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51" w:type="dxa"/>
        <w:jc w:val="left"/>
        <w:tblInd w:w="3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4"/>
        <w:gridCol w:w="5422"/>
        <w:gridCol w:w="2955"/>
      </w:tblGrid>
      <w:tr>
        <w:trPr>
          <w:trHeight w:val="1545" w:hRule="atLeast"/>
        </w:trPr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2" w:right="0" w:hanging="0"/>
              <w:rPr/>
            </w:pPr>
            <w:r>
              <w:rPr/>
              <w:drawing>
                <wp:inline distT="0" distB="0" distL="0" distR="0">
                  <wp:extent cx="539750" cy="64579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2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Ministério da Educação</w:t>
            </w:r>
          </w:p>
          <w:p>
            <w:pPr>
              <w:pStyle w:val="Normal"/>
              <w:spacing w:lineRule="atLeast" w:line="10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Universidade Tecnológica Federal do Paraná</w:t>
            </w:r>
          </w:p>
          <w:p>
            <w:pPr>
              <w:pStyle w:val="Normal"/>
              <w:spacing w:lineRule="atLeast" w:line="10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Diretoria De Graduação e Educação Profissional</w:t>
            </w:r>
          </w:p>
          <w:p>
            <w:pPr>
              <w:pStyle w:val="Normal"/>
              <w:spacing w:lineRule="atLeast" w:line="10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Coordenação do Curso Técnico Integrado em Informática</w:t>
            </w:r>
          </w:p>
        </w:tc>
        <w:tc>
          <w:tcPr>
            <w:tcW w:w="2955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1802765" cy="666750"/>
                  <wp:effectExtent l="0" t="0" r="0" b="0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tLeast" w:line="10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FORMULÁRIO DE AVALIAÇÃO PERIÓDICA DO ESTÁGIO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Nome do Estagiário: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</w:rPr>
        <w:t>João Martins de Queiroz Filho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RA: </w:t>
      </w:r>
      <w:r>
        <w:rPr>
          <w:rFonts w:cs="Times New Roman" w:ascii="Times New Roman" w:hAnsi="Times New Roman"/>
          <w:sz w:val="24"/>
          <w:szCs w:val="24"/>
          <w:u w:val="single"/>
        </w:rPr>
        <w:t>1552260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Nome da Empresa: </w:t>
      </w:r>
      <w:r>
        <w:rPr>
          <w:rFonts w:cs="Times New Roman" w:ascii="Times New Roman" w:hAnsi="Times New Roman"/>
          <w:sz w:val="24"/>
          <w:szCs w:val="24"/>
          <w:u w:val="single"/>
        </w:rPr>
        <w:t>Desenvolvimento de uma plataforma web para suporte a cursos de computação paralela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Nome do Supervisor (Empresa): </w:t>
      </w:r>
      <w:r>
        <w:rPr>
          <w:rFonts w:cs="Times New Roman" w:ascii="Times New Roman" w:hAnsi="Times New Roman"/>
          <w:sz w:val="24"/>
          <w:szCs w:val="24"/>
          <w:u w:val="single"/>
        </w:rPr>
        <w:t>Rogério Aparecido Gonçalves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Nome do Orientador (UTFPR): </w:t>
      </w:r>
      <w:r>
        <w:rPr>
          <w:rFonts w:cs="Times New Roman" w:ascii="Times New Roman" w:hAnsi="Times New Roman"/>
          <w:sz w:val="24"/>
          <w:szCs w:val="24"/>
          <w:u w:val="single"/>
        </w:rPr>
        <w:t>Marcos Silvano Almeida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Período avaliado: de </w:t>
      </w:r>
      <w:r>
        <w:rPr>
          <w:rFonts w:cs="Times New Roman" w:ascii="Times New Roman" w:hAnsi="Times New Roman"/>
          <w:sz w:val="24"/>
          <w:szCs w:val="24"/>
        </w:rPr>
        <w:t xml:space="preserve">25/02/2018 </w:t>
      </w:r>
      <w:r>
        <w:rPr>
          <w:rFonts w:cs="Times New Roman" w:ascii="Times New Roman" w:hAnsi="Times New Roman"/>
          <w:sz w:val="24"/>
          <w:szCs w:val="24"/>
        </w:rPr>
        <w:t xml:space="preserve"> a </w:t>
      </w:r>
      <w:r>
        <w:rPr>
          <w:rFonts w:cs="Times New Roman" w:ascii="Times New Roman" w:hAnsi="Times New Roman"/>
          <w:sz w:val="24"/>
          <w:szCs w:val="24"/>
        </w:rPr>
        <w:t>11/03/2018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Atividades Desenvolvidas (inclua as dificuldades, os conhecimentos e experiências adquiridas no período):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Com o funcionamento básico do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Flask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com uma tela inicial, foi criado uma tela de exercícios onde o aluno poderia enviar o código e pela própria implementação do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Flask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ele cria uma fila de execução que quando o usuário clica em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Enviar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(Figura 1) ele retorna a execução que ocorreu na máquina com GPU que está instanciada. A Figura 1 mostra 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front-end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da tela que o aluno envia o exercício.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2704465"/>
                <wp:effectExtent l="0" t="0" r="0" b="0"/>
                <wp:wrapSquare wrapText="largest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7044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2414905"/>
                                  <wp:effectExtent l="0" t="0" r="0" b="0"/>
                                  <wp:docPr id="4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414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Tela de Exercicio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212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2414905"/>
                            <wp:effectExtent l="0" t="0" r="0" b="0"/>
                            <wp:docPr id="5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414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Tela de Exercicio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funcionamento desta tela foi c</w:t>
      </w:r>
      <w:r>
        <w:rPr>
          <w:rFonts w:cs="Times New Roman" w:ascii="Times New Roman" w:hAnsi="Times New Roman"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>iado as seguintes rotas, que pode ser visualizado n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Código 1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3615690"/>
                <wp:effectExtent l="0" t="0" r="0" b="0"/>
                <wp:wrapSquare wrapText="largest"/>
                <wp:docPr id="6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6156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digo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3326130"/>
                                  <wp:effectExtent l="0" t="0" r="0" b="0"/>
                                  <wp:docPr id="7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326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Código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Código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Código para criação da tela de exercícios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284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digo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3326130"/>
                            <wp:effectExtent l="0" t="0" r="0" b="0"/>
                            <wp:docPr id="8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326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Código </w:t>
                      </w:r>
                      <w:r>
                        <w:rPr/>
                        <w:fldChar w:fldCharType="begin"/>
                      </w:r>
                      <w:r>
                        <w:instrText> SEQ Código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Código para criação da tela de exercícios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As primeiras linhas são </w:t>
      </w:r>
      <w:r>
        <w:rPr>
          <w:rFonts w:cs="Times New Roman" w:ascii="Times New Roman" w:hAnsi="Times New Roman"/>
          <w:sz w:val="24"/>
          <w:szCs w:val="24"/>
        </w:rPr>
        <w:t xml:space="preserve">de importação padrão do </w:t>
      </w:r>
      <w:r>
        <w:rPr>
          <w:rFonts w:cs="Times New Roman" w:ascii="Times New Roman" w:hAnsi="Times New Roman"/>
          <w:i/>
          <w:iCs/>
          <w:sz w:val="24"/>
          <w:szCs w:val="24"/>
        </w:rPr>
        <w:t>Flask,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uma informação importante é por parte dos códigos eles devem estar em algum diretório, desta forma, foi criada uma pasta (</w:t>
      </w:r>
      <w:r>
        <w:rPr>
          <w:rFonts w:cs="Times New Roman" w:ascii="Times New Roman" w:hAnsi="Times New Roman"/>
          <w:i/>
          <w:iCs/>
          <w:sz w:val="24"/>
          <w:szCs w:val="24"/>
        </w:rPr>
        <w:t>/uploads/)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onde estarão os códigos compilados e executados, para que 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Flask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reconheça este local é usado a função </w:t>
      </w:r>
      <w:r>
        <w:rPr>
          <w:rFonts w:cs="Times New Roman" w:ascii="Times New Roman" w:hAnsi="Times New Roman"/>
          <w:i/>
          <w:iCs/>
          <w:sz w:val="24"/>
          <w:szCs w:val="24"/>
        </w:rPr>
        <w:t>app.config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que especifica o diretório através da instância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app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que instancia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Flask. 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Com a configuração do local de armazenamento dos exercícios é usado o </w:t>
      </w:r>
      <w:r>
        <w:rPr>
          <w:rFonts w:cs="Times New Roman" w:ascii="Times New Roman" w:hAnsi="Times New Roman"/>
          <w:i/>
          <w:iCs/>
          <w:sz w:val="24"/>
          <w:szCs w:val="24"/>
        </w:rPr>
        <w:t>Decorator @app.route()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que especifica primeiro a rota onde estará o exercício que aqui é apresentado por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@app.route(“/exercicio1/”),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desta forma quando o usuário digitar a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url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com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/exercicio1/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ele estará acessando a tela de exercício visto na Figura 2. 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Assim que o usuário clica em enviar, é feito o método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POST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na qual armazena o código enviado no diretório escolhido, assim que é feito esse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upload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é realizado a chamada da função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upload_file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que tem como função executar no computador com GPU através da biblioteca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subprocess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e o retorno da execução é mostrado no HTML desenvolvido chamado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view.html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, esta tela pode ser vista na Figura 2.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Onde está a diretiva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{{out}}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seria onde o resultado do código do exercício proposta iria ser visualizado.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Uma observação que deve ser salientado que para o desenvolvimento destas telas, também chamadas de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templates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foi utilizado um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template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disponível online feito na ferramenta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Bootstrap.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3315335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3153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3025775"/>
                                  <wp:effectExtent l="0" t="0" r="0" b="0"/>
                                  <wp:docPr id="10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02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Tela de view do resultado do exercício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261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3025775"/>
                            <wp:effectExtent l="0" t="0" r="0" b="0"/>
                            <wp:docPr id="11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02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Tela de view do resultado do exercício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A partir da criação das primeiras telas e rotas, foi necessário criar a tela de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login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que será onde o usuário estará acessando primeiramente para resolver os exercícios. Primeiro foi criado 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front-end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em HTML e CSS que pode ser visto na Figura 3, a partir  da criação da tela de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login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foi realizado as funções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de rotas padrões para 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Flask.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2812415"/>
                <wp:effectExtent l="0" t="0" r="0" b="0"/>
                <wp:wrapSquare wrapText="largest"/>
                <wp:docPr id="12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8124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2522855"/>
                                  <wp:effectExtent l="0" t="0" r="0" b="0"/>
                                  <wp:docPr id="13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522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Tela de login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221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2522855"/>
                            <wp:effectExtent l="0" t="0" r="0" b="0"/>
                            <wp:docPr id="14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522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Tela de login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Contudo, começaram as dificuldades com a utilização do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Flask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para autenticar o usuário. Pesquisando na internet achamos várias maneiras de realizar a autenticação contudo nenhuma funcionava, outra dificuldade encontrada é que a nova versão do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Flask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não funciona o módulo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python-mysqldb,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tem que ser migrado para 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python-sqlite3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que em nossas máquinas não funcionaram, outro método para corrigir esse problema de autenticação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é usando uma ferramenta criada por colaboradores que chama </w:t>
      </w:r>
      <w:r>
        <w:rPr>
          <w:rFonts w:cs="Times New Roman" w:ascii="Times New Roman" w:hAnsi="Times New Roman"/>
          <w:i/>
          <w:iCs/>
          <w:sz w:val="24"/>
          <w:szCs w:val="24"/>
        </w:rPr>
        <w:t>Flask-Login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, foi realizado um teste com esta ferramenta que não funcionou e também precisava de autenticação externa, concluído ficamos em torno de cinco dias tentando corrigir esse problema, sem essa opção, conversamos com alguns professores e alunos que nos aconselharam a utilizar a ferramenta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Django,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que possui o padrão MVC 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model, view, controller)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que abstrai bastante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o desenvolvimento do projeto bem como já realiza as chamadas com o banco de dados automaticamente,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cria um administrador  na criação do projeto, deixando assim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o desenvolvimento mais rápido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.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Observações: Esse formulário deverá ser preenchido periodicamente (a cada 2 semanas de estágio) e assinado pelos responsáveis indicados abaixo. Arquive-os e, ao final do estágio, todos os formulários deverão ser anexados ao Relatório Final de estágio.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Assinaturas:</w:t>
      </w:r>
    </w:p>
    <w:tbl>
      <w:tblPr>
        <w:tblW w:w="8645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81"/>
        <w:gridCol w:w="2880"/>
        <w:gridCol w:w="2884"/>
      </w:tblGrid>
      <w:tr>
        <w:trPr/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Aluno              ___/___/___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Supervisor      ___/___/___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Orientador      ___/___/___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</w:t>
            </w:r>
          </w:p>
        </w:tc>
      </w:tr>
    </w:tbl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Autor: Lucio Valentin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Figura">
    <w:name w:val="Figura"/>
    <w:basedOn w:val="Legenda"/>
    <w:qFormat/>
    <w:pPr/>
    <w:rPr/>
  </w:style>
  <w:style w:type="paragraph" w:styleId="Cdigo">
    <w:name w:val="Código"/>
    <w:basedOn w:val="Legend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LibreOffice/5.2.7.2$Linux_X86_64 LibreOffice_project/20m0$Build-2</Application>
  <Pages>4</Pages>
  <Words>685</Words>
  <Characters>3776</Characters>
  <CharactersWithSpaces>4464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2013-12-21T17:04:00Z</dcterms:created>
  <dc:creator>Claudete</dc:creator>
  <dc:description/>
  <dc:language>pt-BR</dc:language>
  <cp:lastModifiedBy/>
  <dcterms:modified xsi:type="dcterms:W3CDTF">2018-04-16T23:52:47Z</dcterms:modified>
  <cp:revision>4</cp:revision>
  <dc:subject/>
  <dc:title/>
</cp:coreProperties>
</file>