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8.png" ContentType="image/png"/>
  <Override PartName="/word/media/image7.png" ContentType="image/png"/>
  <Override PartName="/word/media/image6.png" ContentType="image/png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51" w:type="dxa"/>
        <w:jc w:val="left"/>
        <w:tblInd w:w="3" w:type="dxa"/>
        <w:tblBorders/>
        <w:tblCellMar>
          <w:top w:w="0" w:type="dxa"/>
          <w:left w:w="70" w:type="dxa"/>
          <w:bottom w:w="0" w:type="dxa"/>
          <w:right w:w="70" w:type="dxa"/>
        </w:tblCellMar>
      </w:tblPr>
      <w:tblGrid>
        <w:gridCol w:w="1272"/>
        <w:gridCol w:w="5421"/>
        <w:gridCol w:w="2958"/>
      </w:tblGrid>
      <w:tr>
        <w:trPr>
          <w:trHeight w:val="1545" w:hRule="atLeast"/>
        </w:trPr>
        <w:tc>
          <w:tcPr>
            <w:tcW w:w="1272" w:type="dxa"/>
            <w:tcBorders/>
            <w:shd w:fill="auto" w:val="clear"/>
            <w:vAlign w:val="center"/>
          </w:tcPr>
          <w:p>
            <w:pPr>
              <w:pStyle w:val="Normal"/>
              <w:spacing w:before="0" w:after="200"/>
              <w:ind w:left="-2" w:right="0" w:hanging="0"/>
              <w:rPr/>
            </w:pPr>
            <w:r>
              <w:rPr/>
              <w:drawing>
                <wp:inline distT="0" distB="0" distL="0" distR="0">
                  <wp:extent cx="539750" cy="645795"/>
                  <wp:effectExtent l="0" t="0" r="0" b="0"/>
                  <wp:docPr id="1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750" cy="645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1" w:type="dxa"/>
            <w:tcBorders/>
            <w:shd w:fill="auto" w:val="clear"/>
            <w:vAlign w:val="center"/>
          </w:tcPr>
          <w:p>
            <w:pPr>
              <w:pStyle w:val="Normal"/>
              <w:spacing w:lineRule="atLeast" w:line="10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</w:rPr>
              <w:t>Ministério da Educação</w:t>
            </w:r>
          </w:p>
          <w:p>
            <w:pPr>
              <w:pStyle w:val="Normal"/>
              <w:spacing w:lineRule="atLeast" w:line="10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</w:rPr>
              <w:t>Universidade Tecnológica Federal do Paraná</w:t>
            </w:r>
          </w:p>
          <w:p>
            <w:pPr>
              <w:pStyle w:val="Normal"/>
              <w:spacing w:lineRule="atLeast" w:line="10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i/>
                <w:i/>
                <w:iCs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bCs/>
                <w:i/>
                <w:iCs/>
                <w:sz w:val="20"/>
                <w:szCs w:val="20"/>
              </w:rPr>
              <w:t>Diretoria De Graduação e Educação Profissional</w:t>
            </w:r>
          </w:p>
          <w:p>
            <w:pPr>
              <w:pStyle w:val="Normal"/>
              <w:spacing w:lineRule="atLeast" w:line="10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i/>
                <w:i/>
                <w:iCs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bCs/>
                <w:i/>
                <w:iCs/>
                <w:sz w:val="20"/>
                <w:szCs w:val="20"/>
              </w:rPr>
              <w:t>Coordenação do Curso Técnico Integrado em Informática</w:t>
            </w:r>
          </w:p>
        </w:tc>
        <w:tc>
          <w:tcPr>
            <w:tcW w:w="2958" w:type="dxa"/>
            <w:tcBorders/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/>
            </w:pPr>
            <w:r>
              <w:rPr/>
              <w:drawing>
                <wp:inline distT="0" distB="0" distL="0" distR="0">
                  <wp:extent cx="1802765" cy="666750"/>
                  <wp:effectExtent l="0" t="0" r="0" b="0"/>
                  <wp:docPr id="2" name="Figura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Figura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2765" cy="666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spacing w:lineRule="atLeast" w:line="100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FORMULÁRIO DE AVALIAÇÃO PERIÓDICA DO ESTÁGIO</w:t>
      </w:r>
    </w:p>
    <w:p>
      <w:pPr>
        <w:pStyle w:val="Normal"/>
        <w:spacing w:lineRule="atLeast" w:line="100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tLeast" w:line="100"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 xml:space="preserve">Nome do Estagiário: </w:t>
      </w:r>
      <w:r>
        <w:rPr>
          <w:rFonts w:cs="Times New Roman" w:ascii="Times New Roman" w:hAnsi="Times New Roman"/>
          <w:sz w:val="24"/>
          <w:szCs w:val="24"/>
          <w:u w:val="single"/>
        </w:rPr>
        <w:t xml:space="preserve">João Martins de Queiroz </w:t>
      </w:r>
      <w:r>
        <w:rPr>
          <w:rFonts w:cs="Times New Roman" w:ascii="Times New Roman" w:hAnsi="Times New Roman"/>
          <w:sz w:val="24"/>
          <w:szCs w:val="24"/>
          <w:u w:val="none"/>
        </w:rPr>
        <w:t>Filho RA</w:t>
      </w:r>
      <w:r>
        <w:rPr>
          <w:rFonts w:cs="Times New Roman" w:ascii="Times New Roman" w:hAnsi="Times New Roman"/>
          <w:sz w:val="24"/>
          <w:szCs w:val="24"/>
        </w:rPr>
        <w:t xml:space="preserve">: </w:t>
      </w:r>
      <w:r>
        <w:rPr>
          <w:rFonts w:cs="Times New Roman" w:ascii="Times New Roman" w:hAnsi="Times New Roman"/>
          <w:sz w:val="24"/>
          <w:szCs w:val="24"/>
          <w:u w:val="single"/>
        </w:rPr>
        <w:t>1552260</w:t>
      </w:r>
    </w:p>
    <w:p>
      <w:pPr>
        <w:pStyle w:val="Normal"/>
        <w:spacing w:lineRule="atLeast" w:line="100"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 xml:space="preserve">Nome da Empresa: </w:t>
      </w:r>
      <w:r>
        <w:rPr>
          <w:rFonts w:cs="Times New Roman" w:ascii="Times New Roman" w:hAnsi="Times New Roman"/>
          <w:sz w:val="24"/>
          <w:szCs w:val="24"/>
          <w:u w:val="single"/>
        </w:rPr>
        <w:t>Desenvolvimento de uma plataforma web para suporte a cursos de computação paralela</w:t>
      </w:r>
    </w:p>
    <w:p>
      <w:pPr>
        <w:pStyle w:val="Normal"/>
        <w:spacing w:lineRule="atLeast" w:line="100"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 xml:space="preserve">Nome do Supervisor (Empresa): </w:t>
      </w:r>
      <w:r>
        <w:rPr>
          <w:rFonts w:cs="Times New Roman" w:ascii="Times New Roman" w:hAnsi="Times New Roman"/>
          <w:sz w:val="24"/>
          <w:szCs w:val="24"/>
          <w:u w:val="single"/>
        </w:rPr>
        <w:t>Rogério Aparecido Gonçalves</w:t>
      </w:r>
    </w:p>
    <w:p>
      <w:pPr>
        <w:pStyle w:val="Normal"/>
        <w:spacing w:lineRule="atLeast" w:line="100"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 xml:space="preserve">Nome do Orientador (UTFPR): </w:t>
      </w:r>
      <w:r>
        <w:rPr>
          <w:rFonts w:cs="Times New Roman" w:ascii="Times New Roman" w:hAnsi="Times New Roman"/>
          <w:sz w:val="24"/>
          <w:szCs w:val="24"/>
          <w:u w:val="single"/>
        </w:rPr>
        <w:t>Marcos Silvano Almeida</w:t>
      </w:r>
    </w:p>
    <w:p>
      <w:pPr>
        <w:pStyle w:val="Normal"/>
        <w:spacing w:lineRule="atLeast" w:line="10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tLeast" w:line="100"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 xml:space="preserve">Período avaliado: de 12/03/2018 a 26/03/2018 </w:t>
      </w:r>
    </w:p>
    <w:p>
      <w:pPr>
        <w:pStyle w:val="Normal"/>
        <w:spacing w:lineRule="atLeast" w:line="10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tLeast" w:line="10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Atividades Desenvolvidas (inclua as dificuldades, os conhecimentos e experiências adquiridas no período):</w:t>
      </w:r>
    </w:p>
    <w:p>
      <w:pPr>
        <w:pStyle w:val="Normal"/>
        <w:spacing w:lineRule="atLeast" w:line="10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tLeast" w:line="100"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 xml:space="preserve">Com o aprendizado através dos erros da ferramenta </w:t>
      </w:r>
      <w:r>
        <w:rPr>
          <w:rFonts w:cs="Times New Roman" w:ascii="Times New Roman" w:hAnsi="Times New Roman"/>
          <w:i/>
          <w:iCs/>
          <w:sz w:val="24"/>
          <w:szCs w:val="24"/>
        </w:rPr>
        <w:t xml:space="preserve">Flask </w:t>
      </w:r>
      <w:r>
        <w:rPr>
          <w:rFonts w:cs="Times New Roman" w:ascii="Times New Roman" w:hAnsi="Times New Roman"/>
          <w:i w:val="false"/>
          <w:iCs w:val="false"/>
          <w:sz w:val="24"/>
          <w:szCs w:val="24"/>
        </w:rPr>
        <w:t xml:space="preserve">foi utilizado um tempo maior para leitura da documentação da ferramenta </w:t>
      </w:r>
      <w:r>
        <w:rPr>
          <w:rFonts w:cs="Times New Roman" w:ascii="Times New Roman" w:hAnsi="Times New Roman"/>
          <w:i/>
          <w:iCs/>
          <w:sz w:val="24"/>
          <w:szCs w:val="24"/>
        </w:rPr>
        <w:t xml:space="preserve">Django, </w:t>
      </w:r>
      <w:r>
        <w:rPr>
          <w:rFonts w:cs="Times New Roman" w:ascii="Times New Roman" w:hAnsi="Times New Roman"/>
          <w:i w:val="false"/>
          <w:iCs w:val="false"/>
          <w:sz w:val="24"/>
          <w:szCs w:val="24"/>
        </w:rPr>
        <w:t xml:space="preserve">a principio seu funcionamento é parecido, contudo há criações automáticas como a união com o banco de dados (pode ser escolhido entre o </w:t>
      </w:r>
      <w:r>
        <w:rPr>
          <w:rFonts w:cs="Times New Roman" w:ascii="Times New Roman" w:hAnsi="Times New Roman"/>
          <w:i/>
          <w:iCs/>
          <w:sz w:val="24"/>
          <w:szCs w:val="24"/>
        </w:rPr>
        <w:t xml:space="preserve">Sqlite </w:t>
      </w:r>
      <w:r>
        <w:rPr>
          <w:rFonts w:cs="Times New Roman" w:ascii="Times New Roman" w:hAnsi="Times New Roman"/>
          <w:i w:val="false"/>
          <w:iCs w:val="false"/>
          <w:sz w:val="24"/>
          <w:szCs w:val="24"/>
        </w:rPr>
        <w:t xml:space="preserve">ou </w:t>
      </w:r>
      <w:r>
        <w:rPr>
          <w:rFonts w:cs="Times New Roman" w:ascii="Times New Roman" w:hAnsi="Times New Roman"/>
          <w:i/>
          <w:iCs/>
          <w:sz w:val="24"/>
          <w:szCs w:val="24"/>
        </w:rPr>
        <w:t>MariaDB</w:t>
      </w:r>
      <w:r>
        <w:rPr>
          <w:rFonts w:cs="Times New Roman" w:ascii="Times New Roman" w:hAnsi="Times New Roman"/>
          <w:i w:val="false"/>
          <w:iCs w:val="false"/>
          <w:sz w:val="24"/>
          <w:szCs w:val="24"/>
        </w:rPr>
        <w:t>), também há criação a partir de linha de comando que já cria o projeto com uma tela de administração.</w:t>
      </w:r>
    </w:p>
    <w:p>
      <w:pPr>
        <w:pStyle w:val="Normal"/>
        <w:spacing w:lineRule="atLeast" w:line="100" w:before="0" w:after="0"/>
        <w:jc w:val="both"/>
        <w:rPr>
          <w:rFonts w:ascii="Times New Roman" w:hAnsi="Times New Roman" w:cs="Times New Roman"/>
          <w:i w:val="false"/>
          <w:i w:val="false"/>
          <w:iCs w:val="false"/>
          <w:sz w:val="24"/>
          <w:szCs w:val="24"/>
        </w:rPr>
      </w:pPr>
      <w:r>
        <w:rPr>
          <w:rFonts w:cs="Times New Roman" w:ascii="Times New Roman" w:hAnsi="Times New Roman"/>
          <w:i w:val="false"/>
          <w:iCs w:val="false"/>
          <w:sz w:val="24"/>
          <w:szCs w:val="24"/>
        </w:rPr>
      </w:r>
    </w:p>
    <w:p>
      <w:pPr>
        <w:pStyle w:val="Normal"/>
        <w:spacing w:lineRule="atLeast" w:line="100" w:before="0" w:after="0"/>
        <w:jc w:val="both"/>
        <w:rPr/>
      </w:pPr>
      <w:r>
        <w:rPr>
          <w:rFonts w:cs="Times New Roman" w:ascii="Times New Roman" w:hAnsi="Times New Roman"/>
          <w:i w:val="false"/>
          <w:iCs w:val="false"/>
          <w:sz w:val="24"/>
          <w:szCs w:val="24"/>
        </w:rPr>
        <w:t xml:space="preserve">Depois da instalação do </w:t>
      </w:r>
      <w:r>
        <w:rPr>
          <w:rFonts w:cs="Times New Roman" w:ascii="Times New Roman" w:hAnsi="Times New Roman"/>
          <w:b/>
          <w:bCs/>
          <w:i/>
          <w:iCs/>
          <w:sz w:val="24"/>
          <w:szCs w:val="24"/>
        </w:rPr>
        <w:t xml:space="preserve">Django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na máquina foi necessário criar o projeto, para criar foi utilizado o seguinte comando em terminal:</w:t>
      </w:r>
    </w:p>
    <w:p>
      <w:pPr>
        <w:pStyle w:val="Normal"/>
        <w:spacing w:lineRule="atLeast" w:line="100" w:before="0" w:after="0"/>
        <w:jc w:val="both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</w:r>
    </w:p>
    <w:tbl>
      <w:tblPr>
        <w:tblW w:w="8504" w:type="dxa"/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8504"/>
      </w:tblGrid>
      <w:tr>
        <w:trPr/>
        <w:tc>
          <w:tcPr>
            <w:tcW w:w="85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extoprformatado"/>
              <w:spacing w:before="0" w:after="200"/>
              <w:rPr>
                <w:i/>
                <w:i/>
                <w:iCs/>
              </w:rPr>
            </w:pPr>
            <w:r>
              <w:rPr>
                <w:i/>
                <w:iCs/>
              </w:rPr>
              <w:t>$ django-admin startproject webgpu</w:t>
            </w:r>
          </w:p>
        </w:tc>
      </w:tr>
    </w:tbl>
    <w:p>
      <w:pPr>
        <w:pStyle w:val="Normal"/>
        <w:spacing w:lineRule="atLeast" w:line="100" w:before="0" w:after="0"/>
        <w:jc w:val="both"/>
        <w:rPr/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 xml:space="preserve"> </w:t>
      </w:r>
    </w:p>
    <w:p>
      <w:pPr>
        <w:pStyle w:val="Normal"/>
        <w:spacing w:lineRule="atLeast" w:line="100" w:before="0" w:after="0"/>
        <w:jc w:val="both"/>
        <w:rPr/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 xml:space="preserve">Desta forma, é criado um diretório contendo arquivos em </w:t>
      </w:r>
      <w:r>
        <w:rPr>
          <w:rFonts w:cs="Times New Roman" w:ascii="Times New Roman" w:hAnsi="Times New Roman"/>
          <w:b w:val="false"/>
          <w:bCs w:val="false"/>
          <w:i/>
          <w:iCs/>
          <w:sz w:val="24"/>
          <w:szCs w:val="24"/>
          <w:u w:val="none"/>
        </w:rPr>
        <w:t xml:space="preserve">python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para controle do projeto, abaixo é mostrado como fica o diretório e uma breve descrição de sua função</w:t>
      </w:r>
    </w:p>
    <w:p>
      <w:pPr>
        <w:pStyle w:val="Normal"/>
        <w:spacing w:lineRule="atLeast" w:line="100" w:before="0" w:after="0"/>
        <w:jc w:val="both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</w:r>
    </w:p>
    <w:tbl>
      <w:tblPr>
        <w:tblW w:w="8504" w:type="dxa"/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8504"/>
      </w:tblGrid>
      <w:tr>
        <w:trPr/>
        <w:tc>
          <w:tcPr>
            <w:tcW w:w="85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extoprformatado"/>
              <w:spacing w:lineRule="auto" w:line="240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Webgpu/</w:t>
            </w:r>
            <w:r>
              <w:rPr>
                <w:sz w:val="20"/>
                <w:szCs w:val="20"/>
              </w:rPr>
              <w:t xml:space="preserve"> → contêiner para o projeto</w:t>
            </w:r>
          </w:p>
          <w:p>
            <w:pPr>
              <w:pStyle w:val="Textoprformatado"/>
              <w:spacing w:lineRule="auto" w:line="240"/>
              <w:rPr/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b/>
                <w:bCs/>
                <w:sz w:val="20"/>
                <w:szCs w:val="20"/>
              </w:rPr>
              <w:t xml:space="preserve">manage.py </w:t>
            </w:r>
            <w:r>
              <w:rPr>
                <w:sz w:val="20"/>
                <w:szCs w:val="20"/>
              </w:rPr>
              <w:t xml:space="preserve"> → Um utilitário de linha de comando que permite a você interagir com o projeto Django de várias maneiras</w:t>
            </w:r>
          </w:p>
          <w:p>
            <w:pPr>
              <w:pStyle w:val="Textoprformatado"/>
              <w:spacing w:lineRule="auto" w:line="240"/>
              <w:rPr/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b/>
                <w:bCs/>
                <w:sz w:val="20"/>
                <w:szCs w:val="20"/>
              </w:rPr>
              <w:t>webgpu/</w:t>
            </w:r>
            <w:r>
              <w:rPr>
                <w:sz w:val="20"/>
                <w:szCs w:val="20"/>
              </w:rPr>
              <w:t xml:space="preserve"> → é o pacote Python para o seu projeto</w:t>
            </w:r>
          </w:p>
          <w:p>
            <w:pPr>
              <w:pStyle w:val="Textoprformatado"/>
              <w:spacing w:lineRule="auto" w:line="240"/>
              <w:rPr/>
            </w:pPr>
            <w:r>
              <w:rPr>
                <w:sz w:val="20"/>
                <w:szCs w:val="20"/>
              </w:rPr>
              <w:t xml:space="preserve">        </w:t>
            </w:r>
            <w:r>
              <w:rPr>
                <w:b/>
                <w:bCs/>
                <w:sz w:val="20"/>
                <w:szCs w:val="20"/>
              </w:rPr>
              <w:t>__init__.py</w:t>
            </w:r>
            <w:r>
              <w:rPr>
                <w:sz w:val="20"/>
                <w:szCs w:val="20"/>
              </w:rPr>
              <w:t xml:space="preserve">  → Um arquivo vazio que diz ao </w:t>
            </w:r>
            <w:r>
              <w:rPr>
                <w:i/>
                <w:iCs/>
                <w:sz w:val="20"/>
                <w:szCs w:val="20"/>
              </w:rPr>
              <w:t>Python</w:t>
            </w:r>
            <w:r>
              <w:rPr>
                <w:sz w:val="20"/>
                <w:szCs w:val="20"/>
              </w:rPr>
              <w:t xml:space="preserve"> que este diretório deve ser considerado um pacote </w:t>
            </w:r>
            <w:r>
              <w:rPr>
                <w:i/>
                <w:iCs/>
                <w:sz w:val="20"/>
                <w:szCs w:val="20"/>
              </w:rPr>
              <w:t>Python</w:t>
            </w:r>
          </w:p>
          <w:p>
            <w:pPr>
              <w:pStyle w:val="Textoprformatado"/>
              <w:spacing w:lineRule="auto" w:line="240"/>
              <w:rPr/>
            </w:pPr>
            <w:r>
              <w:rPr>
                <w:sz w:val="20"/>
                <w:szCs w:val="20"/>
              </w:rPr>
              <w:t xml:space="preserve">        </w:t>
            </w:r>
            <w:r>
              <w:rPr>
                <w:b/>
                <w:bCs/>
                <w:sz w:val="20"/>
                <w:szCs w:val="20"/>
              </w:rPr>
              <w:t xml:space="preserve">settings.py → </w:t>
            </w:r>
            <w:r>
              <w:rPr>
                <w:b w:val="false"/>
                <w:bCs w:val="false"/>
                <w:sz w:val="20"/>
                <w:szCs w:val="20"/>
              </w:rPr>
              <w:t>Configurações para este projeto Django</w:t>
            </w:r>
          </w:p>
          <w:p>
            <w:pPr>
              <w:pStyle w:val="Textoprformatado"/>
              <w:spacing w:lineRule="auto" w:line="240"/>
              <w:rPr/>
            </w:pPr>
            <w:r>
              <w:rPr>
                <w:sz w:val="20"/>
                <w:szCs w:val="20"/>
              </w:rPr>
              <w:t xml:space="preserve">        </w:t>
            </w:r>
            <w:r>
              <w:rPr>
                <w:b/>
                <w:bCs/>
                <w:sz w:val="20"/>
                <w:szCs w:val="20"/>
              </w:rPr>
              <w:t xml:space="preserve">urls.py </w:t>
            </w:r>
            <w:r>
              <w:rPr>
                <w:b w:val="false"/>
                <w:bCs w:val="false"/>
                <w:sz w:val="20"/>
                <w:szCs w:val="20"/>
              </w:rPr>
              <w:t>→ As declarações de URLs para este projeto Django; um “índice” de seu site movido a Django</w:t>
            </w:r>
          </w:p>
          <w:p>
            <w:pPr>
              <w:pStyle w:val="Textoprformatado"/>
              <w:spacing w:lineRule="auto" w:line="240" w:before="0" w:after="200"/>
              <w:rPr/>
            </w:pPr>
            <w:r>
              <w:rPr>
                <w:sz w:val="20"/>
                <w:szCs w:val="20"/>
              </w:rPr>
              <w:t xml:space="preserve">        </w:t>
            </w:r>
            <w:r>
              <w:rPr>
                <w:b/>
                <w:bCs/>
                <w:sz w:val="20"/>
                <w:szCs w:val="20"/>
              </w:rPr>
              <w:t xml:space="preserve">wsgi.py </w:t>
            </w:r>
            <w:r>
              <w:rPr>
                <w:b w:val="false"/>
                <w:bCs w:val="false"/>
                <w:sz w:val="20"/>
                <w:szCs w:val="20"/>
              </w:rPr>
              <w:t>→ Um ponto de integração para servidores WEB compatíveis com WSGI usado para servir o projeto</w:t>
            </w:r>
          </w:p>
        </w:tc>
      </w:tr>
    </w:tbl>
    <w:p>
      <w:pPr>
        <w:pStyle w:val="Normal"/>
        <w:spacing w:lineRule="atLeast" w:line="100" w:before="0" w:after="0"/>
        <w:jc w:val="both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</w:r>
    </w:p>
    <w:p>
      <w:pPr>
        <w:pStyle w:val="Normal"/>
        <w:spacing w:lineRule="atLeast" w:line="100" w:before="0" w:after="0"/>
        <w:jc w:val="both"/>
        <w:rPr/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 xml:space="preserve">Com os diretórios criados foi utilizado o comando que cria um superusuário para o projeto, sendo que o </w:t>
      </w:r>
      <w:r>
        <w:rPr>
          <w:rFonts w:cs="Times New Roman" w:ascii="Times New Roman" w:hAnsi="Times New Roman"/>
          <w:b w:val="false"/>
          <w:bCs w:val="false"/>
          <w:i/>
          <w:iCs/>
          <w:sz w:val="24"/>
          <w:szCs w:val="24"/>
          <w:u w:val="none"/>
        </w:rPr>
        <w:t xml:space="preserve">Django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automaticamente cria uma tela de admin, o comando utilizado é apresentado abaixo.</w:t>
      </w:r>
    </w:p>
    <w:p>
      <w:pPr>
        <w:pStyle w:val="Normal"/>
        <w:spacing w:lineRule="atLeast" w:line="100" w:before="0" w:after="0"/>
        <w:jc w:val="both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</w:r>
    </w:p>
    <w:tbl>
      <w:tblPr>
        <w:tblW w:w="8504" w:type="dxa"/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8504"/>
      </w:tblGrid>
      <w:tr>
        <w:trPr/>
        <w:tc>
          <w:tcPr>
            <w:tcW w:w="85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spacing w:before="0" w:after="200"/>
              <w:rPr/>
            </w:pPr>
            <w:r>
              <w:rPr/>
              <w:t>$ python3 manage.py createsuperuser</w:t>
            </w:r>
          </w:p>
        </w:tc>
      </w:tr>
    </w:tbl>
    <w:p>
      <w:pPr>
        <w:pStyle w:val="Normal"/>
        <w:spacing w:lineRule="atLeast" w:line="100" w:before="0" w:after="0"/>
        <w:jc w:val="both"/>
        <w:rPr/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 xml:space="preserve">Usando este comando é necessário colocar o nome completo do administrador, nome de usuário, senha e e-mail, após o cadastro desses dados foi feito o teste, que é feito colocando o </w:t>
      </w:r>
      <w:r>
        <w:rPr>
          <w:rFonts w:cs="Times New Roman" w:ascii="Times New Roman" w:hAnsi="Times New Roman"/>
          <w:b w:val="false"/>
          <w:bCs w:val="false"/>
          <w:i/>
          <w:iCs/>
          <w:sz w:val="24"/>
          <w:szCs w:val="24"/>
          <w:u w:val="none"/>
        </w:rPr>
        <w:t xml:space="preserve">/admin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 xml:space="preserve">na frente da </w:t>
      </w:r>
      <w:r>
        <w:rPr>
          <w:rFonts w:cs="Times New Roman" w:ascii="Times New Roman" w:hAnsi="Times New Roman"/>
          <w:b w:val="false"/>
          <w:bCs w:val="false"/>
          <w:i/>
          <w:iCs/>
          <w:sz w:val="24"/>
          <w:szCs w:val="24"/>
          <w:u w:val="none"/>
        </w:rPr>
        <w:t xml:space="preserve">url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do projeto, pode ser visto na Figura 1.</w:t>
      </w:r>
    </w:p>
    <w:p>
      <w:pPr>
        <w:pStyle w:val="Normal"/>
        <w:spacing w:lineRule="atLeast" w:line="100" w:before="0" w:after="0"/>
        <w:jc w:val="both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</w:r>
    </w:p>
    <w:p>
      <w:pPr>
        <w:pStyle w:val="Normal"/>
        <w:spacing w:lineRule="atLeast" w:line="100" w:before="0" w:after="0"/>
        <w:jc w:val="both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401310" cy="2939415"/>
                <wp:effectExtent l="0" t="0" r="0" b="0"/>
                <wp:wrapSquare wrapText="largest"/>
                <wp:docPr id="3" name="Quadro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720" cy="2938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igura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400040" cy="2648585"/>
                                  <wp:effectExtent l="0" t="0" r="0" b="0"/>
                                  <wp:docPr id="5" name="Figura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Figura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400040" cy="26485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br/>
                              <w:t xml:space="preserve">Figura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instrText> SEQ Figura \* ARABIC </w:instrText>
                            </w:r>
                            <w:r>
                              <w:fldChar w:fldCharType="separate"/>
                            </w:r>
                            <w: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rPr/>
                              <w:t>: Tela de login administrador</w:t>
                            </w:r>
                          </w:p>
                        </w:txbxContent>
                      </wps:txbx>
                      <wps:bodyPr lIns="90000" rIns="90000" tIns="45000" bIns="450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Quadro1" stroked="f" style="position:absolute;margin-left:-0.05pt;margin-top:0.05pt;width:425.2pt;height:231.35pt;mso-position-horizontal:center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igura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400040" cy="2648585"/>
                            <wp:effectExtent l="0" t="0" r="0" b="0"/>
                            <wp:docPr id="6" name="Figura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Figura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400040" cy="26485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br/>
                        <w:t xml:space="preserve">Figura </w:t>
                      </w:r>
                      <w:r>
                        <w:rPr/>
                        <w:fldChar w:fldCharType="begin"/>
                      </w:r>
                      <w:r>
                        <w:instrText> SEQ Figura \* ARABIC </w:instrText>
                      </w:r>
                      <w:r>
                        <w:fldChar w:fldCharType="separate"/>
                      </w:r>
                      <w:r>
                        <w:t>1</w:t>
                      </w:r>
                      <w:r>
                        <w:fldChar w:fldCharType="end"/>
                      </w:r>
                      <w:r>
                        <w:rPr/>
                        <w:t>: Tela de login administrador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spacing w:lineRule="atLeast" w:line="100" w:before="0" w:after="0"/>
        <w:jc w:val="both"/>
        <w:rPr/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Após a autenticação é redirecionado para a tela de administração do projeto, esta tela pode ser vista na Figura 2.</w:t>
      </w:r>
    </w:p>
    <w:p>
      <w:pPr>
        <w:pStyle w:val="Normal"/>
        <w:spacing w:lineRule="atLeast" w:line="100" w:before="0" w:after="0"/>
        <w:jc w:val="both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</w:r>
    </w:p>
    <w:p>
      <w:pPr>
        <w:pStyle w:val="Normal"/>
        <w:spacing w:lineRule="atLeast" w:line="100" w:before="0" w:after="0"/>
        <w:jc w:val="both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401310" cy="2934970"/>
                <wp:effectExtent l="0" t="0" r="0" b="0"/>
                <wp:wrapSquare wrapText="largest"/>
                <wp:docPr id="7" name="Quadro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720" cy="2934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igura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400040" cy="2644140"/>
                                  <wp:effectExtent l="0" t="0" r="0" b="0"/>
                                  <wp:docPr id="9" name="Figura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Figura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400040" cy="26441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br/>
                              <w:t xml:space="preserve">Figura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instrText> SEQ Figura \* ARABIC </w:instrText>
                            </w:r>
                            <w:r>
                              <w:fldChar w:fldCharType="separate"/>
                            </w:r>
                            <w: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rPr/>
                              <w:t>: Tela inicial do administrador</w:t>
                            </w:r>
                          </w:p>
                        </w:txbxContent>
                      </wps:txbx>
                      <wps:bodyPr lIns="90000" rIns="90000" tIns="45000" bIns="450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Quadro2" stroked="f" style="position:absolute;margin-left:-0.05pt;margin-top:0.05pt;width:425.2pt;height:231pt;mso-position-horizontal:center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igura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400040" cy="2644140"/>
                            <wp:effectExtent l="0" t="0" r="0" b="0"/>
                            <wp:docPr id="10" name="Figura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Figura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400040" cy="26441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br/>
                        <w:t xml:space="preserve">Figura </w:t>
                      </w:r>
                      <w:r>
                        <w:rPr/>
                        <w:fldChar w:fldCharType="begin"/>
                      </w:r>
                      <w:r>
                        <w:instrText> SEQ Figura \* ARABIC </w:instrText>
                      </w:r>
                      <w:r>
                        <w:fldChar w:fldCharType="separate"/>
                      </w:r>
                      <w:r>
                        <w:t>2</w:t>
                      </w:r>
                      <w:r>
                        <w:fldChar w:fldCharType="end"/>
                      </w:r>
                      <w:r>
                        <w:rPr/>
                        <w:t>: Tela inicial do administrador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spacing w:lineRule="atLeast" w:line="100" w:before="0" w:after="0"/>
        <w:jc w:val="both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/>
      </w:r>
    </w:p>
    <w:p>
      <w:pPr>
        <w:pStyle w:val="Normal"/>
        <w:spacing w:lineRule="atLeast" w:line="100" w:before="0" w:after="0"/>
        <w:jc w:val="both"/>
        <w:rPr/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A partir desta tela o administrador pode estar adicionando novos exercícios, bem como usuários e exercícios que deve ser realizado pelos alunos.</w:t>
      </w:r>
    </w:p>
    <w:p>
      <w:pPr>
        <w:pStyle w:val="Normal"/>
        <w:spacing w:lineRule="atLeast" w:line="100" w:before="0" w:after="0"/>
        <w:jc w:val="both"/>
        <w:rPr/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 xml:space="preserve">Assim que foi criado o superusuário, foi criado a tela principal </w:t>
      </w:r>
      <w:r>
        <w:rPr>
          <w:rFonts w:cs="Times New Roman" w:ascii="Times New Roman" w:hAnsi="Times New Roman"/>
          <w:b w:val="false"/>
          <w:bCs w:val="false"/>
          <w:i/>
          <w:iCs/>
          <w:sz w:val="24"/>
          <w:szCs w:val="24"/>
          <w:u w:val="none"/>
        </w:rPr>
        <w:t xml:space="preserve">home.html,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 xml:space="preserve">esta tela foi reutilizada da versão </w:t>
      </w:r>
      <w:r>
        <w:rPr>
          <w:rFonts w:cs="Times New Roman" w:ascii="Times New Roman" w:hAnsi="Times New Roman"/>
          <w:b w:val="false"/>
          <w:bCs w:val="false"/>
          <w:i/>
          <w:iCs/>
          <w:sz w:val="24"/>
          <w:szCs w:val="24"/>
          <w:u w:val="none"/>
        </w:rPr>
        <w:t xml:space="preserve">flask,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também foi reutilizada a tela de login (</w:t>
      </w:r>
      <w:r>
        <w:rPr>
          <w:rFonts w:cs="Times New Roman" w:ascii="Times New Roman" w:hAnsi="Times New Roman"/>
          <w:b w:val="false"/>
          <w:bCs w:val="false"/>
          <w:i/>
          <w:iCs/>
          <w:sz w:val="24"/>
          <w:szCs w:val="24"/>
          <w:u w:val="none"/>
        </w:rPr>
        <w:t xml:space="preserve">login.html).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 xml:space="preserve">Uma semelhança entre o </w:t>
      </w:r>
      <w:r>
        <w:rPr>
          <w:rFonts w:cs="Times New Roman" w:ascii="Times New Roman" w:hAnsi="Times New Roman"/>
          <w:b w:val="false"/>
          <w:bCs w:val="false"/>
          <w:i/>
          <w:iCs/>
          <w:sz w:val="24"/>
          <w:szCs w:val="24"/>
          <w:u w:val="none"/>
        </w:rPr>
        <w:t xml:space="preserve">flask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 xml:space="preserve">e </w:t>
      </w:r>
      <w:r>
        <w:rPr>
          <w:rFonts w:cs="Times New Roman" w:ascii="Times New Roman" w:hAnsi="Times New Roman"/>
          <w:b w:val="false"/>
          <w:bCs w:val="false"/>
          <w:i/>
          <w:iCs/>
          <w:sz w:val="24"/>
          <w:szCs w:val="24"/>
          <w:u w:val="none"/>
        </w:rPr>
        <w:t>django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 xml:space="preserve"> é que ambos trabalham com a ideia de rotas padrões, desta forma é usado rotas na </w:t>
      </w:r>
      <w:r>
        <w:rPr>
          <w:rFonts w:cs="Times New Roman" w:ascii="Times New Roman" w:hAnsi="Times New Roman"/>
          <w:b w:val="false"/>
          <w:bCs w:val="false"/>
          <w:i/>
          <w:iCs/>
          <w:sz w:val="24"/>
          <w:szCs w:val="24"/>
          <w:u w:val="none"/>
        </w:rPr>
        <w:t xml:space="preserve">url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 xml:space="preserve">que o usuário deve seguir, contudo, uma diferença que essas rotas devem ser especificadas no arquivo </w:t>
      </w:r>
      <w:r>
        <w:rPr>
          <w:rFonts w:cs="Times New Roman" w:ascii="Times New Roman" w:hAnsi="Times New Roman"/>
          <w:b w:val="false"/>
          <w:bCs w:val="false"/>
          <w:i/>
          <w:iCs/>
          <w:sz w:val="24"/>
          <w:szCs w:val="24"/>
          <w:u w:val="none"/>
        </w:rPr>
        <w:t xml:space="preserve">urls.py.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No código abaixo pode ser visualizado essas rotas.</w:t>
      </w:r>
    </w:p>
    <w:p>
      <w:pPr>
        <w:pStyle w:val="Normal"/>
        <w:spacing w:lineRule="atLeast" w:line="100" w:before="0" w:after="0"/>
        <w:jc w:val="both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</w:r>
    </w:p>
    <w:p>
      <w:pPr>
        <w:pStyle w:val="Normal"/>
        <w:spacing w:lineRule="atLeast" w:line="100" w:before="0" w:after="0"/>
        <w:jc w:val="both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401310" cy="2092960"/>
                <wp:effectExtent l="0" t="0" r="0" b="0"/>
                <wp:wrapSquare wrapText="largest"/>
                <wp:docPr id="11" name="Quadro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720" cy="2092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digo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400040" cy="1802130"/>
                                  <wp:effectExtent l="0" t="0" r="0" b="0"/>
                                  <wp:docPr id="13" name="Figura4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" name="Figura4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400040" cy="18021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br/>
                              <w:t xml:space="preserve">Código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instrText> SEQ Código \* ARABIC </w:instrText>
                            </w:r>
                            <w:r>
                              <w:fldChar w:fldCharType="separate"/>
                            </w:r>
                            <w: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rPr/>
                              <w:t>: Arquivo com as urls</w:t>
                            </w:r>
                          </w:p>
                        </w:txbxContent>
                      </wps:txbx>
                      <wps:bodyPr lIns="90000" rIns="90000" tIns="45000" bIns="450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Quadro3" stroked="f" style="position:absolute;margin-left:-0.05pt;margin-top:0.05pt;width:425.2pt;height:164.7pt;mso-position-horizontal:center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digo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400040" cy="1802130"/>
                            <wp:effectExtent l="0" t="0" r="0" b="0"/>
                            <wp:docPr id="14" name="Figura4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" name="Figura4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400040" cy="18021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br/>
                        <w:t xml:space="preserve">Código </w:t>
                      </w:r>
                      <w:r>
                        <w:rPr/>
                        <w:fldChar w:fldCharType="begin"/>
                      </w:r>
                      <w:r>
                        <w:instrText> SEQ Código \* ARABIC </w:instrText>
                      </w:r>
                      <w:r>
                        <w:fldChar w:fldCharType="separate"/>
                      </w:r>
                      <w:r>
                        <w:t>1</w:t>
                      </w:r>
                      <w:r>
                        <w:fldChar w:fldCharType="end"/>
                      </w:r>
                      <w:r>
                        <w:rPr/>
                        <w:t>: Arquivo com as urls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Times New Roman" w:ascii="Times New Roman" w:hAnsi="Times New Roman"/>
          <w:b w:val="false"/>
          <w:bCs w:val="false"/>
          <w:i/>
          <w:iCs/>
          <w:sz w:val="24"/>
          <w:szCs w:val="24"/>
          <w:u w:val="none"/>
        </w:rPr>
        <w:t xml:space="preserve">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 xml:space="preserve"> </w:t>
      </w:r>
    </w:p>
    <w:p>
      <w:pPr>
        <w:pStyle w:val="Normal"/>
        <w:spacing w:lineRule="atLeast" w:line="10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E a partir que você especifica uma rota, deve-se criar uma função no arquivo </w:t>
      </w:r>
      <w:r>
        <w:rPr>
          <w:rFonts w:cs="Times New Roman" w:ascii="Times New Roman" w:hAnsi="Times New Roman"/>
          <w:i/>
          <w:iCs/>
          <w:sz w:val="24"/>
          <w:szCs w:val="24"/>
        </w:rPr>
        <w:t xml:space="preserve">views.py </w:t>
      </w:r>
      <w:r>
        <w:rPr>
          <w:rFonts w:cs="Times New Roman" w:ascii="Times New Roman" w:hAnsi="Times New Roman"/>
          <w:i w:val="false"/>
          <w:iCs w:val="false"/>
          <w:sz w:val="24"/>
          <w:szCs w:val="24"/>
        </w:rPr>
        <w:t xml:space="preserve">que especifica o funcionamento daquela rota, no Código 2 há a função </w:t>
      </w:r>
      <w:r>
        <w:rPr>
          <w:rFonts w:cs="Times New Roman" w:ascii="Times New Roman" w:hAnsi="Times New Roman"/>
          <w:i/>
          <w:iCs/>
          <w:sz w:val="24"/>
          <w:szCs w:val="24"/>
        </w:rPr>
        <w:t xml:space="preserve">home </w:t>
      </w:r>
      <w:r>
        <w:rPr>
          <w:rFonts w:cs="Times New Roman" w:ascii="Times New Roman" w:hAnsi="Times New Roman"/>
          <w:i w:val="false"/>
          <w:iCs w:val="false"/>
          <w:sz w:val="24"/>
          <w:szCs w:val="24"/>
        </w:rPr>
        <w:t xml:space="preserve">que especifica a pagina inicial do projeto e a função </w:t>
      </w:r>
      <w:r>
        <w:rPr>
          <w:rFonts w:cs="Times New Roman" w:ascii="Times New Roman" w:hAnsi="Times New Roman"/>
          <w:i/>
          <w:iCs/>
          <w:sz w:val="24"/>
          <w:szCs w:val="24"/>
        </w:rPr>
        <w:t xml:space="preserve">login </w:t>
      </w:r>
      <w:r>
        <w:rPr>
          <w:rFonts w:cs="Times New Roman" w:ascii="Times New Roman" w:hAnsi="Times New Roman"/>
          <w:i w:val="false"/>
          <w:iCs w:val="false"/>
          <w:sz w:val="24"/>
          <w:szCs w:val="24"/>
        </w:rPr>
        <w:t>que especifica a pagina de autenticação do usuário.</w:t>
      </w:r>
    </w:p>
    <w:p>
      <w:pPr>
        <w:pStyle w:val="Normal"/>
        <w:spacing w:lineRule="atLeast" w:line="100" w:before="0" w:after="0"/>
        <w:jc w:val="both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spacing w:lineRule="atLeast" w:line="100" w:before="0" w:after="0"/>
        <w:jc w:val="both"/>
        <w:rPr>
          <w:i w:val="false"/>
          <w:i w:val="false"/>
          <w:iCs w:val="false"/>
        </w:rPr>
      </w:pPr>
      <w:r>
        <w:rPr>
          <w:i w:val="false"/>
          <w:iCs w:val="false"/>
        </w:rPr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401310" cy="2221230"/>
                <wp:effectExtent l="0" t="0" r="0" b="0"/>
                <wp:wrapSquare wrapText="largest"/>
                <wp:docPr id="15" name="Quadro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720" cy="2220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digo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400040" cy="1930400"/>
                                  <wp:effectExtent l="0" t="0" r="0" b="0"/>
                                  <wp:docPr id="17" name="Figura5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" name="Figura5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400040" cy="19304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br/>
                              <w:t xml:space="preserve">Código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instrText> SEQ Código \* ARABIC </w:instrText>
                            </w:r>
                            <w:r>
                              <w:fldChar w:fldCharType="separate"/>
                            </w:r>
                            <w: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rPr/>
                              <w:t>: Arquivo contendo as funções de views</w:t>
                            </w:r>
                          </w:p>
                        </w:txbxContent>
                      </wps:txbx>
                      <wps:bodyPr lIns="90000" rIns="90000" tIns="45000" bIns="450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Quadro4" stroked="f" style="position:absolute;margin-left:-0.05pt;margin-top:0.05pt;width:425.2pt;height:174.8pt;mso-position-horizontal:center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digo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400040" cy="1930400"/>
                            <wp:effectExtent l="0" t="0" r="0" b="0"/>
                            <wp:docPr id="18" name="Figura5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" name="Figura5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400040" cy="19304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br/>
                        <w:t xml:space="preserve">Código </w:t>
                      </w:r>
                      <w:r>
                        <w:rPr/>
                        <w:fldChar w:fldCharType="begin"/>
                      </w:r>
                      <w:r>
                        <w:instrText> SEQ Código \* ARABIC </w:instrText>
                      </w:r>
                      <w:r>
                        <w:fldChar w:fldCharType="separate"/>
                      </w:r>
                      <w:r>
                        <w:t>2</w:t>
                      </w:r>
                      <w:r>
                        <w:fldChar w:fldCharType="end"/>
                      </w:r>
                      <w:r>
                        <w:rPr/>
                        <w:t>: Arquivo contendo as funções de views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>
          <w:rFonts w:cs="Times New Roman" w:ascii="Times New Roman" w:hAnsi="Times New Roman"/>
          <w:i w:val="false"/>
          <w:iCs w:val="false"/>
          <w:sz w:val="24"/>
          <w:szCs w:val="24"/>
        </w:rPr>
        <w:t xml:space="preserve">Outra diferença interessante entre o </w:t>
      </w:r>
      <w:r>
        <w:rPr>
          <w:rFonts w:cs="Times New Roman" w:ascii="Times New Roman" w:hAnsi="Times New Roman"/>
          <w:i/>
          <w:iCs/>
          <w:sz w:val="24"/>
          <w:szCs w:val="24"/>
        </w:rPr>
        <w:t xml:space="preserve">flask </w:t>
      </w:r>
      <w:r>
        <w:rPr>
          <w:rFonts w:cs="Times New Roman" w:ascii="Times New Roman" w:hAnsi="Times New Roman"/>
          <w:i w:val="false"/>
          <w:iCs w:val="false"/>
          <w:sz w:val="24"/>
          <w:szCs w:val="24"/>
        </w:rPr>
        <w:t xml:space="preserve">e </w:t>
      </w:r>
      <w:r>
        <w:rPr>
          <w:rFonts w:cs="Times New Roman" w:ascii="Times New Roman" w:hAnsi="Times New Roman"/>
          <w:i/>
          <w:iCs/>
          <w:sz w:val="24"/>
          <w:szCs w:val="24"/>
        </w:rPr>
        <w:t xml:space="preserve">django </w:t>
      </w:r>
      <w:r>
        <w:rPr>
          <w:rFonts w:cs="Times New Roman" w:ascii="Times New Roman" w:hAnsi="Times New Roman"/>
          <w:i w:val="false"/>
          <w:iCs w:val="false"/>
          <w:sz w:val="24"/>
          <w:szCs w:val="24"/>
        </w:rPr>
        <w:t xml:space="preserve">é por parte da modelagem do banco de dados, no </w:t>
      </w:r>
      <w:r>
        <w:rPr>
          <w:rFonts w:cs="Times New Roman" w:ascii="Times New Roman" w:hAnsi="Times New Roman"/>
          <w:i/>
          <w:iCs/>
          <w:sz w:val="24"/>
          <w:szCs w:val="24"/>
        </w:rPr>
        <w:t xml:space="preserve">flask </w:t>
      </w:r>
      <w:r>
        <w:rPr>
          <w:rFonts w:cs="Times New Roman" w:ascii="Times New Roman" w:hAnsi="Times New Roman"/>
          <w:i w:val="false"/>
          <w:iCs w:val="false"/>
          <w:sz w:val="24"/>
          <w:szCs w:val="24"/>
        </w:rPr>
        <w:t xml:space="preserve">deve-se realizar toda a criação e relacionamento no banco de dados escolhido (por exemplo neste projeto no </w:t>
      </w:r>
      <w:r>
        <w:rPr>
          <w:rFonts w:cs="Times New Roman" w:ascii="Times New Roman" w:hAnsi="Times New Roman"/>
          <w:i/>
          <w:iCs/>
          <w:sz w:val="24"/>
          <w:szCs w:val="24"/>
        </w:rPr>
        <w:t>MariaDB</w:t>
      </w:r>
      <w:r>
        <w:rPr>
          <w:rFonts w:cs="Times New Roman" w:ascii="Times New Roman" w:hAnsi="Times New Roman"/>
          <w:i w:val="false"/>
          <w:iCs w:val="false"/>
          <w:sz w:val="24"/>
          <w:szCs w:val="24"/>
        </w:rPr>
        <w:t xml:space="preserve">) e realizar as conexões, no </w:t>
      </w:r>
      <w:r>
        <w:rPr>
          <w:rFonts w:cs="Times New Roman" w:ascii="Times New Roman" w:hAnsi="Times New Roman"/>
          <w:i/>
          <w:iCs/>
          <w:sz w:val="24"/>
          <w:szCs w:val="24"/>
        </w:rPr>
        <w:t xml:space="preserve">Django </w:t>
      </w:r>
      <w:r>
        <w:rPr>
          <w:rFonts w:cs="Times New Roman" w:ascii="Times New Roman" w:hAnsi="Times New Roman"/>
          <w:i w:val="false"/>
          <w:iCs w:val="false"/>
          <w:sz w:val="24"/>
          <w:szCs w:val="24"/>
        </w:rPr>
        <w:t xml:space="preserve">é necessário somente especificar qual o nome da base de dados que ele se encarrega das conexões, os campos da tabela é especificado no arquivo </w:t>
      </w:r>
      <w:r>
        <w:rPr>
          <w:rFonts w:cs="Times New Roman" w:ascii="Times New Roman" w:hAnsi="Times New Roman"/>
          <w:i/>
          <w:iCs/>
          <w:sz w:val="24"/>
          <w:szCs w:val="24"/>
        </w:rPr>
        <w:t xml:space="preserve">models.py, </w:t>
      </w:r>
      <w:r>
        <w:rPr>
          <w:rFonts w:cs="Times New Roman" w:ascii="Times New Roman" w:hAnsi="Times New Roman"/>
          <w:i w:val="false"/>
          <w:iCs w:val="false"/>
          <w:sz w:val="24"/>
          <w:szCs w:val="24"/>
        </w:rPr>
        <w:t>no Código 3 há o modelo para os usuários.</w:t>
      </w:r>
    </w:p>
    <w:p>
      <w:pPr>
        <w:pStyle w:val="Normal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401310" cy="1956435"/>
                <wp:effectExtent l="0" t="0" r="0" b="0"/>
                <wp:wrapSquare wrapText="largest"/>
                <wp:docPr id="19" name="Quadro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720" cy="1955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digo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400040" cy="1665605"/>
                                  <wp:effectExtent l="0" t="0" r="0" b="0"/>
                                  <wp:docPr id="21" name="Figura6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" name="Figura6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400040" cy="16656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br/>
                              <w:t xml:space="preserve">Código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instrText> SEQ Código \* ARABIC </w:instrText>
                            </w:r>
                            <w:r>
                              <w:fldChar w:fldCharType="separate"/>
                            </w:r>
                            <w: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rPr/>
                              <w:t>: Tabela usuários implementada no Django</w:t>
                            </w:r>
                          </w:p>
                        </w:txbxContent>
                      </wps:txbx>
                      <wps:bodyPr lIns="90000" rIns="90000" tIns="45000" bIns="450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Quadro5" stroked="f" style="position:absolute;margin-left:-0.05pt;margin-top:0.05pt;width:425.2pt;height:153.95pt;mso-position-horizontal:center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digo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400040" cy="1665605"/>
                            <wp:effectExtent l="0" t="0" r="0" b="0"/>
                            <wp:docPr id="22" name="Figura6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2" name="Figura6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400040" cy="16656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br/>
                        <w:t xml:space="preserve">Código </w:t>
                      </w:r>
                      <w:r>
                        <w:rPr/>
                        <w:fldChar w:fldCharType="begin"/>
                      </w:r>
                      <w:r>
                        <w:instrText> SEQ Código \* ARABIC </w:instrText>
                      </w:r>
                      <w:r>
                        <w:fldChar w:fldCharType="separate"/>
                      </w:r>
                      <w:r>
                        <w:t>3</w:t>
                      </w:r>
                      <w:r>
                        <w:fldChar w:fldCharType="end"/>
                      </w:r>
                      <w:r>
                        <w:rPr/>
                        <w:t>: Tabela usuários implementada no Django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Times New Roman" w:ascii="Times New Roman" w:hAnsi="Times New Roman"/>
          <w:i w:val="false"/>
          <w:iCs w:val="false"/>
          <w:sz w:val="24"/>
          <w:szCs w:val="24"/>
        </w:rPr>
        <w:t>Após ter criado todos os campos da tabela, é necessário somente realizar os seguintes comandos.</w:t>
      </w:r>
    </w:p>
    <w:tbl>
      <w:tblPr>
        <w:tblW w:w="8504" w:type="dxa"/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8504"/>
      </w:tblGrid>
      <w:tr>
        <w:trPr/>
        <w:tc>
          <w:tcPr>
            <w:tcW w:w="85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  <w:t>$ python3 manage.py migrate</w:t>
            </w:r>
          </w:p>
          <w:p>
            <w:pPr>
              <w:pStyle w:val="Contedodatabela"/>
              <w:spacing w:before="0" w:after="200"/>
              <w:rPr/>
            </w:pPr>
            <w:r>
              <w:rPr/>
              <w:t>$ python3 manage.py makemigrations</w:t>
            </w:r>
          </w:p>
        </w:tc>
      </w:tr>
    </w:tbl>
    <w:p>
      <w:pPr>
        <w:pStyle w:val="Normal"/>
        <w:spacing w:lineRule="atLeast" w:line="100"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O</w:t>
      </w:r>
      <w:r>
        <w:rPr>
          <w:rFonts w:cs="Times New Roman" w:ascii="Times New Roman" w:hAnsi="Times New Roman"/>
          <w:sz w:val="24"/>
          <w:szCs w:val="24"/>
        </w:rPr>
        <w:t xml:space="preserve"> primeiro comando especifica que está migrando todas as modificações que houve no arquivo </w:t>
      </w:r>
      <w:r>
        <w:rPr>
          <w:rFonts w:cs="Times New Roman" w:ascii="Times New Roman" w:hAnsi="Times New Roman"/>
          <w:i/>
          <w:iCs/>
          <w:sz w:val="24"/>
          <w:szCs w:val="24"/>
        </w:rPr>
        <w:t xml:space="preserve">models </w:t>
      </w:r>
      <w:r>
        <w:rPr>
          <w:rFonts w:cs="Times New Roman" w:ascii="Times New Roman" w:hAnsi="Times New Roman"/>
          <w:i w:val="false"/>
          <w:iCs w:val="false"/>
          <w:sz w:val="24"/>
          <w:szCs w:val="24"/>
        </w:rPr>
        <w:t>para o banco de dados que foi especificado, após ter realizado este comando é feito o segundo que aplica essas modificações no banco, na tela de administrador é apresentado esses campos da seguinte forma Figura 3.</w:t>
      </w:r>
    </w:p>
    <w:p>
      <w:pPr>
        <w:pStyle w:val="Normal"/>
        <w:spacing w:lineRule="atLeast" w:line="100" w:before="0" w:after="0"/>
        <w:jc w:val="both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spacing w:lineRule="atLeast" w:line="10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401310" cy="2776855"/>
                <wp:effectExtent l="0" t="0" r="0" b="0"/>
                <wp:wrapSquare wrapText="largest"/>
                <wp:docPr id="23" name="Quadro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720" cy="2776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digo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400040" cy="2486025"/>
                                  <wp:effectExtent l="0" t="0" r="0" b="0"/>
                                  <wp:docPr id="25" name="Figura7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5" name="Figura7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400040" cy="24860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br/>
                              <w:t xml:space="preserve">Código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instrText> SEQ Código \* ARABIC </w:instrText>
                            </w:r>
                            <w:r>
                              <w:fldChar w:fldCharType="separate"/>
                            </w:r>
                            <w:r>
                              <w:t>4</w:t>
                            </w:r>
                            <w:r>
                              <w:fldChar w:fldCharType="end"/>
                            </w:r>
                            <w:r>
                              <w:rPr/>
                              <w:t>: Adicionar usuário na tela de Adminstrador</w:t>
                            </w:r>
                          </w:p>
                        </w:txbxContent>
                      </wps:txbx>
                      <wps:bodyPr lIns="90000" rIns="90000" tIns="45000" bIns="450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Quadro6" stroked="f" style="position:absolute;margin-left:-0.05pt;margin-top:0.05pt;width:425.2pt;height:218.55pt;mso-position-horizontal:center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digo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400040" cy="2486025"/>
                            <wp:effectExtent l="0" t="0" r="0" b="0"/>
                            <wp:docPr id="26" name="Figura7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6" name="Figura7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400040" cy="24860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br/>
                        <w:t xml:space="preserve">Código </w:t>
                      </w:r>
                      <w:r>
                        <w:rPr/>
                        <w:fldChar w:fldCharType="begin"/>
                      </w:r>
                      <w:r>
                        <w:instrText> SEQ Código \* ARABIC </w:instrText>
                      </w:r>
                      <w:r>
                        <w:fldChar w:fldCharType="separate"/>
                      </w:r>
                      <w:r>
                        <w:t>4</w:t>
                      </w:r>
                      <w:r>
                        <w:fldChar w:fldCharType="end"/>
                      </w:r>
                      <w:r>
                        <w:rPr/>
                        <w:t>: Adicionar usuário na tela de Adminstrador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spacing w:lineRule="atLeast" w:line="100"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Observações: Esse formulário deverá ser preenchido periodicamente (a cada 2 semanas de estágio) e assinado pelos responsáveis indicados abaixo. Arquive-os e, ao final do estágio, todos os formulários deverão ser anexados ao Relatório Final de estágio.</w:t>
      </w:r>
    </w:p>
    <w:p>
      <w:pPr>
        <w:pStyle w:val="Normal"/>
        <w:spacing w:lineRule="atLeast" w:line="10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tLeast" w:line="10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Assinaturas:</w:t>
      </w:r>
    </w:p>
    <w:tbl>
      <w:tblPr>
        <w:tblW w:w="8645" w:type="dxa"/>
        <w:jc w:val="left"/>
        <w:tblInd w:w="-2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2881"/>
        <w:gridCol w:w="2880"/>
        <w:gridCol w:w="2884"/>
      </w:tblGrid>
      <w:tr>
        <w:trPr/>
        <w:tc>
          <w:tcPr>
            <w:tcW w:w="28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tLeast" w:line="10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Aluno              ___/___/___</w:t>
            </w:r>
          </w:p>
          <w:p>
            <w:pPr>
              <w:pStyle w:val="Normal"/>
              <w:spacing w:lineRule="atLeast" w:line="10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spacing w:lineRule="atLeast" w:line="10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spacing w:lineRule="atLeast" w:line="10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____________________</w:t>
            </w:r>
          </w:p>
        </w:tc>
        <w:tc>
          <w:tcPr>
            <w:tcW w:w="28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tLeast" w:line="10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Supervisor      ___/___/___</w:t>
            </w:r>
          </w:p>
          <w:p>
            <w:pPr>
              <w:pStyle w:val="Normal"/>
              <w:spacing w:lineRule="atLeast" w:line="10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spacing w:lineRule="atLeast" w:line="10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spacing w:lineRule="atLeast" w:line="10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_____________________</w:t>
            </w:r>
          </w:p>
        </w:tc>
        <w:tc>
          <w:tcPr>
            <w:tcW w:w="28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tLeast" w:line="10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Orientador      ___/___/___</w:t>
            </w:r>
          </w:p>
          <w:p>
            <w:pPr>
              <w:pStyle w:val="Normal"/>
              <w:spacing w:lineRule="atLeast" w:line="10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spacing w:lineRule="atLeast" w:line="10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spacing w:lineRule="atLeast" w:line="10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______________________</w:t>
            </w:r>
          </w:p>
        </w:tc>
      </w:tr>
    </w:tbl>
    <w:p>
      <w:pPr>
        <w:pStyle w:val="Normal"/>
        <w:spacing w:lineRule="atLeast" w:line="100"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Autor: Lucio Valentin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8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FreeSans"/>
        <w:sz w:val="24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ejaVu Sans" w:cs=""/>
      <w:color w:val="00000A"/>
      <w:sz w:val="22"/>
      <w:szCs w:val="22"/>
      <w:lang w:val="pt-BR" w:eastAsia="en-US" w:bidi="ar-SA"/>
    </w:rPr>
  </w:style>
  <w:style w:type="character" w:styleId="DefaultParagraphFont">
    <w:name w:val="Default Paragraph Font"/>
    <w:qFormat/>
    <w:rPr/>
  </w:style>
  <w:style w:type="character" w:styleId="TextodebaloChar">
    <w:name w:val="Texto de balão Char"/>
    <w:basedOn w:val="DefaultParagraphFont"/>
    <w:qFormat/>
    <w:rPr>
      <w:rFonts w:ascii="Tahoma" w:hAnsi="Tahoma" w:cs="Tahoma"/>
      <w:sz w:val="16"/>
      <w:szCs w:val="16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Arial" w:hAnsi="Arial" w:eastAsia="DejaVu Sans" w:cs="Lohit Hindi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>
      <w:widowControl w:val="false"/>
      <w:bidi w:val="0"/>
      <w:jc w:val="left"/>
    </w:pPr>
    <w:rPr>
      <w:rFonts w:ascii="Liberation Serif" w:hAnsi="Liberation Serif" w:eastAsia="AR PL SungtiL GB" w:cs="Lohit Hindi"/>
      <w:color w:val="00000A"/>
      <w:sz w:val="24"/>
      <w:szCs w:val="24"/>
      <w:lang w:val="pt-BR" w:eastAsia="zh-CN" w:bidi="hi-IN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Hindi"/>
    </w:rPr>
  </w:style>
  <w:style w:type="paragraph" w:styleId="Corpodotexto">
    <w:name w:val="Corpo do texto"/>
    <w:basedOn w:val="Normal"/>
    <w:qFormat/>
    <w:pPr>
      <w:spacing w:before="0" w:after="120"/>
    </w:pPr>
    <w:rPr/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Contedodatabela">
    <w:name w:val="Conteúdo da tabela"/>
    <w:basedOn w:val="Normal"/>
    <w:qFormat/>
    <w:pPr/>
    <w:rPr/>
  </w:style>
  <w:style w:type="paragraph" w:styleId="Textoprformatado">
    <w:name w:val="Texto préformatado"/>
    <w:basedOn w:val="Normal"/>
    <w:qFormat/>
    <w:pPr/>
    <w:rPr/>
  </w:style>
  <w:style w:type="paragraph" w:styleId="Figura">
    <w:name w:val="Figura"/>
    <w:basedOn w:val="Legenda"/>
    <w:qFormat/>
    <w:pPr/>
    <w:rPr/>
  </w:style>
  <w:style w:type="paragraph" w:styleId="Cdigo">
    <w:name w:val="Código"/>
    <w:basedOn w:val="Legenda"/>
    <w:qFormat/>
    <w:pPr/>
    <w:rPr/>
  </w:style>
  <w:style w:type="paragraph" w:styleId="Contedodoquadro">
    <w:name w:val="Conteúdo do quadro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Application>LibreOffice/5.2.7.2$Linux_X86_64 LibreOffice_project/20m0$Build-2</Application>
  <Pages>4</Pages>
  <Words>785</Words>
  <Characters>4184</Characters>
  <CharactersWithSpaces>4995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2013-12-21T17:04:00Z</dcterms:created>
  <dc:creator>Claudete</dc:creator>
  <dc:description/>
  <dc:language>pt-BR</dc:language>
  <cp:lastModifiedBy/>
  <dcterms:modified xsi:type="dcterms:W3CDTF">2018-05-23T14:41:50Z</dcterms:modified>
  <cp:revision>6</cp:revision>
  <dc:subject/>
  <dc:title/>
</cp:coreProperties>
</file>