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B001" w14:textId="2F364400" w:rsidR="005C6CC3" w:rsidRDefault="005A60E1">
      <w:r>
        <w:t xml:space="preserve">The first time you connect the </w:t>
      </w:r>
      <w:r w:rsidR="00CB1BF9">
        <w:t>gauge</w:t>
      </w:r>
      <w:r>
        <w:t xml:space="preserve"> it’ll create an access point.</w:t>
      </w:r>
    </w:p>
    <w:p w14:paraId="380FD7A5" w14:textId="3B174909" w:rsidR="00F46880" w:rsidRDefault="00F46880">
      <w:r>
        <w:t xml:space="preserve">It needs to be powered through a micro </w:t>
      </w:r>
      <w:proofErr w:type="spellStart"/>
      <w:r>
        <w:t>usb</w:t>
      </w:r>
      <w:proofErr w:type="spellEnd"/>
      <w:r>
        <w:t xml:space="preserve"> plug. </w:t>
      </w:r>
    </w:p>
    <w:p w14:paraId="2C2EE478" w14:textId="7F28174E" w:rsidR="005A60E1" w:rsidRDefault="005A60E1">
      <w:r>
        <w:t>After about a minute you should see “esp8266ap” as an available network.</w:t>
      </w:r>
    </w:p>
    <w:p w14:paraId="401310C9" w14:textId="7931F8FB" w:rsidR="005A60E1" w:rsidRDefault="005A60E1">
      <w:r w:rsidRPr="005A60E1">
        <w:rPr>
          <w:noProof/>
        </w:rPr>
        <w:drawing>
          <wp:inline distT="0" distB="0" distL="0" distR="0" wp14:anchorId="0D29B623" wp14:editId="143D276C">
            <wp:extent cx="2933954" cy="5243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9EF9" w14:textId="0C597DF9" w:rsidR="005A60E1" w:rsidRDefault="005A60E1">
      <w:r>
        <w:t>Connect to it and it should present you with a login screen</w:t>
      </w:r>
    </w:p>
    <w:p w14:paraId="60426836" w14:textId="02E5EFC7" w:rsidR="005A60E1" w:rsidRDefault="005A60E1">
      <w:r>
        <w:t>If it asks for a password use 12345678</w:t>
      </w:r>
    </w:p>
    <w:p w14:paraId="4A2C6A00" w14:textId="4EC66661" w:rsidR="00B1716E" w:rsidRDefault="00B1716E">
      <w:r>
        <w:br w:type="page"/>
      </w:r>
    </w:p>
    <w:p w14:paraId="2C5285E9" w14:textId="683796C3" w:rsidR="00B1716E" w:rsidRDefault="00B1716E">
      <w:r>
        <w:lastRenderedPageBreak/>
        <w:t>You should see the following</w:t>
      </w:r>
    </w:p>
    <w:p w14:paraId="681866EF" w14:textId="73BF0BA3" w:rsidR="005A60E1" w:rsidRDefault="005A60E1">
      <w:r w:rsidRPr="005A60E1">
        <w:rPr>
          <w:noProof/>
        </w:rPr>
        <w:drawing>
          <wp:inline distT="0" distB="0" distL="0" distR="0" wp14:anchorId="0C45653F" wp14:editId="5D49D00B">
            <wp:extent cx="2918713" cy="52353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A9" w14:textId="21FF3C11" w:rsidR="005A60E1" w:rsidRDefault="005A60E1"/>
    <w:p w14:paraId="07EAB2B2" w14:textId="77777777" w:rsidR="005A60E1" w:rsidRDefault="005A60E1">
      <w:r>
        <w:br w:type="page"/>
      </w:r>
    </w:p>
    <w:p w14:paraId="57B016AA" w14:textId="17C55215" w:rsidR="005A60E1" w:rsidRDefault="005A60E1">
      <w:r>
        <w:lastRenderedPageBreak/>
        <w:t>Select the 3 Horizontal bars and you should see the following menu</w:t>
      </w:r>
    </w:p>
    <w:p w14:paraId="7DB751BE" w14:textId="51D5F994" w:rsidR="005A60E1" w:rsidRDefault="005A60E1">
      <w:r w:rsidRPr="005A60E1">
        <w:rPr>
          <w:noProof/>
        </w:rPr>
        <w:drawing>
          <wp:inline distT="0" distB="0" distL="0" distR="0" wp14:anchorId="3ABB2595" wp14:editId="389D997D">
            <wp:extent cx="2880610" cy="50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555" w14:textId="58260602" w:rsidR="005A60E1" w:rsidRDefault="005A60E1"/>
    <w:p w14:paraId="45C163A0" w14:textId="10EEF16F" w:rsidR="005A60E1" w:rsidRDefault="005A60E1">
      <w:r>
        <w:t xml:space="preserve">Select Configure New AP and you should see a list of available </w:t>
      </w:r>
      <w:proofErr w:type="spellStart"/>
      <w:r>
        <w:t>WiFi</w:t>
      </w:r>
      <w:proofErr w:type="spellEnd"/>
      <w:r>
        <w:t xml:space="preserve"> networks.</w:t>
      </w:r>
    </w:p>
    <w:p w14:paraId="395E75FF" w14:textId="77777777" w:rsidR="005A60E1" w:rsidRDefault="005A60E1">
      <w:r>
        <w:t xml:space="preserve">Select the one to use and enter the credentials.  </w:t>
      </w:r>
    </w:p>
    <w:p w14:paraId="2254E850" w14:textId="77777777" w:rsidR="00F46880" w:rsidRDefault="00F46880">
      <w:r>
        <w:br w:type="page"/>
      </w:r>
    </w:p>
    <w:p w14:paraId="5E94ECF4" w14:textId="2318BE1F" w:rsidR="005A60E1" w:rsidRDefault="00B1716E">
      <w:r>
        <w:lastRenderedPageBreak/>
        <w:t>If it successfully connects, y</w:t>
      </w:r>
      <w:r w:rsidR="005A60E1">
        <w:t>ou should see the following</w:t>
      </w:r>
    </w:p>
    <w:p w14:paraId="5775FE1B" w14:textId="77777777" w:rsidR="005A60E1" w:rsidRDefault="005A60E1"/>
    <w:p w14:paraId="2867A8CE" w14:textId="2E61122A" w:rsidR="005A60E1" w:rsidRDefault="005A60E1" w:rsidP="005A60E1">
      <w:r w:rsidRPr="005A60E1">
        <w:rPr>
          <w:noProof/>
        </w:rPr>
        <w:drawing>
          <wp:inline distT="0" distB="0" distL="0" distR="0" wp14:anchorId="59D1F8F2" wp14:editId="67483D9E">
            <wp:extent cx="2911092" cy="52049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B93" w14:textId="289F5D48" w:rsidR="00F46880" w:rsidRDefault="00F46880" w:rsidP="005A60E1">
      <w:r>
        <w:t>Make note of the IP address (in my case it’s 192.168.1.65)</w:t>
      </w:r>
    </w:p>
    <w:p w14:paraId="04CA6249" w14:textId="07426FD3" w:rsidR="00F46880" w:rsidRDefault="00F46880" w:rsidP="005A60E1">
      <w:r>
        <w:t>Open your favorite browser and enter that IP address in the address bar</w:t>
      </w:r>
    </w:p>
    <w:p w14:paraId="1AC8ACD9" w14:textId="26FB0553" w:rsidR="00B1716E" w:rsidRDefault="00B1716E" w:rsidP="005A60E1">
      <w:r>
        <w:t>Or select the 3 horizontal bars, then select HOME</w:t>
      </w:r>
    </w:p>
    <w:p w14:paraId="63E40948" w14:textId="7D15A0AE" w:rsidR="00A75AB1" w:rsidRDefault="00A75AB1" w:rsidP="0083207C">
      <w:r>
        <w:t xml:space="preserve">Each time you restart the </w:t>
      </w:r>
      <w:proofErr w:type="spellStart"/>
      <w:proofErr w:type="gramStart"/>
      <w:r>
        <w:t>meter,it</w:t>
      </w:r>
      <w:proofErr w:type="spellEnd"/>
      <w:proofErr w:type="gramEnd"/>
      <w:r>
        <w:t xml:space="preserve"> SHOULD use this same IP address.  </w:t>
      </w:r>
    </w:p>
    <w:p w14:paraId="3FE3C145" w14:textId="77777777" w:rsidR="00F46880" w:rsidRDefault="00F46880">
      <w:r>
        <w:br w:type="page"/>
      </w:r>
    </w:p>
    <w:p w14:paraId="63CA9E49" w14:textId="3E619025" w:rsidR="00F46880" w:rsidRDefault="00F46880" w:rsidP="005A60E1">
      <w:r>
        <w:lastRenderedPageBreak/>
        <w:t>You should see the following</w:t>
      </w:r>
    </w:p>
    <w:p w14:paraId="0854754D" w14:textId="4BA092DD" w:rsidR="00F46880" w:rsidRDefault="00F46880" w:rsidP="005A60E1">
      <w:r w:rsidRPr="00F46880">
        <w:rPr>
          <w:noProof/>
        </w:rPr>
        <w:drawing>
          <wp:inline distT="0" distB="0" distL="0" distR="0" wp14:anchorId="642B3819" wp14:editId="6913F9C3">
            <wp:extent cx="2872989" cy="51668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13BB" w14:textId="77777777" w:rsidR="00F46880" w:rsidRDefault="00F46880" w:rsidP="005A60E1"/>
    <w:p w14:paraId="121B03F1" w14:textId="55735B1F" w:rsidR="00CD6CF2" w:rsidRDefault="00F46880" w:rsidP="00CD6CF2">
      <w:r>
        <w:t xml:space="preserve">Now each time you power up the </w:t>
      </w:r>
      <w:r w:rsidR="00CD6CF2">
        <w:t>throw gauge</w:t>
      </w:r>
      <w:r>
        <w:t xml:space="preserve"> it should be at that same IP address and all you should need to do is go directly to the web page.</w:t>
      </w:r>
      <w:r w:rsidR="00CD6CF2">
        <w:t xml:space="preserve">  </w:t>
      </w:r>
      <w:r w:rsidR="00CD6CF2">
        <w:t>If not, look around using 192.168.1.66 or 67 or 64.</w:t>
      </w:r>
    </w:p>
    <w:p w14:paraId="3172E22F" w14:textId="77777777" w:rsidR="00CD6CF2" w:rsidRDefault="00CD6CF2" w:rsidP="00CD6CF2">
      <w:r>
        <w:t>(Unchecking the use DHCP option when you enter your credentials allows you to set a static IP address)</w:t>
      </w:r>
    </w:p>
    <w:p w14:paraId="312E38EA" w14:textId="1F5BF04E" w:rsidR="00F46880" w:rsidRDefault="00F46880" w:rsidP="005A60E1"/>
    <w:p w14:paraId="14E81F27" w14:textId="27FFDAB5" w:rsidR="00510E75" w:rsidRDefault="00510E75" w:rsidP="005A60E1"/>
    <w:p w14:paraId="725B5815" w14:textId="683AD2D6" w:rsidR="00F46880" w:rsidRDefault="00510E75" w:rsidP="005A60E1">
      <w:r>
        <w:t xml:space="preserve">The X/Y angle readings of the </w:t>
      </w:r>
      <w:r w:rsidRPr="00510E75">
        <w:rPr>
          <w:color w:val="FF0000"/>
        </w:rPr>
        <w:t xml:space="preserve">RED </w:t>
      </w:r>
      <w:r>
        <w:t xml:space="preserve">sensor are shown in </w:t>
      </w:r>
      <w:r w:rsidRPr="00510E75">
        <w:rPr>
          <w:color w:val="FF0000"/>
        </w:rPr>
        <w:t>RED</w:t>
      </w:r>
      <w:r>
        <w:rPr>
          <w:color w:val="FF0000"/>
        </w:rPr>
        <w:t xml:space="preserve"> </w:t>
      </w:r>
      <w:r w:rsidRPr="00510E75">
        <w:t>on the left</w:t>
      </w:r>
      <w:r>
        <w:t>.</w:t>
      </w:r>
    </w:p>
    <w:p w14:paraId="33B74B3D" w14:textId="67F2A6E7" w:rsidR="00510E75" w:rsidRDefault="00510E75" w:rsidP="005A60E1">
      <w:pPr>
        <w:rPr>
          <w:color w:val="FF0000"/>
        </w:rPr>
      </w:pPr>
      <w:r>
        <w:t>The X/Y angle readings of the WHITE sensor are on the right.</w:t>
      </w:r>
    </w:p>
    <w:p w14:paraId="359137E1" w14:textId="77777777" w:rsidR="00510E75" w:rsidRDefault="00510E75" w:rsidP="005A60E1"/>
    <w:sectPr w:rsidR="0051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E1"/>
    <w:rsid w:val="00510E75"/>
    <w:rsid w:val="005A60E1"/>
    <w:rsid w:val="005C6CC3"/>
    <w:rsid w:val="0083207C"/>
    <w:rsid w:val="00A75AB1"/>
    <w:rsid w:val="00B1716E"/>
    <w:rsid w:val="00CB1BF9"/>
    <w:rsid w:val="00CD6CF2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F2E6"/>
  <w15:chartTrackingRefBased/>
  <w15:docId w15:val="{CC8DB3E1-084F-4E70-A322-FC4C2C77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Cichocki</dc:creator>
  <cp:keywords/>
  <dc:description/>
  <cp:lastModifiedBy>Ray Cichocki</cp:lastModifiedBy>
  <cp:revision>5</cp:revision>
  <cp:lastPrinted>2020-09-27T15:57:00Z</cp:lastPrinted>
  <dcterms:created xsi:type="dcterms:W3CDTF">2020-09-16T19:54:00Z</dcterms:created>
  <dcterms:modified xsi:type="dcterms:W3CDTF">2020-09-27T15:59:00Z</dcterms:modified>
</cp:coreProperties>
</file>