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14:paraId="6CADF0FC" w14:textId="77777777">
        <w:trPr>
          <w:trHeight w:val="1173"/>
        </w:trPr>
        <w:tc>
          <w:tcPr>
            <w:tcW w:w="7920" w:type="dxa"/>
            <w:tcBorders>
              <w:bottom w:val="single" w:sz="8" w:space="0" w:color="CCCCCC" w:themeColor="background2"/>
            </w:tcBorders>
          </w:tcPr>
          <w:p w14:paraId="6D2CD9D7" w14:textId="785FC6D3" w:rsidR="00756B5A" w:rsidRPr="00D138F2" w:rsidRDefault="00D138F2">
            <w:pPr>
              <w:pStyle w:val="CompanyName"/>
              <w:rPr>
                <w:color w:val="28606E" w:themeColor="accent6" w:themeShade="80"/>
              </w:rPr>
            </w:pPr>
            <w:r w:rsidRPr="00D138F2">
              <w:rPr>
                <w:color w:val="28606E" w:themeColor="accent6" w:themeShade="80"/>
              </w:rPr>
              <w:t>Team</w:t>
            </w:r>
            <w:r w:rsidR="00F81735">
              <w:rPr>
                <w:color w:val="28606E" w:themeColor="accent6" w:themeShade="80"/>
              </w:rPr>
              <w:t xml:space="preserve"> #</w:t>
            </w:r>
          </w:p>
        </w:tc>
      </w:tr>
      <w:tr w:rsidR="00756B5A" w14:paraId="4F4BD82D" w14:textId="77777777">
        <w:trPr>
          <w:trHeight w:hRule="exact" w:val="1325"/>
        </w:trPr>
        <w:tc>
          <w:tcPr>
            <w:tcW w:w="7920" w:type="dxa"/>
            <w:tcBorders>
              <w:top w:val="single" w:sz="8" w:space="0" w:color="CCCCCC" w:themeColor="background2"/>
              <w:bottom w:val="nil"/>
            </w:tcBorders>
          </w:tcPr>
          <w:p w14:paraId="6802D254" w14:textId="77777777" w:rsidR="00756B5A" w:rsidRDefault="00756B5A">
            <w:pPr>
              <w:pStyle w:val="Header"/>
            </w:pPr>
          </w:p>
        </w:tc>
      </w:tr>
    </w:tbl>
    <w:p w14:paraId="2BB11343" w14:textId="77777777" w:rsidR="00756B5A" w:rsidRDefault="00000000">
      <w:pPr>
        <w:pStyle w:val="Heading1"/>
      </w:pPr>
      <w:sdt>
        <w:sdtPr>
          <w:alias w:val="Memorandum:"/>
          <w:tag w:val="Memorandum:"/>
          <w:id w:val="-249270345"/>
          <w:placeholder>
            <w:docPart w:val="7460C30D92CA4FAAA4FD0476590BD0B4"/>
          </w:placeholder>
          <w:temporary/>
          <w:showingPlcHdr/>
          <w15:appearance w15:val="hidden"/>
        </w:sdtPr>
        <w:sdtContent>
          <w:r w:rsidR="008678F9">
            <w:t>Memorandum</w:t>
          </w:r>
        </w:sdtContent>
      </w:sdt>
    </w:p>
    <w:p w14:paraId="433CADCF" w14:textId="6C13C1ED" w:rsidR="00756B5A" w:rsidRDefault="00000000">
      <w:pPr>
        <w:pStyle w:val="ContactInfo"/>
      </w:pPr>
      <w:sdt>
        <w:sdtPr>
          <w:alias w:val="To:"/>
          <w:tag w:val="To:"/>
          <w:id w:val="2104752657"/>
          <w:placeholder>
            <w:docPart w:val="EE18D5251C154995B44F58B37AE57B01"/>
          </w:placeholder>
          <w:temporary/>
          <w:showingPlcHdr/>
          <w15:appearance w15:val="hidden"/>
        </w:sdtPr>
        <w:sdtContent>
          <w:r w:rsidR="00952DCA">
            <w:t>To:</w:t>
          </w:r>
        </w:sdtContent>
      </w:sdt>
      <w:r w:rsidR="008678F9">
        <w:t xml:space="preserve"> </w:t>
      </w:r>
      <w:r w:rsidR="00F81735">
        <w:t>Management</w:t>
      </w:r>
    </w:p>
    <w:p w14:paraId="09E4A815" w14:textId="2319D893" w:rsidR="00756B5A" w:rsidRDefault="00000000">
      <w:pPr>
        <w:pStyle w:val="ContactInfo"/>
      </w:pPr>
      <w:sdt>
        <w:sdtPr>
          <w:alias w:val="From:"/>
          <w:tag w:val="From:"/>
          <w:id w:val="737519535"/>
          <w:placeholder>
            <w:docPart w:val="7881998550654E4890883E68916D9B4C"/>
          </w:placeholder>
          <w:temporary/>
          <w:showingPlcHdr/>
          <w15:appearance w15:val="hidden"/>
        </w:sdtPr>
        <w:sdtContent>
          <w:r w:rsidR="00952DCA">
            <w:t>From:</w:t>
          </w:r>
        </w:sdtContent>
      </w:sdt>
      <w:r w:rsidR="00952DCA">
        <w:t xml:space="preserve"> </w:t>
      </w:r>
      <w:r w:rsidR="00F81735">
        <w:t>Team #</w:t>
      </w:r>
    </w:p>
    <w:p w14:paraId="2410E4DA" w14:textId="62CD0A2E" w:rsidR="00756B5A" w:rsidRDefault="00F81735">
      <w:pPr>
        <w:pStyle w:val="ContactInfo"/>
      </w:pPr>
      <w:r>
        <w:t>Date: February 18, 2023</w:t>
      </w:r>
    </w:p>
    <w:p w14:paraId="1A2236E9" w14:textId="40B97678" w:rsidR="00F81735" w:rsidRDefault="00F81735">
      <w:pPr>
        <w:pStyle w:val="ContactInfo"/>
      </w:pPr>
      <w:r>
        <w:t xml:space="preserve">Subject: </w:t>
      </w:r>
      <w:r w:rsidR="00D20738">
        <w:t>TFTP Server Installation</w:t>
      </w:r>
    </w:p>
    <w:p w14:paraId="04B8DE7F" w14:textId="005B07D4" w:rsidR="00F81735" w:rsidRDefault="00807863">
      <w:r>
        <w:t xml:space="preserve">In response to your request to install a TFTP server on the network, we are happy to inform you of its successful integration. We chose to install the TFTP server on the Windows 2016 DNS “Docker” machine, as securing the server on this machine would be the easiest and most effective. We installed the server using the “Transport Server” role for windows servers. </w:t>
      </w:r>
    </w:p>
    <w:p w14:paraId="026545A7" w14:textId="6C0482D1" w:rsidR="00807863" w:rsidRPr="00807863" w:rsidRDefault="00807863">
      <w:pPr>
        <w:rPr>
          <w:highlight w:val="yellow"/>
        </w:rPr>
      </w:pPr>
      <w:r w:rsidRPr="00807863">
        <w:rPr>
          <w:highlight w:val="yellow"/>
        </w:rPr>
        <w:t>WHAT IS THE SECURITY PROFILE OF THE DIRECTORY THAT IS USED BY TFTP?</w:t>
      </w:r>
    </w:p>
    <w:p w14:paraId="041B8F5B" w14:textId="158A6471" w:rsidR="00807863" w:rsidRPr="00807863" w:rsidRDefault="00807863">
      <w:pPr>
        <w:rPr>
          <w:highlight w:val="yellow"/>
        </w:rPr>
      </w:pPr>
      <w:r w:rsidRPr="00807863">
        <w:rPr>
          <w:highlight w:val="yellow"/>
        </w:rPr>
        <w:t xml:space="preserve">WHAT FIREWALL AND OTHER SECURITY POLICIES NEED TO BE MODIFIED TO ACCOMMODATE THIS SERVER? Be specific </w:t>
      </w:r>
      <w:proofErr w:type="gramStart"/>
      <w:r w:rsidRPr="00807863">
        <w:rPr>
          <w:highlight w:val="yellow"/>
        </w:rPr>
        <w:t>with regard to</w:t>
      </w:r>
      <w:proofErr w:type="gramEnd"/>
      <w:r w:rsidRPr="00807863">
        <w:rPr>
          <w:highlight w:val="yellow"/>
        </w:rPr>
        <w:t xml:space="preserve"> network protocols and port numbers.</w:t>
      </w:r>
    </w:p>
    <w:p w14:paraId="793BFF5D" w14:textId="79FA23E3" w:rsidR="00807863" w:rsidRDefault="00807863">
      <w:r w:rsidRPr="00807863">
        <w:rPr>
          <w:highlight w:val="yellow"/>
        </w:rPr>
        <w:t>What protections can be put into place to protect the server from being overrun with files, thereby occupying all the available file space?</w:t>
      </w:r>
    </w:p>
    <w:p w14:paraId="0C3FBDC5" w14:textId="5C4E5E38" w:rsidR="00807863" w:rsidRPr="00807863" w:rsidRDefault="00807863">
      <w:r>
        <w:t>Below is evidence of the TFTP service’s functionality:</w:t>
      </w:r>
    </w:p>
    <w:p w14:paraId="60F80330" w14:textId="46C3F8CD" w:rsidR="008678F9" w:rsidRPr="00D138F2" w:rsidRDefault="00F81735">
      <w:r>
        <w:t>Image 1: description</w:t>
      </w:r>
      <w:r w:rsidR="00D138F2">
        <w:t xml:space="preserve"> </w:t>
      </w:r>
    </w:p>
    <w:sectPr w:rsidR="008678F9" w:rsidRPr="00D138F2">
      <w:headerReference w:type="default" r:id="rId7"/>
      <w:footerReference w:type="default" r:id="rId8"/>
      <w:headerReference w:type="first" r:id="rId9"/>
      <w:footerReference w:type="first" r:id="rId10"/>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02757" w14:textId="77777777" w:rsidR="00F85AB0" w:rsidRDefault="00F85AB0">
      <w:pPr>
        <w:spacing w:after="0" w:line="240" w:lineRule="auto"/>
      </w:pPr>
      <w:r>
        <w:separator/>
      </w:r>
    </w:p>
  </w:endnote>
  <w:endnote w:type="continuationSeparator" w:id="0">
    <w:p w14:paraId="73B63A4B" w14:textId="77777777" w:rsidR="00F85AB0" w:rsidRDefault="00F85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4B96661A"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580C39EF" wp14:editId="6817582B">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EDF26E"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0hIpj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829F" w14:textId="58754535" w:rsidR="00756B5A" w:rsidRPr="00347EC1" w:rsidRDefault="008678F9" w:rsidP="00347EC1">
    <w:pPr>
      <w:pStyle w:val="Footer"/>
    </w:pPr>
    <w:r w:rsidRPr="00347EC1">
      <w:rPr>
        <w:rStyle w:val="Emphasis"/>
        <w:iCs w:val="0"/>
        <w:noProof/>
        <w:color w:val="000000" w:themeColor="text1"/>
        <w:lang w:eastAsia="en-US"/>
      </w:rPr>
      <mc:AlternateContent>
        <mc:Choice Requires="wps">
          <w:drawing>
            <wp:anchor distT="0" distB="0" distL="114300" distR="114300" simplePos="0" relativeHeight="251668480" behindDoc="0" locked="0" layoutInCell="1" allowOverlap="1" wp14:anchorId="28AD95A5" wp14:editId="2652AD97">
              <wp:simplePos x="0" y="0"/>
              <wp:positionH relativeFrom="page">
                <wp:posOffset>685800</wp:posOffset>
              </wp:positionH>
              <wp:positionV relativeFrom="page">
                <wp:posOffset>9144000</wp:posOffset>
              </wp:positionV>
              <wp:extent cx="5029200" cy="0"/>
              <wp:effectExtent l="0" t="0" r="19050" b="19050"/>
              <wp:wrapNone/>
              <wp:docPr id="6" name="Straight Connector 6"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4A290F" id="Straight Connector 6" o:spid="_x0000_s1026" alt="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Xh3tf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42B7F" w14:textId="77777777" w:rsidR="00F85AB0" w:rsidRDefault="00F85AB0">
      <w:pPr>
        <w:spacing w:after="0" w:line="240" w:lineRule="auto"/>
      </w:pPr>
      <w:r>
        <w:separator/>
      </w:r>
    </w:p>
  </w:footnote>
  <w:footnote w:type="continuationSeparator" w:id="0">
    <w:p w14:paraId="7E601123" w14:textId="77777777" w:rsidR="00F85AB0" w:rsidRDefault="00F85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3CD6"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9C4047D" wp14:editId="4FED275F">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3569724"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0C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KsVnQL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2FC1"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629E5B5C" wp14:editId="7023CE48">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7C238DC5"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zX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MwCfNf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num w:numId="1" w16cid:durableId="1327242991">
    <w:abstractNumId w:val="9"/>
  </w:num>
  <w:num w:numId="2" w16cid:durableId="559562842">
    <w:abstractNumId w:val="7"/>
  </w:num>
  <w:num w:numId="3" w16cid:durableId="1897737414">
    <w:abstractNumId w:val="6"/>
  </w:num>
  <w:num w:numId="4" w16cid:durableId="90974664">
    <w:abstractNumId w:val="5"/>
  </w:num>
  <w:num w:numId="5" w16cid:durableId="26565509">
    <w:abstractNumId w:val="4"/>
  </w:num>
  <w:num w:numId="6" w16cid:durableId="63065187">
    <w:abstractNumId w:val="8"/>
  </w:num>
  <w:num w:numId="7" w16cid:durableId="1958025489">
    <w:abstractNumId w:val="3"/>
  </w:num>
  <w:num w:numId="8" w16cid:durableId="1237670638">
    <w:abstractNumId w:val="2"/>
  </w:num>
  <w:num w:numId="9" w16cid:durableId="769395904">
    <w:abstractNumId w:val="1"/>
  </w:num>
  <w:num w:numId="10" w16cid:durableId="1081567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F2"/>
    <w:rsid w:val="000457F6"/>
    <w:rsid w:val="0016683A"/>
    <w:rsid w:val="0018649C"/>
    <w:rsid w:val="00347EC1"/>
    <w:rsid w:val="003D385B"/>
    <w:rsid w:val="006663FF"/>
    <w:rsid w:val="00671352"/>
    <w:rsid w:val="006B4BCF"/>
    <w:rsid w:val="00756B5A"/>
    <w:rsid w:val="007A7AE2"/>
    <w:rsid w:val="007B6842"/>
    <w:rsid w:val="00807863"/>
    <w:rsid w:val="008678F9"/>
    <w:rsid w:val="008F37D1"/>
    <w:rsid w:val="00952DCA"/>
    <w:rsid w:val="00A61DF0"/>
    <w:rsid w:val="00A72749"/>
    <w:rsid w:val="00BC128E"/>
    <w:rsid w:val="00D138F2"/>
    <w:rsid w:val="00D20738"/>
    <w:rsid w:val="00F013E0"/>
    <w:rsid w:val="00F81735"/>
    <w:rsid w:val="00F85AB0"/>
    <w:rsid w:val="00FA5005"/>
    <w:rsid w:val="00FA5B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C7066"/>
  <w15:chartTrackingRefBased/>
  <w15:docId w15:val="{57798506-78AD-488C-860A-C08414BE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e%20Wieder\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60C30D92CA4FAAA4FD0476590BD0B4"/>
        <w:category>
          <w:name w:val="General"/>
          <w:gallery w:val="placeholder"/>
        </w:category>
        <w:types>
          <w:type w:val="bbPlcHdr"/>
        </w:types>
        <w:behaviors>
          <w:behavior w:val="content"/>
        </w:behaviors>
        <w:guid w:val="{D64D867B-9D80-47FD-A8DD-9983149591F9}"/>
      </w:docPartPr>
      <w:docPartBody>
        <w:p w:rsidR="005908FA" w:rsidRDefault="00B36131">
          <w:pPr>
            <w:pStyle w:val="7460C30D92CA4FAAA4FD0476590BD0B4"/>
          </w:pPr>
          <w:r>
            <w:t>Memorandum</w:t>
          </w:r>
        </w:p>
      </w:docPartBody>
    </w:docPart>
    <w:docPart>
      <w:docPartPr>
        <w:name w:val="EE18D5251C154995B44F58B37AE57B01"/>
        <w:category>
          <w:name w:val="General"/>
          <w:gallery w:val="placeholder"/>
        </w:category>
        <w:types>
          <w:type w:val="bbPlcHdr"/>
        </w:types>
        <w:behaviors>
          <w:behavior w:val="content"/>
        </w:behaviors>
        <w:guid w:val="{7560BBF7-683A-4156-BF32-466F6C33D73A}"/>
      </w:docPartPr>
      <w:docPartBody>
        <w:p w:rsidR="005908FA" w:rsidRDefault="00B36131">
          <w:pPr>
            <w:pStyle w:val="EE18D5251C154995B44F58B37AE57B01"/>
          </w:pPr>
          <w:r>
            <w:t>To:</w:t>
          </w:r>
        </w:p>
      </w:docPartBody>
    </w:docPart>
    <w:docPart>
      <w:docPartPr>
        <w:name w:val="7881998550654E4890883E68916D9B4C"/>
        <w:category>
          <w:name w:val="General"/>
          <w:gallery w:val="placeholder"/>
        </w:category>
        <w:types>
          <w:type w:val="bbPlcHdr"/>
        </w:types>
        <w:behaviors>
          <w:behavior w:val="content"/>
        </w:behaviors>
        <w:guid w:val="{B83DFE10-36B1-49FF-9760-BCCEE06DFCB7}"/>
      </w:docPartPr>
      <w:docPartBody>
        <w:p w:rsidR="005908FA" w:rsidRDefault="00B36131">
          <w:pPr>
            <w:pStyle w:val="7881998550654E4890883E68916D9B4C"/>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31"/>
    <w:rsid w:val="005908FA"/>
    <w:rsid w:val="00A10353"/>
    <w:rsid w:val="00B36131"/>
    <w:rsid w:val="00E6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60C30D92CA4FAAA4FD0476590BD0B4">
    <w:name w:val="7460C30D92CA4FAAA4FD0476590BD0B4"/>
  </w:style>
  <w:style w:type="paragraph" w:customStyle="1" w:styleId="EE18D5251C154995B44F58B37AE57B01">
    <w:name w:val="EE18D5251C154995B44F58B37AE57B01"/>
  </w:style>
  <w:style w:type="paragraph" w:customStyle="1" w:styleId="7881998550654E4890883E68916D9B4C">
    <w:name w:val="7881998550654E4890883E68916D9B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memo.dotx</Template>
  <TotalTime>1</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Wieder</dc:creator>
  <cp:keywords/>
  <dc:description/>
  <cp:lastModifiedBy>Jacob Motley</cp:lastModifiedBy>
  <cp:revision>3</cp:revision>
  <dcterms:created xsi:type="dcterms:W3CDTF">2023-01-31T01:15:00Z</dcterms:created>
  <dcterms:modified xsi:type="dcterms:W3CDTF">2023-01-31T01:16:00Z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