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DA83B" w14:textId="7091AC40" w:rsidR="008059BE" w:rsidRPr="00B56BEA" w:rsidRDefault="00B56BEA">
      <w:pPr>
        <w:rPr>
          <w:rFonts w:ascii="Times New Roman" w:hAnsi="Times New Roman" w:cs="Times New Roman"/>
          <w:b/>
          <w:bCs/>
        </w:rPr>
      </w:pPr>
      <w:r w:rsidRPr="00B56BEA">
        <w:rPr>
          <w:rFonts w:ascii="Times New Roman" w:hAnsi="Times New Roman" w:cs="Times New Roman"/>
          <w:b/>
          <w:bCs/>
        </w:rPr>
        <w:t>Question 7</w:t>
      </w:r>
    </w:p>
    <w:p w14:paraId="0CDA34C2" w14:textId="77777777" w:rsidR="00B56BEA" w:rsidRDefault="00B56BEA"/>
    <w:p w14:paraId="520F3369" w14:textId="4BCC1282" w:rsidR="00564DA7" w:rsidRPr="00B56BEA" w:rsidRDefault="00B56BEA" w:rsidP="0037350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logic on how the utility function measures the game’s state utility is on how good a move is on the board. The function works by looking at all the rows and columns, in order to see if there are any rows with 3 or 2 tokens of the same kind next </w:t>
      </w:r>
      <w:r w:rsidR="0037350F">
        <w:rPr>
          <w:rFonts w:ascii="Times New Roman" w:hAnsi="Times New Roman" w:cs="Times New Roman"/>
        </w:rPr>
        <w:t xml:space="preserve">to each other. It’s similar to how </w:t>
      </w:r>
      <w:r w:rsidR="00564DA7" w:rsidRPr="00564DA7">
        <w:rPr>
          <w:rFonts w:ascii="Times New Roman" w:hAnsi="Times New Roman" w:cs="Times New Roman"/>
          <w:i/>
          <w:iCs/>
        </w:rPr>
        <w:t>Tic-Tac-Toe</w:t>
      </w:r>
      <w:r w:rsidR="00564DA7">
        <w:rPr>
          <w:rFonts w:ascii="Times New Roman" w:hAnsi="Times New Roman" w:cs="Times New Roman"/>
        </w:rPr>
        <w:t xml:space="preserve"> </w:t>
      </w:r>
      <w:r w:rsidR="004B6998">
        <w:rPr>
          <w:rFonts w:ascii="Times New Roman" w:hAnsi="Times New Roman" w:cs="Times New Roman"/>
        </w:rPr>
        <w:t xml:space="preserve">utility </w:t>
      </w:r>
      <w:r w:rsidR="00564DA7">
        <w:rPr>
          <w:rFonts w:ascii="Times New Roman" w:hAnsi="Times New Roman" w:cs="Times New Roman"/>
        </w:rPr>
        <w:t>function measures,</w:t>
      </w:r>
      <w:r w:rsidR="0037350F">
        <w:rPr>
          <w:rFonts w:ascii="Times New Roman" w:hAnsi="Times New Roman" w:cs="Times New Roman"/>
        </w:rPr>
        <w:t xml:space="preserve"> but instead of checking for 2 tokens in a row only, </w:t>
      </w:r>
      <w:r w:rsidR="0037350F" w:rsidRPr="0037350F">
        <w:rPr>
          <w:rFonts w:ascii="Times New Roman" w:hAnsi="Times New Roman" w:cs="Times New Roman"/>
          <w:i/>
          <w:iCs/>
        </w:rPr>
        <w:t>Connect Four</w:t>
      </w:r>
      <w:r w:rsidR="0037350F">
        <w:rPr>
          <w:rFonts w:ascii="Times New Roman" w:hAnsi="Times New Roman" w:cs="Times New Roman"/>
        </w:rPr>
        <w:t xml:space="preserve"> checks if it has 2 and 3 </w:t>
      </w:r>
      <w:r w:rsidR="00564DA7">
        <w:rPr>
          <w:rFonts w:ascii="Times New Roman" w:hAnsi="Times New Roman" w:cs="Times New Roman"/>
        </w:rPr>
        <w:t xml:space="preserve">tokens </w:t>
      </w:r>
      <w:r w:rsidR="0037350F">
        <w:rPr>
          <w:rFonts w:ascii="Times New Roman" w:hAnsi="Times New Roman" w:cs="Times New Roman"/>
        </w:rPr>
        <w:t>in a row.</w:t>
      </w:r>
      <w:r w:rsidR="00564DA7">
        <w:rPr>
          <w:rFonts w:ascii="Times New Roman" w:hAnsi="Times New Roman" w:cs="Times New Roman"/>
        </w:rPr>
        <w:t xml:space="preserve"> It will continue to loop through the variations as it checks for how viable moves are on the board. </w:t>
      </w:r>
    </w:p>
    <w:sectPr w:rsidR="00564DA7" w:rsidRPr="00B56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CF"/>
    <w:rsid w:val="0037350F"/>
    <w:rsid w:val="004B6998"/>
    <w:rsid w:val="00564DA7"/>
    <w:rsid w:val="008059BE"/>
    <w:rsid w:val="00B275CF"/>
    <w:rsid w:val="00B56BEA"/>
    <w:rsid w:val="00EE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92DE"/>
  <w15:chartTrackingRefBased/>
  <w15:docId w15:val="{E1B3F212-9B5F-4B9E-9A11-243CBCA9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5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5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5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Khila Sanchez</dc:creator>
  <cp:keywords/>
  <dc:description/>
  <cp:lastModifiedBy>Khila Sanchez</cp:lastModifiedBy>
  <cp:revision>2</cp:revision>
  <dcterms:created xsi:type="dcterms:W3CDTF">2025-03-07T22:38:00Z</dcterms:created>
  <dcterms:modified xsi:type="dcterms:W3CDTF">2025-03-08T00:10:00Z</dcterms:modified>
</cp:coreProperties>
</file>