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EAB9" w14:textId="58814DDA" w:rsidR="005C4A93" w:rsidRDefault="005C4A93" w:rsidP="005C4A93">
      <w:pPr>
        <w:jc w:val="center"/>
        <w:rPr>
          <w:rFonts w:ascii="Arial" w:hAnsi="Arial" w:cs="Arial"/>
          <w:sz w:val="28"/>
          <w:szCs w:val="28"/>
        </w:rPr>
      </w:pPr>
      <w:r w:rsidRPr="001F02A6">
        <w:rPr>
          <w:rFonts w:ascii="Arial" w:hAnsi="Arial" w:cs="Arial"/>
          <w:sz w:val="28"/>
          <w:szCs w:val="28"/>
        </w:rPr>
        <w:t>Projeto Integrador II</w:t>
      </w:r>
      <w:r>
        <w:rPr>
          <w:rFonts w:ascii="Arial" w:hAnsi="Arial" w:cs="Arial"/>
          <w:sz w:val="28"/>
          <w:szCs w:val="28"/>
        </w:rPr>
        <w:t xml:space="preserve"> – Situação 2</w:t>
      </w:r>
    </w:p>
    <w:p w14:paraId="25F0DE32" w14:textId="77777777" w:rsidR="007B1315" w:rsidRDefault="00AD1956" w:rsidP="00AD1956">
      <w:pPr>
        <w:rPr>
          <w:rFonts w:ascii="Arial" w:hAnsi="Arial" w:cs="Arial"/>
        </w:rPr>
      </w:pPr>
      <w:r>
        <w:rPr>
          <w:rFonts w:ascii="Arial" w:hAnsi="Arial" w:cs="Arial"/>
        </w:rPr>
        <w:t>Nesta etapa conforme alinhamento e prévia solicitação ao tutor, realizei o Desenvolvimento na Linguagem ABAP, que é utilizada na plataforma do Sistema S/4 Hana da SAP ao qual estou familiarizado. O código fonte está disponibilizado no GIT HUB</w:t>
      </w:r>
      <w:r w:rsidR="007B1315">
        <w:rPr>
          <w:rFonts w:ascii="Arial" w:hAnsi="Arial" w:cs="Arial"/>
        </w:rPr>
        <w:t xml:space="preserve"> no caminho:</w:t>
      </w:r>
    </w:p>
    <w:p w14:paraId="73500E4E" w14:textId="2AA92A16" w:rsidR="00AD1956" w:rsidRDefault="00AD1956" w:rsidP="00AD19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hyperlink r:id="rId5" w:history="1">
        <w:r w:rsidR="007B1315" w:rsidRPr="003A211B">
          <w:rPr>
            <w:rStyle w:val="Hyperlink"/>
            <w:rFonts w:ascii="Arial" w:hAnsi="Arial" w:cs="Arial"/>
          </w:rPr>
          <w:t>https://github.com/jflores1982/Projeto-Integrador-II/blob/main/Desenvolvimento%20do%20Programa%20ZFIR001</w:t>
        </w:r>
      </w:hyperlink>
    </w:p>
    <w:p w14:paraId="7D20833D" w14:textId="49E647D7" w:rsidR="007B1315" w:rsidRDefault="007B1315" w:rsidP="00AD1956">
      <w:pPr>
        <w:rPr>
          <w:rFonts w:ascii="Arial" w:hAnsi="Arial" w:cs="Arial"/>
        </w:rPr>
      </w:pPr>
      <w:r>
        <w:rPr>
          <w:rFonts w:ascii="Arial" w:hAnsi="Arial" w:cs="Arial"/>
        </w:rPr>
        <w:t>Abaixo colocarei alguns testes de codificação, para demonstrar que o código está integro e a sua usabilidade. Também abaixo consta o vídeo explicativo de como o programa funciona. No caminho do GITHUB:</w:t>
      </w:r>
    </w:p>
    <w:p w14:paraId="2DB6516C" w14:textId="44B228CA" w:rsidR="007B1315" w:rsidRDefault="00223BD0" w:rsidP="00AD1956">
      <w:pPr>
        <w:rPr>
          <w:rFonts w:ascii="Arial" w:hAnsi="Arial" w:cs="Arial"/>
        </w:rPr>
      </w:pPr>
      <w:r>
        <w:rPr>
          <w:rFonts w:ascii="Arial" w:hAnsi="Arial" w:cs="Arial"/>
        </w:rPr>
        <w:t>&gt;&gt;&gt; LINK DO VÍDEO &lt;&lt;&lt;</w:t>
      </w:r>
    </w:p>
    <w:p w14:paraId="2E5DC5AD" w14:textId="37B726EF" w:rsidR="007B1315" w:rsidRDefault="007B1315" w:rsidP="00AD1956">
      <w:pPr>
        <w:rPr>
          <w:rFonts w:ascii="Arial" w:hAnsi="Arial" w:cs="Arial"/>
        </w:rPr>
      </w:pPr>
      <w:r>
        <w:rPr>
          <w:rFonts w:ascii="Arial" w:hAnsi="Arial" w:cs="Arial"/>
        </w:rPr>
        <w:t>Segue abaixo Print dos testes do Desenvolvimento.</w:t>
      </w:r>
    </w:p>
    <w:p w14:paraId="4C3B4CF7" w14:textId="03E80F1A" w:rsidR="007B1315" w:rsidRDefault="007B1315" w:rsidP="00AD19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Programa ZFIR001 -  </w:t>
      </w:r>
      <w:r w:rsidRPr="007B1315">
        <w:rPr>
          <w:rFonts w:ascii="Arial" w:hAnsi="Arial" w:cs="Arial"/>
        </w:rPr>
        <w:t>AR - Lançamento de Notas de Credito em Massa</w:t>
      </w:r>
    </w:p>
    <w:p w14:paraId="7BF44F91" w14:textId="597A53EA" w:rsidR="007B1315" w:rsidRDefault="00223BD0" w:rsidP="00AD1956">
      <w:pPr>
        <w:rPr>
          <w:rFonts w:ascii="Arial" w:hAnsi="Arial" w:cs="Arial"/>
        </w:rPr>
      </w:pPr>
      <w:r w:rsidRPr="00223BD0">
        <w:rPr>
          <w:rFonts w:ascii="Arial" w:hAnsi="Arial" w:cs="Arial"/>
        </w:rPr>
        <w:drawing>
          <wp:inline distT="0" distB="0" distL="0" distR="0" wp14:anchorId="44F20F26" wp14:editId="3FDB779E">
            <wp:extent cx="5400040" cy="3238500"/>
            <wp:effectExtent l="0" t="0" r="0" b="0"/>
            <wp:docPr id="695652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2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F3FD" w14:textId="5C4BE462" w:rsidR="007B1315" w:rsidRDefault="00223BD0" w:rsidP="00AD1956">
      <w:pPr>
        <w:rPr>
          <w:rFonts w:ascii="Arial" w:hAnsi="Arial" w:cs="Arial"/>
        </w:rPr>
      </w:pPr>
      <w:r>
        <w:rPr>
          <w:rFonts w:ascii="Arial" w:hAnsi="Arial" w:cs="Arial"/>
        </w:rPr>
        <w:t>Primeiro teste Verificação de Sintaxe:</w:t>
      </w:r>
    </w:p>
    <w:p w14:paraId="287AC5E7" w14:textId="4EF04AAD" w:rsidR="00223BD0" w:rsidRDefault="00223BD0" w:rsidP="00AD1956">
      <w:pPr>
        <w:rPr>
          <w:rFonts w:ascii="Arial" w:hAnsi="Arial" w:cs="Arial"/>
        </w:rPr>
      </w:pPr>
      <w:r w:rsidRPr="00223BD0">
        <w:rPr>
          <w:rFonts w:ascii="Arial" w:hAnsi="Arial" w:cs="Arial"/>
        </w:rPr>
        <w:lastRenderedPageBreak/>
        <w:drawing>
          <wp:inline distT="0" distB="0" distL="0" distR="0" wp14:anchorId="736DBF16" wp14:editId="2C1ED52C">
            <wp:extent cx="5400040" cy="3770630"/>
            <wp:effectExtent l="0" t="0" r="0" b="1270"/>
            <wp:docPr id="1527909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9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8EC2" w14:textId="31076484" w:rsidR="00223BD0" w:rsidRDefault="00223BD0" w:rsidP="00AD195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23BD0">
        <w:rPr>
          <w:rFonts w:ascii="Arial" w:hAnsi="Arial" w:cs="Arial"/>
        </w:rPr>
        <w:drawing>
          <wp:inline distT="0" distB="0" distL="0" distR="0" wp14:anchorId="03A7D74D" wp14:editId="18C13705">
            <wp:extent cx="5400040" cy="3999865"/>
            <wp:effectExtent l="0" t="0" r="0" b="635"/>
            <wp:docPr id="647310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0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105C" w14:textId="1E851B9A" w:rsidR="00223BD0" w:rsidRDefault="00AC7306" w:rsidP="00AD1956">
      <w:pPr>
        <w:rPr>
          <w:rFonts w:ascii="Arial" w:hAnsi="Arial" w:cs="Arial"/>
        </w:rPr>
      </w:pPr>
      <w:r>
        <w:rPr>
          <w:rFonts w:ascii="Arial" w:hAnsi="Arial" w:cs="Arial"/>
        </w:rPr>
        <w:t>Verificação de ATC.</w:t>
      </w:r>
    </w:p>
    <w:p w14:paraId="4E719075" w14:textId="77777777" w:rsidR="00AC7306" w:rsidRPr="00AC7306" w:rsidRDefault="00AC7306" w:rsidP="00AC7306">
      <w:pPr>
        <w:rPr>
          <w:rFonts w:ascii="Arial" w:hAnsi="Arial" w:cs="Arial"/>
        </w:rPr>
      </w:pPr>
      <w:r w:rsidRPr="00AC7306">
        <w:rPr>
          <w:rFonts w:ascii="Arial" w:hAnsi="Arial" w:cs="Arial"/>
        </w:rPr>
        <w:lastRenderedPageBreak/>
        <w:t xml:space="preserve">O </w:t>
      </w:r>
      <w:r w:rsidRPr="00AC7306">
        <w:rPr>
          <w:rFonts w:ascii="Arial" w:hAnsi="Arial" w:cs="Arial"/>
          <w:b/>
          <w:bCs/>
        </w:rPr>
        <w:t>comando ATC (ABAP Test Cockpit)</w:t>
      </w:r>
      <w:r w:rsidRPr="00AC7306">
        <w:rPr>
          <w:rFonts w:ascii="Arial" w:hAnsi="Arial" w:cs="Arial"/>
        </w:rPr>
        <w:t xml:space="preserve"> no SAP é uma ferramenta de análise estática usada para </w:t>
      </w:r>
      <w:r w:rsidRPr="00AC7306">
        <w:rPr>
          <w:rFonts w:ascii="Arial" w:hAnsi="Arial" w:cs="Arial"/>
          <w:b/>
          <w:bCs/>
        </w:rPr>
        <w:t>verificar a qualidade técnica de programas ABAP</w:t>
      </w:r>
      <w:r w:rsidRPr="00AC7306">
        <w:rPr>
          <w:rFonts w:ascii="Arial" w:hAnsi="Arial" w:cs="Arial"/>
        </w:rPr>
        <w:t>. Ele permite identificar problemas como:</w:t>
      </w:r>
    </w:p>
    <w:p w14:paraId="75BFAD2C" w14:textId="77777777" w:rsidR="00AC7306" w:rsidRPr="00AC7306" w:rsidRDefault="00AC7306" w:rsidP="00AC7306">
      <w:pPr>
        <w:numPr>
          <w:ilvl w:val="0"/>
          <w:numId w:val="7"/>
        </w:numPr>
        <w:rPr>
          <w:rFonts w:ascii="Arial" w:hAnsi="Arial" w:cs="Arial"/>
        </w:rPr>
      </w:pPr>
      <w:r w:rsidRPr="00AC7306">
        <w:rPr>
          <w:rFonts w:ascii="Arial" w:hAnsi="Arial" w:cs="Arial"/>
          <w:b/>
          <w:bCs/>
        </w:rPr>
        <w:t>Erros de sintaxe</w:t>
      </w:r>
    </w:p>
    <w:p w14:paraId="55635490" w14:textId="77777777" w:rsidR="00AC7306" w:rsidRPr="00AC7306" w:rsidRDefault="00AC7306" w:rsidP="00AC7306">
      <w:pPr>
        <w:numPr>
          <w:ilvl w:val="0"/>
          <w:numId w:val="7"/>
        </w:numPr>
        <w:rPr>
          <w:rFonts w:ascii="Arial" w:hAnsi="Arial" w:cs="Arial"/>
        </w:rPr>
      </w:pPr>
      <w:r w:rsidRPr="00AC7306">
        <w:rPr>
          <w:rFonts w:ascii="Arial" w:hAnsi="Arial" w:cs="Arial"/>
          <w:b/>
          <w:bCs/>
        </w:rPr>
        <w:t>Violações de padrões de codificação</w:t>
      </w:r>
    </w:p>
    <w:p w14:paraId="5EB00196" w14:textId="77777777" w:rsidR="00AC7306" w:rsidRPr="00AC7306" w:rsidRDefault="00AC7306" w:rsidP="00AC7306">
      <w:pPr>
        <w:numPr>
          <w:ilvl w:val="0"/>
          <w:numId w:val="7"/>
        </w:numPr>
        <w:rPr>
          <w:rFonts w:ascii="Arial" w:hAnsi="Arial" w:cs="Arial"/>
        </w:rPr>
      </w:pPr>
      <w:r w:rsidRPr="00AC7306">
        <w:rPr>
          <w:rFonts w:ascii="Arial" w:hAnsi="Arial" w:cs="Arial"/>
          <w:b/>
          <w:bCs/>
        </w:rPr>
        <w:t>Problemas de desempenho</w:t>
      </w:r>
    </w:p>
    <w:p w14:paraId="2139B933" w14:textId="77777777" w:rsidR="00AC7306" w:rsidRPr="00AC7306" w:rsidRDefault="00AC7306" w:rsidP="00AC7306">
      <w:pPr>
        <w:numPr>
          <w:ilvl w:val="0"/>
          <w:numId w:val="7"/>
        </w:numPr>
        <w:rPr>
          <w:rFonts w:ascii="Arial" w:hAnsi="Arial" w:cs="Arial"/>
        </w:rPr>
      </w:pPr>
      <w:r w:rsidRPr="00AC7306">
        <w:rPr>
          <w:rFonts w:ascii="Arial" w:hAnsi="Arial" w:cs="Arial"/>
          <w:b/>
          <w:bCs/>
        </w:rPr>
        <w:t>Riscos de segurança</w:t>
      </w:r>
    </w:p>
    <w:p w14:paraId="3E82ADF9" w14:textId="77777777" w:rsidR="00AC7306" w:rsidRPr="00AC7306" w:rsidRDefault="00AC7306" w:rsidP="00AC7306">
      <w:pPr>
        <w:numPr>
          <w:ilvl w:val="0"/>
          <w:numId w:val="7"/>
        </w:numPr>
        <w:rPr>
          <w:rFonts w:ascii="Arial" w:hAnsi="Arial" w:cs="Arial"/>
        </w:rPr>
      </w:pPr>
      <w:r w:rsidRPr="00AC7306">
        <w:rPr>
          <w:rFonts w:ascii="Arial" w:hAnsi="Arial" w:cs="Arial"/>
          <w:b/>
          <w:bCs/>
        </w:rPr>
        <w:t>Incompatibilidades com versões futuras do SAP</w:t>
      </w:r>
    </w:p>
    <w:p w14:paraId="3658F822" w14:textId="77777777" w:rsidR="00AC7306" w:rsidRDefault="00AC7306" w:rsidP="00AC7306">
      <w:pPr>
        <w:rPr>
          <w:rFonts w:ascii="Arial" w:hAnsi="Arial" w:cs="Arial"/>
        </w:rPr>
      </w:pPr>
      <w:r w:rsidRPr="00AC7306">
        <w:rPr>
          <w:rFonts w:ascii="Arial" w:hAnsi="Arial" w:cs="Arial"/>
        </w:rPr>
        <w:t xml:space="preserve">O ATC pode ser executado diretamente sobre objetos individuais ou pacotes inteiros, e seus resultados ajudam desenvolvedores e equipes técnicas a </w:t>
      </w:r>
      <w:r w:rsidRPr="00AC7306">
        <w:rPr>
          <w:rFonts w:ascii="Arial" w:hAnsi="Arial" w:cs="Arial"/>
          <w:b/>
          <w:bCs/>
        </w:rPr>
        <w:t>garantir conformidade com boas práticas</w:t>
      </w:r>
      <w:r w:rsidRPr="00AC7306">
        <w:rPr>
          <w:rFonts w:ascii="Arial" w:hAnsi="Arial" w:cs="Arial"/>
        </w:rPr>
        <w:t xml:space="preserve">, </w:t>
      </w:r>
      <w:r w:rsidRPr="00AC7306">
        <w:rPr>
          <w:rFonts w:ascii="Arial" w:hAnsi="Arial" w:cs="Arial"/>
          <w:b/>
          <w:bCs/>
        </w:rPr>
        <w:t>reduzir retrabalho</w:t>
      </w:r>
      <w:r w:rsidRPr="00AC7306">
        <w:rPr>
          <w:rFonts w:ascii="Arial" w:hAnsi="Arial" w:cs="Arial"/>
        </w:rPr>
        <w:t xml:space="preserve"> e </w:t>
      </w:r>
      <w:r w:rsidRPr="00AC7306">
        <w:rPr>
          <w:rFonts w:ascii="Arial" w:hAnsi="Arial" w:cs="Arial"/>
          <w:b/>
          <w:bCs/>
        </w:rPr>
        <w:t>melhorar a manutenção do código</w:t>
      </w:r>
      <w:r w:rsidRPr="00AC7306">
        <w:rPr>
          <w:rFonts w:ascii="Arial" w:hAnsi="Arial" w:cs="Arial"/>
        </w:rPr>
        <w:t>.</w:t>
      </w:r>
    </w:p>
    <w:p w14:paraId="06065BC5" w14:textId="21A1579E" w:rsidR="00544E41" w:rsidRDefault="00544E41" w:rsidP="00AC7306">
      <w:pPr>
        <w:rPr>
          <w:rFonts w:ascii="Arial" w:hAnsi="Arial" w:cs="Arial"/>
        </w:rPr>
      </w:pPr>
      <w:r w:rsidRPr="00544E41">
        <w:rPr>
          <w:rFonts w:ascii="Arial" w:hAnsi="Arial" w:cs="Arial"/>
        </w:rPr>
        <w:drawing>
          <wp:inline distT="0" distB="0" distL="0" distR="0" wp14:anchorId="45AB1AE5" wp14:editId="153FD6A6">
            <wp:extent cx="5400040" cy="2853055"/>
            <wp:effectExtent l="0" t="0" r="0" b="4445"/>
            <wp:docPr id="446456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56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9CF3" w14:textId="4C638A3F" w:rsidR="00544E41" w:rsidRDefault="00544E41" w:rsidP="00AC7306">
      <w:pPr>
        <w:rPr>
          <w:rFonts w:ascii="Arial" w:hAnsi="Arial" w:cs="Arial"/>
        </w:rPr>
      </w:pPr>
      <w:r>
        <w:rPr>
          <w:rFonts w:ascii="Arial" w:hAnsi="Arial" w:cs="Arial"/>
        </w:rPr>
        <w:t>Por Convenção, as mensagens de prioridade 3, podem ser tratadas de forma facultativa, não gerando qualquer tipo de Erro ou queda de performance.</w:t>
      </w:r>
    </w:p>
    <w:p w14:paraId="2CD41DED" w14:textId="77777777" w:rsidR="00544E41" w:rsidRDefault="00544E41" w:rsidP="00AC7306">
      <w:pPr>
        <w:rPr>
          <w:rFonts w:ascii="Arial" w:hAnsi="Arial" w:cs="Arial"/>
        </w:rPr>
      </w:pPr>
    </w:p>
    <w:p w14:paraId="17A14114" w14:textId="22E8508F" w:rsidR="00544E41" w:rsidRDefault="00544E41" w:rsidP="00AC7306">
      <w:pPr>
        <w:rPr>
          <w:rFonts w:ascii="Arial" w:hAnsi="Arial" w:cs="Arial"/>
        </w:rPr>
      </w:pPr>
      <w:r>
        <w:rPr>
          <w:rFonts w:ascii="Arial" w:hAnsi="Arial" w:cs="Arial"/>
        </w:rPr>
        <w:t>Verificação do CODE INSPECTOR.</w:t>
      </w:r>
    </w:p>
    <w:p w14:paraId="24DF9D40" w14:textId="7ECC51BB" w:rsidR="00544E41" w:rsidRDefault="00544E41" w:rsidP="00AC7306">
      <w:pPr>
        <w:rPr>
          <w:rFonts w:ascii="Arial" w:hAnsi="Arial" w:cs="Arial"/>
        </w:rPr>
      </w:pPr>
      <w:r w:rsidRPr="00544E41">
        <w:rPr>
          <w:rFonts w:ascii="Arial" w:hAnsi="Arial" w:cs="Arial"/>
        </w:rPr>
        <w:t xml:space="preserve">O </w:t>
      </w:r>
      <w:r w:rsidRPr="00544E41">
        <w:rPr>
          <w:rFonts w:ascii="Arial" w:hAnsi="Arial" w:cs="Arial"/>
          <w:b/>
          <w:bCs/>
        </w:rPr>
        <w:t>Code Inspector</w:t>
      </w:r>
      <w:r w:rsidRPr="00544E41">
        <w:rPr>
          <w:rFonts w:ascii="Arial" w:hAnsi="Arial" w:cs="Arial"/>
        </w:rPr>
        <w:t xml:space="preserve"> é uma ferramenta do SAP utilizada para realizar </w:t>
      </w:r>
      <w:r w:rsidRPr="00544E41">
        <w:rPr>
          <w:rFonts w:ascii="Arial" w:hAnsi="Arial" w:cs="Arial"/>
          <w:b/>
          <w:bCs/>
        </w:rPr>
        <w:t>análises estáticas de código ABAP</w:t>
      </w:r>
      <w:r w:rsidRPr="00544E41">
        <w:rPr>
          <w:rFonts w:ascii="Arial" w:hAnsi="Arial" w:cs="Arial"/>
        </w:rPr>
        <w:t xml:space="preserve">, com o objetivo de verificar a </w:t>
      </w:r>
      <w:r w:rsidRPr="00544E41">
        <w:rPr>
          <w:rFonts w:ascii="Arial" w:hAnsi="Arial" w:cs="Arial"/>
          <w:b/>
          <w:bCs/>
        </w:rPr>
        <w:t>qualidade técnica</w:t>
      </w:r>
      <w:r w:rsidRPr="00544E41">
        <w:rPr>
          <w:rFonts w:ascii="Arial" w:hAnsi="Arial" w:cs="Arial"/>
        </w:rPr>
        <w:t xml:space="preserve">, </w:t>
      </w:r>
      <w:r w:rsidRPr="00544E41">
        <w:rPr>
          <w:rFonts w:ascii="Arial" w:hAnsi="Arial" w:cs="Arial"/>
          <w:b/>
          <w:bCs/>
        </w:rPr>
        <w:t>desempenho</w:t>
      </w:r>
      <w:r w:rsidRPr="00544E41">
        <w:rPr>
          <w:rFonts w:ascii="Arial" w:hAnsi="Arial" w:cs="Arial"/>
        </w:rPr>
        <w:t xml:space="preserve">, </w:t>
      </w:r>
      <w:r w:rsidRPr="00544E41">
        <w:rPr>
          <w:rFonts w:ascii="Arial" w:hAnsi="Arial" w:cs="Arial"/>
          <w:b/>
          <w:bCs/>
        </w:rPr>
        <w:t>segurança</w:t>
      </w:r>
      <w:r w:rsidRPr="00544E41">
        <w:rPr>
          <w:rFonts w:ascii="Arial" w:hAnsi="Arial" w:cs="Arial"/>
        </w:rPr>
        <w:t xml:space="preserve"> e </w:t>
      </w:r>
      <w:r w:rsidRPr="00544E41">
        <w:rPr>
          <w:rFonts w:ascii="Arial" w:hAnsi="Arial" w:cs="Arial"/>
          <w:b/>
          <w:bCs/>
        </w:rPr>
        <w:t>conformidade com padrões de desenvolvimento</w:t>
      </w:r>
      <w:r w:rsidRPr="00544E41">
        <w:rPr>
          <w:rFonts w:ascii="Arial" w:hAnsi="Arial" w:cs="Arial"/>
        </w:rPr>
        <w:t>.</w:t>
      </w:r>
    </w:p>
    <w:p w14:paraId="0220CBE7" w14:textId="07B520C5" w:rsidR="00544E41" w:rsidRDefault="00544E41" w:rsidP="00AC73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teste de Code inspector para este programa não deu mensagens de erro ou advertência, portanto está dentro dos padrões exigidos. </w:t>
      </w:r>
    </w:p>
    <w:p w14:paraId="63A00D71" w14:textId="2A61EE4B" w:rsidR="00544E41" w:rsidRDefault="00544E41" w:rsidP="00AC7306">
      <w:pPr>
        <w:rPr>
          <w:rFonts w:ascii="Arial" w:hAnsi="Arial" w:cs="Arial"/>
        </w:rPr>
      </w:pPr>
      <w:r w:rsidRPr="00544E41">
        <w:rPr>
          <w:rFonts w:ascii="Arial" w:hAnsi="Arial" w:cs="Arial"/>
        </w:rPr>
        <w:lastRenderedPageBreak/>
        <w:drawing>
          <wp:inline distT="0" distB="0" distL="0" distR="0" wp14:anchorId="09FF8B24" wp14:editId="6B1EEECD">
            <wp:extent cx="5400040" cy="1463675"/>
            <wp:effectExtent l="0" t="0" r="0" b="3175"/>
            <wp:docPr id="1089218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18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FA48" w14:textId="7F860CFD" w:rsidR="00544E41" w:rsidRPr="00AC7306" w:rsidRDefault="00544E41" w:rsidP="00AC7306">
      <w:pPr>
        <w:rPr>
          <w:rFonts w:ascii="Arial" w:hAnsi="Arial" w:cs="Arial"/>
        </w:rPr>
      </w:pPr>
      <w:r>
        <w:rPr>
          <w:rFonts w:ascii="Arial" w:hAnsi="Arial" w:cs="Arial"/>
        </w:rPr>
        <w:t>Testes de Programa executados. Todos OK.</w:t>
      </w:r>
    </w:p>
    <w:p w14:paraId="2BE8A76D" w14:textId="77777777" w:rsidR="00AC7306" w:rsidRPr="00AD1956" w:rsidRDefault="00AC7306" w:rsidP="00AD1956">
      <w:pPr>
        <w:rPr>
          <w:rFonts w:ascii="Arial" w:hAnsi="Arial" w:cs="Arial"/>
        </w:rPr>
      </w:pPr>
    </w:p>
    <w:sectPr w:rsidR="00AC7306" w:rsidRPr="00AD195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C7B"/>
    <w:multiLevelType w:val="multilevel"/>
    <w:tmpl w:val="A82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70F"/>
    <w:multiLevelType w:val="multilevel"/>
    <w:tmpl w:val="7E3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C25F9"/>
    <w:multiLevelType w:val="multilevel"/>
    <w:tmpl w:val="0676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C4B26"/>
    <w:multiLevelType w:val="multilevel"/>
    <w:tmpl w:val="7E2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2939"/>
    <w:multiLevelType w:val="multilevel"/>
    <w:tmpl w:val="5B0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369C3"/>
    <w:multiLevelType w:val="multilevel"/>
    <w:tmpl w:val="6E3C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550EE"/>
    <w:multiLevelType w:val="multilevel"/>
    <w:tmpl w:val="F0E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894">
    <w:abstractNumId w:val="3"/>
  </w:num>
  <w:num w:numId="2" w16cid:durableId="583996193">
    <w:abstractNumId w:val="4"/>
  </w:num>
  <w:num w:numId="3" w16cid:durableId="2042783273">
    <w:abstractNumId w:val="6"/>
  </w:num>
  <w:num w:numId="4" w16cid:durableId="266929381">
    <w:abstractNumId w:val="1"/>
  </w:num>
  <w:num w:numId="5" w16cid:durableId="1013192821">
    <w:abstractNumId w:val="2"/>
  </w:num>
  <w:num w:numId="6" w16cid:durableId="1914047083">
    <w:abstractNumId w:val="0"/>
  </w:num>
  <w:num w:numId="7" w16cid:durableId="764038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26"/>
    <w:rsid w:val="00223BD0"/>
    <w:rsid w:val="00463026"/>
    <w:rsid w:val="00544E41"/>
    <w:rsid w:val="005C4A93"/>
    <w:rsid w:val="007B1315"/>
    <w:rsid w:val="008D5935"/>
    <w:rsid w:val="00927802"/>
    <w:rsid w:val="00945EA6"/>
    <w:rsid w:val="00AC7306"/>
    <w:rsid w:val="00AD1956"/>
    <w:rsid w:val="00CE27AA"/>
    <w:rsid w:val="00DA4A8C"/>
    <w:rsid w:val="00F9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37B9"/>
  <w15:chartTrackingRefBased/>
  <w15:docId w15:val="{CB7F6CD7-A2CE-4A0D-9C11-354133A2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3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3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3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0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B13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1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flores1982/Projeto-Integrador-II/blob/main/Desenvolvimento%20do%20Programa%20ZFIR00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320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Batista Flores</dc:creator>
  <cp:keywords/>
  <dc:description/>
  <cp:lastModifiedBy>João Batista Flores</cp:lastModifiedBy>
  <cp:revision>6</cp:revision>
  <dcterms:created xsi:type="dcterms:W3CDTF">2025-10-20T09:32:00Z</dcterms:created>
  <dcterms:modified xsi:type="dcterms:W3CDTF">2025-11-10T10:36:00Z</dcterms:modified>
</cp:coreProperties>
</file>