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6.png" ContentType="image/png"/>
  <Override PartName="/word/media/rId28.png" ContentType="image/png"/>
  <Override PartName="/word/media/rId29.png" ContentType="image/png"/>
  <Override PartName="/word/media/rId22.png" ContentType="image/png"/>
  <Override PartName="/word/media/rId24.png" ContentType="image/png"/>
  <Override PartName="/word/media/rId25.png" ContentType="image/png"/>
  <Override PartName="/word/media/rId23.png" ContentType="image/png"/>
  <Override PartName="/word/media/rId21.png" ContentType="image/png"/>
  <Override PartName="/word/media/rId20.png" ContentType="image/png"/>
  <Override PartName="/word/media/rId40.png" ContentType="image/png"/>
  <Override PartName="/word/media/rId41.png" ContentType="image/png"/>
  <Override PartName="/word/media/rId35.png" ContentType="image/png"/>
  <Override PartName="/word/media/rId33.png" ContentType="image/png"/>
  <Override PartName="/word/media/rId34.png" ContentType="image/png"/>
  <Override PartName="/word/media/rId38.png" ContentType="image/png"/>
  <Override PartName="/word/media/rId39.png" ContentType="image/png"/>
  <Override PartName="/word/media/rId36.png" ContentType="image/png"/>
  <Override PartName="/word/media/rId37.png" ContentType="image/png"/>
  <Override PartName="/word/media/rId31.png" ContentType="image/png"/>
  <Override PartName="/word/media/rId3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b_WCEN_PANASNEG</w:t>
      </w:r>
      <w:r>
        <w:t xml:space="preserve"> </w:t>
      </w:r>
      <w:r>
        <w:t xml:space="preserve">% Fri Apr 22 21:34:21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5"/>
        <w:gridCol w:w="1505"/>
        <w:gridCol w:w="1450"/>
        <w:gridCol w:w="4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[-0.024,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[-0.020,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[-0.031, -0.010]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[-0.019,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 [-0.029,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[-0.021,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[-0.018,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PFCv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[-0.023,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FCv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[-0.020,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[ 0.003, 0.023]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[-0.022,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 [-0.018,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[-0.017,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3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[-0.024,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 [-0.016,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[-0.018,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[-0.021,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 [-0.018,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 [ 0.005, 0.029]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[ 0.004, 0.023]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[-0.029,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PFCv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[-0.022,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v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23" Target="media/rId23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35" Target="media/rId35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2022-04-22T21:34:21Z</dcterms:created>
  <dcterms:modified xsi:type="dcterms:W3CDTF">2022-04-22T21:34:21Z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