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54824" w:rsidRDefault="00000000" w14:paraId="00000001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Departamento de Ciencias de la Computación (DCCO)</w:t>
      </w:r>
    </w:p>
    <w:p w:rsidR="00B54824" w:rsidRDefault="00000000" w14:paraId="00000002" w14:textId="27F09B28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Ingeniería en </w:t>
      </w:r>
      <w:r w:rsidR="00D52CAD">
        <w:rPr>
          <w:rFonts w:ascii="Times New Roman" w:hAnsi="Times New Roman" w:eastAsia="Times New Roman" w:cs="Times New Roman"/>
          <w:sz w:val="24"/>
          <w:szCs w:val="24"/>
        </w:rPr>
        <w:t>Software</w:t>
      </w:r>
    </w:p>
    <w:p w:rsidR="00B54824" w:rsidRDefault="00D52CAD" w14:paraId="00000003" w14:textId="4FDE4F9B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Análisis y Diseño de Software</w:t>
      </w:r>
      <w:r w:rsidR="00000000">
        <w:rPr>
          <w:rFonts w:ascii="Times New Roman" w:hAnsi="Times New Roman" w:eastAsia="Times New Roman" w:cs="Times New Roman"/>
          <w:sz w:val="24"/>
          <w:szCs w:val="24"/>
        </w:rPr>
        <w:t xml:space="preserve"> NRC </w:t>
      </w:r>
      <w:r>
        <w:rPr>
          <w:rFonts w:ascii="Times New Roman" w:hAnsi="Times New Roman" w:eastAsia="Times New Roman" w:cs="Times New Roman"/>
          <w:sz w:val="24"/>
          <w:szCs w:val="24"/>
        </w:rPr>
        <w:t>8311</w:t>
      </w:r>
    </w:p>
    <w:p w:rsidR="00B54824" w:rsidRDefault="00B54824" w14:paraId="00000004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8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A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B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C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0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000000" w14:paraId="0000000E" w14:textId="34E87DE8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Sistema de </w:t>
      </w:r>
      <w:r w:rsidR="00D52CAD">
        <w:rPr>
          <w:rFonts w:ascii="Times New Roman" w:hAnsi="Times New Roman" w:eastAsia="Times New Roman" w:cs="Times New Roman"/>
          <w:b/>
          <w:sz w:val="36"/>
          <w:szCs w:val="36"/>
        </w:rPr>
        <w:t>inventario para la empresa Blozcell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.</w:t>
      </w:r>
    </w:p>
    <w:p w:rsidR="00B54824" w:rsidRDefault="00B54824" w14:paraId="0000000F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0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1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2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3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4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5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6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8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9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54824" w14:paraId="0000001A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000000" w14:paraId="0000001B" w14:textId="71E36638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Caja Negra Versión </w:t>
      </w:r>
      <w:r w:rsidR="00D52CAD">
        <w:rPr>
          <w:rFonts w:ascii="Times New Roman" w:hAnsi="Times New Roman" w:eastAsia="Times New Roman" w:cs="Times New Roman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z w:val="24"/>
          <w:szCs w:val="24"/>
        </w:rPr>
        <w:t>.0</w:t>
      </w:r>
    </w:p>
    <w:p w:rsidR="00B54824" w:rsidRDefault="00000000" w14:paraId="0000001C" w14:textId="7BB3EE5B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Presentado por: </w:t>
      </w:r>
      <w:r w:rsidR="00D52CAD">
        <w:rPr>
          <w:rFonts w:ascii="Times New Roman" w:hAnsi="Times New Roman" w:eastAsia="Times New Roman" w:cs="Times New Roman"/>
          <w:b/>
          <w:sz w:val="24"/>
          <w:szCs w:val="24"/>
        </w:rPr>
        <w:t>Jonathan Maigua, Maycol Tituaña, Alex Velástegui</w:t>
      </w:r>
    </w:p>
    <w:p w:rsidR="00B54824" w:rsidRDefault="00000000" w14:paraId="0000001D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Director: Ing. Jenny Ruíz</w:t>
      </w:r>
    </w:p>
    <w:p w:rsidR="00B54824" w:rsidRDefault="00000000" w14:paraId="0000001E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Partición de clases equivalentes</w:t>
      </w:r>
    </w:p>
    <w:p w:rsidR="00B54824" w:rsidRDefault="00B54824" w14:paraId="0000001F" w14:textId="77777777">
      <w:pPr>
        <w:spacing w:before="40" w:line="256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RDefault="00B600C9" w14:paraId="00000020" w14:textId="4D1A602D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>Conexión a Base de Datos</w:t>
      </w:r>
    </w:p>
    <w:p w:rsidR="00B54824" w:rsidRDefault="00B54824" w14:paraId="00000021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aconcuadrcula"/>
        <w:tblW w:w="10307" w:type="dxa"/>
        <w:tblInd w:w="-650" w:type="dxa"/>
        <w:tblLayout w:type="fixed"/>
        <w:tblLook w:val="0600" w:firstRow="0" w:lastRow="0" w:firstColumn="0" w:lastColumn="0" w:noHBand="1" w:noVBand="1"/>
      </w:tblPr>
      <w:tblGrid>
        <w:gridCol w:w="1757"/>
        <w:gridCol w:w="4515"/>
        <w:gridCol w:w="1260"/>
        <w:gridCol w:w="2775"/>
      </w:tblGrid>
      <w:tr w:rsidR="00A06D53" w:rsidTr="00A06D53" w14:paraId="06521E38" w14:textId="77777777">
        <w:trPr>
          <w:trHeight w:val="785"/>
        </w:trPr>
        <w:tc>
          <w:tcPr>
            <w:tcW w:w="1757" w:type="dxa"/>
          </w:tcPr>
          <w:p w:rsidRPr="00A06D53" w:rsidR="00A06D53" w:rsidP="00A06D53" w:rsidRDefault="00A06D53" w14:paraId="00000022" w14:textId="4171C3DB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A06D5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4515" w:type="dxa"/>
          </w:tcPr>
          <w:p w:rsidRPr="00A06D53" w:rsidR="00A06D53" w:rsidP="00A06D53" w:rsidRDefault="00A06D53" w14:paraId="00000023" w14:textId="1FC8846F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A06D5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</w:tcPr>
          <w:p w:rsidRPr="00A06D53" w:rsidR="00A06D53" w:rsidP="00A06D53" w:rsidRDefault="00A06D53" w14:paraId="00000024" w14:textId="4BEFF12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A06D5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2775" w:type="dxa"/>
          </w:tcPr>
          <w:p w:rsidRPr="00A06D53" w:rsidR="00A06D53" w:rsidP="00A06D53" w:rsidRDefault="00A06D53" w14:paraId="00000025" w14:textId="39B783A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A06D53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REPRESENTANTE</w:t>
            </w:r>
          </w:p>
        </w:tc>
      </w:tr>
      <w:tr w:rsidR="00E13A22" w:rsidTr="00E13A22" w14:paraId="7A9A4E16" w14:textId="77777777">
        <w:trPr>
          <w:trHeight w:val="1185"/>
        </w:trPr>
        <w:tc>
          <w:tcPr>
            <w:tcW w:w="1757" w:type="dxa"/>
            <w:vMerge w:val="restart"/>
            <w:vAlign w:val="center"/>
          </w:tcPr>
          <w:p w:rsidR="00E13A22" w:rsidP="00E13A22" w:rsidRDefault="00E13A22" w14:paraId="00000026" w14:textId="234B8B79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error</w:t>
            </w:r>
          </w:p>
          <w:p w:rsidR="00E13A22" w:rsidP="00E13A22" w:rsidRDefault="00E13A22" w14:paraId="00000027" w14:textId="77777777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4515" w:type="dxa"/>
          </w:tcPr>
          <w:p w:rsidR="00E13A22" w:rsidRDefault="00E13A22" w14:paraId="00000028" w14:textId="04F649D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EC1: if(error == false)</w:t>
            </w:r>
          </w:p>
        </w:tc>
        <w:tc>
          <w:tcPr>
            <w:tcW w:w="1260" w:type="dxa"/>
          </w:tcPr>
          <w:p w:rsidR="00E13A22" w:rsidRDefault="00E13A22" w14:paraId="00000029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</w:tcPr>
          <w:p w:rsidR="00E13A22" w:rsidP="00A06D53" w:rsidRDefault="00E13A22" w14:paraId="0000002A" w14:textId="7CD41669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CONEXIÓN CORRECTA</w:t>
            </w:r>
          </w:p>
        </w:tc>
      </w:tr>
      <w:tr w:rsidR="00E13A22" w:rsidTr="00A06D53" w14:paraId="463E4F5B" w14:textId="77777777">
        <w:trPr>
          <w:trHeight w:val="1655"/>
        </w:trPr>
        <w:tc>
          <w:tcPr>
            <w:tcW w:w="1757" w:type="dxa"/>
            <w:vMerge/>
          </w:tcPr>
          <w:p w:rsidRPr="00A06D53" w:rsidR="00E13A22" w:rsidRDefault="00E13A22" w14:paraId="0000002B" w14:textId="3F75F3C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5" w:type="dxa"/>
          </w:tcPr>
          <w:p w:rsidR="00E13A22" w:rsidRDefault="00E13A22" w14:paraId="0000002C" w14:textId="2192E80D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EC2: if(error == true)</w:t>
            </w:r>
          </w:p>
        </w:tc>
        <w:tc>
          <w:tcPr>
            <w:tcW w:w="1260" w:type="dxa"/>
          </w:tcPr>
          <w:p w:rsidR="00E13A22" w:rsidRDefault="00E13A22" w14:paraId="0000002D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2775" w:type="dxa"/>
          </w:tcPr>
          <w:p w:rsidR="00E13A22" w:rsidRDefault="00E13A22" w14:paraId="0000002E" w14:textId="7D2AE307">
            <w:pPr>
              <w:spacing w:before="240" w:after="240"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ERROR</w:t>
            </w:r>
          </w:p>
        </w:tc>
      </w:tr>
    </w:tbl>
    <w:p w:rsidR="00B54824" w:rsidRDefault="00B54824" w14:paraId="0000003B" w14:textId="77777777">
      <w:p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B54824" w:rsidRDefault="00000000" w14:paraId="0000003C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Campos Completos</w:t>
      </w:r>
    </w:p>
    <w:p w:rsidR="00B54824" w:rsidRDefault="00000000" w14:paraId="0000003D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 ingresa como administrador y si el correo es correcto inicia sesión.</w:t>
      </w:r>
    </w:p>
    <w:p w:rsidR="00B54824" w:rsidRDefault="004C4F71" w14:paraId="0000003E" w14:textId="4D0F485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noProof/>
          <w:sz w:val="24"/>
          <w:szCs w:val="24"/>
          <w:highlight w:val="white"/>
        </w:rPr>
        <w:drawing>
          <wp:inline distT="0" distB="0" distL="0" distR="0" wp14:anchorId="2666141F" wp14:editId="7D94B5CC">
            <wp:extent cx="3848735" cy="10255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24" w:rsidRDefault="00000000" w14:paraId="0000003F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 es incorrecto nos aparecerá un mensaje de "Usuario incorrecto, revise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los datos"</w:t>
      </w:r>
    </w:p>
    <w:p w:rsidR="00B54824" w:rsidRDefault="004C4F71" w14:paraId="00000040" w14:textId="31B8B5A2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4C4F71"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0" distB="0" distL="0" distR="0" wp14:anchorId="161CD94D" wp14:editId="0CFB6DC0">
            <wp:extent cx="5733415" cy="831215"/>
            <wp:effectExtent l="0" t="0" r="63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824" w:rsidRDefault="00000000" w14:paraId="00000041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id_cargo 1 es el administrador, cual el programador ingresa ese registro en la base de datos y le proporciona la clave al administrador.</w:t>
      </w:r>
    </w:p>
    <w:p w:rsidR="00B54824" w:rsidRDefault="00000000" w14:paraId="00000042" w14:textId="77777777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noProof/>
          <w:sz w:val="28"/>
          <w:szCs w:val="28"/>
        </w:rPr>
        <w:drawing>
          <wp:inline distT="114300" distB="114300" distL="114300" distR="114300" wp14:anchorId="15205BD2" wp14:editId="07777777">
            <wp:extent cx="5734050" cy="359631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3810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33B2BA4C" w:rsidP="075706E9" w:rsidRDefault="33B2BA4C" w14:paraId="5591795A" w14:textId="6C7DBE7F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5706E9" w:rsidR="33B2BA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Listar Salida de Productos</w:t>
      </w: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1545"/>
        <w:gridCol w:w="3660"/>
        <w:gridCol w:w="2025"/>
        <w:gridCol w:w="3000"/>
      </w:tblGrid>
      <w:tr w:rsidR="075706E9" w:rsidTr="075706E9" w14:paraId="3180E652">
        <w:trPr>
          <w:trHeight w:val="848"/>
        </w:trPr>
        <w:tc>
          <w:tcPr>
            <w:tcW w:w="1545" w:type="dxa"/>
            <w:tcMar/>
          </w:tcPr>
          <w:p w:rsidR="075706E9" w:rsidP="075706E9" w:rsidRDefault="075706E9" w14:paraId="2A00E06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VARIABLE</w:t>
            </w:r>
          </w:p>
        </w:tc>
        <w:tc>
          <w:tcPr>
            <w:tcW w:w="3660" w:type="dxa"/>
            <w:tcMar/>
          </w:tcPr>
          <w:p w:rsidR="075706E9" w:rsidP="075706E9" w:rsidRDefault="075706E9" w14:paraId="5185370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CLASE DE EQUIVALENCIA</w:t>
            </w:r>
          </w:p>
        </w:tc>
        <w:tc>
          <w:tcPr>
            <w:tcW w:w="2025" w:type="dxa"/>
            <w:tcMar/>
          </w:tcPr>
          <w:p w:rsidR="075706E9" w:rsidP="075706E9" w:rsidRDefault="075706E9" w14:paraId="3550775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ESTADO</w:t>
            </w:r>
          </w:p>
        </w:tc>
        <w:tc>
          <w:tcPr>
            <w:tcW w:w="3000" w:type="dxa"/>
            <w:tcMar/>
          </w:tcPr>
          <w:p w:rsidR="075706E9" w:rsidP="075706E9" w:rsidRDefault="075706E9" w14:paraId="2344206F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REPRESENTANTE</w:t>
            </w:r>
          </w:p>
        </w:tc>
      </w:tr>
      <w:tr w:rsidR="075706E9" w:rsidTr="075706E9" w14:paraId="24A0ACA2">
        <w:trPr>
          <w:trHeight w:val="1322"/>
        </w:trPr>
        <w:tc>
          <w:tcPr>
            <w:tcW w:w="1545" w:type="dxa"/>
            <w:vMerge w:val="restart"/>
            <w:tcMar/>
          </w:tcPr>
          <w:p w:rsidR="3A1950B0" w:rsidP="075706E9" w:rsidRDefault="3A1950B0" w14:paraId="3B5B432E" w14:textId="36D884A2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3A1950B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Listar</w:t>
            </w:r>
          </w:p>
        </w:tc>
        <w:tc>
          <w:tcPr>
            <w:tcW w:w="3660" w:type="dxa"/>
            <w:tcMar/>
          </w:tcPr>
          <w:p w:rsidR="075706E9" w:rsidP="075706E9" w:rsidRDefault="075706E9" w14:paraId="1C905479" w14:textId="755567D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EC1: (</w:t>
            </w:r>
            <w:r w:rsidRPr="075706E9" w:rsidR="72579F7D">
              <w:rPr>
                <w:rFonts w:ascii="Times New Roman" w:hAnsi="Times New Roman" w:eastAsia="Times New Roman" w:cs="Times New Roman"/>
                <w:sz w:val="24"/>
                <w:szCs w:val="24"/>
              </w:rPr>
              <w:t>Mostrar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Salida)</w:t>
            </w:r>
          </w:p>
        </w:tc>
        <w:tc>
          <w:tcPr>
            <w:tcW w:w="2025" w:type="dxa"/>
            <w:tcMar/>
          </w:tcPr>
          <w:p w:rsidR="075706E9" w:rsidP="075706E9" w:rsidRDefault="075706E9" w14:paraId="24EEBCFA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1C36EAE7" w14:textId="2F2303D3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</w:t>
            </w:r>
            <w:proofErr w:type="spellStart"/>
            <w:r w:rsidRPr="075706E9" w:rsidR="78BE35E1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Id,Nombre</w:t>
            </w:r>
            <w:proofErr w:type="spellEnd"/>
            <w:r w:rsidRPr="075706E9" w:rsidR="78BE35E1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 xml:space="preserve"> Producto, Nombre Vendedor, Tipo Oferta, Fecha, Precio, Cantidad, Total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  <w:tr w:rsidR="075706E9" w:rsidTr="075706E9" w14:paraId="5D0D21A2">
        <w:trPr>
          <w:trHeight w:val="1322"/>
        </w:trPr>
        <w:tc>
          <w:tcPr>
            <w:tcW w:w="1545" w:type="dxa"/>
            <w:vMerge/>
            <w:tcMar/>
          </w:tcPr>
          <w:p w14:paraId="607E2017"/>
        </w:tc>
        <w:tc>
          <w:tcPr>
            <w:tcW w:w="3660" w:type="dxa"/>
            <w:tcMar/>
          </w:tcPr>
          <w:p w:rsidR="075706E9" w:rsidP="075706E9" w:rsidRDefault="075706E9" w14:paraId="3FBC9097" w14:textId="0C661F0D">
            <w:pPr>
              <w:pStyle w:val="Normal"/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EC2: </w:t>
            </w:r>
            <w:r w:rsidRPr="075706E9" w:rsidR="5DD8EB01">
              <w:rPr>
                <w:rFonts w:ascii="Times New Roman" w:hAnsi="Times New Roman" w:eastAsia="Times New Roman" w:cs="Times New Roman"/>
                <w:sz w:val="24"/>
                <w:szCs w:val="24"/>
              </w:rPr>
              <w:t>(!MostrarSalida)</w:t>
            </w:r>
          </w:p>
        </w:tc>
        <w:tc>
          <w:tcPr>
            <w:tcW w:w="2025" w:type="dxa"/>
            <w:tcMar/>
          </w:tcPr>
          <w:p w:rsidR="075706E9" w:rsidP="075706E9" w:rsidRDefault="075706E9" w14:paraId="5A19B386" w14:textId="3383ECE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Mar/>
          </w:tcPr>
          <w:p w:rsidR="075706E9" w:rsidP="075706E9" w:rsidRDefault="075706E9" w14:paraId="5070F11F" w14:textId="4751CE49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“</w:t>
            </w:r>
            <w:r w:rsidRPr="075706E9" w:rsidR="16315B8A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Error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</w:tbl>
    <w:p w:rsidR="075706E9" w:rsidRDefault="075706E9" w14:paraId="7842E7E3" w14:textId="7CFACEC0"/>
    <w:p w:rsidR="075706E9" w:rsidP="46454BC5" w:rsidRDefault="075706E9" w14:paraId="0BCC9497" w14:textId="3F206167">
      <w:pPr>
        <w:pStyle w:val="Normal"/>
        <w:spacing w:before="240" w:after="240" w:line="360" w:lineRule="auto"/>
      </w:pPr>
    </w:p>
    <w:p w:rsidR="00B54824" w:rsidRDefault="006A7769" w14:paraId="00000043" w14:textId="12665A94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>Ingresar</w:t>
      </w:r>
      <w:r w:rsidR="008A4FC2">
        <w:rPr>
          <w:rFonts w:ascii="Times New Roman" w:hAnsi="Times New Roman" w:eastAsia="Times New Roman" w:cs="Times New Roman"/>
          <w:b/>
          <w:sz w:val="28"/>
          <w:szCs w:val="28"/>
        </w:rPr>
        <w:t xml:space="preserve"> Salida de Productos</w:t>
      </w:r>
    </w:p>
    <w:tbl>
      <w:tblPr>
        <w:tblStyle w:val="Tablaconcuadrcula"/>
        <w:tblW w:w="10230" w:type="dxa"/>
        <w:tblLayout w:type="fixed"/>
        <w:tblLook w:val="0600" w:firstRow="0" w:lastRow="0" w:firstColumn="0" w:lastColumn="0" w:noHBand="1" w:noVBand="1"/>
      </w:tblPr>
      <w:tblGrid>
        <w:gridCol w:w="1545"/>
        <w:gridCol w:w="3660"/>
        <w:gridCol w:w="2025"/>
        <w:gridCol w:w="3000"/>
      </w:tblGrid>
      <w:tr w:rsidR="00B54824" w:rsidTr="075706E9" w14:paraId="68A7058D" w14:textId="77777777">
        <w:trPr>
          <w:trHeight w:val="848"/>
        </w:trPr>
        <w:tc>
          <w:tcPr>
            <w:tcW w:w="1545" w:type="dxa"/>
            <w:tcMar/>
          </w:tcPr>
          <w:p w:rsidRPr="006A7769" w:rsidR="00B54824" w:rsidRDefault="00000000" w14:paraId="00000044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6A7769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VARIABLE</w:t>
            </w:r>
          </w:p>
        </w:tc>
        <w:tc>
          <w:tcPr>
            <w:tcW w:w="3660" w:type="dxa"/>
            <w:tcMar/>
          </w:tcPr>
          <w:p w:rsidRPr="006A7769" w:rsidR="00B54824" w:rsidRDefault="00000000" w14:paraId="00000045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6A7769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CLASE DE EQUIVALENCIA</w:t>
            </w:r>
          </w:p>
        </w:tc>
        <w:tc>
          <w:tcPr>
            <w:tcW w:w="2025" w:type="dxa"/>
            <w:tcMar/>
          </w:tcPr>
          <w:p w:rsidRPr="006A7769" w:rsidR="00B54824" w:rsidRDefault="00000000" w14:paraId="00000046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6A7769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ESTADO</w:t>
            </w:r>
          </w:p>
        </w:tc>
        <w:tc>
          <w:tcPr>
            <w:tcW w:w="3000" w:type="dxa"/>
            <w:tcMar/>
          </w:tcPr>
          <w:p w:rsidRPr="006A7769" w:rsidR="00B54824" w:rsidRDefault="00000000" w14:paraId="00000047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6A7769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REPRESENTANTE</w:t>
            </w:r>
          </w:p>
        </w:tc>
      </w:tr>
      <w:tr w:rsidR="00B54824" w:rsidTr="075706E9" w14:paraId="400B3E5B" w14:textId="77777777">
        <w:trPr>
          <w:trHeight w:val="1322"/>
        </w:trPr>
        <w:tc>
          <w:tcPr>
            <w:tcW w:w="1545" w:type="dxa"/>
            <w:vMerge w:val="restart"/>
            <w:tcMar/>
          </w:tcPr>
          <w:p w:rsidR="00B54824" w:rsidRDefault="00000000" w14:paraId="00000048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Ingresar</w:t>
            </w:r>
          </w:p>
        </w:tc>
        <w:tc>
          <w:tcPr>
            <w:tcW w:w="3660" w:type="dxa"/>
            <w:tcMar/>
          </w:tcPr>
          <w:p w:rsidR="00B54824" w:rsidRDefault="00000000" w14:paraId="00000049" w14:textId="1EA1ECF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EC1: (</w:t>
            </w:r>
            <w:r w:rsidR="006A7769">
              <w:rPr>
                <w:rFonts w:ascii="Times New Roman" w:hAnsi="Times New Roman" w:eastAsia="Times New Roman" w:cs="Times New Roman"/>
                <w:sz w:val="24"/>
                <w:szCs w:val="24"/>
              </w:rPr>
              <w:t>GuardarSalida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Mar/>
          </w:tcPr>
          <w:p w:rsidR="00B54824" w:rsidRDefault="00000000" w14:paraId="0000004A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0B54824" w:rsidP="006A7769" w:rsidRDefault="00000000" w14:paraId="0000004B" w14:textId="0AEFA7F3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</w:t>
            </w:r>
            <w:r w:rsidR="006A776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Guardado Correctamente</w:t>
            </w:r>
            <w:r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  <w:tr w:rsidR="006A7769" w:rsidTr="075706E9" w14:paraId="311F0134" w14:textId="77777777">
        <w:trPr>
          <w:trHeight w:val="1322"/>
        </w:trPr>
        <w:tc>
          <w:tcPr>
            <w:tcW w:w="1545" w:type="dxa"/>
            <w:vMerge/>
            <w:tcMar/>
          </w:tcPr>
          <w:p w:rsidR="006A7769" w:rsidRDefault="006A7769" w14:paraId="4F22FBFB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6A7769" w:rsidRDefault="00B12DE1" w14:paraId="0C29A2E1" w14:textId="11C3C67A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EC2: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¡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GuardarSalida)</w:t>
            </w:r>
          </w:p>
        </w:tc>
        <w:tc>
          <w:tcPr>
            <w:tcW w:w="2025" w:type="dxa"/>
            <w:tcMar/>
          </w:tcPr>
          <w:p w:rsidR="006A7769" w:rsidRDefault="006A7769" w14:paraId="345A4B49" w14:textId="3383ECE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Mar/>
          </w:tcPr>
          <w:p w:rsidR="006A7769" w:rsidP="006A7769" w:rsidRDefault="006A7769" w14:paraId="0706F62E" w14:textId="18B7CD68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“Datos Incorrectos”</w:t>
            </w:r>
          </w:p>
        </w:tc>
      </w:tr>
      <w:tr w:rsidR="006A7769" w:rsidTr="075706E9" w14:paraId="737AB875" w14:textId="77777777">
        <w:trPr>
          <w:trHeight w:val="1322"/>
        </w:trPr>
        <w:tc>
          <w:tcPr>
            <w:tcW w:w="1545" w:type="dxa"/>
            <w:vMerge/>
            <w:tcMar/>
          </w:tcPr>
          <w:p w:rsidR="006A7769" w:rsidP="006A7769" w:rsidRDefault="006A7769" w14:paraId="258F061D" w14:textId="7777777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6A7769" w:rsidP="006A7769" w:rsidRDefault="006A7769" w14:paraId="7AEA58A7" w14:textId="4C88F76F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(nombreProducto)</w:t>
            </w:r>
          </w:p>
        </w:tc>
        <w:tc>
          <w:tcPr>
            <w:tcW w:w="2025" w:type="dxa"/>
            <w:tcMar/>
          </w:tcPr>
          <w:p w:rsidR="006A7769" w:rsidP="006A7769" w:rsidRDefault="006A7769" w14:paraId="0B5801DF" w14:textId="19BDBA2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06A7769" w:rsidP="006A7769" w:rsidRDefault="006A7769" w14:paraId="4A4C7D96" w14:textId="1E9A62A0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"Celular”</w:t>
            </w:r>
          </w:p>
        </w:tc>
      </w:tr>
      <w:tr w:rsidR="006A7769" w:rsidTr="075706E9" w14:paraId="3BA3C859" w14:textId="77777777">
        <w:trPr>
          <w:trHeight w:val="935"/>
        </w:trPr>
        <w:tc>
          <w:tcPr>
            <w:tcW w:w="1545" w:type="dxa"/>
            <w:vMerge/>
            <w:tcMar/>
          </w:tcPr>
          <w:p w:rsidR="006A7769" w:rsidP="006A7769" w:rsidRDefault="006A7769" w14:paraId="0000004C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6A7769" w:rsidP="006A7769" w:rsidRDefault="006A7769" w14:paraId="0000004D" w14:textId="7B1942F4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(nombreVendedor)</w:t>
            </w:r>
          </w:p>
          <w:p w:rsidR="006A7769" w:rsidP="006A7769" w:rsidRDefault="006A7769" w14:paraId="0000004E" w14:textId="7777777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06A7769" w:rsidP="006A7769" w:rsidRDefault="006A7769" w14:paraId="0000004F" w14:textId="64A0F75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06A7769" w:rsidP="006A7769" w:rsidRDefault="006A7769" w14:paraId="00000050" w14:textId="09988A2A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“Maycol Tituaña” </w:t>
            </w:r>
          </w:p>
        </w:tc>
      </w:tr>
      <w:tr w:rsidR="006A7769" w:rsidTr="075706E9" w14:paraId="3705CB54" w14:textId="77777777">
        <w:trPr>
          <w:trHeight w:val="935"/>
        </w:trPr>
        <w:tc>
          <w:tcPr>
            <w:tcW w:w="1545" w:type="dxa"/>
            <w:vMerge/>
            <w:tcMar/>
          </w:tcPr>
          <w:p w:rsidR="006A7769" w:rsidP="006A7769" w:rsidRDefault="006A7769" w14:paraId="00000051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6A7769" w:rsidP="006A7769" w:rsidRDefault="006A7769" w14:paraId="654BDFB0" w14:textId="718D6868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6A7769" w:rsidP="006A7769" w:rsidRDefault="006A7769" w14:paraId="00000052" w14:textId="2B97455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06A7769" w:rsidP="006A7769" w:rsidRDefault="006A7769" w14:paraId="00000053" w14:textId="3ACD10AB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06A7769" w:rsidP="006A7769" w:rsidRDefault="006A7769" w14:paraId="00000054" w14:textId="1EA0B6D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25/01/2023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</w:p>
        </w:tc>
      </w:tr>
      <w:tr w:rsidR="006F4613" w:rsidTr="075706E9" w14:paraId="6709F633" w14:textId="77777777">
        <w:trPr>
          <w:trHeight w:val="935"/>
        </w:trPr>
        <w:tc>
          <w:tcPr>
            <w:tcW w:w="1545" w:type="dxa"/>
            <w:vMerge/>
            <w:tcMar/>
          </w:tcPr>
          <w:p w:rsidR="006F4613" w:rsidP="006A7769" w:rsidRDefault="006F4613" w14:paraId="5F011C1C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6F4613" w:rsidP="006A7769" w:rsidRDefault="0044103F" w14:paraId="48A03BE8" w14:textId="1559EF06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if</w:t>
            </w:r>
            <w:r w:rsidR="006F4613">
              <w:rPr>
                <w:rFonts w:ascii="Times New Roman" w:hAnsi="Times New Roman" w:eastAsia="Times New Roman" w:cs="Times New Roman"/>
                <w:sz w:val="24"/>
                <w:szCs w:val="24"/>
              </w:rPr>
              <w:t>(tipoOferta</w:t>
            </w:r>
            <w:r w:rsidR="00BF71F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== “Descuento” || tipoOferta == “Promocion”</w:t>
            </w:r>
            <w:r w:rsidR="006F4613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Mar/>
          </w:tcPr>
          <w:p w:rsidR="006F4613" w:rsidP="006A7769" w:rsidRDefault="006F4613" w14:paraId="46271609" w14:textId="5D4D600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06F4613" w:rsidP="006A7769" w:rsidRDefault="006F4613" w14:paraId="6485408B" w14:textId="32637DB1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="0044103F">
              <w:rPr>
                <w:rFonts w:ascii="Times New Roman" w:hAnsi="Times New Roman" w:eastAsia="Times New Roman" w:cs="Times New Roman"/>
                <w:sz w:val="24"/>
                <w:szCs w:val="24"/>
              </w:rPr>
              <w:t>Descuento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</w:tc>
      </w:tr>
      <w:tr w:rsidR="0044103F" w:rsidTr="075706E9" w14:paraId="3C4B2FDA" w14:textId="77777777">
        <w:trPr>
          <w:trHeight w:val="935"/>
        </w:trPr>
        <w:tc>
          <w:tcPr>
            <w:tcW w:w="1545" w:type="dxa"/>
            <w:vMerge/>
            <w:tcMar/>
          </w:tcPr>
          <w:p w:rsidR="0044103F" w:rsidP="0044103F" w:rsidRDefault="0044103F" w14:paraId="4C74D0D2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44103F" w:rsidP="0044103F" w:rsidRDefault="0044103F" w14:paraId="387BDCCF" w14:textId="6DD39B1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(tipoOferta == “Descuento” || tipoOferta == “Promocion”)</w:t>
            </w:r>
          </w:p>
        </w:tc>
        <w:tc>
          <w:tcPr>
            <w:tcW w:w="2025" w:type="dxa"/>
            <w:tcMar/>
          </w:tcPr>
          <w:p w:rsidR="0044103F" w:rsidP="0044103F" w:rsidRDefault="0044103F" w14:paraId="02D2C6D9" w14:textId="0C0AFEC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044103F" w:rsidP="0044103F" w:rsidRDefault="0044103F" w14:paraId="6B23178B" w14:textId="6CA8A76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Promoción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</w:tc>
      </w:tr>
      <w:tr w:rsidR="0044103F" w:rsidTr="075706E9" w14:paraId="5FECD391" w14:textId="77777777">
        <w:trPr>
          <w:trHeight w:val="935"/>
        </w:trPr>
        <w:tc>
          <w:tcPr>
            <w:tcW w:w="1545" w:type="dxa"/>
            <w:vMerge/>
            <w:tcMar/>
          </w:tcPr>
          <w:p w:rsidR="0044103F" w:rsidP="0044103F" w:rsidRDefault="0044103F" w14:paraId="00000055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44103F" w:rsidP="0044103F" w:rsidRDefault="0044103F" w14:paraId="154CE25B" w14:textId="47F98BB4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cantidad &lt;= cantidadMaxima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44103F" w:rsidP="0044103F" w:rsidRDefault="0044103F" w14:paraId="00000056" w14:textId="2D069576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044103F" w:rsidP="0044103F" w:rsidRDefault="0044103F" w14:paraId="00000057" w14:textId="6BB2E01D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Válid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3000" w:type="dxa"/>
            <w:tcMar/>
          </w:tcPr>
          <w:p w:rsidR="0044103F" w:rsidP="0044103F" w:rsidRDefault="0044103F" w14:paraId="00000058" w14:textId="52D750D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0044103F" w:rsidTr="075706E9" w14:paraId="087AF554" w14:textId="77777777">
        <w:trPr>
          <w:trHeight w:val="935"/>
        </w:trPr>
        <w:tc>
          <w:tcPr>
            <w:tcW w:w="1545" w:type="dxa"/>
            <w:vMerge/>
            <w:tcMar/>
          </w:tcPr>
          <w:p w:rsidR="0044103F" w:rsidP="0044103F" w:rsidRDefault="0044103F" w14:paraId="00000059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44103F" w:rsidP="0044103F" w:rsidRDefault="0044103F" w14:paraId="0000005A" w14:textId="1BF5EBC1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(cantidad &gt; cantidadMaxima)</w:t>
            </w:r>
          </w:p>
        </w:tc>
        <w:tc>
          <w:tcPr>
            <w:tcW w:w="2025" w:type="dxa"/>
            <w:tcMar/>
          </w:tcPr>
          <w:p w:rsidR="0044103F" w:rsidP="0044103F" w:rsidRDefault="0044103F" w14:paraId="0000005B" w14:textId="5EA25D9D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Mar/>
          </w:tcPr>
          <w:p w:rsidR="0044103F" w:rsidP="0044103F" w:rsidRDefault="0044103F" w14:paraId="0000005C" w14:textId="323BFD4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</w:tr>
    </w:tbl>
    <w:p w:rsidR="075706E9" w:rsidRDefault="075706E9" w14:paraId="74C34CF4" w14:textId="453D5CBB"/>
    <w:p w:rsidR="00B54824" w:rsidRDefault="00B54824" w14:paraId="00000117" w14:textId="77777777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B54824" w:rsidP="075706E9" w:rsidRDefault="00B54824" w14:paraId="54C9CBE1" w14:textId="6BE6615E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5706E9" w:rsidR="40ECBF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Editar Salida de Productos</w:t>
      </w: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1545"/>
        <w:gridCol w:w="3660"/>
        <w:gridCol w:w="2025"/>
        <w:gridCol w:w="3000"/>
      </w:tblGrid>
      <w:tr w:rsidR="075706E9" w:rsidTr="075706E9" w14:paraId="0065CDCB">
        <w:trPr>
          <w:trHeight w:val="848"/>
        </w:trPr>
        <w:tc>
          <w:tcPr>
            <w:tcW w:w="1545" w:type="dxa"/>
            <w:tcMar/>
          </w:tcPr>
          <w:p w:rsidR="075706E9" w:rsidP="075706E9" w:rsidRDefault="075706E9" w14:paraId="10B7C08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VARIABLE</w:t>
            </w:r>
          </w:p>
        </w:tc>
        <w:tc>
          <w:tcPr>
            <w:tcW w:w="3660" w:type="dxa"/>
            <w:tcMar/>
          </w:tcPr>
          <w:p w:rsidR="075706E9" w:rsidP="075706E9" w:rsidRDefault="075706E9" w14:paraId="5E7A307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CLASE DE EQUIVALENCIA</w:t>
            </w:r>
          </w:p>
        </w:tc>
        <w:tc>
          <w:tcPr>
            <w:tcW w:w="2025" w:type="dxa"/>
            <w:tcMar/>
          </w:tcPr>
          <w:p w:rsidR="075706E9" w:rsidP="075706E9" w:rsidRDefault="075706E9" w14:paraId="54A05CE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ESTADO</w:t>
            </w:r>
          </w:p>
        </w:tc>
        <w:tc>
          <w:tcPr>
            <w:tcW w:w="3000" w:type="dxa"/>
            <w:tcMar/>
          </w:tcPr>
          <w:p w:rsidR="075706E9" w:rsidP="075706E9" w:rsidRDefault="075706E9" w14:paraId="391B059B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REPRESENTANTE</w:t>
            </w:r>
          </w:p>
        </w:tc>
      </w:tr>
      <w:tr w:rsidR="075706E9" w:rsidTr="075706E9" w14:paraId="0B8A5A07">
        <w:trPr>
          <w:trHeight w:val="1322"/>
        </w:trPr>
        <w:tc>
          <w:tcPr>
            <w:tcW w:w="1545" w:type="dxa"/>
            <w:vMerge w:val="restart"/>
            <w:tcMar/>
          </w:tcPr>
          <w:p w:rsidR="2C882C98" w:rsidP="075706E9" w:rsidRDefault="2C882C98" w14:paraId="35AE8286" w14:textId="7C27C58E">
            <w:pPr>
              <w:pStyle w:val="Normal"/>
              <w:bidi w:val="0"/>
              <w:spacing w:before="240" w:beforeAutospacing="off" w:after="0" w:afterAutospacing="off" w:line="360" w:lineRule="auto"/>
              <w:ind w:left="0" w:right="0"/>
              <w:jc w:val="both"/>
            </w:pPr>
            <w:r w:rsidRPr="075706E9" w:rsidR="2C882C98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Editar</w:t>
            </w:r>
          </w:p>
        </w:tc>
        <w:tc>
          <w:tcPr>
            <w:tcW w:w="3660" w:type="dxa"/>
            <w:tcMar/>
          </w:tcPr>
          <w:p w:rsidR="075706E9" w:rsidP="075706E9" w:rsidRDefault="075706E9" w14:paraId="23356098" w14:textId="5E741C0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EC1: (</w:t>
            </w:r>
            <w:r w:rsidRPr="075706E9" w:rsidR="4DB9EC21">
              <w:rPr>
                <w:rFonts w:ascii="Times New Roman" w:hAnsi="Times New Roman" w:eastAsia="Times New Roman" w:cs="Times New Roman"/>
                <w:sz w:val="24"/>
                <w:szCs w:val="24"/>
              </w:rPr>
              <w:t>Editar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Salida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Mar/>
          </w:tcPr>
          <w:p w:rsidR="075706E9" w:rsidP="075706E9" w:rsidRDefault="075706E9" w14:paraId="4C59850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565B56C3" w14:textId="0AEFA7F3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Guardado Correctamente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  <w:tr w:rsidR="075706E9" w:rsidTr="075706E9" w14:paraId="2E7B1866">
        <w:trPr>
          <w:trHeight w:val="1322"/>
        </w:trPr>
        <w:tc>
          <w:tcPr>
            <w:tcW w:w="1545" w:type="dxa"/>
            <w:vMerge/>
            <w:tcMar/>
          </w:tcPr>
          <w:p w14:paraId="77F1E8FD"/>
        </w:tc>
        <w:tc>
          <w:tcPr>
            <w:tcW w:w="3660" w:type="dxa"/>
            <w:tcMar/>
          </w:tcPr>
          <w:p w:rsidR="075706E9" w:rsidP="075706E9" w:rsidRDefault="075706E9" w14:paraId="2A0FB5DF" w14:textId="176EF05E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EC2: (¡</w:t>
            </w:r>
            <w:r w:rsidRPr="075706E9" w:rsidR="11E761BA">
              <w:rPr>
                <w:rFonts w:ascii="Times New Roman" w:hAnsi="Times New Roman" w:eastAsia="Times New Roman" w:cs="Times New Roman"/>
                <w:sz w:val="24"/>
                <w:szCs w:val="24"/>
              </w:rPr>
              <w:t>Editar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Salida)</w:t>
            </w:r>
          </w:p>
        </w:tc>
        <w:tc>
          <w:tcPr>
            <w:tcW w:w="2025" w:type="dxa"/>
            <w:tcMar/>
          </w:tcPr>
          <w:p w:rsidR="075706E9" w:rsidP="075706E9" w:rsidRDefault="075706E9" w14:paraId="7BD5896B" w14:textId="3383ECE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Mar/>
          </w:tcPr>
          <w:p w:rsidR="075706E9" w:rsidP="075706E9" w:rsidRDefault="075706E9" w14:paraId="767D03E9" w14:textId="18B7CD68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“Datos Incorrectos”</w:t>
            </w:r>
          </w:p>
        </w:tc>
      </w:tr>
      <w:tr w:rsidR="075706E9" w:rsidTr="075706E9" w14:paraId="2E035D62">
        <w:trPr>
          <w:trHeight w:val="1322"/>
        </w:trPr>
        <w:tc>
          <w:tcPr>
            <w:tcW w:w="1545" w:type="dxa"/>
            <w:vMerge/>
            <w:tcMar/>
          </w:tcPr>
          <w:p w14:paraId="365E9920"/>
        </w:tc>
        <w:tc>
          <w:tcPr>
            <w:tcW w:w="3660" w:type="dxa"/>
            <w:tcMar/>
          </w:tcPr>
          <w:p w:rsidR="075706E9" w:rsidP="075706E9" w:rsidRDefault="075706E9" w14:paraId="45872C2F" w14:textId="4C88F76F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(nombreProducto)</w:t>
            </w:r>
          </w:p>
        </w:tc>
        <w:tc>
          <w:tcPr>
            <w:tcW w:w="2025" w:type="dxa"/>
            <w:tcMar/>
          </w:tcPr>
          <w:p w:rsidR="075706E9" w:rsidP="075706E9" w:rsidRDefault="075706E9" w14:paraId="0874B05E" w14:textId="19BDBA2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2C42059D" w14:textId="3C180852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</w:t>
            </w:r>
            <w:r w:rsidRPr="075706E9" w:rsidR="2D0C5EBA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Computador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  <w:tr w:rsidR="075706E9" w:rsidTr="075706E9" w14:paraId="1522EB5A">
        <w:trPr>
          <w:trHeight w:val="935"/>
        </w:trPr>
        <w:tc>
          <w:tcPr>
            <w:tcW w:w="1545" w:type="dxa"/>
            <w:vMerge/>
            <w:tcMar/>
          </w:tcPr>
          <w:p w14:paraId="3805A774"/>
        </w:tc>
        <w:tc>
          <w:tcPr>
            <w:tcW w:w="3660" w:type="dxa"/>
            <w:tcMar/>
          </w:tcPr>
          <w:p w:rsidR="075706E9" w:rsidP="075706E9" w:rsidRDefault="075706E9" w14:paraId="33D680B2" w14:textId="7B1942F4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(nombreVendedor)</w:t>
            </w:r>
          </w:p>
          <w:p w:rsidR="075706E9" w:rsidP="075706E9" w:rsidRDefault="075706E9" w14:paraId="613527A2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75706E9" w:rsidP="075706E9" w:rsidRDefault="075706E9" w14:paraId="38F322E6" w14:textId="64A0F75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03D4A43F" w14:textId="22D89D3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075706E9" w:rsidR="546A42B1">
              <w:rPr>
                <w:rFonts w:ascii="Times New Roman" w:hAnsi="Times New Roman" w:eastAsia="Times New Roman" w:cs="Times New Roman"/>
                <w:sz w:val="24"/>
                <w:szCs w:val="24"/>
              </w:rPr>
              <w:t>Jonathan Maigua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</w:p>
        </w:tc>
      </w:tr>
      <w:tr w:rsidR="075706E9" w:rsidTr="075706E9" w14:paraId="278D7431">
        <w:trPr>
          <w:trHeight w:val="935"/>
        </w:trPr>
        <w:tc>
          <w:tcPr>
            <w:tcW w:w="1545" w:type="dxa"/>
            <w:vMerge/>
            <w:tcMar/>
          </w:tcPr>
          <w:p w14:paraId="27057996"/>
        </w:tc>
        <w:tc>
          <w:tcPr>
            <w:tcW w:w="3660" w:type="dxa"/>
            <w:tcMar/>
          </w:tcPr>
          <w:p w:rsidR="075706E9" w:rsidP="075706E9" w:rsidRDefault="075706E9" w14:paraId="424EDAD7" w14:textId="718D6868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fecha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75706E9" w:rsidP="075706E9" w:rsidRDefault="075706E9" w14:paraId="2D686852" w14:textId="2B97455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75706E9" w:rsidP="075706E9" w:rsidRDefault="075706E9" w14:paraId="3753C5DF" w14:textId="3ACD10AB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7B140F0A" w14:textId="4A158061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075706E9" w:rsidR="10F5FF6F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/01/2023” </w:t>
            </w:r>
          </w:p>
        </w:tc>
      </w:tr>
      <w:tr w:rsidR="075706E9" w:rsidTr="075706E9" w14:paraId="2ADBEE84">
        <w:trPr>
          <w:trHeight w:val="935"/>
        </w:trPr>
        <w:tc>
          <w:tcPr>
            <w:tcW w:w="1545" w:type="dxa"/>
            <w:vMerge/>
            <w:tcMar/>
          </w:tcPr>
          <w:p w14:paraId="63629BDD"/>
        </w:tc>
        <w:tc>
          <w:tcPr>
            <w:tcW w:w="3660" w:type="dxa"/>
            <w:tcMar/>
          </w:tcPr>
          <w:p w:rsidR="075706E9" w:rsidP="075706E9" w:rsidRDefault="075706E9" w14:paraId="7B80AB59" w14:textId="1559EF06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if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(tipoOferta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== “Descuento” || tipoOferta == “Promocion”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Mar/>
          </w:tcPr>
          <w:p w:rsidR="075706E9" w:rsidP="075706E9" w:rsidRDefault="075706E9" w14:paraId="487144AB" w14:textId="5D4D600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5F569BE3" w14:textId="32637DB1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Descuento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</w:tc>
      </w:tr>
      <w:tr w:rsidR="075706E9" w:rsidTr="075706E9" w14:paraId="3CD4E97D">
        <w:trPr>
          <w:trHeight w:val="935"/>
        </w:trPr>
        <w:tc>
          <w:tcPr>
            <w:tcW w:w="1545" w:type="dxa"/>
            <w:vMerge/>
            <w:tcMar/>
          </w:tcPr>
          <w:p w14:paraId="25136F25"/>
        </w:tc>
        <w:tc>
          <w:tcPr>
            <w:tcW w:w="3660" w:type="dxa"/>
            <w:tcMar/>
          </w:tcPr>
          <w:p w:rsidR="075706E9" w:rsidP="075706E9" w:rsidRDefault="075706E9" w14:paraId="7216F8E5" w14:textId="6DD39B17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if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(tipoOferta == “Descuento” || tipoOferta == “Promocion”)</w:t>
            </w:r>
          </w:p>
        </w:tc>
        <w:tc>
          <w:tcPr>
            <w:tcW w:w="2025" w:type="dxa"/>
            <w:tcMar/>
          </w:tcPr>
          <w:p w:rsidR="075706E9" w:rsidP="075706E9" w:rsidRDefault="075706E9" w14:paraId="382231A6" w14:textId="0C0AFEC9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1D59E8B8" w14:textId="6CA8A76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Promoción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”</w:t>
            </w:r>
          </w:p>
        </w:tc>
      </w:tr>
      <w:tr w:rsidR="075706E9" w:rsidTr="075706E9" w14:paraId="19DE26F9">
        <w:trPr>
          <w:trHeight w:val="935"/>
        </w:trPr>
        <w:tc>
          <w:tcPr>
            <w:tcW w:w="1545" w:type="dxa"/>
            <w:vMerge/>
            <w:tcMar/>
          </w:tcPr>
          <w:p w14:paraId="0FAE97EA"/>
        </w:tc>
        <w:tc>
          <w:tcPr>
            <w:tcW w:w="3660" w:type="dxa"/>
            <w:tcMar/>
          </w:tcPr>
          <w:p w:rsidR="075706E9" w:rsidP="075706E9" w:rsidRDefault="075706E9" w14:paraId="662C7AFC" w14:textId="47F98BB4">
            <w:pPr>
              <w:spacing w:before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cantidad &lt;= cantidadMaxima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75706E9" w:rsidP="075706E9" w:rsidRDefault="075706E9" w14:paraId="2DD26D82" w14:textId="2D069576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075706E9" w:rsidP="075706E9" w:rsidRDefault="075706E9" w14:paraId="086DB7B2" w14:textId="6BB2E01D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o</w:t>
            </w:r>
          </w:p>
        </w:tc>
        <w:tc>
          <w:tcPr>
            <w:tcW w:w="3000" w:type="dxa"/>
            <w:tcMar/>
          </w:tcPr>
          <w:p w:rsidR="6CC3F988" w:rsidP="075706E9" w:rsidRDefault="6CC3F988" w14:paraId="50FCF86E" w14:textId="75318F40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6CC3F988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075706E9" w:rsidTr="075706E9" w14:paraId="0AF1311B">
        <w:trPr>
          <w:trHeight w:val="935"/>
        </w:trPr>
        <w:tc>
          <w:tcPr>
            <w:tcW w:w="1545" w:type="dxa"/>
            <w:vMerge/>
            <w:tcMar/>
          </w:tcPr>
          <w:p w14:paraId="1CEFA0C7"/>
        </w:tc>
        <w:tc>
          <w:tcPr>
            <w:tcW w:w="3660" w:type="dxa"/>
            <w:tcMar/>
          </w:tcPr>
          <w:p w:rsidR="075706E9" w:rsidP="075706E9" w:rsidRDefault="075706E9" w14:paraId="596CAE70" w14:textId="1BF5EBC1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(cantidad &gt; cantidadMaxima)</w:t>
            </w:r>
          </w:p>
        </w:tc>
        <w:tc>
          <w:tcPr>
            <w:tcW w:w="2025" w:type="dxa"/>
            <w:tcMar/>
          </w:tcPr>
          <w:p w:rsidR="075706E9" w:rsidP="075706E9" w:rsidRDefault="075706E9" w14:paraId="6B641657" w14:textId="5EA25D9D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Mar/>
          </w:tcPr>
          <w:p w:rsidR="3676C72C" w:rsidP="075706E9" w:rsidRDefault="3676C72C" w14:paraId="238F6823" w14:textId="035C1D66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3676C72C">
              <w:rPr>
                <w:rFonts w:ascii="Times New Roman" w:hAnsi="Times New Roman" w:eastAsia="Times New Roman" w:cs="Times New Roman"/>
                <w:sz w:val="24"/>
                <w:szCs w:val="24"/>
              </w:rPr>
              <w:t>15</w:t>
            </w:r>
          </w:p>
        </w:tc>
      </w:tr>
    </w:tbl>
    <w:p w:rsidR="00B54824" w:rsidP="075706E9" w:rsidRDefault="00B54824" w14:paraId="11A0CF43" w14:textId="453D5CBB">
      <w:pPr>
        <w:spacing w:line="360" w:lineRule="auto"/>
      </w:pPr>
    </w:p>
    <w:p w:rsidR="00B54824" w:rsidP="075706E9" w:rsidRDefault="00B54824" w14:paraId="6493874A" w14:textId="2ED7A39C">
      <w:pPr>
        <w:spacing w:before="240" w:after="24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75706E9" w:rsidR="26337B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Eliminar Salida de Productos</w:t>
      </w:r>
    </w:p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1545"/>
        <w:gridCol w:w="3660"/>
        <w:gridCol w:w="2025"/>
        <w:gridCol w:w="3000"/>
      </w:tblGrid>
      <w:tr w:rsidR="075706E9" w:rsidTr="075706E9" w14:paraId="0F421C5C">
        <w:trPr>
          <w:trHeight w:val="848"/>
        </w:trPr>
        <w:tc>
          <w:tcPr>
            <w:tcW w:w="1545" w:type="dxa"/>
            <w:tcMar/>
          </w:tcPr>
          <w:p w:rsidR="075706E9" w:rsidP="075706E9" w:rsidRDefault="075706E9" w14:paraId="6B4A9A1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VARIABLE</w:t>
            </w:r>
          </w:p>
        </w:tc>
        <w:tc>
          <w:tcPr>
            <w:tcW w:w="3660" w:type="dxa"/>
            <w:tcMar/>
          </w:tcPr>
          <w:p w:rsidR="075706E9" w:rsidP="075706E9" w:rsidRDefault="075706E9" w14:paraId="557634A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CLASE DE EQUIVALENCIA</w:t>
            </w:r>
          </w:p>
        </w:tc>
        <w:tc>
          <w:tcPr>
            <w:tcW w:w="2025" w:type="dxa"/>
            <w:tcMar/>
          </w:tcPr>
          <w:p w:rsidR="075706E9" w:rsidP="075706E9" w:rsidRDefault="075706E9" w14:paraId="7145D7E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ESTADO</w:t>
            </w:r>
          </w:p>
        </w:tc>
        <w:tc>
          <w:tcPr>
            <w:tcW w:w="3000" w:type="dxa"/>
            <w:tcMar/>
          </w:tcPr>
          <w:p w:rsidR="075706E9" w:rsidP="075706E9" w:rsidRDefault="075706E9" w14:paraId="43439405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REPRESENTANTE</w:t>
            </w:r>
          </w:p>
        </w:tc>
      </w:tr>
      <w:tr w:rsidR="075706E9" w:rsidTr="075706E9" w14:paraId="3CF74C2D">
        <w:trPr>
          <w:trHeight w:val="1322"/>
        </w:trPr>
        <w:tc>
          <w:tcPr>
            <w:tcW w:w="1545" w:type="dxa"/>
            <w:vMerge w:val="restart"/>
            <w:tcMar/>
          </w:tcPr>
          <w:p w:rsidR="78B70583" w:rsidP="075706E9" w:rsidRDefault="78B70583" w14:paraId="619088A9" w14:textId="3E7C3EB4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075706E9" w:rsidR="78B7058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Eliminar</w:t>
            </w:r>
          </w:p>
        </w:tc>
        <w:tc>
          <w:tcPr>
            <w:tcW w:w="3660" w:type="dxa"/>
            <w:tcMar/>
          </w:tcPr>
          <w:p w:rsidR="075706E9" w:rsidP="075706E9" w:rsidRDefault="075706E9" w14:paraId="23001D1C" w14:textId="0FAC2EB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EC1: (</w:t>
            </w:r>
            <w:r w:rsidRPr="075706E9" w:rsidR="351DBBDA">
              <w:rPr>
                <w:rFonts w:ascii="Times New Roman" w:hAnsi="Times New Roman" w:eastAsia="Times New Roman" w:cs="Times New Roman"/>
                <w:sz w:val="24"/>
                <w:szCs w:val="24"/>
              </w:rPr>
              <w:t>Elimina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rSalida)</w:t>
            </w:r>
          </w:p>
        </w:tc>
        <w:tc>
          <w:tcPr>
            <w:tcW w:w="2025" w:type="dxa"/>
            <w:tcMar/>
          </w:tcPr>
          <w:p w:rsidR="075706E9" w:rsidP="075706E9" w:rsidRDefault="075706E9" w14:paraId="390C3C87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5EDAD9B5" w14:textId="6E24E845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</w:t>
            </w:r>
            <w:r w:rsidRPr="075706E9" w:rsidR="7509F952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Eliminado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 xml:space="preserve"> Correctamente”</w:t>
            </w:r>
          </w:p>
        </w:tc>
      </w:tr>
      <w:tr w:rsidR="075706E9" w:rsidTr="075706E9" w14:paraId="0E3CA394">
        <w:trPr>
          <w:trHeight w:val="1322"/>
        </w:trPr>
        <w:tc>
          <w:tcPr>
            <w:tcW w:w="1545" w:type="dxa"/>
            <w:vMerge/>
            <w:tcMar/>
          </w:tcPr>
          <w:p w14:paraId="33EEBA02"/>
        </w:tc>
        <w:tc>
          <w:tcPr>
            <w:tcW w:w="3660" w:type="dxa"/>
            <w:tcMar/>
          </w:tcPr>
          <w:p w:rsidR="075706E9" w:rsidP="075706E9" w:rsidRDefault="075706E9" w14:paraId="26DB42AE" w14:textId="2F6604C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EC2: (¡</w:t>
            </w:r>
            <w:r w:rsidRPr="075706E9" w:rsidR="5A59D108">
              <w:rPr>
                <w:rFonts w:ascii="Times New Roman" w:hAnsi="Times New Roman" w:eastAsia="Times New Roman" w:cs="Times New Roman"/>
                <w:sz w:val="24"/>
                <w:szCs w:val="24"/>
              </w:rPr>
              <w:t>Elimina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rSalida)</w:t>
            </w:r>
          </w:p>
        </w:tc>
        <w:tc>
          <w:tcPr>
            <w:tcW w:w="2025" w:type="dxa"/>
            <w:tcMar/>
          </w:tcPr>
          <w:p w:rsidR="075706E9" w:rsidP="075706E9" w:rsidRDefault="075706E9" w14:paraId="0B5B6FEC" w14:textId="3383ECE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Mar/>
          </w:tcPr>
          <w:p w:rsidR="075706E9" w:rsidP="075706E9" w:rsidRDefault="075706E9" w14:paraId="0A2D8A96" w14:textId="376CB1EA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“</w:t>
            </w:r>
            <w:r w:rsidRPr="075706E9" w:rsidR="7FBB337D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No se ha podido Eliminar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  <w:tr w:rsidR="075706E9" w:rsidTr="075706E9" w14:paraId="2EAA6877">
        <w:trPr>
          <w:trHeight w:val="1322"/>
        </w:trPr>
        <w:tc>
          <w:tcPr>
            <w:tcW w:w="1545" w:type="dxa"/>
            <w:vMerge/>
            <w:tcMar/>
          </w:tcPr>
          <w:p w14:paraId="55B2200E"/>
        </w:tc>
        <w:tc>
          <w:tcPr>
            <w:tcW w:w="3660" w:type="dxa"/>
            <w:tcMar/>
          </w:tcPr>
          <w:p w:rsidR="0BCB0093" w:rsidP="075706E9" w:rsidRDefault="0BCB0093" w14:paraId="17330F13" w14:textId="2DDADBC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75706E9" w:rsidR="0BCB0093">
              <w:rPr>
                <w:rFonts w:ascii="Times New Roman" w:hAnsi="Times New Roman" w:eastAsia="Times New Roman" w:cs="Times New Roman"/>
                <w:sz w:val="24"/>
                <w:szCs w:val="24"/>
              </w:rPr>
              <w:t>if</w:t>
            </w:r>
            <w:proofErr w:type="spellEnd"/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075706E9" w:rsidR="6D096212">
              <w:rPr>
                <w:rFonts w:ascii="Times New Roman" w:hAnsi="Times New Roman" w:eastAsia="Times New Roman" w:cs="Times New Roman"/>
                <w:sz w:val="24"/>
                <w:szCs w:val="24"/>
              </w:rPr>
              <w:t>id ==</w:t>
            </w:r>
            <w:r w:rsidRPr="075706E9" w:rsidR="47C7E94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75706E9" w:rsidR="750DD51A">
              <w:rPr>
                <w:rFonts w:ascii="Times New Roman" w:hAnsi="Times New Roman" w:eastAsia="Times New Roman" w:cs="Times New Roman"/>
                <w:sz w:val="24"/>
                <w:szCs w:val="24"/>
              </w:rPr>
              <w:t>delete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Mar/>
          </w:tcPr>
          <w:p w:rsidR="075706E9" w:rsidP="075706E9" w:rsidRDefault="075706E9" w14:paraId="21AB6BAE" w14:textId="19BDBA22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7ADCFAF3" w14:textId="02A4A12B">
            <w:pPr>
              <w:spacing w:before="240" w:after="240" w:line="360" w:lineRule="auto"/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"</w:t>
            </w:r>
            <w:r w:rsidRPr="075706E9" w:rsidR="60A9425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Salida de Productos Eliminada</w:t>
            </w:r>
            <w:r w:rsidRPr="075706E9" w:rsidR="075706E9">
              <w:rPr>
                <w:rFonts w:ascii="Times New Roman" w:hAnsi="Times New Roman" w:eastAsia="Times New Roman" w:cs="Times New Roman"/>
                <w:color w:val="24292F"/>
                <w:sz w:val="24"/>
                <w:szCs w:val="24"/>
              </w:rPr>
              <w:t>”</w:t>
            </w:r>
          </w:p>
        </w:tc>
      </w:tr>
      <w:tr w:rsidR="075706E9" w:rsidTr="075706E9" w14:paraId="695836D7">
        <w:trPr>
          <w:trHeight w:val="935"/>
        </w:trPr>
        <w:tc>
          <w:tcPr>
            <w:tcW w:w="1545" w:type="dxa"/>
            <w:vMerge/>
            <w:tcMar/>
          </w:tcPr>
          <w:p w14:paraId="2EB5453F"/>
        </w:tc>
        <w:tc>
          <w:tcPr>
            <w:tcW w:w="3660" w:type="dxa"/>
            <w:tcMar/>
          </w:tcPr>
          <w:p w:rsidR="6BE5DFD1" w:rsidP="075706E9" w:rsidRDefault="6BE5DFD1" w14:paraId="73E89DC9" w14:textId="7A07142C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6BE5DF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if(!id == </w:t>
            </w:r>
            <w:r w:rsidRPr="075706E9" w:rsidR="6BE5DFD1">
              <w:rPr>
                <w:rFonts w:ascii="Times New Roman" w:hAnsi="Times New Roman" w:eastAsia="Times New Roman" w:cs="Times New Roman"/>
                <w:sz w:val="24"/>
                <w:szCs w:val="24"/>
              </w:rPr>
              <w:t>delete</w:t>
            </w:r>
            <w:r w:rsidRPr="075706E9" w:rsidR="6BE5DFD1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75706E9" w:rsidP="075706E9" w:rsidRDefault="075706E9" w14:paraId="78FB7179">
            <w:pPr>
              <w:spacing w:before="24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6BE5DFD1" w:rsidP="075706E9" w:rsidRDefault="6BE5DFD1" w14:paraId="23722476" w14:textId="5A4FE32A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6BE5DFD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 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Mar/>
          </w:tcPr>
          <w:p w:rsidR="075706E9" w:rsidP="075706E9" w:rsidRDefault="075706E9" w14:paraId="004A52A8" w14:textId="0514E59B">
            <w:pPr>
              <w:spacing w:before="24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>“</w:t>
            </w:r>
            <w:r w:rsidRPr="075706E9" w:rsidR="73C8BB5B">
              <w:rPr>
                <w:rFonts w:ascii="Times New Roman" w:hAnsi="Times New Roman" w:eastAsia="Times New Roman" w:cs="Times New Roman"/>
                <w:sz w:val="24"/>
                <w:szCs w:val="24"/>
              </w:rPr>
              <w:t>No se ha podido Eliminar</w:t>
            </w:r>
            <w:r w:rsidRPr="075706E9" w:rsidR="075706E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” </w:t>
            </w:r>
          </w:p>
        </w:tc>
      </w:tr>
    </w:tbl>
    <w:p w:rsidR="00B54824" w:rsidP="075706E9" w:rsidRDefault="00B54824" w14:paraId="5D32413D" w14:textId="33AF9986">
      <w:pPr>
        <w:spacing w:line="360" w:lineRule="auto"/>
      </w:pPr>
    </w:p>
    <w:p w:rsidR="00B54824" w:rsidP="075706E9" w:rsidRDefault="00B54824" w14:paraId="5943D112" w14:textId="453D5CBB">
      <w:pPr>
        <w:spacing w:line="360" w:lineRule="auto"/>
      </w:pPr>
    </w:p>
    <w:p w:rsidR="00B54824" w:rsidP="075706E9" w:rsidRDefault="00B54824" w14:paraId="00000118" w14:textId="421AFBC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 w:rsidR="00B54824">
      <w:headerReference w:type="default" r:id="rId18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24D0" w:rsidRDefault="00AA24D0" w14:paraId="62830FCE" w14:textId="77777777">
      <w:pPr>
        <w:spacing w:line="240" w:lineRule="auto"/>
      </w:pPr>
      <w:r>
        <w:separator/>
      </w:r>
    </w:p>
  </w:endnote>
  <w:endnote w:type="continuationSeparator" w:id="0">
    <w:p w:rsidR="00AA24D0" w:rsidRDefault="00AA24D0" w14:paraId="47D8C9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24D0" w:rsidRDefault="00AA24D0" w14:paraId="0B87506A" w14:textId="77777777">
      <w:pPr>
        <w:spacing w:line="240" w:lineRule="auto"/>
      </w:pPr>
      <w:r>
        <w:separator/>
      </w:r>
    </w:p>
  </w:footnote>
  <w:footnote w:type="continuationSeparator" w:id="0">
    <w:p w:rsidR="00AA24D0" w:rsidRDefault="00AA24D0" w14:paraId="5659A23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54824" w:rsidRDefault="00000000" w14:paraId="00000119" w14:textId="77777777">
    <w:pPr>
      <w:spacing w:line="240" w:lineRule="auto"/>
      <w:ind w:left="-15"/>
      <w:jc w:val="center"/>
      <w:rPr>
        <w:rFonts w:ascii="Open Sans" w:hAnsi="Open Sans" w:eastAsia="Open Sans" w:cs="Open Sans"/>
      </w:rPr>
    </w:pPr>
    <w:r>
      <w:rPr>
        <w:rFonts w:ascii="Open Sans" w:hAnsi="Open Sans" w:eastAsia="Open Sans" w:cs="Open Sans"/>
        <w:noProof/>
      </w:rPr>
      <w:drawing>
        <wp:inline distT="114300" distB="114300" distL="114300" distR="114300" wp14:anchorId="6619F02E" wp14:editId="07777777">
          <wp:extent cx="592773" cy="592773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2773" cy="5927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Open Sans" w:hAnsi="Open Sans" w:eastAsia="Open Sans" w:cs="Open Sans"/>
      </w:rPr>
      <w:t xml:space="preserve">                  </w:t>
    </w:r>
    <w:r>
      <w:rPr>
        <w:noProof/>
      </w:rPr>
      <w:drawing>
        <wp:inline distT="114300" distB="114300" distL="114300" distR="114300" wp14:anchorId="66DD8294" wp14:editId="07777777">
          <wp:extent cx="2470758" cy="645766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Open Sans" w:hAnsi="Open Sans" w:eastAsia="Open Sans" w:cs="Open Sans"/>
      </w:rPr>
      <w:tab/>
    </w:r>
    <w:r>
      <w:rPr>
        <w:rFonts w:ascii="Open Sans" w:hAnsi="Open Sans" w:eastAsia="Open Sans" w:cs="Open Sans"/>
      </w:rPr>
      <w:tab/>
    </w:r>
    <w:r>
      <w:rPr>
        <w:rFonts w:ascii="Open Sans" w:hAnsi="Open Sans" w:eastAsia="Open Sans" w:cs="Open Sans"/>
        <w:noProof/>
      </w:rPr>
      <w:drawing>
        <wp:inline distT="114300" distB="114300" distL="114300" distR="114300" wp14:anchorId="631A5029" wp14:editId="07777777">
          <wp:extent cx="627225" cy="627225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54824" w:rsidRDefault="00000000" w14:paraId="0000011A" w14:textId="77777777">
    <w:pPr>
      <w:spacing w:line="240" w:lineRule="auto"/>
      <w:ind w:left="-15"/>
      <w:jc w:val="center"/>
      <w:rPr>
        <w:rFonts w:ascii="Open Sans" w:hAnsi="Open Sans" w:eastAsia="Open Sans" w:cs="Open Sans"/>
      </w:rPr>
    </w:pPr>
    <w:r>
      <w:rPr>
        <w:rFonts w:ascii="Open Sans" w:hAnsi="Open Sans" w:eastAsia="Open Sans" w:cs="Open Sans"/>
        <w:noProof/>
      </w:rPr>
      <w:drawing>
        <wp:inline distT="114300" distB="114300" distL="114300" distR="114300" wp14:anchorId="4D9F52CA" wp14:editId="07777777">
          <wp:extent cx="5731200" cy="25400"/>
          <wp:effectExtent l="0" t="0" r="0" b="0"/>
          <wp:docPr id="9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54824" w:rsidRDefault="00B54824" w14:paraId="0000011B" w14:textId="77777777">
    <w:pPr>
      <w:spacing w:line="240" w:lineRule="auto"/>
      <w:ind w:left="-15"/>
      <w:rPr>
        <w:rFonts w:ascii="Open Sans" w:hAnsi="Open Sans" w:eastAsia="Open Sans" w:cs="Open San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F30F4"/>
    <w:rsid w:val="00000000"/>
    <w:rsid w:val="0044103F"/>
    <w:rsid w:val="004C4F71"/>
    <w:rsid w:val="006948E1"/>
    <w:rsid w:val="006A7769"/>
    <w:rsid w:val="006F4613"/>
    <w:rsid w:val="008A4FC2"/>
    <w:rsid w:val="00A06D53"/>
    <w:rsid w:val="00AA24D0"/>
    <w:rsid w:val="00AB3AA7"/>
    <w:rsid w:val="00B12DE1"/>
    <w:rsid w:val="00B54824"/>
    <w:rsid w:val="00B600C9"/>
    <w:rsid w:val="00BF71F0"/>
    <w:rsid w:val="00D52CAD"/>
    <w:rsid w:val="00E13A22"/>
    <w:rsid w:val="00F16FC8"/>
    <w:rsid w:val="00F50F4C"/>
    <w:rsid w:val="075706E9"/>
    <w:rsid w:val="0BCB0093"/>
    <w:rsid w:val="0DAD2010"/>
    <w:rsid w:val="0E9108F2"/>
    <w:rsid w:val="104AC70D"/>
    <w:rsid w:val="10E4C0D2"/>
    <w:rsid w:val="10F5FF6F"/>
    <w:rsid w:val="11E761BA"/>
    <w:rsid w:val="16315B8A"/>
    <w:rsid w:val="26337B4E"/>
    <w:rsid w:val="2C882C98"/>
    <w:rsid w:val="2D0C5EBA"/>
    <w:rsid w:val="33B2BA4C"/>
    <w:rsid w:val="351DBBDA"/>
    <w:rsid w:val="3676C72C"/>
    <w:rsid w:val="36C701A5"/>
    <w:rsid w:val="3813F553"/>
    <w:rsid w:val="39FEA267"/>
    <w:rsid w:val="3A1950B0"/>
    <w:rsid w:val="3D364329"/>
    <w:rsid w:val="40ECBF59"/>
    <w:rsid w:val="415F7BCF"/>
    <w:rsid w:val="46454BC5"/>
    <w:rsid w:val="47C7E941"/>
    <w:rsid w:val="48B4D144"/>
    <w:rsid w:val="4B69A765"/>
    <w:rsid w:val="4BAF30F4"/>
    <w:rsid w:val="4DB9EC21"/>
    <w:rsid w:val="515EA24B"/>
    <w:rsid w:val="546A42B1"/>
    <w:rsid w:val="5A59D108"/>
    <w:rsid w:val="5BF71C75"/>
    <w:rsid w:val="5DD8EB01"/>
    <w:rsid w:val="60A94259"/>
    <w:rsid w:val="68BC7720"/>
    <w:rsid w:val="68BC7720"/>
    <w:rsid w:val="6A584781"/>
    <w:rsid w:val="6BE5DFD1"/>
    <w:rsid w:val="6CC3F988"/>
    <w:rsid w:val="6D096212"/>
    <w:rsid w:val="72579F7D"/>
    <w:rsid w:val="73C8BB5B"/>
    <w:rsid w:val="74F517C9"/>
    <w:rsid w:val="7509F952"/>
    <w:rsid w:val="750DD51A"/>
    <w:rsid w:val="76A11BEE"/>
    <w:rsid w:val="78B70583"/>
    <w:rsid w:val="78BE35E1"/>
    <w:rsid w:val="78DA8870"/>
    <w:rsid w:val="7FB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B687"/>
  <w15:docId w15:val="{40D34134-19ED-4C18-AD8B-3AB1429E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06D5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eader" Target="header1.xml" Id="rId18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settings" Target="settings.xml" Id="rId2" /><Relationship Type="http://schemas.openxmlformats.org/officeDocument/2006/relationships/theme" Target="theme/theme1.xml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ntTable" Target="fontTable.xml" Id="rId19" /><Relationship Type="http://schemas.openxmlformats.org/officeDocument/2006/relationships/footnotes" Target="footnotes.xml" Id="rId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pn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ALEX DARIO VELASTEGUI SOLIS</lastModifiedBy>
  <revision>12</revision>
  <dcterms:created xsi:type="dcterms:W3CDTF">2023-01-25T16:20:00.0000000Z</dcterms:created>
  <dcterms:modified xsi:type="dcterms:W3CDTF">2023-01-25T22:29:10.6312823Z</dcterms:modified>
</coreProperties>
</file>