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4555" w14:textId="15D63C2F" w:rsidR="00191B41" w:rsidRPr="00E5045C" w:rsidRDefault="0068562E">
      <w:pPr>
        <w:pStyle w:val="Title"/>
        <w:spacing w:line="254" w:lineRule="auto"/>
        <w:rPr>
          <w:b/>
          <w:bCs/>
          <w:color w:val="000000" w:themeColor="text1"/>
          <w:sz w:val="28"/>
          <w:szCs w:val="28"/>
        </w:rPr>
      </w:pPr>
      <w:r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ENGR</w:t>
      </w:r>
      <w:r w:rsidRPr="00E5045C">
        <w:rPr>
          <w:b/>
          <w:bCs/>
          <w:color w:val="000000" w:themeColor="text1"/>
          <w:spacing w:val="-12"/>
          <w:w w:val="90"/>
          <w:sz w:val="28"/>
          <w:szCs w:val="28"/>
        </w:rPr>
        <w:t xml:space="preserve"> </w:t>
      </w:r>
      <w:r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E222</w:t>
      </w:r>
      <w:r w:rsidRPr="00E5045C">
        <w:rPr>
          <w:b/>
          <w:bCs/>
          <w:color w:val="000000" w:themeColor="text1"/>
          <w:spacing w:val="-11"/>
          <w:w w:val="90"/>
          <w:sz w:val="28"/>
          <w:szCs w:val="28"/>
        </w:rPr>
        <w:t xml:space="preserve"> </w:t>
      </w:r>
      <w:r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Spring</w:t>
      </w:r>
      <w:r w:rsidRPr="00E5045C">
        <w:rPr>
          <w:b/>
          <w:bCs/>
          <w:color w:val="000000" w:themeColor="text1"/>
          <w:spacing w:val="-11"/>
          <w:w w:val="90"/>
          <w:sz w:val="28"/>
          <w:szCs w:val="28"/>
        </w:rPr>
        <w:t xml:space="preserve"> </w:t>
      </w:r>
      <w:r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202</w:t>
      </w:r>
      <w:r w:rsidR="00BF1E17">
        <w:rPr>
          <w:b/>
          <w:bCs/>
          <w:color w:val="000000" w:themeColor="text1"/>
          <w:spacing w:val="-2"/>
          <w:w w:val="90"/>
          <w:sz w:val="28"/>
          <w:szCs w:val="28"/>
        </w:rPr>
        <w:t>5</w:t>
      </w:r>
      <w:r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:</w:t>
      </w:r>
      <w:r w:rsidRPr="00E5045C">
        <w:rPr>
          <w:b/>
          <w:bCs/>
          <w:color w:val="000000" w:themeColor="text1"/>
          <w:spacing w:val="61"/>
          <w:w w:val="150"/>
          <w:sz w:val="28"/>
          <w:szCs w:val="28"/>
        </w:rPr>
        <w:t xml:space="preserve"> </w:t>
      </w:r>
      <w:r w:rsidR="00D540A7"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 xml:space="preserve">Machine Learning </w:t>
      </w:r>
      <w:r w:rsidR="006857BA" w:rsidRPr="00E5045C">
        <w:rPr>
          <w:b/>
          <w:bCs/>
          <w:color w:val="000000" w:themeColor="text1"/>
          <w:spacing w:val="-2"/>
          <w:w w:val="90"/>
          <w:sz w:val="28"/>
          <w:szCs w:val="28"/>
        </w:rPr>
        <w:t>as a Service Project</w:t>
      </w:r>
    </w:p>
    <w:p w14:paraId="4C5B566D" w14:textId="23E6BC6E" w:rsidR="00190512" w:rsidRPr="007D7BAB" w:rsidRDefault="006857BA">
      <w:pPr>
        <w:pStyle w:val="BodyText"/>
        <w:spacing w:before="298" w:line="254" w:lineRule="auto"/>
        <w:ind w:left="109" w:right="250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 xml:space="preserve">Over the </w:t>
      </w:r>
      <w:r w:rsidR="00BF1E17" w:rsidRPr="007D7BAB">
        <w:rPr>
          <w:color w:val="000000" w:themeColor="text1"/>
          <w:spacing w:val="-6"/>
          <w:sz w:val="20"/>
          <w:szCs w:val="20"/>
        </w:rPr>
        <w:t>first half of the</w:t>
      </w:r>
      <w:r w:rsidRPr="007D7BAB">
        <w:rPr>
          <w:color w:val="000000" w:themeColor="text1"/>
          <w:spacing w:val="-6"/>
          <w:sz w:val="20"/>
          <w:szCs w:val="20"/>
        </w:rPr>
        <w:t xml:space="preserve"> semester, students </w:t>
      </w:r>
      <w:r w:rsidR="00347B40" w:rsidRPr="007D7BAB">
        <w:rPr>
          <w:color w:val="000000" w:themeColor="text1"/>
          <w:spacing w:val="-6"/>
          <w:sz w:val="20"/>
          <w:szCs w:val="20"/>
        </w:rPr>
        <w:t>(in pairs</w:t>
      </w:r>
      <w:r w:rsidR="00D00C06" w:rsidRPr="007D7BAB">
        <w:rPr>
          <w:color w:val="000000" w:themeColor="text1"/>
          <w:spacing w:val="-6"/>
          <w:sz w:val="20"/>
          <w:szCs w:val="20"/>
        </w:rPr>
        <w:t xml:space="preserve"> or independently</w:t>
      </w:r>
      <w:r w:rsidR="00347B40" w:rsidRPr="007D7BAB">
        <w:rPr>
          <w:color w:val="000000" w:themeColor="text1"/>
          <w:spacing w:val="-6"/>
          <w:sz w:val="20"/>
          <w:szCs w:val="20"/>
        </w:rPr>
        <w:t xml:space="preserve">) will engage </w:t>
      </w:r>
      <w:r w:rsidR="00537783" w:rsidRPr="007D7BAB">
        <w:rPr>
          <w:color w:val="000000" w:themeColor="text1"/>
          <w:spacing w:val="-6"/>
          <w:sz w:val="20"/>
          <w:szCs w:val="20"/>
        </w:rPr>
        <w:t xml:space="preserve">in project involving designing </w:t>
      </w:r>
      <w:r w:rsidR="004D7C9B" w:rsidRPr="007D7BAB">
        <w:rPr>
          <w:color w:val="000000" w:themeColor="text1"/>
          <w:spacing w:val="-6"/>
          <w:sz w:val="20"/>
          <w:szCs w:val="20"/>
        </w:rPr>
        <w:t>and</w:t>
      </w:r>
      <w:r w:rsidR="00537783" w:rsidRPr="007D7BAB">
        <w:rPr>
          <w:color w:val="000000" w:themeColor="text1"/>
          <w:spacing w:val="-6"/>
          <w:sz w:val="20"/>
          <w:szCs w:val="20"/>
        </w:rPr>
        <w:t xml:space="preserve"> creating a machine learning model as a service. </w:t>
      </w:r>
      <w:r w:rsidR="00190512" w:rsidRPr="007D7BAB">
        <w:rPr>
          <w:color w:val="000000" w:themeColor="text1"/>
          <w:spacing w:val="-6"/>
          <w:sz w:val="20"/>
          <w:szCs w:val="20"/>
        </w:rPr>
        <w:t>This project has several phases including:</w:t>
      </w:r>
    </w:p>
    <w:p w14:paraId="37BAAED4" w14:textId="77777777" w:rsidR="00814DDB" w:rsidRPr="007D7BAB" w:rsidRDefault="00190512" w:rsidP="008830B6">
      <w:pPr>
        <w:pStyle w:val="BodyText"/>
        <w:numPr>
          <w:ilvl w:val="0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>Data Preparation</w:t>
      </w:r>
    </w:p>
    <w:p w14:paraId="73917E52" w14:textId="14ABF88E" w:rsidR="005215D3" w:rsidRPr="007D7BAB" w:rsidRDefault="005215D3" w:rsidP="008830B6">
      <w:pPr>
        <w:pStyle w:val="BodyText"/>
        <w:numPr>
          <w:ilvl w:val="1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 xml:space="preserve">Get data overview, </w:t>
      </w:r>
      <w:proofErr w:type="gramStart"/>
      <w:r w:rsidRPr="007D7BAB">
        <w:rPr>
          <w:color w:val="000000" w:themeColor="text1"/>
          <w:sz w:val="20"/>
          <w:szCs w:val="20"/>
        </w:rPr>
        <w:t>Identify</w:t>
      </w:r>
      <w:proofErr w:type="gramEnd"/>
      <w:r w:rsidRPr="007D7BAB">
        <w:rPr>
          <w:color w:val="000000" w:themeColor="text1"/>
          <w:sz w:val="20"/>
          <w:szCs w:val="20"/>
        </w:rPr>
        <w:t xml:space="preserve"> missing data, Identify outliers or anomalous data, Remove Inconsistencies</w:t>
      </w:r>
      <w:r w:rsidR="00D60347" w:rsidRPr="007D7BAB">
        <w:rPr>
          <w:color w:val="000000" w:themeColor="text1"/>
          <w:sz w:val="20"/>
          <w:szCs w:val="20"/>
        </w:rPr>
        <w:t xml:space="preserve">, Handle missing values, Scale </w:t>
      </w:r>
      <w:r w:rsidR="009608F1" w:rsidRPr="007D7BAB">
        <w:rPr>
          <w:color w:val="000000" w:themeColor="text1"/>
          <w:sz w:val="20"/>
          <w:szCs w:val="20"/>
        </w:rPr>
        <w:t xml:space="preserve">features, Encode features, Dimensional reduction, </w:t>
      </w:r>
      <w:proofErr w:type="spellStart"/>
      <w:r w:rsidR="009608F1" w:rsidRPr="007D7BAB">
        <w:rPr>
          <w:color w:val="000000" w:themeColor="text1"/>
          <w:sz w:val="20"/>
          <w:szCs w:val="20"/>
        </w:rPr>
        <w:t>etc</w:t>
      </w:r>
      <w:proofErr w:type="spellEnd"/>
      <w:r w:rsidR="009608F1" w:rsidRPr="007D7BAB">
        <w:rPr>
          <w:color w:val="000000" w:themeColor="text1"/>
          <w:sz w:val="20"/>
          <w:szCs w:val="20"/>
        </w:rPr>
        <w:t>…</w:t>
      </w:r>
    </w:p>
    <w:p w14:paraId="0E6F8901" w14:textId="707AF29F" w:rsidR="00190512" w:rsidRPr="007D7BAB" w:rsidRDefault="00190512" w:rsidP="008830B6">
      <w:pPr>
        <w:pStyle w:val="BodyText"/>
        <w:numPr>
          <w:ilvl w:val="0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>Model Selection, Training and Optimization</w:t>
      </w:r>
    </w:p>
    <w:p w14:paraId="3ECC3030" w14:textId="1B05CE79" w:rsidR="009608F1" w:rsidRPr="007D7BAB" w:rsidRDefault="0070319A" w:rsidP="008830B6">
      <w:pPr>
        <w:pStyle w:val="BodyText"/>
        <w:numPr>
          <w:ilvl w:val="1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 xml:space="preserve">Survey Suitable Classifiers/Regressors, </w:t>
      </w:r>
      <w:proofErr w:type="spellStart"/>
      <w:r w:rsidR="00F634D7" w:rsidRPr="007D7BAB">
        <w:rPr>
          <w:color w:val="000000" w:themeColor="text1"/>
          <w:sz w:val="20"/>
          <w:szCs w:val="20"/>
        </w:rPr>
        <w:t>GridSearch</w:t>
      </w:r>
      <w:proofErr w:type="spellEnd"/>
      <w:r w:rsidR="00F634D7" w:rsidRPr="007D7BAB">
        <w:rPr>
          <w:color w:val="000000" w:themeColor="text1"/>
          <w:sz w:val="20"/>
          <w:szCs w:val="20"/>
        </w:rPr>
        <w:t xml:space="preserve"> Hyperparameters, Evaluate Model (take care for overfitting)</w:t>
      </w:r>
    </w:p>
    <w:p w14:paraId="006F60C5" w14:textId="21EC9CDE" w:rsidR="00814DDB" w:rsidRPr="007D7BAB" w:rsidRDefault="00447CCF" w:rsidP="008830B6">
      <w:pPr>
        <w:pStyle w:val="BodyText"/>
        <w:numPr>
          <w:ilvl w:val="0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 xml:space="preserve">Developing the ML as </w:t>
      </w:r>
      <w:r w:rsidR="00814DDB" w:rsidRPr="007D7BAB">
        <w:rPr>
          <w:color w:val="000000" w:themeColor="text1"/>
          <w:sz w:val="20"/>
          <w:szCs w:val="20"/>
        </w:rPr>
        <w:t xml:space="preserve">RESTful </w:t>
      </w:r>
      <w:r w:rsidR="00B75B6A" w:rsidRPr="007D7BAB">
        <w:rPr>
          <w:color w:val="000000" w:themeColor="text1"/>
          <w:sz w:val="20"/>
          <w:szCs w:val="20"/>
        </w:rPr>
        <w:t>Webservice</w:t>
      </w:r>
    </w:p>
    <w:p w14:paraId="5F5512D3" w14:textId="1ECBED68" w:rsidR="00DB28F7" w:rsidRPr="007D7BAB" w:rsidRDefault="00F634D7" w:rsidP="008830B6">
      <w:pPr>
        <w:pStyle w:val="BodyText"/>
        <w:numPr>
          <w:ilvl w:val="1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>Determine endpoints</w:t>
      </w:r>
      <w:r w:rsidR="00DB28F7" w:rsidRPr="007D7BAB">
        <w:rPr>
          <w:color w:val="000000" w:themeColor="text1"/>
          <w:sz w:val="20"/>
          <w:szCs w:val="20"/>
        </w:rPr>
        <w:t xml:space="preserve"> and requests, create python scripts for endpoints, YAML specification file, well-documented API</w:t>
      </w:r>
    </w:p>
    <w:p w14:paraId="04EBA144" w14:textId="2DCE3EB4" w:rsidR="00447CCF" w:rsidRPr="007D7BAB" w:rsidRDefault="00513F9E" w:rsidP="008830B6">
      <w:pPr>
        <w:pStyle w:val="BodyText"/>
        <w:numPr>
          <w:ilvl w:val="0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 xml:space="preserve">Containerizing </w:t>
      </w:r>
      <w:r w:rsidR="00135D09" w:rsidRPr="007D7BAB">
        <w:rPr>
          <w:color w:val="000000" w:themeColor="text1"/>
          <w:sz w:val="20"/>
          <w:szCs w:val="20"/>
        </w:rPr>
        <w:t>the</w:t>
      </w:r>
      <w:r w:rsidRPr="007D7BAB">
        <w:rPr>
          <w:color w:val="000000" w:themeColor="text1"/>
          <w:sz w:val="20"/>
          <w:szCs w:val="20"/>
        </w:rPr>
        <w:t xml:space="preserve"> Service</w:t>
      </w:r>
    </w:p>
    <w:p w14:paraId="5FB9DAF8" w14:textId="537B2472" w:rsidR="00DB28F7" w:rsidRPr="007D7BAB" w:rsidRDefault="00DB28F7" w:rsidP="008830B6">
      <w:pPr>
        <w:pStyle w:val="BodyText"/>
        <w:numPr>
          <w:ilvl w:val="1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proofErr w:type="spellStart"/>
      <w:r w:rsidRPr="007D7BAB">
        <w:rPr>
          <w:color w:val="000000" w:themeColor="text1"/>
          <w:sz w:val="20"/>
          <w:szCs w:val="20"/>
        </w:rPr>
        <w:t>Makefile</w:t>
      </w:r>
      <w:proofErr w:type="spellEnd"/>
      <w:r w:rsidRPr="007D7BAB">
        <w:rPr>
          <w:color w:val="000000" w:themeColor="text1"/>
          <w:sz w:val="20"/>
          <w:szCs w:val="20"/>
        </w:rPr>
        <w:t xml:space="preserve">, </w:t>
      </w:r>
      <w:proofErr w:type="spellStart"/>
      <w:r w:rsidR="006A0260" w:rsidRPr="007D7BAB">
        <w:rPr>
          <w:color w:val="000000" w:themeColor="text1"/>
          <w:sz w:val="20"/>
          <w:szCs w:val="20"/>
        </w:rPr>
        <w:t>Dockerfile</w:t>
      </w:r>
      <w:proofErr w:type="spellEnd"/>
    </w:p>
    <w:p w14:paraId="766CBEA7" w14:textId="4C7F7671" w:rsidR="00E447A3" w:rsidRPr="007D7BAB" w:rsidRDefault="00135D09" w:rsidP="008830B6">
      <w:pPr>
        <w:pStyle w:val="BodyText"/>
        <w:numPr>
          <w:ilvl w:val="0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>Present</w:t>
      </w:r>
      <w:r w:rsidR="001C78D1" w:rsidRPr="007D7BAB">
        <w:rPr>
          <w:color w:val="000000" w:themeColor="text1"/>
          <w:sz w:val="20"/>
          <w:szCs w:val="20"/>
        </w:rPr>
        <w:t>ing</w:t>
      </w:r>
      <w:r w:rsidRPr="007D7BAB">
        <w:rPr>
          <w:color w:val="000000" w:themeColor="text1"/>
          <w:sz w:val="20"/>
          <w:szCs w:val="20"/>
        </w:rPr>
        <w:t xml:space="preserve"> the Service</w:t>
      </w:r>
    </w:p>
    <w:p w14:paraId="3B513CA5" w14:textId="3175AD00" w:rsidR="006A0260" w:rsidRPr="007D7BAB" w:rsidRDefault="006A0260" w:rsidP="008830B6">
      <w:pPr>
        <w:pStyle w:val="BodyText"/>
        <w:numPr>
          <w:ilvl w:val="1"/>
          <w:numId w:val="2"/>
        </w:numPr>
        <w:spacing w:line="254" w:lineRule="auto"/>
        <w:ind w:right="250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>Poster Presentation</w:t>
      </w:r>
    </w:p>
    <w:p w14:paraId="0C1A4557" w14:textId="77777777" w:rsidR="00191B41" w:rsidRPr="007D7BAB" w:rsidRDefault="00191B41">
      <w:pPr>
        <w:pStyle w:val="BodyText"/>
        <w:spacing w:before="18"/>
        <w:rPr>
          <w:color w:val="000000" w:themeColor="text1"/>
          <w:sz w:val="20"/>
          <w:szCs w:val="20"/>
        </w:rPr>
      </w:pPr>
    </w:p>
    <w:p w14:paraId="3A46C70E" w14:textId="2C66AD7F" w:rsidR="00534767" w:rsidRPr="007D7BAB" w:rsidRDefault="00A53F13">
      <w:pPr>
        <w:pStyle w:val="BodyText"/>
        <w:spacing w:before="18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z w:val="20"/>
          <w:szCs w:val="20"/>
        </w:rPr>
        <w:t xml:space="preserve">Each phase will have </w:t>
      </w:r>
      <w:r w:rsidR="004D3AB0" w:rsidRPr="007D7BAB">
        <w:rPr>
          <w:color w:val="000000" w:themeColor="text1"/>
          <w:sz w:val="20"/>
          <w:szCs w:val="20"/>
        </w:rPr>
        <w:t xml:space="preserve">project completion </w:t>
      </w:r>
      <w:r w:rsidRPr="007D7BAB">
        <w:rPr>
          <w:color w:val="000000" w:themeColor="text1"/>
          <w:sz w:val="20"/>
          <w:szCs w:val="20"/>
        </w:rPr>
        <w:t>deadlines as well as documentation requirements</w:t>
      </w:r>
      <w:r w:rsidR="004D3AB0" w:rsidRPr="007D7BAB">
        <w:rPr>
          <w:color w:val="000000" w:themeColor="text1"/>
          <w:sz w:val="20"/>
          <w:szCs w:val="20"/>
        </w:rPr>
        <w:t>. The following is a timeline of Project Deadlines</w:t>
      </w:r>
      <w:r w:rsidR="00E447A3" w:rsidRPr="007D7BAB">
        <w:rPr>
          <w:color w:val="000000" w:themeColor="text1"/>
          <w:sz w:val="20"/>
          <w:szCs w:val="20"/>
        </w:rPr>
        <w:t xml:space="preserve"> </w:t>
      </w:r>
      <w:r w:rsidR="007A2E22" w:rsidRPr="007D7BAB">
        <w:rPr>
          <w:color w:val="000000" w:themeColor="text1"/>
          <w:sz w:val="20"/>
          <w:szCs w:val="20"/>
        </w:rPr>
        <w:t>(note it is subject to change as we progress through the project).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470"/>
      </w:tblGrid>
      <w:tr w:rsidR="00534767" w:rsidRPr="007A2E22" w14:paraId="25AD7E26" w14:textId="77777777" w:rsidTr="0060171E">
        <w:trPr>
          <w:trHeight w:val="103"/>
        </w:trPr>
        <w:tc>
          <w:tcPr>
            <w:tcW w:w="1908" w:type="dxa"/>
          </w:tcPr>
          <w:p w14:paraId="143D7138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Week </w:t>
            </w:r>
          </w:p>
        </w:tc>
        <w:tc>
          <w:tcPr>
            <w:tcW w:w="7470" w:type="dxa"/>
          </w:tcPr>
          <w:p w14:paraId="142D3741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Topic </w:t>
            </w:r>
          </w:p>
        </w:tc>
      </w:tr>
      <w:tr w:rsidR="00534767" w:rsidRPr="007A2E22" w14:paraId="745D3FBF" w14:textId="77777777" w:rsidTr="0060171E">
        <w:trPr>
          <w:trHeight w:val="735"/>
        </w:trPr>
        <w:tc>
          <w:tcPr>
            <w:tcW w:w="1908" w:type="dxa"/>
          </w:tcPr>
          <w:p w14:paraId="0BCD40DD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1 </w:t>
            </w:r>
          </w:p>
          <w:p w14:paraId="5C3E1595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14 </w:t>
            </w:r>
          </w:p>
          <w:p w14:paraId="54CED0EA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16 </w:t>
            </w:r>
          </w:p>
        </w:tc>
        <w:tc>
          <w:tcPr>
            <w:tcW w:w="7470" w:type="dxa"/>
          </w:tcPr>
          <w:p w14:paraId="1D318E68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Introduction: ML Applications, Data Bias and Explainability </w:t>
            </w:r>
          </w:p>
          <w:p w14:paraId="1130E6C1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GitHub and CL Review </w:t>
            </w:r>
          </w:p>
          <w:p w14:paraId="2322427B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Google </w:t>
            </w:r>
            <w:proofErr w:type="spellStart"/>
            <w:r w:rsidRPr="007A2E22">
              <w:rPr>
                <w:sz w:val="16"/>
                <w:szCs w:val="16"/>
              </w:rPr>
              <w:t>Colab</w:t>
            </w:r>
            <w:proofErr w:type="spellEnd"/>
            <w:r w:rsidRPr="007A2E22">
              <w:rPr>
                <w:sz w:val="16"/>
                <w:szCs w:val="16"/>
              </w:rPr>
              <w:t xml:space="preserve"> Review and Set-Up, GitHub Set-Up </w:t>
            </w:r>
          </w:p>
        </w:tc>
      </w:tr>
      <w:tr w:rsidR="00534767" w:rsidRPr="007A2E22" w14:paraId="11B47F71" w14:textId="77777777" w:rsidTr="0060171E">
        <w:trPr>
          <w:trHeight w:val="610"/>
        </w:trPr>
        <w:tc>
          <w:tcPr>
            <w:tcW w:w="1908" w:type="dxa"/>
          </w:tcPr>
          <w:p w14:paraId="38638523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2 </w:t>
            </w:r>
          </w:p>
          <w:p w14:paraId="5CF7683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21 </w:t>
            </w:r>
          </w:p>
          <w:p w14:paraId="1A658097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23 </w:t>
            </w:r>
          </w:p>
        </w:tc>
        <w:tc>
          <w:tcPr>
            <w:tcW w:w="7470" w:type="dxa"/>
          </w:tcPr>
          <w:p w14:paraId="4302D156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Systems Complexity and Architecture Abstraction </w:t>
            </w:r>
          </w:p>
          <w:p w14:paraId="5E2597B9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Data Selection and Load </w:t>
            </w:r>
          </w:p>
          <w:p w14:paraId="1D103456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Data Pre-processing, Model Selection </w:t>
            </w:r>
          </w:p>
        </w:tc>
      </w:tr>
      <w:tr w:rsidR="00534767" w:rsidRPr="007A2E22" w14:paraId="7B092FB0" w14:textId="77777777" w:rsidTr="0060171E">
        <w:trPr>
          <w:trHeight w:val="735"/>
        </w:trPr>
        <w:tc>
          <w:tcPr>
            <w:tcW w:w="1908" w:type="dxa"/>
          </w:tcPr>
          <w:p w14:paraId="5489CE5E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3 </w:t>
            </w:r>
          </w:p>
          <w:p w14:paraId="45BECE7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28 </w:t>
            </w:r>
          </w:p>
          <w:p w14:paraId="44031DF8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Jan. 30 </w:t>
            </w:r>
          </w:p>
        </w:tc>
        <w:tc>
          <w:tcPr>
            <w:tcW w:w="7470" w:type="dxa"/>
          </w:tcPr>
          <w:p w14:paraId="46A1872A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Client-Server Model and Remote Procedure Calls (RPCs) </w:t>
            </w:r>
          </w:p>
          <w:p w14:paraId="3DCB287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Research </w:t>
            </w:r>
            <w:proofErr w:type="spellStart"/>
            <w:r w:rsidRPr="007A2E22">
              <w:rPr>
                <w:sz w:val="16"/>
                <w:szCs w:val="16"/>
              </w:rPr>
              <w:t>GridSearch</w:t>
            </w:r>
            <w:proofErr w:type="spellEnd"/>
            <w:r w:rsidRPr="007A2E22">
              <w:rPr>
                <w:sz w:val="16"/>
                <w:szCs w:val="16"/>
              </w:rPr>
              <w:t xml:space="preserve"> and Parameter Selection </w:t>
            </w:r>
          </w:p>
          <w:p w14:paraId="171AD279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Optimize and Export Model, C-S Demo </w:t>
            </w:r>
            <w:r w:rsidRPr="007A2E22">
              <w:rPr>
                <w:b/>
                <w:bCs/>
                <w:sz w:val="16"/>
                <w:szCs w:val="16"/>
              </w:rPr>
              <w:t xml:space="preserve">(LAB CHECKPOINT) </w:t>
            </w:r>
          </w:p>
        </w:tc>
      </w:tr>
      <w:tr w:rsidR="00534767" w:rsidRPr="007A2E22" w14:paraId="00A195F7" w14:textId="77777777" w:rsidTr="0060171E">
        <w:trPr>
          <w:trHeight w:val="608"/>
        </w:trPr>
        <w:tc>
          <w:tcPr>
            <w:tcW w:w="1908" w:type="dxa"/>
          </w:tcPr>
          <w:p w14:paraId="2A777AEF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4 </w:t>
            </w:r>
          </w:p>
          <w:p w14:paraId="44B3F060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4 </w:t>
            </w:r>
          </w:p>
          <w:p w14:paraId="46196CA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6 </w:t>
            </w:r>
          </w:p>
        </w:tc>
        <w:tc>
          <w:tcPr>
            <w:tcW w:w="7470" w:type="dxa"/>
          </w:tcPr>
          <w:p w14:paraId="58699A48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REST Architecture and APIs </w:t>
            </w:r>
          </w:p>
          <w:p w14:paraId="665099AA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ACCESS Accounts and CL Review </w:t>
            </w:r>
          </w:p>
          <w:p w14:paraId="01B7BB85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Jetstream2 VM Set-Up, API Endpoints and </w:t>
            </w:r>
            <w:proofErr w:type="spellStart"/>
            <w:r w:rsidRPr="007A2E22">
              <w:rPr>
                <w:sz w:val="16"/>
                <w:szCs w:val="16"/>
              </w:rPr>
              <w:t>OpenAPI</w:t>
            </w:r>
            <w:proofErr w:type="spellEnd"/>
            <w:r w:rsidRPr="007A2E22">
              <w:rPr>
                <w:sz w:val="16"/>
                <w:szCs w:val="16"/>
              </w:rPr>
              <w:t xml:space="preserve"> 3.0 Specs </w:t>
            </w:r>
          </w:p>
        </w:tc>
      </w:tr>
      <w:tr w:rsidR="00534767" w:rsidRPr="007A2E22" w14:paraId="59D25586" w14:textId="77777777" w:rsidTr="0060171E">
        <w:trPr>
          <w:trHeight w:val="608"/>
        </w:trPr>
        <w:tc>
          <w:tcPr>
            <w:tcW w:w="1908" w:type="dxa"/>
          </w:tcPr>
          <w:p w14:paraId="5202E47F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5 </w:t>
            </w:r>
          </w:p>
          <w:p w14:paraId="5404BCB6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11 </w:t>
            </w:r>
          </w:p>
          <w:p w14:paraId="54C88462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13 </w:t>
            </w:r>
          </w:p>
        </w:tc>
        <w:tc>
          <w:tcPr>
            <w:tcW w:w="7470" w:type="dxa"/>
          </w:tcPr>
          <w:p w14:paraId="2B8B7D8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Virtualization Introduction </w:t>
            </w:r>
          </w:p>
          <w:p w14:paraId="215B0998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VS Code and </w:t>
            </w:r>
            <w:proofErr w:type="spellStart"/>
            <w:r w:rsidRPr="007A2E22">
              <w:rPr>
                <w:sz w:val="16"/>
                <w:szCs w:val="16"/>
              </w:rPr>
              <w:t>FastAPI</w:t>
            </w:r>
            <w:proofErr w:type="spellEnd"/>
            <w:r w:rsidRPr="007A2E22">
              <w:rPr>
                <w:sz w:val="16"/>
                <w:szCs w:val="16"/>
              </w:rPr>
              <w:t xml:space="preserve"> </w:t>
            </w:r>
          </w:p>
          <w:p w14:paraId="51EF0652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API Endpoints using </w:t>
            </w:r>
            <w:proofErr w:type="spellStart"/>
            <w:r w:rsidRPr="007A2E22">
              <w:rPr>
                <w:sz w:val="16"/>
                <w:szCs w:val="16"/>
              </w:rPr>
              <w:t>FastAPI</w:t>
            </w:r>
            <w:proofErr w:type="spellEnd"/>
            <w:r w:rsidRPr="007A2E22">
              <w:rPr>
                <w:sz w:val="16"/>
                <w:szCs w:val="16"/>
              </w:rPr>
              <w:t xml:space="preserve"> </w:t>
            </w:r>
            <w:r w:rsidRPr="007A2E22">
              <w:rPr>
                <w:b/>
                <w:bCs/>
                <w:sz w:val="16"/>
                <w:szCs w:val="16"/>
              </w:rPr>
              <w:t xml:space="preserve">(LAB CHECKPOINT) </w:t>
            </w:r>
          </w:p>
        </w:tc>
      </w:tr>
      <w:tr w:rsidR="00534767" w:rsidRPr="007A2E22" w14:paraId="41AD112A" w14:textId="77777777" w:rsidTr="0060171E">
        <w:trPr>
          <w:trHeight w:val="608"/>
        </w:trPr>
        <w:tc>
          <w:tcPr>
            <w:tcW w:w="1908" w:type="dxa"/>
          </w:tcPr>
          <w:p w14:paraId="7527D86F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6 </w:t>
            </w:r>
          </w:p>
          <w:p w14:paraId="14A7039A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18 </w:t>
            </w:r>
          </w:p>
          <w:p w14:paraId="6641E65D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20 </w:t>
            </w:r>
          </w:p>
        </w:tc>
        <w:tc>
          <w:tcPr>
            <w:tcW w:w="7470" w:type="dxa"/>
          </w:tcPr>
          <w:p w14:paraId="092F593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Implementing Virtualization </w:t>
            </w:r>
          </w:p>
          <w:p w14:paraId="787DC41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  <w:r w:rsidRPr="007A2E22">
              <w:rPr>
                <w:sz w:val="16"/>
                <w:szCs w:val="16"/>
              </w:rPr>
              <w:t xml:space="preserve">Requirements.txt and Docker file </w:t>
            </w:r>
          </w:p>
          <w:p w14:paraId="7B6DE312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Lab: </w:t>
            </w:r>
            <w:r w:rsidRPr="007A2E22">
              <w:rPr>
                <w:sz w:val="16"/>
                <w:szCs w:val="16"/>
              </w:rPr>
              <w:t xml:space="preserve">Finalize API Endpoints and Microservice Image </w:t>
            </w:r>
          </w:p>
        </w:tc>
      </w:tr>
      <w:tr w:rsidR="00534767" w:rsidRPr="007A2E22" w14:paraId="1EE0502F" w14:textId="77777777" w:rsidTr="0060171E">
        <w:trPr>
          <w:trHeight w:val="608"/>
        </w:trPr>
        <w:tc>
          <w:tcPr>
            <w:tcW w:w="1908" w:type="dxa"/>
          </w:tcPr>
          <w:p w14:paraId="27785A31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7 </w:t>
            </w:r>
          </w:p>
          <w:p w14:paraId="4F28CCC9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25 </w:t>
            </w:r>
          </w:p>
          <w:p w14:paraId="6B4523B1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Feb. 27 </w:t>
            </w:r>
          </w:p>
        </w:tc>
        <w:tc>
          <w:tcPr>
            <w:tcW w:w="7470" w:type="dxa"/>
          </w:tcPr>
          <w:p w14:paraId="567733FC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Orchestration and Performance </w:t>
            </w:r>
          </w:p>
          <w:p w14:paraId="36123FF6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</w:t>
            </w:r>
          </w:p>
          <w:p w14:paraId="70419439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>Lab</w:t>
            </w:r>
            <w:r w:rsidRPr="007A2E22">
              <w:rPr>
                <w:sz w:val="16"/>
                <w:szCs w:val="16"/>
              </w:rPr>
              <w:t xml:space="preserve">: Complete Docker Image, Testing </w:t>
            </w:r>
            <w:r w:rsidRPr="007A2E22">
              <w:rPr>
                <w:b/>
                <w:bCs/>
                <w:sz w:val="16"/>
                <w:szCs w:val="16"/>
              </w:rPr>
              <w:t xml:space="preserve">(LAB CHECKPOINT) </w:t>
            </w:r>
          </w:p>
        </w:tc>
      </w:tr>
      <w:tr w:rsidR="00534767" w:rsidRPr="007A2E22" w14:paraId="0E410B70" w14:textId="77777777" w:rsidTr="0060171E">
        <w:trPr>
          <w:trHeight w:val="608"/>
        </w:trPr>
        <w:tc>
          <w:tcPr>
            <w:tcW w:w="1908" w:type="dxa"/>
          </w:tcPr>
          <w:p w14:paraId="1E70F01F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8 </w:t>
            </w:r>
          </w:p>
          <w:p w14:paraId="6DB88EF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Mar. 4 </w:t>
            </w:r>
          </w:p>
          <w:p w14:paraId="5C512199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Mar. 6 </w:t>
            </w:r>
          </w:p>
        </w:tc>
        <w:tc>
          <w:tcPr>
            <w:tcW w:w="7470" w:type="dxa"/>
          </w:tcPr>
          <w:p w14:paraId="2F82C745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Review and Midterm </w:t>
            </w:r>
          </w:p>
          <w:p w14:paraId="47236FFE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Finish Cloud-Based Microservice </w:t>
            </w:r>
          </w:p>
          <w:p w14:paraId="667E16E4" w14:textId="77777777" w:rsidR="00534767" w:rsidRPr="007A2E22" w:rsidRDefault="00534767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>Lab</w:t>
            </w:r>
            <w:r w:rsidRPr="007A2E22">
              <w:rPr>
                <w:sz w:val="16"/>
                <w:szCs w:val="16"/>
              </w:rPr>
              <w:t xml:space="preserve">: Performance Testing </w:t>
            </w:r>
          </w:p>
        </w:tc>
      </w:tr>
      <w:tr w:rsidR="00AD2C23" w:rsidRPr="007A2E22" w14:paraId="16680205" w14:textId="77777777" w:rsidTr="0060171E">
        <w:trPr>
          <w:trHeight w:val="608"/>
        </w:trPr>
        <w:tc>
          <w:tcPr>
            <w:tcW w:w="1908" w:type="dxa"/>
          </w:tcPr>
          <w:p w14:paraId="73C509E4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13 </w:t>
            </w:r>
          </w:p>
          <w:p w14:paraId="691959ED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Apr. 15 </w:t>
            </w:r>
          </w:p>
          <w:p w14:paraId="6A574994" w14:textId="0C9BBABC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Apr. 17 </w:t>
            </w:r>
          </w:p>
        </w:tc>
        <w:tc>
          <w:tcPr>
            <w:tcW w:w="7470" w:type="dxa"/>
          </w:tcPr>
          <w:p w14:paraId="4D576569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Cloud-Based and Embedded ML Application Review </w:t>
            </w:r>
          </w:p>
          <w:p w14:paraId="2CDA3FF1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Choose Cloud-Based or Embedded ML Application </w:t>
            </w:r>
          </w:p>
          <w:p w14:paraId="31AEB524" w14:textId="59940B76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>Lab</w:t>
            </w:r>
            <w:r w:rsidRPr="007A2E22">
              <w:rPr>
                <w:sz w:val="16"/>
                <w:szCs w:val="16"/>
              </w:rPr>
              <w:t xml:space="preserve">: In-Lab Demo Help </w:t>
            </w:r>
          </w:p>
        </w:tc>
      </w:tr>
      <w:tr w:rsidR="00AD2C23" w:rsidRPr="007A2E22" w14:paraId="2C9B4953" w14:textId="77777777" w:rsidTr="0060171E">
        <w:trPr>
          <w:trHeight w:val="608"/>
        </w:trPr>
        <w:tc>
          <w:tcPr>
            <w:tcW w:w="1908" w:type="dxa"/>
          </w:tcPr>
          <w:p w14:paraId="1F8891C0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14 </w:t>
            </w:r>
          </w:p>
          <w:p w14:paraId="554C2B18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Apr. 22 </w:t>
            </w:r>
          </w:p>
          <w:p w14:paraId="4690AD5B" w14:textId="661E2855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Apr. 24 </w:t>
            </w:r>
          </w:p>
        </w:tc>
        <w:tc>
          <w:tcPr>
            <w:tcW w:w="7470" w:type="dxa"/>
          </w:tcPr>
          <w:p w14:paraId="2DFE454F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Design Challenges </w:t>
            </w:r>
          </w:p>
          <w:p w14:paraId="0EB5A7EB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Pre-Lab: Finalize </w:t>
            </w:r>
          </w:p>
          <w:p w14:paraId="3757566C" w14:textId="33B8ADF3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>Lab</w:t>
            </w:r>
            <w:r w:rsidRPr="007A2E22">
              <w:rPr>
                <w:sz w:val="16"/>
                <w:szCs w:val="16"/>
              </w:rPr>
              <w:t xml:space="preserve">: Poster Work </w:t>
            </w:r>
          </w:p>
        </w:tc>
      </w:tr>
      <w:tr w:rsidR="00AD2C23" w:rsidRPr="007A2E22" w14:paraId="34BA5A8B" w14:textId="77777777" w:rsidTr="0060171E">
        <w:trPr>
          <w:trHeight w:val="608"/>
        </w:trPr>
        <w:tc>
          <w:tcPr>
            <w:tcW w:w="1908" w:type="dxa"/>
          </w:tcPr>
          <w:p w14:paraId="4EF61E2A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15 </w:t>
            </w:r>
          </w:p>
          <w:p w14:paraId="52F017C2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Apr. 29 </w:t>
            </w:r>
          </w:p>
          <w:p w14:paraId="736C0443" w14:textId="5FCC59E5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May 1 </w:t>
            </w:r>
          </w:p>
        </w:tc>
        <w:tc>
          <w:tcPr>
            <w:tcW w:w="7470" w:type="dxa"/>
          </w:tcPr>
          <w:p w14:paraId="3DA1A006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b/>
                <w:bCs/>
                <w:sz w:val="16"/>
                <w:szCs w:val="16"/>
              </w:rPr>
              <w:t xml:space="preserve">Final project poster and demos </w:t>
            </w:r>
          </w:p>
          <w:p w14:paraId="7C84ED5A" w14:textId="77777777" w:rsidR="00AD2C23" w:rsidRPr="007A2E22" w:rsidRDefault="00AD2C23" w:rsidP="00AD2C23">
            <w:pPr>
              <w:pStyle w:val="Default"/>
              <w:rPr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Final project presentations </w:t>
            </w:r>
          </w:p>
          <w:p w14:paraId="11EC63B9" w14:textId="12929A79" w:rsidR="00AD2C23" w:rsidRPr="007A2E22" w:rsidRDefault="00AD2C23" w:rsidP="00AD2C23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7A2E22">
              <w:rPr>
                <w:sz w:val="16"/>
                <w:szCs w:val="16"/>
              </w:rPr>
              <w:t xml:space="preserve">Final project presentations (continued) </w:t>
            </w:r>
          </w:p>
        </w:tc>
      </w:tr>
    </w:tbl>
    <w:p w14:paraId="587C4ED8" w14:textId="0A23020A" w:rsidR="004B317F" w:rsidRDefault="004B317F">
      <w:pPr>
        <w:rPr>
          <w:color w:val="000000" w:themeColor="text1"/>
        </w:rPr>
      </w:pPr>
    </w:p>
    <w:p w14:paraId="4524A8A9" w14:textId="716F5E29" w:rsidR="00EF538D" w:rsidRPr="007D7BAB" w:rsidRDefault="00EF538D" w:rsidP="004B317F">
      <w:pPr>
        <w:rPr>
          <w:color w:val="000000" w:themeColor="text1"/>
          <w:sz w:val="20"/>
          <w:szCs w:val="20"/>
        </w:rPr>
      </w:pPr>
      <w:r w:rsidRPr="007D7BAB">
        <w:rPr>
          <w:b/>
          <w:bCs/>
          <w:color w:val="000000" w:themeColor="text1"/>
          <w:spacing w:val="-6"/>
          <w:sz w:val="20"/>
          <w:szCs w:val="20"/>
        </w:rPr>
        <w:lastRenderedPageBreak/>
        <w:t>Selecting your Data Set:</w:t>
      </w:r>
    </w:p>
    <w:p w14:paraId="5AC9E4A1" w14:textId="569F3A75" w:rsidR="007D3E1F" w:rsidRPr="007D7BAB" w:rsidRDefault="007D3E1F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We request that you select a dataset from the following source:</w:t>
      </w:r>
    </w:p>
    <w:p w14:paraId="4F077FD2" w14:textId="270EF1C0" w:rsidR="007D3E1F" w:rsidRPr="007D7BAB" w:rsidRDefault="007D3E1F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7" w:history="1">
        <w:r w:rsidRPr="007D7BAB">
          <w:rPr>
            <w:rStyle w:val="Hyperlink"/>
            <w:spacing w:val="-6"/>
            <w:sz w:val="20"/>
            <w:szCs w:val="20"/>
          </w:rPr>
          <w:t>UC Irvine Machine Learning Repository</w:t>
        </w:r>
      </w:hyperlink>
      <w:r w:rsidRPr="007D7BAB">
        <w:rPr>
          <w:color w:val="000000" w:themeColor="text1"/>
          <w:spacing w:val="-6"/>
          <w:sz w:val="20"/>
          <w:szCs w:val="20"/>
        </w:rPr>
        <w:t xml:space="preserve"> (</w:t>
      </w:r>
      <w:hyperlink r:id="rId8" w:history="1">
        <w:r w:rsidRPr="007D7BAB">
          <w:rPr>
            <w:rStyle w:val="Hyperlink"/>
            <w:spacing w:val="-6"/>
            <w:sz w:val="20"/>
            <w:szCs w:val="20"/>
          </w:rPr>
          <w:t>https://archive.ics.uci.edu/</w:t>
        </w:r>
      </w:hyperlink>
      <w:r w:rsidRPr="007D7BAB">
        <w:rPr>
          <w:color w:val="000000" w:themeColor="text1"/>
          <w:spacing w:val="-6"/>
          <w:sz w:val="20"/>
          <w:szCs w:val="20"/>
        </w:rPr>
        <w:t>)</w:t>
      </w:r>
    </w:p>
    <w:p w14:paraId="79BBD42C" w14:textId="77777777" w:rsidR="007D3E1F" w:rsidRPr="007D7BAB" w:rsidRDefault="007D3E1F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</w:p>
    <w:p w14:paraId="42C22EC8" w14:textId="05F4C84B" w:rsidR="006971AF" w:rsidRPr="007D7BAB" w:rsidRDefault="003C3C60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You</w:t>
      </w:r>
      <w:r w:rsidR="00D23CC9" w:rsidRPr="007D7BAB">
        <w:rPr>
          <w:color w:val="000000" w:themeColor="text1"/>
          <w:spacing w:val="-6"/>
          <w:sz w:val="20"/>
          <w:szCs w:val="20"/>
        </w:rPr>
        <w:t xml:space="preserve">r chosen dataset needs to have somewhere between 10-15 features, and 1K – x0K instances (we </w:t>
      </w:r>
      <w:r w:rsidR="00382EDE" w:rsidRPr="007D7BAB">
        <w:rPr>
          <w:color w:val="000000" w:themeColor="text1"/>
          <w:spacing w:val="-6"/>
          <w:sz w:val="20"/>
          <w:szCs w:val="20"/>
        </w:rPr>
        <w:t>want</w:t>
      </w:r>
      <w:r w:rsidR="00D23CC9" w:rsidRPr="007D7BAB">
        <w:rPr>
          <w:color w:val="000000" w:themeColor="text1"/>
          <w:spacing w:val="-6"/>
          <w:sz w:val="20"/>
          <w:szCs w:val="20"/>
        </w:rPr>
        <w:t xml:space="preserve"> thousands/tens of thousands of data entries)</w:t>
      </w:r>
      <w:r w:rsidR="0090415F" w:rsidRPr="007D7BAB">
        <w:rPr>
          <w:color w:val="000000" w:themeColor="text1"/>
          <w:spacing w:val="-6"/>
          <w:sz w:val="20"/>
          <w:szCs w:val="20"/>
        </w:rPr>
        <w:t>.</w:t>
      </w:r>
      <w:r w:rsidR="006971AF" w:rsidRPr="007D7BAB">
        <w:rPr>
          <w:color w:val="000000" w:themeColor="text1"/>
          <w:spacing w:val="-6"/>
          <w:sz w:val="20"/>
          <w:szCs w:val="20"/>
        </w:rPr>
        <w:t xml:space="preserve"> </w:t>
      </w:r>
      <w:r w:rsidR="00127994" w:rsidRPr="007D7BAB">
        <w:rPr>
          <w:color w:val="000000" w:themeColor="text1"/>
          <w:spacing w:val="-6"/>
          <w:sz w:val="20"/>
          <w:szCs w:val="20"/>
        </w:rPr>
        <w:t>Data preparation requires knowledge about the features included</w:t>
      </w:r>
      <w:r w:rsidR="000A0430" w:rsidRPr="007D7BAB">
        <w:rPr>
          <w:color w:val="000000" w:themeColor="text1"/>
          <w:spacing w:val="-6"/>
          <w:sz w:val="20"/>
          <w:szCs w:val="20"/>
        </w:rPr>
        <w:t xml:space="preserve">, so if you don’t feel like you </w:t>
      </w:r>
      <w:r w:rsidR="00B30E1A" w:rsidRPr="007D7BAB">
        <w:rPr>
          <w:color w:val="000000" w:themeColor="text1"/>
          <w:spacing w:val="-6"/>
          <w:sz w:val="20"/>
          <w:szCs w:val="20"/>
        </w:rPr>
        <w:t xml:space="preserve">have enough expertise in </w:t>
      </w:r>
      <w:r w:rsidR="00E6785D" w:rsidRPr="007D7BAB">
        <w:rPr>
          <w:color w:val="000000" w:themeColor="text1"/>
          <w:spacing w:val="-6"/>
          <w:sz w:val="20"/>
          <w:szCs w:val="20"/>
        </w:rPr>
        <w:t xml:space="preserve">molecular biology </w:t>
      </w:r>
      <w:r w:rsidR="00B30E1A" w:rsidRPr="007D7BAB">
        <w:rPr>
          <w:color w:val="000000" w:themeColor="text1"/>
          <w:spacing w:val="-6"/>
          <w:sz w:val="20"/>
          <w:szCs w:val="20"/>
        </w:rPr>
        <w:t>topic about</w:t>
      </w:r>
      <w:r w:rsidR="00910515" w:rsidRPr="007D7BAB">
        <w:rPr>
          <w:color w:val="000000" w:themeColor="text1"/>
          <w:spacing w:val="-6"/>
          <w:sz w:val="20"/>
          <w:szCs w:val="20"/>
        </w:rPr>
        <w:t xml:space="preserve"> a</w:t>
      </w:r>
      <w:r w:rsidR="002A3019" w:rsidRPr="007D7BAB">
        <w:rPr>
          <w:color w:val="000000" w:themeColor="text1"/>
          <w:spacing w:val="-6"/>
          <w:sz w:val="20"/>
          <w:szCs w:val="20"/>
        </w:rPr>
        <w:t xml:space="preserve"> core clock protein called </w:t>
      </w:r>
      <w:r w:rsidR="002A3019" w:rsidRPr="007D7BAB">
        <w:rPr>
          <w:i/>
          <w:iCs/>
          <w:color w:val="000000" w:themeColor="text1"/>
          <w:spacing w:val="-6"/>
          <w:sz w:val="20"/>
          <w:szCs w:val="20"/>
        </w:rPr>
        <w:t>CRY1</w:t>
      </w:r>
      <w:r w:rsidR="00E6785D" w:rsidRPr="007D7BAB">
        <w:rPr>
          <w:color w:val="000000" w:themeColor="text1"/>
          <w:spacing w:val="-6"/>
          <w:sz w:val="20"/>
          <w:szCs w:val="20"/>
        </w:rPr>
        <w:t>, then don’t select that dataset</w:t>
      </w:r>
      <w:r w:rsidR="00910515" w:rsidRPr="007D7BAB">
        <w:rPr>
          <w:color w:val="000000" w:themeColor="text1"/>
          <w:spacing w:val="-6"/>
          <w:sz w:val="20"/>
          <w:szCs w:val="20"/>
        </w:rPr>
        <w:t>, for example</w:t>
      </w:r>
      <w:r w:rsidR="00E6785D" w:rsidRPr="007D7BAB">
        <w:rPr>
          <w:color w:val="000000" w:themeColor="text1"/>
          <w:spacing w:val="-6"/>
          <w:sz w:val="20"/>
          <w:szCs w:val="20"/>
        </w:rPr>
        <w:t>.</w:t>
      </w:r>
      <w:r w:rsidR="00005ACF" w:rsidRPr="007D7BAB">
        <w:rPr>
          <w:color w:val="000000" w:themeColor="text1"/>
          <w:spacing w:val="-6"/>
          <w:sz w:val="20"/>
          <w:szCs w:val="20"/>
        </w:rPr>
        <w:t xml:space="preserve"> </w:t>
      </w:r>
      <w:r w:rsidR="00F33CCC" w:rsidRPr="007D7BAB">
        <w:rPr>
          <w:color w:val="000000" w:themeColor="text1"/>
          <w:spacing w:val="-6"/>
          <w:sz w:val="20"/>
          <w:szCs w:val="20"/>
        </w:rPr>
        <w:t xml:space="preserve"> </w:t>
      </w:r>
      <w:r w:rsidR="00F07F86" w:rsidRPr="007D7BAB">
        <w:rPr>
          <w:color w:val="000000" w:themeColor="text1"/>
          <w:spacing w:val="-6"/>
          <w:sz w:val="20"/>
          <w:szCs w:val="20"/>
        </w:rPr>
        <w:t>The datasets below are relatively straightforward; please select from this list. YOU MUST GET SPECIAL PERMISSION TO USE ANY OTHER DATA SET.</w:t>
      </w:r>
    </w:p>
    <w:p w14:paraId="6A638E82" w14:textId="77777777" w:rsidR="006971AF" w:rsidRPr="007D7BAB" w:rsidRDefault="006971AF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</w:p>
    <w:p w14:paraId="25C166B1" w14:textId="1FD1E62C" w:rsidR="003C3C60" w:rsidRPr="007D7BAB" w:rsidRDefault="00F07F86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P</w:t>
      </w:r>
      <w:r w:rsidR="00005ACF" w:rsidRPr="007D7BAB">
        <w:rPr>
          <w:color w:val="000000" w:themeColor="text1"/>
          <w:spacing w:val="-6"/>
          <w:sz w:val="20"/>
          <w:szCs w:val="20"/>
        </w:rPr>
        <w:t>lease choose from the following classification/regression datasets:</w:t>
      </w:r>
    </w:p>
    <w:p w14:paraId="74A1C98E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9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https://archive.ics.uci.edu/dataset/1031/dataset+for+assessing+mathematics+learning+in+higher+education</w:t>
        </w:r>
      </w:hyperlink>
    </w:p>
    <w:p w14:paraId="7DBE51A8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10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https://archive.ics.uci.edu/dataset/45/heart+disease</w:t>
        </w:r>
      </w:hyperlink>
    </w:p>
    <w:p w14:paraId="094F8AA7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11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https://archive.ics.uci.edu/dataset/17/breast+cancer+wisconsin+diagnostic</w:t>
        </w:r>
      </w:hyperlink>
    </w:p>
    <w:p w14:paraId="4B86DC71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12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https://archive.ics.uci.edu/dataset/73/mushroom</w:t>
        </w:r>
      </w:hyperlink>
    </w:p>
    <w:p w14:paraId="0FC3C899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13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https://archive.ics.uci.edu/dataset/186/wine+quality</w:t>
        </w:r>
      </w:hyperlink>
    </w:p>
    <w:p w14:paraId="64F35E7C" w14:textId="77777777" w:rsidR="00F07599" w:rsidRPr="007D7BAB" w:rsidRDefault="00F07599" w:rsidP="00F07599">
      <w:pPr>
        <w:pStyle w:val="BodyText"/>
        <w:numPr>
          <w:ilvl w:val="0"/>
          <w:numId w:val="5"/>
        </w:numPr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hyperlink r:id="rId14" w:history="1">
        <w:r w:rsidRPr="007D7BAB">
          <w:rPr>
            <w:rStyle w:val="Hyperlink"/>
            <w:spacing w:val="-6"/>
            <w:sz w:val="20"/>
            <w:szCs w:val="20"/>
          </w:rPr>
          <w:t>https://archive.ics.uci.edu/dataset/242/energy+efficiency</w:t>
        </w:r>
      </w:hyperlink>
    </w:p>
    <w:p w14:paraId="159F7F6C" w14:textId="77777777" w:rsidR="00005ACF" w:rsidRPr="007D7BAB" w:rsidRDefault="00005ACF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</w:p>
    <w:p w14:paraId="6EBC1FCB" w14:textId="68939F93" w:rsidR="00A41C41" w:rsidRPr="007D7BAB" w:rsidRDefault="00BB5D91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 xml:space="preserve">WARNING: I would avoid using raw image data. </w:t>
      </w:r>
      <w:r w:rsidR="00127781" w:rsidRPr="007D7BAB">
        <w:rPr>
          <w:color w:val="000000" w:themeColor="text1"/>
          <w:spacing w:val="-6"/>
          <w:sz w:val="20"/>
          <w:szCs w:val="20"/>
        </w:rPr>
        <w:t xml:space="preserve">You and your partner are required to provide a compelling case to both instructor and AI for permission to </w:t>
      </w:r>
      <w:r w:rsidR="00460498" w:rsidRPr="007D7BAB">
        <w:rPr>
          <w:color w:val="000000" w:themeColor="text1"/>
          <w:spacing w:val="-6"/>
          <w:sz w:val="20"/>
          <w:szCs w:val="20"/>
        </w:rPr>
        <w:t>go this route. Cleaning/prepping and working with image data can be tricky. Consider yourself warned…</w:t>
      </w:r>
      <w:r w:rsidR="007A36D7" w:rsidRPr="007D7BAB">
        <w:rPr>
          <w:color w:val="000000" w:themeColor="text1"/>
          <w:spacing w:val="-6"/>
          <w:sz w:val="20"/>
          <w:szCs w:val="20"/>
        </w:rPr>
        <w:t xml:space="preserve"> None of the datasets above require </w:t>
      </w:r>
      <w:proofErr w:type="gramStart"/>
      <w:r w:rsidR="007A36D7" w:rsidRPr="007D7BAB">
        <w:rPr>
          <w:color w:val="000000" w:themeColor="text1"/>
          <w:spacing w:val="-6"/>
          <w:sz w:val="20"/>
          <w:szCs w:val="20"/>
        </w:rPr>
        <w:t>an</w:t>
      </w:r>
      <w:proofErr w:type="gramEnd"/>
      <w:r w:rsidR="007A36D7" w:rsidRPr="007D7BAB">
        <w:rPr>
          <w:color w:val="000000" w:themeColor="text1"/>
          <w:spacing w:val="-6"/>
          <w:sz w:val="20"/>
          <w:szCs w:val="20"/>
        </w:rPr>
        <w:t xml:space="preserve"> raw image input.</w:t>
      </w:r>
    </w:p>
    <w:p w14:paraId="5033DE7C" w14:textId="77777777" w:rsidR="00A41C41" w:rsidRPr="007D7BAB" w:rsidRDefault="00A41C41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</w:p>
    <w:p w14:paraId="4866ACFF" w14:textId="42718DE0" w:rsidR="00005ACF" w:rsidRPr="007D7BAB" w:rsidRDefault="00A41C41" w:rsidP="00005ACF">
      <w:pPr>
        <w:pStyle w:val="BodyText"/>
        <w:spacing w:line="254" w:lineRule="auto"/>
        <w:ind w:right="113"/>
        <w:rPr>
          <w:b/>
          <w:bCs/>
          <w:color w:val="000000" w:themeColor="text1"/>
          <w:spacing w:val="-6"/>
          <w:sz w:val="20"/>
          <w:szCs w:val="20"/>
        </w:rPr>
      </w:pPr>
      <w:r w:rsidRPr="007D7BAB">
        <w:rPr>
          <w:b/>
          <w:bCs/>
          <w:color w:val="000000" w:themeColor="text1"/>
          <w:spacing w:val="-6"/>
          <w:sz w:val="20"/>
          <w:szCs w:val="20"/>
        </w:rPr>
        <w:t>Model Selection:</w:t>
      </w:r>
    </w:p>
    <w:p w14:paraId="278521D9" w14:textId="78166B48" w:rsidR="00EF538D" w:rsidRPr="007D7BAB" w:rsidRDefault="00EF538D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Recall that the success of your service is not dependent on the complexity of the algorithm used. You will not be penalized for using</w:t>
      </w:r>
      <w:r w:rsidR="00EA4644" w:rsidRPr="007D7BAB">
        <w:rPr>
          <w:color w:val="000000" w:themeColor="text1"/>
          <w:spacing w:val="-6"/>
          <w:sz w:val="20"/>
          <w:szCs w:val="20"/>
        </w:rPr>
        <w:t xml:space="preserve"> Logistic </w:t>
      </w:r>
      <w:r w:rsidR="007D3E1F" w:rsidRPr="007D7BAB">
        <w:rPr>
          <w:color w:val="000000" w:themeColor="text1"/>
          <w:spacing w:val="-6"/>
          <w:sz w:val="20"/>
          <w:szCs w:val="20"/>
        </w:rPr>
        <w:t>Regression</w:t>
      </w:r>
      <w:r w:rsidR="00EA4644" w:rsidRPr="007D7BAB">
        <w:rPr>
          <w:color w:val="000000" w:themeColor="text1"/>
          <w:spacing w:val="-6"/>
          <w:sz w:val="20"/>
          <w:szCs w:val="20"/>
        </w:rPr>
        <w:t xml:space="preserve"> instead of an ANN, for example, if you can demonstrate that the choice was appropriate.</w:t>
      </w:r>
      <w:r w:rsidR="00E14A66" w:rsidRPr="007D7BAB">
        <w:rPr>
          <w:color w:val="000000" w:themeColor="text1"/>
          <w:w w:val="90"/>
          <w:sz w:val="20"/>
          <w:szCs w:val="20"/>
        </w:rPr>
        <w:t xml:space="preserve"> (</w:t>
      </w:r>
      <w:r w:rsidR="003C3C60" w:rsidRPr="007D7BAB">
        <w:rPr>
          <w:color w:val="000000" w:themeColor="text1"/>
          <w:w w:val="90"/>
          <w:sz w:val="20"/>
          <w:szCs w:val="20"/>
        </w:rPr>
        <w:t>Review your E221 Material for help here</w:t>
      </w:r>
      <w:r w:rsidR="00E14A66" w:rsidRPr="007D7BAB">
        <w:rPr>
          <w:color w:val="000000" w:themeColor="text1"/>
          <w:w w:val="90"/>
          <w:sz w:val="20"/>
          <w:szCs w:val="20"/>
        </w:rPr>
        <w:t>).</w:t>
      </w:r>
    </w:p>
    <w:p w14:paraId="0B4EBB80" w14:textId="77777777" w:rsidR="00EA4644" w:rsidRPr="007D7BAB" w:rsidRDefault="00EA4644" w:rsidP="00005AC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</w:p>
    <w:p w14:paraId="0C1A4565" w14:textId="22F04558" w:rsidR="00191B41" w:rsidRPr="007D7BAB" w:rsidRDefault="0068562E" w:rsidP="00005ACF">
      <w:pPr>
        <w:pStyle w:val="BodyText"/>
        <w:spacing w:line="254" w:lineRule="auto"/>
        <w:ind w:right="113"/>
        <w:rPr>
          <w:color w:val="000000" w:themeColor="text1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We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ask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that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you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think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about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how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your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ML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model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would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>operate</w:t>
      </w:r>
      <w:r w:rsidRPr="007D7BAB">
        <w:rPr>
          <w:color w:val="000000" w:themeColor="text1"/>
          <w:spacing w:val="-9"/>
          <w:sz w:val="20"/>
          <w:szCs w:val="20"/>
        </w:rPr>
        <w:t xml:space="preserve"> </w:t>
      </w:r>
      <w:r w:rsidRPr="007D7BAB">
        <w:rPr>
          <w:color w:val="000000" w:themeColor="text1"/>
          <w:spacing w:val="-6"/>
          <w:sz w:val="20"/>
          <w:szCs w:val="20"/>
        </w:rPr>
        <w:t xml:space="preserve">in </w:t>
      </w:r>
      <w:r w:rsidRPr="007D7BAB">
        <w:rPr>
          <w:color w:val="000000" w:themeColor="text1"/>
          <w:spacing w:val="-4"/>
          <w:sz w:val="20"/>
          <w:szCs w:val="20"/>
        </w:rPr>
        <w:t>production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(once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trained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and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optimized).</w:t>
      </w:r>
      <w:r w:rsidRPr="007D7BAB">
        <w:rPr>
          <w:color w:val="000000" w:themeColor="text1"/>
          <w:spacing w:val="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What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service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is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it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providing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and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for</w:t>
      </w:r>
      <w:r w:rsidRPr="007D7BAB">
        <w:rPr>
          <w:color w:val="000000" w:themeColor="text1"/>
          <w:spacing w:val="-13"/>
          <w:sz w:val="20"/>
          <w:szCs w:val="20"/>
        </w:rPr>
        <w:t xml:space="preserve"> </w:t>
      </w:r>
      <w:r w:rsidRPr="007D7BAB">
        <w:rPr>
          <w:color w:val="000000" w:themeColor="text1"/>
          <w:spacing w:val="-4"/>
          <w:sz w:val="20"/>
          <w:szCs w:val="20"/>
        </w:rPr>
        <w:t>whom?</w:t>
      </w:r>
      <w:r w:rsidRPr="007D7BAB">
        <w:rPr>
          <w:color w:val="000000" w:themeColor="text1"/>
          <w:spacing w:val="4"/>
          <w:sz w:val="20"/>
          <w:szCs w:val="20"/>
        </w:rPr>
        <w:t xml:space="preserve"> </w:t>
      </w:r>
      <w:r w:rsidR="00E22487" w:rsidRPr="007D7BAB">
        <w:rPr>
          <w:color w:val="000000" w:themeColor="text1"/>
          <w:spacing w:val="-4"/>
          <w:sz w:val="20"/>
          <w:szCs w:val="20"/>
        </w:rPr>
        <w:t xml:space="preserve">We ask students to consider and document </w:t>
      </w:r>
      <w:r w:rsidR="00BB57E9" w:rsidRPr="007D7BAB">
        <w:rPr>
          <w:color w:val="000000" w:themeColor="text1"/>
          <w:spacing w:val="-4"/>
          <w:sz w:val="20"/>
          <w:szCs w:val="20"/>
        </w:rPr>
        <w:t>reasons for feature selection and inclusion. Comment on any bias that could be introduced.</w:t>
      </w:r>
      <w:r w:rsidR="00DF1311" w:rsidRPr="007D7BAB">
        <w:rPr>
          <w:color w:val="000000" w:themeColor="text1"/>
          <w:spacing w:val="-4"/>
          <w:sz w:val="20"/>
          <w:szCs w:val="20"/>
        </w:rPr>
        <w:t xml:space="preserve"> These types of things should be documented in the appropriate Documentation Requirement. </w:t>
      </w:r>
    </w:p>
    <w:p w14:paraId="0C1A456D" w14:textId="749AAFC3" w:rsidR="00191B41" w:rsidRPr="007D7BAB" w:rsidRDefault="00191B41" w:rsidP="006971AF">
      <w:pPr>
        <w:pStyle w:val="ListParagraph"/>
        <w:tabs>
          <w:tab w:val="left" w:pos="829"/>
        </w:tabs>
        <w:spacing w:before="0" w:line="254" w:lineRule="auto"/>
        <w:ind w:left="0" w:right="250" w:firstLine="0"/>
        <w:rPr>
          <w:color w:val="000000" w:themeColor="text1"/>
          <w:sz w:val="20"/>
          <w:szCs w:val="20"/>
        </w:rPr>
      </w:pPr>
    </w:p>
    <w:p w14:paraId="1E2BBFD8" w14:textId="7C56F70A" w:rsidR="004B317F" w:rsidRPr="007D7BAB" w:rsidRDefault="004B317F" w:rsidP="004B317F">
      <w:pPr>
        <w:pStyle w:val="BodyText"/>
        <w:spacing w:line="254" w:lineRule="auto"/>
        <w:ind w:right="113"/>
        <w:rPr>
          <w:b/>
          <w:bCs/>
          <w:color w:val="000000" w:themeColor="text1"/>
          <w:spacing w:val="-6"/>
          <w:sz w:val="20"/>
          <w:szCs w:val="20"/>
        </w:rPr>
      </w:pPr>
      <w:r w:rsidRPr="007D7BAB">
        <w:rPr>
          <w:b/>
          <w:bCs/>
          <w:color w:val="000000" w:themeColor="text1"/>
          <w:spacing w:val="-6"/>
          <w:sz w:val="20"/>
          <w:szCs w:val="20"/>
        </w:rPr>
        <w:t>Lab Time Allocation:</w:t>
      </w:r>
    </w:p>
    <w:p w14:paraId="34021483" w14:textId="401B0C51" w:rsidR="004B317F" w:rsidRPr="007D7BAB" w:rsidRDefault="004B317F" w:rsidP="004B317F">
      <w:pPr>
        <w:pStyle w:val="BodyText"/>
        <w:spacing w:line="254" w:lineRule="auto"/>
        <w:ind w:right="113"/>
        <w:rPr>
          <w:color w:val="000000" w:themeColor="text1"/>
          <w:spacing w:val="-6"/>
          <w:sz w:val="20"/>
          <w:szCs w:val="20"/>
        </w:rPr>
      </w:pPr>
      <w:r w:rsidRPr="007D7BAB">
        <w:rPr>
          <w:color w:val="000000" w:themeColor="text1"/>
          <w:spacing w:val="-6"/>
          <w:sz w:val="20"/>
          <w:szCs w:val="20"/>
        </w:rPr>
        <w:t>The lab time will be split to include instructional portions as well as partner/</w:t>
      </w:r>
      <w:r w:rsidR="00B376F0" w:rsidRPr="007D7BAB">
        <w:rPr>
          <w:color w:val="000000" w:themeColor="text1"/>
          <w:spacing w:val="-6"/>
          <w:sz w:val="20"/>
          <w:szCs w:val="20"/>
        </w:rPr>
        <w:t xml:space="preserve">project work time. The first </w:t>
      </w:r>
      <w:r w:rsidR="002F1DF4" w:rsidRPr="007D7BAB">
        <w:rPr>
          <w:color w:val="000000" w:themeColor="text1"/>
          <w:spacing w:val="-6"/>
          <w:sz w:val="20"/>
          <w:szCs w:val="20"/>
        </w:rPr>
        <w:t>half of lab</w:t>
      </w:r>
      <w:r w:rsidR="00B376F0" w:rsidRPr="007D7BAB">
        <w:rPr>
          <w:color w:val="000000" w:themeColor="text1"/>
          <w:spacing w:val="-6"/>
          <w:sz w:val="20"/>
          <w:szCs w:val="20"/>
        </w:rPr>
        <w:t xml:space="preserve"> will be used to cover a new skill required for your project while the second half of the lab will be reserved for partner/group work. </w:t>
      </w:r>
      <w:r w:rsidR="00B376F0" w:rsidRPr="007D7BAB">
        <w:rPr>
          <w:b/>
          <w:bCs/>
          <w:color w:val="000000" w:themeColor="text1"/>
          <w:spacing w:val="-6"/>
          <w:sz w:val="20"/>
          <w:szCs w:val="20"/>
        </w:rPr>
        <w:t>Keep in mind that you will need to work outside of lab to complete this project by the deadline.</w:t>
      </w:r>
    </w:p>
    <w:p w14:paraId="765B0DC2" w14:textId="77777777" w:rsidR="004B317F" w:rsidRPr="007D7BAB" w:rsidRDefault="004B317F" w:rsidP="006971AF">
      <w:pPr>
        <w:pStyle w:val="ListParagraph"/>
        <w:tabs>
          <w:tab w:val="left" w:pos="829"/>
        </w:tabs>
        <w:spacing w:before="0" w:line="254" w:lineRule="auto"/>
        <w:ind w:left="0" w:right="250" w:firstLine="0"/>
        <w:rPr>
          <w:color w:val="000000" w:themeColor="text1"/>
          <w:sz w:val="20"/>
          <w:szCs w:val="20"/>
        </w:rPr>
      </w:pPr>
    </w:p>
    <w:sectPr w:rsidR="004B317F" w:rsidRPr="007D7BAB" w:rsidSect="002F1DF4">
      <w:headerReference w:type="default" r:id="rId15"/>
      <w:pgSz w:w="12240" w:h="15840"/>
      <w:pgMar w:top="1440" w:right="1440" w:bottom="1440" w:left="1440" w:header="73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F176" w14:textId="77777777" w:rsidR="00381B45" w:rsidRDefault="00381B45">
      <w:r>
        <w:separator/>
      </w:r>
    </w:p>
  </w:endnote>
  <w:endnote w:type="continuationSeparator" w:id="0">
    <w:p w14:paraId="271EC040" w14:textId="77777777" w:rsidR="00381B45" w:rsidRDefault="0038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CAC03" w14:textId="77777777" w:rsidR="00381B45" w:rsidRDefault="00381B45">
      <w:r>
        <w:separator/>
      </w:r>
    </w:p>
  </w:footnote>
  <w:footnote w:type="continuationSeparator" w:id="0">
    <w:p w14:paraId="049CEB3C" w14:textId="77777777" w:rsidR="00381B45" w:rsidRDefault="00381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456E" w14:textId="660DA570" w:rsidR="00191B41" w:rsidRDefault="005F6001">
    <w:pPr>
      <w:pStyle w:val="BodyText"/>
      <w:spacing w:line="14" w:lineRule="auto"/>
      <w:rPr>
        <w:sz w:val="20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5CA362E1" wp14:editId="27617A34">
          <wp:simplePos x="0" y="0"/>
          <wp:positionH relativeFrom="column">
            <wp:posOffset>5627725</wp:posOffset>
          </wp:positionH>
          <wp:positionV relativeFrom="paragraph">
            <wp:posOffset>-243637</wp:posOffset>
          </wp:positionV>
          <wp:extent cx="611505" cy="711200"/>
          <wp:effectExtent l="0" t="0" r="0" b="0"/>
          <wp:wrapTight wrapText="bothSides">
            <wp:wrapPolygon edited="0">
              <wp:start x="0" y="0"/>
              <wp:lineTo x="0" y="21214"/>
              <wp:lineTo x="21084" y="21214"/>
              <wp:lineTo x="21084" y="0"/>
              <wp:lineTo x="0" y="0"/>
            </wp:wrapPolygon>
          </wp:wrapTight>
          <wp:docPr id="76064722" name="Picture 76064722" descr="A red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16117" name="Picture 1" descr="A red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505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4D18A4"/>
    <w:multiLevelType w:val="hybridMultilevel"/>
    <w:tmpl w:val="3750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C722D"/>
    <w:multiLevelType w:val="hybridMultilevel"/>
    <w:tmpl w:val="FF98F2E2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" w15:restartNumberingAfterBreak="0">
    <w:nsid w:val="66D42894"/>
    <w:multiLevelType w:val="hybridMultilevel"/>
    <w:tmpl w:val="DE58972C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4" w15:restartNumberingAfterBreak="0">
    <w:nsid w:val="66E11A4F"/>
    <w:multiLevelType w:val="hybridMultilevel"/>
    <w:tmpl w:val="0A9419DA"/>
    <w:lvl w:ilvl="0" w:tplc="1DFE1C00">
      <w:numFmt w:val="bullet"/>
      <w:lvlText w:val="•"/>
      <w:lvlJc w:val="left"/>
      <w:pPr>
        <w:ind w:left="829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90A809B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AE6E37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FA495D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1C62550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65A387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DABE693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489C078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69ECAC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 w16cid:durableId="1195077599">
    <w:abstractNumId w:val="4"/>
  </w:num>
  <w:num w:numId="2" w16cid:durableId="1282344561">
    <w:abstractNumId w:val="2"/>
  </w:num>
  <w:num w:numId="3" w16cid:durableId="663553983">
    <w:abstractNumId w:val="1"/>
  </w:num>
  <w:num w:numId="4" w16cid:durableId="917710612">
    <w:abstractNumId w:val="3"/>
  </w:num>
  <w:num w:numId="5" w16cid:durableId="107901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41"/>
    <w:rsid w:val="00005ACF"/>
    <w:rsid w:val="000A0430"/>
    <w:rsid w:val="00114A93"/>
    <w:rsid w:val="00127781"/>
    <w:rsid w:val="00127994"/>
    <w:rsid w:val="0013255A"/>
    <w:rsid w:val="00135D09"/>
    <w:rsid w:val="00162618"/>
    <w:rsid w:val="00190512"/>
    <w:rsid w:val="00191B41"/>
    <w:rsid w:val="00192569"/>
    <w:rsid w:val="001C78D1"/>
    <w:rsid w:val="001E5B48"/>
    <w:rsid w:val="001F0B3D"/>
    <w:rsid w:val="00254796"/>
    <w:rsid w:val="002A3019"/>
    <w:rsid w:val="002C1658"/>
    <w:rsid w:val="002D3017"/>
    <w:rsid w:val="002E615C"/>
    <w:rsid w:val="002F1DF4"/>
    <w:rsid w:val="002F63FB"/>
    <w:rsid w:val="00317DB9"/>
    <w:rsid w:val="00347B40"/>
    <w:rsid w:val="003537B7"/>
    <w:rsid w:val="0036314F"/>
    <w:rsid w:val="00372E2A"/>
    <w:rsid w:val="00381B45"/>
    <w:rsid w:val="00382EDE"/>
    <w:rsid w:val="00383CEE"/>
    <w:rsid w:val="003C3C60"/>
    <w:rsid w:val="003E7CFE"/>
    <w:rsid w:val="00427179"/>
    <w:rsid w:val="00436C47"/>
    <w:rsid w:val="00447CCF"/>
    <w:rsid w:val="00452ED7"/>
    <w:rsid w:val="00455434"/>
    <w:rsid w:val="00460498"/>
    <w:rsid w:val="004703A5"/>
    <w:rsid w:val="0048020B"/>
    <w:rsid w:val="004B317F"/>
    <w:rsid w:val="004D3AB0"/>
    <w:rsid w:val="004D7C9B"/>
    <w:rsid w:val="00513F9E"/>
    <w:rsid w:val="005215D3"/>
    <w:rsid w:val="00534767"/>
    <w:rsid w:val="00537783"/>
    <w:rsid w:val="00543DEA"/>
    <w:rsid w:val="00592290"/>
    <w:rsid w:val="005A39C4"/>
    <w:rsid w:val="005C61CD"/>
    <w:rsid w:val="005F6001"/>
    <w:rsid w:val="0060171E"/>
    <w:rsid w:val="006224A6"/>
    <w:rsid w:val="0068562E"/>
    <w:rsid w:val="006857BA"/>
    <w:rsid w:val="006971AF"/>
    <w:rsid w:val="006A0260"/>
    <w:rsid w:val="00701816"/>
    <w:rsid w:val="0070319A"/>
    <w:rsid w:val="00724AFA"/>
    <w:rsid w:val="007A1028"/>
    <w:rsid w:val="007A2E22"/>
    <w:rsid w:val="007A36D7"/>
    <w:rsid w:val="007A562D"/>
    <w:rsid w:val="007D3E1F"/>
    <w:rsid w:val="007D7BAB"/>
    <w:rsid w:val="007F21C0"/>
    <w:rsid w:val="007F3025"/>
    <w:rsid w:val="00814DDB"/>
    <w:rsid w:val="008179F9"/>
    <w:rsid w:val="008629B4"/>
    <w:rsid w:val="00864F65"/>
    <w:rsid w:val="00872507"/>
    <w:rsid w:val="008830B6"/>
    <w:rsid w:val="0089164A"/>
    <w:rsid w:val="008978BA"/>
    <w:rsid w:val="008B02F6"/>
    <w:rsid w:val="008C5C68"/>
    <w:rsid w:val="0090415F"/>
    <w:rsid w:val="00910515"/>
    <w:rsid w:val="00926ED7"/>
    <w:rsid w:val="00932454"/>
    <w:rsid w:val="009608F1"/>
    <w:rsid w:val="009B5A27"/>
    <w:rsid w:val="00A34535"/>
    <w:rsid w:val="00A41C41"/>
    <w:rsid w:val="00A53F13"/>
    <w:rsid w:val="00A77E9D"/>
    <w:rsid w:val="00AD2C23"/>
    <w:rsid w:val="00B30E1A"/>
    <w:rsid w:val="00B376F0"/>
    <w:rsid w:val="00B75B6A"/>
    <w:rsid w:val="00B81BA5"/>
    <w:rsid w:val="00BB57E9"/>
    <w:rsid w:val="00BB5D91"/>
    <w:rsid w:val="00BB7820"/>
    <w:rsid w:val="00BF1E17"/>
    <w:rsid w:val="00C23178"/>
    <w:rsid w:val="00CA6647"/>
    <w:rsid w:val="00D00C06"/>
    <w:rsid w:val="00D23CC9"/>
    <w:rsid w:val="00D540A7"/>
    <w:rsid w:val="00D60347"/>
    <w:rsid w:val="00D9090F"/>
    <w:rsid w:val="00DB28F7"/>
    <w:rsid w:val="00DB73F0"/>
    <w:rsid w:val="00DF1311"/>
    <w:rsid w:val="00DF7D97"/>
    <w:rsid w:val="00E00378"/>
    <w:rsid w:val="00E03AFF"/>
    <w:rsid w:val="00E14A66"/>
    <w:rsid w:val="00E14D74"/>
    <w:rsid w:val="00E22487"/>
    <w:rsid w:val="00E323D0"/>
    <w:rsid w:val="00E447A3"/>
    <w:rsid w:val="00E5045C"/>
    <w:rsid w:val="00E6785D"/>
    <w:rsid w:val="00E83E2E"/>
    <w:rsid w:val="00EA4644"/>
    <w:rsid w:val="00EF538D"/>
    <w:rsid w:val="00F02569"/>
    <w:rsid w:val="00F07599"/>
    <w:rsid w:val="00F07F86"/>
    <w:rsid w:val="00F22756"/>
    <w:rsid w:val="00F33CCC"/>
    <w:rsid w:val="00F57047"/>
    <w:rsid w:val="00F634D7"/>
    <w:rsid w:val="00F744E8"/>
    <w:rsid w:val="00FB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A4555"/>
  <w15:docId w15:val="{91E924AF-C8E1-E641-BA6E-947746FE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6"/>
      <w:ind w:left="109" w:right="25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8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0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00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F60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001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CA66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3E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E1F"/>
    <w:rPr>
      <w:color w:val="605E5C"/>
      <w:shd w:val="clear" w:color="auto" w:fill="E1DFDD"/>
    </w:rPr>
  </w:style>
  <w:style w:type="paragraph" w:customStyle="1" w:styleId="Default">
    <w:name w:val="Default"/>
    <w:rsid w:val="0053476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" TargetMode="External"/><Relationship Id="rId13" Type="http://schemas.openxmlformats.org/officeDocument/2006/relationships/hyperlink" Target="https://archive.ics.uci.edu/dataset/186/wine+qual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" TargetMode="External"/><Relationship Id="rId12" Type="http://schemas.openxmlformats.org/officeDocument/2006/relationships/hyperlink" Target="https://archive.ics.uci.edu/dataset/73/mushro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chive.ics.uci.edu/dataset/17/breast+cancer+wisconsin+diagnostic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archive.ics.uci.edu/dataset/45/heart+dise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dataset/1031/dataset+for+assessing+mathematics+learning+in+higher+education" TargetMode="External"/><Relationship Id="rId14" Type="http://schemas.openxmlformats.org/officeDocument/2006/relationships/hyperlink" Target="https://archive.ics.uci.edu/dataset/242/energy+efficienc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app guidance v2.0</dc:title>
  <dc:creator>Beth Plale</dc:creator>
  <cp:lastModifiedBy>Loveless, Mary Elizabeth</cp:lastModifiedBy>
  <cp:revision>17</cp:revision>
  <cp:lastPrinted>2024-02-07T17:56:00Z</cp:lastPrinted>
  <dcterms:created xsi:type="dcterms:W3CDTF">2025-01-20T14:29:00Z</dcterms:created>
  <dcterms:modified xsi:type="dcterms:W3CDTF">2025-01-20T15:30:00Z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Word</vt:lpwstr>
  </property>
  <property fmtid="{D5CDD505-2E9C-101B-9397-08002B2CF9AE}" pid="4" name="LastSaved">
    <vt:filetime>2024-02-07T00:00:00Z</vt:filetime>
  </property>
  <property fmtid="{D5CDD505-2E9C-101B-9397-08002B2CF9AE}" pid="5" name="Producer">
    <vt:lpwstr>macOS Version 10.15.7 (Build 19H114) Quartz PDFContext</vt:lpwstr>
  </property>
</Properties>
</file>