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CCA5" w14:textId="6B72BDF0" w:rsidR="00E56042" w:rsidRDefault="00E56042" w:rsidP="00E56042">
      <w:pPr>
        <w:spacing w:before="100" w:beforeAutospacing="1" w:after="100" w:afterAutospacing="1" w:line="300" w:lineRule="atLeast"/>
        <w:jc w:val="center"/>
        <w:outlineLvl w:val="0"/>
        <w:rPr>
          <w:rFonts w:eastAsia="Times New Roman" w:cs="Segoe UI"/>
          <w:b/>
          <w:bCs/>
          <w:color w:val="000000"/>
          <w:kern w:val="36"/>
          <w:sz w:val="48"/>
          <w:szCs w:val="48"/>
          <w14:ligatures w14:val="none"/>
        </w:rPr>
      </w:pPr>
      <w:r w:rsidRPr="00E56042">
        <w:rPr>
          <w:rFonts w:eastAsia="Times New Roman" w:cs="Segoe UI"/>
          <w:b/>
          <w:bCs/>
          <w:color w:val="000000"/>
          <w:kern w:val="36"/>
          <w:sz w:val="48"/>
          <w:szCs w:val="48"/>
          <w14:ligatures w14:val="none"/>
        </w:rPr>
        <w:t>Design Analysis of the Light Sensor</w:t>
      </w:r>
    </w:p>
    <w:p w14:paraId="51D95FFE" w14:textId="3F69794C" w:rsidR="00235C1A" w:rsidRDefault="00235C1A" w:rsidP="00E56042">
      <w:pPr>
        <w:spacing w:before="100" w:beforeAutospacing="1" w:after="100" w:afterAutospacing="1" w:line="300" w:lineRule="atLeast"/>
        <w:jc w:val="center"/>
        <w:outlineLvl w:val="0"/>
        <w:rPr>
          <w:rFonts w:eastAsia="Times New Roman" w:cs="Segoe UI"/>
          <w:b/>
          <w:bCs/>
          <w:color w:val="000000"/>
          <w:kern w:val="36"/>
          <w:sz w:val="48"/>
          <w:szCs w:val="48"/>
          <w14:ligatures w14:val="none"/>
        </w:rPr>
      </w:pPr>
      <w:r>
        <w:rPr>
          <w:rFonts w:eastAsia="Times New Roman" w:cs="Segoe UI"/>
          <w:b/>
          <w:bCs/>
          <w:color w:val="000000"/>
          <w:kern w:val="36"/>
          <w:sz w:val="48"/>
          <w:szCs w:val="48"/>
          <w14:ligatures w14:val="none"/>
        </w:rPr>
        <w:t>Lab 7</w:t>
      </w:r>
    </w:p>
    <w:p w14:paraId="41EB52AE" w14:textId="4E17ED14" w:rsidR="00E56042" w:rsidRDefault="00E56042" w:rsidP="00E56042">
      <w:pPr>
        <w:spacing w:before="100" w:beforeAutospacing="1" w:after="100" w:afterAutospacing="1" w:line="300" w:lineRule="atLeast"/>
        <w:jc w:val="center"/>
        <w:outlineLvl w:val="0"/>
        <w:rPr>
          <w:rFonts w:eastAsia="Times New Roman" w:cs="Segoe UI"/>
          <w:b/>
          <w:bCs/>
          <w:color w:val="000000"/>
          <w:kern w:val="36"/>
          <w:sz w:val="32"/>
          <w:szCs w:val="32"/>
          <w14:ligatures w14:val="none"/>
        </w:rPr>
      </w:pPr>
      <w:r>
        <w:rPr>
          <w:rFonts w:eastAsia="Times New Roman" w:cs="Segoe UI"/>
          <w:b/>
          <w:bCs/>
          <w:color w:val="000000"/>
          <w:kern w:val="36"/>
          <w:sz w:val="32"/>
          <w:szCs w:val="32"/>
          <w14:ligatures w14:val="none"/>
        </w:rPr>
        <w:t>Brady Adams &amp; Jaiden Medina</w:t>
      </w:r>
    </w:p>
    <w:p w14:paraId="1B685DD7" w14:textId="1E49DE57" w:rsidR="00E56042" w:rsidRPr="00E56042" w:rsidRDefault="00E56042" w:rsidP="00E56042">
      <w:pPr>
        <w:spacing w:before="100" w:beforeAutospacing="1" w:after="100" w:afterAutospacing="1" w:line="300" w:lineRule="atLeast"/>
        <w:jc w:val="center"/>
        <w:outlineLvl w:val="0"/>
        <w:rPr>
          <w:rFonts w:eastAsia="Times New Roman" w:cs="Segoe UI"/>
          <w:b/>
          <w:bCs/>
          <w:color w:val="000000"/>
          <w:kern w:val="36"/>
          <w:sz w:val="32"/>
          <w:szCs w:val="32"/>
          <w14:ligatures w14:val="none"/>
        </w:rPr>
      </w:pPr>
      <w:r>
        <w:rPr>
          <w:rFonts w:eastAsia="Times New Roman" w:cs="Segoe UI"/>
          <w:b/>
          <w:bCs/>
          <w:color w:val="000000"/>
          <w:kern w:val="36"/>
          <w:sz w:val="32"/>
          <w:szCs w:val="32"/>
          <w14:ligatures w14:val="none"/>
        </w:rPr>
        <w:t>April 3</w:t>
      </w:r>
      <w:r w:rsidRPr="00E56042">
        <w:rPr>
          <w:rFonts w:eastAsia="Times New Roman" w:cs="Segoe UI"/>
          <w:b/>
          <w:bCs/>
          <w:color w:val="000000"/>
          <w:kern w:val="36"/>
          <w:sz w:val="32"/>
          <w:szCs w:val="32"/>
          <w:vertAlign w:val="superscript"/>
          <w14:ligatures w14:val="none"/>
        </w:rPr>
        <w:t>rd</w:t>
      </w:r>
      <w:r>
        <w:rPr>
          <w:rFonts w:eastAsia="Times New Roman" w:cs="Segoe UI"/>
          <w:b/>
          <w:bCs/>
          <w:color w:val="000000"/>
          <w:kern w:val="36"/>
          <w:sz w:val="32"/>
          <w:szCs w:val="32"/>
          <w14:ligatures w14:val="none"/>
        </w:rPr>
        <w:t>, 2026</w:t>
      </w:r>
    </w:p>
    <w:p w14:paraId="27BDDF23" w14:textId="77777777" w:rsidR="00E56042" w:rsidRPr="00E56042" w:rsidRDefault="00E56042" w:rsidP="00E56042">
      <w:pPr>
        <w:spacing w:before="100" w:beforeAutospacing="1" w:after="100" w:afterAutospacing="1" w:line="300" w:lineRule="atLeast"/>
        <w:outlineLvl w:val="1"/>
        <w:rPr>
          <w:rFonts w:eastAsia="Times New Roman" w:cs="Segoe UI"/>
          <w:b/>
          <w:bCs/>
          <w:i/>
          <w:iCs/>
          <w:color w:val="000000"/>
          <w:kern w:val="0"/>
          <w:sz w:val="32"/>
          <w:szCs w:val="32"/>
          <w14:ligatures w14:val="none"/>
        </w:rPr>
      </w:pPr>
      <w:r w:rsidRPr="00E56042">
        <w:rPr>
          <w:rFonts w:eastAsia="Times New Roman" w:cs="Segoe UI"/>
          <w:b/>
          <w:bCs/>
          <w:i/>
          <w:iCs/>
          <w:color w:val="000000"/>
          <w:kern w:val="0"/>
          <w:sz w:val="32"/>
          <w:szCs w:val="32"/>
          <w14:ligatures w14:val="none"/>
        </w:rPr>
        <w:t>Executive Summary</w:t>
      </w:r>
    </w:p>
    <w:p w14:paraId="3A260BAB" w14:textId="478BB43E"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 xml:space="preserve">The goal </w:t>
      </w:r>
      <w:r>
        <w:rPr>
          <w:rFonts w:eastAsia="Times New Roman" w:cs="Segoe UI"/>
          <w:color w:val="000000"/>
          <w:kern w:val="0"/>
          <w14:ligatures w14:val="none"/>
        </w:rPr>
        <w:t xml:space="preserve">for this Lab </w:t>
      </w:r>
      <w:r w:rsidRPr="00E56042">
        <w:rPr>
          <w:rFonts w:eastAsia="Times New Roman" w:cs="Segoe UI"/>
          <w:color w:val="000000"/>
          <w:kern w:val="0"/>
          <w14:ligatures w14:val="none"/>
        </w:rPr>
        <w:t>was to design a</w:t>
      </w:r>
      <w:r>
        <w:rPr>
          <w:rFonts w:eastAsia="Times New Roman" w:cs="Segoe UI"/>
          <w:color w:val="000000"/>
          <w:kern w:val="0"/>
          <w14:ligatures w14:val="none"/>
        </w:rPr>
        <w:t xml:space="preserve">n </w:t>
      </w:r>
      <w:r w:rsidRPr="00E56042">
        <w:rPr>
          <w:rFonts w:eastAsia="Times New Roman" w:cs="Segoe UI"/>
          <w:color w:val="000000"/>
          <w:kern w:val="0"/>
          <w14:ligatures w14:val="none"/>
        </w:rPr>
        <w:t>embedded light sensor system using Autodesk Fusion 360 Electronics. The system is centered around the STM32L432KC microcontroller and uses a TSL237 light</w:t>
      </w:r>
      <w:r w:rsidRPr="00E56042">
        <w:rPr>
          <w:rFonts w:eastAsia="Times New Roman" w:cs="Segoe UI"/>
          <w:color w:val="000000"/>
          <w:kern w:val="0"/>
          <w14:ligatures w14:val="none"/>
        </w:rPr>
        <w:noBreakHyphen/>
        <w:t>to</w:t>
      </w:r>
      <w:r w:rsidRPr="00E56042">
        <w:rPr>
          <w:rFonts w:eastAsia="Times New Roman" w:cs="Segoe UI"/>
          <w:color w:val="000000"/>
          <w:kern w:val="0"/>
          <w14:ligatures w14:val="none"/>
        </w:rPr>
        <w:noBreakHyphen/>
        <w:t>frequency sensor to measure light intensity. The schematic also includes an external low</w:t>
      </w:r>
      <w:r w:rsidRPr="00E56042">
        <w:rPr>
          <w:rFonts w:eastAsia="Times New Roman" w:cs="Segoe UI"/>
          <w:color w:val="000000"/>
          <w:kern w:val="0"/>
          <w14:ligatures w14:val="none"/>
        </w:rPr>
        <w:noBreakHyphen/>
        <w:t xml:space="preserve">frequency oscillator, power management components, and a debugging interface. </w:t>
      </w:r>
      <w:r>
        <w:rPr>
          <w:rFonts w:eastAsia="Times New Roman" w:cs="Segoe UI"/>
          <w:color w:val="000000"/>
          <w:kern w:val="0"/>
          <w14:ligatures w14:val="none"/>
        </w:rPr>
        <w:t xml:space="preserve">We also used the </w:t>
      </w:r>
      <w:proofErr w:type="spellStart"/>
      <w:r>
        <w:rPr>
          <w:rFonts w:eastAsia="Times New Roman" w:cs="Segoe UI"/>
          <w:color w:val="000000"/>
          <w:kern w:val="0"/>
          <w14:ligatures w14:val="none"/>
        </w:rPr>
        <w:t>Embedded_Systems_Components</w:t>
      </w:r>
      <w:proofErr w:type="spellEnd"/>
      <w:r>
        <w:rPr>
          <w:rFonts w:eastAsia="Times New Roman" w:cs="Segoe UI"/>
          <w:color w:val="000000"/>
          <w:kern w:val="0"/>
          <w14:ligatures w14:val="none"/>
        </w:rPr>
        <w:t xml:space="preserve"> v3 library provided by the instructor to </w:t>
      </w:r>
      <w:r w:rsidR="002A1976">
        <w:rPr>
          <w:rFonts w:eastAsia="Times New Roman" w:cs="Segoe UI"/>
          <w:color w:val="000000"/>
          <w:kern w:val="0"/>
          <w14:ligatures w14:val="none"/>
        </w:rPr>
        <w:t>complete this project.</w:t>
      </w:r>
    </w:p>
    <w:p w14:paraId="609A83AC" w14:textId="206F3C96" w:rsidR="00E56042" w:rsidRPr="00E56042" w:rsidRDefault="002A1976" w:rsidP="00E56042">
      <w:pPr>
        <w:spacing w:before="100" w:beforeAutospacing="1" w:after="100" w:afterAutospacing="1" w:line="300" w:lineRule="atLeast"/>
        <w:rPr>
          <w:rFonts w:eastAsia="Times New Roman" w:cs="Segoe UI"/>
          <w:color w:val="000000"/>
          <w:kern w:val="0"/>
          <w14:ligatures w14:val="none"/>
        </w:rPr>
      </w:pPr>
      <w:r>
        <w:rPr>
          <w:rFonts w:eastAsia="Times New Roman" w:cs="Segoe UI"/>
          <w:color w:val="000000"/>
          <w:kern w:val="0"/>
          <w14:ligatures w14:val="none"/>
        </w:rPr>
        <w:t>T</w:t>
      </w:r>
      <w:r w:rsidR="00E56042" w:rsidRPr="00E56042">
        <w:rPr>
          <w:rFonts w:eastAsia="Times New Roman" w:cs="Segoe UI"/>
          <w:color w:val="000000"/>
          <w:kern w:val="0"/>
          <w14:ligatures w14:val="none"/>
        </w:rPr>
        <w:t>he STM32L432KC is evaluated based on</w:t>
      </w:r>
      <w:r>
        <w:rPr>
          <w:rFonts w:eastAsia="Times New Roman" w:cs="Segoe UI"/>
          <w:color w:val="000000"/>
          <w:kern w:val="0"/>
          <w14:ligatures w14:val="none"/>
        </w:rPr>
        <w:t xml:space="preserve"> a bunch of </w:t>
      </w:r>
      <w:r w:rsidR="00E56042" w:rsidRPr="00E56042">
        <w:rPr>
          <w:rFonts w:eastAsia="Times New Roman" w:cs="Segoe UI"/>
          <w:color w:val="000000"/>
          <w:kern w:val="0"/>
          <w14:ligatures w14:val="none"/>
        </w:rPr>
        <w:t xml:space="preserve">design considerations </w:t>
      </w:r>
      <w:r>
        <w:rPr>
          <w:rFonts w:eastAsia="Times New Roman" w:cs="Segoe UI"/>
          <w:color w:val="000000"/>
          <w:kern w:val="0"/>
          <w14:ligatures w14:val="none"/>
        </w:rPr>
        <w:t xml:space="preserve">that include </w:t>
      </w:r>
      <w:r w:rsidR="00E56042" w:rsidRPr="00E56042">
        <w:rPr>
          <w:rFonts w:eastAsia="Times New Roman" w:cs="Segoe UI"/>
          <w:color w:val="000000"/>
          <w:kern w:val="0"/>
          <w14:ligatures w14:val="none"/>
        </w:rPr>
        <w:t>package size, cost, memory, peripherals, power consumption, and vendor support</w:t>
      </w:r>
      <w:r>
        <w:rPr>
          <w:rFonts w:eastAsia="Times New Roman" w:cs="Segoe UI"/>
          <w:color w:val="000000"/>
          <w:kern w:val="0"/>
          <w14:ligatures w14:val="none"/>
        </w:rPr>
        <w:t xml:space="preserve"> as stated in the project description</w:t>
      </w:r>
      <w:r w:rsidR="00E56042" w:rsidRPr="00E56042">
        <w:rPr>
          <w:rFonts w:eastAsia="Times New Roman" w:cs="Segoe UI"/>
          <w:color w:val="000000"/>
          <w:kern w:val="0"/>
          <w14:ligatures w14:val="none"/>
        </w:rPr>
        <w:t xml:space="preserve">. </w:t>
      </w:r>
      <w:r>
        <w:rPr>
          <w:rFonts w:eastAsia="Times New Roman" w:cs="Segoe UI"/>
          <w:color w:val="000000"/>
          <w:kern w:val="0"/>
          <w14:ligatures w14:val="none"/>
        </w:rPr>
        <w:t>S</w:t>
      </w:r>
      <w:r w:rsidR="00E56042" w:rsidRPr="00E56042">
        <w:rPr>
          <w:rFonts w:eastAsia="Times New Roman" w:cs="Segoe UI"/>
          <w:color w:val="000000"/>
          <w:kern w:val="0"/>
          <w14:ligatures w14:val="none"/>
        </w:rPr>
        <w:t>everal alternative microcontrollers are also discussed</w:t>
      </w:r>
      <w:r>
        <w:rPr>
          <w:rFonts w:eastAsia="Times New Roman" w:cs="Segoe UI"/>
          <w:color w:val="000000"/>
          <w:kern w:val="0"/>
          <w14:ligatures w14:val="none"/>
        </w:rPr>
        <w:t xml:space="preserve"> as per instruction</w:t>
      </w:r>
      <w:r w:rsidR="00E56042" w:rsidRPr="00E56042">
        <w:rPr>
          <w:rFonts w:eastAsia="Times New Roman" w:cs="Segoe UI"/>
          <w:color w:val="000000"/>
          <w:kern w:val="0"/>
          <w14:ligatures w14:val="none"/>
        </w:rPr>
        <w:t>. These alternatives are compared to the STM32L432KC to determine whether the selected part is the best fit for this application.</w:t>
      </w:r>
    </w:p>
    <w:p w14:paraId="22BA548C" w14:textId="5FBE77EE" w:rsidR="00E56042" w:rsidRPr="00E56042" w:rsidRDefault="00E56042" w:rsidP="00E56042">
      <w:pPr>
        <w:spacing w:after="0" w:line="300" w:lineRule="atLeast"/>
        <w:rPr>
          <w:rFonts w:eastAsia="Times New Roman" w:cs="Segoe UI"/>
          <w:color w:val="000000"/>
          <w:kern w:val="0"/>
          <w:sz w:val="21"/>
          <w:szCs w:val="21"/>
          <w14:ligatures w14:val="none"/>
        </w:rPr>
      </w:pPr>
    </w:p>
    <w:p w14:paraId="614A4A63" w14:textId="77777777" w:rsidR="00E56042" w:rsidRPr="00E56042" w:rsidRDefault="00E56042" w:rsidP="00E56042">
      <w:pPr>
        <w:spacing w:before="100" w:beforeAutospacing="1" w:after="100" w:afterAutospacing="1" w:line="300" w:lineRule="atLeast"/>
        <w:outlineLvl w:val="1"/>
        <w:rPr>
          <w:rFonts w:eastAsia="Times New Roman" w:cs="Segoe UI"/>
          <w:b/>
          <w:bCs/>
          <w:color w:val="000000"/>
          <w:kern w:val="0"/>
          <w:sz w:val="32"/>
          <w:szCs w:val="32"/>
          <w14:ligatures w14:val="none"/>
        </w:rPr>
      </w:pPr>
      <w:r w:rsidRPr="00E56042">
        <w:rPr>
          <w:rFonts w:eastAsia="Times New Roman" w:cs="Segoe UI"/>
          <w:b/>
          <w:bCs/>
          <w:color w:val="000000"/>
          <w:kern w:val="0"/>
          <w:sz w:val="32"/>
          <w:szCs w:val="32"/>
          <w14:ligatures w14:val="none"/>
        </w:rPr>
        <w:t>System Overview</w:t>
      </w:r>
    </w:p>
    <w:p w14:paraId="7A149566" w14:textId="7C9A2EB5"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 xml:space="preserve">The </w:t>
      </w:r>
      <w:r w:rsidR="002A1976">
        <w:rPr>
          <w:rFonts w:eastAsia="Times New Roman" w:cs="Segoe UI"/>
          <w:color w:val="000000"/>
          <w:kern w:val="0"/>
          <w14:ligatures w14:val="none"/>
        </w:rPr>
        <w:t>Light Sensor S</w:t>
      </w:r>
      <w:r w:rsidRPr="00E56042">
        <w:rPr>
          <w:rFonts w:eastAsia="Times New Roman" w:cs="Segoe UI"/>
          <w:color w:val="000000"/>
          <w:kern w:val="0"/>
          <w14:ligatures w14:val="none"/>
        </w:rPr>
        <w:t xml:space="preserve">chematic </w:t>
      </w:r>
      <w:r w:rsidR="002A1976">
        <w:rPr>
          <w:rFonts w:eastAsia="Times New Roman" w:cs="Segoe UI"/>
          <w:color w:val="000000"/>
          <w:kern w:val="0"/>
          <w14:ligatures w14:val="none"/>
        </w:rPr>
        <w:t xml:space="preserve">showcases </w:t>
      </w:r>
      <w:r w:rsidRPr="00E56042">
        <w:rPr>
          <w:rFonts w:eastAsia="Times New Roman" w:cs="Segoe UI"/>
          <w:color w:val="000000"/>
          <w:kern w:val="0"/>
          <w14:ligatures w14:val="none"/>
        </w:rPr>
        <w:t>a compact, battery</w:t>
      </w:r>
      <w:r w:rsidRPr="00E56042">
        <w:rPr>
          <w:rFonts w:eastAsia="Times New Roman" w:cs="Segoe UI"/>
          <w:color w:val="000000"/>
          <w:kern w:val="0"/>
          <w14:ligatures w14:val="none"/>
        </w:rPr>
        <w:noBreakHyphen/>
        <w:t>powered light sensing system. The core of the design is the STM32L432KC microcontroller, which interfaces with the TSL237 sensor and processes the sensor output digitally. A 32.768 kHz external oscillator is included for accurate timing. Power is supplied through a battery holder, and decoupling capacitors are placed throughout the design to ensure stable voltage levels.</w:t>
      </w:r>
    </w:p>
    <w:p w14:paraId="02B4574E" w14:textId="41FECB64"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 xml:space="preserve">Additional components, such as SWD debug headers and UART connections, are included to allow programming, debugging, and potential future expansion. </w:t>
      </w:r>
    </w:p>
    <w:p w14:paraId="5B85F85E" w14:textId="290BC97E" w:rsidR="00E56042" w:rsidRPr="00E56042" w:rsidRDefault="00E56042" w:rsidP="00E56042">
      <w:pPr>
        <w:spacing w:after="0" w:line="300" w:lineRule="atLeast"/>
        <w:rPr>
          <w:rFonts w:eastAsia="Times New Roman" w:cs="Segoe UI"/>
          <w:color w:val="000000"/>
          <w:kern w:val="0"/>
          <w:sz w:val="21"/>
          <w:szCs w:val="21"/>
          <w14:ligatures w14:val="none"/>
        </w:rPr>
      </w:pPr>
    </w:p>
    <w:p w14:paraId="3D960E5C" w14:textId="77777777" w:rsidR="00E56042" w:rsidRPr="00E56042" w:rsidRDefault="00E56042" w:rsidP="00E56042">
      <w:pPr>
        <w:spacing w:before="100" w:beforeAutospacing="1" w:after="100" w:afterAutospacing="1" w:line="300" w:lineRule="atLeast"/>
        <w:outlineLvl w:val="1"/>
        <w:rPr>
          <w:rFonts w:eastAsia="Times New Roman" w:cs="Segoe UI"/>
          <w:b/>
          <w:bCs/>
          <w:color w:val="000000"/>
          <w:kern w:val="0"/>
          <w:sz w:val="32"/>
          <w:szCs w:val="32"/>
          <w14:ligatures w14:val="none"/>
        </w:rPr>
      </w:pPr>
      <w:r w:rsidRPr="00E56042">
        <w:rPr>
          <w:rFonts w:eastAsia="Times New Roman" w:cs="Segoe UI"/>
          <w:b/>
          <w:bCs/>
          <w:color w:val="000000"/>
          <w:kern w:val="0"/>
          <w:sz w:val="32"/>
          <w:szCs w:val="32"/>
          <w14:ligatures w14:val="none"/>
        </w:rPr>
        <w:t>Baseline Processor: STM32L432KC</w:t>
      </w:r>
    </w:p>
    <w:p w14:paraId="40B1B298" w14:textId="0A965153"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lastRenderedPageBreak/>
        <w:t>The STM32L432KC was chosen as the main processor for this design.</w:t>
      </w:r>
    </w:p>
    <w:p w14:paraId="7C1D3C85" w14:textId="77777777" w:rsidR="00E56042" w:rsidRPr="00E56042" w:rsidRDefault="00E56042" w:rsidP="00E56042">
      <w:pPr>
        <w:spacing w:before="100" w:beforeAutospacing="1" w:after="100" w:afterAutospacing="1" w:line="300" w:lineRule="atLeast"/>
        <w:outlineLvl w:val="2"/>
        <w:rPr>
          <w:rFonts w:eastAsia="Times New Roman" w:cs="Segoe UI"/>
          <w:color w:val="000000"/>
          <w:kern w:val="0"/>
          <w:u w:val="single"/>
          <w14:ligatures w14:val="none"/>
        </w:rPr>
      </w:pPr>
      <w:r w:rsidRPr="00E56042">
        <w:rPr>
          <w:rFonts w:eastAsia="Times New Roman" w:cs="Segoe UI"/>
          <w:color w:val="000000"/>
          <w:kern w:val="0"/>
          <w:u w:val="single"/>
          <w14:ligatures w14:val="none"/>
        </w:rPr>
        <w:t>Package Size</w:t>
      </w:r>
    </w:p>
    <w:p w14:paraId="08A7A937" w14:textId="24F56F33"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The STM32L432KC comes in a UFQFPN</w:t>
      </w:r>
      <w:r w:rsidRPr="00E56042">
        <w:rPr>
          <w:rFonts w:eastAsia="Times New Roman" w:cs="Segoe UI"/>
          <w:color w:val="000000"/>
          <w:kern w:val="0"/>
          <w14:ligatures w14:val="none"/>
        </w:rPr>
        <w:noBreakHyphen/>
        <w:t>32 package measuring 5 mm × 5 mm</w:t>
      </w:r>
      <w:r w:rsidR="002A1976">
        <w:rPr>
          <w:rFonts w:eastAsia="Times New Roman" w:cs="Segoe UI"/>
          <w:color w:val="000000"/>
          <w:kern w:val="0"/>
          <w14:ligatures w14:val="none"/>
        </w:rPr>
        <w:t xml:space="preserve"> and is </w:t>
      </w:r>
      <w:r w:rsidRPr="00E56042">
        <w:rPr>
          <w:rFonts w:eastAsia="Times New Roman" w:cs="Segoe UI"/>
          <w:color w:val="000000"/>
          <w:kern w:val="0"/>
          <w14:ligatures w14:val="none"/>
        </w:rPr>
        <w:t>well</w:t>
      </w:r>
      <w:r w:rsidRPr="00E56042">
        <w:rPr>
          <w:rFonts w:eastAsia="Times New Roman" w:cs="Segoe UI"/>
          <w:color w:val="000000"/>
          <w:kern w:val="0"/>
          <w14:ligatures w14:val="none"/>
        </w:rPr>
        <w:noBreakHyphen/>
        <w:t>suited for compact PCB designs</w:t>
      </w:r>
      <w:r w:rsidR="002A1976">
        <w:rPr>
          <w:rFonts w:eastAsia="Times New Roman" w:cs="Segoe UI"/>
          <w:color w:val="000000"/>
          <w:kern w:val="0"/>
          <w14:ligatures w14:val="none"/>
        </w:rPr>
        <w:t>,</w:t>
      </w:r>
      <w:r w:rsidRPr="00E56042">
        <w:rPr>
          <w:rFonts w:eastAsia="Times New Roman" w:cs="Segoe UI"/>
          <w:color w:val="000000"/>
          <w:kern w:val="0"/>
          <w14:ligatures w14:val="none"/>
        </w:rPr>
        <w:t xml:space="preserve"> </w:t>
      </w:r>
      <w:r w:rsidR="002A1976">
        <w:rPr>
          <w:rFonts w:eastAsia="Times New Roman" w:cs="Segoe UI"/>
          <w:color w:val="000000"/>
          <w:kern w:val="0"/>
          <w14:ligatures w14:val="none"/>
        </w:rPr>
        <w:t>helping</w:t>
      </w:r>
      <w:r w:rsidRPr="00E56042">
        <w:rPr>
          <w:rFonts w:eastAsia="Times New Roman" w:cs="Segoe UI"/>
          <w:color w:val="000000"/>
          <w:kern w:val="0"/>
          <w14:ligatures w14:val="none"/>
        </w:rPr>
        <w:t xml:space="preserve"> reduce the overall board area</w:t>
      </w:r>
      <w:r w:rsidR="002A1976">
        <w:rPr>
          <w:rFonts w:eastAsia="Times New Roman" w:cs="Segoe UI"/>
          <w:color w:val="000000"/>
          <w:kern w:val="0"/>
          <w14:ligatures w14:val="none"/>
        </w:rPr>
        <w:t xml:space="preserve"> due to the small design</w:t>
      </w:r>
      <w:r w:rsidRPr="00E56042">
        <w:rPr>
          <w:rFonts w:eastAsia="Times New Roman" w:cs="Segoe UI"/>
          <w:color w:val="000000"/>
          <w:kern w:val="0"/>
          <w14:ligatures w14:val="none"/>
        </w:rPr>
        <w:t>.</w:t>
      </w:r>
    </w:p>
    <w:p w14:paraId="23134FDD" w14:textId="77777777" w:rsidR="00E56042" w:rsidRPr="00E56042" w:rsidRDefault="00E56042" w:rsidP="00E56042">
      <w:pPr>
        <w:spacing w:before="100" w:beforeAutospacing="1" w:after="100" w:afterAutospacing="1" w:line="300" w:lineRule="atLeast"/>
        <w:outlineLvl w:val="2"/>
        <w:rPr>
          <w:rFonts w:eastAsia="Times New Roman" w:cs="Segoe UI"/>
          <w:color w:val="000000"/>
          <w:kern w:val="0"/>
          <w:u w:val="single"/>
          <w14:ligatures w14:val="none"/>
        </w:rPr>
      </w:pPr>
      <w:r w:rsidRPr="00E56042">
        <w:rPr>
          <w:rFonts w:eastAsia="Times New Roman" w:cs="Segoe UI"/>
          <w:color w:val="000000"/>
          <w:kern w:val="0"/>
          <w:u w:val="single"/>
          <w14:ligatures w14:val="none"/>
        </w:rPr>
        <w:t>Cost</w:t>
      </w:r>
    </w:p>
    <w:p w14:paraId="36EBA38F" w14:textId="2FDC516F"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The device is reasonably priced and becomes cost</w:t>
      </w:r>
      <w:r w:rsidRPr="00E56042">
        <w:rPr>
          <w:rFonts w:eastAsia="Times New Roman" w:cs="Segoe UI"/>
          <w:color w:val="000000"/>
          <w:kern w:val="0"/>
          <w14:ligatures w14:val="none"/>
        </w:rPr>
        <w:noBreakHyphen/>
        <w:t>effective when purchased in higher quantities</w:t>
      </w:r>
      <w:r w:rsidR="002A1976">
        <w:rPr>
          <w:rFonts w:eastAsia="Times New Roman" w:cs="Segoe UI"/>
          <w:color w:val="000000"/>
          <w:kern w:val="0"/>
          <w14:ligatures w14:val="none"/>
        </w:rPr>
        <w:t xml:space="preserve">, like </w:t>
      </w:r>
      <w:r w:rsidRPr="00E56042">
        <w:rPr>
          <w:rFonts w:eastAsia="Times New Roman" w:cs="Segoe UI"/>
          <w:color w:val="000000"/>
          <w:kern w:val="0"/>
          <w14:ligatures w14:val="none"/>
        </w:rPr>
        <w:t>1,000 units. Considering its performance and peripheral set, it provides good value for the cost.</w:t>
      </w:r>
    </w:p>
    <w:p w14:paraId="08EE695D" w14:textId="77777777" w:rsidR="00E56042" w:rsidRPr="00E56042" w:rsidRDefault="00E56042" w:rsidP="00E56042">
      <w:pPr>
        <w:spacing w:before="100" w:beforeAutospacing="1" w:after="100" w:afterAutospacing="1" w:line="300" w:lineRule="atLeast"/>
        <w:outlineLvl w:val="2"/>
        <w:rPr>
          <w:rFonts w:eastAsia="Times New Roman" w:cs="Segoe UI"/>
          <w:color w:val="000000"/>
          <w:kern w:val="0"/>
          <w:u w:val="single"/>
          <w14:ligatures w14:val="none"/>
        </w:rPr>
      </w:pPr>
      <w:r w:rsidRPr="00E56042">
        <w:rPr>
          <w:rFonts w:eastAsia="Times New Roman" w:cs="Segoe UI"/>
          <w:color w:val="000000"/>
          <w:kern w:val="0"/>
          <w:u w:val="single"/>
          <w14:ligatures w14:val="none"/>
        </w:rPr>
        <w:t>Memory Size</w:t>
      </w:r>
    </w:p>
    <w:p w14:paraId="3D4CC20B" w14:textId="0E6F98A2"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The microcontroller includes 256 KB of flash memory and 64 KB of SRAM</w:t>
      </w:r>
      <w:r w:rsidR="002A1976">
        <w:rPr>
          <w:rFonts w:eastAsia="Times New Roman" w:cs="Segoe UI"/>
          <w:color w:val="000000"/>
          <w:kern w:val="0"/>
          <w14:ligatures w14:val="none"/>
        </w:rPr>
        <w:t xml:space="preserve">, which </w:t>
      </w:r>
      <w:r w:rsidRPr="00E56042">
        <w:rPr>
          <w:rFonts w:eastAsia="Times New Roman" w:cs="Segoe UI"/>
          <w:color w:val="000000"/>
          <w:kern w:val="0"/>
          <w14:ligatures w14:val="none"/>
        </w:rPr>
        <w:t>is enough for the firmware required to read the sensor, process data, and handle communication or debugging features.</w:t>
      </w:r>
    </w:p>
    <w:p w14:paraId="44BCEEBF" w14:textId="77777777" w:rsidR="00E56042" w:rsidRPr="00E56042" w:rsidRDefault="00E56042" w:rsidP="00E56042">
      <w:pPr>
        <w:spacing w:before="100" w:beforeAutospacing="1" w:after="100" w:afterAutospacing="1" w:line="300" w:lineRule="atLeast"/>
        <w:outlineLvl w:val="2"/>
        <w:rPr>
          <w:rFonts w:eastAsia="Times New Roman" w:cs="Segoe UI"/>
          <w:color w:val="000000"/>
          <w:kern w:val="0"/>
          <w:u w:val="single"/>
          <w14:ligatures w14:val="none"/>
        </w:rPr>
      </w:pPr>
      <w:r w:rsidRPr="00E56042">
        <w:rPr>
          <w:rFonts w:eastAsia="Times New Roman" w:cs="Segoe UI"/>
          <w:color w:val="000000"/>
          <w:kern w:val="0"/>
          <w:u w:val="single"/>
          <w14:ligatures w14:val="none"/>
        </w:rPr>
        <w:t>Peripherals</w:t>
      </w:r>
    </w:p>
    <w:p w14:paraId="1F1FEB8E" w14:textId="77777777"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The STM32L432KC includes a wide range of peripherals such as UART, SPI, I²C, timers, ADC channels, DMA support, and SWD debugging. These peripherals allow the system to easily interface with sensors and external devices while leaving room for future upgrades.</w:t>
      </w:r>
    </w:p>
    <w:p w14:paraId="269C7C15" w14:textId="77777777" w:rsidR="00E56042" w:rsidRPr="00E56042" w:rsidRDefault="00E56042" w:rsidP="00E56042">
      <w:pPr>
        <w:spacing w:before="100" w:beforeAutospacing="1" w:after="100" w:afterAutospacing="1" w:line="300" w:lineRule="atLeast"/>
        <w:outlineLvl w:val="2"/>
        <w:rPr>
          <w:rFonts w:eastAsia="Times New Roman" w:cs="Segoe UI"/>
          <w:color w:val="000000"/>
          <w:kern w:val="0"/>
          <w:u w:val="single"/>
          <w14:ligatures w14:val="none"/>
        </w:rPr>
      </w:pPr>
      <w:r w:rsidRPr="00E56042">
        <w:rPr>
          <w:rFonts w:eastAsia="Times New Roman" w:cs="Segoe UI"/>
          <w:color w:val="000000"/>
          <w:kern w:val="0"/>
          <w:u w:val="single"/>
          <w14:ligatures w14:val="none"/>
        </w:rPr>
        <w:t>Power Utilization</w:t>
      </w:r>
    </w:p>
    <w:p w14:paraId="5C50EEC5" w14:textId="77777777"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One of the main reasons this microcontroller was selected is its low power consumption. As part of ST’s L</w:t>
      </w:r>
      <w:r w:rsidRPr="00E56042">
        <w:rPr>
          <w:rFonts w:eastAsia="Times New Roman" w:cs="Segoe UI"/>
          <w:color w:val="000000"/>
          <w:kern w:val="0"/>
          <w14:ligatures w14:val="none"/>
        </w:rPr>
        <w:noBreakHyphen/>
        <w:t>series, it is designed for ultra</w:t>
      </w:r>
      <w:r w:rsidRPr="00E56042">
        <w:rPr>
          <w:rFonts w:eastAsia="Times New Roman" w:cs="Segoe UI"/>
          <w:color w:val="000000"/>
          <w:kern w:val="0"/>
          <w14:ligatures w14:val="none"/>
        </w:rPr>
        <w:noBreakHyphen/>
        <w:t>low</w:t>
      </w:r>
      <w:r w:rsidRPr="00E56042">
        <w:rPr>
          <w:rFonts w:eastAsia="Times New Roman" w:cs="Segoe UI"/>
          <w:color w:val="000000"/>
          <w:kern w:val="0"/>
          <w14:ligatures w14:val="none"/>
        </w:rPr>
        <w:noBreakHyphen/>
        <w:t>power operation and includes multiple low</w:t>
      </w:r>
      <w:r w:rsidRPr="00E56042">
        <w:rPr>
          <w:rFonts w:eastAsia="Times New Roman" w:cs="Segoe UI"/>
          <w:color w:val="000000"/>
          <w:kern w:val="0"/>
          <w14:ligatures w14:val="none"/>
        </w:rPr>
        <w:noBreakHyphen/>
        <w:t>power modes. This makes it a good choice for a coin</w:t>
      </w:r>
      <w:r w:rsidRPr="00E56042">
        <w:rPr>
          <w:rFonts w:eastAsia="Times New Roman" w:cs="Segoe UI"/>
          <w:color w:val="000000"/>
          <w:kern w:val="0"/>
          <w14:ligatures w14:val="none"/>
        </w:rPr>
        <w:noBreakHyphen/>
        <w:t>cell</w:t>
      </w:r>
      <w:r w:rsidRPr="00E56042">
        <w:rPr>
          <w:rFonts w:eastAsia="Times New Roman" w:cs="Segoe UI"/>
          <w:color w:val="000000"/>
          <w:kern w:val="0"/>
          <w14:ligatures w14:val="none"/>
        </w:rPr>
        <w:noBreakHyphen/>
        <w:t>powered system.</w:t>
      </w:r>
    </w:p>
    <w:p w14:paraId="27E4DDCD" w14:textId="77777777" w:rsidR="00E56042" w:rsidRPr="00E56042" w:rsidRDefault="00E56042" w:rsidP="00E56042">
      <w:pPr>
        <w:spacing w:before="100" w:beforeAutospacing="1" w:after="100" w:afterAutospacing="1" w:line="300" w:lineRule="atLeast"/>
        <w:outlineLvl w:val="2"/>
        <w:rPr>
          <w:rFonts w:eastAsia="Times New Roman" w:cs="Segoe UI"/>
          <w:color w:val="000000"/>
          <w:kern w:val="0"/>
          <w:u w:val="single"/>
          <w14:ligatures w14:val="none"/>
        </w:rPr>
      </w:pPr>
      <w:r w:rsidRPr="00E56042">
        <w:rPr>
          <w:rFonts w:eastAsia="Times New Roman" w:cs="Segoe UI"/>
          <w:color w:val="000000"/>
          <w:kern w:val="0"/>
          <w:u w:val="single"/>
          <w14:ligatures w14:val="none"/>
        </w:rPr>
        <w:t>Vendor</w:t>
      </w:r>
    </w:p>
    <w:p w14:paraId="121DB9F9" w14:textId="48E06160"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STMicroelectronics is a well</w:t>
      </w:r>
      <w:r w:rsidRPr="00E56042">
        <w:rPr>
          <w:rFonts w:eastAsia="Times New Roman" w:cs="Segoe UI"/>
          <w:color w:val="000000"/>
          <w:kern w:val="0"/>
          <w14:ligatures w14:val="none"/>
        </w:rPr>
        <w:noBreakHyphen/>
        <w:t>known vendor with strong documentation, long</w:t>
      </w:r>
      <w:r w:rsidRPr="00E56042">
        <w:rPr>
          <w:rFonts w:eastAsia="Times New Roman" w:cs="Segoe UI"/>
          <w:color w:val="000000"/>
          <w:kern w:val="0"/>
          <w14:ligatures w14:val="none"/>
        </w:rPr>
        <w:noBreakHyphen/>
        <w:t xml:space="preserve">term product support, and a large development community. </w:t>
      </w:r>
      <w:r w:rsidR="002A1976">
        <w:rPr>
          <w:rFonts w:eastAsia="Times New Roman" w:cs="Segoe UI"/>
          <w:color w:val="000000"/>
          <w:kern w:val="0"/>
          <w14:ligatures w14:val="none"/>
        </w:rPr>
        <w:t xml:space="preserve">We can use </w:t>
      </w:r>
      <w:proofErr w:type="spellStart"/>
      <w:r w:rsidRPr="00E56042">
        <w:rPr>
          <w:rFonts w:eastAsia="Times New Roman" w:cs="Segoe UI"/>
          <w:color w:val="000000"/>
          <w:kern w:val="0"/>
          <w14:ligatures w14:val="none"/>
        </w:rPr>
        <w:t>CubeIDE</w:t>
      </w:r>
      <w:proofErr w:type="spellEnd"/>
      <w:r w:rsidRPr="00E56042">
        <w:rPr>
          <w:rFonts w:eastAsia="Times New Roman" w:cs="Segoe UI"/>
          <w:color w:val="000000"/>
          <w:kern w:val="0"/>
          <w14:ligatures w14:val="none"/>
        </w:rPr>
        <w:t xml:space="preserve"> </w:t>
      </w:r>
      <w:r w:rsidR="002A1976">
        <w:rPr>
          <w:rFonts w:eastAsia="Times New Roman" w:cs="Segoe UI"/>
          <w:color w:val="000000"/>
          <w:kern w:val="0"/>
          <w14:ligatures w14:val="none"/>
        </w:rPr>
        <w:t xml:space="preserve">to </w:t>
      </w:r>
      <w:r w:rsidRPr="00E56042">
        <w:rPr>
          <w:rFonts w:eastAsia="Times New Roman" w:cs="Segoe UI"/>
          <w:color w:val="000000"/>
          <w:kern w:val="0"/>
          <w14:ligatures w14:val="none"/>
        </w:rPr>
        <w:t>make development and debugging easier.</w:t>
      </w:r>
    </w:p>
    <w:p w14:paraId="19743749" w14:textId="443DAD0E" w:rsidR="00E56042" w:rsidRPr="00E56042" w:rsidRDefault="00E56042" w:rsidP="00E56042">
      <w:pPr>
        <w:spacing w:after="0" w:line="300" w:lineRule="atLeast"/>
        <w:rPr>
          <w:rFonts w:eastAsia="Times New Roman" w:cs="Segoe UI"/>
          <w:color w:val="000000"/>
          <w:kern w:val="0"/>
          <w:sz w:val="21"/>
          <w:szCs w:val="21"/>
          <w14:ligatures w14:val="none"/>
        </w:rPr>
      </w:pPr>
    </w:p>
    <w:p w14:paraId="1A79BD58" w14:textId="77777777" w:rsidR="00E56042" w:rsidRPr="00E56042" w:rsidRDefault="00E56042" w:rsidP="00E56042">
      <w:pPr>
        <w:spacing w:before="100" w:beforeAutospacing="1" w:after="100" w:afterAutospacing="1" w:line="300" w:lineRule="atLeast"/>
        <w:outlineLvl w:val="1"/>
        <w:rPr>
          <w:rFonts w:eastAsia="Times New Roman" w:cs="Segoe UI"/>
          <w:b/>
          <w:bCs/>
          <w:i/>
          <w:iCs/>
          <w:color w:val="000000"/>
          <w:kern w:val="0"/>
          <w:sz w:val="32"/>
          <w:szCs w:val="32"/>
          <w14:ligatures w14:val="none"/>
        </w:rPr>
      </w:pPr>
      <w:r w:rsidRPr="00E56042">
        <w:rPr>
          <w:rFonts w:eastAsia="Times New Roman" w:cs="Segoe UI"/>
          <w:b/>
          <w:bCs/>
          <w:i/>
          <w:iCs/>
          <w:color w:val="000000"/>
          <w:kern w:val="0"/>
          <w:sz w:val="32"/>
          <w:szCs w:val="32"/>
          <w14:ligatures w14:val="none"/>
        </w:rPr>
        <w:t>Discussion of Alternatives</w:t>
      </w:r>
    </w:p>
    <w:p w14:paraId="4B6199EE" w14:textId="7AED9AE6"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lastRenderedPageBreak/>
        <w:t>Although the STM32L432KC fits the design well, other microcontrollers could also be used for this project. Three alternatives are discusse</w:t>
      </w:r>
      <w:r w:rsidR="002A1976">
        <w:rPr>
          <w:rFonts w:eastAsia="Times New Roman" w:cs="Segoe UI"/>
          <w:color w:val="000000"/>
          <w:kern w:val="0"/>
          <w14:ligatures w14:val="none"/>
        </w:rPr>
        <w:t>d:</w:t>
      </w:r>
    </w:p>
    <w:p w14:paraId="7A5B2BCE" w14:textId="0D24DA77" w:rsidR="00E56042" w:rsidRPr="00E56042" w:rsidRDefault="00E56042" w:rsidP="00E56042">
      <w:pPr>
        <w:spacing w:after="0" w:line="300" w:lineRule="atLeast"/>
        <w:rPr>
          <w:rFonts w:eastAsia="Times New Roman" w:cs="Segoe UI"/>
          <w:color w:val="000000"/>
          <w:kern w:val="0"/>
          <w:sz w:val="21"/>
          <w:szCs w:val="21"/>
          <w14:ligatures w14:val="none"/>
        </w:rPr>
      </w:pPr>
    </w:p>
    <w:p w14:paraId="16AC70B4" w14:textId="77777777" w:rsidR="00E56042" w:rsidRPr="00E56042" w:rsidRDefault="00E56042" w:rsidP="00E56042">
      <w:pPr>
        <w:spacing w:before="100" w:beforeAutospacing="1" w:after="100" w:afterAutospacing="1" w:line="300" w:lineRule="atLeast"/>
        <w:outlineLvl w:val="2"/>
        <w:rPr>
          <w:rFonts w:eastAsia="Times New Roman" w:cs="Segoe UI"/>
          <w:b/>
          <w:bCs/>
          <w:i/>
          <w:iCs/>
          <w:color w:val="000000"/>
          <w:kern w:val="0"/>
          <w:sz w:val="32"/>
          <w:szCs w:val="32"/>
          <w14:ligatures w14:val="none"/>
        </w:rPr>
      </w:pPr>
      <w:r w:rsidRPr="00E56042">
        <w:rPr>
          <w:rFonts w:eastAsia="Times New Roman" w:cs="Segoe UI"/>
          <w:b/>
          <w:bCs/>
          <w:i/>
          <w:iCs/>
          <w:color w:val="000000"/>
          <w:kern w:val="0"/>
          <w:sz w:val="32"/>
          <w:szCs w:val="32"/>
          <w14:ligatures w14:val="none"/>
        </w:rPr>
        <w:t>Alternative 1: NXP LPC804 (ARM Cortex</w:t>
      </w:r>
      <w:r w:rsidRPr="00E56042">
        <w:rPr>
          <w:rFonts w:eastAsia="Times New Roman" w:cs="Segoe UI"/>
          <w:b/>
          <w:bCs/>
          <w:i/>
          <w:iCs/>
          <w:color w:val="000000"/>
          <w:kern w:val="0"/>
          <w:sz w:val="32"/>
          <w:szCs w:val="32"/>
          <w14:ligatures w14:val="none"/>
        </w:rPr>
        <w:noBreakHyphen/>
        <w:t>M0+)</w:t>
      </w:r>
    </w:p>
    <w:p w14:paraId="706C6E66" w14:textId="77777777"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The NXP LPC804 is a low</w:t>
      </w:r>
      <w:r w:rsidRPr="00E56042">
        <w:rPr>
          <w:rFonts w:eastAsia="Times New Roman" w:cs="Segoe UI"/>
          <w:color w:val="000000"/>
          <w:kern w:val="0"/>
          <w14:ligatures w14:val="none"/>
        </w:rPr>
        <w:noBreakHyphen/>
        <w:t>cost microcontroller aimed at simple embedded applications.</w:t>
      </w:r>
    </w:p>
    <w:p w14:paraId="0AD42410" w14:textId="77777777" w:rsidR="00E56042" w:rsidRPr="00E56042" w:rsidRDefault="00E56042" w:rsidP="00E56042">
      <w:pPr>
        <w:spacing w:before="100" w:beforeAutospacing="1" w:after="100" w:afterAutospacing="1" w:line="300" w:lineRule="atLeast"/>
        <w:rPr>
          <w:rFonts w:eastAsia="Times New Roman" w:cs="Segoe UI"/>
          <w:color w:val="000000"/>
          <w:kern w:val="0"/>
          <w:u w:val="single"/>
          <w14:ligatures w14:val="none"/>
        </w:rPr>
      </w:pPr>
      <w:r w:rsidRPr="00E56042">
        <w:rPr>
          <w:rFonts w:eastAsia="Times New Roman" w:cs="Segoe UI"/>
          <w:color w:val="000000"/>
          <w:kern w:val="0"/>
          <w:u w:val="single"/>
          <w14:ligatures w14:val="none"/>
        </w:rPr>
        <w:t>Advantages:</w:t>
      </w:r>
    </w:p>
    <w:p w14:paraId="2793CB63" w14:textId="6954F44A" w:rsidR="00E56042" w:rsidRPr="00E56042" w:rsidRDefault="00E56042" w:rsidP="00E56042">
      <w:pPr>
        <w:numPr>
          <w:ilvl w:val="0"/>
          <w:numId w:val="8"/>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Small</w:t>
      </w:r>
      <w:r w:rsidR="002A1976">
        <w:rPr>
          <w:rFonts w:eastAsia="Times New Roman" w:cs="Segoe UI"/>
          <w:color w:val="000000"/>
          <w:kern w:val="0"/>
          <w14:ligatures w14:val="none"/>
        </w:rPr>
        <w:t>er</w:t>
      </w:r>
      <w:r w:rsidRPr="00E56042">
        <w:rPr>
          <w:rFonts w:eastAsia="Times New Roman" w:cs="Segoe UI"/>
          <w:color w:val="000000"/>
          <w:kern w:val="0"/>
          <w14:ligatures w14:val="none"/>
        </w:rPr>
        <w:t xml:space="preserve"> package options</w:t>
      </w:r>
    </w:p>
    <w:p w14:paraId="6BEE4E48" w14:textId="7012EBA8" w:rsidR="00E56042" w:rsidRDefault="00E56042" w:rsidP="00E56042">
      <w:pPr>
        <w:numPr>
          <w:ilvl w:val="0"/>
          <w:numId w:val="8"/>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Simple architecture that is eas</w:t>
      </w:r>
      <w:r w:rsidR="002A1976">
        <w:rPr>
          <w:rFonts w:eastAsia="Times New Roman" w:cs="Segoe UI"/>
          <w:color w:val="000000"/>
          <w:kern w:val="0"/>
          <w14:ligatures w14:val="none"/>
        </w:rPr>
        <w:t>ier</w:t>
      </w:r>
      <w:r w:rsidRPr="00E56042">
        <w:rPr>
          <w:rFonts w:eastAsia="Times New Roman" w:cs="Segoe UI"/>
          <w:color w:val="000000"/>
          <w:kern w:val="0"/>
          <w14:ligatures w14:val="none"/>
        </w:rPr>
        <w:t xml:space="preserve"> to understand</w:t>
      </w:r>
    </w:p>
    <w:p w14:paraId="5932ED2D" w14:textId="7149AF1D" w:rsidR="002A1976" w:rsidRPr="00E56042" w:rsidRDefault="002A1976" w:rsidP="00E56042">
      <w:pPr>
        <w:numPr>
          <w:ilvl w:val="0"/>
          <w:numId w:val="8"/>
        </w:numPr>
        <w:spacing w:before="100" w:beforeAutospacing="1" w:after="100" w:afterAutospacing="1" w:line="300" w:lineRule="atLeast"/>
        <w:rPr>
          <w:rFonts w:eastAsia="Times New Roman" w:cs="Segoe UI"/>
          <w:color w:val="000000"/>
          <w:kern w:val="0"/>
          <w14:ligatures w14:val="none"/>
        </w:rPr>
      </w:pPr>
      <w:r>
        <w:rPr>
          <w:rFonts w:eastAsia="Times New Roman" w:cs="Segoe UI"/>
          <w:color w:val="000000"/>
          <w:kern w:val="0"/>
          <w14:ligatures w14:val="none"/>
        </w:rPr>
        <w:t>Lower cost than the STM32L432KC</w:t>
      </w:r>
    </w:p>
    <w:p w14:paraId="303E1EA3" w14:textId="77777777" w:rsidR="00E56042" w:rsidRPr="00E56042" w:rsidRDefault="00E56042" w:rsidP="00E56042">
      <w:pPr>
        <w:spacing w:before="100" w:beforeAutospacing="1" w:after="100" w:afterAutospacing="1" w:line="300" w:lineRule="atLeast"/>
        <w:rPr>
          <w:rFonts w:eastAsia="Times New Roman" w:cs="Segoe UI"/>
          <w:color w:val="000000"/>
          <w:kern w:val="0"/>
          <w:u w:val="single"/>
          <w14:ligatures w14:val="none"/>
        </w:rPr>
      </w:pPr>
      <w:r w:rsidRPr="00E56042">
        <w:rPr>
          <w:rFonts w:eastAsia="Times New Roman" w:cs="Segoe UI"/>
          <w:color w:val="000000"/>
          <w:kern w:val="0"/>
          <w:u w:val="single"/>
          <w14:ligatures w14:val="none"/>
        </w:rPr>
        <w:t>Disadvantages:</w:t>
      </w:r>
    </w:p>
    <w:p w14:paraId="1CD05DA0" w14:textId="77777777" w:rsidR="00E56042" w:rsidRPr="00E56042" w:rsidRDefault="00E56042" w:rsidP="00E56042">
      <w:pPr>
        <w:numPr>
          <w:ilvl w:val="0"/>
          <w:numId w:val="7"/>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Fewer peripherals</w:t>
      </w:r>
    </w:p>
    <w:p w14:paraId="00A488BD" w14:textId="77777777" w:rsidR="00E56042" w:rsidRDefault="00E56042" w:rsidP="00E56042">
      <w:pPr>
        <w:numPr>
          <w:ilvl w:val="0"/>
          <w:numId w:val="7"/>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Lower processing performance</w:t>
      </w:r>
    </w:p>
    <w:p w14:paraId="69BFFC39" w14:textId="1CC8FFD7" w:rsidR="002A1976" w:rsidRPr="00E56042" w:rsidRDefault="002A1976" w:rsidP="00E56042">
      <w:pPr>
        <w:numPr>
          <w:ilvl w:val="0"/>
          <w:numId w:val="7"/>
        </w:numPr>
        <w:spacing w:before="100" w:beforeAutospacing="1" w:after="100" w:afterAutospacing="1" w:line="300" w:lineRule="atLeast"/>
        <w:rPr>
          <w:rFonts w:eastAsia="Times New Roman" w:cs="Segoe UI"/>
          <w:color w:val="000000"/>
          <w:kern w:val="0"/>
          <w14:ligatures w14:val="none"/>
        </w:rPr>
      </w:pPr>
      <w:r>
        <w:rPr>
          <w:rFonts w:eastAsia="Times New Roman" w:cs="Segoe UI"/>
          <w:color w:val="000000"/>
          <w:kern w:val="0"/>
          <w14:ligatures w14:val="none"/>
        </w:rPr>
        <w:t>Much Less flash and SRAM</w:t>
      </w:r>
    </w:p>
    <w:p w14:paraId="431E6452" w14:textId="533679B4"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While the LPC804 could support basic light</w:t>
      </w:r>
      <w:r w:rsidR="002A1976">
        <w:rPr>
          <w:rFonts w:eastAsia="Times New Roman" w:cs="Segoe UI"/>
          <w:color w:val="000000"/>
          <w:kern w:val="0"/>
          <w14:ligatures w14:val="none"/>
        </w:rPr>
        <w:t>-</w:t>
      </w:r>
      <w:r w:rsidRPr="00E56042">
        <w:rPr>
          <w:rFonts w:eastAsia="Times New Roman" w:cs="Segoe UI"/>
          <w:color w:val="000000"/>
          <w:kern w:val="0"/>
          <w14:ligatures w14:val="none"/>
        </w:rPr>
        <w:t>sensing</w:t>
      </w:r>
      <w:r w:rsidR="002A1976">
        <w:rPr>
          <w:rFonts w:eastAsia="Times New Roman" w:cs="Segoe UI"/>
          <w:color w:val="000000"/>
          <w:kern w:val="0"/>
          <w14:ligatures w14:val="none"/>
        </w:rPr>
        <w:t xml:space="preserve">, </w:t>
      </w:r>
      <w:r w:rsidRPr="00E56042">
        <w:rPr>
          <w:rFonts w:eastAsia="Times New Roman" w:cs="Segoe UI"/>
          <w:color w:val="000000"/>
          <w:kern w:val="0"/>
          <w14:ligatures w14:val="none"/>
        </w:rPr>
        <w:t>it would be more limiting if additional features were added later.</w:t>
      </w:r>
    </w:p>
    <w:p w14:paraId="7FFB7753" w14:textId="5F43590B" w:rsidR="00E56042" w:rsidRPr="00E56042" w:rsidRDefault="00E56042" w:rsidP="00E56042">
      <w:pPr>
        <w:spacing w:after="0" w:line="300" w:lineRule="atLeast"/>
        <w:rPr>
          <w:rFonts w:eastAsia="Times New Roman" w:cs="Segoe UI"/>
          <w:color w:val="000000"/>
          <w:kern w:val="0"/>
          <w:sz w:val="21"/>
          <w:szCs w:val="21"/>
          <w14:ligatures w14:val="none"/>
        </w:rPr>
      </w:pPr>
    </w:p>
    <w:p w14:paraId="6D1DB924" w14:textId="77777777" w:rsidR="00E56042" w:rsidRPr="00E56042" w:rsidRDefault="00E56042" w:rsidP="00E56042">
      <w:pPr>
        <w:spacing w:before="100" w:beforeAutospacing="1" w:after="100" w:afterAutospacing="1" w:line="300" w:lineRule="atLeast"/>
        <w:outlineLvl w:val="2"/>
        <w:rPr>
          <w:rFonts w:eastAsia="Times New Roman" w:cs="Segoe UI"/>
          <w:b/>
          <w:bCs/>
          <w:i/>
          <w:iCs/>
          <w:color w:val="000000"/>
          <w:kern w:val="0"/>
          <w:sz w:val="32"/>
          <w:szCs w:val="32"/>
          <w14:ligatures w14:val="none"/>
        </w:rPr>
      </w:pPr>
      <w:r w:rsidRPr="00E56042">
        <w:rPr>
          <w:rFonts w:eastAsia="Times New Roman" w:cs="Segoe UI"/>
          <w:b/>
          <w:bCs/>
          <w:i/>
          <w:iCs/>
          <w:color w:val="000000"/>
          <w:kern w:val="0"/>
          <w:sz w:val="32"/>
          <w:szCs w:val="32"/>
          <w14:ligatures w14:val="none"/>
        </w:rPr>
        <w:t>Alternative 2: Texas Instruments MSP432P401R</w:t>
      </w:r>
    </w:p>
    <w:p w14:paraId="28547C03" w14:textId="2081A185"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The MSP432P401R from Texas Instruments is a powerful</w:t>
      </w:r>
      <w:r w:rsidR="002A1976">
        <w:rPr>
          <w:rFonts w:eastAsia="Times New Roman" w:cs="Segoe UI"/>
          <w:color w:val="000000"/>
          <w:kern w:val="0"/>
          <w14:ligatures w14:val="none"/>
        </w:rPr>
        <w:t xml:space="preserve">, </w:t>
      </w:r>
      <w:r w:rsidRPr="00E56042">
        <w:rPr>
          <w:rFonts w:eastAsia="Times New Roman" w:cs="Segoe UI"/>
          <w:color w:val="000000"/>
          <w:kern w:val="0"/>
          <w14:ligatures w14:val="none"/>
        </w:rPr>
        <w:t>low</w:t>
      </w:r>
      <w:r w:rsidRPr="00E56042">
        <w:rPr>
          <w:rFonts w:eastAsia="Times New Roman" w:cs="Segoe UI"/>
          <w:color w:val="000000"/>
          <w:kern w:val="0"/>
          <w14:ligatures w14:val="none"/>
        </w:rPr>
        <w:noBreakHyphen/>
        <w:t>power microcontroller based on an ARM Cortex</w:t>
      </w:r>
      <w:r w:rsidRPr="00E56042">
        <w:rPr>
          <w:rFonts w:eastAsia="Times New Roman" w:cs="Segoe UI"/>
          <w:color w:val="000000"/>
          <w:kern w:val="0"/>
          <w14:ligatures w14:val="none"/>
        </w:rPr>
        <w:noBreakHyphen/>
        <w:t>M4 core.</w:t>
      </w:r>
    </w:p>
    <w:p w14:paraId="4C264226" w14:textId="77777777" w:rsidR="00E56042" w:rsidRPr="00E56042" w:rsidRDefault="00E56042" w:rsidP="00E56042">
      <w:pPr>
        <w:spacing w:before="100" w:beforeAutospacing="1" w:after="100" w:afterAutospacing="1" w:line="300" w:lineRule="atLeast"/>
        <w:rPr>
          <w:rFonts w:eastAsia="Times New Roman" w:cs="Segoe UI"/>
          <w:color w:val="000000"/>
          <w:kern w:val="0"/>
          <w:u w:val="single"/>
          <w14:ligatures w14:val="none"/>
        </w:rPr>
      </w:pPr>
      <w:r w:rsidRPr="00E56042">
        <w:rPr>
          <w:rFonts w:eastAsia="Times New Roman" w:cs="Segoe UI"/>
          <w:color w:val="000000"/>
          <w:kern w:val="0"/>
          <w:u w:val="single"/>
          <w14:ligatures w14:val="none"/>
        </w:rPr>
        <w:t>Advantages:</w:t>
      </w:r>
    </w:p>
    <w:p w14:paraId="72C49B72" w14:textId="77777777" w:rsidR="00E56042" w:rsidRPr="00E56042" w:rsidRDefault="00E56042" w:rsidP="00E56042">
      <w:pPr>
        <w:numPr>
          <w:ilvl w:val="0"/>
          <w:numId w:val="10"/>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Very good low</w:t>
      </w:r>
      <w:r w:rsidRPr="00E56042">
        <w:rPr>
          <w:rFonts w:eastAsia="Times New Roman" w:cs="Segoe UI"/>
          <w:color w:val="000000"/>
          <w:kern w:val="0"/>
          <w14:ligatures w14:val="none"/>
        </w:rPr>
        <w:noBreakHyphen/>
        <w:t>power performance</w:t>
      </w:r>
    </w:p>
    <w:p w14:paraId="51F1AAAF" w14:textId="77777777" w:rsidR="00E56042" w:rsidRDefault="00E56042" w:rsidP="00E56042">
      <w:pPr>
        <w:numPr>
          <w:ilvl w:val="0"/>
          <w:numId w:val="10"/>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Large memory sizes</w:t>
      </w:r>
    </w:p>
    <w:p w14:paraId="27C3B595" w14:textId="6B07DFC9" w:rsidR="002A1976" w:rsidRPr="00E56042" w:rsidRDefault="002A1976" w:rsidP="00E56042">
      <w:pPr>
        <w:numPr>
          <w:ilvl w:val="0"/>
          <w:numId w:val="10"/>
        </w:numPr>
        <w:spacing w:before="100" w:beforeAutospacing="1" w:after="100" w:afterAutospacing="1" w:line="300" w:lineRule="atLeast"/>
        <w:rPr>
          <w:rFonts w:eastAsia="Times New Roman" w:cs="Segoe UI"/>
          <w:color w:val="000000"/>
          <w:kern w:val="0"/>
          <w14:ligatures w14:val="none"/>
        </w:rPr>
      </w:pPr>
      <w:r>
        <w:rPr>
          <w:rFonts w:eastAsia="Times New Roman" w:cs="Segoe UI"/>
          <w:color w:val="000000"/>
          <w:kern w:val="0"/>
          <w14:ligatures w14:val="none"/>
        </w:rPr>
        <w:t>Strong processing capabilities</w:t>
      </w:r>
    </w:p>
    <w:p w14:paraId="3F2DCAC6" w14:textId="77777777" w:rsidR="00E56042" w:rsidRPr="00E56042" w:rsidRDefault="00E56042" w:rsidP="00E56042">
      <w:pPr>
        <w:spacing w:before="100" w:beforeAutospacing="1" w:after="100" w:afterAutospacing="1" w:line="300" w:lineRule="atLeast"/>
        <w:rPr>
          <w:rFonts w:eastAsia="Times New Roman" w:cs="Segoe UI"/>
          <w:color w:val="000000"/>
          <w:kern w:val="0"/>
          <w:u w:val="single"/>
          <w14:ligatures w14:val="none"/>
        </w:rPr>
      </w:pPr>
      <w:r w:rsidRPr="00E56042">
        <w:rPr>
          <w:rFonts w:eastAsia="Times New Roman" w:cs="Segoe UI"/>
          <w:color w:val="000000"/>
          <w:kern w:val="0"/>
          <w:u w:val="single"/>
          <w14:ligatures w14:val="none"/>
        </w:rPr>
        <w:t>Disadvantages:</w:t>
      </w:r>
    </w:p>
    <w:p w14:paraId="6867A2A0" w14:textId="77777777" w:rsidR="00E56042" w:rsidRPr="00E56042" w:rsidRDefault="00E56042" w:rsidP="00E56042">
      <w:pPr>
        <w:numPr>
          <w:ilvl w:val="0"/>
          <w:numId w:val="9"/>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Larger package size</w:t>
      </w:r>
    </w:p>
    <w:p w14:paraId="6AD6B9E0" w14:textId="19C8FADB" w:rsidR="00E56042" w:rsidRDefault="00E56042" w:rsidP="00E56042">
      <w:pPr>
        <w:numPr>
          <w:ilvl w:val="0"/>
          <w:numId w:val="9"/>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More complex power and clock configuration</w:t>
      </w:r>
    </w:p>
    <w:p w14:paraId="60AE31B5" w14:textId="4801E6F2" w:rsidR="002A1976" w:rsidRPr="00E56042" w:rsidRDefault="002A1976" w:rsidP="00E56042">
      <w:pPr>
        <w:numPr>
          <w:ilvl w:val="0"/>
          <w:numId w:val="9"/>
        </w:numPr>
        <w:spacing w:before="100" w:beforeAutospacing="1" w:after="100" w:afterAutospacing="1" w:line="300" w:lineRule="atLeast"/>
        <w:rPr>
          <w:rFonts w:eastAsia="Times New Roman" w:cs="Segoe UI"/>
          <w:color w:val="000000"/>
          <w:kern w:val="0"/>
          <w14:ligatures w14:val="none"/>
        </w:rPr>
      </w:pPr>
      <w:r>
        <w:rPr>
          <w:rFonts w:eastAsia="Times New Roman" w:cs="Segoe UI"/>
          <w:color w:val="000000"/>
          <w:kern w:val="0"/>
          <w14:ligatures w14:val="none"/>
        </w:rPr>
        <w:t>Higher cost</w:t>
      </w:r>
    </w:p>
    <w:p w14:paraId="4AA5B9D7" w14:textId="7F93F5C4"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lastRenderedPageBreak/>
        <w:t xml:space="preserve">This device offers more performance than </w:t>
      </w:r>
      <w:r w:rsidR="002A1976">
        <w:rPr>
          <w:rFonts w:eastAsia="Times New Roman" w:cs="Segoe UI"/>
          <w:color w:val="000000"/>
          <w:kern w:val="0"/>
          <w14:ligatures w14:val="none"/>
        </w:rPr>
        <w:t xml:space="preserve">is </w:t>
      </w:r>
      <w:r w:rsidRPr="00E56042">
        <w:rPr>
          <w:rFonts w:eastAsia="Times New Roman" w:cs="Segoe UI"/>
          <w:color w:val="000000"/>
          <w:kern w:val="0"/>
          <w14:ligatures w14:val="none"/>
        </w:rPr>
        <w:t>needed for this</w:t>
      </w:r>
      <w:r w:rsidR="002A1976">
        <w:rPr>
          <w:rFonts w:eastAsia="Times New Roman" w:cs="Segoe UI"/>
          <w:color w:val="000000"/>
          <w:kern w:val="0"/>
          <w14:ligatures w14:val="none"/>
        </w:rPr>
        <w:t xml:space="preserve"> Lab</w:t>
      </w:r>
      <w:r w:rsidRPr="00E56042">
        <w:rPr>
          <w:rFonts w:eastAsia="Times New Roman" w:cs="Segoe UI"/>
          <w:color w:val="000000"/>
          <w:kern w:val="0"/>
          <w14:ligatures w14:val="none"/>
        </w:rPr>
        <w:t>, which increases cost and complexity without significant benefits.</w:t>
      </w:r>
    </w:p>
    <w:p w14:paraId="52D7437F" w14:textId="0931AD9E" w:rsidR="00E56042" w:rsidRPr="00E56042" w:rsidRDefault="00E56042" w:rsidP="00E56042">
      <w:pPr>
        <w:spacing w:after="0" w:line="300" w:lineRule="atLeast"/>
        <w:rPr>
          <w:rFonts w:eastAsia="Times New Roman" w:cs="Segoe UI"/>
          <w:color w:val="000000"/>
          <w:kern w:val="0"/>
          <w:sz w:val="21"/>
          <w:szCs w:val="21"/>
          <w14:ligatures w14:val="none"/>
        </w:rPr>
      </w:pPr>
    </w:p>
    <w:p w14:paraId="27454989" w14:textId="77777777" w:rsidR="00E56042" w:rsidRPr="00E56042" w:rsidRDefault="00E56042" w:rsidP="00E56042">
      <w:pPr>
        <w:spacing w:before="100" w:beforeAutospacing="1" w:after="100" w:afterAutospacing="1" w:line="300" w:lineRule="atLeast"/>
        <w:outlineLvl w:val="2"/>
        <w:rPr>
          <w:rFonts w:eastAsia="Times New Roman" w:cs="Segoe UI"/>
          <w:b/>
          <w:bCs/>
          <w:i/>
          <w:iCs/>
          <w:color w:val="000000"/>
          <w:kern w:val="0"/>
          <w:sz w:val="32"/>
          <w:szCs w:val="32"/>
          <w14:ligatures w14:val="none"/>
        </w:rPr>
      </w:pPr>
      <w:r w:rsidRPr="00E56042">
        <w:rPr>
          <w:rFonts w:eastAsia="Times New Roman" w:cs="Segoe UI"/>
          <w:b/>
          <w:bCs/>
          <w:i/>
          <w:iCs/>
          <w:color w:val="000000"/>
          <w:kern w:val="0"/>
          <w:sz w:val="32"/>
          <w:szCs w:val="32"/>
          <w14:ligatures w14:val="none"/>
        </w:rPr>
        <w:t>Alternative 3: Microchip ATSAMD21G18 (ARM Cortex</w:t>
      </w:r>
      <w:r w:rsidRPr="00E56042">
        <w:rPr>
          <w:rFonts w:eastAsia="Times New Roman" w:cs="Segoe UI"/>
          <w:b/>
          <w:bCs/>
          <w:i/>
          <w:iCs/>
          <w:color w:val="000000"/>
          <w:kern w:val="0"/>
          <w:sz w:val="32"/>
          <w:szCs w:val="32"/>
          <w14:ligatures w14:val="none"/>
        </w:rPr>
        <w:noBreakHyphen/>
        <w:t>M0+)</w:t>
      </w:r>
    </w:p>
    <w:p w14:paraId="2822E3EA" w14:textId="77777777"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The ATSAMD21G18 is a commonly used microcontroller in many low</w:t>
      </w:r>
      <w:r w:rsidRPr="00E56042">
        <w:rPr>
          <w:rFonts w:eastAsia="Times New Roman" w:cs="Segoe UI"/>
          <w:color w:val="000000"/>
          <w:kern w:val="0"/>
          <w14:ligatures w14:val="none"/>
        </w:rPr>
        <w:noBreakHyphen/>
        <w:t>power designs and educational platforms.</w:t>
      </w:r>
    </w:p>
    <w:p w14:paraId="5D8E44FF" w14:textId="77777777" w:rsidR="00E56042" w:rsidRPr="00E56042" w:rsidRDefault="00E56042" w:rsidP="00E56042">
      <w:pPr>
        <w:spacing w:before="100" w:beforeAutospacing="1" w:after="100" w:afterAutospacing="1" w:line="300" w:lineRule="atLeast"/>
        <w:rPr>
          <w:rFonts w:eastAsia="Times New Roman" w:cs="Segoe UI"/>
          <w:color w:val="000000"/>
          <w:kern w:val="0"/>
          <w:u w:val="single"/>
          <w14:ligatures w14:val="none"/>
        </w:rPr>
      </w:pPr>
      <w:r w:rsidRPr="00E56042">
        <w:rPr>
          <w:rFonts w:eastAsia="Times New Roman" w:cs="Segoe UI"/>
          <w:color w:val="000000"/>
          <w:kern w:val="0"/>
          <w:u w:val="single"/>
          <w14:ligatures w14:val="none"/>
        </w:rPr>
        <w:t>Advantages:</w:t>
      </w:r>
    </w:p>
    <w:p w14:paraId="4EDE5559" w14:textId="28F33837" w:rsidR="00E56042" w:rsidRPr="002A1976" w:rsidRDefault="00E56042" w:rsidP="002A1976">
      <w:pPr>
        <w:numPr>
          <w:ilvl w:val="0"/>
          <w:numId w:val="11"/>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Decent peripheral support</w:t>
      </w:r>
    </w:p>
    <w:p w14:paraId="7A3C5473" w14:textId="506760A3" w:rsidR="002A1976" w:rsidRPr="00E56042" w:rsidRDefault="002A1976" w:rsidP="00E56042">
      <w:pPr>
        <w:numPr>
          <w:ilvl w:val="0"/>
          <w:numId w:val="11"/>
        </w:numPr>
        <w:spacing w:before="100" w:beforeAutospacing="1" w:after="100" w:afterAutospacing="1" w:line="300" w:lineRule="atLeast"/>
        <w:rPr>
          <w:rFonts w:eastAsia="Times New Roman" w:cs="Segoe UI"/>
          <w:color w:val="000000"/>
          <w:kern w:val="0"/>
          <w14:ligatures w14:val="none"/>
        </w:rPr>
      </w:pPr>
      <w:r>
        <w:rPr>
          <w:rFonts w:eastAsia="Times New Roman" w:cs="Segoe UI"/>
          <w:color w:val="000000"/>
          <w:kern w:val="0"/>
          <w14:ligatures w14:val="none"/>
        </w:rPr>
        <w:t>Reasonable cost</w:t>
      </w:r>
    </w:p>
    <w:p w14:paraId="776A9325" w14:textId="4FF40F89" w:rsidR="002A1976" w:rsidRPr="00E56042" w:rsidRDefault="002A1976" w:rsidP="002A1976">
      <w:pPr>
        <w:numPr>
          <w:ilvl w:val="0"/>
          <w:numId w:val="11"/>
        </w:numPr>
        <w:spacing w:before="100" w:beforeAutospacing="1" w:after="100" w:afterAutospacing="1" w:line="300" w:lineRule="atLeast"/>
        <w:rPr>
          <w:rFonts w:eastAsia="Times New Roman" w:cs="Segoe UI"/>
          <w:color w:val="000000"/>
          <w:kern w:val="0"/>
          <w14:ligatures w14:val="none"/>
        </w:rPr>
      </w:pPr>
      <w:r>
        <w:rPr>
          <w:rFonts w:eastAsia="Times New Roman" w:cs="Segoe UI"/>
          <w:color w:val="000000"/>
          <w:kern w:val="0"/>
          <w14:ligatures w14:val="none"/>
        </w:rPr>
        <w:t xml:space="preserve">Nicely </w:t>
      </w:r>
      <w:r w:rsidR="00E56042" w:rsidRPr="00E56042">
        <w:rPr>
          <w:rFonts w:eastAsia="Times New Roman" w:cs="Segoe UI"/>
          <w:color w:val="000000"/>
          <w:kern w:val="0"/>
          <w14:ligatures w14:val="none"/>
        </w:rPr>
        <w:t>documented and widely used</w:t>
      </w:r>
    </w:p>
    <w:p w14:paraId="52AC9ACB" w14:textId="77777777" w:rsidR="00E56042" w:rsidRPr="00E56042" w:rsidRDefault="00E56042" w:rsidP="00E56042">
      <w:pPr>
        <w:spacing w:before="100" w:beforeAutospacing="1" w:after="100" w:afterAutospacing="1" w:line="300" w:lineRule="atLeast"/>
        <w:rPr>
          <w:rFonts w:eastAsia="Times New Roman" w:cs="Segoe UI"/>
          <w:color w:val="000000"/>
          <w:kern w:val="0"/>
          <w:u w:val="single"/>
          <w14:ligatures w14:val="none"/>
        </w:rPr>
      </w:pPr>
      <w:r w:rsidRPr="00E56042">
        <w:rPr>
          <w:rFonts w:eastAsia="Times New Roman" w:cs="Segoe UI"/>
          <w:color w:val="000000"/>
          <w:kern w:val="0"/>
          <w:u w:val="single"/>
          <w14:ligatures w14:val="none"/>
        </w:rPr>
        <w:t>Disadvantages:</w:t>
      </w:r>
    </w:p>
    <w:p w14:paraId="42BB47EB" w14:textId="77777777" w:rsidR="00E56042" w:rsidRPr="00E56042" w:rsidRDefault="00E56042" w:rsidP="00E56042">
      <w:pPr>
        <w:pStyle w:val="ListParagraph"/>
        <w:numPr>
          <w:ilvl w:val="0"/>
          <w:numId w:val="12"/>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Lower performance than the STM32L432KC</w:t>
      </w:r>
    </w:p>
    <w:p w14:paraId="25C2EAF9" w14:textId="77777777" w:rsidR="00E56042" w:rsidRPr="00E56042" w:rsidRDefault="00E56042" w:rsidP="00E56042">
      <w:pPr>
        <w:pStyle w:val="ListParagraph"/>
        <w:numPr>
          <w:ilvl w:val="0"/>
          <w:numId w:val="12"/>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Smaller SRAM</w:t>
      </w:r>
    </w:p>
    <w:p w14:paraId="41BD1BD0" w14:textId="77777777" w:rsidR="00E56042" w:rsidRPr="00E56042" w:rsidRDefault="00E56042" w:rsidP="00E56042">
      <w:pPr>
        <w:pStyle w:val="ListParagraph"/>
        <w:numPr>
          <w:ilvl w:val="0"/>
          <w:numId w:val="12"/>
        </w:num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Less optimized for ultra</w:t>
      </w:r>
      <w:r w:rsidRPr="00E56042">
        <w:rPr>
          <w:rFonts w:eastAsia="Times New Roman" w:cs="Segoe UI"/>
          <w:color w:val="000000"/>
          <w:kern w:val="0"/>
          <w14:ligatures w14:val="none"/>
        </w:rPr>
        <w:noBreakHyphen/>
        <w:t>low</w:t>
      </w:r>
      <w:r w:rsidRPr="00E56042">
        <w:rPr>
          <w:rFonts w:eastAsia="Times New Roman" w:cs="Segoe UI"/>
          <w:color w:val="000000"/>
          <w:kern w:val="0"/>
          <w14:ligatures w14:val="none"/>
        </w:rPr>
        <w:noBreakHyphen/>
        <w:t>power modes</w:t>
      </w:r>
    </w:p>
    <w:p w14:paraId="0EE0CDBC" w14:textId="6104EA90"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This device could work for the project</w:t>
      </w:r>
      <w:r w:rsidR="002A1976">
        <w:rPr>
          <w:rFonts w:eastAsia="Times New Roman" w:cs="Segoe UI"/>
          <w:color w:val="000000"/>
          <w:kern w:val="0"/>
          <w14:ligatures w14:val="none"/>
        </w:rPr>
        <w:t>,</w:t>
      </w:r>
      <w:r w:rsidRPr="00E56042">
        <w:rPr>
          <w:rFonts w:eastAsia="Times New Roman" w:cs="Segoe UI"/>
          <w:color w:val="000000"/>
          <w:kern w:val="0"/>
          <w14:ligatures w14:val="none"/>
        </w:rPr>
        <w:t xml:space="preserve"> but offers fewer advantages compared to the chosen STM32 device.</w:t>
      </w:r>
    </w:p>
    <w:p w14:paraId="61417099" w14:textId="13CF0546" w:rsidR="00E56042" w:rsidRPr="00E56042" w:rsidRDefault="00E56042" w:rsidP="00E56042">
      <w:pPr>
        <w:spacing w:after="0" w:line="300" w:lineRule="atLeast"/>
        <w:rPr>
          <w:rFonts w:eastAsia="Times New Roman" w:cs="Segoe UI"/>
          <w:color w:val="000000"/>
          <w:kern w:val="0"/>
          <w:sz w:val="21"/>
          <w:szCs w:val="21"/>
          <w14:ligatures w14:val="none"/>
        </w:rPr>
      </w:pPr>
    </w:p>
    <w:p w14:paraId="26898C7A" w14:textId="77777777" w:rsidR="00E56042" w:rsidRPr="00E56042" w:rsidRDefault="00E56042" w:rsidP="00E56042">
      <w:pPr>
        <w:spacing w:before="100" w:beforeAutospacing="1" w:after="100" w:afterAutospacing="1" w:line="300" w:lineRule="atLeast"/>
        <w:outlineLvl w:val="1"/>
        <w:rPr>
          <w:rFonts w:eastAsia="Times New Roman" w:cs="Segoe UI"/>
          <w:b/>
          <w:bCs/>
          <w:i/>
          <w:iCs/>
          <w:color w:val="000000"/>
          <w:kern w:val="0"/>
          <w:sz w:val="36"/>
          <w:szCs w:val="36"/>
          <w14:ligatures w14:val="none"/>
        </w:rPr>
      </w:pPr>
      <w:r w:rsidRPr="00E56042">
        <w:rPr>
          <w:rFonts w:eastAsia="Times New Roman" w:cs="Segoe UI"/>
          <w:b/>
          <w:bCs/>
          <w:i/>
          <w:iCs/>
          <w:color w:val="000000"/>
          <w:kern w:val="0"/>
          <w:sz w:val="36"/>
          <w:szCs w:val="36"/>
          <w14:ligatures w14:val="none"/>
        </w:rPr>
        <w:t>Recommendation</w:t>
      </w:r>
    </w:p>
    <w:p w14:paraId="55CC47F2" w14:textId="4E9E39D0" w:rsidR="00E56042" w:rsidRPr="00E56042" w:rsidRDefault="00E56042" w:rsidP="0029750F">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 xml:space="preserve">After comparing the STM32L432KC to the </w:t>
      </w:r>
      <w:r w:rsidR="002A1976">
        <w:rPr>
          <w:rFonts w:eastAsia="Times New Roman" w:cs="Segoe UI"/>
          <w:color w:val="000000"/>
          <w:kern w:val="0"/>
          <w14:ligatures w14:val="none"/>
        </w:rPr>
        <w:t xml:space="preserve">3 </w:t>
      </w:r>
      <w:r w:rsidRPr="00E56042">
        <w:rPr>
          <w:rFonts w:eastAsia="Times New Roman" w:cs="Segoe UI"/>
          <w:color w:val="000000"/>
          <w:kern w:val="0"/>
          <w14:ligatures w14:val="none"/>
        </w:rPr>
        <w:t>alternative options, the STM32L432KC is the best overall choice for this design</w:t>
      </w:r>
      <w:r w:rsidR="002A1976">
        <w:rPr>
          <w:rFonts w:eastAsia="Times New Roman" w:cs="Segoe UI"/>
          <w:color w:val="000000"/>
          <w:kern w:val="0"/>
          <w14:ligatures w14:val="none"/>
        </w:rPr>
        <w:t>, which makes sense on why we chose it</w:t>
      </w:r>
      <w:r w:rsidRPr="00E56042">
        <w:rPr>
          <w:rFonts w:eastAsia="Times New Roman" w:cs="Segoe UI"/>
          <w:color w:val="000000"/>
          <w:kern w:val="0"/>
          <w14:ligatures w14:val="none"/>
        </w:rPr>
        <w:t>. It provides</w:t>
      </w:r>
      <w:r w:rsidR="0029750F">
        <w:rPr>
          <w:rFonts w:eastAsia="Times New Roman" w:cs="Segoe UI"/>
          <w:color w:val="000000"/>
          <w:kern w:val="0"/>
          <w14:ligatures w14:val="none"/>
        </w:rPr>
        <w:t xml:space="preserve"> </w:t>
      </w:r>
      <w:r w:rsidRPr="00E56042">
        <w:rPr>
          <w:rFonts w:eastAsia="Times New Roman" w:cs="Segoe UI"/>
          <w:color w:val="000000"/>
          <w:kern w:val="0"/>
          <w14:ligatures w14:val="none"/>
        </w:rPr>
        <w:t>good balance between performance, power efficiency, memory size, and cost. The small package size supports a compact PCB layout, and the wide range of peripherals allows flexibility for future improvements. The STM32L432KC fits the requirements of this project well and offers room for growth, making it the most appropriate choice.</w:t>
      </w:r>
    </w:p>
    <w:p w14:paraId="18F0F9B1" w14:textId="0E02DABC" w:rsidR="00E56042" w:rsidRPr="00E56042" w:rsidRDefault="00E56042" w:rsidP="00E56042">
      <w:pPr>
        <w:spacing w:after="0" w:line="300" w:lineRule="atLeast"/>
        <w:rPr>
          <w:rFonts w:eastAsia="Times New Roman" w:cs="Segoe UI"/>
          <w:color w:val="000000"/>
          <w:kern w:val="0"/>
          <w:sz w:val="21"/>
          <w:szCs w:val="21"/>
          <w14:ligatures w14:val="none"/>
        </w:rPr>
      </w:pPr>
    </w:p>
    <w:p w14:paraId="6FA7A88E" w14:textId="77777777" w:rsidR="00E56042" w:rsidRPr="00E56042" w:rsidRDefault="00E56042" w:rsidP="00E56042">
      <w:pPr>
        <w:spacing w:before="100" w:beforeAutospacing="1" w:after="100" w:afterAutospacing="1" w:line="300" w:lineRule="atLeast"/>
        <w:outlineLvl w:val="1"/>
        <w:rPr>
          <w:rFonts w:eastAsia="Times New Roman" w:cs="Segoe UI"/>
          <w:b/>
          <w:bCs/>
          <w:color w:val="000000"/>
          <w:kern w:val="0"/>
          <w:sz w:val="32"/>
          <w:szCs w:val="32"/>
          <w14:ligatures w14:val="none"/>
        </w:rPr>
      </w:pPr>
      <w:r w:rsidRPr="00E56042">
        <w:rPr>
          <w:rFonts w:eastAsia="Times New Roman" w:cs="Segoe UI"/>
          <w:b/>
          <w:bCs/>
          <w:color w:val="000000"/>
          <w:kern w:val="0"/>
          <w:sz w:val="32"/>
          <w:szCs w:val="32"/>
          <w14:ligatures w14:val="none"/>
        </w:rPr>
        <w:t>Conclusion</w:t>
      </w:r>
    </w:p>
    <w:p w14:paraId="0DFA44B4" w14:textId="4EEF0E47" w:rsidR="00E56042" w:rsidRPr="00E56042" w:rsidRDefault="00E56042" w:rsidP="00E56042">
      <w:pPr>
        <w:spacing w:before="100" w:beforeAutospacing="1" w:after="100" w:afterAutospacing="1" w:line="300" w:lineRule="atLeast"/>
        <w:rPr>
          <w:rFonts w:eastAsia="Times New Roman" w:cs="Segoe UI"/>
          <w:color w:val="000000"/>
          <w:kern w:val="0"/>
          <w14:ligatures w14:val="none"/>
        </w:rPr>
      </w:pPr>
      <w:r w:rsidRPr="00E56042">
        <w:rPr>
          <w:rFonts w:eastAsia="Times New Roman" w:cs="Segoe UI"/>
          <w:color w:val="000000"/>
          <w:kern w:val="0"/>
          <w14:ligatures w14:val="none"/>
        </w:rPr>
        <w:t xml:space="preserve">This light sensor system </w:t>
      </w:r>
      <w:r w:rsidR="0029750F">
        <w:rPr>
          <w:rFonts w:eastAsia="Times New Roman" w:cs="Segoe UI"/>
          <w:color w:val="000000"/>
          <w:kern w:val="0"/>
          <w14:ligatures w14:val="none"/>
        </w:rPr>
        <w:t xml:space="preserve">shows </w:t>
      </w:r>
      <w:r w:rsidRPr="00E56042">
        <w:rPr>
          <w:rFonts w:eastAsia="Times New Roman" w:cs="Segoe UI"/>
          <w:color w:val="000000"/>
          <w:kern w:val="0"/>
          <w14:ligatures w14:val="none"/>
        </w:rPr>
        <w:t xml:space="preserve">how careful component selection plays a </w:t>
      </w:r>
      <w:r w:rsidR="0029750F">
        <w:rPr>
          <w:rFonts w:eastAsia="Times New Roman" w:cs="Segoe UI"/>
          <w:color w:val="000000"/>
          <w:kern w:val="0"/>
          <w14:ligatures w14:val="none"/>
        </w:rPr>
        <w:t>big</w:t>
      </w:r>
      <w:r w:rsidRPr="00E56042">
        <w:rPr>
          <w:rFonts w:eastAsia="Times New Roman" w:cs="Segoe UI"/>
          <w:color w:val="000000"/>
          <w:kern w:val="0"/>
          <w14:ligatures w14:val="none"/>
        </w:rPr>
        <w:t xml:space="preserve"> role in embedded system design. The STM32L432KC provides low</w:t>
      </w:r>
      <w:r w:rsidRPr="00E56042">
        <w:rPr>
          <w:rFonts w:eastAsia="Times New Roman" w:cs="Segoe UI"/>
          <w:color w:val="000000"/>
          <w:kern w:val="0"/>
          <w14:ligatures w14:val="none"/>
        </w:rPr>
        <w:noBreakHyphen/>
        <w:t xml:space="preserve">power operation, strong </w:t>
      </w:r>
      <w:r w:rsidRPr="00E56042">
        <w:rPr>
          <w:rFonts w:eastAsia="Times New Roman" w:cs="Segoe UI"/>
          <w:color w:val="000000"/>
          <w:kern w:val="0"/>
          <w14:ligatures w14:val="none"/>
        </w:rPr>
        <w:lastRenderedPageBreak/>
        <w:t xml:space="preserve">peripheral support, and a compact form factor that aligns well with the design goals of the project. </w:t>
      </w:r>
    </w:p>
    <w:p w14:paraId="7654F836" w14:textId="77777777" w:rsidR="00574960" w:rsidRDefault="00574960"/>
    <w:sectPr w:rsidR="00574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C0D02"/>
    <w:multiLevelType w:val="hybridMultilevel"/>
    <w:tmpl w:val="515E19C2"/>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04D14A2"/>
    <w:multiLevelType w:val="multilevel"/>
    <w:tmpl w:val="8BF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77AF1"/>
    <w:multiLevelType w:val="multilevel"/>
    <w:tmpl w:val="7D3E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262FA"/>
    <w:multiLevelType w:val="multilevel"/>
    <w:tmpl w:val="AB66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76473"/>
    <w:multiLevelType w:val="multilevel"/>
    <w:tmpl w:val="ACA258D4"/>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3136E"/>
    <w:multiLevelType w:val="multilevel"/>
    <w:tmpl w:val="2DE2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959EC"/>
    <w:multiLevelType w:val="multilevel"/>
    <w:tmpl w:val="E224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B275E"/>
    <w:multiLevelType w:val="multilevel"/>
    <w:tmpl w:val="0066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33455D"/>
    <w:multiLevelType w:val="multilevel"/>
    <w:tmpl w:val="A76EA0D8"/>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9194C"/>
    <w:multiLevelType w:val="multilevel"/>
    <w:tmpl w:val="06E8677E"/>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5797F"/>
    <w:multiLevelType w:val="multilevel"/>
    <w:tmpl w:val="E05CD4F6"/>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901F5"/>
    <w:multiLevelType w:val="multilevel"/>
    <w:tmpl w:val="529ED008"/>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947256">
    <w:abstractNumId w:val="7"/>
  </w:num>
  <w:num w:numId="2" w16cid:durableId="1855147648">
    <w:abstractNumId w:val="5"/>
  </w:num>
  <w:num w:numId="3" w16cid:durableId="1256480158">
    <w:abstractNumId w:val="6"/>
  </w:num>
  <w:num w:numId="4" w16cid:durableId="322007118">
    <w:abstractNumId w:val="3"/>
  </w:num>
  <w:num w:numId="5" w16cid:durableId="1776557309">
    <w:abstractNumId w:val="1"/>
  </w:num>
  <w:num w:numId="6" w16cid:durableId="1770541262">
    <w:abstractNumId w:val="2"/>
  </w:num>
  <w:num w:numId="7" w16cid:durableId="1037777284">
    <w:abstractNumId w:val="11"/>
  </w:num>
  <w:num w:numId="8" w16cid:durableId="1044788759">
    <w:abstractNumId w:val="8"/>
  </w:num>
  <w:num w:numId="9" w16cid:durableId="1565944084">
    <w:abstractNumId w:val="10"/>
  </w:num>
  <w:num w:numId="10" w16cid:durableId="775058532">
    <w:abstractNumId w:val="9"/>
  </w:num>
  <w:num w:numId="11" w16cid:durableId="1351030557">
    <w:abstractNumId w:val="4"/>
  </w:num>
  <w:num w:numId="12" w16cid:durableId="82019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042"/>
    <w:rsid w:val="00235C1A"/>
    <w:rsid w:val="0029750F"/>
    <w:rsid w:val="002A1976"/>
    <w:rsid w:val="0049269C"/>
    <w:rsid w:val="00534CA7"/>
    <w:rsid w:val="00574960"/>
    <w:rsid w:val="00A70D28"/>
    <w:rsid w:val="00AC1A35"/>
    <w:rsid w:val="00E56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175C8"/>
  <w15:chartTrackingRefBased/>
  <w15:docId w15:val="{35DA6D83-1815-A74D-B859-D5E1635D9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6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6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6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6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042"/>
    <w:rPr>
      <w:rFonts w:eastAsiaTheme="majorEastAsia" w:cstheme="majorBidi"/>
      <w:color w:val="272727" w:themeColor="text1" w:themeTint="D8"/>
    </w:rPr>
  </w:style>
  <w:style w:type="paragraph" w:styleId="Title">
    <w:name w:val="Title"/>
    <w:basedOn w:val="Normal"/>
    <w:next w:val="Normal"/>
    <w:link w:val="TitleChar"/>
    <w:uiPriority w:val="10"/>
    <w:qFormat/>
    <w:rsid w:val="00E56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042"/>
    <w:pPr>
      <w:spacing w:before="160"/>
      <w:jc w:val="center"/>
    </w:pPr>
    <w:rPr>
      <w:i/>
      <w:iCs/>
      <w:color w:val="404040" w:themeColor="text1" w:themeTint="BF"/>
    </w:rPr>
  </w:style>
  <w:style w:type="character" w:customStyle="1" w:styleId="QuoteChar">
    <w:name w:val="Quote Char"/>
    <w:basedOn w:val="DefaultParagraphFont"/>
    <w:link w:val="Quote"/>
    <w:uiPriority w:val="29"/>
    <w:rsid w:val="00E56042"/>
    <w:rPr>
      <w:i/>
      <w:iCs/>
      <w:color w:val="404040" w:themeColor="text1" w:themeTint="BF"/>
    </w:rPr>
  </w:style>
  <w:style w:type="paragraph" w:styleId="ListParagraph">
    <w:name w:val="List Paragraph"/>
    <w:basedOn w:val="Normal"/>
    <w:uiPriority w:val="34"/>
    <w:qFormat/>
    <w:rsid w:val="00E56042"/>
    <w:pPr>
      <w:ind w:left="720"/>
      <w:contextualSpacing/>
    </w:pPr>
  </w:style>
  <w:style w:type="character" w:styleId="IntenseEmphasis">
    <w:name w:val="Intense Emphasis"/>
    <w:basedOn w:val="DefaultParagraphFont"/>
    <w:uiPriority w:val="21"/>
    <w:qFormat/>
    <w:rsid w:val="00E56042"/>
    <w:rPr>
      <w:i/>
      <w:iCs/>
      <w:color w:val="0F4761" w:themeColor="accent1" w:themeShade="BF"/>
    </w:rPr>
  </w:style>
  <w:style w:type="paragraph" w:styleId="IntenseQuote">
    <w:name w:val="Intense Quote"/>
    <w:basedOn w:val="Normal"/>
    <w:next w:val="Normal"/>
    <w:link w:val="IntenseQuoteChar"/>
    <w:uiPriority w:val="30"/>
    <w:qFormat/>
    <w:rsid w:val="00E56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042"/>
    <w:rPr>
      <w:i/>
      <w:iCs/>
      <w:color w:val="0F4761" w:themeColor="accent1" w:themeShade="BF"/>
    </w:rPr>
  </w:style>
  <w:style w:type="character" w:styleId="IntenseReference">
    <w:name w:val="Intense Reference"/>
    <w:basedOn w:val="DefaultParagraphFont"/>
    <w:uiPriority w:val="32"/>
    <w:qFormat/>
    <w:rsid w:val="00E56042"/>
    <w:rPr>
      <w:b/>
      <w:bCs/>
      <w:smallCaps/>
      <w:color w:val="0F4761" w:themeColor="accent1" w:themeShade="BF"/>
      <w:spacing w:val="5"/>
    </w:rPr>
  </w:style>
  <w:style w:type="paragraph" w:styleId="NormalWeb">
    <w:name w:val="Normal (Web)"/>
    <w:basedOn w:val="Normal"/>
    <w:uiPriority w:val="99"/>
    <w:semiHidden/>
    <w:unhideWhenUsed/>
    <w:rsid w:val="00E560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60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Brady M</dc:creator>
  <cp:keywords/>
  <dc:description/>
  <cp:lastModifiedBy>Adams, Brady M</cp:lastModifiedBy>
  <cp:revision>1</cp:revision>
  <dcterms:created xsi:type="dcterms:W3CDTF">2026-04-04T00:34:00Z</dcterms:created>
  <dcterms:modified xsi:type="dcterms:W3CDTF">2026-04-04T01:34:00Z</dcterms:modified>
</cp:coreProperties>
</file>