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9DD" w:rsidRDefault="00FC29DD" w:rsidP="00480DF1">
      <w:pPr>
        <w:pStyle w:val="Authors"/>
        <w:framePr w:w="8867" w:vSpace="170" w:wrap="notBeside" w:vAnchor="page" w:x="1725" w:y="1656"/>
        <w:spacing w:after="0"/>
        <w:ind w:right="-44"/>
        <w:jc w:val="left"/>
        <w:rPr>
          <w:sz w:val="20"/>
          <w:szCs w:val="20"/>
          <w:lang w:val="es-MX"/>
        </w:rPr>
      </w:pPr>
      <w:r>
        <w:rPr>
          <w:b/>
          <w:sz w:val="32"/>
          <w:szCs w:val="32"/>
          <w:lang w:val="es-ES"/>
        </w:rPr>
        <w:t>Formato para los Capítulos de Libro del Simposio Iberoamericano Multidisciplinario</w:t>
      </w:r>
      <w:r w:rsidRPr="00D920FE">
        <w:rPr>
          <w:b/>
          <w:bCs/>
          <w:snapToGrid w:val="0"/>
          <w:sz w:val="32"/>
          <w:szCs w:val="32"/>
          <w:lang w:val="es-ES"/>
        </w:rPr>
        <w:t xml:space="preserve"> de Ciencias e Ingenierías</w:t>
      </w:r>
      <w:r>
        <w:rPr>
          <w:b/>
          <w:bCs/>
          <w:snapToGrid w:val="0"/>
          <w:sz w:val="32"/>
          <w:szCs w:val="32"/>
          <w:lang w:val="es-ES"/>
        </w:rPr>
        <w:t xml:space="preserve"> 2017</w:t>
      </w:r>
      <w:r>
        <w:rPr>
          <w:b/>
          <w:sz w:val="32"/>
          <w:szCs w:val="32"/>
          <w:lang w:val="es-ES"/>
        </w:rPr>
        <w:t xml:space="preserve"> </w:t>
      </w:r>
      <w:r>
        <w:rPr>
          <w:sz w:val="20"/>
          <w:szCs w:val="20"/>
          <w:lang w:val="es-ES"/>
        </w:rPr>
        <w:t xml:space="preserve">(Times New </w:t>
      </w:r>
      <w:proofErr w:type="spellStart"/>
      <w:r>
        <w:rPr>
          <w:sz w:val="20"/>
          <w:szCs w:val="20"/>
          <w:lang w:val="es-ES"/>
        </w:rPr>
        <w:t>Roman</w:t>
      </w:r>
      <w:proofErr w:type="spellEnd"/>
      <w:r>
        <w:rPr>
          <w:sz w:val="20"/>
          <w:szCs w:val="20"/>
          <w:lang w:val="es-ES"/>
        </w:rPr>
        <w:t xml:space="preserve"> 16</w:t>
      </w:r>
      <w:r w:rsidR="00480DF1">
        <w:rPr>
          <w:sz w:val="20"/>
          <w:szCs w:val="20"/>
          <w:lang w:val="es-ES"/>
        </w:rPr>
        <w:t>,</w:t>
      </w:r>
      <w:r>
        <w:rPr>
          <w:sz w:val="20"/>
          <w:szCs w:val="20"/>
          <w:lang w:val="es-ES"/>
        </w:rPr>
        <w:t xml:space="preserve"> </w:t>
      </w:r>
      <w:r w:rsidR="00480DF1">
        <w:rPr>
          <w:sz w:val="20"/>
          <w:szCs w:val="20"/>
          <w:lang w:val="es-ES"/>
        </w:rPr>
        <w:t>justificado a la izquierda</w:t>
      </w:r>
      <w:r>
        <w:rPr>
          <w:sz w:val="20"/>
          <w:szCs w:val="20"/>
          <w:lang w:val="es-ES"/>
        </w:rPr>
        <w:t>)</w:t>
      </w:r>
    </w:p>
    <w:p w:rsidR="00480DF1" w:rsidRDefault="00480DF1" w:rsidP="00480DF1">
      <w:pPr>
        <w:framePr w:w="5987" w:hSpace="187" w:vSpace="187" w:wrap="notBeside" w:vAnchor="text" w:hAnchor="page" w:x="4550" w:y="2008"/>
        <w:autoSpaceDE w:val="0"/>
        <w:autoSpaceDN w:val="0"/>
        <w:adjustRightInd w:val="0"/>
        <w:spacing w:after="0" w:line="240" w:lineRule="auto"/>
        <w:jc w:val="right"/>
        <w:rPr>
          <w:rFonts w:ascii="Times New Roman" w:eastAsia="Batang" w:hAnsi="Times New Roman" w:cs="Times New Roman"/>
          <w:lang w:val="es-ES" w:eastAsia="ko-KR"/>
        </w:rPr>
      </w:pPr>
      <w:r w:rsidRPr="00FC29DD">
        <w:rPr>
          <w:rFonts w:ascii="Times New Roman" w:eastAsia="Batang" w:hAnsi="Times New Roman" w:cs="Times New Roman"/>
          <w:noProof/>
          <w:szCs w:val="24"/>
          <w:lang w:val="es-ES"/>
        </w:rPr>
        <w:t>ApellidoPat</w:t>
      </w:r>
      <w:r>
        <w:rPr>
          <w:rFonts w:ascii="Times New Roman" w:eastAsia="Batang" w:hAnsi="Times New Roman" w:cs="Times New Roman"/>
          <w:noProof/>
          <w:szCs w:val="24"/>
          <w:lang w:val="es-ES"/>
        </w:rPr>
        <w:t>erno</w:t>
      </w:r>
      <w:r w:rsidRPr="00FC29DD">
        <w:rPr>
          <w:rFonts w:ascii="Times New Roman" w:eastAsia="Batang" w:hAnsi="Times New Roman" w:cs="Times New Roman"/>
          <w:noProof/>
          <w:szCs w:val="24"/>
          <w:lang w:val="es-ES"/>
        </w:rPr>
        <w:t>-ApellidoMat</w:t>
      </w:r>
      <w:r>
        <w:rPr>
          <w:rFonts w:ascii="Times New Roman" w:eastAsia="Batang" w:hAnsi="Times New Roman" w:cs="Times New Roman"/>
          <w:noProof/>
          <w:szCs w:val="24"/>
          <w:lang w:val="es-ES"/>
        </w:rPr>
        <w:t>erno, A</w:t>
      </w:r>
    </w:p>
    <w:p w:rsidR="00480DF1" w:rsidRDefault="00480DF1" w:rsidP="00480DF1">
      <w:pPr>
        <w:framePr w:w="5987" w:hSpace="187" w:vSpace="187" w:wrap="notBeside" w:vAnchor="text" w:hAnchor="page" w:x="4550" w:y="2008"/>
        <w:autoSpaceDE w:val="0"/>
        <w:autoSpaceDN w:val="0"/>
        <w:adjustRightInd w:val="0"/>
        <w:spacing w:after="0" w:line="240" w:lineRule="auto"/>
        <w:jc w:val="right"/>
        <w:rPr>
          <w:rFonts w:ascii="Times New Roman" w:eastAsia="Batang" w:hAnsi="Times New Roman" w:cs="Times New Roman"/>
          <w:noProof/>
          <w:szCs w:val="24"/>
          <w:lang w:val="es-ES"/>
        </w:rPr>
      </w:pPr>
      <w:r w:rsidRPr="00FC29DD">
        <w:rPr>
          <w:rFonts w:ascii="Times New Roman" w:eastAsia="Batang" w:hAnsi="Times New Roman" w:cs="Times New Roman"/>
          <w:noProof/>
          <w:szCs w:val="24"/>
          <w:lang w:val="es-ES"/>
        </w:rPr>
        <w:t>ApellidoPat</w:t>
      </w:r>
      <w:r>
        <w:rPr>
          <w:rFonts w:ascii="Times New Roman" w:eastAsia="Batang" w:hAnsi="Times New Roman" w:cs="Times New Roman"/>
          <w:noProof/>
          <w:szCs w:val="24"/>
          <w:lang w:val="es-ES"/>
        </w:rPr>
        <w:t>erno</w:t>
      </w:r>
      <w:r w:rsidRPr="00FC29DD">
        <w:rPr>
          <w:rFonts w:ascii="Times New Roman" w:eastAsia="Batang" w:hAnsi="Times New Roman" w:cs="Times New Roman"/>
          <w:noProof/>
          <w:szCs w:val="24"/>
          <w:lang w:val="es-ES"/>
        </w:rPr>
        <w:t>-ApellidoMat</w:t>
      </w:r>
      <w:r>
        <w:rPr>
          <w:rFonts w:ascii="Times New Roman" w:eastAsia="Batang" w:hAnsi="Times New Roman" w:cs="Times New Roman"/>
          <w:noProof/>
          <w:szCs w:val="24"/>
          <w:lang w:val="es-ES"/>
        </w:rPr>
        <w:t>erno, B</w:t>
      </w:r>
    </w:p>
    <w:p w:rsidR="00480DF1" w:rsidRPr="00FC29DD" w:rsidRDefault="00480DF1" w:rsidP="00480DF1">
      <w:pPr>
        <w:framePr w:w="5987" w:hSpace="187" w:vSpace="187" w:wrap="notBeside" w:vAnchor="text" w:hAnchor="page" w:x="4550" w:y="2008"/>
        <w:autoSpaceDE w:val="0"/>
        <w:autoSpaceDN w:val="0"/>
        <w:adjustRightInd w:val="0"/>
        <w:spacing w:after="0" w:line="240" w:lineRule="auto"/>
        <w:jc w:val="right"/>
        <w:rPr>
          <w:rFonts w:ascii="Times New Roman" w:eastAsia="Batang" w:hAnsi="Times New Roman" w:cs="Times New Roman"/>
          <w:lang w:val="es-ES" w:eastAsia="ko-KR"/>
        </w:rPr>
      </w:pPr>
      <w:r w:rsidRPr="00FC29DD">
        <w:rPr>
          <w:rFonts w:ascii="Times New Roman" w:eastAsia="Batang" w:hAnsi="Times New Roman" w:cs="Times New Roman"/>
          <w:noProof/>
          <w:szCs w:val="24"/>
          <w:lang w:val="es-ES"/>
        </w:rPr>
        <w:t>ApellidoPat</w:t>
      </w:r>
      <w:r>
        <w:rPr>
          <w:rFonts w:ascii="Times New Roman" w:eastAsia="Batang" w:hAnsi="Times New Roman" w:cs="Times New Roman"/>
          <w:noProof/>
          <w:szCs w:val="24"/>
          <w:lang w:val="es-ES"/>
        </w:rPr>
        <w:t>erno</w:t>
      </w:r>
      <w:r w:rsidRPr="00FC29DD">
        <w:rPr>
          <w:rFonts w:ascii="Times New Roman" w:eastAsia="Batang" w:hAnsi="Times New Roman" w:cs="Times New Roman"/>
          <w:noProof/>
          <w:szCs w:val="24"/>
          <w:lang w:val="es-ES"/>
        </w:rPr>
        <w:t>-ApellidoMat</w:t>
      </w:r>
      <w:r>
        <w:rPr>
          <w:rFonts w:ascii="Times New Roman" w:eastAsia="Batang" w:hAnsi="Times New Roman" w:cs="Times New Roman"/>
          <w:noProof/>
          <w:szCs w:val="24"/>
          <w:lang w:val="es-ES"/>
        </w:rPr>
        <w:t>erno, C</w:t>
      </w:r>
    </w:p>
    <w:p w:rsidR="00480DF1" w:rsidRPr="00FC29DD" w:rsidRDefault="00480DF1" w:rsidP="00480DF1">
      <w:pPr>
        <w:framePr w:w="5987" w:hSpace="187" w:vSpace="187" w:wrap="notBeside" w:vAnchor="text" w:hAnchor="page" w:x="4550" w:y="2008"/>
        <w:autoSpaceDE w:val="0"/>
        <w:autoSpaceDN w:val="0"/>
        <w:spacing w:after="0" w:line="240" w:lineRule="auto"/>
        <w:ind w:right="-6"/>
        <w:jc w:val="right"/>
        <w:rPr>
          <w:rFonts w:ascii="Times New Roman" w:eastAsia="Times New Roman" w:hAnsi="Times New Roman" w:cs="Times New Roman"/>
        </w:rPr>
      </w:pPr>
      <w:r w:rsidRPr="00FC29DD">
        <w:rPr>
          <w:rFonts w:ascii="Times New Roman" w:eastAsia="Times New Roman" w:hAnsi="Times New Roman" w:cs="Times New Roman"/>
        </w:rPr>
        <w:t>(</w:t>
      </w:r>
      <w:r>
        <w:rPr>
          <w:rFonts w:ascii="Times New Roman" w:eastAsia="Times New Roman" w:hAnsi="Times New Roman" w:cs="Times New Roman"/>
        </w:rPr>
        <w:t>justificado a la derecha</w:t>
      </w:r>
      <w:r w:rsidRPr="00FC29DD">
        <w:rPr>
          <w:rFonts w:ascii="Times New Roman" w:eastAsia="Times New Roman" w:hAnsi="Times New Roman" w:cs="Times New Roman"/>
        </w:rPr>
        <w:t xml:space="preserve">: Times New </w:t>
      </w:r>
      <w:proofErr w:type="spellStart"/>
      <w:r w:rsidRPr="00FC29DD">
        <w:rPr>
          <w:rFonts w:ascii="Times New Roman" w:eastAsia="Times New Roman" w:hAnsi="Times New Roman" w:cs="Times New Roman"/>
        </w:rPr>
        <w:t>Roman</w:t>
      </w:r>
      <w:proofErr w:type="spellEnd"/>
      <w:r w:rsidRPr="00FC29DD">
        <w:rPr>
          <w:rFonts w:ascii="Times New Roman" w:eastAsia="Times New Roman" w:hAnsi="Times New Roman" w:cs="Times New Roman"/>
        </w:rPr>
        <w:t xml:space="preserve"> 11)</w:t>
      </w:r>
    </w:p>
    <w:p w:rsidR="00AE4919" w:rsidRPr="00480DF1" w:rsidRDefault="00AE4919"/>
    <w:p w:rsidR="00FC29DD" w:rsidRDefault="00FC29DD"/>
    <w:p w:rsidR="00480DF1" w:rsidRPr="00480DF1" w:rsidRDefault="00480DF1" w:rsidP="001F2646">
      <w:pPr>
        <w:keepNext/>
        <w:spacing w:line="240" w:lineRule="auto"/>
        <w:jc w:val="both"/>
        <w:outlineLvl w:val="0"/>
        <w:rPr>
          <w:rFonts w:ascii="Times New Roman" w:eastAsia="Times New Roman" w:hAnsi="Times New Roman" w:cs="Times New Roman"/>
          <w:b/>
          <w:caps/>
          <w:sz w:val="20"/>
          <w:szCs w:val="20"/>
          <w:lang w:eastAsia="es-ES"/>
        </w:rPr>
      </w:pPr>
      <w:r w:rsidRPr="00480DF1">
        <w:rPr>
          <w:rFonts w:ascii="Times New Roman" w:eastAsia="Times New Roman" w:hAnsi="Times New Roman" w:cs="Times New Roman"/>
          <w:b/>
          <w:caps/>
          <w:sz w:val="20"/>
          <w:szCs w:val="20"/>
          <w:lang w:eastAsia="es-ES"/>
        </w:rPr>
        <w:t>INTRODUCCIÓN</w:t>
      </w:r>
    </w:p>
    <w:p w:rsidR="00480DF1" w:rsidRDefault="00480DF1" w:rsidP="001F2646">
      <w:pPr>
        <w:tabs>
          <w:tab w:val="left" w:pos="360"/>
        </w:tabs>
        <w:spacing w:line="240" w:lineRule="auto"/>
        <w:jc w:val="both"/>
        <w:rPr>
          <w:rFonts w:ascii="Times New Roman" w:eastAsia="Times New Roman" w:hAnsi="Times New Roman" w:cs="Times New Roman"/>
          <w:iCs/>
          <w:sz w:val="20"/>
          <w:szCs w:val="20"/>
          <w:lang w:eastAsia="ru-RU"/>
        </w:rPr>
      </w:pPr>
      <w:r w:rsidRPr="00480DF1">
        <w:rPr>
          <w:rFonts w:ascii="Times New Roman" w:eastAsia="Times New Roman" w:hAnsi="Times New Roman" w:cs="Times New Roman"/>
          <w:sz w:val="20"/>
          <w:szCs w:val="20"/>
          <w:lang w:val="es-ES" w:eastAsia="ru-RU"/>
        </w:rPr>
        <w:t xml:space="preserve">En esta primera parte de su </w:t>
      </w:r>
      <w:r>
        <w:rPr>
          <w:rFonts w:ascii="Times New Roman" w:eastAsia="Times New Roman" w:hAnsi="Times New Roman" w:cs="Times New Roman"/>
          <w:sz w:val="20"/>
          <w:szCs w:val="20"/>
          <w:lang w:val="es-ES" w:eastAsia="ru-RU"/>
        </w:rPr>
        <w:t>contribución</w:t>
      </w:r>
      <w:r w:rsidRPr="00480DF1">
        <w:rPr>
          <w:rFonts w:ascii="Times New Roman" w:eastAsia="Times New Roman" w:hAnsi="Times New Roman" w:cs="Times New Roman"/>
          <w:sz w:val="20"/>
          <w:szCs w:val="20"/>
          <w:lang w:val="es-ES" w:eastAsia="ru-RU"/>
        </w:rPr>
        <w:t xml:space="preserve"> haga una introducción a su trabajo, </w:t>
      </w:r>
      <w:r>
        <w:rPr>
          <w:rFonts w:ascii="Times New Roman" w:eastAsia="Times New Roman" w:hAnsi="Times New Roman" w:cs="Times New Roman"/>
          <w:sz w:val="20"/>
          <w:szCs w:val="20"/>
          <w:lang w:val="es-ES" w:eastAsia="ru-RU"/>
        </w:rPr>
        <w:t>puntualice los antecedentes de la investigación, establezca la justificación cuidando a detalle la referencia de trabajos y contribuciones de otros autores</w:t>
      </w:r>
      <w:r w:rsidRPr="00480DF1">
        <w:rPr>
          <w:rFonts w:ascii="Times New Roman" w:eastAsia="Times New Roman" w:hAnsi="Times New Roman" w:cs="Times New Roman"/>
          <w:sz w:val="20"/>
          <w:szCs w:val="20"/>
          <w:lang w:val="es-ES" w:eastAsia="ru-RU"/>
        </w:rPr>
        <w:t xml:space="preserve">. Para preparar su artículo se recomienda seguir fielmente estas instrucciones, pues su </w:t>
      </w:r>
      <w:r w:rsidRPr="00480DF1">
        <w:rPr>
          <w:rFonts w:ascii="Times New Roman" w:eastAsia="Times New Roman" w:hAnsi="Times New Roman" w:cs="Times New Roman"/>
          <w:sz w:val="20"/>
          <w:szCs w:val="20"/>
          <w:lang w:eastAsia="ru-RU"/>
        </w:rPr>
        <w:t xml:space="preserve">archivo electrónico aparecerá tal como usted lo presente. </w:t>
      </w:r>
      <w:r w:rsidRPr="00480DF1">
        <w:rPr>
          <w:rFonts w:ascii="Times New Roman" w:eastAsia="Times New Roman" w:hAnsi="Times New Roman" w:cs="Times New Roman"/>
          <w:iCs/>
          <w:sz w:val="20"/>
          <w:szCs w:val="20"/>
          <w:lang w:eastAsia="ru-RU"/>
        </w:rPr>
        <w:t xml:space="preserve">Para enfatizar utilice </w:t>
      </w:r>
      <w:r w:rsidRPr="00480DF1">
        <w:rPr>
          <w:rFonts w:ascii="Times New Roman" w:eastAsia="Times New Roman" w:hAnsi="Times New Roman" w:cs="Times New Roman"/>
          <w:i/>
          <w:iCs/>
          <w:sz w:val="20"/>
          <w:szCs w:val="20"/>
          <w:lang w:eastAsia="ru-RU"/>
        </w:rPr>
        <w:t>itálicas,</w:t>
      </w:r>
      <w:r w:rsidRPr="00480DF1">
        <w:rPr>
          <w:rFonts w:ascii="Times New Roman" w:eastAsia="Times New Roman" w:hAnsi="Times New Roman" w:cs="Times New Roman"/>
          <w:iCs/>
          <w:sz w:val="20"/>
          <w:szCs w:val="20"/>
          <w:lang w:eastAsia="ru-RU"/>
        </w:rPr>
        <w:t xml:space="preserve"> no subraye. </w:t>
      </w:r>
      <w:r w:rsidRPr="00480DF1">
        <w:rPr>
          <w:rFonts w:ascii="Times New Roman" w:eastAsia="Times New Roman" w:hAnsi="Times New Roman" w:cs="Times New Roman"/>
          <w:sz w:val="20"/>
          <w:szCs w:val="20"/>
          <w:lang w:eastAsia="ru-RU"/>
        </w:rPr>
        <w:t xml:space="preserve">Defina todos los símbolos usados en </w:t>
      </w:r>
      <w:r w:rsidRPr="00480DF1">
        <w:rPr>
          <w:rFonts w:ascii="Times New Roman" w:eastAsia="Times New Roman" w:hAnsi="Times New Roman" w:cs="Times New Roman"/>
          <w:iCs/>
          <w:sz w:val="20"/>
          <w:szCs w:val="20"/>
          <w:lang w:eastAsia="ru-RU"/>
        </w:rPr>
        <w:t>la base de esta primera columna. Es muy importante incluir el artículo del trabajo en esta sección.</w:t>
      </w:r>
    </w:p>
    <w:p w:rsidR="00480DF1" w:rsidRPr="00480DF1" w:rsidRDefault="00480DF1" w:rsidP="001F2646">
      <w:pPr>
        <w:pStyle w:val="Ttulo2"/>
        <w:spacing w:before="0" w:after="120"/>
        <w:rPr>
          <w:rFonts w:ascii="Times New Roman" w:hAnsi="Times New Roman"/>
          <w:lang w:val="es-MX"/>
        </w:rPr>
      </w:pPr>
      <w:r w:rsidRPr="001F2646">
        <w:rPr>
          <w:rFonts w:ascii="Times New Roman" w:hAnsi="Times New Roman"/>
          <w:lang w:val="es-MX"/>
        </w:rPr>
        <w:t>Subtemas</w:t>
      </w:r>
    </w:p>
    <w:p w:rsidR="00480DF1" w:rsidRDefault="0054676E" w:rsidP="00F31F76">
      <w:pPr>
        <w:spacing w:line="240" w:lineRule="auto"/>
        <w:jc w:val="both"/>
        <w:rPr>
          <w:rFonts w:ascii="Times New Roman" w:eastAsia="Times New Roman" w:hAnsi="Times New Roman" w:cs="Times New Roman"/>
          <w:sz w:val="20"/>
          <w:szCs w:val="20"/>
          <w:lang w:val="es-ES" w:eastAsia="ru-RU"/>
        </w:rPr>
      </w:pPr>
      <w:r>
        <w:rPr>
          <w:rFonts w:ascii="Times New Roman" w:eastAsia="Times New Roman" w:hAnsi="Times New Roman" w:cs="Times New Roman"/>
          <w:sz w:val="20"/>
          <w:szCs w:val="20"/>
          <w:lang w:val="es-ES" w:eastAsia="ru-RU"/>
        </w:rPr>
        <w:t>Observe y respete la estructura que se divide en: Introducción, Desarrollo, Resultados, Conclusiones y discusión, Bibliografía y Autores. Cada sección puede contener subtemas apropiadamente indicados, como se muestra en el presente formato.</w:t>
      </w:r>
    </w:p>
    <w:p w:rsidR="001F2646" w:rsidRPr="00480DF1" w:rsidRDefault="001F2646" w:rsidP="001F2646">
      <w:pPr>
        <w:pStyle w:val="Ttulo2"/>
        <w:spacing w:before="0" w:after="120"/>
        <w:rPr>
          <w:rFonts w:ascii="Times New Roman" w:hAnsi="Times New Roman"/>
          <w:lang w:val="es-MX"/>
        </w:rPr>
      </w:pPr>
      <w:r w:rsidRPr="001F2646">
        <w:rPr>
          <w:rFonts w:ascii="Times New Roman" w:hAnsi="Times New Roman"/>
          <w:lang w:val="es-MX"/>
        </w:rPr>
        <w:t>Subtemas</w:t>
      </w:r>
    </w:p>
    <w:p w:rsidR="001F2646" w:rsidRDefault="001F2646" w:rsidP="0054676E">
      <w:pPr>
        <w:spacing w:line="240" w:lineRule="auto"/>
        <w:jc w:val="both"/>
        <w:rPr>
          <w:rFonts w:ascii="Times New Roman" w:eastAsia="Times New Roman" w:hAnsi="Times New Roman" w:cs="Times New Roman"/>
          <w:sz w:val="20"/>
          <w:szCs w:val="20"/>
          <w:lang w:val="es-ES" w:eastAsia="ru-RU"/>
        </w:rPr>
      </w:pPr>
      <w:r>
        <w:rPr>
          <w:rFonts w:ascii="Times New Roman" w:eastAsia="Times New Roman" w:hAnsi="Times New Roman" w:cs="Times New Roman"/>
          <w:sz w:val="20"/>
          <w:szCs w:val="20"/>
          <w:lang w:val="es-ES" w:eastAsia="ru-RU"/>
        </w:rPr>
        <w:t xml:space="preserve">La extensión deberá ser una cantidad </w:t>
      </w:r>
      <w:r w:rsidR="0054676E">
        <w:rPr>
          <w:rFonts w:ascii="Times New Roman" w:eastAsia="Times New Roman" w:hAnsi="Times New Roman" w:cs="Times New Roman"/>
          <w:sz w:val="20"/>
          <w:szCs w:val="20"/>
          <w:lang w:val="es-ES" w:eastAsia="ru-RU"/>
        </w:rPr>
        <w:t>máxima</w:t>
      </w:r>
      <w:r>
        <w:rPr>
          <w:rFonts w:ascii="Times New Roman" w:eastAsia="Times New Roman" w:hAnsi="Times New Roman" w:cs="Times New Roman"/>
          <w:sz w:val="20"/>
          <w:szCs w:val="20"/>
          <w:lang w:val="es-ES" w:eastAsia="ru-RU"/>
        </w:rPr>
        <w:t xml:space="preserve"> de 12 cuartillas,</w:t>
      </w:r>
      <w:r w:rsidR="0054676E">
        <w:rPr>
          <w:rFonts w:ascii="Times New Roman" w:eastAsia="Times New Roman" w:hAnsi="Times New Roman" w:cs="Times New Roman"/>
          <w:sz w:val="20"/>
          <w:szCs w:val="20"/>
          <w:lang w:val="es-ES" w:eastAsia="ru-RU"/>
        </w:rPr>
        <w:t xml:space="preserve"> asegúrese de acomodar el contenido a un número par de cuartillas.</w:t>
      </w:r>
      <w:r>
        <w:rPr>
          <w:rFonts w:ascii="Times New Roman" w:eastAsia="Times New Roman" w:hAnsi="Times New Roman" w:cs="Times New Roman"/>
          <w:sz w:val="20"/>
          <w:szCs w:val="20"/>
          <w:lang w:val="es-ES" w:eastAsia="ru-RU"/>
        </w:rPr>
        <w:t xml:space="preserve"> </w:t>
      </w:r>
      <w:r w:rsidR="0054676E" w:rsidRPr="0054676E">
        <w:rPr>
          <w:rFonts w:ascii="Times New Roman" w:eastAsia="Times New Roman" w:hAnsi="Times New Roman" w:cs="Times New Roman"/>
          <w:b/>
          <w:i/>
          <w:sz w:val="20"/>
          <w:szCs w:val="20"/>
          <w:lang w:val="es-ES" w:eastAsia="ru-RU"/>
        </w:rPr>
        <w:t>N</w:t>
      </w:r>
      <w:r w:rsidRPr="0054676E">
        <w:rPr>
          <w:rFonts w:ascii="Times New Roman" w:eastAsia="Times New Roman" w:hAnsi="Times New Roman" w:cs="Times New Roman"/>
          <w:b/>
          <w:i/>
          <w:sz w:val="20"/>
          <w:szCs w:val="20"/>
          <w:lang w:val="es-ES" w:eastAsia="ru-RU"/>
        </w:rPr>
        <w:t>o se aceptarán contribuciones con número impar de páginas.</w:t>
      </w:r>
      <w:r>
        <w:rPr>
          <w:rFonts w:ascii="Times New Roman" w:eastAsia="Times New Roman" w:hAnsi="Times New Roman" w:cs="Times New Roman"/>
          <w:sz w:val="20"/>
          <w:szCs w:val="20"/>
          <w:lang w:val="es-ES" w:eastAsia="ru-RU"/>
        </w:rPr>
        <w:t xml:space="preserve"> Cada párrafo deberá tener un interlineado sencillo y un espaciado anterior de 0 puntos y posterior de 8 puntos (así como lo tiene el presente formato).</w:t>
      </w:r>
    </w:p>
    <w:p w:rsidR="001F2646" w:rsidRPr="001F2646" w:rsidRDefault="001F2646" w:rsidP="001F2646">
      <w:pPr>
        <w:keepNext/>
        <w:spacing w:line="240" w:lineRule="auto"/>
        <w:jc w:val="both"/>
        <w:outlineLvl w:val="0"/>
        <w:rPr>
          <w:rFonts w:ascii="Times New Roman" w:eastAsia="Times New Roman" w:hAnsi="Times New Roman" w:cs="Times New Roman"/>
          <w:b/>
          <w:caps/>
          <w:sz w:val="20"/>
          <w:szCs w:val="20"/>
          <w:lang w:eastAsia="es-ES"/>
        </w:rPr>
      </w:pPr>
      <w:r w:rsidRPr="001F2646">
        <w:rPr>
          <w:rFonts w:ascii="Times New Roman" w:eastAsia="Times New Roman" w:hAnsi="Times New Roman" w:cs="Times New Roman"/>
          <w:b/>
          <w:caps/>
          <w:sz w:val="20"/>
          <w:szCs w:val="20"/>
          <w:lang w:eastAsia="es-ES"/>
        </w:rPr>
        <w:t>DESARROLLO</w:t>
      </w:r>
    </w:p>
    <w:p w:rsidR="001F2646" w:rsidRDefault="001F2646" w:rsidP="001F2646">
      <w:pPr>
        <w:tabs>
          <w:tab w:val="left" w:pos="360"/>
        </w:tabs>
        <w:spacing w:line="240" w:lineRule="auto"/>
        <w:jc w:val="both"/>
        <w:rPr>
          <w:rFonts w:ascii="Times New Roman" w:eastAsia="Times New Roman" w:hAnsi="Times New Roman" w:cs="Times New Roman"/>
          <w:sz w:val="20"/>
          <w:szCs w:val="20"/>
          <w:lang w:val="es-ES" w:eastAsia="ru-RU"/>
        </w:rPr>
      </w:pPr>
      <w:r w:rsidRPr="001F2646">
        <w:rPr>
          <w:rFonts w:ascii="Times New Roman" w:eastAsia="Times New Roman" w:hAnsi="Times New Roman" w:cs="Times New Roman"/>
          <w:sz w:val="20"/>
          <w:szCs w:val="20"/>
          <w:lang w:val="es-ES" w:eastAsia="ru-RU"/>
        </w:rPr>
        <w:t>En esta sección y acorde al área temática, es muy importante describir las metodologías, procedimientos, reactivos y equipos utilizados en el trabajo.</w:t>
      </w:r>
      <w:r>
        <w:rPr>
          <w:rFonts w:ascii="Times New Roman" w:eastAsia="Times New Roman" w:hAnsi="Times New Roman" w:cs="Times New Roman"/>
          <w:sz w:val="20"/>
          <w:szCs w:val="20"/>
          <w:lang w:val="es-ES" w:eastAsia="ru-RU"/>
        </w:rPr>
        <w:t xml:space="preserve"> </w:t>
      </w:r>
      <w:r w:rsidR="0054676E">
        <w:rPr>
          <w:rFonts w:ascii="Times New Roman" w:eastAsia="Times New Roman" w:hAnsi="Times New Roman" w:cs="Times New Roman"/>
          <w:sz w:val="20"/>
          <w:szCs w:val="20"/>
          <w:lang w:val="es-ES" w:eastAsia="ru-RU"/>
        </w:rPr>
        <w:t>Si la investigación desarrollada requiere la participación de</w:t>
      </w:r>
      <w:r w:rsidR="00F31F76">
        <w:rPr>
          <w:rFonts w:ascii="Times New Roman" w:eastAsia="Times New Roman" w:hAnsi="Times New Roman" w:cs="Times New Roman"/>
          <w:sz w:val="20"/>
          <w:szCs w:val="20"/>
          <w:lang w:val="es-ES" w:eastAsia="ru-RU"/>
        </w:rPr>
        <w:t xml:space="preserve"> humanos y/o</w:t>
      </w:r>
      <w:r w:rsidR="0054676E">
        <w:rPr>
          <w:rFonts w:ascii="Times New Roman" w:eastAsia="Times New Roman" w:hAnsi="Times New Roman" w:cs="Times New Roman"/>
          <w:sz w:val="20"/>
          <w:szCs w:val="20"/>
          <w:lang w:val="es-ES" w:eastAsia="ru-RU"/>
        </w:rPr>
        <w:t xml:space="preserve"> animales de laboratorio, es necesario declarar que se ha observado la normativida</w:t>
      </w:r>
      <w:r w:rsidR="00F31F76">
        <w:rPr>
          <w:rFonts w:ascii="Times New Roman" w:eastAsia="Times New Roman" w:hAnsi="Times New Roman" w:cs="Times New Roman"/>
          <w:sz w:val="20"/>
          <w:szCs w:val="20"/>
          <w:lang w:val="es-ES" w:eastAsia="ru-RU"/>
        </w:rPr>
        <w:t>d aplicable y vigente en México.</w:t>
      </w:r>
      <w:r w:rsidR="0054676E">
        <w:rPr>
          <w:rFonts w:ascii="Times New Roman" w:eastAsia="Times New Roman" w:hAnsi="Times New Roman" w:cs="Times New Roman"/>
          <w:sz w:val="20"/>
          <w:szCs w:val="20"/>
          <w:lang w:val="es-ES" w:eastAsia="ru-RU"/>
        </w:rPr>
        <w:t xml:space="preserve"> </w:t>
      </w:r>
      <w:r w:rsidR="00F31F76">
        <w:rPr>
          <w:rFonts w:ascii="Times New Roman" w:eastAsia="Times New Roman" w:hAnsi="Times New Roman" w:cs="Times New Roman"/>
          <w:sz w:val="20"/>
          <w:szCs w:val="20"/>
          <w:lang w:val="es-ES" w:eastAsia="ru-RU"/>
        </w:rPr>
        <w:t>E</w:t>
      </w:r>
      <w:r w:rsidR="0054676E">
        <w:rPr>
          <w:rFonts w:ascii="Times New Roman" w:eastAsia="Times New Roman" w:hAnsi="Times New Roman" w:cs="Times New Roman"/>
          <w:sz w:val="20"/>
          <w:szCs w:val="20"/>
          <w:lang w:val="es-ES" w:eastAsia="ru-RU"/>
        </w:rPr>
        <w:t xml:space="preserve">l comité académico a cargo de la publicación y el </w:t>
      </w:r>
      <w:r w:rsidR="00F31F76">
        <w:rPr>
          <w:rFonts w:ascii="Times New Roman" w:eastAsia="Times New Roman" w:hAnsi="Times New Roman" w:cs="Times New Roman"/>
          <w:sz w:val="20"/>
          <w:szCs w:val="20"/>
          <w:lang w:val="es-ES" w:eastAsia="ru-RU"/>
        </w:rPr>
        <w:t>panel de árbitros, podrán rechazar las contribuciones que incumplan con criterios y protocolos éticos</w:t>
      </w:r>
      <w:r w:rsidRPr="001F2646">
        <w:rPr>
          <w:rFonts w:ascii="Times New Roman" w:eastAsia="Times New Roman" w:hAnsi="Times New Roman" w:cs="Times New Roman"/>
          <w:sz w:val="20"/>
          <w:szCs w:val="20"/>
          <w:lang w:val="es-ES" w:eastAsia="ru-RU"/>
        </w:rPr>
        <w:t xml:space="preserve"> </w:t>
      </w:r>
      <w:r w:rsidR="00F31F76">
        <w:rPr>
          <w:rFonts w:ascii="Times New Roman" w:eastAsia="Times New Roman" w:hAnsi="Times New Roman" w:cs="Times New Roman"/>
          <w:sz w:val="20"/>
          <w:szCs w:val="20"/>
          <w:lang w:val="es-ES" w:eastAsia="ru-RU"/>
        </w:rPr>
        <w:t>aplicables.</w:t>
      </w:r>
    </w:p>
    <w:p w:rsidR="00753C8E" w:rsidRPr="00480DF1" w:rsidRDefault="00753C8E" w:rsidP="00753C8E">
      <w:pPr>
        <w:pStyle w:val="Ttulo2"/>
        <w:spacing w:before="0" w:after="120"/>
        <w:rPr>
          <w:rFonts w:ascii="Times New Roman" w:hAnsi="Times New Roman"/>
          <w:lang w:val="es-MX"/>
        </w:rPr>
      </w:pPr>
      <w:r>
        <w:rPr>
          <w:rFonts w:ascii="Times New Roman" w:hAnsi="Times New Roman"/>
          <w:lang w:val="es-MX"/>
        </w:rPr>
        <w:t>Materiales y Métodos</w:t>
      </w:r>
    </w:p>
    <w:p w:rsidR="00753C8E" w:rsidRDefault="00753C8E" w:rsidP="00F31F76">
      <w:pPr>
        <w:spacing w:line="240" w:lineRule="auto"/>
        <w:jc w:val="both"/>
        <w:rPr>
          <w:rFonts w:ascii="Times New Roman" w:eastAsia="Times New Roman" w:hAnsi="Times New Roman" w:cs="Times New Roman"/>
          <w:sz w:val="20"/>
          <w:szCs w:val="20"/>
          <w:lang w:val="es-ES" w:eastAsia="ru-RU"/>
        </w:rPr>
      </w:pPr>
      <w:r>
        <w:rPr>
          <w:rFonts w:ascii="Times New Roman" w:eastAsia="Times New Roman" w:hAnsi="Times New Roman" w:cs="Times New Roman"/>
          <w:sz w:val="20"/>
          <w:szCs w:val="20"/>
          <w:lang w:val="es-ES" w:eastAsia="ru-RU"/>
        </w:rPr>
        <w:t>Cada contribución recibida, será revisada por un panel</w:t>
      </w:r>
      <w:r w:rsidR="00F31F76">
        <w:rPr>
          <w:rFonts w:ascii="Times New Roman" w:eastAsia="Times New Roman" w:hAnsi="Times New Roman" w:cs="Times New Roman"/>
          <w:sz w:val="20"/>
          <w:szCs w:val="20"/>
          <w:lang w:val="es-ES" w:eastAsia="ru-RU"/>
        </w:rPr>
        <w:t xml:space="preserve"> anónimo</w:t>
      </w:r>
      <w:r>
        <w:rPr>
          <w:rFonts w:ascii="Times New Roman" w:eastAsia="Times New Roman" w:hAnsi="Times New Roman" w:cs="Times New Roman"/>
          <w:sz w:val="20"/>
          <w:szCs w:val="20"/>
          <w:lang w:val="es-ES" w:eastAsia="ru-RU"/>
        </w:rPr>
        <w:t xml:space="preserve"> de tres expertos en el área, quienes harán sugerencias a los autores para mejorar cada contribución. El comité editorial no puede modificar el contenido</w:t>
      </w:r>
      <w:r w:rsidR="00F31F76">
        <w:rPr>
          <w:rFonts w:ascii="Times New Roman" w:eastAsia="Times New Roman" w:hAnsi="Times New Roman" w:cs="Times New Roman"/>
          <w:sz w:val="20"/>
          <w:szCs w:val="20"/>
          <w:lang w:val="es-ES" w:eastAsia="ru-RU"/>
        </w:rPr>
        <w:t xml:space="preserve"> presentado, por favor asegúrese que la versión entregada está lista para su impresión.</w:t>
      </w:r>
    </w:p>
    <w:p w:rsidR="001F2646" w:rsidRPr="001C461D" w:rsidRDefault="001F2646" w:rsidP="001F2646">
      <w:pPr>
        <w:pStyle w:val="Ttulo2"/>
        <w:spacing w:before="0" w:after="120"/>
        <w:rPr>
          <w:rFonts w:ascii="Times New Roman" w:hAnsi="Times New Roman"/>
          <w:lang w:val="es-MX"/>
        </w:rPr>
      </w:pPr>
      <w:r w:rsidRPr="001C461D">
        <w:rPr>
          <w:rFonts w:ascii="Times New Roman" w:hAnsi="Times New Roman"/>
          <w:lang w:val="es-MX"/>
        </w:rPr>
        <w:t>Figuras y Tablas</w:t>
      </w:r>
    </w:p>
    <w:p w:rsidR="001F2646" w:rsidRDefault="00F31F76" w:rsidP="001F2646">
      <w:pPr>
        <w:pStyle w:val="Text"/>
        <w:ind w:firstLine="0"/>
        <w:rPr>
          <w:lang w:val="es-ES"/>
        </w:rPr>
      </w:pPr>
      <w:r>
        <w:rPr>
          <w:lang w:val="es-MX"/>
        </w:rPr>
        <w:t xml:space="preserve">Verifique </w:t>
      </w:r>
      <w:r w:rsidR="001F2646">
        <w:rPr>
          <w:lang w:val="es-MX"/>
        </w:rPr>
        <w:t>que sus tablas y figuras sean claramente legibles y no sacrifique su tamaño</w:t>
      </w:r>
      <w:proofErr w:type="gramStart"/>
      <w:r w:rsidR="001F2646">
        <w:rPr>
          <w:lang w:val="es-MX"/>
        </w:rPr>
        <w:t>,.</w:t>
      </w:r>
      <w:proofErr w:type="gramEnd"/>
      <w:r w:rsidR="001F2646">
        <w:rPr>
          <w:lang w:val="es-MX"/>
        </w:rPr>
        <w:t xml:space="preserve"> E</w:t>
      </w:r>
      <w:r w:rsidR="001F2646">
        <w:rPr>
          <w:lang w:val="es-ES"/>
        </w:rPr>
        <w:t xml:space="preserve">l título o descripción de la tabla debe colocarse centrado, </w:t>
      </w:r>
      <w:r>
        <w:rPr>
          <w:lang w:val="es-ES"/>
        </w:rPr>
        <w:t>previo a la misma</w:t>
      </w:r>
      <w:r w:rsidR="001F2646">
        <w:rPr>
          <w:lang w:val="es-ES"/>
        </w:rPr>
        <w:t xml:space="preserve"> y en </w:t>
      </w:r>
      <w:r w:rsidR="001F2646">
        <w:rPr>
          <w:i/>
          <w:lang w:val="es-ES"/>
        </w:rPr>
        <w:t>itálicas</w:t>
      </w:r>
      <w:r w:rsidR="001F2646">
        <w:rPr>
          <w:lang w:val="es-ES"/>
        </w:rPr>
        <w:t xml:space="preserve">. (ver tabla 1). </w:t>
      </w:r>
      <w:r w:rsidR="001F2646">
        <w:rPr>
          <w:lang w:val="es-MX"/>
        </w:rPr>
        <w:t>No abrevie “</w:t>
      </w:r>
      <w:proofErr w:type="spellStart"/>
      <w:r w:rsidR="001F2646">
        <w:rPr>
          <w:lang w:val="es-MX"/>
        </w:rPr>
        <w:t>Tab</w:t>
      </w:r>
      <w:proofErr w:type="spellEnd"/>
      <w:r w:rsidR="001F2646">
        <w:rPr>
          <w:lang w:val="es-MX"/>
        </w:rPr>
        <w:t xml:space="preserve">.”. Las tablas serán numeradas con números arábigos. Dé un espaciado anterior y posterior de 3 puntos a los textos interiores. </w:t>
      </w:r>
      <w:r w:rsidR="001F2646">
        <w:rPr>
          <w:lang w:val="es-ES"/>
        </w:rPr>
        <w:t>Respecto a las figuras: coloque su título o descripción por debajo (ver fig. 1), no incluya descripciones como parte de ellas, no coloque descripciones en “cajas de texto” ligadas a las figuras, no ponga marcos alrededor de ellas.</w:t>
      </w:r>
    </w:p>
    <w:p w:rsidR="001F2646" w:rsidRDefault="001F2646" w:rsidP="001F2646">
      <w:pPr>
        <w:pStyle w:val="Text"/>
        <w:ind w:firstLine="0"/>
        <w:rPr>
          <w:lang w:val="es-ES"/>
        </w:rPr>
      </w:pPr>
    </w:p>
    <w:p w:rsidR="001F2646" w:rsidRPr="00E10264" w:rsidRDefault="001F2646" w:rsidP="001F2646">
      <w:pPr>
        <w:pStyle w:val="Text"/>
        <w:ind w:firstLine="0"/>
        <w:rPr>
          <w:lang w:val="es-MX"/>
        </w:rPr>
      </w:pPr>
      <w:r>
        <w:rPr>
          <w:lang w:val="es-MX"/>
        </w:rPr>
        <w:lastRenderedPageBreak/>
        <w:t xml:space="preserve">Use la abreviación “Fig.” aún al iniciar una frase. </w:t>
      </w:r>
      <w:r>
        <w:rPr>
          <w:lang w:val="es-ES"/>
        </w:rPr>
        <w:t>Verifique que las tablas y figuras que usted menciona realmente estén incluidas en el trabajo, y colóquelas al inicio o al final de la columna.</w:t>
      </w:r>
    </w:p>
    <w:p w:rsidR="001F2646" w:rsidRDefault="001F2646" w:rsidP="001F2646">
      <w:pPr>
        <w:tabs>
          <w:tab w:val="left" w:pos="360"/>
        </w:tabs>
        <w:spacing w:line="240" w:lineRule="auto"/>
        <w:jc w:val="both"/>
        <w:rPr>
          <w:rFonts w:ascii="Times New Roman" w:eastAsia="Times New Roman" w:hAnsi="Times New Roman" w:cs="Times New Roman"/>
          <w:sz w:val="20"/>
          <w:szCs w:val="20"/>
          <w:lang w:eastAsia="ru-RU"/>
        </w:rPr>
      </w:pPr>
    </w:p>
    <w:p w:rsidR="00F31F76" w:rsidRDefault="00F31F76" w:rsidP="00F31F76">
      <w:pPr>
        <w:tabs>
          <w:tab w:val="left" w:pos="360"/>
        </w:tabs>
        <w:spacing w:line="240" w:lineRule="auto"/>
        <w:jc w:val="center"/>
        <w:rPr>
          <w:rFonts w:ascii="Times New Roman" w:eastAsia="Times New Roman" w:hAnsi="Times New Roman" w:cs="Times New Roman"/>
          <w:sz w:val="20"/>
          <w:szCs w:val="20"/>
          <w:lang w:eastAsia="ru-RU"/>
        </w:rPr>
      </w:pPr>
      <w:r w:rsidRPr="0071330D">
        <w:rPr>
          <w:noProof/>
          <w:lang w:eastAsia="es-MX"/>
        </w:rPr>
        <w:drawing>
          <wp:inline distT="0" distB="0" distL="0" distR="0">
            <wp:extent cx="2672861" cy="23629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693" cy="2376023"/>
                    </a:xfrm>
                    <a:prstGeom prst="rect">
                      <a:avLst/>
                    </a:prstGeom>
                    <a:noFill/>
                    <a:ln>
                      <a:noFill/>
                    </a:ln>
                  </pic:spPr>
                </pic:pic>
              </a:graphicData>
            </a:graphic>
          </wp:inline>
        </w:drawing>
      </w:r>
    </w:p>
    <w:p w:rsidR="00F31F76" w:rsidRPr="00F31F76" w:rsidRDefault="00F31F76" w:rsidP="00F31F76">
      <w:pPr>
        <w:tabs>
          <w:tab w:val="left" w:pos="340"/>
        </w:tabs>
        <w:spacing w:before="120"/>
        <w:jc w:val="center"/>
        <w:rPr>
          <w:rFonts w:ascii="Times New Roman" w:eastAsia="Times New Roman" w:hAnsi="Times New Roman" w:cs="Times New Roman"/>
          <w:i/>
          <w:sz w:val="16"/>
          <w:szCs w:val="16"/>
        </w:rPr>
      </w:pPr>
      <w:r w:rsidRPr="00F31F76">
        <w:rPr>
          <w:rFonts w:ascii="Times New Roman" w:eastAsia="Times New Roman" w:hAnsi="Times New Roman" w:cs="Times New Roman"/>
          <w:i/>
          <w:sz w:val="16"/>
          <w:szCs w:val="16"/>
        </w:rPr>
        <w:t xml:space="preserve">Fig. 1. Gráfica de un sistema de nivel de líquido. </w:t>
      </w:r>
    </w:p>
    <w:p w:rsidR="00F31F76" w:rsidRPr="00F31F76" w:rsidRDefault="00F31F76" w:rsidP="00F31F76">
      <w:pPr>
        <w:tabs>
          <w:tab w:val="left" w:pos="340"/>
        </w:tabs>
        <w:jc w:val="center"/>
        <w:rPr>
          <w:rFonts w:ascii="Times New Roman" w:eastAsia="Times New Roman" w:hAnsi="Times New Roman" w:cs="Times New Roman"/>
          <w:i/>
          <w:sz w:val="16"/>
          <w:szCs w:val="16"/>
        </w:rPr>
      </w:pPr>
      <w:r w:rsidRPr="00F31F76">
        <w:rPr>
          <w:rFonts w:ascii="Times New Roman" w:eastAsia="Times New Roman" w:hAnsi="Times New Roman" w:cs="Times New Roman"/>
          <w:i/>
          <w:sz w:val="16"/>
          <w:szCs w:val="16"/>
        </w:rPr>
        <w:t>(Note el centrado de esta descripción de la figura).</w:t>
      </w:r>
    </w:p>
    <w:p w:rsidR="00F31F76" w:rsidRPr="001F2646" w:rsidRDefault="00F31F76" w:rsidP="00F31F76">
      <w:pPr>
        <w:tabs>
          <w:tab w:val="left" w:pos="360"/>
        </w:tabs>
        <w:spacing w:line="240" w:lineRule="auto"/>
        <w:jc w:val="center"/>
        <w:rPr>
          <w:rFonts w:ascii="Times New Roman" w:eastAsia="Times New Roman" w:hAnsi="Times New Roman" w:cs="Times New Roman"/>
          <w:sz w:val="20"/>
          <w:szCs w:val="20"/>
          <w:lang w:eastAsia="ru-RU"/>
        </w:rPr>
      </w:pPr>
    </w:p>
    <w:p w:rsidR="001F2646" w:rsidRPr="001F2646" w:rsidRDefault="001F2646" w:rsidP="001F2646">
      <w:pPr>
        <w:keepNext/>
        <w:spacing w:line="240" w:lineRule="auto"/>
        <w:jc w:val="both"/>
        <w:outlineLvl w:val="0"/>
        <w:rPr>
          <w:rFonts w:ascii="Times New Roman" w:eastAsia="Times New Roman" w:hAnsi="Times New Roman" w:cs="Times New Roman"/>
          <w:b/>
          <w:caps/>
          <w:sz w:val="20"/>
          <w:szCs w:val="20"/>
          <w:lang w:eastAsia="es-ES"/>
        </w:rPr>
      </w:pPr>
      <w:r>
        <w:rPr>
          <w:rFonts w:ascii="Times New Roman" w:eastAsia="Times New Roman" w:hAnsi="Times New Roman" w:cs="Times New Roman"/>
          <w:b/>
          <w:caps/>
          <w:sz w:val="20"/>
          <w:szCs w:val="20"/>
          <w:lang w:eastAsia="es-ES"/>
        </w:rPr>
        <w:t>RESULTADOS</w:t>
      </w:r>
    </w:p>
    <w:p w:rsidR="00753C8E" w:rsidRDefault="00E879D2" w:rsidP="00753C8E">
      <w:pPr>
        <w:tabs>
          <w:tab w:val="left" w:pos="360"/>
        </w:tabs>
        <w:spacing w:line="240" w:lineRule="auto"/>
        <w:jc w:val="both"/>
        <w:rPr>
          <w:rFonts w:ascii="Times New Roman" w:eastAsia="Times New Roman" w:hAnsi="Times New Roman" w:cs="Times New Roman"/>
          <w:sz w:val="20"/>
          <w:szCs w:val="20"/>
          <w:lang w:val="es-ES" w:eastAsia="ru-RU"/>
        </w:rPr>
      </w:pPr>
      <w:r>
        <w:rPr>
          <w:rFonts w:ascii="Times New Roman" w:eastAsia="Times New Roman" w:hAnsi="Times New Roman" w:cs="Times New Roman"/>
          <w:sz w:val="20"/>
          <w:szCs w:val="20"/>
          <w:lang w:val="es-ES" w:eastAsia="ru-RU"/>
        </w:rPr>
        <w:t>En</w:t>
      </w:r>
      <w:r w:rsidR="00753C8E" w:rsidRPr="001F2646">
        <w:rPr>
          <w:rFonts w:ascii="Times New Roman" w:eastAsia="Times New Roman" w:hAnsi="Times New Roman" w:cs="Times New Roman"/>
          <w:sz w:val="20"/>
          <w:szCs w:val="20"/>
          <w:lang w:val="es-ES" w:eastAsia="ru-RU"/>
        </w:rPr>
        <w:t xml:space="preserve"> la sección de Resultados, </w:t>
      </w:r>
      <w:r>
        <w:rPr>
          <w:rFonts w:ascii="Times New Roman" w:eastAsia="Times New Roman" w:hAnsi="Times New Roman" w:cs="Times New Roman"/>
          <w:sz w:val="20"/>
          <w:szCs w:val="20"/>
          <w:lang w:val="es-ES" w:eastAsia="ru-RU"/>
        </w:rPr>
        <w:t>muestre el análisis cuantitativo de los resultados de forma clara</w:t>
      </w:r>
      <w:r w:rsidR="00A01FFC">
        <w:rPr>
          <w:rFonts w:ascii="Times New Roman" w:eastAsia="Times New Roman" w:hAnsi="Times New Roman" w:cs="Times New Roman"/>
          <w:sz w:val="20"/>
          <w:szCs w:val="20"/>
          <w:lang w:val="es-ES" w:eastAsia="ru-RU"/>
        </w:rPr>
        <w:t xml:space="preserve"> y </w:t>
      </w:r>
      <w:r>
        <w:rPr>
          <w:rFonts w:ascii="Times New Roman" w:eastAsia="Times New Roman" w:hAnsi="Times New Roman" w:cs="Times New Roman"/>
          <w:sz w:val="20"/>
          <w:szCs w:val="20"/>
          <w:lang w:val="es-ES" w:eastAsia="ru-RU"/>
        </w:rPr>
        <w:t>concisa</w:t>
      </w:r>
      <w:r w:rsidR="00A01FFC">
        <w:rPr>
          <w:rFonts w:ascii="Times New Roman" w:eastAsia="Times New Roman" w:hAnsi="Times New Roman" w:cs="Times New Roman"/>
          <w:sz w:val="20"/>
          <w:szCs w:val="20"/>
          <w:lang w:val="es-ES" w:eastAsia="ru-RU"/>
        </w:rPr>
        <w:t>. Puede utilizar gráficas, imágenes, tablas y/o diagramas como mejor convenga a la explicación de sus hallazgos. Las tablas deberán mostrarse solo con líneas horizontales, preferentemente en la parte superior e inferior, como se muestra en la tabla 1.</w:t>
      </w:r>
    </w:p>
    <w:p w:rsidR="00E879D2" w:rsidRDefault="00E879D2" w:rsidP="00E879D2">
      <w:pPr>
        <w:tabs>
          <w:tab w:val="left" w:pos="340"/>
        </w:tabs>
        <w:jc w:val="center"/>
        <w:rPr>
          <w:rFonts w:ascii="Arial" w:hAnsi="Arial" w:cs="Arial"/>
          <w:i/>
          <w:snapToGrid w:val="0"/>
          <w:sz w:val="16"/>
        </w:rPr>
      </w:pPr>
    </w:p>
    <w:p w:rsidR="00E879D2" w:rsidRPr="00E879D2" w:rsidRDefault="00E879D2" w:rsidP="00E879D2">
      <w:pPr>
        <w:tabs>
          <w:tab w:val="left" w:pos="360"/>
        </w:tabs>
        <w:spacing w:after="120"/>
        <w:jc w:val="center"/>
        <w:rPr>
          <w:rFonts w:ascii="Times New Roman" w:hAnsi="Times New Roman" w:cs="Times New Roman"/>
          <w:i/>
          <w:snapToGrid w:val="0"/>
          <w:sz w:val="16"/>
          <w:szCs w:val="16"/>
          <w:lang w:val="es-ES"/>
        </w:rPr>
      </w:pPr>
      <w:r w:rsidRPr="00E879D2">
        <w:rPr>
          <w:rFonts w:ascii="Times New Roman" w:hAnsi="Times New Roman" w:cs="Times New Roman"/>
          <w:i/>
          <w:snapToGrid w:val="0"/>
          <w:sz w:val="16"/>
          <w:szCs w:val="16"/>
          <w:lang w:val="es-ES"/>
        </w:rPr>
        <w:t>Tabla 1. Tamaño y estil</w:t>
      </w:r>
      <w:r>
        <w:rPr>
          <w:rFonts w:ascii="Times New Roman" w:hAnsi="Times New Roman" w:cs="Times New Roman"/>
          <w:i/>
          <w:snapToGrid w:val="0"/>
          <w:sz w:val="16"/>
          <w:szCs w:val="16"/>
          <w:lang w:val="es-ES"/>
        </w:rPr>
        <w:t>o de fuente para las contribuciones.</w:t>
      </w:r>
    </w:p>
    <w:tbl>
      <w:tblPr>
        <w:tblW w:w="7627" w:type="dxa"/>
        <w:jc w:val="center"/>
        <w:tblLayout w:type="fixed"/>
        <w:tblLook w:val="0000" w:firstRow="0" w:lastRow="0" w:firstColumn="0" w:lastColumn="0" w:noHBand="0" w:noVBand="0"/>
      </w:tblPr>
      <w:tblGrid>
        <w:gridCol w:w="993"/>
        <w:gridCol w:w="1842"/>
        <w:gridCol w:w="1985"/>
        <w:gridCol w:w="2807"/>
      </w:tblGrid>
      <w:tr w:rsidR="00F31F76" w:rsidRPr="00E879D2" w:rsidTr="00E879D2">
        <w:trPr>
          <w:cantSplit/>
          <w:trHeight w:val="296"/>
          <w:jc w:val="center"/>
        </w:trPr>
        <w:tc>
          <w:tcPr>
            <w:tcW w:w="993" w:type="dxa"/>
            <w:vMerge w:val="restart"/>
            <w:tcBorders>
              <w:top w:val="single" w:sz="12" w:space="0" w:color="auto"/>
              <w:bottom w:val="single" w:sz="12" w:space="0" w:color="auto"/>
            </w:tcBorders>
          </w:tcPr>
          <w:p w:rsidR="00F31F76" w:rsidRPr="00E879D2" w:rsidRDefault="00F31F76" w:rsidP="00C33ED7">
            <w:pPr>
              <w:tabs>
                <w:tab w:val="left" w:pos="340"/>
              </w:tabs>
              <w:spacing w:before="60" w:after="60"/>
              <w:jc w:val="center"/>
              <w:rPr>
                <w:rFonts w:ascii="Times New Roman" w:hAnsi="Times New Roman" w:cs="Times New Roman"/>
                <w:snapToGrid w:val="0"/>
                <w:sz w:val="20"/>
                <w:szCs w:val="20"/>
              </w:rPr>
            </w:pPr>
            <w:r w:rsidRPr="00E879D2">
              <w:rPr>
                <w:rFonts w:ascii="Times New Roman" w:hAnsi="Times New Roman" w:cs="Times New Roman"/>
                <w:snapToGrid w:val="0"/>
                <w:sz w:val="20"/>
                <w:szCs w:val="20"/>
              </w:rPr>
              <w:t>Tamaño de letras (puntos)</w:t>
            </w:r>
          </w:p>
        </w:tc>
        <w:tc>
          <w:tcPr>
            <w:tcW w:w="6630" w:type="dxa"/>
            <w:gridSpan w:val="3"/>
            <w:tcBorders>
              <w:top w:val="single" w:sz="12" w:space="0" w:color="auto"/>
              <w:bottom w:val="single" w:sz="12" w:space="0" w:color="auto"/>
            </w:tcBorders>
            <w:vAlign w:val="center"/>
          </w:tcPr>
          <w:p w:rsidR="00F31F76" w:rsidRPr="00E879D2" w:rsidRDefault="00F31F76" w:rsidP="00C33ED7">
            <w:pPr>
              <w:tabs>
                <w:tab w:val="left" w:pos="17"/>
              </w:tabs>
              <w:jc w:val="center"/>
              <w:rPr>
                <w:rFonts w:ascii="Times New Roman" w:hAnsi="Times New Roman" w:cs="Times New Roman"/>
                <w:snapToGrid w:val="0"/>
                <w:sz w:val="20"/>
                <w:szCs w:val="20"/>
              </w:rPr>
            </w:pPr>
            <w:r w:rsidRPr="00E879D2">
              <w:rPr>
                <w:rFonts w:ascii="Times New Roman" w:hAnsi="Times New Roman" w:cs="Times New Roman"/>
                <w:snapToGrid w:val="0"/>
                <w:sz w:val="20"/>
                <w:szCs w:val="20"/>
              </w:rPr>
              <w:t xml:space="preserve">Estilo de fuente (Times New </w:t>
            </w:r>
            <w:proofErr w:type="spellStart"/>
            <w:r w:rsidRPr="00E879D2">
              <w:rPr>
                <w:rFonts w:ascii="Times New Roman" w:hAnsi="Times New Roman" w:cs="Times New Roman"/>
                <w:snapToGrid w:val="0"/>
                <w:sz w:val="20"/>
                <w:szCs w:val="20"/>
              </w:rPr>
              <w:t>Roman</w:t>
            </w:r>
            <w:proofErr w:type="spellEnd"/>
            <w:r w:rsidRPr="00E879D2">
              <w:rPr>
                <w:rFonts w:ascii="Times New Roman" w:hAnsi="Times New Roman" w:cs="Times New Roman"/>
                <w:snapToGrid w:val="0"/>
                <w:sz w:val="20"/>
                <w:szCs w:val="20"/>
              </w:rPr>
              <w:t>)</w:t>
            </w:r>
          </w:p>
        </w:tc>
      </w:tr>
      <w:tr w:rsidR="00F31F76" w:rsidRPr="00E879D2" w:rsidTr="00E879D2">
        <w:trPr>
          <w:cantSplit/>
          <w:trHeight w:val="296"/>
          <w:jc w:val="center"/>
        </w:trPr>
        <w:tc>
          <w:tcPr>
            <w:tcW w:w="993" w:type="dxa"/>
            <w:vMerge/>
            <w:tcBorders>
              <w:top w:val="single" w:sz="12" w:space="0" w:color="auto"/>
              <w:bottom w:val="single" w:sz="12" w:space="0" w:color="auto"/>
            </w:tcBorders>
          </w:tcPr>
          <w:p w:rsidR="00F31F76" w:rsidRPr="00E879D2" w:rsidRDefault="00F31F76" w:rsidP="00C33ED7">
            <w:pPr>
              <w:tabs>
                <w:tab w:val="left" w:pos="340"/>
              </w:tabs>
              <w:jc w:val="both"/>
              <w:rPr>
                <w:rFonts w:ascii="Times New Roman" w:hAnsi="Times New Roman" w:cs="Times New Roman"/>
                <w:snapToGrid w:val="0"/>
                <w:sz w:val="20"/>
                <w:szCs w:val="20"/>
              </w:rPr>
            </w:pPr>
          </w:p>
        </w:tc>
        <w:tc>
          <w:tcPr>
            <w:tcW w:w="1842" w:type="dxa"/>
            <w:tcBorders>
              <w:bottom w:val="single" w:sz="12" w:space="0" w:color="auto"/>
            </w:tcBorders>
            <w:vAlign w:val="center"/>
          </w:tcPr>
          <w:p w:rsidR="00F31F76" w:rsidRPr="00E879D2" w:rsidRDefault="00F31F76" w:rsidP="00C33ED7">
            <w:pPr>
              <w:tabs>
                <w:tab w:val="left" w:pos="340"/>
              </w:tabs>
              <w:jc w:val="both"/>
              <w:rPr>
                <w:rFonts w:ascii="Times New Roman" w:hAnsi="Times New Roman" w:cs="Times New Roman"/>
                <w:snapToGrid w:val="0"/>
                <w:sz w:val="20"/>
                <w:szCs w:val="20"/>
              </w:rPr>
            </w:pPr>
            <w:r w:rsidRPr="00E879D2">
              <w:rPr>
                <w:rFonts w:ascii="Times New Roman" w:hAnsi="Times New Roman" w:cs="Times New Roman"/>
                <w:snapToGrid w:val="0"/>
                <w:sz w:val="20"/>
                <w:szCs w:val="20"/>
              </w:rPr>
              <w:t>Normal</w:t>
            </w:r>
          </w:p>
        </w:tc>
        <w:tc>
          <w:tcPr>
            <w:tcW w:w="1985" w:type="dxa"/>
            <w:tcBorders>
              <w:bottom w:val="single" w:sz="12" w:space="0" w:color="auto"/>
            </w:tcBorders>
            <w:vAlign w:val="center"/>
          </w:tcPr>
          <w:p w:rsidR="00F31F76" w:rsidRPr="00E879D2" w:rsidRDefault="00F31F76" w:rsidP="00C33ED7">
            <w:pPr>
              <w:tabs>
                <w:tab w:val="left" w:pos="340"/>
              </w:tabs>
              <w:jc w:val="both"/>
              <w:rPr>
                <w:rFonts w:ascii="Times New Roman" w:hAnsi="Times New Roman" w:cs="Times New Roman"/>
                <w:b/>
                <w:snapToGrid w:val="0"/>
                <w:sz w:val="20"/>
                <w:szCs w:val="20"/>
              </w:rPr>
            </w:pPr>
            <w:r w:rsidRPr="00E879D2">
              <w:rPr>
                <w:rFonts w:ascii="Times New Roman" w:hAnsi="Times New Roman" w:cs="Times New Roman"/>
                <w:b/>
                <w:snapToGrid w:val="0"/>
                <w:sz w:val="20"/>
                <w:szCs w:val="20"/>
              </w:rPr>
              <w:t>Negritas</w:t>
            </w:r>
          </w:p>
        </w:tc>
        <w:tc>
          <w:tcPr>
            <w:tcW w:w="2807" w:type="dxa"/>
            <w:tcBorders>
              <w:bottom w:val="single" w:sz="12" w:space="0" w:color="auto"/>
            </w:tcBorders>
            <w:vAlign w:val="center"/>
          </w:tcPr>
          <w:p w:rsidR="00F31F76" w:rsidRPr="00E879D2" w:rsidRDefault="00F31F76" w:rsidP="00C33ED7">
            <w:pPr>
              <w:tabs>
                <w:tab w:val="left" w:pos="340"/>
              </w:tabs>
              <w:jc w:val="both"/>
              <w:rPr>
                <w:rFonts w:ascii="Times New Roman" w:hAnsi="Times New Roman" w:cs="Times New Roman"/>
                <w:i/>
                <w:snapToGrid w:val="0"/>
                <w:sz w:val="20"/>
                <w:szCs w:val="20"/>
              </w:rPr>
            </w:pPr>
            <w:r w:rsidRPr="00E879D2">
              <w:rPr>
                <w:rFonts w:ascii="Times New Roman" w:hAnsi="Times New Roman" w:cs="Times New Roman"/>
                <w:i/>
                <w:snapToGrid w:val="0"/>
                <w:sz w:val="20"/>
                <w:szCs w:val="20"/>
              </w:rPr>
              <w:t>Itálica</w:t>
            </w:r>
          </w:p>
        </w:tc>
      </w:tr>
      <w:tr w:rsidR="00F31F76" w:rsidRPr="00E879D2" w:rsidTr="00E879D2">
        <w:trPr>
          <w:jc w:val="center"/>
        </w:trPr>
        <w:tc>
          <w:tcPr>
            <w:tcW w:w="993" w:type="dxa"/>
          </w:tcPr>
          <w:p w:rsidR="00F31F76" w:rsidRPr="00E879D2" w:rsidRDefault="00F31F76" w:rsidP="00C33ED7">
            <w:pPr>
              <w:tabs>
                <w:tab w:val="left" w:pos="340"/>
              </w:tabs>
              <w:spacing w:before="60"/>
              <w:jc w:val="center"/>
              <w:rPr>
                <w:rFonts w:ascii="Times New Roman" w:hAnsi="Times New Roman" w:cs="Times New Roman"/>
                <w:snapToGrid w:val="0"/>
                <w:sz w:val="20"/>
                <w:szCs w:val="20"/>
              </w:rPr>
            </w:pPr>
            <w:r w:rsidRPr="00E879D2">
              <w:rPr>
                <w:rFonts w:ascii="Times New Roman" w:hAnsi="Times New Roman" w:cs="Times New Roman"/>
                <w:snapToGrid w:val="0"/>
                <w:sz w:val="20"/>
                <w:szCs w:val="20"/>
              </w:rPr>
              <w:t>8</w:t>
            </w:r>
          </w:p>
        </w:tc>
        <w:tc>
          <w:tcPr>
            <w:tcW w:w="1842" w:type="dxa"/>
            <w:vAlign w:val="center"/>
          </w:tcPr>
          <w:p w:rsidR="00F31F76" w:rsidRPr="00E879D2" w:rsidRDefault="00F31F76" w:rsidP="00C33ED7">
            <w:pPr>
              <w:tabs>
                <w:tab w:val="left" w:pos="340"/>
              </w:tabs>
              <w:spacing w:before="60" w:after="60"/>
              <w:rPr>
                <w:rFonts w:ascii="Times New Roman" w:hAnsi="Times New Roman" w:cs="Times New Roman"/>
                <w:snapToGrid w:val="0"/>
                <w:sz w:val="20"/>
                <w:szCs w:val="20"/>
                <w:lang w:val="es-ES"/>
              </w:rPr>
            </w:pPr>
            <w:r w:rsidRPr="00E879D2">
              <w:rPr>
                <w:rFonts w:ascii="Times New Roman" w:hAnsi="Times New Roman" w:cs="Times New Roman"/>
                <w:snapToGrid w:val="0"/>
                <w:sz w:val="20"/>
                <w:szCs w:val="20"/>
                <w:lang w:val="es-ES"/>
              </w:rPr>
              <w:t>Subíndices y superíndices, referencias, pies de página.</w:t>
            </w:r>
          </w:p>
        </w:tc>
        <w:tc>
          <w:tcPr>
            <w:tcW w:w="1985" w:type="dxa"/>
          </w:tcPr>
          <w:p w:rsidR="00F31F76" w:rsidRPr="00E879D2" w:rsidRDefault="00F31F76" w:rsidP="00C33ED7">
            <w:pPr>
              <w:tabs>
                <w:tab w:val="left" w:pos="340"/>
              </w:tabs>
              <w:jc w:val="both"/>
              <w:rPr>
                <w:rFonts w:ascii="Times New Roman" w:hAnsi="Times New Roman" w:cs="Times New Roman"/>
                <w:snapToGrid w:val="0"/>
                <w:sz w:val="20"/>
                <w:szCs w:val="20"/>
                <w:lang w:val="es-ES"/>
              </w:rPr>
            </w:pPr>
          </w:p>
        </w:tc>
        <w:tc>
          <w:tcPr>
            <w:tcW w:w="2807" w:type="dxa"/>
          </w:tcPr>
          <w:p w:rsidR="00F31F76" w:rsidRPr="00E879D2" w:rsidRDefault="00F31F76" w:rsidP="00C33ED7">
            <w:pPr>
              <w:tabs>
                <w:tab w:val="left" w:pos="340"/>
              </w:tabs>
              <w:spacing w:before="60"/>
              <w:rPr>
                <w:rFonts w:ascii="Times New Roman" w:hAnsi="Times New Roman" w:cs="Times New Roman"/>
                <w:i/>
                <w:snapToGrid w:val="0"/>
                <w:sz w:val="20"/>
                <w:szCs w:val="20"/>
                <w:lang w:val="es-ES"/>
              </w:rPr>
            </w:pPr>
            <w:r w:rsidRPr="00E879D2">
              <w:rPr>
                <w:rFonts w:ascii="Times New Roman" w:hAnsi="Times New Roman" w:cs="Times New Roman"/>
                <w:i/>
                <w:snapToGrid w:val="0"/>
                <w:sz w:val="20"/>
                <w:szCs w:val="20"/>
                <w:lang w:val="es-ES"/>
              </w:rPr>
              <w:t>Descripción de tablas y figuras</w:t>
            </w:r>
          </w:p>
        </w:tc>
      </w:tr>
      <w:tr w:rsidR="00F31F76" w:rsidRPr="00E879D2" w:rsidTr="00E879D2">
        <w:trPr>
          <w:trHeight w:val="284"/>
          <w:jc w:val="center"/>
        </w:trPr>
        <w:tc>
          <w:tcPr>
            <w:tcW w:w="993" w:type="dxa"/>
            <w:vAlign w:val="center"/>
          </w:tcPr>
          <w:p w:rsidR="00F31F76" w:rsidRPr="00E879D2" w:rsidRDefault="00F31F76" w:rsidP="00C33ED7">
            <w:pPr>
              <w:tabs>
                <w:tab w:val="left" w:pos="340"/>
              </w:tabs>
              <w:jc w:val="center"/>
              <w:rPr>
                <w:rFonts w:ascii="Times New Roman" w:hAnsi="Times New Roman" w:cs="Times New Roman"/>
                <w:snapToGrid w:val="0"/>
                <w:sz w:val="20"/>
                <w:szCs w:val="20"/>
              </w:rPr>
            </w:pPr>
            <w:r w:rsidRPr="00E879D2">
              <w:rPr>
                <w:rFonts w:ascii="Times New Roman" w:hAnsi="Times New Roman" w:cs="Times New Roman"/>
                <w:snapToGrid w:val="0"/>
                <w:sz w:val="20"/>
                <w:szCs w:val="20"/>
              </w:rPr>
              <w:t>10</w:t>
            </w:r>
          </w:p>
        </w:tc>
        <w:tc>
          <w:tcPr>
            <w:tcW w:w="1842" w:type="dxa"/>
            <w:vAlign w:val="center"/>
          </w:tcPr>
          <w:p w:rsidR="00F31F76" w:rsidRPr="00E879D2" w:rsidRDefault="00F31F76" w:rsidP="00C33ED7">
            <w:pPr>
              <w:tabs>
                <w:tab w:val="left" w:pos="340"/>
              </w:tabs>
              <w:jc w:val="both"/>
              <w:rPr>
                <w:rFonts w:ascii="Times New Roman" w:hAnsi="Times New Roman" w:cs="Times New Roman"/>
                <w:snapToGrid w:val="0"/>
                <w:sz w:val="20"/>
                <w:szCs w:val="20"/>
              </w:rPr>
            </w:pPr>
          </w:p>
        </w:tc>
        <w:tc>
          <w:tcPr>
            <w:tcW w:w="1985" w:type="dxa"/>
            <w:vAlign w:val="center"/>
          </w:tcPr>
          <w:p w:rsidR="00F31F76" w:rsidRPr="00E879D2" w:rsidRDefault="00F31F76" w:rsidP="00C33ED7">
            <w:pPr>
              <w:tabs>
                <w:tab w:val="left" w:pos="340"/>
              </w:tabs>
              <w:spacing w:before="60" w:after="60"/>
              <w:jc w:val="both"/>
              <w:rPr>
                <w:rFonts w:ascii="Times New Roman" w:hAnsi="Times New Roman" w:cs="Times New Roman"/>
                <w:b/>
                <w:snapToGrid w:val="0"/>
                <w:sz w:val="20"/>
                <w:szCs w:val="20"/>
              </w:rPr>
            </w:pPr>
            <w:r w:rsidRPr="00E879D2">
              <w:rPr>
                <w:rFonts w:ascii="Times New Roman" w:hAnsi="Times New Roman" w:cs="Times New Roman"/>
                <w:b/>
                <w:snapToGrid w:val="0"/>
                <w:sz w:val="20"/>
                <w:szCs w:val="20"/>
              </w:rPr>
              <w:t xml:space="preserve">Resumen, </w:t>
            </w:r>
            <w:proofErr w:type="spellStart"/>
            <w:r w:rsidRPr="00E879D2">
              <w:rPr>
                <w:rFonts w:ascii="Times New Roman" w:hAnsi="Times New Roman" w:cs="Times New Roman"/>
                <w:b/>
                <w:snapToGrid w:val="0"/>
                <w:sz w:val="20"/>
                <w:szCs w:val="20"/>
              </w:rPr>
              <w:t>Abstract</w:t>
            </w:r>
            <w:proofErr w:type="spellEnd"/>
          </w:p>
        </w:tc>
        <w:tc>
          <w:tcPr>
            <w:tcW w:w="2807" w:type="dxa"/>
            <w:vAlign w:val="center"/>
          </w:tcPr>
          <w:p w:rsidR="00F31F76" w:rsidRPr="00E879D2" w:rsidRDefault="00F31F76" w:rsidP="00C33ED7">
            <w:pPr>
              <w:tabs>
                <w:tab w:val="left" w:pos="340"/>
              </w:tabs>
              <w:jc w:val="both"/>
              <w:rPr>
                <w:rFonts w:ascii="Times New Roman" w:hAnsi="Times New Roman" w:cs="Times New Roman"/>
                <w:snapToGrid w:val="0"/>
                <w:sz w:val="20"/>
                <w:szCs w:val="20"/>
              </w:rPr>
            </w:pPr>
          </w:p>
        </w:tc>
      </w:tr>
      <w:tr w:rsidR="00F31F76" w:rsidRPr="00E879D2" w:rsidTr="00E879D2">
        <w:trPr>
          <w:jc w:val="center"/>
        </w:trPr>
        <w:tc>
          <w:tcPr>
            <w:tcW w:w="993" w:type="dxa"/>
          </w:tcPr>
          <w:p w:rsidR="00F31F76" w:rsidRPr="00E879D2" w:rsidRDefault="00F31F76" w:rsidP="00C33ED7">
            <w:pPr>
              <w:tabs>
                <w:tab w:val="left" w:pos="340"/>
              </w:tabs>
              <w:spacing w:before="60"/>
              <w:jc w:val="center"/>
              <w:rPr>
                <w:rFonts w:ascii="Times New Roman" w:hAnsi="Times New Roman" w:cs="Times New Roman"/>
                <w:snapToGrid w:val="0"/>
                <w:sz w:val="20"/>
                <w:szCs w:val="20"/>
              </w:rPr>
            </w:pPr>
            <w:r w:rsidRPr="00E879D2">
              <w:rPr>
                <w:rFonts w:ascii="Times New Roman" w:hAnsi="Times New Roman" w:cs="Times New Roman"/>
                <w:snapToGrid w:val="0"/>
                <w:sz w:val="20"/>
                <w:szCs w:val="20"/>
              </w:rPr>
              <w:t>10</w:t>
            </w:r>
          </w:p>
        </w:tc>
        <w:tc>
          <w:tcPr>
            <w:tcW w:w="1842" w:type="dxa"/>
          </w:tcPr>
          <w:p w:rsidR="00F31F76" w:rsidRPr="00E879D2" w:rsidRDefault="00F31F76" w:rsidP="00C33ED7">
            <w:pPr>
              <w:tabs>
                <w:tab w:val="left" w:pos="340"/>
              </w:tabs>
              <w:spacing w:before="60" w:after="60"/>
              <w:rPr>
                <w:rFonts w:ascii="Times New Roman" w:hAnsi="Times New Roman" w:cs="Times New Roman"/>
                <w:snapToGrid w:val="0"/>
                <w:sz w:val="20"/>
                <w:szCs w:val="20"/>
                <w:vertAlign w:val="superscript"/>
              </w:rPr>
            </w:pPr>
            <w:r w:rsidRPr="00E879D2">
              <w:rPr>
                <w:rFonts w:ascii="Times New Roman" w:hAnsi="Times New Roman" w:cs="Times New Roman"/>
                <w:snapToGrid w:val="0"/>
                <w:sz w:val="20"/>
                <w:szCs w:val="20"/>
              </w:rPr>
              <w:t>Texto principal, ecuaciones.</w:t>
            </w:r>
          </w:p>
        </w:tc>
        <w:tc>
          <w:tcPr>
            <w:tcW w:w="1985" w:type="dxa"/>
          </w:tcPr>
          <w:p w:rsidR="00F31F76" w:rsidRPr="00E879D2" w:rsidRDefault="00F31F76" w:rsidP="00C33ED7">
            <w:pPr>
              <w:tabs>
                <w:tab w:val="left" w:pos="340"/>
              </w:tabs>
              <w:spacing w:before="60"/>
              <w:jc w:val="both"/>
              <w:rPr>
                <w:rFonts w:ascii="Times New Roman" w:hAnsi="Times New Roman" w:cs="Times New Roman"/>
                <w:b/>
                <w:snapToGrid w:val="0"/>
                <w:sz w:val="20"/>
                <w:szCs w:val="20"/>
              </w:rPr>
            </w:pPr>
            <w:r w:rsidRPr="00E879D2">
              <w:rPr>
                <w:rFonts w:ascii="Times New Roman" w:hAnsi="Times New Roman" w:cs="Times New Roman"/>
                <w:b/>
                <w:snapToGrid w:val="0"/>
                <w:sz w:val="20"/>
                <w:szCs w:val="20"/>
              </w:rPr>
              <w:t>ENCABEZADOS</w:t>
            </w:r>
          </w:p>
          <w:p w:rsidR="00F31F76" w:rsidRPr="00E879D2" w:rsidRDefault="00F31F76" w:rsidP="00C33ED7">
            <w:pPr>
              <w:tabs>
                <w:tab w:val="left" w:pos="340"/>
              </w:tabs>
              <w:spacing w:before="60"/>
              <w:jc w:val="both"/>
              <w:rPr>
                <w:rFonts w:ascii="Times New Roman" w:hAnsi="Times New Roman" w:cs="Times New Roman"/>
                <w:b/>
                <w:snapToGrid w:val="0"/>
                <w:sz w:val="20"/>
                <w:szCs w:val="20"/>
              </w:rPr>
            </w:pPr>
            <w:r w:rsidRPr="00E879D2">
              <w:rPr>
                <w:rFonts w:ascii="Times New Roman" w:hAnsi="Times New Roman" w:cs="Times New Roman"/>
                <w:b/>
                <w:snapToGrid w:val="0"/>
                <w:sz w:val="20"/>
                <w:szCs w:val="20"/>
              </w:rPr>
              <w:t>Subtemas</w:t>
            </w:r>
          </w:p>
        </w:tc>
        <w:tc>
          <w:tcPr>
            <w:tcW w:w="2807" w:type="dxa"/>
          </w:tcPr>
          <w:p w:rsidR="00F31F76" w:rsidRPr="00E879D2" w:rsidRDefault="00F31F76" w:rsidP="00C33ED7">
            <w:pPr>
              <w:tabs>
                <w:tab w:val="left" w:pos="340"/>
              </w:tabs>
              <w:spacing w:before="60"/>
              <w:rPr>
                <w:rFonts w:ascii="Times New Roman" w:hAnsi="Times New Roman" w:cs="Times New Roman"/>
                <w:i/>
                <w:snapToGrid w:val="0"/>
                <w:sz w:val="20"/>
                <w:szCs w:val="20"/>
              </w:rPr>
            </w:pPr>
            <w:r w:rsidRPr="00E879D2">
              <w:rPr>
                <w:rFonts w:ascii="Times New Roman" w:hAnsi="Times New Roman" w:cs="Times New Roman"/>
                <w:i/>
                <w:snapToGrid w:val="0"/>
                <w:sz w:val="20"/>
                <w:szCs w:val="20"/>
              </w:rPr>
              <w:t xml:space="preserve"> </w:t>
            </w:r>
          </w:p>
        </w:tc>
      </w:tr>
      <w:tr w:rsidR="00F31F76" w:rsidRPr="00E879D2" w:rsidTr="00E879D2">
        <w:trPr>
          <w:trHeight w:val="284"/>
          <w:jc w:val="center"/>
        </w:trPr>
        <w:tc>
          <w:tcPr>
            <w:tcW w:w="993" w:type="dxa"/>
            <w:vAlign w:val="center"/>
          </w:tcPr>
          <w:p w:rsidR="00F31F76" w:rsidRPr="00E879D2" w:rsidRDefault="00F31F76" w:rsidP="00C33ED7">
            <w:pPr>
              <w:tabs>
                <w:tab w:val="left" w:pos="340"/>
              </w:tabs>
              <w:jc w:val="center"/>
              <w:rPr>
                <w:rFonts w:ascii="Times New Roman" w:hAnsi="Times New Roman" w:cs="Times New Roman"/>
                <w:snapToGrid w:val="0"/>
                <w:sz w:val="20"/>
                <w:szCs w:val="20"/>
              </w:rPr>
            </w:pPr>
            <w:r w:rsidRPr="00E879D2">
              <w:rPr>
                <w:rFonts w:ascii="Times New Roman" w:hAnsi="Times New Roman" w:cs="Times New Roman"/>
                <w:snapToGrid w:val="0"/>
                <w:sz w:val="20"/>
                <w:szCs w:val="20"/>
              </w:rPr>
              <w:t>11</w:t>
            </w:r>
          </w:p>
        </w:tc>
        <w:tc>
          <w:tcPr>
            <w:tcW w:w="1842" w:type="dxa"/>
            <w:vAlign w:val="center"/>
          </w:tcPr>
          <w:p w:rsidR="00F31F76" w:rsidRPr="00E879D2" w:rsidRDefault="00F31F76" w:rsidP="00C33ED7">
            <w:pPr>
              <w:tabs>
                <w:tab w:val="left" w:pos="0"/>
              </w:tabs>
              <w:rPr>
                <w:rFonts w:ascii="Times New Roman" w:hAnsi="Times New Roman" w:cs="Times New Roman"/>
                <w:snapToGrid w:val="0"/>
                <w:sz w:val="20"/>
                <w:szCs w:val="20"/>
              </w:rPr>
            </w:pPr>
            <w:r w:rsidRPr="00E879D2">
              <w:rPr>
                <w:rFonts w:ascii="Times New Roman" w:hAnsi="Times New Roman" w:cs="Times New Roman"/>
                <w:snapToGrid w:val="0"/>
                <w:sz w:val="20"/>
                <w:szCs w:val="20"/>
              </w:rPr>
              <w:t>Nombres de autores.</w:t>
            </w:r>
          </w:p>
        </w:tc>
        <w:tc>
          <w:tcPr>
            <w:tcW w:w="1985" w:type="dxa"/>
          </w:tcPr>
          <w:p w:rsidR="00F31F76" w:rsidRPr="00E879D2" w:rsidRDefault="00F31F76" w:rsidP="00C33ED7">
            <w:pPr>
              <w:tabs>
                <w:tab w:val="left" w:pos="340"/>
              </w:tabs>
              <w:jc w:val="both"/>
              <w:rPr>
                <w:rFonts w:ascii="Times New Roman" w:hAnsi="Times New Roman" w:cs="Times New Roman"/>
                <w:b/>
                <w:snapToGrid w:val="0"/>
                <w:sz w:val="20"/>
                <w:szCs w:val="20"/>
              </w:rPr>
            </w:pPr>
          </w:p>
        </w:tc>
        <w:tc>
          <w:tcPr>
            <w:tcW w:w="2807" w:type="dxa"/>
          </w:tcPr>
          <w:p w:rsidR="00F31F76" w:rsidRPr="00E879D2" w:rsidRDefault="00F31F76" w:rsidP="00C33ED7">
            <w:pPr>
              <w:tabs>
                <w:tab w:val="left" w:pos="340"/>
              </w:tabs>
              <w:jc w:val="both"/>
              <w:rPr>
                <w:rFonts w:ascii="Times New Roman" w:hAnsi="Times New Roman" w:cs="Times New Roman"/>
                <w:snapToGrid w:val="0"/>
                <w:sz w:val="20"/>
                <w:szCs w:val="20"/>
              </w:rPr>
            </w:pPr>
          </w:p>
        </w:tc>
      </w:tr>
      <w:tr w:rsidR="00F31F76" w:rsidRPr="00E879D2" w:rsidTr="00E879D2">
        <w:trPr>
          <w:trHeight w:val="227"/>
          <w:jc w:val="center"/>
        </w:trPr>
        <w:tc>
          <w:tcPr>
            <w:tcW w:w="993" w:type="dxa"/>
            <w:tcBorders>
              <w:bottom w:val="single" w:sz="12" w:space="0" w:color="auto"/>
            </w:tcBorders>
            <w:vAlign w:val="center"/>
          </w:tcPr>
          <w:p w:rsidR="00F31F76" w:rsidRPr="00E879D2" w:rsidRDefault="00F31F76" w:rsidP="00C33ED7">
            <w:pPr>
              <w:tabs>
                <w:tab w:val="left" w:pos="340"/>
              </w:tabs>
              <w:spacing w:before="60"/>
              <w:jc w:val="center"/>
              <w:rPr>
                <w:rFonts w:ascii="Times New Roman" w:hAnsi="Times New Roman" w:cs="Times New Roman"/>
                <w:snapToGrid w:val="0"/>
                <w:sz w:val="20"/>
                <w:szCs w:val="20"/>
              </w:rPr>
            </w:pPr>
            <w:r w:rsidRPr="00E879D2">
              <w:rPr>
                <w:rFonts w:ascii="Times New Roman" w:hAnsi="Times New Roman" w:cs="Times New Roman"/>
                <w:snapToGrid w:val="0"/>
                <w:sz w:val="20"/>
                <w:szCs w:val="20"/>
              </w:rPr>
              <w:t>16</w:t>
            </w:r>
          </w:p>
        </w:tc>
        <w:tc>
          <w:tcPr>
            <w:tcW w:w="1842" w:type="dxa"/>
            <w:tcBorders>
              <w:bottom w:val="single" w:sz="12" w:space="0" w:color="auto"/>
            </w:tcBorders>
            <w:vAlign w:val="center"/>
          </w:tcPr>
          <w:p w:rsidR="00F31F76" w:rsidRPr="00E879D2" w:rsidRDefault="00F31F76" w:rsidP="00C33ED7">
            <w:pPr>
              <w:tabs>
                <w:tab w:val="left" w:pos="340"/>
              </w:tabs>
              <w:jc w:val="both"/>
              <w:rPr>
                <w:rFonts w:ascii="Times New Roman" w:hAnsi="Times New Roman" w:cs="Times New Roman"/>
                <w:snapToGrid w:val="0"/>
                <w:sz w:val="20"/>
                <w:szCs w:val="20"/>
              </w:rPr>
            </w:pPr>
          </w:p>
        </w:tc>
        <w:tc>
          <w:tcPr>
            <w:tcW w:w="1985" w:type="dxa"/>
            <w:tcBorders>
              <w:bottom w:val="single" w:sz="12" w:space="0" w:color="auto"/>
            </w:tcBorders>
            <w:vAlign w:val="center"/>
          </w:tcPr>
          <w:p w:rsidR="00F31F76" w:rsidRPr="00E879D2" w:rsidRDefault="00F31F76" w:rsidP="00C33ED7">
            <w:pPr>
              <w:tabs>
                <w:tab w:val="left" w:pos="340"/>
              </w:tabs>
              <w:spacing w:before="60" w:after="60"/>
              <w:rPr>
                <w:rFonts w:ascii="Times New Roman" w:hAnsi="Times New Roman" w:cs="Times New Roman"/>
                <w:b/>
                <w:snapToGrid w:val="0"/>
                <w:sz w:val="20"/>
                <w:szCs w:val="20"/>
              </w:rPr>
            </w:pPr>
            <w:r w:rsidRPr="00E879D2">
              <w:rPr>
                <w:rFonts w:ascii="Times New Roman" w:hAnsi="Times New Roman" w:cs="Times New Roman"/>
                <w:b/>
                <w:snapToGrid w:val="0"/>
                <w:sz w:val="20"/>
                <w:szCs w:val="20"/>
              </w:rPr>
              <w:t>Título del Articulo</w:t>
            </w:r>
          </w:p>
        </w:tc>
        <w:tc>
          <w:tcPr>
            <w:tcW w:w="2807" w:type="dxa"/>
            <w:tcBorders>
              <w:bottom w:val="single" w:sz="12" w:space="0" w:color="auto"/>
            </w:tcBorders>
          </w:tcPr>
          <w:p w:rsidR="00F31F76" w:rsidRPr="00E879D2" w:rsidRDefault="00F31F76" w:rsidP="00C33ED7">
            <w:pPr>
              <w:tabs>
                <w:tab w:val="left" w:pos="340"/>
              </w:tabs>
              <w:jc w:val="both"/>
              <w:rPr>
                <w:rFonts w:ascii="Times New Roman" w:hAnsi="Times New Roman" w:cs="Times New Roman"/>
                <w:snapToGrid w:val="0"/>
                <w:sz w:val="20"/>
                <w:szCs w:val="20"/>
              </w:rPr>
            </w:pPr>
          </w:p>
        </w:tc>
      </w:tr>
    </w:tbl>
    <w:p w:rsidR="00F31F76" w:rsidRDefault="00F31F76" w:rsidP="00753C8E">
      <w:pPr>
        <w:tabs>
          <w:tab w:val="left" w:pos="360"/>
        </w:tabs>
        <w:spacing w:line="240" w:lineRule="auto"/>
        <w:jc w:val="both"/>
        <w:rPr>
          <w:rFonts w:ascii="Times New Roman" w:eastAsia="Times New Roman" w:hAnsi="Times New Roman" w:cs="Times New Roman"/>
          <w:sz w:val="20"/>
          <w:szCs w:val="20"/>
          <w:lang w:val="es-ES" w:eastAsia="ru-RU"/>
        </w:rPr>
      </w:pPr>
    </w:p>
    <w:p w:rsidR="00A01FFC" w:rsidRDefault="00A01FFC" w:rsidP="00A01FFC">
      <w:pPr>
        <w:pStyle w:val="Text"/>
        <w:spacing w:after="160" w:line="240" w:lineRule="auto"/>
        <w:ind w:firstLine="0"/>
        <w:rPr>
          <w:lang w:val="es-MX"/>
        </w:rPr>
      </w:pPr>
      <w:r>
        <w:rPr>
          <w:lang w:val="es-MX"/>
        </w:rPr>
        <w:lastRenderedPageBreak/>
        <w:t>Defina las abreviaciones y los acrónimos desde la primera vez que se utilizan en el texto, aún después de que han sido definidos en el resumen. No use abreviaciones en el título a menos que sea inevitable.</w:t>
      </w:r>
    </w:p>
    <w:p w:rsidR="00A01FFC" w:rsidRPr="001C461D" w:rsidRDefault="00A01FFC" w:rsidP="00A01FFC">
      <w:pPr>
        <w:pStyle w:val="Ttulo2"/>
        <w:spacing w:before="0" w:after="120"/>
        <w:rPr>
          <w:rFonts w:ascii="Times New Roman" w:hAnsi="Times New Roman"/>
          <w:lang w:val="es-MX"/>
        </w:rPr>
      </w:pPr>
      <w:r w:rsidRPr="001C461D">
        <w:rPr>
          <w:rFonts w:ascii="Times New Roman" w:hAnsi="Times New Roman"/>
          <w:lang w:val="es-MX"/>
        </w:rPr>
        <w:t>Ecuaciones</w:t>
      </w:r>
    </w:p>
    <w:p w:rsidR="00A01FFC" w:rsidRPr="00A01FFC" w:rsidRDefault="00A01FFC" w:rsidP="00A01FFC">
      <w:pPr>
        <w:pStyle w:val="Text"/>
        <w:spacing w:after="160" w:line="240" w:lineRule="auto"/>
        <w:ind w:firstLine="0"/>
        <w:rPr>
          <w:lang w:val="es-MX"/>
        </w:rPr>
      </w:pPr>
      <w:r>
        <w:rPr>
          <w:lang w:val="es-MX"/>
        </w:rPr>
        <w:t xml:space="preserve">Utilice el </w:t>
      </w:r>
      <w:r w:rsidRPr="00A01FFC">
        <w:rPr>
          <w:lang w:val="es-MX"/>
        </w:rPr>
        <w:t>Editor de ecuaciones</w:t>
      </w:r>
      <w:r>
        <w:rPr>
          <w:lang w:val="es-MX"/>
        </w:rPr>
        <w:t xml:space="preserve"> de Microsoft Word o el </w:t>
      </w:r>
      <w:proofErr w:type="spellStart"/>
      <w:r w:rsidRPr="00A01FFC">
        <w:rPr>
          <w:lang w:val="es-MX"/>
        </w:rPr>
        <w:t>MathType</w:t>
      </w:r>
      <w:proofErr w:type="spellEnd"/>
      <w:r w:rsidRPr="0071330D">
        <w:rPr>
          <w:lang w:val="es-MX"/>
        </w:rPr>
        <w:t xml:space="preserve"> (</w:t>
      </w:r>
      <w:hyperlink r:id="rId8" w:history="1">
        <w:r w:rsidRPr="00A01FFC">
          <w:rPr>
            <w:lang w:val="es-MX"/>
          </w:rPr>
          <w:t>http://www.mathtype.com</w:t>
        </w:r>
      </w:hyperlink>
      <w:r w:rsidRPr="0071330D">
        <w:rPr>
          <w:lang w:val="es-MX"/>
        </w:rPr>
        <w:t xml:space="preserve">). </w:t>
      </w:r>
      <w:r>
        <w:rPr>
          <w:lang w:val="es-MX"/>
        </w:rPr>
        <w:t xml:space="preserve">Numere las ecuaciones consecutivamente en paréntesis normal, en el margen derecho como en (1). Para escribir la ecuación, utilice el </w:t>
      </w:r>
      <w:r w:rsidRPr="00A01FFC">
        <w:rPr>
          <w:lang w:val="es-MX"/>
        </w:rPr>
        <w:t>editor de ecuaciones</w:t>
      </w:r>
      <w:r>
        <w:rPr>
          <w:lang w:val="es-MX"/>
        </w:rPr>
        <w:t xml:space="preserve"> (Clic izquierdo en barra de </w:t>
      </w:r>
      <w:r w:rsidRPr="00A01FFC">
        <w:rPr>
          <w:lang w:val="es-MX"/>
        </w:rPr>
        <w:t>Herramientas| Personalizar | Comandos | Insertar | y arrastrar editor de ecuaciones a la barra de herramientas)</w:t>
      </w:r>
      <w:r>
        <w:rPr>
          <w:lang w:val="es-MX"/>
        </w:rPr>
        <w:t xml:space="preserve">. Entonces seleccione el estilo de marcador “Ecuación”. Presione la tecla tabuladora y escriba el número de la ecuación entre paréntesis. Utilice paréntesis para evitar ambigüedades en los denominadores. Puntualice las ecuaciones cuando forman parte de una frase: </w:t>
      </w:r>
      <w:r w:rsidRPr="00A01FFC">
        <w:rPr>
          <w:lang w:val="es-MX"/>
        </w:rPr>
        <w:t>“En la ecuación (1) se describe…”</w:t>
      </w:r>
    </w:p>
    <w:p w:rsidR="00A01FFC" w:rsidRPr="00E10264" w:rsidRDefault="00A01FFC" w:rsidP="00A01FFC">
      <w:pPr>
        <w:pStyle w:val="Text"/>
        <w:ind w:firstLine="0"/>
        <w:rPr>
          <w:lang w:val="es-MX"/>
        </w:rPr>
      </w:pPr>
    </w:p>
    <w:tbl>
      <w:tblPr>
        <w:tblW w:w="0" w:type="auto"/>
        <w:jc w:val="center"/>
        <w:tblLook w:val="04A0" w:firstRow="1" w:lastRow="0" w:firstColumn="1" w:lastColumn="0" w:noHBand="0" w:noVBand="1"/>
      </w:tblPr>
      <w:tblGrid>
        <w:gridCol w:w="4219"/>
        <w:gridCol w:w="615"/>
      </w:tblGrid>
      <w:tr w:rsidR="00A01FFC" w:rsidRPr="00D47629" w:rsidTr="00C33ED7">
        <w:trPr>
          <w:jc w:val="center"/>
        </w:trPr>
        <w:tc>
          <w:tcPr>
            <w:tcW w:w="4219" w:type="dxa"/>
            <w:shd w:val="clear" w:color="auto" w:fill="auto"/>
          </w:tcPr>
          <w:p w:rsidR="00A01FFC" w:rsidRPr="00D47629" w:rsidRDefault="00A01FFC" w:rsidP="00C33ED7">
            <w:pPr>
              <w:pStyle w:val="Text"/>
              <w:ind w:firstLine="0"/>
              <w:jc w:val="center"/>
              <w:rPr>
                <w:rFonts w:ascii="Arial" w:hAnsi="Arial" w:cs="Arial"/>
                <w:lang w:val="es-MX"/>
              </w:rPr>
            </w:pPr>
            <w:r w:rsidRPr="00D47629">
              <w:rPr>
                <w:rFonts w:ascii="Arial" w:hAnsi="Arial" w:cs="Arial"/>
                <w:position w:val="-22"/>
                <w:lang w:val="es-MX"/>
              </w:rPr>
              <w:object w:dxaOrig="324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15pt;height:23.25pt" o:ole="" fillcolor="window">
                  <v:imagedata r:id="rId9" o:title=""/>
                </v:shape>
                <o:OLEObject Type="Embed" ProgID="Equation.3" ShapeID="_x0000_i1025" DrawAspect="Content" ObjectID="_1559491661" r:id="rId10"/>
              </w:object>
            </w:r>
          </w:p>
        </w:tc>
        <w:tc>
          <w:tcPr>
            <w:tcW w:w="615" w:type="dxa"/>
            <w:shd w:val="clear" w:color="auto" w:fill="auto"/>
            <w:vAlign w:val="center"/>
          </w:tcPr>
          <w:p w:rsidR="00A01FFC" w:rsidRPr="00D47629" w:rsidRDefault="00A01FFC" w:rsidP="00C33ED7">
            <w:pPr>
              <w:pStyle w:val="Text"/>
              <w:ind w:firstLine="0"/>
              <w:jc w:val="center"/>
              <w:rPr>
                <w:rFonts w:ascii="Arial" w:hAnsi="Arial" w:cs="Arial"/>
                <w:lang w:val="es-MX"/>
              </w:rPr>
            </w:pPr>
            <w:r w:rsidRPr="00D47629">
              <w:rPr>
                <w:rFonts w:ascii="Arial" w:hAnsi="Arial" w:cs="Arial"/>
                <w:lang w:val="es-MX"/>
              </w:rPr>
              <w:t>(1)</w:t>
            </w:r>
          </w:p>
        </w:tc>
      </w:tr>
    </w:tbl>
    <w:p w:rsidR="00A01FFC" w:rsidRDefault="00A01FFC" w:rsidP="00A01FFC">
      <w:pPr>
        <w:pStyle w:val="Text"/>
        <w:ind w:firstLine="0"/>
        <w:rPr>
          <w:lang w:val="es-MX"/>
        </w:rPr>
      </w:pPr>
    </w:p>
    <w:p w:rsidR="00A01FFC" w:rsidRDefault="00A01FFC" w:rsidP="00A01FFC">
      <w:pPr>
        <w:pStyle w:val="Text"/>
        <w:spacing w:after="160" w:line="240" w:lineRule="auto"/>
        <w:ind w:firstLine="0"/>
        <w:rPr>
          <w:lang w:val="es-MX"/>
        </w:rPr>
      </w:pPr>
      <w:r>
        <w:rPr>
          <w:lang w:val="es-MX"/>
        </w:rPr>
        <w:t>Asegúrese de que los símbolos de su ecuación han sido definidos antes o inmediatamente después de que aparece la ecuación</w:t>
      </w:r>
      <w:r w:rsidRPr="00A01FFC">
        <w:rPr>
          <w:lang w:val="es-MX"/>
        </w:rPr>
        <w:t xml:space="preserve">. </w:t>
      </w:r>
      <w:r>
        <w:rPr>
          <w:lang w:val="es-MX"/>
        </w:rPr>
        <w:t>Refiérase a “(1),” no “</w:t>
      </w:r>
      <w:proofErr w:type="spellStart"/>
      <w:r>
        <w:rPr>
          <w:lang w:val="es-MX"/>
        </w:rPr>
        <w:t>Eq</w:t>
      </w:r>
      <w:proofErr w:type="spellEnd"/>
      <w:r>
        <w:rPr>
          <w:lang w:val="es-MX"/>
        </w:rPr>
        <w:t>. (1)” o “ecuación (1),” exceptuando al iniciar una frase: “Ecuación (1) es....”.</w:t>
      </w:r>
    </w:p>
    <w:p w:rsidR="00A01FFC" w:rsidRDefault="00A01FFC" w:rsidP="00A01FFC">
      <w:pPr>
        <w:pStyle w:val="Text"/>
        <w:rPr>
          <w:lang w:val="es-MX"/>
        </w:rPr>
      </w:pPr>
    </w:p>
    <w:p w:rsidR="00A01FFC" w:rsidRPr="001C461D" w:rsidRDefault="00A01FFC" w:rsidP="00A01FFC">
      <w:pPr>
        <w:pStyle w:val="Ttulo2"/>
        <w:spacing w:before="0" w:after="120"/>
        <w:rPr>
          <w:rFonts w:ascii="Times New Roman" w:hAnsi="Times New Roman"/>
          <w:lang w:val="es-MX"/>
        </w:rPr>
      </w:pPr>
      <w:r w:rsidRPr="001C461D">
        <w:rPr>
          <w:rFonts w:ascii="Times New Roman" w:hAnsi="Times New Roman"/>
          <w:lang w:val="es-MX"/>
        </w:rPr>
        <w:t>Unidades</w:t>
      </w:r>
    </w:p>
    <w:p w:rsidR="00A01FFC" w:rsidRDefault="00A01FFC" w:rsidP="00A01FFC">
      <w:pPr>
        <w:pStyle w:val="Text"/>
        <w:spacing w:after="160" w:line="240" w:lineRule="auto"/>
        <w:ind w:firstLine="0"/>
        <w:rPr>
          <w:lang w:val="es-MX"/>
        </w:rPr>
      </w:pPr>
      <w:r>
        <w:rPr>
          <w:lang w:val="es-MX"/>
        </w:rPr>
        <w:t>Use el Sistema Internacional de Unidades SI</w:t>
      </w:r>
      <w:r w:rsidRPr="00A01FFC">
        <w:rPr>
          <w:lang w:val="es-MX"/>
        </w:rPr>
        <w:t xml:space="preserve">. Puede utilizar unidades inglesas como unidades secundarias (entre paréntesis). Por ejemplo se puede escribir “15 Gb/cm2 (100 Gb/in2)”; una excepción es cuando las unidades inglesas se usan para designar comercialmente un producto, tal como disquete de  3½“, Pantalla LCD de 2.0”, etc. </w:t>
      </w:r>
    </w:p>
    <w:p w:rsidR="00A01FFC" w:rsidRDefault="00A01FFC" w:rsidP="00A01FFC">
      <w:pPr>
        <w:pStyle w:val="Text"/>
        <w:rPr>
          <w:rFonts w:ascii="Arial" w:hAnsi="Arial" w:cs="Arial"/>
          <w:lang w:val="es-MX"/>
        </w:rPr>
      </w:pPr>
    </w:p>
    <w:p w:rsidR="00A01FFC" w:rsidRPr="001C461D" w:rsidRDefault="00A01FFC" w:rsidP="00A01FFC">
      <w:pPr>
        <w:pStyle w:val="Ttulo2"/>
        <w:spacing w:before="120" w:after="120"/>
        <w:rPr>
          <w:rFonts w:ascii="Times New Roman" w:hAnsi="Times New Roman"/>
          <w:lang w:val="es-MX"/>
        </w:rPr>
      </w:pPr>
      <w:r w:rsidRPr="001C461D">
        <w:rPr>
          <w:rFonts w:ascii="Times New Roman" w:hAnsi="Times New Roman"/>
          <w:lang w:val="es-MX"/>
        </w:rPr>
        <w:t>Otras Recomendaciones</w:t>
      </w:r>
    </w:p>
    <w:p w:rsidR="00A01FFC" w:rsidRDefault="00A01FFC" w:rsidP="005A244A">
      <w:pPr>
        <w:pStyle w:val="Text"/>
        <w:spacing w:after="160" w:line="240" w:lineRule="auto"/>
        <w:ind w:firstLine="0"/>
        <w:rPr>
          <w:lang w:val="es-MX"/>
        </w:rPr>
      </w:pPr>
      <w:r>
        <w:rPr>
          <w:lang w:val="es-MX"/>
        </w:rPr>
        <w:t xml:space="preserve">Deje un espacio después de puntos y comas. </w:t>
      </w:r>
      <w:r w:rsidRPr="00A01FFC">
        <w:rPr>
          <w:lang w:val="es-MX"/>
        </w:rPr>
        <w:t>Evite palabras inespecíficas tales como</w:t>
      </w:r>
      <w:r>
        <w:rPr>
          <w:lang w:val="es-MX"/>
        </w:rPr>
        <w:t xml:space="preserve"> “Usando (1), fue calculado el potencial”. [No queda claro quién o que fue usado (1)]. Escriba en su lugar, “El potencial fue calculado utilizando (1),” o “Usando (1), calculamos el potencial.”</w:t>
      </w:r>
    </w:p>
    <w:p w:rsidR="00A01FFC" w:rsidRDefault="00A01FFC" w:rsidP="00A01FFC">
      <w:pPr>
        <w:pStyle w:val="Text"/>
        <w:spacing w:after="160" w:line="240" w:lineRule="auto"/>
        <w:ind w:firstLine="0"/>
        <w:rPr>
          <w:lang w:val="es-MX"/>
        </w:rPr>
      </w:pPr>
      <w:r>
        <w:rPr>
          <w:lang w:val="es-MX"/>
        </w:rPr>
        <w:t>Use un cero antes del punto decimal: “0.25,” no “.25.” Use “cm</w:t>
      </w:r>
      <w:r w:rsidRPr="00A01FFC">
        <w:rPr>
          <w:lang w:val="es-MX"/>
        </w:rPr>
        <w:t>3</w:t>
      </w:r>
      <w:r>
        <w:rPr>
          <w:lang w:val="es-MX"/>
        </w:rPr>
        <w:t>,” no “</w:t>
      </w:r>
      <w:proofErr w:type="spellStart"/>
      <w:r>
        <w:rPr>
          <w:lang w:val="es-MX"/>
        </w:rPr>
        <w:t>cc.</w:t>
      </w:r>
      <w:proofErr w:type="spellEnd"/>
      <w:r>
        <w:rPr>
          <w:lang w:val="es-MX"/>
        </w:rPr>
        <w:t xml:space="preserve">” Indicar dimensiones en cada cifra como “0.1 cm. </w:t>
      </w:r>
      <w:r>
        <w:rPr>
          <w:lang w:val="es-MX"/>
        </w:rPr>
        <w:sym w:font="Symbol" w:char="F0B4"/>
      </w:r>
      <w:r>
        <w:rPr>
          <w:lang w:val="es-MX"/>
        </w:rPr>
        <w:t xml:space="preserve"> 0.2 cm.,” no “0.1 </w:t>
      </w:r>
      <w:r>
        <w:rPr>
          <w:lang w:val="es-MX"/>
        </w:rPr>
        <w:sym w:font="Symbol" w:char="F0B4"/>
      </w:r>
      <w:r>
        <w:rPr>
          <w:lang w:val="es-MX"/>
        </w:rPr>
        <w:t xml:space="preserve"> 0.2 cm</w:t>
      </w:r>
      <w:r w:rsidRPr="00A01FFC">
        <w:rPr>
          <w:lang w:val="es-MX"/>
        </w:rPr>
        <w:t>2</w:t>
      </w:r>
      <w:r>
        <w:rPr>
          <w:lang w:val="es-MX"/>
        </w:rPr>
        <w:t>.” La abreviación para segundos es “s,” no “</w:t>
      </w:r>
      <w:proofErr w:type="spellStart"/>
      <w:r>
        <w:rPr>
          <w:lang w:val="es-MX"/>
        </w:rPr>
        <w:t>seg</w:t>
      </w:r>
      <w:proofErr w:type="spellEnd"/>
      <w:r>
        <w:rPr>
          <w:lang w:val="es-MX"/>
        </w:rPr>
        <w:t xml:space="preserve">.” No mezcle palabras completas con abreviaciones de unidades. </w:t>
      </w:r>
    </w:p>
    <w:p w:rsidR="00A01FFC" w:rsidRDefault="00A01FFC" w:rsidP="00A01FFC">
      <w:pPr>
        <w:pStyle w:val="Text"/>
        <w:spacing w:after="160" w:line="240" w:lineRule="auto"/>
        <w:ind w:firstLine="0"/>
        <w:rPr>
          <w:lang w:val="es-MX"/>
        </w:rPr>
      </w:pPr>
      <w:r>
        <w:rPr>
          <w:lang w:val="es-MX"/>
        </w:rPr>
        <w:t xml:space="preserve">Si usted lo desea, puede escribir en la primera persona de singular o plural y utilizar la voz activa (“observé que...” u “observamos que...” en vez de “Se observó que...”). Cuide su ortografía. </w:t>
      </w:r>
    </w:p>
    <w:p w:rsidR="005A244A" w:rsidRPr="005A244A" w:rsidRDefault="005A244A" w:rsidP="005A244A">
      <w:pPr>
        <w:keepNext/>
        <w:spacing w:line="240" w:lineRule="auto"/>
        <w:jc w:val="both"/>
        <w:outlineLvl w:val="0"/>
        <w:rPr>
          <w:rFonts w:ascii="Times New Roman" w:eastAsia="Times New Roman" w:hAnsi="Times New Roman" w:cs="Times New Roman"/>
          <w:b/>
          <w:caps/>
          <w:sz w:val="20"/>
          <w:szCs w:val="20"/>
          <w:lang w:eastAsia="es-ES"/>
        </w:rPr>
      </w:pPr>
      <w:r>
        <w:rPr>
          <w:rFonts w:ascii="Times New Roman" w:eastAsia="Times New Roman" w:hAnsi="Times New Roman" w:cs="Times New Roman"/>
          <w:b/>
          <w:caps/>
          <w:sz w:val="20"/>
          <w:szCs w:val="20"/>
          <w:lang w:eastAsia="es-ES"/>
        </w:rPr>
        <w:t>ConclusiONES Y DISCUSIÓN</w:t>
      </w:r>
    </w:p>
    <w:p w:rsidR="005A244A" w:rsidRDefault="005A244A" w:rsidP="005A244A">
      <w:pPr>
        <w:pStyle w:val="Text"/>
        <w:ind w:firstLine="0"/>
        <w:rPr>
          <w:lang w:val="es-MX"/>
        </w:rPr>
      </w:pPr>
      <w:r>
        <w:rPr>
          <w:lang w:val="es-MX"/>
        </w:rPr>
        <w:t xml:space="preserve">Una conclusión debe enfatizar los puntos principales del artículo. No repita el resumen como la conclusión. Una conclusión puede resaltar la importancia del trabajo o sugerir aplicaciones y trabajos complementarios. </w:t>
      </w:r>
    </w:p>
    <w:p w:rsidR="005A244A" w:rsidRDefault="005A244A" w:rsidP="005A244A">
      <w:pPr>
        <w:pStyle w:val="Text"/>
        <w:rPr>
          <w:lang w:val="es-MX"/>
        </w:rPr>
      </w:pPr>
    </w:p>
    <w:p w:rsidR="005A244A" w:rsidRDefault="005A244A" w:rsidP="005A244A">
      <w:pPr>
        <w:pStyle w:val="ReferenceHead"/>
        <w:spacing w:before="0" w:after="120"/>
        <w:jc w:val="both"/>
        <w:rPr>
          <w:b/>
          <w:smallCaps w:val="0"/>
          <w:kern w:val="0"/>
          <w:lang w:val="es-MX"/>
        </w:rPr>
      </w:pPr>
      <w:r>
        <w:rPr>
          <w:b/>
          <w:smallCaps w:val="0"/>
          <w:kern w:val="0"/>
          <w:lang w:val="es-MX"/>
        </w:rPr>
        <w:t>Apéndices</w:t>
      </w:r>
    </w:p>
    <w:p w:rsidR="00D9097B" w:rsidRDefault="005A244A" w:rsidP="00D9097B">
      <w:pPr>
        <w:pStyle w:val="Text"/>
        <w:ind w:firstLine="0"/>
        <w:rPr>
          <w:lang w:val="es-MX"/>
        </w:rPr>
      </w:pPr>
      <w:r>
        <w:rPr>
          <w:lang w:val="es-MX"/>
        </w:rPr>
        <w:t>Los apéndices, cuando sean necesarios, van antes de los reconocimientos.</w:t>
      </w:r>
      <w:r w:rsidR="00D9097B">
        <w:rPr>
          <w:lang w:val="es-MX"/>
        </w:rPr>
        <w:t xml:space="preserve"> </w:t>
      </w:r>
      <w:r w:rsidR="00D9097B" w:rsidRPr="005A244A">
        <w:rPr>
          <w:lang w:val="es-MX"/>
        </w:rPr>
        <w:t>Numere los pies de página separadamente con superíndices (Insertar | Referencia | Nota al pie)</w:t>
      </w:r>
      <w:r w:rsidR="00D9097B" w:rsidRPr="005A244A">
        <w:footnoteReference w:id="1"/>
      </w:r>
      <w:r w:rsidR="00D9097B" w:rsidRPr="005A244A">
        <w:rPr>
          <w:lang w:val="es-MX"/>
        </w:rPr>
        <w:t xml:space="preserve">. Coloque el pie de página en la base de la columna en la cual se cita. No ponga pies de página en la lista de referencias al final. </w:t>
      </w:r>
      <w:r w:rsidR="00D9097B">
        <w:rPr>
          <w:lang w:val="es-MX"/>
        </w:rPr>
        <w:t>Deje un espacio después de la inicial del autor.</w:t>
      </w:r>
    </w:p>
    <w:p w:rsidR="00D9097B" w:rsidRDefault="00D9097B" w:rsidP="00D9097B">
      <w:pPr>
        <w:pStyle w:val="Text"/>
        <w:ind w:firstLine="0"/>
        <w:rPr>
          <w:lang w:val="es-MX"/>
        </w:rPr>
      </w:pPr>
    </w:p>
    <w:p w:rsidR="00D9097B" w:rsidRDefault="00D9097B" w:rsidP="00D9097B">
      <w:pPr>
        <w:pStyle w:val="Text"/>
        <w:ind w:firstLine="0"/>
        <w:rPr>
          <w:lang w:val="es-MX"/>
        </w:rPr>
      </w:pPr>
    </w:p>
    <w:p w:rsidR="005A244A" w:rsidRPr="005A244A" w:rsidRDefault="005A244A" w:rsidP="005A244A">
      <w:pPr>
        <w:pStyle w:val="ReferenceHead"/>
        <w:spacing w:before="0" w:after="120"/>
        <w:jc w:val="both"/>
        <w:rPr>
          <w:b/>
          <w:smallCaps w:val="0"/>
          <w:kern w:val="0"/>
          <w:lang w:val="es-MX"/>
        </w:rPr>
      </w:pPr>
      <w:r w:rsidRPr="005A244A">
        <w:rPr>
          <w:b/>
          <w:smallCaps w:val="0"/>
          <w:kern w:val="0"/>
          <w:lang w:val="es-MX"/>
        </w:rPr>
        <w:lastRenderedPageBreak/>
        <w:t>Reconocimientos</w:t>
      </w:r>
    </w:p>
    <w:p w:rsidR="005A244A" w:rsidRDefault="005A244A" w:rsidP="005A244A">
      <w:pPr>
        <w:pStyle w:val="Text"/>
        <w:ind w:firstLine="0"/>
        <w:rPr>
          <w:lang w:val="es-MX"/>
        </w:rPr>
      </w:pPr>
      <w:r>
        <w:rPr>
          <w:lang w:val="es-MX"/>
        </w:rPr>
        <w:t>Use un solo encabezado para todos los reconocimientos. Evite expresiones tales como “Uno de los autores desea agradecer…” mejor escriba “Tal Autor agradece....”</w:t>
      </w:r>
    </w:p>
    <w:p w:rsidR="005A244A" w:rsidRDefault="005A244A" w:rsidP="005A244A">
      <w:pPr>
        <w:pStyle w:val="Text"/>
        <w:rPr>
          <w:lang w:val="es-MX"/>
        </w:rPr>
      </w:pPr>
    </w:p>
    <w:p w:rsidR="005A244A" w:rsidRPr="005A244A" w:rsidRDefault="005A244A" w:rsidP="005A244A">
      <w:pPr>
        <w:keepNext/>
        <w:spacing w:line="240" w:lineRule="auto"/>
        <w:jc w:val="both"/>
        <w:outlineLvl w:val="0"/>
        <w:rPr>
          <w:rFonts w:ascii="Times New Roman" w:eastAsia="Times New Roman" w:hAnsi="Times New Roman" w:cs="Times New Roman"/>
          <w:b/>
          <w:caps/>
          <w:sz w:val="20"/>
          <w:szCs w:val="20"/>
          <w:lang w:eastAsia="es-ES"/>
        </w:rPr>
      </w:pPr>
      <w:r w:rsidRPr="005A244A">
        <w:rPr>
          <w:rFonts w:ascii="Times New Roman" w:eastAsia="Times New Roman" w:hAnsi="Times New Roman" w:cs="Times New Roman"/>
          <w:b/>
          <w:caps/>
          <w:sz w:val="20"/>
          <w:szCs w:val="20"/>
          <w:lang w:eastAsia="es-ES"/>
        </w:rPr>
        <w:t>REFERENCIAS</w:t>
      </w:r>
    </w:p>
    <w:p w:rsidR="005A244A" w:rsidRDefault="005A244A" w:rsidP="005A244A">
      <w:pPr>
        <w:pStyle w:val="Text"/>
        <w:ind w:firstLine="0"/>
        <w:rPr>
          <w:lang w:val="es-MX"/>
        </w:rPr>
      </w:pPr>
      <w:r>
        <w:rPr>
          <w:lang w:val="es-MX"/>
        </w:rPr>
        <w:t xml:space="preserve">Numere las citas consecutivamente entre corchetes [1]. La puntuación de la frase sigue al corchete [2]. Numere las referencias múltiples [1, 3], en el mismo corchete y las consecutivas usando un </w:t>
      </w:r>
      <w:r w:rsidR="00A81C99">
        <w:rPr>
          <w:lang w:val="es-MX"/>
        </w:rPr>
        <w:t>guion</w:t>
      </w:r>
      <w:bookmarkStart w:id="0" w:name="_GoBack"/>
      <w:bookmarkEnd w:id="0"/>
      <w:r>
        <w:rPr>
          <w:lang w:val="es-MX"/>
        </w:rPr>
        <w:t xml:space="preserve"> medio [4-7]. En el texto, refiérase al número de referencia simplemente como en [3].</w:t>
      </w:r>
    </w:p>
    <w:p w:rsidR="005A244A" w:rsidRDefault="005A244A" w:rsidP="005A244A">
      <w:pPr>
        <w:pStyle w:val="Text"/>
        <w:ind w:firstLine="0"/>
        <w:rPr>
          <w:lang w:val="es-MX"/>
        </w:rPr>
      </w:pPr>
    </w:p>
    <w:p w:rsidR="005A244A" w:rsidRDefault="005A244A" w:rsidP="005A244A">
      <w:pPr>
        <w:pStyle w:val="Text"/>
        <w:ind w:firstLine="0"/>
        <w:rPr>
          <w:lang w:val="es-MX"/>
        </w:rPr>
      </w:pPr>
      <w:r>
        <w:rPr>
          <w:lang w:val="es-MX"/>
        </w:rPr>
        <w:t>No use “</w:t>
      </w:r>
      <w:r w:rsidRPr="005A244A">
        <w:rPr>
          <w:lang w:val="es-MX"/>
        </w:rPr>
        <w:t>et al</w:t>
      </w:r>
      <w:r>
        <w:rPr>
          <w:lang w:val="es-MX"/>
        </w:rPr>
        <w:t>.” a menos que sean más de tres autores.</w:t>
      </w:r>
      <w:r w:rsidRPr="005A244A">
        <w:rPr>
          <w:lang w:val="es-MX"/>
        </w:rPr>
        <w:t xml:space="preserve"> No use “Ref. </w:t>
      </w:r>
      <w:r>
        <w:rPr>
          <w:lang w:val="es-MX"/>
        </w:rPr>
        <w:t>[5]” o “referencia [5]” exceptuando al inicio de una frase: “La referencia [5] muestra…”.</w:t>
      </w:r>
    </w:p>
    <w:p w:rsidR="005A244A" w:rsidRDefault="005A244A" w:rsidP="005A244A">
      <w:pPr>
        <w:pStyle w:val="Text"/>
        <w:ind w:firstLine="0"/>
        <w:rPr>
          <w:lang w:val="es-MX"/>
        </w:rPr>
      </w:pPr>
    </w:p>
    <w:p w:rsidR="005A244A" w:rsidRDefault="005A244A" w:rsidP="005A244A">
      <w:pPr>
        <w:pStyle w:val="Text"/>
        <w:ind w:firstLine="0"/>
        <w:rPr>
          <w:lang w:val="es-MX"/>
        </w:rPr>
      </w:pPr>
      <w:r>
        <w:rPr>
          <w:lang w:val="es-MX"/>
        </w:rPr>
        <w:t>Enliste las referencias al final del artículo tal como en este documento se muestra</w:t>
      </w:r>
      <w:r w:rsidR="00D9097B">
        <w:rPr>
          <w:lang w:val="es-MX"/>
        </w:rPr>
        <w:t>:</w:t>
      </w:r>
    </w:p>
    <w:p w:rsidR="005A244A" w:rsidRPr="00475972" w:rsidRDefault="005A244A" w:rsidP="005A244A"/>
    <w:p w:rsidR="005A244A" w:rsidRPr="005A244A" w:rsidRDefault="005A244A" w:rsidP="005A244A">
      <w:pPr>
        <w:numPr>
          <w:ilvl w:val="0"/>
          <w:numId w:val="1"/>
        </w:numPr>
        <w:spacing w:after="0" w:line="240" w:lineRule="auto"/>
        <w:jc w:val="both"/>
        <w:rPr>
          <w:rFonts w:ascii="Times New Roman" w:hAnsi="Times New Roman" w:cs="Times New Roman"/>
          <w:sz w:val="16"/>
          <w:szCs w:val="16"/>
          <w:lang w:val="es-ES"/>
        </w:rPr>
      </w:pPr>
      <w:r w:rsidRPr="005A244A">
        <w:rPr>
          <w:rFonts w:ascii="Times New Roman" w:hAnsi="Times New Roman" w:cs="Times New Roman"/>
          <w:sz w:val="16"/>
          <w:szCs w:val="16"/>
        </w:rPr>
        <w:t xml:space="preserve">Apellidos paterno y materno del autor, Inicial(es) del nombre </w:t>
      </w:r>
      <w:r w:rsidRPr="005A244A">
        <w:rPr>
          <w:rFonts w:ascii="Times New Roman" w:hAnsi="Times New Roman" w:cs="Times New Roman"/>
          <w:sz w:val="16"/>
          <w:szCs w:val="16"/>
          <w:lang w:val="es-ES"/>
        </w:rPr>
        <w:t>(en caso de dos o más autores, separar con punto y coma los nombres)</w:t>
      </w:r>
      <w:r w:rsidRPr="005A244A">
        <w:rPr>
          <w:rFonts w:ascii="Times New Roman" w:hAnsi="Times New Roman" w:cs="Times New Roman"/>
          <w:sz w:val="16"/>
          <w:szCs w:val="16"/>
        </w:rPr>
        <w:t xml:space="preserve">. </w:t>
      </w:r>
      <w:r w:rsidRPr="005A244A">
        <w:rPr>
          <w:rFonts w:ascii="Times New Roman" w:hAnsi="Times New Roman" w:cs="Times New Roman"/>
          <w:i/>
          <w:sz w:val="16"/>
          <w:szCs w:val="16"/>
        </w:rPr>
        <w:t>Título del libro</w:t>
      </w:r>
      <w:r w:rsidRPr="005A244A">
        <w:rPr>
          <w:rFonts w:ascii="Times New Roman" w:hAnsi="Times New Roman" w:cs="Times New Roman"/>
          <w:sz w:val="16"/>
          <w:szCs w:val="16"/>
        </w:rPr>
        <w:t xml:space="preserve">. Edición. Año. </w:t>
      </w:r>
      <w:r w:rsidRPr="005A244A">
        <w:rPr>
          <w:rFonts w:ascii="Times New Roman" w:hAnsi="Times New Roman" w:cs="Times New Roman"/>
          <w:sz w:val="16"/>
          <w:szCs w:val="16"/>
          <w:lang w:val="es-ES"/>
        </w:rPr>
        <w:t>Editorial. Ciudad. Páginas.</w:t>
      </w:r>
    </w:p>
    <w:p w:rsidR="005A244A" w:rsidRPr="005A244A" w:rsidRDefault="005A244A" w:rsidP="005A244A">
      <w:pPr>
        <w:numPr>
          <w:ilvl w:val="0"/>
          <w:numId w:val="1"/>
        </w:numPr>
        <w:spacing w:after="0" w:line="240" w:lineRule="auto"/>
        <w:jc w:val="both"/>
        <w:rPr>
          <w:rFonts w:ascii="Times New Roman" w:hAnsi="Times New Roman" w:cs="Times New Roman"/>
          <w:sz w:val="16"/>
          <w:szCs w:val="16"/>
          <w:lang w:val="es-ES"/>
        </w:rPr>
      </w:pPr>
      <w:r w:rsidRPr="005A244A">
        <w:rPr>
          <w:rFonts w:ascii="Times New Roman" w:hAnsi="Times New Roman" w:cs="Times New Roman"/>
          <w:sz w:val="16"/>
          <w:szCs w:val="16"/>
          <w:lang w:val="es-ES"/>
        </w:rPr>
        <w:t xml:space="preserve">Apellidos del autor, Inicial del nombre (en caso de dos o más autores, separar con punto y coma los nombres). “Título del artículo”. </w:t>
      </w:r>
      <w:r w:rsidR="00A81C99" w:rsidRPr="005A244A">
        <w:rPr>
          <w:rFonts w:ascii="Times New Roman" w:hAnsi="Times New Roman" w:cs="Times New Roman"/>
          <w:i/>
          <w:sz w:val="16"/>
          <w:szCs w:val="16"/>
          <w:lang w:val="es-ES"/>
        </w:rPr>
        <w:t>Título</w:t>
      </w:r>
      <w:r w:rsidRPr="005A244A">
        <w:rPr>
          <w:rFonts w:ascii="Times New Roman" w:hAnsi="Times New Roman" w:cs="Times New Roman"/>
          <w:i/>
          <w:sz w:val="16"/>
          <w:szCs w:val="16"/>
          <w:lang w:val="es-ES"/>
        </w:rPr>
        <w:t xml:space="preserve"> de la revista.  </w:t>
      </w:r>
      <w:r w:rsidRPr="005A244A">
        <w:rPr>
          <w:rFonts w:ascii="Times New Roman" w:hAnsi="Times New Roman" w:cs="Times New Roman"/>
          <w:sz w:val="16"/>
          <w:szCs w:val="16"/>
          <w:lang w:val="es-ES"/>
        </w:rPr>
        <w:t>Volumen (No.) (ejemplo: Vol. 3(5). Año de publicación. Páginas en las cuales está descrito el artículo (ejemplo: pp. 131-139).</w:t>
      </w:r>
    </w:p>
    <w:p w:rsidR="005A244A" w:rsidRPr="005A244A" w:rsidRDefault="005A244A" w:rsidP="005A244A">
      <w:pPr>
        <w:numPr>
          <w:ilvl w:val="0"/>
          <w:numId w:val="1"/>
        </w:numPr>
        <w:spacing w:after="0" w:line="240" w:lineRule="auto"/>
        <w:jc w:val="both"/>
        <w:rPr>
          <w:rFonts w:ascii="Times New Roman" w:hAnsi="Times New Roman" w:cs="Times New Roman"/>
          <w:i/>
          <w:sz w:val="16"/>
          <w:szCs w:val="16"/>
          <w:lang w:val="es-ES"/>
        </w:rPr>
      </w:pPr>
      <w:r w:rsidRPr="005A244A">
        <w:rPr>
          <w:rFonts w:ascii="Times New Roman" w:hAnsi="Times New Roman" w:cs="Times New Roman"/>
          <w:sz w:val="16"/>
          <w:szCs w:val="16"/>
          <w:lang w:val="es-ES"/>
        </w:rPr>
        <w:t xml:space="preserve">Apellido del Autor, Inicial del nombre. Año (Fecha exacta de la consulta). </w:t>
      </w:r>
      <w:r w:rsidRPr="005A244A">
        <w:rPr>
          <w:rFonts w:ascii="Times New Roman" w:hAnsi="Times New Roman" w:cs="Times New Roman"/>
          <w:i/>
          <w:sz w:val="16"/>
          <w:szCs w:val="16"/>
          <w:lang w:val="es-ES"/>
        </w:rPr>
        <w:t>Dirección electrónica de la página Web.</w:t>
      </w:r>
    </w:p>
    <w:p w:rsidR="005A244A" w:rsidRPr="005A244A" w:rsidRDefault="005A244A" w:rsidP="005A244A">
      <w:pPr>
        <w:numPr>
          <w:ilvl w:val="0"/>
          <w:numId w:val="1"/>
        </w:numPr>
        <w:spacing w:after="0" w:line="240" w:lineRule="auto"/>
        <w:jc w:val="both"/>
        <w:rPr>
          <w:rFonts w:ascii="Times New Roman" w:hAnsi="Times New Roman" w:cs="Times New Roman"/>
          <w:i/>
          <w:sz w:val="16"/>
          <w:szCs w:val="16"/>
          <w:lang w:val="es-ES"/>
        </w:rPr>
      </w:pPr>
      <w:r w:rsidRPr="005A244A">
        <w:rPr>
          <w:rFonts w:ascii="Times New Roman" w:hAnsi="Times New Roman" w:cs="Times New Roman"/>
          <w:sz w:val="16"/>
          <w:szCs w:val="16"/>
          <w:lang w:val="es-ES"/>
        </w:rPr>
        <w:t xml:space="preserve">Apellidos paterno y materno del autor, Inicial(es) del nombre.  Año o fecha. </w:t>
      </w:r>
      <w:r w:rsidRPr="005A244A">
        <w:rPr>
          <w:rFonts w:ascii="Times New Roman" w:hAnsi="Times New Roman" w:cs="Times New Roman"/>
          <w:i/>
          <w:sz w:val="16"/>
          <w:szCs w:val="16"/>
          <w:lang w:val="es-ES"/>
        </w:rPr>
        <w:t>Comunicación personal.</w:t>
      </w:r>
    </w:p>
    <w:p w:rsidR="005A244A" w:rsidRPr="005A244A" w:rsidRDefault="005A244A" w:rsidP="005A244A">
      <w:pPr>
        <w:numPr>
          <w:ilvl w:val="0"/>
          <w:numId w:val="1"/>
        </w:numPr>
        <w:spacing w:after="0" w:line="240" w:lineRule="auto"/>
        <w:jc w:val="both"/>
        <w:rPr>
          <w:rFonts w:ascii="Times New Roman" w:hAnsi="Times New Roman" w:cs="Times New Roman"/>
          <w:sz w:val="16"/>
          <w:szCs w:val="16"/>
          <w:lang w:val="es-ES"/>
        </w:rPr>
      </w:pPr>
      <w:r w:rsidRPr="005A244A">
        <w:rPr>
          <w:rFonts w:ascii="Times New Roman" w:hAnsi="Times New Roman" w:cs="Times New Roman"/>
          <w:sz w:val="16"/>
          <w:szCs w:val="16"/>
          <w:lang w:val="es-ES"/>
        </w:rPr>
        <w:t xml:space="preserve">Julia </w:t>
      </w:r>
      <w:proofErr w:type="spellStart"/>
      <w:r w:rsidRPr="005A244A">
        <w:rPr>
          <w:rFonts w:ascii="Times New Roman" w:hAnsi="Times New Roman" w:cs="Times New Roman"/>
          <w:sz w:val="16"/>
          <w:szCs w:val="16"/>
          <w:lang w:val="es-ES"/>
        </w:rPr>
        <w:t>Demasi</w:t>
      </w:r>
      <w:proofErr w:type="spellEnd"/>
      <w:r w:rsidRPr="005A244A">
        <w:rPr>
          <w:rFonts w:ascii="Times New Roman" w:hAnsi="Times New Roman" w:cs="Times New Roman"/>
          <w:sz w:val="16"/>
          <w:szCs w:val="16"/>
          <w:lang w:val="es-ES"/>
        </w:rPr>
        <w:t>,</w:t>
      </w:r>
      <w:r w:rsidRPr="005A244A">
        <w:rPr>
          <w:rFonts w:ascii="Times New Roman" w:hAnsi="Times New Roman" w:cs="Times New Roman"/>
          <w:i/>
          <w:sz w:val="16"/>
          <w:szCs w:val="16"/>
          <w:lang w:val="es-ES"/>
        </w:rPr>
        <w:t xml:space="preserve"> “Formato IEEE Estilo y Referencias Bibliográficas”,</w:t>
      </w:r>
      <w:r w:rsidRPr="005A244A">
        <w:rPr>
          <w:rFonts w:ascii="Times New Roman" w:hAnsi="Times New Roman" w:cs="Times New Roman"/>
          <w:sz w:val="16"/>
          <w:szCs w:val="16"/>
          <w:lang w:val="es-ES"/>
        </w:rPr>
        <w:t xml:space="preserve"> 2011, disponible en:</w:t>
      </w:r>
    </w:p>
    <w:p w:rsidR="005A244A" w:rsidRPr="005A244A" w:rsidRDefault="005A244A" w:rsidP="005A244A">
      <w:pPr>
        <w:ind w:left="360"/>
        <w:jc w:val="both"/>
        <w:rPr>
          <w:rFonts w:ascii="Times New Roman" w:hAnsi="Times New Roman" w:cs="Times New Roman"/>
          <w:sz w:val="16"/>
          <w:szCs w:val="16"/>
          <w:lang w:val="es-ES"/>
        </w:rPr>
      </w:pPr>
      <w:r w:rsidRPr="005A244A">
        <w:rPr>
          <w:rFonts w:ascii="Times New Roman" w:hAnsi="Times New Roman" w:cs="Times New Roman"/>
          <w:sz w:val="16"/>
          <w:szCs w:val="16"/>
          <w:lang w:val="es-ES"/>
        </w:rPr>
        <w:t>http://iie.fing.edu.uy/institucional/biblioteca/presentaciones/Citas-IEEE-2011.pdf</w:t>
      </w:r>
    </w:p>
    <w:p w:rsidR="005A244A" w:rsidRPr="005A244A" w:rsidRDefault="005A244A" w:rsidP="005A244A">
      <w:pPr>
        <w:keepNext/>
        <w:spacing w:line="240" w:lineRule="auto"/>
        <w:jc w:val="both"/>
        <w:outlineLvl w:val="0"/>
        <w:rPr>
          <w:rFonts w:ascii="Times New Roman" w:eastAsia="Times New Roman" w:hAnsi="Times New Roman" w:cs="Times New Roman"/>
          <w:b/>
          <w:caps/>
          <w:sz w:val="20"/>
          <w:szCs w:val="20"/>
          <w:lang w:eastAsia="es-ES"/>
        </w:rPr>
      </w:pPr>
      <w:r>
        <w:rPr>
          <w:rFonts w:ascii="Times New Roman" w:eastAsia="Times New Roman" w:hAnsi="Times New Roman" w:cs="Times New Roman"/>
          <w:b/>
          <w:caps/>
          <w:sz w:val="20"/>
          <w:szCs w:val="20"/>
          <w:lang w:eastAsia="es-ES"/>
        </w:rPr>
        <w:t>AUTORES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565"/>
      </w:tblGrid>
      <w:tr w:rsidR="00D9097B" w:rsidTr="00D9097B">
        <w:tc>
          <w:tcPr>
            <w:tcW w:w="2263" w:type="dxa"/>
          </w:tcPr>
          <w:p w:rsidR="00182B68" w:rsidRDefault="009D1162" w:rsidP="00182B68">
            <w:pPr>
              <w:pStyle w:val="Text"/>
              <w:ind w:firstLine="0"/>
              <w:jc w:val="center"/>
              <w:rPr>
                <w:lang w:val="es-ES"/>
              </w:rPr>
            </w:pPr>
            <w:r>
              <w:rPr>
                <w:noProof/>
                <w:lang w:val="es-MX" w:eastAsia="es-MX"/>
              </w:rPr>
              <w:drawing>
                <wp:inline distT="0" distB="0" distL="0" distR="0">
                  <wp:extent cx="1153422" cy="1546909"/>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notasanidad._premio_dermatologa_hospital_cuenca.jpg"/>
                          <pic:cNvPicPr/>
                        </pic:nvPicPr>
                        <pic:blipFill rotWithShape="1">
                          <a:blip r:embed="rId11" cstate="print">
                            <a:extLst>
                              <a:ext uri="{28A0092B-C50C-407E-A947-70E740481C1C}">
                                <a14:useLocalDpi xmlns:a14="http://schemas.microsoft.com/office/drawing/2010/main" val="0"/>
                              </a:ext>
                            </a:extLst>
                          </a:blip>
                          <a:srcRect l="22986" t="12135" r="53066" b="40029"/>
                          <a:stretch/>
                        </pic:blipFill>
                        <pic:spPr bwMode="auto">
                          <a:xfrm>
                            <a:off x="0" y="0"/>
                            <a:ext cx="1168773" cy="1567498"/>
                          </a:xfrm>
                          <a:prstGeom prst="rect">
                            <a:avLst/>
                          </a:prstGeom>
                          <a:ln>
                            <a:noFill/>
                          </a:ln>
                          <a:extLst>
                            <a:ext uri="{53640926-AAD7-44D8-BBD7-CCE9431645EC}">
                              <a14:shadowObscured xmlns:a14="http://schemas.microsoft.com/office/drawing/2010/main"/>
                            </a:ext>
                          </a:extLst>
                        </pic:spPr>
                      </pic:pic>
                    </a:graphicData>
                  </a:graphic>
                </wp:inline>
              </w:drawing>
            </w:r>
          </w:p>
        </w:tc>
        <w:tc>
          <w:tcPr>
            <w:tcW w:w="6565" w:type="dxa"/>
          </w:tcPr>
          <w:p w:rsidR="00182B68" w:rsidRDefault="00182B68" w:rsidP="00182B68">
            <w:pPr>
              <w:autoSpaceDE w:val="0"/>
              <w:autoSpaceDN w:val="0"/>
              <w:adjustRightInd w:val="0"/>
              <w:jc w:val="both"/>
              <w:rPr>
                <w:lang w:val="es-ES"/>
              </w:rPr>
            </w:pPr>
            <w:r w:rsidRPr="00182B68">
              <w:rPr>
                <w:rFonts w:ascii="Times New Roman" w:eastAsia="Batang" w:hAnsi="Times New Roman" w:cs="Times New Roman"/>
                <w:b/>
                <w:noProof/>
                <w:szCs w:val="24"/>
                <w:lang w:val="es-ES"/>
              </w:rPr>
              <w:t xml:space="preserve">Autor </w:t>
            </w:r>
            <w:r w:rsidRPr="00FC29DD">
              <w:rPr>
                <w:rFonts w:ascii="Times New Roman" w:eastAsia="Batang" w:hAnsi="Times New Roman" w:cs="Times New Roman"/>
                <w:b/>
                <w:noProof/>
                <w:szCs w:val="24"/>
                <w:lang w:val="es-ES"/>
              </w:rPr>
              <w:t>ApellidoPat</w:t>
            </w:r>
            <w:r w:rsidRPr="00182B68">
              <w:rPr>
                <w:rFonts w:ascii="Times New Roman" w:eastAsia="Batang" w:hAnsi="Times New Roman" w:cs="Times New Roman"/>
                <w:b/>
                <w:noProof/>
                <w:szCs w:val="24"/>
                <w:lang w:val="es-ES"/>
              </w:rPr>
              <w:t>erno</w:t>
            </w:r>
            <w:r w:rsidRPr="00FC29DD">
              <w:rPr>
                <w:rFonts w:ascii="Times New Roman" w:eastAsia="Batang" w:hAnsi="Times New Roman" w:cs="Times New Roman"/>
                <w:b/>
                <w:noProof/>
                <w:szCs w:val="24"/>
                <w:lang w:val="es-ES"/>
              </w:rPr>
              <w:t>-ApellidoMat</w:t>
            </w:r>
            <w:r w:rsidRPr="00182B68">
              <w:rPr>
                <w:rFonts w:ascii="Times New Roman" w:eastAsia="Batang" w:hAnsi="Times New Roman" w:cs="Times New Roman"/>
                <w:b/>
                <w:noProof/>
                <w:szCs w:val="24"/>
                <w:lang w:val="es-ES"/>
              </w:rPr>
              <w:t>erno</w:t>
            </w:r>
            <w:r>
              <w:rPr>
                <w:rFonts w:ascii="Times New Roman" w:eastAsia="Batang" w:hAnsi="Times New Roman" w:cs="Times New Roman"/>
                <w:noProof/>
                <w:szCs w:val="24"/>
                <w:lang w:val="es-ES"/>
              </w:rPr>
              <w:t xml:space="preserve">. </w:t>
            </w:r>
            <w:r w:rsidR="007969BD">
              <w:rPr>
                <w:rFonts w:ascii="Times New Roman" w:eastAsia="Batang" w:hAnsi="Times New Roman" w:cs="Times New Roman"/>
                <w:noProof/>
                <w:szCs w:val="24"/>
                <w:lang w:val="es-ES"/>
              </w:rPr>
              <w:t>Redacte una breve descripción de su trayectoria profesional en tercera persona. Iniciando con la información de su trayectoria académica. Enseguida su adscripción actual y/o cargo desempeñado. Por último una breve referencia de sus actuales intereses de investigación. Aquí un ejemplo.</w:t>
            </w:r>
          </w:p>
        </w:tc>
      </w:tr>
      <w:tr w:rsidR="00182B68" w:rsidTr="00D9097B">
        <w:tc>
          <w:tcPr>
            <w:tcW w:w="8828" w:type="dxa"/>
            <w:gridSpan w:val="2"/>
          </w:tcPr>
          <w:p w:rsidR="00182B68" w:rsidRDefault="00182B68" w:rsidP="00182B68">
            <w:pPr>
              <w:pStyle w:val="Text"/>
              <w:ind w:firstLine="0"/>
              <w:rPr>
                <w:lang w:val="es-ES"/>
              </w:rPr>
            </w:pPr>
          </w:p>
        </w:tc>
      </w:tr>
      <w:tr w:rsidR="00182B68" w:rsidTr="00D9097B">
        <w:tc>
          <w:tcPr>
            <w:tcW w:w="2263" w:type="dxa"/>
          </w:tcPr>
          <w:p w:rsidR="00182B68" w:rsidRDefault="00182B68" w:rsidP="00182B68">
            <w:pPr>
              <w:pStyle w:val="Text"/>
              <w:ind w:firstLine="0"/>
              <w:jc w:val="center"/>
              <w:rPr>
                <w:lang w:val="es-ES"/>
              </w:rPr>
            </w:pPr>
            <w:r>
              <w:rPr>
                <w:noProof/>
                <w:lang w:val="es-MX" w:eastAsia="es-MX"/>
              </w:rPr>
              <w:drawing>
                <wp:inline distT="0" distB="0" distL="0" distR="0" wp14:anchorId="36D9D39F" wp14:editId="5D985A25">
                  <wp:extent cx="1189892" cy="14695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Quiroz-Mercado.jpg"/>
                          <pic:cNvPicPr/>
                        </pic:nvPicPr>
                        <pic:blipFill>
                          <a:blip r:embed="rId12">
                            <a:extLst>
                              <a:ext uri="{28A0092B-C50C-407E-A947-70E740481C1C}">
                                <a14:useLocalDpi xmlns:a14="http://schemas.microsoft.com/office/drawing/2010/main" val="0"/>
                              </a:ext>
                            </a:extLst>
                          </a:blip>
                          <a:stretch>
                            <a:fillRect/>
                          </a:stretch>
                        </pic:blipFill>
                        <pic:spPr>
                          <a:xfrm>
                            <a:off x="0" y="0"/>
                            <a:ext cx="1215812" cy="1501527"/>
                          </a:xfrm>
                          <a:prstGeom prst="rect">
                            <a:avLst/>
                          </a:prstGeom>
                        </pic:spPr>
                      </pic:pic>
                    </a:graphicData>
                  </a:graphic>
                </wp:inline>
              </w:drawing>
            </w:r>
          </w:p>
        </w:tc>
        <w:tc>
          <w:tcPr>
            <w:tcW w:w="6565" w:type="dxa"/>
          </w:tcPr>
          <w:p w:rsidR="00182B68" w:rsidRDefault="00182B68" w:rsidP="00182B68">
            <w:pPr>
              <w:autoSpaceDE w:val="0"/>
              <w:autoSpaceDN w:val="0"/>
              <w:adjustRightInd w:val="0"/>
              <w:jc w:val="both"/>
              <w:rPr>
                <w:lang w:val="es-ES"/>
              </w:rPr>
            </w:pPr>
            <w:r w:rsidRPr="00182B68">
              <w:rPr>
                <w:rFonts w:ascii="Times New Roman" w:eastAsia="Batang" w:hAnsi="Times New Roman" w:cs="Times New Roman"/>
                <w:b/>
                <w:noProof/>
                <w:szCs w:val="24"/>
                <w:lang w:val="es-ES"/>
              </w:rPr>
              <w:t xml:space="preserve">Autor </w:t>
            </w:r>
            <w:r w:rsidRPr="00FC29DD">
              <w:rPr>
                <w:rFonts w:ascii="Times New Roman" w:eastAsia="Batang" w:hAnsi="Times New Roman" w:cs="Times New Roman"/>
                <w:b/>
                <w:noProof/>
                <w:szCs w:val="24"/>
                <w:lang w:val="es-ES"/>
              </w:rPr>
              <w:t>ApellidoPat</w:t>
            </w:r>
            <w:r w:rsidRPr="00182B68">
              <w:rPr>
                <w:rFonts w:ascii="Times New Roman" w:eastAsia="Batang" w:hAnsi="Times New Roman" w:cs="Times New Roman"/>
                <w:b/>
                <w:noProof/>
                <w:szCs w:val="24"/>
                <w:lang w:val="es-ES"/>
              </w:rPr>
              <w:t>erno</w:t>
            </w:r>
            <w:r w:rsidRPr="00FC29DD">
              <w:rPr>
                <w:rFonts w:ascii="Times New Roman" w:eastAsia="Batang" w:hAnsi="Times New Roman" w:cs="Times New Roman"/>
                <w:b/>
                <w:noProof/>
                <w:szCs w:val="24"/>
                <w:lang w:val="es-ES"/>
              </w:rPr>
              <w:t>-ApellidoMat</w:t>
            </w:r>
            <w:r w:rsidRPr="00182B68">
              <w:rPr>
                <w:rFonts w:ascii="Times New Roman" w:eastAsia="Batang" w:hAnsi="Times New Roman" w:cs="Times New Roman"/>
                <w:b/>
                <w:noProof/>
                <w:szCs w:val="24"/>
                <w:lang w:val="es-ES"/>
              </w:rPr>
              <w:t>erno</w:t>
            </w:r>
            <w:r>
              <w:rPr>
                <w:rFonts w:ascii="Times New Roman" w:eastAsia="Batang" w:hAnsi="Times New Roman" w:cs="Times New Roman"/>
                <w:noProof/>
                <w:szCs w:val="24"/>
                <w:lang w:val="es-ES"/>
              </w:rPr>
              <w:t>. Graduado de la Facultad de Medicina de la UNAM en 1987, termina su especialidad en oftalmología siendo residente del Hospital “Dr. Luis Sánchez Búlnes” de la Asociación Para Evitar la caguera en México. Ahí mismo concluye los estudios de subespecialidad en el área de Retinología en el año 1990. Actualmente es director de oftalmología en el Denver Health Medical Center, en Colorado. Sus principales intereses de investigación se enfocan en el desarrollo de retinas artificiales implantables en humanos y visión artificial electrónica para humanos.</w:t>
            </w:r>
          </w:p>
        </w:tc>
      </w:tr>
    </w:tbl>
    <w:p w:rsidR="00A01FFC" w:rsidRPr="005A244A" w:rsidRDefault="00A01FFC" w:rsidP="005A244A">
      <w:pPr>
        <w:pStyle w:val="Text"/>
        <w:ind w:firstLine="0"/>
        <w:rPr>
          <w:lang w:val="es-ES"/>
        </w:rPr>
      </w:pPr>
    </w:p>
    <w:p w:rsidR="001F2646" w:rsidRPr="001F2646" w:rsidRDefault="001F2646"/>
    <w:sectPr w:rsidR="001F2646" w:rsidRPr="001F2646" w:rsidSect="00FC29D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150" w:rsidRDefault="00804150" w:rsidP="005A244A">
      <w:pPr>
        <w:spacing w:after="0" w:line="240" w:lineRule="auto"/>
      </w:pPr>
      <w:r>
        <w:separator/>
      </w:r>
    </w:p>
  </w:endnote>
  <w:endnote w:type="continuationSeparator" w:id="0">
    <w:p w:rsidR="00804150" w:rsidRDefault="00804150" w:rsidP="005A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150" w:rsidRDefault="00804150" w:rsidP="005A244A">
      <w:pPr>
        <w:spacing w:after="0" w:line="240" w:lineRule="auto"/>
      </w:pPr>
      <w:r>
        <w:separator/>
      </w:r>
    </w:p>
  </w:footnote>
  <w:footnote w:type="continuationSeparator" w:id="0">
    <w:p w:rsidR="00804150" w:rsidRDefault="00804150" w:rsidP="005A244A">
      <w:pPr>
        <w:spacing w:after="0" w:line="240" w:lineRule="auto"/>
      </w:pPr>
      <w:r>
        <w:continuationSeparator/>
      </w:r>
    </w:p>
  </w:footnote>
  <w:footnote w:id="1">
    <w:p w:rsidR="00D9097B" w:rsidRPr="00D9097B" w:rsidRDefault="00D9097B" w:rsidP="00D9097B">
      <w:pPr>
        <w:pStyle w:val="Textonotapie"/>
        <w:rPr>
          <w:lang w:val="es-MX"/>
        </w:rPr>
      </w:pPr>
      <w:r w:rsidRPr="00D9097B">
        <w:rPr>
          <w:rStyle w:val="Refdenotaalpie"/>
        </w:rPr>
        <w:footnoteRef/>
      </w:r>
      <w:r w:rsidRPr="00D9097B">
        <w:rPr>
          <w:lang w:val="es-MX"/>
        </w:rPr>
        <w:t xml:space="preserve"> Se recomienda evitar los pies de página. En su lugar, tratar de integrar toda la información en el texto principal.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3293B"/>
    <w:multiLevelType w:val="singleLevel"/>
    <w:tmpl w:val="630C45CC"/>
    <w:lvl w:ilvl="0">
      <w:start w:val="1"/>
      <w:numFmt w:val="decimal"/>
      <w:lvlText w:val="[%1]"/>
      <w:lvlJc w:val="left"/>
      <w:pPr>
        <w:tabs>
          <w:tab w:val="num" w:pos="360"/>
        </w:tabs>
        <w:ind w:left="360" w:hanging="360"/>
      </w:pPr>
      <w:rPr>
        <w:i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DD"/>
    <w:rsid w:val="00013967"/>
    <w:rsid w:val="000B4934"/>
    <w:rsid w:val="000C5608"/>
    <w:rsid w:val="00182B68"/>
    <w:rsid w:val="001F2646"/>
    <w:rsid w:val="0021243E"/>
    <w:rsid w:val="00480DF1"/>
    <w:rsid w:val="0054676E"/>
    <w:rsid w:val="005A244A"/>
    <w:rsid w:val="006D2EBB"/>
    <w:rsid w:val="00753C8E"/>
    <w:rsid w:val="007969BD"/>
    <w:rsid w:val="007B27F7"/>
    <w:rsid w:val="00804150"/>
    <w:rsid w:val="00825868"/>
    <w:rsid w:val="009507C6"/>
    <w:rsid w:val="009D1162"/>
    <w:rsid w:val="00A01FFC"/>
    <w:rsid w:val="00A81C99"/>
    <w:rsid w:val="00AE4919"/>
    <w:rsid w:val="00BD6826"/>
    <w:rsid w:val="00BE7534"/>
    <w:rsid w:val="00D9097B"/>
    <w:rsid w:val="00E879D2"/>
    <w:rsid w:val="00F31F76"/>
    <w:rsid w:val="00F61D08"/>
    <w:rsid w:val="00FC29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39936EB-8E70-4525-8095-D1FFB033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2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1F2646"/>
    <w:pPr>
      <w:keepNext/>
      <w:spacing w:before="240" w:after="240" w:line="240" w:lineRule="auto"/>
      <w:jc w:val="both"/>
      <w:outlineLvl w:val="1"/>
    </w:pPr>
    <w:rPr>
      <w:rFonts w:ascii="Times" w:eastAsia="Times New Roman" w:hAnsi="Times" w:cs="Times New Roman"/>
      <w:b/>
      <w:sz w:val="20"/>
      <w:szCs w:val="20"/>
      <w:lang w:val="it-IT"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s">
    <w:name w:val="Authors"/>
    <w:basedOn w:val="Normal"/>
    <w:next w:val="Normal"/>
    <w:rsid w:val="00FC29DD"/>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customStyle="1" w:styleId="Abstract">
    <w:name w:val="Abstract"/>
    <w:basedOn w:val="Normal"/>
    <w:next w:val="Normal"/>
    <w:rsid w:val="00FC29DD"/>
    <w:pPr>
      <w:autoSpaceDE w:val="0"/>
      <w:autoSpaceDN w:val="0"/>
      <w:spacing w:before="20" w:after="0" w:line="240" w:lineRule="auto"/>
      <w:ind w:firstLine="202"/>
      <w:jc w:val="both"/>
    </w:pPr>
    <w:rPr>
      <w:rFonts w:ascii="Times New Roman" w:eastAsia="Times New Roman" w:hAnsi="Times New Roman" w:cs="Times New Roman"/>
      <w:b/>
      <w:bCs/>
      <w:sz w:val="18"/>
      <w:szCs w:val="18"/>
      <w:lang w:val="en-US"/>
    </w:rPr>
  </w:style>
  <w:style w:type="paragraph" w:customStyle="1" w:styleId="IndexTerms">
    <w:name w:val="IndexTerms"/>
    <w:basedOn w:val="Normal"/>
    <w:next w:val="Normal"/>
    <w:rsid w:val="00FC29DD"/>
    <w:pPr>
      <w:autoSpaceDE w:val="0"/>
      <w:autoSpaceDN w:val="0"/>
      <w:spacing w:after="0" w:line="240" w:lineRule="auto"/>
      <w:ind w:firstLine="202"/>
      <w:jc w:val="both"/>
    </w:pPr>
    <w:rPr>
      <w:rFonts w:ascii="Times New Roman" w:eastAsia="Times New Roman" w:hAnsi="Times New Roman" w:cs="Times New Roman"/>
      <w:b/>
      <w:bCs/>
      <w:sz w:val="18"/>
      <w:szCs w:val="18"/>
      <w:lang w:val="en-US"/>
    </w:rPr>
  </w:style>
  <w:style w:type="character" w:customStyle="1" w:styleId="Ttulo2Car">
    <w:name w:val="Título 2 Car"/>
    <w:basedOn w:val="Fuentedeprrafopredeter"/>
    <w:link w:val="Ttulo2"/>
    <w:rsid w:val="001F2646"/>
    <w:rPr>
      <w:rFonts w:ascii="Times" w:eastAsia="Times New Roman" w:hAnsi="Times" w:cs="Times New Roman"/>
      <w:b/>
      <w:sz w:val="20"/>
      <w:szCs w:val="20"/>
      <w:lang w:val="it-IT" w:eastAsia="es-ES"/>
    </w:rPr>
  </w:style>
  <w:style w:type="character" w:customStyle="1" w:styleId="Ttulo1Car">
    <w:name w:val="Título 1 Car"/>
    <w:basedOn w:val="Fuentedeprrafopredeter"/>
    <w:link w:val="Ttulo1"/>
    <w:uiPriority w:val="9"/>
    <w:rsid w:val="001F2646"/>
    <w:rPr>
      <w:rFonts w:asciiTheme="majorHAnsi" w:eastAsiaTheme="majorEastAsia" w:hAnsiTheme="majorHAnsi" w:cstheme="majorBidi"/>
      <w:color w:val="2F5496" w:themeColor="accent1" w:themeShade="BF"/>
      <w:sz w:val="32"/>
      <w:szCs w:val="32"/>
    </w:rPr>
  </w:style>
  <w:style w:type="paragraph" w:customStyle="1" w:styleId="Text">
    <w:name w:val="Text"/>
    <w:basedOn w:val="Normal"/>
    <w:rsid w:val="001F2646"/>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character" w:styleId="Hipervnculo">
    <w:name w:val="Hyperlink"/>
    <w:rsid w:val="00A01FFC"/>
    <w:rPr>
      <w:color w:val="0000FF"/>
      <w:u w:val="single"/>
    </w:rPr>
  </w:style>
  <w:style w:type="character" w:styleId="Refdenotaalpie">
    <w:name w:val="footnote reference"/>
    <w:semiHidden/>
    <w:rsid w:val="005A244A"/>
    <w:rPr>
      <w:vertAlign w:val="superscript"/>
    </w:rPr>
  </w:style>
  <w:style w:type="paragraph" w:customStyle="1" w:styleId="ReferenceHead">
    <w:name w:val="Reference Head"/>
    <w:basedOn w:val="Ttulo1"/>
    <w:rsid w:val="005A244A"/>
    <w:pPr>
      <w:keepLines w:val="0"/>
      <w:autoSpaceDE w:val="0"/>
      <w:autoSpaceDN w:val="0"/>
      <w:spacing w:after="80" w:line="240" w:lineRule="auto"/>
      <w:jc w:val="center"/>
    </w:pPr>
    <w:rPr>
      <w:rFonts w:ascii="Times New Roman" w:eastAsia="Times New Roman" w:hAnsi="Times New Roman" w:cs="Times New Roman"/>
      <w:smallCaps/>
      <w:color w:val="auto"/>
      <w:kern w:val="28"/>
      <w:sz w:val="20"/>
      <w:szCs w:val="20"/>
      <w:lang w:val="en-US"/>
    </w:rPr>
  </w:style>
  <w:style w:type="paragraph" w:styleId="Textonotapie">
    <w:name w:val="footnote text"/>
    <w:basedOn w:val="Normal"/>
    <w:link w:val="TextonotapieCar"/>
    <w:semiHidden/>
    <w:rsid w:val="005A244A"/>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TextonotapieCar">
    <w:name w:val="Texto nota pie Car"/>
    <w:basedOn w:val="Fuentedeprrafopredeter"/>
    <w:link w:val="Textonotapie"/>
    <w:semiHidden/>
    <w:rsid w:val="005A244A"/>
    <w:rPr>
      <w:rFonts w:ascii="Times New Roman" w:eastAsia="Times New Roman" w:hAnsi="Times New Roman" w:cs="Times New Roman"/>
      <w:sz w:val="16"/>
      <w:szCs w:val="16"/>
      <w:lang w:val="en-US"/>
    </w:rPr>
  </w:style>
  <w:style w:type="table" w:styleId="Tablaconcuadrcula">
    <w:name w:val="Table Grid"/>
    <w:basedOn w:val="Tablanormal"/>
    <w:uiPriority w:val="39"/>
    <w:rsid w:val="005A2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typ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1442</Words>
  <Characters>7935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Robles Camarillo</dc:creator>
  <cp:keywords/>
  <dc:description/>
  <cp:lastModifiedBy>Trejo</cp:lastModifiedBy>
  <cp:revision>3</cp:revision>
  <dcterms:created xsi:type="dcterms:W3CDTF">2017-06-15T02:40:00Z</dcterms:created>
  <dcterms:modified xsi:type="dcterms:W3CDTF">2017-06-21T00:21:00Z</dcterms:modified>
</cp:coreProperties>
</file>