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920B7" w:rsidRPr="00242C9D" w:rsidRDefault="00B47ADB" w:rsidP="00242C9D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  <w:lang w:val="es-ES"/>
        </w:rPr>
      </w:pPr>
      <w:r w:rsidRPr="00242C9D">
        <w:rPr>
          <w:rFonts w:ascii="Times New Roman" w:hAnsi="Times New Roman"/>
          <w:b/>
          <w:iCs/>
          <w:sz w:val="28"/>
          <w:szCs w:val="28"/>
          <w:lang w:val="es-ES"/>
        </w:rPr>
        <w:t>[</w:t>
      </w:r>
      <w:proofErr w:type="spellStart"/>
      <w:r w:rsidRPr="00242C9D">
        <w:rPr>
          <w:rFonts w:ascii="Times New Roman" w:hAnsi="Times New Roman"/>
          <w:b/>
          <w:iCs/>
          <w:sz w:val="28"/>
          <w:szCs w:val="28"/>
          <w:lang w:val="es-ES"/>
        </w:rPr>
        <w:t>Titulo</w:t>
      </w:r>
      <w:proofErr w:type="spellEnd"/>
      <w:r w:rsidRPr="00242C9D">
        <w:rPr>
          <w:rFonts w:ascii="Times New Roman" w:hAnsi="Times New Roman"/>
          <w:b/>
          <w:iCs/>
          <w:sz w:val="28"/>
          <w:szCs w:val="28"/>
          <w:lang w:val="es-ES"/>
        </w:rPr>
        <w:t xml:space="preserve"> en Time</w:t>
      </w:r>
      <w:r w:rsidR="007E5A7B">
        <w:rPr>
          <w:rFonts w:ascii="Times New Roman" w:hAnsi="Times New Roman"/>
          <w:b/>
          <w:iCs/>
          <w:sz w:val="28"/>
          <w:szCs w:val="28"/>
          <w:lang w:val="es-ES"/>
        </w:rPr>
        <w:t>s</w:t>
      </w:r>
      <w:r w:rsidRPr="00242C9D">
        <w:rPr>
          <w:rFonts w:ascii="Times New Roman" w:hAnsi="Times New Roman"/>
          <w:b/>
          <w:iCs/>
          <w:sz w:val="28"/>
          <w:szCs w:val="28"/>
          <w:lang w:val="es-ES"/>
        </w:rPr>
        <w:t xml:space="preserve"> New </w:t>
      </w:r>
      <w:proofErr w:type="spellStart"/>
      <w:r w:rsidRPr="00242C9D">
        <w:rPr>
          <w:rFonts w:ascii="Times New Roman" w:hAnsi="Times New Roman"/>
          <w:b/>
          <w:iCs/>
          <w:sz w:val="28"/>
          <w:szCs w:val="28"/>
          <w:lang w:val="es-ES"/>
        </w:rPr>
        <w:t>Roman</w:t>
      </w:r>
      <w:proofErr w:type="spellEnd"/>
      <w:r w:rsidRPr="00242C9D">
        <w:rPr>
          <w:rFonts w:ascii="Times New Roman" w:hAnsi="Times New Roman"/>
          <w:b/>
          <w:iCs/>
          <w:sz w:val="28"/>
          <w:szCs w:val="28"/>
          <w:lang w:val="es-ES"/>
        </w:rPr>
        <w:t xml:space="preserve"> y Negritas No.14]</w:t>
      </w:r>
    </w:p>
    <w:p w:rsidR="00161D79" w:rsidRPr="00242C9D" w:rsidRDefault="00161D79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49492E" w:rsidRPr="00242C9D" w:rsidRDefault="00B47ADB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>Apellido</w:t>
      </w:r>
      <w:r w:rsidR="00242C9D" w:rsidRPr="00242C9D">
        <w:rPr>
          <w:rFonts w:ascii="Times New Roman" w:hAnsi="Times New Roman"/>
          <w:sz w:val="24"/>
          <w:szCs w:val="24"/>
          <w:lang w:val="es-ES"/>
        </w:rPr>
        <w:t>s</w:t>
      </w:r>
      <w:r w:rsidRPr="00242C9D">
        <w:rPr>
          <w:rFonts w:ascii="Times New Roman" w:hAnsi="Times New Roman"/>
          <w:sz w:val="24"/>
          <w:szCs w:val="24"/>
          <w:lang w:val="es-ES"/>
        </w:rPr>
        <w:t xml:space="preserve"> en </w:t>
      </w:r>
      <w:proofErr w:type="spellStart"/>
      <w:r w:rsidRPr="00242C9D">
        <w:rPr>
          <w:rFonts w:ascii="Times New Roman" w:hAnsi="Times New Roman"/>
          <w:sz w:val="24"/>
          <w:szCs w:val="24"/>
          <w:lang w:val="es-ES"/>
        </w:rPr>
        <w:t>Mayusculas</w:t>
      </w:r>
      <w:proofErr w:type="spellEnd"/>
      <w:r w:rsidR="00F521F3" w:rsidRPr="00242C9D">
        <w:rPr>
          <w:rFonts w:ascii="Times New Roman" w:hAnsi="Times New Roman"/>
          <w:sz w:val="24"/>
          <w:szCs w:val="24"/>
          <w:lang w:val="es-ES"/>
        </w:rPr>
        <w:t xml:space="preserve"> -</w:t>
      </w:r>
      <w:r w:rsidRPr="00242C9D">
        <w:rPr>
          <w:rFonts w:ascii="Times New Roman" w:hAnsi="Times New Roman"/>
          <w:sz w:val="24"/>
          <w:szCs w:val="24"/>
          <w:lang w:val="es-ES"/>
        </w:rPr>
        <w:t xml:space="preserve">1er Nombre de Autor </w:t>
      </w:r>
      <w:r w:rsidR="007342DB" w:rsidRPr="00242C9D">
        <w:rPr>
          <w:rFonts w:ascii="Times New Roman" w:hAnsi="Times New Roman"/>
          <w:sz w:val="20"/>
          <w:szCs w:val="20"/>
          <w:lang w:val="es-ES"/>
        </w:rPr>
        <w:t>†</w:t>
      </w:r>
      <w:r w:rsidR="001F4C32" w:rsidRPr="00242C9D">
        <w:rPr>
          <w:rFonts w:ascii="Times New Roman" w:hAnsi="Times New Roman"/>
          <w:sz w:val="20"/>
          <w:szCs w:val="20"/>
          <w:lang w:val="es-ES"/>
        </w:rPr>
        <w:t>,</w:t>
      </w:r>
      <w:r w:rsidRPr="00242C9D">
        <w:rPr>
          <w:rFonts w:ascii="Times New Roman" w:hAnsi="Times New Roman"/>
          <w:sz w:val="24"/>
          <w:szCs w:val="24"/>
          <w:lang w:val="es-ES"/>
        </w:rPr>
        <w:t xml:space="preserve"> Apellido</w:t>
      </w:r>
      <w:r w:rsidR="00242C9D" w:rsidRPr="00242C9D">
        <w:rPr>
          <w:rFonts w:ascii="Times New Roman" w:hAnsi="Times New Roman"/>
          <w:sz w:val="24"/>
          <w:szCs w:val="24"/>
          <w:lang w:val="es-ES"/>
        </w:rPr>
        <w:t>s</w:t>
      </w:r>
      <w:r w:rsidRPr="00242C9D">
        <w:rPr>
          <w:rFonts w:ascii="Times New Roman" w:hAnsi="Times New Roman"/>
          <w:sz w:val="24"/>
          <w:szCs w:val="24"/>
          <w:lang w:val="es-ES"/>
        </w:rPr>
        <w:t xml:space="preserve"> en </w:t>
      </w:r>
      <w:proofErr w:type="spellStart"/>
      <w:r w:rsidRPr="00242C9D">
        <w:rPr>
          <w:rFonts w:ascii="Times New Roman" w:hAnsi="Times New Roman"/>
          <w:sz w:val="24"/>
          <w:szCs w:val="24"/>
          <w:lang w:val="es-ES"/>
        </w:rPr>
        <w:t>Mayusculas</w:t>
      </w:r>
      <w:proofErr w:type="spellEnd"/>
      <w:r w:rsidRPr="00242C9D">
        <w:rPr>
          <w:rFonts w:ascii="Times New Roman" w:hAnsi="Times New Roman"/>
          <w:sz w:val="24"/>
          <w:szCs w:val="24"/>
          <w:lang w:val="es-ES"/>
        </w:rPr>
        <w:t xml:space="preserve"> -2do Nombre de Autor</w:t>
      </w:r>
    </w:p>
    <w:p w:rsidR="001F4C32" w:rsidRPr="00242C9D" w:rsidRDefault="00B47ADB" w:rsidP="00242C9D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s-ES"/>
        </w:rPr>
      </w:pPr>
      <w:r w:rsidRPr="00242C9D">
        <w:rPr>
          <w:rFonts w:ascii="Times New Roman" w:hAnsi="Times New Roman"/>
          <w:i/>
          <w:sz w:val="20"/>
          <w:szCs w:val="20"/>
          <w:lang w:val="es-ES"/>
        </w:rPr>
        <w:t xml:space="preserve">Correo institucional en </w:t>
      </w:r>
      <w:r w:rsidRPr="00242C9D">
        <w:rPr>
          <w:rFonts w:ascii="Times New Roman" w:hAnsi="Times New Roman"/>
          <w:i/>
          <w:iCs/>
          <w:sz w:val="20"/>
          <w:szCs w:val="20"/>
          <w:lang w:val="es-ES"/>
        </w:rPr>
        <w:t>Time</w:t>
      </w:r>
      <w:r w:rsidR="0028088E">
        <w:rPr>
          <w:rFonts w:ascii="Times New Roman" w:hAnsi="Times New Roman"/>
          <w:i/>
          <w:iCs/>
          <w:sz w:val="20"/>
          <w:szCs w:val="20"/>
          <w:lang w:val="es-ES"/>
        </w:rPr>
        <w:t>s</w:t>
      </w:r>
      <w:r w:rsidRPr="00242C9D">
        <w:rPr>
          <w:rFonts w:ascii="Times New Roman" w:hAnsi="Times New Roman"/>
          <w:i/>
          <w:iCs/>
          <w:sz w:val="20"/>
          <w:szCs w:val="20"/>
          <w:lang w:val="es-ES"/>
        </w:rPr>
        <w:t xml:space="preserve"> New </w:t>
      </w:r>
      <w:proofErr w:type="spellStart"/>
      <w:r w:rsidRPr="00242C9D">
        <w:rPr>
          <w:rFonts w:ascii="Times New Roman" w:hAnsi="Times New Roman"/>
          <w:i/>
          <w:iCs/>
          <w:sz w:val="20"/>
          <w:szCs w:val="20"/>
          <w:lang w:val="es-ES"/>
        </w:rPr>
        <w:t>Roman</w:t>
      </w:r>
      <w:proofErr w:type="spellEnd"/>
      <w:r w:rsidRPr="00242C9D">
        <w:rPr>
          <w:rFonts w:ascii="Times New Roman" w:hAnsi="Times New Roman"/>
          <w:i/>
          <w:iCs/>
          <w:sz w:val="20"/>
          <w:szCs w:val="20"/>
          <w:lang w:val="es-ES"/>
        </w:rPr>
        <w:t xml:space="preserve"> No.10 y Cursiva</w:t>
      </w:r>
      <w:r w:rsidRPr="00242C9D">
        <w:rPr>
          <w:rFonts w:ascii="Times New Roman" w:hAnsi="Times New Roman"/>
          <w:i/>
          <w:sz w:val="20"/>
          <w:szCs w:val="20"/>
          <w:lang w:val="es-ES"/>
        </w:rPr>
        <w:t xml:space="preserve"> </w:t>
      </w:r>
    </w:p>
    <w:p w:rsidR="001F4C32" w:rsidRPr="00242C9D" w:rsidRDefault="001F4C32" w:rsidP="00242C9D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s-ES"/>
        </w:rPr>
      </w:pPr>
    </w:p>
    <w:p w:rsidR="00623CEF" w:rsidRPr="00242C9D" w:rsidRDefault="00B47ADB" w:rsidP="00242C9D">
      <w:pPr>
        <w:spacing w:after="0" w:line="240" w:lineRule="auto"/>
        <w:rPr>
          <w:rFonts w:ascii="Times New Roman" w:hAnsi="Times New Roman"/>
          <w:sz w:val="20"/>
          <w:szCs w:val="20"/>
          <w:lang w:val="es-ES"/>
        </w:rPr>
      </w:pPr>
      <w:r w:rsidRPr="00242C9D">
        <w:rPr>
          <w:rFonts w:ascii="Times New Roman" w:hAnsi="Times New Roman"/>
          <w:sz w:val="20"/>
          <w:szCs w:val="20"/>
          <w:lang w:val="es-ES"/>
        </w:rPr>
        <w:t xml:space="preserve">(Indicar Fecha de </w:t>
      </w:r>
      <w:proofErr w:type="spellStart"/>
      <w:r w:rsidR="001B4DAC" w:rsidRPr="00242C9D">
        <w:rPr>
          <w:rFonts w:ascii="Times New Roman" w:hAnsi="Times New Roman"/>
          <w:sz w:val="20"/>
          <w:szCs w:val="20"/>
          <w:lang w:val="es-ES"/>
        </w:rPr>
        <w:t>Envio</w:t>
      </w:r>
      <w:proofErr w:type="spellEnd"/>
      <w:r w:rsidR="001B4DAC" w:rsidRPr="00242C9D">
        <w:rPr>
          <w:rFonts w:ascii="Times New Roman" w:hAnsi="Times New Roman"/>
          <w:sz w:val="20"/>
          <w:szCs w:val="20"/>
          <w:lang w:val="es-ES"/>
        </w:rPr>
        <w:t>:</w:t>
      </w:r>
      <w:r w:rsidRPr="00242C9D"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1B4DAC" w:rsidRPr="00242C9D">
        <w:rPr>
          <w:rFonts w:ascii="Times New Roman" w:hAnsi="Times New Roman"/>
          <w:sz w:val="20"/>
          <w:szCs w:val="20"/>
          <w:lang w:val="es-ES"/>
        </w:rPr>
        <w:t>Mes,</w:t>
      </w:r>
      <w:r w:rsidRPr="00242C9D">
        <w:rPr>
          <w:rFonts w:ascii="Times New Roman" w:hAnsi="Times New Roman"/>
          <w:sz w:val="20"/>
          <w:szCs w:val="20"/>
          <w:lang w:val="es-ES"/>
        </w:rPr>
        <w:t xml:space="preserve"> </w:t>
      </w:r>
      <w:proofErr w:type="spellStart"/>
      <w:r w:rsidR="001B4DAC" w:rsidRPr="00242C9D">
        <w:rPr>
          <w:rFonts w:ascii="Times New Roman" w:hAnsi="Times New Roman"/>
          <w:sz w:val="20"/>
          <w:szCs w:val="20"/>
          <w:lang w:val="es-ES"/>
        </w:rPr>
        <w:t>Dia</w:t>
      </w:r>
      <w:proofErr w:type="spellEnd"/>
      <w:r w:rsidR="001B4DAC" w:rsidRPr="00242C9D">
        <w:rPr>
          <w:rFonts w:ascii="Times New Roman" w:hAnsi="Times New Roman"/>
          <w:sz w:val="20"/>
          <w:szCs w:val="20"/>
          <w:lang w:val="es-ES"/>
        </w:rPr>
        <w:t>,</w:t>
      </w:r>
      <w:r w:rsidRPr="00242C9D">
        <w:rPr>
          <w:rFonts w:ascii="Times New Roman" w:hAnsi="Times New Roman"/>
          <w:sz w:val="20"/>
          <w:szCs w:val="20"/>
          <w:lang w:val="es-ES"/>
        </w:rPr>
        <w:t xml:space="preserve"> Año)</w:t>
      </w:r>
      <w:r w:rsidR="00623CEF" w:rsidRPr="00242C9D">
        <w:rPr>
          <w:rFonts w:ascii="Times New Roman" w:hAnsi="Times New Roman"/>
          <w:sz w:val="20"/>
          <w:szCs w:val="20"/>
          <w:lang w:val="es-ES"/>
        </w:rPr>
        <w:t xml:space="preserve">; </w:t>
      </w:r>
      <w:r w:rsidR="00920376" w:rsidRPr="00242C9D">
        <w:rPr>
          <w:rFonts w:ascii="Times New Roman" w:hAnsi="Times New Roman"/>
          <w:sz w:val="20"/>
          <w:szCs w:val="20"/>
          <w:lang w:val="es-ES"/>
        </w:rPr>
        <w:t>Aceptado</w:t>
      </w:r>
      <w:r w:rsidR="003F6062" w:rsidRPr="00242C9D">
        <w:rPr>
          <w:rFonts w:ascii="Times New Roman" w:hAnsi="Times New Roman"/>
          <w:lang w:val="es-ES"/>
        </w:rPr>
        <w:t xml:space="preserve"> </w:t>
      </w:r>
      <w:r w:rsidRPr="00242C9D">
        <w:rPr>
          <w:rFonts w:ascii="Times New Roman" w:hAnsi="Times New Roman"/>
          <w:sz w:val="20"/>
          <w:szCs w:val="20"/>
          <w:lang w:val="es-ES"/>
        </w:rPr>
        <w:t xml:space="preserve">(Indicar Fecha de Aceptación: Uso Exclusivo de </w:t>
      </w:r>
      <w:r w:rsidR="005217B6" w:rsidRPr="00242C9D">
        <w:rPr>
          <w:rFonts w:ascii="Times New Roman" w:hAnsi="Times New Roman"/>
          <w:sz w:val="20"/>
          <w:szCs w:val="20"/>
          <w:lang w:val="es-ES"/>
        </w:rPr>
        <w:t>ECORFAN</w:t>
      </w:r>
      <w:r w:rsidRPr="00242C9D">
        <w:rPr>
          <w:rFonts w:ascii="Times New Roman" w:hAnsi="Times New Roman"/>
          <w:sz w:val="20"/>
          <w:szCs w:val="20"/>
          <w:lang w:val="es-ES"/>
        </w:rPr>
        <w:t>)</w:t>
      </w:r>
    </w:p>
    <w:p w:rsidR="005D36AC" w:rsidRPr="00242C9D" w:rsidRDefault="00CA42C1" w:rsidP="00242C9D">
      <w:pPr>
        <w:spacing w:after="0" w:line="240" w:lineRule="auto"/>
        <w:rPr>
          <w:rFonts w:ascii="Times New Roman" w:hAnsi="Times New Roman"/>
          <w:sz w:val="20"/>
          <w:szCs w:val="20"/>
          <w:lang w:val="es-ES"/>
        </w:rPr>
      </w:pPr>
      <w:r w:rsidRPr="00242C9D">
        <w:rPr>
          <w:rFonts w:ascii="Times New Roman" w:hAnsi="Times New Roman"/>
          <w:sz w:val="20"/>
          <w:szCs w:val="20"/>
          <w:lang w:val="es-ES"/>
        </w:rPr>
        <w:t>________________________________________________________________________________________</w:t>
      </w:r>
      <w:r w:rsidR="00876D86" w:rsidRPr="00242C9D">
        <w:rPr>
          <w:rFonts w:ascii="Times New Roman" w:hAnsi="Times New Roman"/>
          <w:sz w:val="20"/>
          <w:szCs w:val="20"/>
          <w:lang w:val="es-ES"/>
        </w:rPr>
        <w:t>___________</w:t>
      </w:r>
    </w:p>
    <w:p w:rsidR="005D36AC" w:rsidRPr="00242C9D" w:rsidRDefault="005D36AC" w:rsidP="00242C9D">
      <w:pPr>
        <w:spacing w:after="0" w:line="240" w:lineRule="auto"/>
        <w:rPr>
          <w:rFonts w:ascii="Times New Roman" w:hAnsi="Times New Roman"/>
          <w:lang w:val="es-ES"/>
        </w:rPr>
      </w:pPr>
    </w:p>
    <w:p w:rsidR="004920B7" w:rsidRPr="00242C9D" w:rsidRDefault="004920B7" w:rsidP="00242C9D">
      <w:pPr>
        <w:spacing w:after="0" w:line="240" w:lineRule="auto"/>
        <w:jc w:val="both"/>
        <w:rPr>
          <w:rFonts w:ascii="Times New Roman" w:hAnsi="Times New Roman"/>
        </w:rPr>
        <w:sectPr w:rsidR="004920B7" w:rsidRPr="00242C9D" w:rsidSect="00D7768B">
          <w:headerReference w:type="default" r:id="rId8"/>
          <w:type w:val="continuous"/>
          <w:pgSz w:w="12240" w:h="15840"/>
          <w:pgMar w:top="128" w:right="1134" w:bottom="1134" w:left="1134" w:header="904" w:footer="113" w:gutter="0"/>
          <w:pgNumType w:start="0"/>
          <w:cols w:space="708"/>
          <w:docGrid w:linePitch="360"/>
        </w:sectPr>
      </w:pPr>
    </w:p>
    <w:p w:rsidR="00320E41" w:rsidRPr="00242C9D" w:rsidRDefault="00320E41" w:rsidP="00242C9D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920B7" w:rsidRPr="00242C9D" w:rsidRDefault="004920B7" w:rsidP="00242C9D">
      <w:pPr>
        <w:spacing w:after="0" w:line="240" w:lineRule="auto"/>
        <w:jc w:val="both"/>
        <w:rPr>
          <w:rFonts w:ascii="Times New Roman" w:hAnsi="Times New Roman"/>
          <w:b/>
        </w:rPr>
      </w:pPr>
      <w:r w:rsidRPr="00242C9D">
        <w:rPr>
          <w:rFonts w:ascii="Times New Roman" w:hAnsi="Times New Roman"/>
          <w:b/>
        </w:rPr>
        <w:t>Resumen</w:t>
      </w:r>
    </w:p>
    <w:p w:rsidR="00AC3478" w:rsidRPr="00242C9D" w:rsidRDefault="00AC3478" w:rsidP="00242C9D">
      <w:pPr>
        <w:spacing w:after="0" w:line="240" w:lineRule="auto"/>
        <w:jc w:val="both"/>
        <w:rPr>
          <w:rFonts w:ascii="Times New Roman" w:hAnsi="Times New Roman"/>
        </w:rPr>
      </w:pPr>
    </w:p>
    <w:p w:rsidR="00B47ADB" w:rsidRPr="00242C9D" w:rsidRDefault="00B47ADB" w:rsidP="00242C9D">
      <w:pPr>
        <w:spacing w:after="0" w:line="240" w:lineRule="auto"/>
        <w:jc w:val="both"/>
        <w:rPr>
          <w:rFonts w:ascii="Times New Roman" w:hAnsi="Times New Roman"/>
        </w:rPr>
      </w:pPr>
      <w:r w:rsidRPr="00242C9D">
        <w:rPr>
          <w:rFonts w:ascii="Times New Roman" w:hAnsi="Times New Roman"/>
        </w:rPr>
        <w:t xml:space="preserve">Titulo </w:t>
      </w:r>
    </w:p>
    <w:p w:rsidR="00B47ADB" w:rsidRPr="00242C9D" w:rsidRDefault="00B47ADB" w:rsidP="00242C9D">
      <w:pPr>
        <w:spacing w:after="0" w:line="240" w:lineRule="auto"/>
        <w:jc w:val="both"/>
        <w:rPr>
          <w:rFonts w:ascii="Times New Roman" w:hAnsi="Times New Roman"/>
        </w:rPr>
      </w:pPr>
    </w:p>
    <w:p w:rsidR="00B47ADB" w:rsidRPr="00242C9D" w:rsidRDefault="00B47ADB" w:rsidP="00242C9D">
      <w:pPr>
        <w:spacing w:after="0" w:line="240" w:lineRule="auto"/>
        <w:jc w:val="both"/>
        <w:rPr>
          <w:rFonts w:ascii="Times New Roman" w:hAnsi="Times New Roman"/>
        </w:rPr>
      </w:pPr>
      <w:r w:rsidRPr="00242C9D">
        <w:rPr>
          <w:rFonts w:ascii="Times New Roman" w:hAnsi="Times New Roman"/>
        </w:rPr>
        <w:t xml:space="preserve">Objetivos, metodología </w:t>
      </w:r>
    </w:p>
    <w:p w:rsidR="00B47ADB" w:rsidRPr="00242C9D" w:rsidRDefault="00B47ADB" w:rsidP="00242C9D">
      <w:pPr>
        <w:spacing w:after="0" w:line="240" w:lineRule="auto"/>
        <w:jc w:val="both"/>
        <w:rPr>
          <w:rFonts w:ascii="Times New Roman" w:hAnsi="Times New Roman"/>
        </w:rPr>
      </w:pPr>
    </w:p>
    <w:p w:rsidR="00B47ADB" w:rsidRPr="00242C9D" w:rsidRDefault="00320E41" w:rsidP="00242C9D">
      <w:pPr>
        <w:spacing w:after="0" w:line="240" w:lineRule="auto"/>
        <w:jc w:val="both"/>
        <w:rPr>
          <w:rFonts w:ascii="Times New Roman" w:hAnsi="Times New Roman"/>
        </w:rPr>
      </w:pPr>
      <w:r w:rsidRPr="00242C9D">
        <w:rPr>
          <w:rFonts w:ascii="Times New Roman" w:hAnsi="Times New Roman"/>
        </w:rPr>
        <w:t>Contribución</w:t>
      </w:r>
    </w:p>
    <w:p w:rsidR="00B47ADB" w:rsidRPr="00242C9D" w:rsidRDefault="00B47ADB" w:rsidP="00242C9D">
      <w:pPr>
        <w:spacing w:after="0" w:line="240" w:lineRule="auto"/>
        <w:jc w:val="both"/>
        <w:rPr>
          <w:rFonts w:ascii="Times New Roman" w:hAnsi="Times New Roman"/>
        </w:rPr>
      </w:pPr>
    </w:p>
    <w:p w:rsidR="00B47ADB" w:rsidRPr="00242C9D" w:rsidRDefault="00B47ADB" w:rsidP="00242C9D">
      <w:pPr>
        <w:spacing w:after="0" w:line="240" w:lineRule="auto"/>
        <w:jc w:val="both"/>
        <w:rPr>
          <w:rFonts w:ascii="Times New Roman" w:hAnsi="Times New Roman"/>
        </w:rPr>
      </w:pPr>
    </w:p>
    <w:p w:rsidR="00B47ADB" w:rsidRPr="00242C9D" w:rsidRDefault="00320E41" w:rsidP="00242C9D">
      <w:pPr>
        <w:spacing w:after="0" w:line="240" w:lineRule="auto"/>
        <w:jc w:val="both"/>
        <w:rPr>
          <w:rFonts w:ascii="Times New Roman" w:hAnsi="Times New Roman"/>
        </w:rPr>
      </w:pPr>
      <w:r w:rsidRPr="00242C9D">
        <w:rPr>
          <w:rFonts w:ascii="Times New Roman" w:hAnsi="Times New Roman"/>
        </w:rPr>
        <w:t>(</w:t>
      </w:r>
      <w:r w:rsidR="00CC0611" w:rsidRPr="00242C9D">
        <w:rPr>
          <w:rFonts w:ascii="Times New Roman" w:hAnsi="Times New Roman"/>
        </w:rPr>
        <w:t>150-200 palabras)</w:t>
      </w: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b/>
        </w:rPr>
      </w:pPr>
      <w:r w:rsidRPr="00242C9D">
        <w:rPr>
          <w:rFonts w:ascii="Times New Roman" w:hAnsi="Times New Roman"/>
          <w:b/>
        </w:rPr>
        <w:t xml:space="preserve">Indicar (3-5) palabras clave en </w:t>
      </w:r>
      <w:r w:rsidRPr="00242C9D">
        <w:rPr>
          <w:rFonts w:ascii="Times New Roman" w:hAnsi="Times New Roman"/>
          <w:b/>
          <w:iCs/>
          <w:lang w:val="es-ES"/>
        </w:rPr>
        <w:t>Time</w:t>
      </w:r>
      <w:r w:rsidR="00407DF8" w:rsidRPr="00242C9D">
        <w:rPr>
          <w:rFonts w:ascii="Times New Roman" w:hAnsi="Times New Roman"/>
          <w:b/>
          <w:iCs/>
          <w:lang w:val="es-ES"/>
        </w:rPr>
        <w:t>s</w:t>
      </w:r>
      <w:r w:rsidRPr="00242C9D">
        <w:rPr>
          <w:rFonts w:ascii="Times New Roman" w:hAnsi="Times New Roman"/>
          <w:b/>
          <w:iCs/>
          <w:lang w:val="es-ES"/>
        </w:rPr>
        <w:t xml:space="preserve"> New </w:t>
      </w:r>
      <w:proofErr w:type="spellStart"/>
      <w:r w:rsidRPr="00242C9D">
        <w:rPr>
          <w:rFonts w:ascii="Times New Roman" w:hAnsi="Times New Roman"/>
          <w:b/>
          <w:iCs/>
          <w:lang w:val="es-ES"/>
        </w:rPr>
        <w:t>Roman</w:t>
      </w:r>
      <w:proofErr w:type="spellEnd"/>
      <w:r w:rsidRPr="00242C9D">
        <w:rPr>
          <w:rFonts w:ascii="Times New Roman" w:hAnsi="Times New Roman"/>
          <w:b/>
          <w:iCs/>
          <w:lang w:val="es-ES"/>
        </w:rPr>
        <w:t xml:space="preserve"> y Negritas No.11</w:t>
      </w: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CC0611" w:rsidRPr="00242C9D" w:rsidRDefault="00CC0611" w:rsidP="00242C9D">
      <w:pPr>
        <w:spacing w:after="0" w:line="240" w:lineRule="auto"/>
        <w:rPr>
          <w:rFonts w:ascii="Times New Roman" w:eastAsia="Arial" w:hAnsi="Times New Roman"/>
          <w:b/>
          <w:color w:val="000000"/>
          <w:lang w:eastAsia="es-MX"/>
        </w:rPr>
      </w:pPr>
    </w:p>
    <w:p w:rsidR="00AC3478" w:rsidRPr="00242C9D" w:rsidRDefault="004920B7" w:rsidP="00242C9D">
      <w:pPr>
        <w:spacing w:after="0" w:line="240" w:lineRule="auto"/>
        <w:rPr>
          <w:rFonts w:ascii="Times New Roman" w:eastAsia="Arial" w:hAnsi="Times New Roman"/>
          <w:b/>
          <w:color w:val="000000"/>
          <w:lang w:val="en-GB" w:eastAsia="es-MX"/>
        </w:rPr>
      </w:pPr>
      <w:r w:rsidRPr="00242C9D">
        <w:rPr>
          <w:rFonts w:ascii="Times New Roman" w:eastAsia="Arial" w:hAnsi="Times New Roman"/>
          <w:b/>
          <w:color w:val="000000"/>
          <w:lang w:val="en-GB" w:eastAsia="es-MX"/>
        </w:rPr>
        <w:t>Abstrac</w:t>
      </w:r>
      <w:r w:rsidR="001F4C32" w:rsidRPr="00242C9D">
        <w:rPr>
          <w:rFonts w:ascii="Times New Roman" w:eastAsia="Arial" w:hAnsi="Times New Roman"/>
          <w:b/>
          <w:color w:val="000000"/>
          <w:lang w:val="en-GB" w:eastAsia="es-MX"/>
        </w:rPr>
        <w:t>t</w:t>
      </w:r>
    </w:p>
    <w:p w:rsidR="00320E41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color w:val="000000"/>
          <w:lang w:val="en-GB" w:eastAsia="es-MX"/>
        </w:rPr>
      </w:pPr>
    </w:p>
    <w:p w:rsidR="00320E41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color w:val="000000"/>
          <w:lang w:val="en-GB" w:eastAsia="es-MX"/>
        </w:rPr>
      </w:pPr>
      <w:r w:rsidRPr="00242C9D">
        <w:rPr>
          <w:rFonts w:ascii="Times New Roman" w:eastAsia="Arial" w:hAnsi="Times New Roman"/>
          <w:color w:val="000000"/>
          <w:lang w:val="en-GB" w:eastAsia="es-MX"/>
        </w:rPr>
        <w:t>Title</w:t>
      </w:r>
    </w:p>
    <w:p w:rsidR="00320E41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color w:val="000000"/>
          <w:lang w:val="en-GB" w:eastAsia="es-MX"/>
        </w:rPr>
      </w:pPr>
    </w:p>
    <w:p w:rsidR="00320E41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color w:val="000000"/>
          <w:lang w:val="en-GB" w:eastAsia="es-MX"/>
        </w:rPr>
      </w:pPr>
      <w:r w:rsidRPr="00242C9D">
        <w:rPr>
          <w:rFonts w:ascii="Times New Roman" w:eastAsia="Arial" w:hAnsi="Times New Roman"/>
          <w:color w:val="000000"/>
          <w:lang w:val="en-GB" w:eastAsia="es-MX"/>
        </w:rPr>
        <w:t>Objectives, methodology</w:t>
      </w:r>
    </w:p>
    <w:p w:rsidR="00320E41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color w:val="000000"/>
          <w:lang w:val="en-GB" w:eastAsia="es-MX"/>
        </w:rPr>
      </w:pPr>
    </w:p>
    <w:p w:rsidR="00AC3478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color w:val="000000"/>
          <w:lang w:val="en-GB" w:eastAsia="es-MX"/>
        </w:rPr>
      </w:pPr>
      <w:r w:rsidRPr="00242C9D">
        <w:rPr>
          <w:rFonts w:ascii="Times New Roman" w:eastAsia="Arial" w:hAnsi="Times New Roman"/>
          <w:color w:val="000000"/>
          <w:lang w:val="en-GB" w:eastAsia="es-MX"/>
        </w:rPr>
        <w:t>Contribution</w:t>
      </w:r>
    </w:p>
    <w:p w:rsidR="00320E41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lang w:val="en-GB" w:eastAsia="es-MX"/>
        </w:rPr>
      </w:pPr>
    </w:p>
    <w:p w:rsidR="00616CCB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color w:val="000000"/>
          <w:lang w:val="en-GB" w:eastAsia="es-MX"/>
        </w:rPr>
      </w:pPr>
      <w:r w:rsidRPr="00242C9D">
        <w:rPr>
          <w:rFonts w:ascii="Times New Roman" w:eastAsia="Arial" w:hAnsi="Times New Roman"/>
          <w:color w:val="000000"/>
          <w:lang w:val="en-GB" w:eastAsia="es-MX"/>
        </w:rPr>
        <w:t>(150-200 words)</w:t>
      </w:r>
    </w:p>
    <w:p w:rsidR="00320E41" w:rsidRPr="00242C9D" w:rsidRDefault="00320E41" w:rsidP="00242C9D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lang w:val="en-GB" w:eastAsia="es-MX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lang w:eastAsia="es-MX"/>
        </w:rPr>
      </w:pPr>
      <w:proofErr w:type="spellStart"/>
      <w:r w:rsidRPr="00242C9D">
        <w:rPr>
          <w:rFonts w:ascii="Times New Roman" w:eastAsia="Arial" w:hAnsi="Times New Roman"/>
          <w:b/>
          <w:color w:val="000000"/>
          <w:lang w:eastAsia="es-MX"/>
        </w:rPr>
        <w:t>Keywords</w:t>
      </w:r>
      <w:proofErr w:type="spellEnd"/>
    </w:p>
    <w:p w:rsidR="004920B7" w:rsidRPr="00242C9D" w:rsidRDefault="004920B7" w:rsidP="00242C9D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lang w:eastAsia="es-MX"/>
        </w:rPr>
      </w:pPr>
    </w:p>
    <w:p w:rsidR="004920B7" w:rsidRPr="00242C9D" w:rsidRDefault="004920B7" w:rsidP="00242C9D">
      <w:pPr>
        <w:spacing w:after="0" w:line="240" w:lineRule="auto"/>
        <w:jc w:val="both"/>
        <w:rPr>
          <w:rFonts w:ascii="Times New Roman" w:hAnsi="Times New Roman"/>
        </w:rPr>
      </w:pPr>
    </w:p>
    <w:p w:rsidR="004920B7" w:rsidRPr="00242C9D" w:rsidRDefault="00CC1D4C" w:rsidP="00242C9D">
      <w:pPr>
        <w:spacing w:after="0" w:line="240" w:lineRule="auto"/>
        <w:jc w:val="both"/>
        <w:rPr>
          <w:rFonts w:ascii="Times New Roman" w:hAnsi="Times New Roman"/>
        </w:rPr>
      </w:pPr>
      <w:r w:rsidRPr="00242C9D">
        <w:rPr>
          <w:rFonts w:ascii="Times New Roman" w:hAnsi="Times New Roman"/>
        </w:rPr>
        <w:t xml:space="preserve">  </w:t>
      </w:r>
    </w:p>
    <w:p w:rsidR="004920B7" w:rsidRPr="00242C9D" w:rsidRDefault="004920B7" w:rsidP="00242C9D">
      <w:pPr>
        <w:spacing w:after="0" w:line="240" w:lineRule="auto"/>
        <w:jc w:val="both"/>
        <w:rPr>
          <w:rFonts w:ascii="Times New Roman" w:hAnsi="Times New Roman"/>
        </w:rPr>
      </w:pPr>
    </w:p>
    <w:p w:rsidR="004920B7" w:rsidRPr="00242C9D" w:rsidRDefault="004920B7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4920B7" w:rsidRPr="00242C9D" w:rsidSect="004920B7">
          <w:type w:val="continuous"/>
          <w:pgSz w:w="12240" w:h="15840"/>
          <w:pgMar w:top="128" w:right="1134" w:bottom="1134" w:left="1134" w:header="904" w:footer="113" w:gutter="0"/>
          <w:pgNumType w:start="0"/>
          <w:cols w:num="2" w:space="708"/>
          <w:docGrid w:linePitch="360"/>
        </w:sectPr>
      </w:pPr>
    </w:p>
    <w:p w:rsidR="00CA42C1" w:rsidRPr="00242C9D" w:rsidRDefault="00CA42C1" w:rsidP="00242C9D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val="es-ES" w:eastAsia="es-MX"/>
        </w:rPr>
      </w:pPr>
      <w:r w:rsidRPr="00242C9D">
        <w:rPr>
          <w:rFonts w:ascii="Times New Roman" w:hAnsi="Times New Roman"/>
          <w:sz w:val="20"/>
          <w:szCs w:val="20"/>
          <w:lang w:val="es-ES"/>
        </w:rPr>
        <w:lastRenderedPageBreak/>
        <w:t>________________________________________________________________________________________</w:t>
      </w:r>
      <w:r w:rsidR="00CA0FBB" w:rsidRPr="00242C9D">
        <w:rPr>
          <w:rFonts w:ascii="Times New Roman" w:hAnsi="Times New Roman"/>
          <w:sz w:val="20"/>
          <w:szCs w:val="20"/>
          <w:lang w:val="es-ES"/>
        </w:rPr>
        <w:t>___________</w:t>
      </w:r>
    </w:p>
    <w:p w:rsidR="001B4DAC" w:rsidRDefault="001B4DAC" w:rsidP="00242C9D">
      <w:pPr>
        <w:pStyle w:val="Ttulo7"/>
        <w:spacing w:before="0" w:line="240" w:lineRule="auto"/>
        <w:jc w:val="both"/>
        <w:rPr>
          <w:rFonts w:ascii="Times New Roman" w:hAnsi="Times New Roman"/>
          <w:b/>
          <w:i w:val="0"/>
          <w:color w:val="auto"/>
          <w:sz w:val="20"/>
          <w:szCs w:val="20"/>
          <w:lang w:val="es-ES"/>
        </w:rPr>
      </w:pPr>
    </w:p>
    <w:p w:rsidR="00CA42C1" w:rsidRPr="00242C9D" w:rsidRDefault="0087369D" w:rsidP="00242C9D">
      <w:pPr>
        <w:pStyle w:val="Ttulo7"/>
        <w:spacing w:before="0" w:line="240" w:lineRule="auto"/>
        <w:jc w:val="both"/>
        <w:rPr>
          <w:rFonts w:ascii="Times New Roman" w:hAnsi="Times New Roman"/>
          <w:b/>
          <w:i w:val="0"/>
          <w:color w:val="auto"/>
          <w:sz w:val="20"/>
          <w:szCs w:val="20"/>
          <w:lang w:val="es-ES"/>
        </w:rPr>
      </w:pPr>
      <w:r w:rsidRPr="00242C9D">
        <w:rPr>
          <w:rFonts w:ascii="Times New Roman" w:hAnsi="Times New Roman"/>
          <w:b/>
          <w:i w:val="0"/>
          <w:color w:val="auto"/>
          <w:sz w:val="20"/>
          <w:szCs w:val="20"/>
          <w:lang w:val="es-ES"/>
        </w:rPr>
        <w:t>Cita</w:t>
      </w:r>
      <w:r w:rsidR="0049492E" w:rsidRPr="00242C9D">
        <w:rPr>
          <w:rFonts w:ascii="Times New Roman" w:hAnsi="Times New Roman"/>
          <w:b/>
          <w:i w:val="0"/>
          <w:color w:val="auto"/>
          <w:sz w:val="20"/>
          <w:szCs w:val="20"/>
          <w:lang w:val="es-ES"/>
        </w:rPr>
        <w:t xml:space="preserve">: </w:t>
      </w:r>
      <w:r w:rsidR="00407DF8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Apellido</w:t>
      </w:r>
      <w:r w:rsidR="007801DD">
        <w:rPr>
          <w:rFonts w:ascii="Times New Roman" w:hAnsi="Times New Roman"/>
          <w:i w:val="0"/>
          <w:color w:val="auto"/>
          <w:sz w:val="20"/>
          <w:szCs w:val="20"/>
          <w:lang w:val="es-ES"/>
        </w:rPr>
        <w:t>s</w:t>
      </w:r>
      <w:r w:rsidR="00407DF8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 en Mayú</w:t>
      </w:r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sculas -1er Nombre de Autor †, Apellido</w:t>
      </w:r>
      <w:r w:rsidR="007801DD">
        <w:rPr>
          <w:rFonts w:ascii="Times New Roman" w:hAnsi="Times New Roman"/>
          <w:i w:val="0"/>
          <w:color w:val="auto"/>
          <w:sz w:val="20"/>
          <w:szCs w:val="20"/>
          <w:lang w:val="es-ES"/>
        </w:rPr>
        <w:t>s</w:t>
      </w:r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 </w:t>
      </w:r>
      <w:r w:rsidR="00C26071">
        <w:rPr>
          <w:rFonts w:ascii="Times New Roman" w:hAnsi="Times New Roman"/>
          <w:i w:val="0"/>
          <w:color w:val="auto"/>
          <w:sz w:val="20"/>
          <w:szCs w:val="20"/>
          <w:lang w:val="es-ES"/>
        </w:rPr>
        <w:t>e</w:t>
      </w:r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n </w:t>
      </w:r>
      <w:proofErr w:type="spellStart"/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Mayusculas</w:t>
      </w:r>
      <w:proofErr w:type="spellEnd"/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 -2do Nombre de Autor</w:t>
      </w:r>
      <w:r w:rsidR="00AB4293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. </w:t>
      </w:r>
      <w:proofErr w:type="spellStart"/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Titulo</w:t>
      </w:r>
      <w:proofErr w:type="spellEnd"/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 del </w:t>
      </w:r>
      <w:proofErr w:type="spellStart"/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Paper</w:t>
      </w:r>
      <w:proofErr w:type="spellEnd"/>
      <w:r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. </w:t>
      </w:r>
      <w:r w:rsidR="00407DF8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Tí</w:t>
      </w:r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tulo de la </w:t>
      </w:r>
      <w:r w:rsidR="001B4DAC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Revista. </w:t>
      </w:r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2015</w:t>
      </w:r>
      <w:r w:rsidR="00AC3478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, 1-1</w:t>
      </w:r>
      <w:r w:rsidR="002F2573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: </w:t>
      </w:r>
      <w:r w:rsidR="006F4F2A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>1-1</w:t>
      </w:r>
      <w:r w:rsidR="00CC0611" w:rsidRPr="00242C9D">
        <w:rPr>
          <w:rFonts w:ascii="Times New Roman" w:hAnsi="Times New Roman"/>
          <w:i w:val="0"/>
          <w:color w:val="auto"/>
          <w:sz w:val="20"/>
          <w:szCs w:val="20"/>
          <w:lang w:val="es-ES"/>
        </w:rPr>
        <w:t xml:space="preserve">1 – [Todo en </w:t>
      </w:r>
      <w:r w:rsidR="00CC0611" w:rsidRPr="00242C9D">
        <w:rPr>
          <w:rFonts w:ascii="Times New Roman" w:hAnsi="Times New Roman"/>
          <w:i w:val="0"/>
          <w:iCs w:val="0"/>
          <w:color w:val="auto"/>
          <w:sz w:val="20"/>
          <w:szCs w:val="20"/>
          <w:lang w:val="es-ES"/>
        </w:rPr>
        <w:t>Time</w:t>
      </w:r>
      <w:r w:rsidR="00407DF8" w:rsidRPr="00242C9D">
        <w:rPr>
          <w:rFonts w:ascii="Times New Roman" w:hAnsi="Times New Roman"/>
          <w:i w:val="0"/>
          <w:iCs w:val="0"/>
          <w:color w:val="auto"/>
          <w:sz w:val="20"/>
          <w:szCs w:val="20"/>
          <w:lang w:val="es-ES"/>
        </w:rPr>
        <w:t>s</w:t>
      </w:r>
      <w:r w:rsidR="00CC0611" w:rsidRPr="00242C9D">
        <w:rPr>
          <w:rFonts w:ascii="Times New Roman" w:hAnsi="Times New Roman"/>
          <w:i w:val="0"/>
          <w:iCs w:val="0"/>
          <w:color w:val="auto"/>
          <w:sz w:val="20"/>
          <w:szCs w:val="20"/>
          <w:lang w:val="es-ES"/>
        </w:rPr>
        <w:t xml:space="preserve"> New </w:t>
      </w:r>
      <w:proofErr w:type="spellStart"/>
      <w:r w:rsidR="00CC0611" w:rsidRPr="00242C9D">
        <w:rPr>
          <w:rFonts w:ascii="Times New Roman" w:hAnsi="Times New Roman"/>
          <w:i w:val="0"/>
          <w:iCs w:val="0"/>
          <w:color w:val="auto"/>
          <w:sz w:val="20"/>
          <w:szCs w:val="20"/>
          <w:lang w:val="es-ES"/>
        </w:rPr>
        <w:t>Roman</w:t>
      </w:r>
      <w:proofErr w:type="spellEnd"/>
      <w:r w:rsidR="00CC0611" w:rsidRPr="00242C9D">
        <w:rPr>
          <w:rFonts w:ascii="Times New Roman" w:hAnsi="Times New Roman"/>
          <w:i w:val="0"/>
          <w:iCs w:val="0"/>
          <w:color w:val="auto"/>
          <w:sz w:val="20"/>
          <w:szCs w:val="20"/>
          <w:lang w:val="es-ES"/>
        </w:rPr>
        <w:t xml:space="preserve"> No.10]</w:t>
      </w:r>
    </w:p>
    <w:p w:rsidR="00515684" w:rsidRPr="00242C9D" w:rsidRDefault="00CA42C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  <w:r w:rsidRPr="00242C9D">
        <w:rPr>
          <w:rFonts w:ascii="Times New Roman" w:hAnsi="Times New Roman"/>
          <w:sz w:val="20"/>
          <w:szCs w:val="20"/>
          <w:lang w:val="es-ES"/>
        </w:rPr>
        <w:t>________________________________________________________________________________________</w:t>
      </w:r>
      <w:r w:rsidR="00CA0FBB" w:rsidRPr="00242C9D">
        <w:rPr>
          <w:rFonts w:ascii="Times New Roman" w:hAnsi="Times New Roman"/>
          <w:sz w:val="20"/>
          <w:szCs w:val="20"/>
          <w:lang w:val="es-ES"/>
        </w:rPr>
        <w:t>___________</w:t>
      </w:r>
    </w:p>
    <w:p w:rsidR="007213CA" w:rsidRPr="00242C9D" w:rsidRDefault="007213CA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</w:pPr>
    </w:p>
    <w:p w:rsidR="000743FC" w:rsidRPr="00242C9D" w:rsidRDefault="000743FC" w:rsidP="00242C9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ES"/>
        </w:rPr>
        <w:sectPr w:rsidR="000743FC" w:rsidRPr="00242C9D" w:rsidSect="00D7768B">
          <w:type w:val="continuous"/>
          <w:pgSz w:w="12240" w:h="15840"/>
          <w:pgMar w:top="128" w:right="1134" w:bottom="1134" w:left="1134" w:header="904" w:footer="113" w:gutter="0"/>
          <w:pgNumType w:start="0"/>
          <w:cols w:space="708"/>
          <w:docGrid w:linePitch="360"/>
        </w:sectPr>
      </w:pPr>
      <w:r w:rsidRPr="00242C9D">
        <w:rPr>
          <w:rFonts w:ascii="Times New Roman" w:hAnsi="Times New Roman"/>
          <w:sz w:val="20"/>
          <w:szCs w:val="20"/>
          <w:lang w:val="es-ES"/>
        </w:rPr>
        <w:t>________________________________________________________________________________</w:t>
      </w:r>
      <w:r w:rsidR="00CA0FBB" w:rsidRPr="00242C9D">
        <w:rPr>
          <w:rFonts w:ascii="Times New Roman" w:hAnsi="Times New Roman"/>
          <w:sz w:val="20"/>
          <w:szCs w:val="20"/>
          <w:lang w:val="es-ES"/>
        </w:rPr>
        <w:t>_______</w:t>
      </w:r>
      <w:r w:rsidR="00383664" w:rsidRPr="00242C9D">
        <w:rPr>
          <w:rFonts w:ascii="Times New Roman" w:hAnsi="Times New Roman"/>
          <w:sz w:val="20"/>
          <w:szCs w:val="20"/>
          <w:lang w:val="es-ES"/>
        </w:rPr>
        <w:t>____</w:t>
      </w:r>
      <w:r w:rsidR="00CA0FBB" w:rsidRPr="00242C9D">
        <w:rPr>
          <w:rFonts w:ascii="Times New Roman" w:hAnsi="Times New Roman"/>
          <w:sz w:val="20"/>
          <w:szCs w:val="20"/>
          <w:lang w:val="es-ES"/>
        </w:rPr>
        <w:t>________</w:t>
      </w:r>
    </w:p>
    <w:p w:rsidR="00AC3478" w:rsidRPr="00242C9D" w:rsidRDefault="000743FC" w:rsidP="00242C9D">
      <w:pPr>
        <w:widowControl w:val="0"/>
        <w:spacing w:after="0" w:line="240" w:lineRule="auto"/>
        <w:rPr>
          <w:rFonts w:ascii="Times New Roman" w:eastAsia="Times New Roman" w:hAnsi="Times New Roman"/>
          <w:sz w:val="19"/>
          <w:szCs w:val="19"/>
          <w:lang w:val="es-ES"/>
        </w:rPr>
      </w:pPr>
      <w:r w:rsidRPr="00242C9D">
        <w:rPr>
          <w:rFonts w:ascii="Times New Roman" w:hAnsi="Times New Roman"/>
          <w:sz w:val="20"/>
          <w:szCs w:val="20"/>
          <w:lang w:val="es-ES"/>
        </w:rPr>
        <w:lastRenderedPageBreak/>
        <w:t xml:space="preserve">† </w:t>
      </w:r>
      <w:r w:rsidR="00AC3478" w:rsidRPr="00242C9D">
        <w:rPr>
          <w:rFonts w:ascii="Times New Roman" w:eastAsia="Times New Roman" w:hAnsi="Times New Roman"/>
          <w:spacing w:val="2"/>
          <w:w w:val="105"/>
          <w:sz w:val="19"/>
          <w:szCs w:val="19"/>
          <w:lang w:val="es-ES"/>
        </w:rPr>
        <w:t>Investigador contribuyendo como primer autor</w:t>
      </w:r>
      <w:r w:rsidR="00AC3478" w:rsidRPr="00242C9D">
        <w:rPr>
          <w:rFonts w:ascii="Times New Roman" w:eastAsia="Times New Roman" w:hAnsi="Times New Roman"/>
          <w:w w:val="105"/>
          <w:sz w:val="19"/>
          <w:szCs w:val="19"/>
          <w:lang w:val="es-ES"/>
        </w:rPr>
        <w:t>.</w:t>
      </w:r>
    </w:p>
    <w:p w:rsidR="001307D4" w:rsidRPr="00242C9D" w:rsidRDefault="00AC3478" w:rsidP="00242C9D">
      <w:pPr>
        <w:pStyle w:val="Piedepgina"/>
        <w:rPr>
          <w:rFonts w:ascii="Times New Roman" w:hAnsi="Times New Roman"/>
          <w:b/>
          <w:sz w:val="24"/>
          <w:szCs w:val="24"/>
          <w:lang w:val="es-ES"/>
        </w:rPr>
        <w:sectPr w:rsidR="001307D4" w:rsidRPr="00242C9D" w:rsidSect="00581C59">
          <w:type w:val="continuous"/>
          <w:pgSz w:w="12240" w:h="15840"/>
          <w:pgMar w:top="128" w:right="1134" w:bottom="1134" w:left="1134" w:header="904" w:footer="269" w:gutter="0"/>
          <w:cols w:space="708"/>
          <w:docGrid w:linePitch="360"/>
        </w:sectPr>
      </w:pPr>
      <w:r w:rsidRPr="00242C9D">
        <w:rPr>
          <w:rFonts w:ascii="Times New Roman" w:hAnsi="Times New Roman"/>
          <w:b/>
          <w:sz w:val="24"/>
          <w:szCs w:val="24"/>
          <w:lang w:val="es-ES"/>
        </w:rPr>
        <w:t>© ECORFAN-</w:t>
      </w:r>
      <w:r w:rsidR="005217B6" w:rsidRPr="00242C9D">
        <w:rPr>
          <w:rFonts w:ascii="Times New Roman" w:hAnsi="Times New Roman"/>
          <w:b/>
          <w:sz w:val="24"/>
          <w:szCs w:val="24"/>
          <w:lang w:val="es-ES"/>
        </w:rPr>
        <w:t>(Indicar el país de publicación)</w:t>
      </w:r>
      <w:r w:rsidRPr="00242C9D">
        <w:rPr>
          <w:rFonts w:ascii="Times New Roman" w:hAnsi="Times New Roman"/>
          <w:b/>
          <w:sz w:val="24"/>
          <w:szCs w:val="24"/>
          <w:lang w:val="es-ES"/>
        </w:rPr>
        <w:t xml:space="preserve">  </w:t>
      </w:r>
      <w:r w:rsidR="005217B6" w:rsidRPr="00242C9D">
        <w:rPr>
          <w:rFonts w:ascii="Times New Roman" w:hAnsi="Times New Roman"/>
          <w:b/>
          <w:sz w:val="24"/>
          <w:szCs w:val="24"/>
          <w:lang w:val="es-ES"/>
        </w:rPr>
        <w:t xml:space="preserve">    www.ecorfan.org/ Indicar el país de publicación                                                             </w:t>
      </w:r>
      <w:r w:rsidRPr="00242C9D">
        <w:rPr>
          <w:rFonts w:ascii="Times New Roman" w:hAnsi="Times New Roman"/>
          <w:b/>
          <w:sz w:val="24"/>
          <w:szCs w:val="24"/>
          <w:lang w:val="es-ES"/>
        </w:rPr>
        <w:t xml:space="preserve">                                  </w:t>
      </w:r>
      <w:r w:rsidR="005217B6" w:rsidRPr="00242C9D">
        <w:rPr>
          <w:rFonts w:ascii="Times New Roman" w:hAnsi="Times New Roman"/>
          <w:b/>
          <w:sz w:val="24"/>
          <w:szCs w:val="24"/>
          <w:lang w:val="es-ES"/>
        </w:rPr>
        <w:t xml:space="preserve">                           </w:t>
      </w:r>
    </w:p>
    <w:p w:rsidR="004A74DE" w:rsidRPr="00242C9D" w:rsidRDefault="004A74DE" w:rsidP="00242C9D">
      <w:pPr>
        <w:pStyle w:val="Piedepgina"/>
        <w:rPr>
          <w:rFonts w:ascii="Times New Roman" w:hAnsi="Times New Roman"/>
          <w:b/>
          <w:sz w:val="24"/>
          <w:szCs w:val="24"/>
          <w:lang w:val="es-ES"/>
        </w:rPr>
        <w:sectPr w:rsidR="004A74DE" w:rsidRPr="00242C9D" w:rsidSect="006F4F2A">
          <w:footerReference w:type="default" r:id="rId9"/>
          <w:pgSz w:w="12240" w:h="15840"/>
          <w:pgMar w:top="128" w:right="1134" w:bottom="1134" w:left="1134" w:header="904" w:footer="269" w:gutter="0"/>
          <w:pgNumType w:start="2"/>
          <w:cols w:space="708"/>
          <w:docGrid w:linePitch="360"/>
        </w:sectPr>
      </w:pPr>
    </w:p>
    <w:p w:rsidR="000811E8" w:rsidRDefault="000811E8" w:rsidP="00242C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sz w:val="24"/>
          <w:szCs w:val="24"/>
          <w:lang w:val="es-ES"/>
        </w:rPr>
        <w:lastRenderedPageBreak/>
        <w:t>Introducción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>Texto redactado en Time</w:t>
      </w:r>
      <w:r w:rsidR="0028088E">
        <w:rPr>
          <w:rFonts w:ascii="Times New Roman" w:hAnsi="Times New Roman"/>
          <w:sz w:val="24"/>
          <w:szCs w:val="24"/>
          <w:lang w:val="es-ES"/>
        </w:rPr>
        <w:t>s</w:t>
      </w:r>
      <w:r w:rsidRPr="00242C9D">
        <w:rPr>
          <w:rFonts w:ascii="Times New Roman" w:hAnsi="Times New Roman"/>
          <w:sz w:val="24"/>
          <w:szCs w:val="24"/>
          <w:lang w:val="es-ES"/>
        </w:rPr>
        <w:t xml:space="preserve"> New </w:t>
      </w:r>
      <w:proofErr w:type="spellStart"/>
      <w:r w:rsidRPr="00242C9D">
        <w:rPr>
          <w:rFonts w:ascii="Times New Roman" w:hAnsi="Times New Roman"/>
          <w:sz w:val="24"/>
          <w:szCs w:val="24"/>
          <w:lang w:val="es-ES"/>
        </w:rPr>
        <w:t>Roman</w:t>
      </w:r>
      <w:proofErr w:type="spellEnd"/>
      <w:r w:rsidRPr="00242C9D">
        <w:rPr>
          <w:rFonts w:ascii="Times New Roman" w:hAnsi="Times New Roman"/>
          <w:sz w:val="24"/>
          <w:szCs w:val="24"/>
          <w:lang w:val="es-ES"/>
        </w:rPr>
        <w:t xml:space="preserve"> No.12,</w:t>
      </w:r>
      <w:r w:rsidR="005B3392" w:rsidRPr="00242C9D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242C9D">
        <w:rPr>
          <w:rFonts w:ascii="Times New Roman" w:hAnsi="Times New Roman"/>
          <w:sz w:val="24"/>
          <w:szCs w:val="24"/>
          <w:lang w:val="es-ES"/>
        </w:rPr>
        <w:t>espacio</w:t>
      </w:r>
      <w:r w:rsidR="00055150" w:rsidRPr="00242C9D">
        <w:rPr>
          <w:rFonts w:ascii="Times New Roman" w:hAnsi="Times New Roman"/>
          <w:sz w:val="24"/>
          <w:szCs w:val="24"/>
          <w:lang w:val="es-ES"/>
        </w:rPr>
        <w:t xml:space="preserve"> sencillo.</w:t>
      </w: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>Explicación del tema en general y explicar porque es importante.</w:t>
      </w: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>¿Cuál es su valor agregado respecto de las demás técnicas?</w:t>
      </w: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>Enfocar claramente cada una de sus características</w:t>
      </w: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>Explicar con claridad el problema a solucionar y la hipótesis central.</w:t>
      </w:r>
    </w:p>
    <w:p w:rsidR="00055150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CC0611" w:rsidRPr="00242C9D" w:rsidRDefault="00055150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>Explicación de las secciones del artículo</w:t>
      </w:r>
    </w:p>
    <w:p w:rsidR="00CC0611" w:rsidRPr="00242C9D" w:rsidRDefault="00CC0611" w:rsidP="00242C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:rsidR="000811E8" w:rsidRDefault="00055150" w:rsidP="00242C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sz w:val="24"/>
          <w:szCs w:val="24"/>
          <w:lang w:val="es-ES"/>
        </w:rPr>
        <w:t xml:space="preserve">Desarrollo de Secciones y Apartados del </w:t>
      </w:r>
      <w:r w:rsidR="005B3392" w:rsidRPr="00242C9D">
        <w:rPr>
          <w:rFonts w:ascii="Times New Roman" w:hAnsi="Times New Roman"/>
          <w:b/>
          <w:sz w:val="24"/>
          <w:szCs w:val="24"/>
          <w:lang w:val="es-ES"/>
        </w:rPr>
        <w:t>Artículo</w:t>
      </w:r>
      <w:r w:rsidR="00242C9D" w:rsidRPr="00242C9D">
        <w:rPr>
          <w:rFonts w:ascii="Times New Roman" w:hAnsi="Times New Roman"/>
          <w:b/>
          <w:sz w:val="24"/>
          <w:szCs w:val="24"/>
          <w:lang w:val="es-ES"/>
        </w:rPr>
        <w:t xml:space="preserve"> con numeración subsecuente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s-ES"/>
        </w:rPr>
      </w:pPr>
    </w:p>
    <w:p w:rsidR="00055150" w:rsidRDefault="00113479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>[</w:t>
      </w:r>
      <w:proofErr w:type="spellStart"/>
      <w:r w:rsidR="00055150" w:rsidRPr="00242C9D">
        <w:rPr>
          <w:rFonts w:ascii="Times New Roman" w:hAnsi="Times New Roman"/>
          <w:sz w:val="24"/>
          <w:szCs w:val="24"/>
          <w:lang w:val="es-ES"/>
        </w:rPr>
        <w:t>Titulo</w:t>
      </w:r>
      <w:proofErr w:type="spellEnd"/>
      <w:r w:rsidR="00055150" w:rsidRPr="00242C9D">
        <w:rPr>
          <w:rFonts w:ascii="Times New Roman" w:hAnsi="Times New Roman"/>
          <w:sz w:val="24"/>
          <w:szCs w:val="24"/>
          <w:lang w:val="es-ES"/>
        </w:rPr>
        <w:t xml:space="preserve"> en Time</w:t>
      </w:r>
      <w:r w:rsidR="00407DF8" w:rsidRPr="00242C9D">
        <w:rPr>
          <w:rFonts w:ascii="Times New Roman" w:hAnsi="Times New Roman"/>
          <w:sz w:val="24"/>
          <w:szCs w:val="24"/>
          <w:lang w:val="es-ES"/>
        </w:rPr>
        <w:t>s</w:t>
      </w:r>
      <w:r w:rsidR="00055150" w:rsidRPr="00242C9D">
        <w:rPr>
          <w:rFonts w:ascii="Times New Roman" w:hAnsi="Times New Roman"/>
          <w:sz w:val="24"/>
          <w:szCs w:val="24"/>
          <w:lang w:val="es-ES"/>
        </w:rPr>
        <w:t xml:space="preserve"> New </w:t>
      </w:r>
      <w:proofErr w:type="spellStart"/>
      <w:r w:rsidR="00055150" w:rsidRPr="00242C9D">
        <w:rPr>
          <w:rFonts w:ascii="Times New Roman" w:hAnsi="Times New Roman"/>
          <w:sz w:val="24"/>
          <w:szCs w:val="24"/>
          <w:lang w:val="es-ES"/>
        </w:rPr>
        <w:t>Roman</w:t>
      </w:r>
      <w:proofErr w:type="spellEnd"/>
      <w:r w:rsidR="00055150" w:rsidRPr="00242C9D">
        <w:rPr>
          <w:rFonts w:ascii="Times New Roman" w:hAnsi="Times New Roman"/>
          <w:sz w:val="24"/>
          <w:szCs w:val="24"/>
          <w:lang w:val="es-ES"/>
        </w:rPr>
        <w:t xml:space="preserve"> No.12,</w:t>
      </w:r>
      <w:r w:rsidR="005B3392" w:rsidRPr="00242C9D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055150" w:rsidRPr="00242C9D">
        <w:rPr>
          <w:rFonts w:ascii="Times New Roman" w:hAnsi="Times New Roman"/>
          <w:sz w:val="24"/>
          <w:szCs w:val="24"/>
          <w:lang w:val="es-ES"/>
        </w:rPr>
        <w:t>espacio sencillo</w:t>
      </w:r>
      <w:r w:rsidRPr="00242C9D">
        <w:rPr>
          <w:rFonts w:ascii="Times New Roman" w:hAnsi="Times New Roman"/>
          <w:sz w:val="24"/>
          <w:szCs w:val="24"/>
          <w:lang w:val="es-ES"/>
        </w:rPr>
        <w:t xml:space="preserve"> y Negrita]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113479" w:rsidRDefault="00113479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sz w:val="24"/>
          <w:szCs w:val="24"/>
          <w:lang w:val="es-ES"/>
        </w:rPr>
        <w:t xml:space="preserve">Desarrollo de </w:t>
      </w:r>
      <w:proofErr w:type="spellStart"/>
      <w:r w:rsidRPr="00242C9D">
        <w:rPr>
          <w:rFonts w:ascii="Times New Roman" w:hAnsi="Times New Roman"/>
          <w:sz w:val="24"/>
          <w:szCs w:val="24"/>
          <w:lang w:val="es-ES"/>
        </w:rPr>
        <w:t>Articulos</w:t>
      </w:r>
      <w:proofErr w:type="spellEnd"/>
      <w:r w:rsidRPr="00242C9D">
        <w:rPr>
          <w:rFonts w:ascii="Times New Roman" w:hAnsi="Times New Roman"/>
          <w:sz w:val="24"/>
          <w:szCs w:val="24"/>
          <w:lang w:val="es-ES"/>
        </w:rPr>
        <w:t xml:space="preserve"> en Time</w:t>
      </w:r>
      <w:r w:rsidR="00407DF8" w:rsidRPr="00242C9D">
        <w:rPr>
          <w:rFonts w:ascii="Times New Roman" w:hAnsi="Times New Roman"/>
          <w:sz w:val="24"/>
          <w:szCs w:val="24"/>
          <w:lang w:val="es-ES"/>
        </w:rPr>
        <w:t>s</w:t>
      </w:r>
      <w:r w:rsidRPr="00242C9D">
        <w:rPr>
          <w:rFonts w:ascii="Times New Roman" w:hAnsi="Times New Roman"/>
          <w:sz w:val="24"/>
          <w:szCs w:val="24"/>
          <w:lang w:val="es-ES"/>
        </w:rPr>
        <w:t xml:space="preserve"> New </w:t>
      </w:r>
      <w:proofErr w:type="spellStart"/>
      <w:r w:rsidRPr="00242C9D">
        <w:rPr>
          <w:rFonts w:ascii="Times New Roman" w:hAnsi="Times New Roman"/>
          <w:sz w:val="24"/>
          <w:szCs w:val="24"/>
          <w:lang w:val="es-ES"/>
        </w:rPr>
        <w:t>Roman</w:t>
      </w:r>
      <w:proofErr w:type="spellEnd"/>
      <w:r w:rsidRPr="00242C9D">
        <w:rPr>
          <w:rFonts w:ascii="Times New Roman" w:hAnsi="Times New Roman"/>
          <w:sz w:val="24"/>
          <w:szCs w:val="24"/>
          <w:lang w:val="es-ES"/>
        </w:rPr>
        <w:t xml:space="preserve"> No.12,</w:t>
      </w:r>
      <w:r w:rsidR="005B3392" w:rsidRPr="00242C9D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242C9D">
        <w:rPr>
          <w:rFonts w:ascii="Times New Roman" w:hAnsi="Times New Roman"/>
          <w:sz w:val="24"/>
          <w:szCs w:val="24"/>
          <w:lang w:val="es-ES"/>
        </w:rPr>
        <w:t>espacio sencillo.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055150" w:rsidRDefault="00113479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t xml:space="preserve">Inclusión de </w:t>
      </w:r>
      <w:proofErr w:type="spellStart"/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t>Graficos</w:t>
      </w:r>
      <w:proofErr w:type="spellEnd"/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t>, Figuras y Tablas-Editables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5B3392" w:rsidRPr="00242C9D" w:rsidRDefault="00242C9D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242C9D">
        <w:rPr>
          <w:rFonts w:ascii="Times New Roman" w:hAnsi="Times New Roman"/>
          <w:sz w:val="24"/>
          <w:szCs w:val="24"/>
        </w:rPr>
        <w:t xml:space="preserve">En el </w:t>
      </w:r>
      <w:r w:rsidRPr="00242C9D">
        <w:rPr>
          <w:rFonts w:ascii="Times New Roman" w:hAnsi="Times New Roman"/>
          <w:i/>
          <w:sz w:val="24"/>
          <w:szCs w:val="24"/>
        </w:rPr>
        <w:t>contenido del artículo</w:t>
      </w:r>
      <w:r w:rsidRPr="00242C9D">
        <w:rPr>
          <w:rFonts w:ascii="Times New Roman" w:hAnsi="Times New Roman"/>
          <w:sz w:val="24"/>
          <w:szCs w:val="24"/>
        </w:rPr>
        <w:t xml:space="preserve"> todo gráfico, tabla y figura debe ser editable en formatos que permitan modificar tamaño, tipo y número de letra, a efectos de edición, estas deberán estar en alta calidad, no </w:t>
      </w:r>
      <w:proofErr w:type="spellStart"/>
      <w:r w:rsidRPr="00242C9D">
        <w:rPr>
          <w:rFonts w:ascii="Times New Roman" w:hAnsi="Times New Roman"/>
          <w:sz w:val="24"/>
          <w:szCs w:val="24"/>
        </w:rPr>
        <w:t>pixeladas</w:t>
      </w:r>
      <w:proofErr w:type="spellEnd"/>
      <w:r w:rsidRPr="00242C9D">
        <w:rPr>
          <w:rFonts w:ascii="Times New Roman" w:hAnsi="Times New Roman"/>
          <w:sz w:val="24"/>
          <w:szCs w:val="24"/>
        </w:rPr>
        <w:t xml:space="preserve"> y deben ser notables aun reduciendo la imagen a escala.</w:t>
      </w:r>
    </w:p>
    <w:p w:rsidR="005B3392" w:rsidRPr="00242C9D" w:rsidRDefault="005B3392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113479" w:rsidRPr="00242C9D" w:rsidRDefault="00113479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42C9D">
        <w:rPr>
          <w:rFonts w:ascii="Times New Roman" w:hAnsi="Times New Roman"/>
          <w:bCs/>
          <w:sz w:val="24"/>
          <w:szCs w:val="24"/>
          <w:lang w:val="es-ES"/>
        </w:rPr>
        <w:t xml:space="preserve">[Indicando el </w:t>
      </w:r>
      <w:proofErr w:type="spellStart"/>
      <w:r w:rsidRPr="00242C9D">
        <w:rPr>
          <w:rFonts w:ascii="Times New Roman" w:hAnsi="Times New Roman"/>
          <w:bCs/>
          <w:sz w:val="24"/>
          <w:szCs w:val="24"/>
          <w:lang w:val="es-ES"/>
        </w:rPr>
        <w:t>titulo</w:t>
      </w:r>
      <w:proofErr w:type="spellEnd"/>
      <w:r w:rsidRPr="00242C9D">
        <w:rPr>
          <w:rFonts w:ascii="Times New Roman" w:hAnsi="Times New Roman"/>
          <w:bCs/>
          <w:sz w:val="24"/>
          <w:szCs w:val="24"/>
          <w:lang w:val="es-ES"/>
        </w:rPr>
        <w:t xml:space="preserve"> en la parte inferior con </w:t>
      </w:r>
      <w:r w:rsidRPr="00242C9D">
        <w:rPr>
          <w:rFonts w:ascii="Times New Roman" w:hAnsi="Times New Roman"/>
          <w:sz w:val="24"/>
          <w:szCs w:val="24"/>
          <w:lang w:val="es-ES"/>
        </w:rPr>
        <w:t>Time</w:t>
      </w:r>
      <w:r w:rsidR="00407DF8" w:rsidRPr="00242C9D">
        <w:rPr>
          <w:rFonts w:ascii="Times New Roman" w:hAnsi="Times New Roman"/>
          <w:sz w:val="24"/>
          <w:szCs w:val="24"/>
          <w:lang w:val="es-ES"/>
        </w:rPr>
        <w:t>s</w:t>
      </w:r>
      <w:r w:rsidRPr="00242C9D">
        <w:rPr>
          <w:rFonts w:ascii="Times New Roman" w:hAnsi="Times New Roman"/>
          <w:sz w:val="24"/>
          <w:szCs w:val="24"/>
          <w:lang w:val="es-ES"/>
        </w:rPr>
        <w:t xml:space="preserve"> New </w:t>
      </w:r>
      <w:proofErr w:type="spellStart"/>
      <w:r w:rsidRPr="00242C9D">
        <w:rPr>
          <w:rFonts w:ascii="Times New Roman" w:hAnsi="Times New Roman"/>
          <w:sz w:val="24"/>
          <w:szCs w:val="24"/>
          <w:lang w:val="es-ES"/>
        </w:rPr>
        <w:t>Roman</w:t>
      </w:r>
      <w:proofErr w:type="spellEnd"/>
      <w:r w:rsidRPr="00242C9D">
        <w:rPr>
          <w:rFonts w:ascii="Times New Roman" w:hAnsi="Times New Roman"/>
          <w:sz w:val="24"/>
          <w:szCs w:val="24"/>
          <w:lang w:val="es-ES"/>
        </w:rPr>
        <w:t xml:space="preserve"> No.10 y Negrita]</w:t>
      </w:r>
    </w:p>
    <w:p w:rsidR="00113479" w:rsidRDefault="00113479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noProof/>
          <w:lang w:val="es-BO" w:eastAsia="es-BO"/>
        </w:rPr>
        <w:lastRenderedPageBreak/>
        <w:drawing>
          <wp:inline distT="0" distB="0" distL="0" distR="0" wp14:anchorId="39E974D9" wp14:editId="4C346AEB">
            <wp:extent cx="2466975" cy="1600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161"/>
                    <a:stretch/>
                  </pic:blipFill>
                  <pic:spPr bwMode="auto"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1DD" w:rsidRPr="00242C9D" w:rsidRDefault="007801DD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15148F" w:rsidRDefault="00113479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  <w:r w:rsidRPr="00242C9D">
        <w:rPr>
          <w:rFonts w:ascii="Times New Roman" w:hAnsi="Times New Roman"/>
          <w:b/>
          <w:bCs/>
          <w:sz w:val="20"/>
          <w:szCs w:val="20"/>
          <w:lang w:val="es-ES"/>
        </w:rPr>
        <w:t xml:space="preserve">Grafico 1 </w:t>
      </w:r>
      <w:r w:rsidRPr="00242C9D">
        <w:rPr>
          <w:rFonts w:ascii="Times New Roman" w:hAnsi="Times New Roman"/>
          <w:bCs/>
          <w:sz w:val="20"/>
          <w:szCs w:val="20"/>
          <w:lang w:val="es-ES"/>
        </w:rPr>
        <w:t>Titulo y Fuente</w:t>
      </w:r>
      <w:r w:rsidR="0015148F" w:rsidRPr="00242C9D">
        <w:rPr>
          <w:rFonts w:ascii="Times New Roman" w:hAnsi="Times New Roman"/>
          <w:bCs/>
          <w:sz w:val="20"/>
          <w:szCs w:val="20"/>
          <w:lang w:val="es-ES"/>
        </w:rPr>
        <w:t xml:space="preserve"> (en cursiva)</w:t>
      </w:r>
      <w:r w:rsidR="00242C9D" w:rsidRPr="007E5A7B">
        <w:rPr>
          <w:rFonts w:ascii="Times New Roman" w:hAnsi="Times New Roman"/>
          <w:bCs/>
          <w:sz w:val="20"/>
          <w:szCs w:val="20"/>
          <w:lang w:val="es-ES"/>
        </w:rPr>
        <w:t>.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5217B6" w:rsidRDefault="005217B6" w:rsidP="00242C9D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s-ES"/>
        </w:rPr>
      </w:pPr>
      <w:r w:rsidRPr="00242C9D">
        <w:rPr>
          <w:rFonts w:ascii="Times New Roman" w:hAnsi="Times New Roman"/>
          <w:bCs/>
          <w:sz w:val="20"/>
          <w:szCs w:val="20"/>
          <w:lang w:val="es-ES"/>
        </w:rPr>
        <w:t xml:space="preserve">No </w:t>
      </w:r>
      <w:proofErr w:type="spellStart"/>
      <w:r w:rsidRPr="00242C9D">
        <w:rPr>
          <w:rFonts w:ascii="Times New Roman" w:hAnsi="Times New Roman"/>
          <w:bCs/>
          <w:sz w:val="20"/>
          <w:szCs w:val="20"/>
          <w:lang w:val="es-ES"/>
        </w:rPr>
        <w:t>deberan</w:t>
      </w:r>
      <w:proofErr w:type="spellEnd"/>
      <w:r w:rsidRPr="00242C9D">
        <w:rPr>
          <w:rFonts w:ascii="Times New Roman" w:hAnsi="Times New Roman"/>
          <w:bCs/>
          <w:sz w:val="20"/>
          <w:szCs w:val="20"/>
          <w:lang w:val="es-ES"/>
        </w:rPr>
        <w:t xml:space="preserve"> ser imágenes- todo debe ser editable</w:t>
      </w:r>
      <w:r w:rsidR="009B0B28">
        <w:rPr>
          <w:rFonts w:ascii="Times New Roman" w:hAnsi="Times New Roman"/>
          <w:bCs/>
          <w:sz w:val="20"/>
          <w:szCs w:val="20"/>
          <w:lang w:val="es-ES"/>
        </w:rPr>
        <w:t>.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15148F" w:rsidRDefault="0015148F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bCs/>
          <w:noProof/>
          <w:sz w:val="24"/>
          <w:szCs w:val="24"/>
          <w:lang w:val="es-BO" w:eastAsia="es-BO"/>
        </w:rPr>
        <w:drawing>
          <wp:inline distT="0" distB="0" distL="0" distR="0" wp14:anchorId="34756510">
            <wp:extent cx="2314575" cy="156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70" cy="1565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15148F" w:rsidRDefault="0015148F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  <w:r w:rsidRPr="00242C9D">
        <w:rPr>
          <w:rFonts w:ascii="Times New Roman" w:hAnsi="Times New Roman"/>
          <w:b/>
          <w:bCs/>
          <w:sz w:val="20"/>
          <w:szCs w:val="20"/>
          <w:lang w:val="es-ES"/>
        </w:rPr>
        <w:t xml:space="preserve">Figura 1 </w:t>
      </w:r>
      <w:r w:rsidRPr="00242C9D">
        <w:rPr>
          <w:rFonts w:ascii="Times New Roman" w:hAnsi="Times New Roman"/>
          <w:bCs/>
          <w:sz w:val="20"/>
          <w:szCs w:val="20"/>
          <w:lang w:val="es-ES"/>
        </w:rPr>
        <w:t>Titulo y Fuente (en cursiva)</w:t>
      </w:r>
      <w:r w:rsidR="00242C9D" w:rsidRPr="007E5A7B">
        <w:rPr>
          <w:rFonts w:ascii="Times New Roman" w:hAnsi="Times New Roman"/>
          <w:bCs/>
          <w:sz w:val="20"/>
          <w:szCs w:val="20"/>
          <w:lang w:val="es-ES"/>
        </w:rPr>
        <w:t>.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5217B6" w:rsidRDefault="005217B6" w:rsidP="00242C9D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s-ES"/>
        </w:rPr>
      </w:pPr>
      <w:r w:rsidRPr="00242C9D">
        <w:rPr>
          <w:rFonts w:ascii="Times New Roman" w:hAnsi="Times New Roman"/>
          <w:bCs/>
          <w:sz w:val="20"/>
          <w:szCs w:val="20"/>
          <w:lang w:val="es-ES"/>
        </w:rPr>
        <w:t xml:space="preserve">No </w:t>
      </w:r>
      <w:proofErr w:type="spellStart"/>
      <w:r w:rsidRPr="00242C9D">
        <w:rPr>
          <w:rFonts w:ascii="Times New Roman" w:hAnsi="Times New Roman"/>
          <w:bCs/>
          <w:sz w:val="20"/>
          <w:szCs w:val="20"/>
          <w:lang w:val="es-ES"/>
        </w:rPr>
        <w:t>deberan</w:t>
      </w:r>
      <w:proofErr w:type="spellEnd"/>
      <w:r w:rsidRPr="00242C9D">
        <w:rPr>
          <w:rFonts w:ascii="Times New Roman" w:hAnsi="Times New Roman"/>
          <w:bCs/>
          <w:sz w:val="20"/>
          <w:szCs w:val="20"/>
          <w:lang w:val="es-ES"/>
        </w:rPr>
        <w:t xml:space="preserve"> ser imágenes- todo debe ser editable</w:t>
      </w:r>
      <w:r w:rsidR="009B0B28">
        <w:rPr>
          <w:rFonts w:ascii="Times New Roman" w:hAnsi="Times New Roman"/>
          <w:bCs/>
          <w:sz w:val="20"/>
          <w:szCs w:val="20"/>
          <w:lang w:val="es-ES"/>
        </w:rPr>
        <w:t>.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7"/>
        <w:gridCol w:w="795"/>
        <w:gridCol w:w="795"/>
        <w:gridCol w:w="795"/>
        <w:gridCol w:w="796"/>
      </w:tblGrid>
      <w:tr w:rsidR="00A13B03" w:rsidRPr="00242C9D" w:rsidTr="001B4DAC">
        <w:tc>
          <w:tcPr>
            <w:tcW w:w="687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6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A13B03" w:rsidRPr="00242C9D" w:rsidTr="001B4DAC">
        <w:tc>
          <w:tcPr>
            <w:tcW w:w="687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6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A13B03" w:rsidRPr="00242C9D" w:rsidTr="001B4DAC">
        <w:tc>
          <w:tcPr>
            <w:tcW w:w="687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6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A13B03" w:rsidRPr="00242C9D" w:rsidTr="001B4DAC">
        <w:tc>
          <w:tcPr>
            <w:tcW w:w="687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5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96" w:type="dxa"/>
          </w:tcPr>
          <w:p w:rsidR="00A13B03" w:rsidRPr="00242C9D" w:rsidRDefault="00A13B03" w:rsidP="00242C9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</w:tbl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  <w:r w:rsidRPr="00242C9D">
        <w:rPr>
          <w:rFonts w:ascii="Times New Roman" w:hAnsi="Times New Roman"/>
          <w:b/>
          <w:bCs/>
          <w:sz w:val="20"/>
          <w:szCs w:val="20"/>
          <w:lang w:val="es-ES"/>
        </w:rPr>
        <w:t>Tabla</w:t>
      </w:r>
      <w:r w:rsidR="00242C9D" w:rsidRPr="00242C9D">
        <w:rPr>
          <w:rFonts w:ascii="Times New Roman" w:hAnsi="Times New Roman"/>
          <w:b/>
          <w:bCs/>
          <w:sz w:val="20"/>
          <w:szCs w:val="20"/>
          <w:lang w:val="es-ES"/>
        </w:rPr>
        <w:t xml:space="preserve"> 1</w:t>
      </w:r>
      <w:r w:rsidRPr="00242C9D">
        <w:rPr>
          <w:rFonts w:ascii="Times New Roman" w:hAnsi="Times New Roman"/>
          <w:b/>
          <w:bCs/>
          <w:sz w:val="20"/>
          <w:szCs w:val="20"/>
          <w:lang w:val="es-ES"/>
        </w:rPr>
        <w:t xml:space="preserve"> </w:t>
      </w:r>
      <w:r w:rsidRPr="00242C9D">
        <w:rPr>
          <w:rFonts w:ascii="Times New Roman" w:hAnsi="Times New Roman"/>
          <w:bCs/>
          <w:sz w:val="20"/>
          <w:szCs w:val="20"/>
          <w:lang w:val="es-ES"/>
        </w:rPr>
        <w:t>Titulo y Fuente (en cursiva)</w:t>
      </w:r>
      <w:bookmarkStart w:id="0" w:name="_GoBack"/>
      <w:r w:rsidR="00242C9D" w:rsidRPr="007E5A7B">
        <w:rPr>
          <w:rFonts w:ascii="Times New Roman" w:hAnsi="Times New Roman"/>
          <w:bCs/>
          <w:sz w:val="20"/>
          <w:szCs w:val="20"/>
          <w:lang w:val="es-ES"/>
        </w:rPr>
        <w:t>.</w:t>
      </w:r>
      <w:bookmarkEnd w:id="0"/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242C9D" w:rsidRDefault="00242C9D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2C9D">
        <w:rPr>
          <w:rFonts w:ascii="Times New Roman" w:hAnsi="Times New Roman"/>
          <w:bCs/>
          <w:sz w:val="20"/>
          <w:szCs w:val="20"/>
          <w:lang w:val="es-ES"/>
        </w:rPr>
        <w:t xml:space="preserve">No </w:t>
      </w:r>
      <w:proofErr w:type="spellStart"/>
      <w:r w:rsidRPr="00242C9D">
        <w:rPr>
          <w:rFonts w:ascii="Times New Roman" w:hAnsi="Times New Roman"/>
          <w:bCs/>
          <w:sz w:val="20"/>
          <w:szCs w:val="20"/>
          <w:lang w:val="es-ES"/>
        </w:rPr>
        <w:t>deberan</w:t>
      </w:r>
      <w:proofErr w:type="spellEnd"/>
      <w:r w:rsidRPr="00242C9D">
        <w:rPr>
          <w:rFonts w:ascii="Times New Roman" w:hAnsi="Times New Roman"/>
          <w:bCs/>
          <w:sz w:val="20"/>
          <w:szCs w:val="20"/>
          <w:lang w:val="es-ES"/>
        </w:rPr>
        <w:t xml:space="preserve"> ser imágenes- todo debe ser editable</w:t>
      </w:r>
      <w:r w:rsidR="009B0B28">
        <w:rPr>
          <w:rFonts w:ascii="Times New Roman" w:hAnsi="Times New Roman"/>
          <w:bCs/>
          <w:sz w:val="20"/>
          <w:szCs w:val="20"/>
          <w:lang w:val="es-ES"/>
        </w:rPr>
        <w:t>.</w:t>
      </w:r>
      <w:r w:rsidRPr="00242C9D">
        <w:rPr>
          <w:rFonts w:ascii="Times New Roman" w:hAnsi="Times New Roman"/>
          <w:sz w:val="24"/>
          <w:szCs w:val="24"/>
        </w:rPr>
        <w:t xml:space="preserve"> 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B3392" w:rsidRDefault="00242C9D" w:rsidP="00242C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2C9D">
        <w:rPr>
          <w:rFonts w:ascii="Times New Roman" w:hAnsi="Times New Roman"/>
          <w:sz w:val="24"/>
          <w:szCs w:val="24"/>
        </w:rPr>
        <w:t xml:space="preserve">Cada artículo deberá presentar de manera separada en </w:t>
      </w:r>
      <w:r w:rsidRPr="00242C9D">
        <w:rPr>
          <w:rFonts w:ascii="Times New Roman" w:hAnsi="Times New Roman"/>
          <w:b/>
          <w:sz w:val="24"/>
          <w:szCs w:val="24"/>
        </w:rPr>
        <w:t>3 Carpetas</w:t>
      </w:r>
      <w:r w:rsidRPr="00242C9D">
        <w:rPr>
          <w:rFonts w:ascii="Times New Roman" w:hAnsi="Times New Roman"/>
          <w:sz w:val="24"/>
          <w:szCs w:val="24"/>
        </w:rPr>
        <w:t>: a) Figuras, b) Gráficos y c) Tablas en formato .JPG, indicando el número en Negrita y el Titulo secuencial.</w:t>
      </w: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>Para el uso de Ecuaciones, señalar de la siguiente forma: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Pr="00242C9D" w:rsidRDefault="007F13A4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m:oMath>
        <m:sSub>
          <m:sSubPr>
            <m:ctrlPr>
              <w:rPr>
                <w:rFonts w:ascii="Cambria Math" w:eastAsia="MinionMath-Regular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eastAsia="MinionMath-Regular" w:hAnsi="Cambria Math"/>
            <w:sz w:val="24"/>
            <w:szCs w:val="24"/>
          </w:rPr>
          <m:t xml:space="preserve">=α+ </m:t>
        </m:r>
        <m:nary>
          <m:naryPr>
            <m:chr m:val="∑"/>
            <m:limLoc m:val="undOvr"/>
            <m:ctrlPr>
              <w:rPr>
                <w:rFonts w:ascii="Cambria Math" w:eastAsia="MinionMath-Regular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h=1</m:t>
            </m:r>
          </m:sub>
          <m:sup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eastAsia="MinionMath-Regular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nionMath-Regular" w:hAnsi="Cambria Math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MinionMath-Regular" w:hAnsi="Cambria Math"/>
                    <w:sz w:val="24"/>
                    <w:szCs w:val="24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="MinionMath-Regular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nionMath-Regular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MinionMath-Regular" w:hAnsi="Cambria Math"/>
                    <w:sz w:val="24"/>
                    <w:szCs w:val="24"/>
                  </w:rPr>
                  <m:t>hij</m:t>
                </m:r>
              </m:sub>
            </m:sSub>
          </m:e>
        </m:nary>
        <m:r>
          <m:rPr>
            <m:sty m:val="p"/>
          </m:rPr>
          <w:rPr>
            <w:rFonts w:ascii="Cambria Math" w:eastAsia="MinionMath-Regular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MinionMath-Regular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MinionMath-Regular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MinionMath-Regular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MinionMath-Regular" w:hAnsi="Cambria Math"/>
                <w:sz w:val="24"/>
                <w:szCs w:val="24"/>
              </w:rPr>
              <m:t>ij</m:t>
            </m:r>
          </m:sub>
        </m:sSub>
      </m:oMath>
      <w:r w:rsidR="001A44AE" w:rsidRPr="00242C9D">
        <w:rPr>
          <w:rFonts w:ascii="Times New Roman" w:hAnsi="Times New Roman"/>
          <w:sz w:val="24"/>
          <w:szCs w:val="24"/>
        </w:rPr>
        <w:t xml:space="preserve">                   (1)</w:t>
      </w:r>
    </w:p>
    <w:p w:rsidR="001A44AE" w:rsidRPr="00242C9D" w:rsidRDefault="001A44AE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1A44AE" w:rsidRPr="001B4DAC" w:rsidRDefault="00407DF8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1B4DAC">
        <w:rPr>
          <w:rFonts w:ascii="Times New Roman" w:hAnsi="Times New Roman"/>
          <w:bCs/>
          <w:sz w:val="24"/>
          <w:szCs w:val="24"/>
          <w:lang w:val="es-ES"/>
        </w:rPr>
        <w:t>Deberá</w:t>
      </w:r>
      <w:r w:rsidR="001A44AE" w:rsidRPr="001B4DAC">
        <w:rPr>
          <w:rFonts w:ascii="Times New Roman" w:hAnsi="Times New Roman"/>
          <w:bCs/>
          <w:sz w:val="24"/>
          <w:szCs w:val="24"/>
          <w:lang w:val="es-ES"/>
        </w:rPr>
        <w:t>n ser editables y con numeración alineada en el extremo derecho.</w:t>
      </w:r>
    </w:p>
    <w:p w:rsidR="00A13B03" w:rsidRPr="00242C9D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t>Metodología a desarrollar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Pr="00242C9D" w:rsidRDefault="00A13B03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Cs/>
          <w:sz w:val="24"/>
          <w:szCs w:val="24"/>
          <w:lang w:val="es-ES"/>
        </w:rPr>
        <w:t>Dar el significado de las variables en redacción lineal y es importante la comparación de los criterios usados</w:t>
      </w:r>
    </w:p>
    <w:p w:rsidR="00A13B03" w:rsidRPr="00242C9D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t>Resultados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Cs/>
          <w:sz w:val="24"/>
          <w:szCs w:val="24"/>
          <w:lang w:val="es-ES"/>
        </w:rPr>
        <w:t xml:space="preserve">Los resultados </w:t>
      </w:r>
      <w:proofErr w:type="spellStart"/>
      <w:r w:rsidRPr="00242C9D">
        <w:rPr>
          <w:rFonts w:ascii="Times New Roman" w:hAnsi="Times New Roman"/>
          <w:bCs/>
          <w:sz w:val="24"/>
          <w:szCs w:val="24"/>
          <w:lang w:val="es-ES"/>
        </w:rPr>
        <w:t>deberan</w:t>
      </w:r>
      <w:proofErr w:type="spellEnd"/>
      <w:r w:rsidRPr="00242C9D">
        <w:rPr>
          <w:rFonts w:ascii="Times New Roman" w:hAnsi="Times New Roman"/>
          <w:bCs/>
          <w:sz w:val="24"/>
          <w:szCs w:val="24"/>
          <w:lang w:val="es-ES"/>
        </w:rPr>
        <w:t xml:space="preserve"> ser por sección del </w:t>
      </w:r>
      <w:proofErr w:type="spellStart"/>
      <w:r w:rsidRPr="00242C9D">
        <w:rPr>
          <w:rFonts w:ascii="Times New Roman" w:hAnsi="Times New Roman"/>
          <w:bCs/>
          <w:sz w:val="24"/>
          <w:szCs w:val="24"/>
          <w:lang w:val="es-ES"/>
        </w:rPr>
        <w:t>articulo</w:t>
      </w:r>
      <w:proofErr w:type="spellEnd"/>
      <w:r w:rsidR="001B4DAC">
        <w:rPr>
          <w:rFonts w:ascii="Times New Roman" w:hAnsi="Times New Roman"/>
          <w:bCs/>
          <w:sz w:val="24"/>
          <w:szCs w:val="24"/>
          <w:lang w:val="es-ES"/>
        </w:rPr>
        <w:t>.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t>Anexos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Cs/>
          <w:sz w:val="24"/>
          <w:szCs w:val="24"/>
          <w:lang w:val="es-ES"/>
        </w:rPr>
        <w:t>Tablas y fuentes adecuadas</w:t>
      </w:r>
      <w:r w:rsidR="001B4DAC">
        <w:rPr>
          <w:rFonts w:ascii="Times New Roman" w:hAnsi="Times New Roman"/>
          <w:bCs/>
          <w:sz w:val="24"/>
          <w:szCs w:val="24"/>
          <w:lang w:val="es-ES"/>
        </w:rPr>
        <w:t>.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t>Agradecimiento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Default="00A13B03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Cs/>
          <w:sz w:val="24"/>
          <w:szCs w:val="24"/>
          <w:lang w:val="es-ES"/>
        </w:rPr>
        <w:t>Indicar si fueron f</w:t>
      </w:r>
      <w:r w:rsidR="00407DF8" w:rsidRPr="00242C9D">
        <w:rPr>
          <w:rFonts w:ascii="Times New Roman" w:hAnsi="Times New Roman"/>
          <w:bCs/>
          <w:sz w:val="24"/>
          <w:szCs w:val="24"/>
          <w:lang w:val="es-ES"/>
        </w:rPr>
        <w:t>inanciados por alguna Institució</w:t>
      </w:r>
      <w:r w:rsidRPr="00242C9D">
        <w:rPr>
          <w:rFonts w:ascii="Times New Roman" w:hAnsi="Times New Roman"/>
          <w:bCs/>
          <w:sz w:val="24"/>
          <w:szCs w:val="24"/>
          <w:lang w:val="es-ES"/>
        </w:rPr>
        <w:t>n, Universidad o Empresa.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08390C" w:rsidRDefault="0008390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/>
          <w:bCs/>
          <w:sz w:val="24"/>
          <w:szCs w:val="24"/>
          <w:lang w:val="es-ES"/>
        </w:rPr>
        <w:t>Conclusiones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3B03" w:rsidRPr="00242C9D" w:rsidRDefault="001A44AE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242C9D">
        <w:rPr>
          <w:rFonts w:ascii="Times New Roman" w:hAnsi="Times New Roman"/>
          <w:bCs/>
          <w:sz w:val="24"/>
          <w:szCs w:val="24"/>
          <w:lang w:val="es-ES"/>
        </w:rPr>
        <w:t xml:space="preserve">Explicar con claridad los resultados obtenidos y las </w:t>
      </w:r>
      <w:proofErr w:type="spellStart"/>
      <w:r w:rsidRPr="00242C9D">
        <w:rPr>
          <w:rFonts w:ascii="Times New Roman" w:hAnsi="Times New Roman"/>
          <w:bCs/>
          <w:sz w:val="24"/>
          <w:szCs w:val="24"/>
          <w:lang w:val="es-ES"/>
        </w:rPr>
        <w:t>posiblidades</w:t>
      </w:r>
      <w:proofErr w:type="spellEnd"/>
      <w:r w:rsidRPr="00242C9D">
        <w:rPr>
          <w:rFonts w:ascii="Times New Roman" w:hAnsi="Times New Roman"/>
          <w:bCs/>
          <w:sz w:val="24"/>
          <w:szCs w:val="24"/>
          <w:lang w:val="es-ES"/>
        </w:rPr>
        <w:t xml:space="preserve"> de mejora.</w:t>
      </w:r>
    </w:p>
    <w:p w:rsidR="00A13B03" w:rsidRPr="00242C9D" w:rsidRDefault="00A13B0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Referencias</w:t>
      </w:r>
    </w:p>
    <w:p w:rsidR="001B4DAC" w:rsidRPr="00242C9D" w:rsidRDefault="001B4DAC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1A44AE" w:rsidRPr="00242C9D" w:rsidRDefault="007801DD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7801DD">
        <w:rPr>
          <w:rFonts w:ascii="Times New Roman" w:hAnsi="Times New Roman"/>
          <w:bCs/>
          <w:sz w:val="24"/>
          <w:szCs w:val="24"/>
          <w:lang w:val="es-ES"/>
        </w:rPr>
        <w:t xml:space="preserve">Utilizar sistema APA. </w:t>
      </w:r>
      <w:r w:rsidRPr="0028088E">
        <w:rPr>
          <w:rFonts w:ascii="Times New Roman" w:hAnsi="Times New Roman"/>
          <w:b/>
          <w:bCs/>
          <w:sz w:val="24"/>
          <w:szCs w:val="24"/>
          <w:lang w:val="es-ES"/>
        </w:rPr>
        <w:t>No</w:t>
      </w:r>
      <w:r w:rsidRPr="007801DD">
        <w:rPr>
          <w:rFonts w:ascii="Times New Roman" w:hAnsi="Times New Roman"/>
          <w:bCs/>
          <w:sz w:val="24"/>
          <w:szCs w:val="24"/>
          <w:lang w:val="es-ES"/>
        </w:rPr>
        <w:t xml:space="preserve"> deben estar numerados, tampoco con viñetas, sin embargo en caso necesario de numerar será porque se hace referencia o mención en alguna parte del artículo.</w:t>
      </w:r>
    </w:p>
    <w:p w:rsidR="001A44AE" w:rsidRDefault="001A44AE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1B4DAC" w:rsidRDefault="001B4DAC" w:rsidP="00242C9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b/>
        </w:rPr>
      </w:pPr>
      <w:r w:rsidRPr="00242C9D">
        <w:rPr>
          <w:rFonts w:ascii="Times New Roman" w:hAnsi="Times New Roman" w:cs="Times New Roman"/>
          <w:b/>
        </w:rPr>
        <w:lastRenderedPageBreak/>
        <w:t>Ficha Técnica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  <w:r w:rsidRPr="00242C9D">
        <w:rPr>
          <w:rFonts w:ascii="Times New Roman" w:hAnsi="Times New Roman" w:cs="Times New Roman"/>
        </w:rPr>
        <w:t>Cada artículo deberá presentar un documento Word (.</w:t>
      </w:r>
      <w:proofErr w:type="spellStart"/>
      <w:r w:rsidRPr="00242C9D">
        <w:rPr>
          <w:rFonts w:ascii="Times New Roman" w:hAnsi="Times New Roman" w:cs="Times New Roman"/>
        </w:rPr>
        <w:t>docx</w:t>
      </w:r>
      <w:proofErr w:type="spellEnd"/>
      <w:r w:rsidRPr="00242C9D">
        <w:rPr>
          <w:rFonts w:ascii="Times New Roman" w:hAnsi="Times New Roman" w:cs="Times New Roman"/>
        </w:rPr>
        <w:t>):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  <w:r w:rsidRPr="00242C9D">
        <w:rPr>
          <w:rFonts w:ascii="Times New Roman" w:hAnsi="Times New Roman" w:cs="Times New Roman"/>
        </w:rPr>
        <w:t>Nombre de la Revista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  <w:r w:rsidRPr="00242C9D">
        <w:rPr>
          <w:rFonts w:ascii="Times New Roman" w:hAnsi="Times New Roman" w:cs="Times New Roman"/>
        </w:rPr>
        <w:t>Título del Artículo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lang w:val="es-MX"/>
        </w:rPr>
      </w:pPr>
      <w:proofErr w:type="spellStart"/>
      <w:r w:rsidRPr="00242C9D">
        <w:rPr>
          <w:rFonts w:ascii="Times New Roman" w:hAnsi="Times New Roman" w:cs="Times New Roman"/>
          <w:lang w:val="es-MX"/>
        </w:rPr>
        <w:t>Abstract</w:t>
      </w:r>
      <w:proofErr w:type="spellEnd"/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lang w:val="es-MX"/>
        </w:rPr>
      </w:pPr>
      <w:proofErr w:type="spellStart"/>
      <w:r w:rsidRPr="00242C9D">
        <w:rPr>
          <w:rFonts w:ascii="Times New Roman" w:hAnsi="Times New Roman" w:cs="Times New Roman"/>
          <w:lang w:val="es-MX"/>
        </w:rPr>
        <w:t>Keywords</w:t>
      </w:r>
      <w:proofErr w:type="spellEnd"/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  <w:r w:rsidRPr="00242C9D">
        <w:rPr>
          <w:rFonts w:ascii="Times New Roman" w:hAnsi="Times New Roman" w:cs="Times New Roman"/>
        </w:rPr>
        <w:t>Secciones del Artículo, por ejemplo: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i/>
        </w:rPr>
      </w:pPr>
      <w:r w:rsidRPr="00242C9D">
        <w:rPr>
          <w:rFonts w:ascii="Times New Roman" w:hAnsi="Times New Roman" w:cs="Times New Roman"/>
          <w:i/>
        </w:rPr>
        <w:t>1.</w:t>
      </w:r>
      <w:r w:rsidRPr="00242C9D">
        <w:rPr>
          <w:rFonts w:ascii="Times New Roman" w:hAnsi="Times New Roman" w:cs="Times New Roman"/>
          <w:i/>
        </w:rPr>
        <w:tab/>
        <w:t>Introducción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i/>
        </w:rPr>
      </w:pPr>
      <w:r w:rsidRPr="00242C9D">
        <w:rPr>
          <w:rFonts w:ascii="Times New Roman" w:hAnsi="Times New Roman" w:cs="Times New Roman"/>
          <w:i/>
        </w:rPr>
        <w:t>2.</w:t>
      </w:r>
      <w:r w:rsidRPr="00242C9D">
        <w:rPr>
          <w:rFonts w:ascii="Times New Roman" w:hAnsi="Times New Roman" w:cs="Times New Roman"/>
          <w:i/>
        </w:rPr>
        <w:tab/>
        <w:t>Descripción del método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i/>
        </w:rPr>
      </w:pPr>
      <w:r w:rsidRPr="00242C9D">
        <w:rPr>
          <w:rFonts w:ascii="Times New Roman" w:hAnsi="Times New Roman" w:cs="Times New Roman"/>
          <w:i/>
        </w:rPr>
        <w:t>3.</w:t>
      </w:r>
      <w:r w:rsidRPr="00242C9D">
        <w:rPr>
          <w:rFonts w:ascii="Times New Roman" w:hAnsi="Times New Roman" w:cs="Times New Roman"/>
          <w:i/>
        </w:rPr>
        <w:tab/>
        <w:t xml:space="preserve">Análisis a partir de la regresión por curva de demanda 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i/>
        </w:rPr>
      </w:pPr>
      <w:r w:rsidRPr="00242C9D">
        <w:rPr>
          <w:rFonts w:ascii="Times New Roman" w:hAnsi="Times New Roman" w:cs="Times New Roman"/>
          <w:i/>
        </w:rPr>
        <w:t>4.</w:t>
      </w:r>
      <w:r w:rsidRPr="00242C9D">
        <w:rPr>
          <w:rFonts w:ascii="Times New Roman" w:hAnsi="Times New Roman" w:cs="Times New Roman"/>
          <w:i/>
        </w:rPr>
        <w:tab/>
        <w:t>Resultados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i/>
        </w:rPr>
      </w:pPr>
      <w:r w:rsidRPr="00242C9D">
        <w:rPr>
          <w:rFonts w:ascii="Times New Roman" w:hAnsi="Times New Roman" w:cs="Times New Roman"/>
          <w:i/>
        </w:rPr>
        <w:t>5.</w:t>
      </w:r>
      <w:r w:rsidRPr="00242C9D">
        <w:rPr>
          <w:rFonts w:ascii="Times New Roman" w:hAnsi="Times New Roman" w:cs="Times New Roman"/>
          <w:i/>
        </w:rPr>
        <w:tab/>
        <w:t>Agradecimiento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i/>
        </w:rPr>
      </w:pPr>
      <w:r w:rsidRPr="00242C9D">
        <w:rPr>
          <w:rFonts w:ascii="Times New Roman" w:hAnsi="Times New Roman" w:cs="Times New Roman"/>
          <w:i/>
        </w:rPr>
        <w:t>6.</w:t>
      </w:r>
      <w:r w:rsidRPr="00242C9D">
        <w:rPr>
          <w:rFonts w:ascii="Times New Roman" w:hAnsi="Times New Roman" w:cs="Times New Roman"/>
          <w:i/>
        </w:rPr>
        <w:tab/>
        <w:t>Conclusiones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i/>
        </w:rPr>
      </w:pPr>
      <w:r w:rsidRPr="00242C9D">
        <w:rPr>
          <w:rFonts w:ascii="Times New Roman" w:hAnsi="Times New Roman" w:cs="Times New Roman"/>
          <w:i/>
        </w:rPr>
        <w:t>7.</w:t>
      </w:r>
      <w:r w:rsidRPr="00242C9D">
        <w:rPr>
          <w:rFonts w:ascii="Times New Roman" w:hAnsi="Times New Roman" w:cs="Times New Roman"/>
          <w:i/>
        </w:rPr>
        <w:tab/>
        <w:t>Referencias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</w:rPr>
      </w:pPr>
      <w:r w:rsidRPr="00242C9D">
        <w:rPr>
          <w:rFonts w:ascii="Times New Roman" w:hAnsi="Times New Roman" w:cs="Times New Roman"/>
        </w:rPr>
        <w:t>Nombre de Autor (es)</w:t>
      </w:r>
    </w:p>
    <w:p w:rsidR="00242C9D" w:rsidRPr="00242C9D" w:rsidRDefault="00242C9D" w:rsidP="00242C9D">
      <w:pPr>
        <w:pStyle w:val="Default"/>
        <w:jc w:val="both"/>
        <w:rPr>
          <w:rFonts w:ascii="Times New Roman" w:hAnsi="Times New Roman" w:cs="Times New Roman"/>
          <w:lang w:val="es-MX"/>
        </w:rPr>
      </w:pPr>
      <w:r w:rsidRPr="00242C9D">
        <w:rPr>
          <w:rFonts w:ascii="Times New Roman" w:hAnsi="Times New Roman" w:cs="Times New Roman"/>
          <w:lang w:val="es-MX"/>
        </w:rPr>
        <w:t>Correo Electrónico de Correspondencia al Autor</w:t>
      </w:r>
    </w:p>
    <w:p w:rsidR="005B3392" w:rsidRPr="00242C9D" w:rsidRDefault="00242C9D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42C9D">
        <w:rPr>
          <w:rFonts w:ascii="Times New Roman" w:hAnsi="Times New Roman"/>
        </w:rPr>
        <w:t>Referencias</w:t>
      </w:r>
    </w:p>
    <w:p w:rsidR="00ED1123" w:rsidRPr="00242C9D" w:rsidRDefault="00ED1123" w:rsidP="00242C9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sectPr w:rsidR="00ED1123" w:rsidRPr="00242C9D" w:rsidSect="00024314">
      <w:headerReference w:type="default" r:id="rId12"/>
      <w:type w:val="continuous"/>
      <w:pgSz w:w="12240" w:h="15840"/>
      <w:pgMar w:top="128" w:right="1134" w:bottom="1134" w:left="1134" w:header="904" w:footer="11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3A4" w:rsidRDefault="007F13A4" w:rsidP="001725D2">
      <w:pPr>
        <w:spacing w:after="0" w:line="240" w:lineRule="auto"/>
      </w:pPr>
      <w:r>
        <w:separator/>
      </w:r>
    </w:p>
  </w:endnote>
  <w:endnote w:type="continuationSeparator" w:id="0">
    <w:p w:rsidR="007F13A4" w:rsidRDefault="007F13A4" w:rsidP="0017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KYY Z+ The Sans">
    <w:altName w:val="The San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55 Roman">
    <w:altName w:val="Frutiger LT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roid Sans Fallback">
    <w:altName w:val="Arial Unicode MS"/>
    <w:charset w:val="80"/>
    <w:family w:val="auto"/>
    <w:pitch w:val="variable"/>
  </w:font>
  <w:font w:name="FreeSans">
    <w:altName w:val="Arial Unicode MS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elthmITC Bk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utura Light">
    <w:altName w:val="Futur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Medium">
    <w:altName w:val="Futura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E4" w:rsidRDefault="001909E4">
    <w:pPr>
      <w:pStyle w:val="Piedepgina"/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9310B1" wp14:editId="7BF435FB">
              <wp:simplePos x="0" y="0"/>
              <wp:positionH relativeFrom="column">
                <wp:posOffset>3288030</wp:posOffset>
              </wp:positionH>
              <wp:positionV relativeFrom="paragraph">
                <wp:posOffset>-469900</wp:posOffset>
              </wp:positionV>
              <wp:extent cx="3148330" cy="630555"/>
              <wp:effectExtent l="0" t="0" r="0" b="0"/>
              <wp:wrapNone/>
              <wp:docPr id="30" name="6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48330" cy="63055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909E4" w:rsidRPr="001A44AE" w:rsidRDefault="001A44AE" w:rsidP="00120AE6"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sz w:val="18"/>
                              <w:lang w:val="es-ES"/>
                            </w:rPr>
                          </w:pPr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Apellido</w:t>
                          </w:r>
                          <w:r w:rsidR="007801DD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s</w:t>
                          </w:r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 en </w:t>
                          </w:r>
                          <w:proofErr w:type="spellStart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Mayusculas</w:t>
                          </w:r>
                          <w:proofErr w:type="spellEnd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 -1er Nombre de Autor †, Apellido</w:t>
                          </w:r>
                          <w:r w:rsidR="007801DD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s</w:t>
                          </w:r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 en </w:t>
                          </w:r>
                          <w:proofErr w:type="spellStart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Mayusculas</w:t>
                          </w:r>
                          <w:proofErr w:type="spellEnd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 -2do Nombre de Autor. </w:t>
                          </w:r>
                          <w:proofErr w:type="spellStart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Titulo</w:t>
                          </w:r>
                          <w:proofErr w:type="spellEnd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 del </w:t>
                          </w:r>
                          <w:proofErr w:type="spellStart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Paper</w:t>
                          </w:r>
                          <w:proofErr w:type="spellEnd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. </w:t>
                          </w:r>
                          <w:proofErr w:type="spellStart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Titulo</w:t>
                          </w:r>
                          <w:proofErr w:type="spellEnd"/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 de la </w:t>
                          </w:r>
                          <w:r w:rsidR="001B4DAC"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Revista. </w:t>
                          </w:r>
                          <w:r w:rsidRPr="001A44AE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2015</w:t>
                          </w:r>
                          <w:r w:rsidR="00320E41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- [Redactado en Time</w:t>
                          </w:r>
                          <w:r w:rsidR="001B4DAC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s</w:t>
                          </w:r>
                          <w:r w:rsidR="00320E41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 New </w:t>
                          </w:r>
                          <w:proofErr w:type="spellStart"/>
                          <w:r w:rsidR="00320E41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>Roman</w:t>
                          </w:r>
                          <w:proofErr w:type="spellEnd"/>
                          <w:r w:rsidR="00320E41">
                            <w:rPr>
                              <w:rFonts w:ascii="Times New Roman" w:hAnsi="Times New Roman"/>
                              <w:iCs/>
                              <w:sz w:val="18"/>
                              <w:szCs w:val="20"/>
                              <w:lang w:val="es-ES"/>
                            </w:rPr>
                            <w:t xml:space="preserve"> No.9]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9310B1" id="_x0000_t202" coordsize="21600,21600" o:spt="202" path="m,l,21600r21600,l21600,xe">
              <v:stroke joinstyle="miter"/>
              <v:path gradientshapeok="t" o:connecttype="rect"/>
            </v:shapetype>
            <v:shape id="61 Cuadro de texto" o:spid="_x0000_s1026" type="#_x0000_t202" style="position:absolute;margin-left:258.9pt;margin-top:-37pt;width:247.9pt;height:49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" fillcolor="window" stroked="f" strokeweight=".5pt">
              <v:path arrowok="t"/>
              <v:textbox>
                <w:txbxContent>
                  <w:p w:rsidR="001909E4" w:rsidRPr="001A44AE" w:rsidRDefault="001A44AE" w:rsidP="00120AE6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8"/>
                        <w:lang w:val="es-ES"/>
                      </w:rPr>
                    </w:pPr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Apellido</w:t>
                    </w:r>
                    <w:r w:rsidR="007801DD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s</w:t>
                    </w:r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 en </w:t>
                    </w:r>
                    <w:proofErr w:type="spellStart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Mayusculas</w:t>
                    </w:r>
                    <w:proofErr w:type="spellEnd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 -1er Nombre de Autor †, Apellido</w:t>
                    </w:r>
                    <w:r w:rsidR="007801DD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s</w:t>
                    </w:r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 en </w:t>
                    </w:r>
                    <w:proofErr w:type="spellStart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Mayusculas</w:t>
                    </w:r>
                    <w:proofErr w:type="spellEnd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 -2do Nombre de Autor. </w:t>
                    </w:r>
                    <w:proofErr w:type="spellStart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Titulo</w:t>
                    </w:r>
                    <w:proofErr w:type="spellEnd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 del </w:t>
                    </w:r>
                    <w:proofErr w:type="spellStart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Paper</w:t>
                    </w:r>
                    <w:proofErr w:type="spellEnd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. </w:t>
                    </w:r>
                    <w:proofErr w:type="spellStart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Titulo</w:t>
                    </w:r>
                    <w:proofErr w:type="spellEnd"/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 de la </w:t>
                    </w:r>
                    <w:r w:rsidR="001B4DAC"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Revista. </w:t>
                    </w:r>
                    <w:r w:rsidRPr="001A44AE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2015</w:t>
                    </w:r>
                    <w:r w:rsidR="00320E41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- [Redactado en Time</w:t>
                    </w:r>
                    <w:r w:rsidR="001B4DAC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s</w:t>
                    </w:r>
                    <w:r w:rsidR="00320E41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 New </w:t>
                    </w:r>
                    <w:proofErr w:type="spellStart"/>
                    <w:r w:rsidR="00320E41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>Roman</w:t>
                    </w:r>
                    <w:proofErr w:type="spellEnd"/>
                    <w:r w:rsidR="00320E41">
                      <w:rPr>
                        <w:rFonts w:ascii="Times New Roman" w:hAnsi="Times New Roman"/>
                        <w:iCs/>
                        <w:sz w:val="18"/>
                        <w:szCs w:val="20"/>
                        <w:lang w:val="es-ES"/>
                      </w:rPr>
                      <w:t xml:space="preserve"> No.9]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C7DCA9" wp14:editId="2869309D">
              <wp:simplePos x="0" y="0"/>
              <wp:positionH relativeFrom="column">
                <wp:posOffset>0</wp:posOffset>
              </wp:positionH>
              <wp:positionV relativeFrom="paragraph">
                <wp:posOffset>-367276</wp:posOffset>
              </wp:positionV>
              <wp:extent cx="2907030" cy="422275"/>
              <wp:effectExtent l="0" t="0" r="7620" b="0"/>
              <wp:wrapNone/>
              <wp:docPr id="26" name="46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7030" cy="422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4314" w:rsidRDefault="001909E4" w:rsidP="00623CEF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ES"/>
                            </w:rPr>
                          </w:pPr>
                          <w:r w:rsidRPr="00AC3478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ES"/>
                            </w:rPr>
                            <w:t xml:space="preserve">ISSN-En </w:t>
                          </w:r>
                          <w:proofErr w:type="spellStart"/>
                          <w:r w:rsidRPr="00AC3478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ES"/>
                            </w:rPr>
                            <w:t>linea</w:t>
                          </w:r>
                          <w:proofErr w:type="spellEnd"/>
                          <w:r w:rsidRPr="00AC3478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ES"/>
                            </w:rPr>
                            <w:t xml:space="preserve">: </w:t>
                          </w:r>
                          <w:r w:rsidR="001A44AE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ES"/>
                            </w:rPr>
                            <w:t>(Indicar ISSN de Revista Seleccionada)</w:t>
                          </w:r>
                        </w:p>
                        <w:p w:rsidR="001909E4" w:rsidRPr="00024314" w:rsidRDefault="001909E4" w:rsidP="00623CEF">
                          <w:pPr>
                            <w:spacing w:after="0" w:line="240" w:lineRule="auto"/>
                          </w:pPr>
                          <w:r w:rsidRPr="00024314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ECORFAN® Todos los derechos reservados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7DCA9" id="46 Cuadro de texto" o:spid="_x0000_s1027" type="#_x0000_t202" style="position:absolute;margin-left:0;margin-top:-28.9pt;width:228.9pt;height:3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" fillcolor="window" stroked="f" strokeweight=".5pt">
              <v:path arrowok="t"/>
              <v:textbox>
                <w:txbxContent>
                  <w:p w:rsidR="00024314" w:rsidRDefault="001909E4" w:rsidP="00623CEF">
                    <w:pPr>
                      <w:spacing w:after="0" w:line="240" w:lineRule="auto"/>
                      <w:rPr>
                        <w:rFonts w:ascii="Times New Roman" w:hAnsi="Times New Roman"/>
                        <w:sz w:val="18"/>
                        <w:szCs w:val="18"/>
                        <w:lang w:val="es-ES"/>
                      </w:rPr>
                    </w:pPr>
                    <w:r w:rsidRPr="00AC3478">
                      <w:rPr>
                        <w:rFonts w:ascii="Times New Roman" w:hAnsi="Times New Roman"/>
                        <w:sz w:val="18"/>
                        <w:szCs w:val="18"/>
                        <w:lang w:val="es-ES"/>
                      </w:rPr>
                      <w:t xml:space="preserve">ISSN-En </w:t>
                    </w:r>
                    <w:proofErr w:type="spellStart"/>
                    <w:r w:rsidRPr="00AC3478">
                      <w:rPr>
                        <w:rFonts w:ascii="Times New Roman" w:hAnsi="Times New Roman"/>
                        <w:sz w:val="18"/>
                        <w:szCs w:val="18"/>
                        <w:lang w:val="es-ES"/>
                      </w:rPr>
                      <w:t>linea</w:t>
                    </w:r>
                    <w:proofErr w:type="spellEnd"/>
                    <w:r w:rsidRPr="00AC3478">
                      <w:rPr>
                        <w:rFonts w:ascii="Times New Roman" w:hAnsi="Times New Roman"/>
                        <w:sz w:val="18"/>
                        <w:szCs w:val="18"/>
                        <w:lang w:val="es-ES"/>
                      </w:rPr>
                      <w:t xml:space="preserve">: </w:t>
                    </w:r>
                    <w:r w:rsidR="001A44AE">
                      <w:rPr>
                        <w:rFonts w:ascii="Times New Roman" w:hAnsi="Times New Roman"/>
                        <w:sz w:val="18"/>
                        <w:szCs w:val="18"/>
                        <w:lang w:val="es-ES"/>
                      </w:rPr>
                      <w:t>(Indicar ISSN de Revista Seleccionada)</w:t>
                    </w:r>
                  </w:p>
                  <w:p w:rsidR="001909E4" w:rsidRPr="00024314" w:rsidRDefault="001909E4" w:rsidP="00623CEF">
                    <w:pPr>
                      <w:spacing w:after="0" w:line="240" w:lineRule="auto"/>
                    </w:pPr>
                    <w:r w:rsidRPr="00024314">
                      <w:rPr>
                        <w:rFonts w:ascii="Times New Roman" w:hAnsi="Times New Roman"/>
                        <w:sz w:val="18"/>
                        <w:szCs w:val="18"/>
                      </w:rPr>
                      <w:t>ECORFAN® Todos los derechos reservados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3A4" w:rsidRDefault="007F13A4" w:rsidP="001725D2">
      <w:pPr>
        <w:spacing w:after="0" w:line="240" w:lineRule="auto"/>
      </w:pPr>
      <w:r>
        <w:separator/>
      </w:r>
    </w:p>
  </w:footnote>
  <w:footnote w:type="continuationSeparator" w:id="0">
    <w:p w:rsidR="007F13A4" w:rsidRDefault="007F13A4" w:rsidP="0017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498089"/>
      <w:docPartObj>
        <w:docPartGallery w:val="Page Numbers (Top of Page)"/>
        <w:docPartUnique/>
      </w:docPartObj>
    </w:sdtPr>
    <w:sdtEndPr/>
    <w:sdtContent>
      <w:p w:rsidR="001909E4" w:rsidRPr="008E4205" w:rsidRDefault="008E4205" w:rsidP="008E4205">
        <w:pPr>
          <w:pStyle w:val="Encabezado"/>
          <w:rPr>
            <w:rFonts w:ascii="Times New Roman" w:hAnsi="Times New Roman"/>
            <w:sz w:val="24"/>
            <w:szCs w:val="24"/>
          </w:rPr>
        </w:pPr>
        <w:proofErr w:type="spellStart"/>
        <w:r>
          <w:rPr>
            <w:rFonts w:ascii="Times New Roman" w:hAnsi="Times New Roman"/>
          </w:rPr>
          <w:t>Reseach</w:t>
        </w:r>
        <w:proofErr w:type="spellEnd"/>
        <w:r>
          <w:rPr>
            <w:rFonts w:ascii="Times New Roman" w:hAnsi="Times New Roman"/>
          </w:rPr>
          <w:t xml:space="preserve"> </w:t>
        </w:r>
        <w:proofErr w:type="spellStart"/>
        <w:r>
          <w:rPr>
            <w:rFonts w:ascii="Times New Roman" w:hAnsi="Times New Roman"/>
          </w:rPr>
          <w:t>Journal</w:t>
        </w:r>
        <w:proofErr w:type="spellEnd"/>
        <w:r>
          <w:rPr>
            <w:rFonts w:ascii="Times New Roman" w:hAnsi="Times New Roman"/>
          </w:rPr>
          <w:t xml:space="preserve"> </w:t>
        </w:r>
        <w:proofErr w:type="spellStart"/>
        <w:r w:rsidRPr="008E4205">
          <w:rPr>
            <w:rFonts w:ascii="Times New Roman" w:hAnsi="Times New Roman"/>
          </w:rPr>
          <w:t>Template</w:t>
        </w:r>
        <w:proofErr w:type="spellEnd"/>
      </w:p>
      <w:p w:rsidR="001909E4" w:rsidRPr="004920B7" w:rsidRDefault="001909E4" w:rsidP="005B4435">
        <w:pPr>
          <w:pStyle w:val="Encabezado"/>
          <w:jc w:val="both"/>
          <w:rPr>
            <w:rFonts w:ascii="Times New Roman" w:hAnsi="Times New Roman"/>
            <w:sz w:val="24"/>
            <w:szCs w:val="24"/>
            <w:lang w:val="es-ES"/>
          </w:rPr>
        </w:pPr>
        <w:r w:rsidRPr="009D7584">
          <w:rPr>
            <w:rFonts w:ascii="Times New Roman" w:hAnsi="Times New Roman"/>
            <w:noProof/>
            <w:sz w:val="24"/>
            <w:szCs w:val="24"/>
            <w:lang w:val="es-BO" w:eastAsia="es-BO"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4352066F" wp14:editId="3CCDB3C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160019</wp:posOffset>
                  </wp:positionV>
                  <wp:extent cx="6358255" cy="0"/>
                  <wp:effectExtent l="0" t="0" r="23495" b="19050"/>
                  <wp:wrapNone/>
                  <wp:docPr id="31" name="3 Conector rec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5825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EFE05C0" id="3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25pt,12.6pt" to="500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" strokeweight="1pt">
                  <o:lock v:ext="edit" shapetype="f"/>
                </v:line>
              </w:pict>
            </mc:Fallback>
          </mc:AlternateContent>
        </w:r>
        <w:r w:rsidR="00B9175C">
          <w:rPr>
            <w:rFonts w:ascii="Times New Roman" w:hAnsi="Times New Roman"/>
            <w:sz w:val="24"/>
            <w:szCs w:val="24"/>
            <w:lang w:val="es-ES"/>
          </w:rPr>
          <w:t xml:space="preserve">Título     </w:t>
        </w:r>
        <w:r w:rsidRPr="004920B7">
          <w:rPr>
            <w:rFonts w:ascii="Times New Roman" w:hAnsi="Times New Roman"/>
            <w:sz w:val="24"/>
            <w:szCs w:val="24"/>
            <w:lang w:val="es-ES"/>
          </w:rPr>
          <w:t xml:space="preserve">                                                           </w:t>
        </w:r>
        <w:r>
          <w:rPr>
            <w:rFonts w:ascii="Times New Roman" w:hAnsi="Times New Roman"/>
            <w:sz w:val="24"/>
            <w:szCs w:val="24"/>
            <w:lang w:val="es-ES"/>
          </w:rPr>
          <w:t xml:space="preserve">                  </w:t>
        </w:r>
        <w:r w:rsidR="001A44AE">
          <w:rPr>
            <w:rFonts w:ascii="Times New Roman" w:hAnsi="Times New Roman"/>
            <w:sz w:val="24"/>
            <w:szCs w:val="24"/>
            <w:lang w:val="es-ES"/>
          </w:rPr>
          <w:t xml:space="preserve"> </w:t>
        </w:r>
        <w:r w:rsidR="005217B6">
          <w:rPr>
            <w:rFonts w:ascii="Times New Roman" w:hAnsi="Times New Roman"/>
            <w:sz w:val="24"/>
            <w:szCs w:val="24"/>
            <w:lang w:val="es-ES"/>
          </w:rPr>
          <w:t xml:space="preserve">                     </w:t>
        </w:r>
        <w:r w:rsidR="00320E41">
          <w:rPr>
            <w:rFonts w:ascii="Times New Roman" w:hAnsi="Times New Roman"/>
            <w:b/>
            <w:sz w:val="24"/>
            <w:szCs w:val="24"/>
            <w:lang w:val="es-ES"/>
          </w:rPr>
          <w:t>[</w:t>
        </w:r>
        <w:r w:rsidR="001A44AE">
          <w:rPr>
            <w:rFonts w:ascii="Times New Roman" w:hAnsi="Times New Roman"/>
            <w:b/>
            <w:sz w:val="24"/>
            <w:szCs w:val="24"/>
            <w:lang w:val="es-ES"/>
          </w:rPr>
          <w:t>Ind</w:t>
        </w:r>
        <w:r w:rsidR="005217B6">
          <w:rPr>
            <w:rFonts w:ascii="Times New Roman" w:hAnsi="Times New Roman"/>
            <w:b/>
            <w:sz w:val="24"/>
            <w:szCs w:val="24"/>
            <w:lang w:val="es-ES"/>
          </w:rPr>
          <w:t>icar el título de la Revista</w:t>
        </w:r>
        <w:r w:rsidR="00320E41">
          <w:rPr>
            <w:rFonts w:ascii="Times New Roman" w:hAnsi="Times New Roman"/>
            <w:b/>
            <w:sz w:val="24"/>
            <w:szCs w:val="24"/>
            <w:lang w:val="es-ES"/>
          </w:rPr>
          <w:t>]</w:t>
        </w:r>
      </w:p>
      <w:p w:rsidR="001909E4" w:rsidRPr="004920B7" w:rsidRDefault="001909E4" w:rsidP="009D7584">
        <w:pPr>
          <w:pStyle w:val="Encabezado"/>
          <w:jc w:val="right"/>
          <w:rPr>
            <w:rFonts w:ascii="Times New Roman" w:hAnsi="Times New Roman"/>
            <w:b/>
            <w:sz w:val="24"/>
            <w:szCs w:val="24"/>
            <w:lang w:val="es-ES"/>
          </w:rPr>
        </w:pPr>
        <w:r w:rsidRPr="004920B7">
          <w:rPr>
            <w:rFonts w:ascii="Times New Roman" w:hAnsi="Times New Roman"/>
            <w:sz w:val="24"/>
            <w:szCs w:val="24"/>
            <w:lang w:val="es-ES"/>
          </w:rPr>
          <w:tab/>
        </w:r>
        <w:r w:rsidRPr="004920B7">
          <w:rPr>
            <w:rFonts w:ascii="Times New Roman" w:hAnsi="Times New Roman"/>
            <w:sz w:val="24"/>
            <w:szCs w:val="24"/>
            <w:lang w:val="es-ES"/>
          </w:rPr>
          <w:tab/>
          <w:t xml:space="preserve">           </w:t>
        </w:r>
        <w:r w:rsidR="001A44AE">
          <w:rPr>
            <w:rFonts w:ascii="Times New Roman" w:hAnsi="Times New Roman"/>
            <w:sz w:val="24"/>
            <w:szCs w:val="24"/>
            <w:lang w:val="es-ES"/>
          </w:rPr>
          <w:t>Mes, 201</w:t>
        </w:r>
        <w:r w:rsidR="005217B6">
          <w:rPr>
            <w:rFonts w:ascii="Times New Roman" w:hAnsi="Times New Roman"/>
            <w:sz w:val="24"/>
            <w:szCs w:val="24"/>
            <w:lang w:val="es-ES"/>
          </w:rPr>
          <w:t>6</w:t>
        </w:r>
        <w:r w:rsidRPr="004920B7">
          <w:rPr>
            <w:rFonts w:ascii="Times New Roman" w:hAnsi="Times New Roman"/>
            <w:sz w:val="24"/>
            <w:szCs w:val="24"/>
            <w:lang w:val="es-ES"/>
          </w:rPr>
          <w:t xml:space="preserve"> Vol.1 No.1 1-</w:t>
        </w:r>
        <w:r w:rsidR="006F4F2A">
          <w:rPr>
            <w:rFonts w:ascii="Times New Roman" w:hAnsi="Times New Roman"/>
            <w:sz w:val="24"/>
            <w:szCs w:val="24"/>
            <w:lang w:val="es-ES"/>
          </w:rPr>
          <w:t>15</w:t>
        </w:r>
        <w:r w:rsidR="001A44AE">
          <w:rPr>
            <w:rFonts w:ascii="Times New Roman" w:hAnsi="Times New Roman"/>
            <w:sz w:val="24"/>
            <w:szCs w:val="24"/>
            <w:lang w:val="es-ES"/>
          </w:rPr>
          <w:t>-[Uso de ECORFAN]</w:t>
        </w:r>
      </w:p>
      <w:p w:rsidR="001909E4" w:rsidRPr="009D7584" w:rsidRDefault="007F13A4" w:rsidP="009D7584">
        <w:pPr>
          <w:pStyle w:val="Encabezad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4787057"/>
      <w:docPartObj>
        <w:docPartGallery w:val="Page Numbers (Top of Page)"/>
        <w:docPartUnique/>
      </w:docPartObj>
    </w:sdtPr>
    <w:sdtEndPr/>
    <w:sdtContent>
      <w:p w:rsidR="00C26071" w:rsidRPr="008E4205" w:rsidRDefault="00C26071" w:rsidP="00C26071">
        <w:pPr>
          <w:pStyle w:val="Encabezado"/>
          <w:rPr>
            <w:rFonts w:ascii="Times New Roman" w:hAnsi="Times New Roman"/>
            <w:sz w:val="24"/>
            <w:szCs w:val="24"/>
          </w:rPr>
        </w:pPr>
        <w:proofErr w:type="spellStart"/>
        <w:r>
          <w:rPr>
            <w:rFonts w:ascii="Times New Roman" w:hAnsi="Times New Roman"/>
          </w:rPr>
          <w:t>Reseach</w:t>
        </w:r>
        <w:proofErr w:type="spellEnd"/>
        <w:r>
          <w:rPr>
            <w:rFonts w:ascii="Times New Roman" w:hAnsi="Times New Roman"/>
          </w:rPr>
          <w:t xml:space="preserve"> </w:t>
        </w:r>
        <w:proofErr w:type="spellStart"/>
        <w:r>
          <w:rPr>
            <w:rFonts w:ascii="Times New Roman" w:hAnsi="Times New Roman"/>
          </w:rPr>
          <w:t>Journal</w:t>
        </w:r>
        <w:proofErr w:type="spellEnd"/>
        <w:r>
          <w:rPr>
            <w:rFonts w:ascii="Times New Roman" w:hAnsi="Times New Roman"/>
          </w:rPr>
          <w:t xml:space="preserve"> </w:t>
        </w:r>
        <w:proofErr w:type="spellStart"/>
        <w:r w:rsidRPr="008E4205">
          <w:rPr>
            <w:rFonts w:ascii="Times New Roman" w:hAnsi="Times New Roman"/>
          </w:rPr>
          <w:t>Template</w:t>
        </w:r>
        <w:proofErr w:type="spellEnd"/>
      </w:p>
      <w:p w:rsidR="00C26071" w:rsidRPr="004920B7" w:rsidRDefault="00C26071" w:rsidP="00C26071">
        <w:pPr>
          <w:pStyle w:val="Encabezado"/>
          <w:jc w:val="both"/>
          <w:rPr>
            <w:rFonts w:ascii="Times New Roman" w:hAnsi="Times New Roman"/>
            <w:sz w:val="24"/>
            <w:szCs w:val="24"/>
            <w:lang w:val="es-ES"/>
          </w:rPr>
        </w:pPr>
        <w:r w:rsidRPr="009D7584">
          <w:rPr>
            <w:rFonts w:ascii="Times New Roman" w:hAnsi="Times New Roman"/>
            <w:noProof/>
            <w:sz w:val="24"/>
            <w:szCs w:val="24"/>
            <w:lang w:val="es-BO" w:eastAsia="es-BO"/>
          </w:rPr>
          <mc:AlternateContent>
            <mc:Choice Requires="wps">
              <w:drawing>
                <wp:anchor distT="4294967295" distB="4294967295" distL="114300" distR="114300" simplePos="0" relativeHeight="251662336" behindDoc="0" locked="0" layoutInCell="1" allowOverlap="1" wp14:anchorId="430984F9" wp14:editId="5F3F0EA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160019</wp:posOffset>
                  </wp:positionV>
                  <wp:extent cx="6358255" cy="0"/>
                  <wp:effectExtent l="0" t="0" r="23495" b="19050"/>
                  <wp:wrapNone/>
                  <wp:docPr id="3" name="3 Conector rec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5825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EEE9FAE" id="3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25pt,12.6pt" to="500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" strokeweight="1pt">
                  <o:lock v:ext="edit" shapetype="f"/>
                </v:line>
              </w:pict>
            </mc:Fallback>
          </mc:AlternateContent>
        </w:r>
        <w:r>
          <w:rPr>
            <w:rFonts w:ascii="Times New Roman" w:hAnsi="Times New Roman"/>
            <w:sz w:val="24"/>
            <w:szCs w:val="24"/>
            <w:lang w:val="es-ES"/>
          </w:rPr>
          <w:t xml:space="preserve">Título     </w:t>
        </w:r>
        <w:r w:rsidRPr="004920B7">
          <w:rPr>
            <w:rFonts w:ascii="Times New Roman" w:hAnsi="Times New Roman"/>
            <w:sz w:val="24"/>
            <w:szCs w:val="24"/>
            <w:lang w:val="es-ES"/>
          </w:rPr>
          <w:t xml:space="preserve">                                                           </w:t>
        </w:r>
        <w:r>
          <w:rPr>
            <w:rFonts w:ascii="Times New Roman" w:hAnsi="Times New Roman"/>
            <w:sz w:val="24"/>
            <w:szCs w:val="24"/>
            <w:lang w:val="es-ES"/>
          </w:rPr>
          <w:t xml:space="preserve">                                        </w:t>
        </w:r>
        <w:r>
          <w:rPr>
            <w:rFonts w:ascii="Times New Roman" w:hAnsi="Times New Roman"/>
            <w:b/>
            <w:sz w:val="24"/>
            <w:szCs w:val="24"/>
            <w:lang w:val="es-ES"/>
          </w:rPr>
          <w:t>[Indicar el título de la Revista]</w:t>
        </w:r>
      </w:p>
      <w:p w:rsidR="00C26071" w:rsidRPr="004920B7" w:rsidRDefault="00C26071" w:rsidP="00C26071">
        <w:pPr>
          <w:pStyle w:val="Encabezado"/>
          <w:jc w:val="right"/>
          <w:rPr>
            <w:rFonts w:ascii="Times New Roman" w:hAnsi="Times New Roman"/>
            <w:b/>
            <w:sz w:val="24"/>
            <w:szCs w:val="24"/>
            <w:lang w:val="es-ES"/>
          </w:rPr>
        </w:pPr>
        <w:r w:rsidRPr="004920B7">
          <w:rPr>
            <w:rFonts w:ascii="Times New Roman" w:hAnsi="Times New Roman"/>
            <w:sz w:val="24"/>
            <w:szCs w:val="24"/>
            <w:lang w:val="es-ES"/>
          </w:rPr>
          <w:tab/>
        </w:r>
        <w:r w:rsidRPr="004920B7">
          <w:rPr>
            <w:rFonts w:ascii="Times New Roman" w:hAnsi="Times New Roman"/>
            <w:sz w:val="24"/>
            <w:szCs w:val="24"/>
            <w:lang w:val="es-ES"/>
          </w:rPr>
          <w:tab/>
          <w:t xml:space="preserve">           </w:t>
        </w:r>
        <w:r>
          <w:rPr>
            <w:rFonts w:ascii="Times New Roman" w:hAnsi="Times New Roman"/>
            <w:sz w:val="24"/>
            <w:szCs w:val="24"/>
            <w:lang w:val="es-ES"/>
          </w:rPr>
          <w:t>Mes, 2016</w:t>
        </w:r>
        <w:r w:rsidRPr="004920B7">
          <w:rPr>
            <w:rFonts w:ascii="Times New Roman" w:hAnsi="Times New Roman"/>
            <w:sz w:val="24"/>
            <w:szCs w:val="24"/>
            <w:lang w:val="es-ES"/>
          </w:rPr>
          <w:t xml:space="preserve"> Vol.1 No.1 1-</w:t>
        </w:r>
        <w:r>
          <w:rPr>
            <w:rFonts w:ascii="Times New Roman" w:hAnsi="Times New Roman"/>
            <w:sz w:val="24"/>
            <w:szCs w:val="24"/>
            <w:lang w:val="es-ES"/>
          </w:rPr>
          <w:t>15-[Uso de ECORFAN]</w:t>
        </w:r>
      </w:p>
      <w:p w:rsidR="00C26071" w:rsidRPr="009D7584" w:rsidRDefault="007F13A4" w:rsidP="00C26071">
        <w:pPr>
          <w:pStyle w:val="Encabezad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4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349"/>
        </w:tabs>
        <w:ind w:left="1789" w:hanging="360"/>
      </w:pPr>
    </w:lvl>
    <w:lvl w:ilvl="2">
      <w:start w:val="1"/>
      <w:numFmt w:val="lowerRoman"/>
      <w:lvlText w:val="%2.%3."/>
      <w:lvlJc w:val="left"/>
      <w:pPr>
        <w:tabs>
          <w:tab w:val="num" w:pos="349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349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349"/>
        </w:tabs>
        <w:ind w:left="3949" w:hanging="360"/>
      </w:pPr>
    </w:lvl>
    <w:lvl w:ilvl="5">
      <w:start w:val="1"/>
      <w:numFmt w:val="lowerRoman"/>
      <w:lvlText w:val="%2.%3.%4.%5.%6."/>
      <w:lvlJc w:val="left"/>
      <w:pPr>
        <w:tabs>
          <w:tab w:val="num" w:pos="349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349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349"/>
        </w:tabs>
        <w:ind w:left="610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349"/>
        </w:tabs>
        <w:ind w:left="6829" w:hanging="180"/>
      </w:pPr>
    </w:lvl>
  </w:abstractNum>
  <w:abstractNum w:abstractNumId="1">
    <w:nsid w:val="03B73846"/>
    <w:multiLevelType w:val="hybridMultilevel"/>
    <w:tmpl w:val="17AC705C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BAA"/>
    <w:multiLevelType w:val="hybridMultilevel"/>
    <w:tmpl w:val="7354BE84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7ED"/>
    <w:multiLevelType w:val="hybridMultilevel"/>
    <w:tmpl w:val="26700C72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20487"/>
    <w:multiLevelType w:val="hybridMultilevel"/>
    <w:tmpl w:val="B6DCA150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04AE7"/>
    <w:multiLevelType w:val="hybridMultilevel"/>
    <w:tmpl w:val="8D86EEF6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4E0B3335"/>
    <w:multiLevelType w:val="hybridMultilevel"/>
    <w:tmpl w:val="61D004C2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0376B"/>
    <w:multiLevelType w:val="hybridMultilevel"/>
    <w:tmpl w:val="AB5EE5C6"/>
    <w:lvl w:ilvl="0" w:tplc="8606367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317DB"/>
    <w:multiLevelType w:val="hybridMultilevel"/>
    <w:tmpl w:val="D54EBC62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447D5"/>
    <w:multiLevelType w:val="hybridMultilevel"/>
    <w:tmpl w:val="F0929FA2"/>
    <w:lvl w:ilvl="0" w:tplc="5126B4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567"/>
  <w:hyphenationZone w:val="425"/>
  <w:characterSpacingControl w:val="doNotCompress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6C"/>
    <w:rsid w:val="00000998"/>
    <w:rsid w:val="00001C12"/>
    <w:rsid w:val="0000417E"/>
    <w:rsid w:val="000119B8"/>
    <w:rsid w:val="00015192"/>
    <w:rsid w:val="00016FB0"/>
    <w:rsid w:val="00017DDE"/>
    <w:rsid w:val="0002200C"/>
    <w:rsid w:val="00022F7C"/>
    <w:rsid w:val="00024314"/>
    <w:rsid w:val="000258D7"/>
    <w:rsid w:val="00026AB6"/>
    <w:rsid w:val="000313F8"/>
    <w:rsid w:val="00032FD3"/>
    <w:rsid w:val="00034219"/>
    <w:rsid w:val="0003643D"/>
    <w:rsid w:val="0003799F"/>
    <w:rsid w:val="00043662"/>
    <w:rsid w:val="00055150"/>
    <w:rsid w:val="00055498"/>
    <w:rsid w:val="000557E5"/>
    <w:rsid w:val="000565E6"/>
    <w:rsid w:val="00057CDF"/>
    <w:rsid w:val="00057D47"/>
    <w:rsid w:val="00072A91"/>
    <w:rsid w:val="00073FE1"/>
    <w:rsid w:val="000743FC"/>
    <w:rsid w:val="000746E6"/>
    <w:rsid w:val="00074C98"/>
    <w:rsid w:val="000811E8"/>
    <w:rsid w:val="0008390C"/>
    <w:rsid w:val="00084AF5"/>
    <w:rsid w:val="00084B32"/>
    <w:rsid w:val="00085B55"/>
    <w:rsid w:val="0009176D"/>
    <w:rsid w:val="000A0096"/>
    <w:rsid w:val="000A0C15"/>
    <w:rsid w:val="000A1685"/>
    <w:rsid w:val="000A2E1D"/>
    <w:rsid w:val="000A3199"/>
    <w:rsid w:val="000A3BD1"/>
    <w:rsid w:val="000A4BB9"/>
    <w:rsid w:val="000A577A"/>
    <w:rsid w:val="000A668E"/>
    <w:rsid w:val="000B295B"/>
    <w:rsid w:val="000B2A82"/>
    <w:rsid w:val="000B2F6D"/>
    <w:rsid w:val="000B3083"/>
    <w:rsid w:val="000B47D5"/>
    <w:rsid w:val="000B67F4"/>
    <w:rsid w:val="000C0F79"/>
    <w:rsid w:val="000C29EC"/>
    <w:rsid w:val="000C4C8F"/>
    <w:rsid w:val="000C6697"/>
    <w:rsid w:val="000D0B2F"/>
    <w:rsid w:val="000D462E"/>
    <w:rsid w:val="000D484F"/>
    <w:rsid w:val="000D7EA4"/>
    <w:rsid w:val="000E0855"/>
    <w:rsid w:val="000E08EC"/>
    <w:rsid w:val="000E1176"/>
    <w:rsid w:val="000E1189"/>
    <w:rsid w:val="000E638D"/>
    <w:rsid w:val="000E67B2"/>
    <w:rsid w:val="000E7152"/>
    <w:rsid w:val="000F0B2C"/>
    <w:rsid w:val="000F0B6A"/>
    <w:rsid w:val="000F1C36"/>
    <w:rsid w:val="000F3AB9"/>
    <w:rsid w:val="000F414F"/>
    <w:rsid w:val="000F496F"/>
    <w:rsid w:val="000F4B57"/>
    <w:rsid w:val="000F7729"/>
    <w:rsid w:val="000F7E8E"/>
    <w:rsid w:val="00102F68"/>
    <w:rsid w:val="00104570"/>
    <w:rsid w:val="00111DF7"/>
    <w:rsid w:val="00111E7D"/>
    <w:rsid w:val="001126E2"/>
    <w:rsid w:val="00113479"/>
    <w:rsid w:val="00114E62"/>
    <w:rsid w:val="00115C0D"/>
    <w:rsid w:val="00120AE6"/>
    <w:rsid w:val="0012139D"/>
    <w:rsid w:val="001214E6"/>
    <w:rsid w:val="00122FE4"/>
    <w:rsid w:val="00127CC7"/>
    <w:rsid w:val="001307D4"/>
    <w:rsid w:val="001319C9"/>
    <w:rsid w:val="00133748"/>
    <w:rsid w:val="0013382B"/>
    <w:rsid w:val="0013386D"/>
    <w:rsid w:val="00135448"/>
    <w:rsid w:val="001355CB"/>
    <w:rsid w:val="00140540"/>
    <w:rsid w:val="00140693"/>
    <w:rsid w:val="00147F20"/>
    <w:rsid w:val="001501E6"/>
    <w:rsid w:val="00150E12"/>
    <w:rsid w:val="0015148F"/>
    <w:rsid w:val="001549ED"/>
    <w:rsid w:val="001557BD"/>
    <w:rsid w:val="00161D79"/>
    <w:rsid w:val="00163451"/>
    <w:rsid w:val="00164663"/>
    <w:rsid w:val="001651A0"/>
    <w:rsid w:val="00165D6C"/>
    <w:rsid w:val="00166048"/>
    <w:rsid w:val="00167A01"/>
    <w:rsid w:val="00167A61"/>
    <w:rsid w:val="001725D2"/>
    <w:rsid w:val="00173D26"/>
    <w:rsid w:val="00174C8C"/>
    <w:rsid w:val="00175C13"/>
    <w:rsid w:val="00180E74"/>
    <w:rsid w:val="00181B5B"/>
    <w:rsid w:val="001829AE"/>
    <w:rsid w:val="00183AE5"/>
    <w:rsid w:val="00184FD9"/>
    <w:rsid w:val="0019040C"/>
    <w:rsid w:val="001909E4"/>
    <w:rsid w:val="001944EB"/>
    <w:rsid w:val="0019544A"/>
    <w:rsid w:val="00196E67"/>
    <w:rsid w:val="001A2FDF"/>
    <w:rsid w:val="001A44AE"/>
    <w:rsid w:val="001A5FE5"/>
    <w:rsid w:val="001A6BCD"/>
    <w:rsid w:val="001A6FD8"/>
    <w:rsid w:val="001A74B3"/>
    <w:rsid w:val="001B485B"/>
    <w:rsid w:val="001B4DAC"/>
    <w:rsid w:val="001B5603"/>
    <w:rsid w:val="001B69AF"/>
    <w:rsid w:val="001C0D18"/>
    <w:rsid w:val="001C251E"/>
    <w:rsid w:val="001C7D47"/>
    <w:rsid w:val="001D1E94"/>
    <w:rsid w:val="001D29D4"/>
    <w:rsid w:val="001D2AFD"/>
    <w:rsid w:val="001D33CF"/>
    <w:rsid w:val="001D3E8A"/>
    <w:rsid w:val="001E0159"/>
    <w:rsid w:val="001E0D2D"/>
    <w:rsid w:val="001E1573"/>
    <w:rsid w:val="001E1E60"/>
    <w:rsid w:val="001E5596"/>
    <w:rsid w:val="001F432C"/>
    <w:rsid w:val="001F4C32"/>
    <w:rsid w:val="001F5DE8"/>
    <w:rsid w:val="001F5E09"/>
    <w:rsid w:val="001F67EE"/>
    <w:rsid w:val="00201C4C"/>
    <w:rsid w:val="002104B0"/>
    <w:rsid w:val="002106C7"/>
    <w:rsid w:val="002142C2"/>
    <w:rsid w:val="00215278"/>
    <w:rsid w:val="00215749"/>
    <w:rsid w:val="00215E2C"/>
    <w:rsid w:val="0021629C"/>
    <w:rsid w:val="00216EC6"/>
    <w:rsid w:val="00220217"/>
    <w:rsid w:val="00222058"/>
    <w:rsid w:val="00222DB9"/>
    <w:rsid w:val="002275F1"/>
    <w:rsid w:val="002277C5"/>
    <w:rsid w:val="00230303"/>
    <w:rsid w:val="00235072"/>
    <w:rsid w:val="00236180"/>
    <w:rsid w:val="002361EE"/>
    <w:rsid w:val="0023701C"/>
    <w:rsid w:val="0023726C"/>
    <w:rsid w:val="002423E9"/>
    <w:rsid w:val="00242C9D"/>
    <w:rsid w:val="00246F3F"/>
    <w:rsid w:val="002515D4"/>
    <w:rsid w:val="00251754"/>
    <w:rsid w:val="00251851"/>
    <w:rsid w:val="00251ADC"/>
    <w:rsid w:val="00252A2B"/>
    <w:rsid w:val="00252EB6"/>
    <w:rsid w:val="00253FCE"/>
    <w:rsid w:val="00256523"/>
    <w:rsid w:val="00256A1B"/>
    <w:rsid w:val="00257594"/>
    <w:rsid w:val="00260515"/>
    <w:rsid w:val="00262596"/>
    <w:rsid w:val="00262ED7"/>
    <w:rsid w:val="00265D9C"/>
    <w:rsid w:val="00270CD8"/>
    <w:rsid w:val="00271EA1"/>
    <w:rsid w:val="00272228"/>
    <w:rsid w:val="002735DB"/>
    <w:rsid w:val="00275347"/>
    <w:rsid w:val="00276448"/>
    <w:rsid w:val="0028088E"/>
    <w:rsid w:val="002845EB"/>
    <w:rsid w:val="00286064"/>
    <w:rsid w:val="00287174"/>
    <w:rsid w:val="002905D0"/>
    <w:rsid w:val="00291ACC"/>
    <w:rsid w:val="00292A08"/>
    <w:rsid w:val="00293D05"/>
    <w:rsid w:val="00297F85"/>
    <w:rsid w:val="002A2BF8"/>
    <w:rsid w:val="002A78F4"/>
    <w:rsid w:val="002B067A"/>
    <w:rsid w:val="002B2A79"/>
    <w:rsid w:val="002B4576"/>
    <w:rsid w:val="002B4B87"/>
    <w:rsid w:val="002B7EBB"/>
    <w:rsid w:val="002C0AFB"/>
    <w:rsid w:val="002C22E3"/>
    <w:rsid w:val="002D2069"/>
    <w:rsid w:val="002D2740"/>
    <w:rsid w:val="002D3D65"/>
    <w:rsid w:val="002D4505"/>
    <w:rsid w:val="002D539E"/>
    <w:rsid w:val="002D5F57"/>
    <w:rsid w:val="002E2661"/>
    <w:rsid w:val="002E5BBA"/>
    <w:rsid w:val="002E70AE"/>
    <w:rsid w:val="002E7DC3"/>
    <w:rsid w:val="002F2303"/>
    <w:rsid w:val="002F2573"/>
    <w:rsid w:val="002F35F4"/>
    <w:rsid w:val="002F3C97"/>
    <w:rsid w:val="002F5633"/>
    <w:rsid w:val="002F7D57"/>
    <w:rsid w:val="00301522"/>
    <w:rsid w:val="00303C43"/>
    <w:rsid w:val="00304AE4"/>
    <w:rsid w:val="00305CD1"/>
    <w:rsid w:val="003100D6"/>
    <w:rsid w:val="0031195E"/>
    <w:rsid w:val="00312434"/>
    <w:rsid w:val="0031249F"/>
    <w:rsid w:val="0031287D"/>
    <w:rsid w:val="00314E0D"/>
    <w:rsid w:val="003158A7"/>
    <w:rsid w:val="00315962"/>
    <w:rsid w:val="00316030"/>
    <w:rsid w:val="00316A2B"/>
    <w:rsid w:val="00317136"/>
    <w:rsid w:val="0031738C"/>
    <w:rsid w:val="00320E41"/>
    <w:rsid w:val="0032411B"/>
    <w:rsid w:val="003256B0"/>
    <w:rsid w:val="0032767F"/>
    <w:rsid w:val="00332571"/>
    <w:rsid w:val="00332C8D"/>
    <w:rsid w:val="003330E7"/>
    <w:rsid w:val="00333887"/>
    <w:rsid w:val="003340D6"/>
    <w:rsid w:val="00337081"/>
    <w:rsid w:val="0034028E"/>
    <w:rsid w:val="0034064D"/>
    <w:rsid w:val="00343191"/>
    <w:rsid w:val="00343440"/>
    <w:rsid w:val="00343CE7"/>
    <w:rsid w:val="00344EC4"/>
    <w:rsid w:val="00345B46"/>
    <w:rsid w:val="00347956"/>
    <w:rsid w:val="003479DC"/>
    <w:rsid w:val="00350176"/>
    <w:rsid w:val="00352364"/>
    <w:rsid w:val="00352E49"/>
    <w:rsid w:val="0035349D"/>
    <w:rsid w:val="00355782"/>
    <w:rsid w:val="00360528"/>
    <w:rsid w:val="0036082B"/>
    <w:rsid w:val="00363C5D"/>
    <w:rsid w:val="003658C8"/>
    <w:rsid w:val="00366D97"/>
    <w:rsid w:val="00370E8F"/>
    <w:rsid w:val="00372F3C"/>
    <w:rsid w:val="0037462B"/>
    <w:rsid w:val="00376342"/>
    <w:rsid w:val="0038292B"/>
    <w:rsid w:val="00382DB7"/>
    <w:rsid w:val="00383664"/>
    <w:rsid w:val="00383CDF"/>
    <w:rsid w:val="00384880"/>
    <w:rsid w:val="00385651"/>
    <w:rsid w:val="00387C85"/>
    <w:rsid w:val="003905B9"/>
    <w:rsid w:val="00390750"/>
    <w:rsid w:val="00392D7D"/>
    <w:rsid w:val="00392E92"/>
    <w:rsid w:val="00392EE6"/>
    <w:rsid w:val="003938A9"/>
    <w:rsid w:val="003958E5"/>
    <w:rsid w:val="00397C53"/>
    <w:rsid w:val="00397C86"/>
    <w:rsid w:val="003A41D2"/>
    <w:rsid w:val="003A746F"/>
    <w:rsid w:val="003B008D"/>
    <w:rsid w:val="003B17F1"/>
    <w:rsid w:val="003B341A"/>
    <w:rsid w:val="003B40D4"/>
    <w:rsid w:val="003B491C"/>
    <w:rsid w:val="003B632B"/>
    <w:rsid w:val="003B6A96"/>
    <w:rsid w:val="003C01DA"/>
    <w:rsid w:val="003C0D3A"/>
    <w:rsid w:val="003C1B63"/>
    <w:rsid w:val="003C340D"/>
    <w:rsid w:val="003C4016"/>
    <w:rsid w:val="003C5398"/>
    <w:rsid w:val="003C5A96"/>
    <w:rsid w:val="003C7214"/>
    <w:rsid w:val="003D17CE"/>
    <w:rsid w:val="003D590C"/>
    <w:rsid w:val="003D5B3E"/>
    <w:rsid w:val="003D7842"/>
    <w:rsid w:val="003E2B27"/>
    <w:rsid w:val="003E3AC4"/>
    <w:rsid w:val="003E57CA"/>
    <w:rsid w:val="003E6659"/>
    <w:rsid w:val="003F0770"/>
    <w:rsid w:val="003F0CF0"/>
    <w:rsid w:val="003F1254"/>
    <w:rsid w:val="003F15AF"/>
    <w:rsid w:val="003F36E0"/>
    <w:rsid w:val="003F4F83"/>
    <w:rsid w:val="003F6062"/>
    <w:rsid w:val="003F6334"/>
    <w:rsid w:val="004069EE"/>
    <w:rsid w:val="00407AE6"/>
    <w:rsid w:val="00407DF8"/>
    <w:rsid w:val="00411176"/>
    <w:rsid w:val="00411833"/>
    <w:rsid w:val="00411C62"/>
    <w:rsid w:val="00411D78"/>
    <w:rsid w:val="0041205E"/>
    <w:rsid w:val="00412108"/>
    <w:rsid w:val="00414DD9"/>
    <w:rsid w:val="00417EA5"/>
    <w:rsid w:val="00423DF3"/>
    <w:rsid w:val="00426D00"/>
    <w:rsid w:val="00430784"/>
    <w:rsid w:val="004327DF"/>
    <w:rsid w:val="00432EC9"/>
    <w:rsid w:val="00435D0C"/>
    <w:rsid w:val="00437E2C"/>
    <w:rsid w:val="0044048D"/>
    <w:rsid w:val="004411C7"/>
    <w:rsid w:val="00443413"/>
    <w:rsid w:val="004438FB"/>
    <w:rsid w:val="00446AA0"/>
    <w:rsid w:val="0045082E"/>
    <w:rsid w:val="004508CE"/>
    <w:rsid w:val="0045096D"/>
    <w:rsid w:val="004519FD"/>
    <w:rsid w:val="00453FBC"/>
    <w:rsid w:val="00454248"/>
    <w:rsid w:val="0045582F"/>
    <w:rsid w:val="004562A2"/>
    <w:rsid w:val="00461E98"/>
    <w:rsid w:val="00461FAC"/>
    <w:rsid w:val="004627C7"/>
    <w:rsid w:val="00462997"/>
    <w:rsid w:val="00463155"/>
    <w:rsid w:val="00463CD3"/>
    <w:rsid w:val="00464450"/>
    <w:rsid w:val="004702CC"/>
    <w:rsid w:val="00473E3C"/>
    <w:rsid w:val="004757BD"/>
    <w:rsid w:val="0047682F"/>
    <w:rsid w:val="00476EC0"/>
    <w:rsid w:val="00477554"/>
    <w:rsid w:val="00482A07"/>
    <w:rsid w:val="00482B1A"/>
    <w:rsid w:val="00485DDE"/>
    <w:rsid w:val="00486848"/>
    <w:rsid w:val="00486DFE"/>
    <w:rsid w:val="004920B7"/>
    <w:rsid w:val="00493319"/>
    <w:rsid w:val="0049492E"/>
    <w:rsid w:val="004949DF"/>
    <w:rsid w:val="004A2957"/>
    <w:rsid w:val="004A426C"/>
    <w:rsid w:val="004A4322"/>
    <w:rsid w:val="004A5301"/>
    <w:rsid w:val="004A74DE"/>
    <w:rsid w:val="004A77D3"/>
    <w:rsid w:val="004B01B7"/>
    <w:rsid w:val="004B02D8"/>
    <w:rsid w:val="004B0547"/>
    <w:rsid w:val="004B20DF"/>
    <w:rsid w:val="004B2960"/>
    <w:rsid w:val="004B41E3"/>
    <w:rsid w:val="004B45B3"/>
    <w:rsid w:val="004B473A"/>
    <w:rsid w:val="004B4EB9"/>
    <w:rsid w:val="004B67E9"/>
    <w:rsid w:val="004C101F"/>
    <w:rsid w:val="004C1458"/>
    <w:rsid w:val="004C182E"/>
    <w:rsid w:val="004C2745"/>
    <w:rsid w:val="004C2D52"/>
    <w:rsid w:val="004C6072"/>
    <w:rsid w:val="004D072A"/>
    <w:rsid w:val="004D2402"/>
    <w:rsid w:val="004D2BDE"/>
    <w:rsid w:val="004D370D"/>
    <w:rsid w:val="004D69F7"/>
    <w:rsid w:val="004D6A15"/>
    <w:rsid w:val="004E3450"/>
    <w:rsid w:val="004E40B1"/>
    <w:rsid w:val="004E62B6"/>
    <w:rsid w:val="004F11AD"/>
    <w:rsid w:val="004F1788"/>
    <w:rsid w:val="004F3097"/>
    <w:rsid w:val="004F3CDB"/>
    <w:rsid w:val="004F4952"/>
    <w:rsid w:val="004F50D6"/>
    <w:rsid w:val="004F62A8"/>
    <w:rsid w:val="004F63BC"/>
    <w:rsid w:val="004F7A4F"/>
    <w:rsid w:val="00501067"/>
    <w:rsid w:val="005016A9"/>
    <w:rsid w:val="0050199B"/>
    <w:rsid w:val="00502D92"/>
    <w:rsid w:val="00503A66"/>
    <w:rsid w:val="005041A1"/>
    <w:rsid w:val="00505249"/>
    <w:rsid w:val="005075CE"/>
    <w:rsid w:val="005078E0"/>
    <w:rsid w:val="00507DF5"/>
    <w:rsid w:val="00512284"/>
    <w:rsid w:val="00512FE2"/>
    <w:rsid w:val="00515684"/>
    <w:rsid w:val="00516118"/>
    <w:rsid w:val="005217B6"/>
    <w:rsid w:val="00526DDA"/>
    <w:rsid w:val="005271CD"/>
    <w:rsid w:val="00530F8F"/>
    <w:rsid w:val="00532F14"/>
    <w:rsid w:val="00537D25"/>
    <w:rsid w:val="00540E23"/>
    <w:rsid w:val="005413F7"/>
    <w:rsid w:val="00542826"/>
    <w:rsid w:val="005429BA"/>
    <w:rsid w:val="00542A45"/>
    <w:rsid w:val="005431CA"/>
    <w:rsid w:val="00545317"/>
    <w:rsid w:val="00545B9C"/>
    <w:rsid w:val="005460EA"/>
    <w:rsid w:val="00546717"/>
    <w:rsid w:val="0055282B"/>
    <w:rsid w:val="0056035B"/>
    <w:rsid w:val="00560CD0"/>
    <w:rsid w:val="00561340"/>
    <w:rsid w:val="00561663"/>
    <w:rsid w:val="005624A6"/>
    <w:rsid w:val="00562D84"/>
    <w:rsid w:val="005653EB"/>
    <w:rsid w:val="00565440"/>
    <w:rsid w:val="005661BA"/>
    <w:rsid w:val="00566AF9"/>
    <w:rsid w:val="00574792"/>
    <w:rsid w:val="00576BB0"/>
    <w:rsid w:val="00581C59"/>
    <w:rsid w:val="005849E3"/>
    <w:rsid w:val="0059356B"/>
    <w:rsid w:val="005954B6"/>
    <w:rsid w:val="005A6D17"/>
    <w:rsid w:val="005A71A9"/>
    <w:rsid w:val="005A74F8"/>
    <w:rsid w:val="005A7870"/>
    <w:rsid w:val="005B039E"/>
    <w:rsid w:val="005B3392"/>
    <w:rsid w:val="005B4435"/>
    <w:rsid w:val="005B4756"/>
    <w:rsid w:val="005B4B85"/>
    <w:rsid w:val="005B6977"/>
    <w:rsid w:val="005C059A"/>
    <w:rsid w:val="005C0A39"/>
    <w:rsid w:val="005C2BD8"/>
    <w:rsid w:val="005C305C"/>
    <w:rsid w:val="005C4C55"/>
    <w:rsid w:val="005C711B"/>
    <w:rsid w:val="005D04E4"/>
    <w:rsid w:val="005D0AE7"/>
    <w:rsid w:val="005D36AC"/>
    <w:rsid w:val="005E0A60"/>
    <w:rsid w:val="005E1A56"/>
    <w:rsid w:val="005E3B3F"/>
    <w:rsid w:val="005E4547"/>
    <w:rsid w:val="005E4714"/>
    <w:rsid w:val="005E7535"/>
    <w:rsid w:val="005F033F"/>
    <w:rsid w:val="005F1BA6"/>
    <w:rsid w:val="005F1EC9"/>
    <w:rsid w:val="005F2453"/>
    <w:rsid w:val="005F2796"/>
    <w:rsid w:val="005F5B41"/>
    <w:rsid w:val="00601B45"/>
    <w:rsid w:val="00604ED8"/>
    <w:rsid w:val="00606DE9"/>
    <w:rsid w:val="006074F3"/>
    <w:rsid w:val="0061059C"/>
    <w:rsid w:val="006121A1"/>
    <w:rsid w:val="00613C21"/>
    <w:rsid w:val="00614E80"/>
    <w:rsid w:val="00616CCB"/>
    <w:rsid w:val="00617690"/>
    <w:rsid w:val="00623CEF"/>
    <w:rsid w:val="006245DC"/>
    <w:rsid w:val="006275CB"/>
    <w:rsid w:val="00630188"/>
    <w:rsid w:val="006308C1"/>
    <w:rsid w:val="00630ABA"/>
    <w:rsid w:val="0063173D"/>
    <w:rsid w:val="006416CF"/>
    <w:rsid w:val="00642184"/>
    <w:rsid w:val="00643CBF"/>
    <w:rsid w:val="00643CF3"/>
    <w:rsid w:val="00647C21"/>
    <w:rsid w:val="00652913"/>
    <w:rsid w:val="0065614B"/>
    <w:rsid w:val="00661D72"/>
    <w:rsid w:val="0067203E"/>
    <w:rsid w:val="00673CEA"/>
    <w:rsid w:val="006774F2"/>
    <w:rsid w:val="006835C9"/>
    <w:rsid w:val="0068577F"/>
    <w:rsid w:val="0069118E"/>
    <w:rsid w:val="00692A3F"/>
    <w:rsid w:val="00694597"/>
    <w:rsid w:val="00694E87"/>
    <w:rsid w:val="006974EB"/>
    <w:rsid w:val="006A0318"/>
    <w:rsid w:val="006A37AC"/>
    <w:rsid w:val="006A7991"/>
    <w:rsid w:val="006B215C"/>
    <w:rsid w:val="006B5C0B"/>
    <w:rsid w:val="006B606E"/>
    <w:rsid w:val="006B6E0C"/>
    <w:rsid w:val="006B7328"/>
    <w:rsid w:val="006B7A0F"/>
    <w:rsid w:val="006C0263"/>
    <w:rsid w:val="006C0BD8"/>
    <w:rsid w:val="006C3E76"/>
    <w:rsid w:val="006C4AF3"/>
    <w:rsid w:val="006C581B"/>
    <w:rsid w:val="006C748E"/>
    <w:rsid w:val="006D4AF2"/>
    <w:rsid w:val="006D665B"/>
    <w:rsid w:val="006E10F3"/>
    <w:rsid w:val="006E5212"/>
    <w:rsid w:val="006E705C"/>
    <w:rsid w:val="006F1C7F"/>
    <w:rsid w:val="006F42D7"/>
    <w:rsid w:val="006F4EED"/>
    <w:rsid w:val="006F4F2A"/>
    <w:rsid w:val="006F7AB1"/>
    <w:rsid w:val="007000E1"/>
    <w:rsid w:val="007103F2"/>
    <w:rsid w:val="00710740"/>
    <w:rsid w:val="007122B8"/>
    <w:rsid w:val="0071700E"/>
    <w:rsid w:val="007213CA"/>
    <w:rsid w:val="007223AA"/>
    <w:rsid w:val="007229DC"/>
    <w:rsid w:val="00722EEE"/>
    <w:rsid w:val="00726ECE"/>
    <w:rsid w:val="0073245C"/>
    <w:rsid w:val="007342DB"/>
    <w:rsid w:val="00734F17"/>
    <w:rsid w:val="00740944"/>
    <w:rsid w:val="0074263E"/>
    <w:rsid w:val="00743362"/>
    <w:rsid w:val="007447A8"/>
    <w:rsid w:val="007455CE"/>
    <w:rsid w:val="00746040"/>
    <w:rsid w:val="00750DAA"/>
    <w:rsid w:val="0075111C"/>
    <w:rsid w:val="00751D33"/>
    <w:rsid w:val="00753B97"/>
    <w:rsid w:val="007574AD"/>
    <w:rsid w:val="00757690"/>
    <w:rsid w:val="00757804"/>
    <w:rsid w:val="00757EB3"/>
    <w:rsid w:val="0076210F"/>
    <w:rsid w:val="007628CD"/>
    <w:rsid w:val="00765358"/>
    <w:rsid w:val="00765EE9"/>
    <w:rsid w:val="00766735"/>
    <w:rsid w:val="00766866"/>
    <w:rsid w:val="00766953"/>
    <w:rsid w:val="00766C7C"/>
    <w:rsid w:val="00766CB6"/>
    <w:rsid w:val="00766E66"/>
    <w:rsid w:val="007707E1"/>
    <w:rsid w:val="00770BEB"/>
    <w:rsid w:val="0077382A"/>
    <w:rsid w:val="007739D6"/>
    <w:rsid w:val="007748D1"/>
    <w:rsid w:val="00776310"/>
    <w:rsid w:val="00776B17"/>
    <w:rsid w:val="00776B36"/>
    <w:rsid w:val="0077759E"/>
    <w:rsid w:val="007801DD"/>
    <w:rsid w:val="00780850"/>
    <w:rsid w:val="007816FE"/>
    <w:rsid w:val="00781F65"/>
    <w:rsid w:val="007837F4"/>
    <w:rsid w:val="00787705"/>
    <w:rsid w:val="0079362E"/>
    <w:rsid w:val="00795DB4"/>
    <w:rsid w:val="00796265"/>
    <w:rsid w:val="007975BF"/>
    <w:rsid w:val="007A0A3D"/>
    <w:rsid w:val="007A14AB"/>
    <w:rsid w:val="007A3C7D"/>
    <w:rsid w:val="007A4ED0"/>
    <w:rsid w:val="007A6344"/>
    <w:rsid w:val="007B2448"/>
    <w:rsid w:val="007B2734"/>
    <w:rsid w:val="007B5491"/>
    <w:rsid w:val="007B5794"/>
    <w:rsid w:val="007B5AAB"/>
    <w:rsid w:val="007B5D2C"/>
    <w:rsid w:val="007B6B4D"/>
    <w:rsid w:val="007B739F"/>
    <w:rsid w:val="007C077F"/>
    <w:rsid w:val="007D03C5"/>
    <w:rsid w:val="007D3C29"/>
    <w:rsid w:val="007D5C06"/>
    <w:rsid w:val="007D75FA"/>
    <w:rsid w:val="007E06A3"/>
    <w:rsid w:val="007E4835"/>
    <w:rsid w:val="007E53EE"/>
    <w:rsid w:val="007E5A7B"/>
    <w:rsid w:val="007E6AE1"/>
    <w:rsid w:val="007F13A4"/>
    <w:rsid w:val="007F535A"/>
    <w:rsid w:val="007F591F"/>
    <w:rsid w:val="00810C24"/>
    <w:rsid w:val="00811F34"/>
    <w:rsid w:val="00812290"/>
    <w:rsid w:val="008139D5"/>
    <w:rsid w:val="00815687"/>
    <w:rsid w:val="0081630F"/>
    <w:rsid w:val="0081773E"/>
    <w:rsid w:val="008206BC"/>
    <w:rsid w:val="008208A8"/>
    <w:rsid w:val="00821342"/>
    <w:rsid w:val="008215C2"/>
    <w:rsid w:val="00824D08"/>
    <w:rsid w:val="00826784"/>
    <w:rsid w:val="00826958"/>
    <w:rsid w:val="008272B9"/>
    <w:rsid w:val="008276FA"/>
    <w:rsid w:val="008316C5"/>
    <w:rsid w:val="00834C31"/>
    <w:rsid w:val="00835013"/>
    <w:rsid w:val="00836025"/>
    <w:rsid w:val="00837187"/>
    <w:rsid w:val="008376A5"/>
    <w:rsid w:val="0084088A"/>
    <w:rsid w:val="00840B05"/>
    <w:rsid w:val="008467B6"/>
    <w:rsid w:val="00847876"/>
    <w:rsid w:val="00850651"/>
    <w:rsid w:val="00851EF7"/>
    <w:rsid w:val="00852897"/>
    <w:rsid w:val="0085335D"/>
    <w:rsid w:val="00853A15"/>
    <w:rsid w:val="008546A6"/>
    <w:rsid w:val="00856269"/>
    <w:rsid w:val="00857FA2"/>
    <w:rsid w:val="00860737"/>
    <w:rsid w:val="00864A24"/>
    <w:rsid w:val="00864C63"/>
    <w:rsid w:val="00866D8C"/>
    <w:rsid w:val="0087369D"/>
    <w:rsid w:val="00874B4F"/>
    <w:rsid w:val="00876212"/>
    <w:rsid w:val="00876D86"/>
    <w:rsid w:val="00877B53"/>
    <w:rsid w:val="0088053A"/>
    <w:rsid w:val="00882438"/>
    <w:rsid w:val="0088344E"/>
    <w:rsid w:val="00883901"/>
    <w:rsid w:val="008856B4"/>
    <w:rsid w:val="008872E5"/>
    <w:rsid w:val="00890DA8"/>
    <w:rsid w:val="00893924"/>
    <w:rsid w:val="00893FDA"/>
    <w:rsid w:val="0089423C"/>
    <w:rsid w:val="00897B4C"/>
    <w:rsid w:val="008A581A"/>
    <w:rsid w:val="008A615D"/>
    <w:rsid w:val="008A6FCD"/>
    <w:rsid w:val="008B00B9"/>
    <w:rsid w:val="008B2048"/>
    <w:rsid w:val="008B2F39"/>
    <w:rsid w:val="008B5A0D"/>
    <w:rsid w:val="008B6278"/>
    <w:rsid w:val="008B6990"/>
    <w:rsid w:val="008B6C66"/>
    <w:rsid w:val="008B75AB"/>
    <w:rsid w:val="008B75EE"/>
    <w:rsid w:val="008B7B76"/>
    <w:rsid w:val="008C1872"/>
    <w:rsid w:val="008C197F"/>
    <w:rsid w:val="008C19FA"/>
    <w:rsid w:val="008C2A6D"/>
    <w:rsid w:val="008C2FFB"/>
    <w:rsid w:val="008C54D2"/>
    <w:rsid w:val="008C6A70"/>
    <w:rsid w:val="008D0F5D"/>
    <w:rsid w:val="008D373B"/>
    <w:rsid w:val="008D39B2"/>
    <w:rsid w:val="008D3FFA"/>
    <w:rsid w:val="008D444F"/>
    <w:rsid w:val="008E028A"/>
    <w:rsid w:val="008E2553"/>
    <w:rsid w:val="008E25FD"/>
    <w:rsid w:val="008E2B9C"/>
    <w:rsid w:val="008E4205"/>
    <w:rsid w:val="008E4865"/>
    <w:rsid w:val="008E4DD9"/>
    <w:rsid w:val="008E7FC4"/>
    <w:rsid w:val="008F1472"/>
    <w:rsid w:val="008F23D2"/>
    <w:rsid w:val="008F476F"/>
    <w:rsid w:val="008F6344"/>
    <w:rsid w:val="009058E1"/>
    <w:rsid w:val="0090644D"/>
    <w:rsid w:val="009073F7"/>
    <w:rsid w:val="009105EF"/>
    <w:rsid w:val="0091061C"/>
    <w:rsid w:val="0091120B"/>
    <w:rsid w:val="00913FE8"/>
    <w:rsid w:val="009157F8"/>
    <w:rsid w:val="0091671E"/>
    <w:rsid w:val="00917E67"/>
    <w:rsid w:val="00920376"/>
    <w:rsid w:val="00924E18"/>
    <w:rsid w:val="00925260"/>
    <w:rsid w:val="009275DA"/>
    <w:rsid w:val="00927D5E"/>
    <w:rsid w:val="00930453"/>
    <w:rsid w:val="009325A3"/>
    <w:rsid w:val="00932691"/>
    <w:rsid w:val="0093279A"/>
    <w:rsid w:val="009327B0"/>
    <w:rsid w:val="00932F2C"/>
    <w:rsid w:val="00933AC5"/>
    <w:rsid w:val="00933F8F"/>
    <w:rsid w:val="009341F9"/>
    <w:rsid w:val="00936165"/>
    <w:rsid w:val="00940DA1"/>
    <w:rsid w:val="0095323E"/>
    <w:rsid w:val="009544D8"/>
    <w:rsid w:val="00954D08"/>
    <w:rsid w:val="0095603D"/>
    <w:rsid w:val="00960E25"/>
    <w:rsid w:val="009613D8"/>
    <w:rsid w:val="00961469"/>
    <w:rsid w:val="00963975"/>
    <w:rsid w:val="00964759"/>
    <w:rsid w:val="0096638D"/>
    <w:rsid w:val="00966588"/>
    <w:rsid w:val="009666FF"/>
    <w:rsid w:val="009673EA"/>
    <w:rsid w:val="00970278"/>
    <w:rsid w:val="0097067B"/>
    <w:rsid w:val="00973970"/>
    <w:rsid w:val="00973C97"/>
    <w:rsid w:val="00973D29"/>
    <w:rsid w:val="00974A49"/>
    <w:rsid w:val="009757A2"/>
    <w:rsid w:val="009757A8"/>
    <w:rsid w:val="009817A4"/>
    <w:rsid w:val="009817CE"/>
    <w:rsid w:val="00984DDF"/>
    <w:rsid w:val="009859C6"/>
    <w:rsid w:val="009877CE"/>
    <w:rsid w:val="00994513"/>
    <w:rsid w:val="00996508"/>
    <w:rsid w:val="009A3082"/>
    <w:rsid w:val="009A3454"/>
    <w:rsid w:val="009A4247"/>
    <w:rsid w:val="009A6F59"/>
    <w:rsid w:val="009B0AF9"/>
    <w:rsid w:val="009B0B28"/>
    <w:rsid w:val="009C781D"/>
    <w:rsid w:val="009C7991"/>
    <w:rsid w:val="009D1D26"/>
    <w:rsid w:val="009D30CC"/>
    <w:rsid w:val="009D6BF6"/>
    <w:rsid w:val="009D71BE"/>
    <w:rsid w:val="009D7584"/>
    <w:rsid w:val="009D7785"/>
    <w:rsid w:val="009E40BE"/>
    <w:rsid w:val="009E6756"/>
    <w:rsid w:val="009E67BC"/>
    <w:rsid w:val="009E79BE"/>
    <w:rsid w:val="009F0B71"/>
    <w:rsid w:val="009F1005"/>
    <w:rsid w:val="009F3CE8"/>
    <w:rsid w:val="009F49B9"/>
    <w:rsid w:val="009F5A5A"/>
    <w:rsid w:val="009F62C4"/>
    <w:rsid w:val="009F76DA"/>
    <w:rsid w:val="009F7C70"/>
    <w:rsid w:val="00A013C6"/>
    <w:rsid w:val="00A05577"/>
    <w:rsid w:val="00A06C1B"/>
    <w:rsid w:val="00A10F99"/>
    <w:rsid w:val="00A11930"/>
    <w:rsid w:val="00A12E17"/>
    <w:rsid w:val="00A13426"/>
    <w:rsid w:val="00A13B03"/>
    <w:rsid w:val="00A1501A"/>
    <w:rsid w:val="00A20515"/>
    <w:rsid w:val="00A21E04"/>
    <w:rsid w:val="00A22292"/>
    <w:rsid w:val="00A247B1"/>
    <w:rsid w:val="00A26FA1"/>
    <w:rsid w:val="00A27379"/>
    <w:rsid w:val="00A27E6B"/>
    <w:rsid w:val="00A31901"/>
    <w:rsid w:val="00A31974"/>
    <w:rsid w:val="00A333A2"/>
    <w:rsid w:val="00A336B7"/>
    <w:rsid w:val="00A4033B"/>
    <w:rsid w:val="00A40FB3"/>
    <w:rsid w:val="00A50029"/>
    <w:rsid w:val="00A50508"/>
    <w:rsid w:val="00A50AE8"/>
    <w:rsid w:val="00A51D76"/>
    <w:rsid w:val="00A52353"/>
    <w:rsid w:val="00A529D4"/>
    <w:rsid w:val="00A54580"/>
    <w:rsid w:val="00A54D46"/>
    <w:rsid w:val="00A55368"/>
    <w:rsid w:val="00A55FA9"/>
    <w:rsid w:val="00A563C9"/>
    <w:rsid w:val="00A61EE6"/>
    <w:rsid w:val="00A62609"/>
    <w:rsid w:val="00A647AA"/>
    <w:rsid w:val="00A71A8A"/>
    <w:rsid w:val="00A7254E"/>
    <w:rsid w:val="00A72AEE"/>
    <w:rsid w:val="00A73BCA"/>
    <w:rsid w:val="00A73C06"/>
    <w:rsid w:val="00A75A52"/>
    <w:rsid w:val="00A75EF6"/>
    <w:rsid w:val="00A80261"/>
    <w:rsid w:val="00A81B7A"/>
    <w:rsid w:val="00A82362"/>
    <w:rsid w:val="00A8354C"/>
    <w:rsid w:val="00A851A7"/>
    <w:rsid w:val="00A85362"/>
    <w:rsid w:val="00A87CC7"/>
    <w:rsid w:val="00AA2A82"/>
    <w:rsid w:val="00AA3354"/>
    <w:rsid w:val="00AA41CF"/>
    <w:rsid w:val="00AA43CE"/>
    <w:rsid w:val="00AB2811"/>
    <w:rsid w:val="00AB28A2"/>
    <w:rsid w:val="00AB4293"/>
    <w:rsid w:val="00AB442B"/>
    <w:rsid w:val="00AB5E48"/>
    <w:rsid w:val="00AB679C"/>
    <w:rsid w:val="00AC07AC"/>
    <w:rsid w:val="00AC1664"/>
    <w:rsid w:val="00AC3478"/>
    <w:rsid w:val="00AC74D9"/>
    <w:rsid w:val="00AD45E5"/>
    <w:rsid w:val="00AD5978"/>
    <w:rsid w:val="00AD6BF2"/>
    <w:rsid w:val="00AE0759"/>
    <w:rsid w:val="00AE1C6A"/>
    <w:rsid w:val="00AE203A"/>
    <w:rsid w:val="00AE4044"/>
    <w:rsid w:val="00AE489D"/>
    <w:rsid w:val="00AE6E04"/>
    <w:rsid w:val="00AF11F6"/>
    <w:rsid w:val="00AF2F6C"/>
    <w:rsid w:val="00AF4F5E"/>
    <w:rsid w:val="00AF620E"/>
    <w:rsid w:val="00B023E2"/>
    <w:rsid w:val="00B037E0"/>
    <w:rsid w:val="00B04EB3"/>
    <w:rsid w:val="00B1081D"/>
    <w:rsid w:val="00B10C55"/>
    <w:rsid w:val="00B15A2F"/>
    <w:rsid w:val="00B2085E"/>
    <w:rsid w:val="00B219FB"/>
    <w:rsid w:val="00B225F6"/>
    <w:rsid w:val="00B26B45"/>
    <w:rsid w:val="00B27431"/>
    <w:rsid w:val="00B36700"/>
    <w:rsid w:val="00B36871"/>
    <w:rsid w:val="00B36C12"/>
    <w:rsid w:val="00B37217"/>
    <w:rsid w:val="00B4332A"/>
    <w:rsid w:val="00B4372D"/>
    <w:rsid w:val="00B460D3"/>
    <w:rsid w:val="00B47ADB"/>
    <w:rsid w:val="00B50220"/>
    <w:rsid w:val="00B53316"/>
    <w:rsid w:val="00B61A0E"/>
    <w:rsid w:val="00B62A74"/>
    <w:rsid w:val="00B66414"/>
    <w:rsid w:val="00B70D73"/>
    <w:rsid w:val="00B73E92"/>
    <w:rsid w:val="00B74083"/>
    <w:rsid w:val="00B753E4"/>
    <w:rsid w:val="00B761AF"/>
    <w:rsid w:val="00B81FA5"/>
    <w:rsid w:val="00B82A20"/>
    <w:rsid w:val="00B83B67"/>
    <w:rsid w:val="00B90606"/>
    <w:rsid w:val="00B9175C"/>
    <w:rsid w:val="00B93AB1"/>
    <w:rsid w:val="00B9479B"/>
    <w:rsid w:val="00B966B9"/>
    <w:rsid w:val="00BA29F8"/>
    <w:rsid w:val="00BA42EC"/>
    <w:rsid w:val="00BB0C79"/>
    <w:rsid w:val="00BB2410"/>
    <w:rsid w:val="00BB3353"/>
    <w:rsid w:val="00BB3BDA"/>
    <w:rsid w:val="00BB464E"/>
    <w:rsid w:val="00BB4F65"/>
    <w:rsid w:val="00BB6E3A"/>
    <w:rsid w:val="00BB7656"/>
    <w:rsid w:val="00BB7EB7"/>
    <w:rsid w:val="00BC0B9B"/>
    <w:rsid w:val="00BC29E8"/>
    <w:rsid w:val="00BC60D3"/>
    <w:rsid w:val="00BC752C"/>
    <w:rsid w:val="00BD4C99"/>
    <w:rsid w:val="00BD65FB"/>
    <w:rsid w:val="00BD6CDA"/>
    <w:rsid w:val="00BE2EA6"/>
    <w:rsid w:val="00BE32DF"/>
    <w:rsid w:val="00BE4831"/>
    <w:rsid w:val="00BE4BB5"/>
    <w:rsid w:val="00BE4C4B"/>
    <w:rsid w:val="00BE4FC4"/>
    <w:rsid w:val="00BE66C4"/>
    <w:rsid w:val="00BE6C2F"/>
    <w:rsid w:val="00BE7677"/>
    <w:rsid w:val="00BE7809"/>
    <w:rsid w:val="00BE7C97"/>
    <w:rsid w:val="00BF5DCB"/>
    <w:rsid w:val="00C000C0"/>
    <w:rsid w:val="00C0041D"/>
    <w:rsid w:val="00C01CA7"/>
    <w:rsid w:val="00C04084"/>
    <w:rsid w:val="00C05719"/>
    <w:rsid w:val="00C0796C"/>
    <w:rsid w:val="00C07D79"/>
    <w:rsid w:val="00C12317"/>
    <w:rsid w:val="00C13393"/>
    <w:rsid w:val="00C13E54"/>
    <w:rsid w:val="00C153A0"/>
    <w:rsid w:val="00C172D9"/>
    <w:rsid w:val="00C21721"/>
    <w:rsid w:val="00C21DC8"/>
    <w:rsid w:val="00C22135"/>
    <w:rsid w:val="00C23092"/>
    <w:rsid w:val="00C26071"/>
    <w:rsid w:val="00C27511"/>
    <w:rsid w:val="00C307BA"/>
    <w:rsid w:val="00C331B6"/>
    <w:rsid w:val="00C33C9A"/>
    <w:rsid w:val="00C344EE"/>
    <w:rsid w:val="00C36B20"/>
    <w:rsid w:val="00C40019"/>
    <w:rsid w:val="00C42413"/>
    <w:rsid w:val="00C4655E"/>
    <w:rsid w:val="00C4741A"/>
    <w:rsid w:val="00C507D4"/>
    <w:rsid w:val="00C53756"/>
    <w:rsid w:val="00C54FF4"/>
    <w:rsid w:val="00C56497"/>
    <w:rsid w:val="00C57908"/>
    <w:rsid w:val="00C6040E"/>
    <w:rsid w:val="00C62586"/>
    <w:rsid w:val="00C62ADB"/>
    <w:rsid w:val="00C65A04"/>
    <w:rsid w:val="00C71EC9"/>
    <w:rsid w:val="00C732C9"/>
    <w:rsid w:val="00C7370F"/>
    <w:rsid w:val="00C740FC"/>
    <w:rsid w:val="00C746B8"/>
    <w:rsid w:val="00C752AC"/>
    <w:rsid w:val="00C76E4F"/>
    <w:rsid w:val="00C808F9"/>
    <w:rsid w:val="00C811BA"/>
    <w:rsid w:val="00C812EB"/>
    <w:rsid w:val="00C828E3"/>
    <w:rsid w:val="00C84BDF"/>
    <w:rsid w:val="00C85BB3"/>
    <w:rsid w:val="00C86811"/>
    <w:rsid w:val="00C9039E"/>
    <w:rsid w:val="00C915A0"/>
    <w:rsid w:val="00C91B77"/>
    <w:rsid w:val="00C92A0E"/>
    <w:rsid w:val="00C94128"/>
    <w:rsid w:val="00C9635A"/>
    <w:rsid w:val="00C97431"/>
    <w:rsid w:val="00CA0FBB"/>
    <w:rsid w:val="00CA42C1"/>
    <w:rsid w:val="00CA454B"/>
    <w:rsid w:val="00CA5570"/>
    <w:rsid w:val="00CA633D"/>
    <w:rsid w:val="00CA68DA"/>
    <w:rsid w:val="00CA6D7C"/>
    <w:rsid w:val="00CA77FA"/>
    <w:rsid w:val="00CB0CE1"/>
    <w:rsid w:val="00CB51E0"/>
    <w:rsid w:val="00CC0611"/>
    <w:rsid w:val="00CC1D4C"/>
    <w:rsid w:val="00CC234F"/>
    <w:rsid w:val="00CC26DA"/>
    <w:rsid w:val="00CC5C52"/>
    <w:rsid w:val="00CC6076"/>
    <w:rsid w:val="00CC7FFD"/>
    <w:rsid w:val="00CD0720"/>
    <w:rsid w:val="00CD0C98"/>
    <w:rsid w:val="00CD1445"/>
    <w:rsid w:val="00CD2613"/>
    <w:rsid w:val="00CD33AC"/>
    <w:rsid w:val="00CD40F0"/>
    <w:rsid w:val="00CD44E4"/>
    <w:rsid w:val="00CD78D1"/>
    <w:rsid w:val="00CE0E7F"/>
    <w:rsid w:val="00CE38A0"/>
    <w:rsid w:val="00CE7D2F"/>
    <w:rsid w:val="00CF06FB"/>
    <w:rsid w:val="00CF1253"/>
    <w:rsid w:val="00CF1453"/>
    <w:rsid w:val="00CF2606"/>
    <w:rsid w:val="00CF513F"/>
    <w:rsid w:val="00CF7408"/>
    <w:rsid w:val="00CF7876"/>
    <w:rsid w:val="00D011C1"/>
    <w:rsid w:val="00D035E3"/>
    <w:rsid w:val="00D05621"/>
    <w:rsid w:val="00D170B7"/>
    <w:rsid w:val="00D206BA"/>
    <w:rsid w:val="00D24836"/>
    <w:rsid w:val="00D30384"/>
    <w:rsid w:val="00D30986"/>
    <w:rsid w:val="00D324BE"/>
    <w:rsid w:val="00D34A49"/>
    <w:rsid w:val="00D36C07"/>
    <w:rsid w:val="00D373A3"/>
    <w:rsid w:val="00D37CCE"/>
    <w:rsid w:val="00D40ED8"/>
    <w:rsid w:val="00D429C4"/>
    <w:rsid w:val="00D42C77"/>
    <w:rsid w:val="00D431D7"/>
    <w:rsid w:val="00D44151"/>
    <w:rsid w:val="00D441FA"/>
    <w:rsid w:val="00D44D2B"/>
    <w:rsid w:val="00D46799"/>
    <w:rsid w:val="00D46EE3"/>
    <w:rsid w:val="00D475A2"/>
    <w:rsid w:val="00D525B2"/>
    <w:rsid w:val="00D530FF"/>
    <w:rsid w:val="00D54851"/>
    <w:rsid w:val="00D60349"/>
    <w:rsid w:val="00D64AB6"/>
    <w:rsid w:val="00D669A6"/>
    <w:rsid w:val="00D66D60"/>
    <w:rsid w:val="00D66EEC"/>
    <w:rsid w:val="00D70943"/>
    <w:rsid w:val="00D72251"/>
    <w:rsid w:val="00D73D24"/>
    <w:rsid w:val="00D75C69"/>
    <w:rsid w:val="00D7768B"/>
    <w:rsid w:val="00D82A4E"/>
    <w:rsid w:val="00D85CA8"/>
    <w:rsid w:val="00D907D5"/>
    <w:rsid w:val="00D90E4E"/>
    <w:rsid w:val="00D943EB"/>
    <w:rsid w:val="00D95F55"/>
    <w:rsid w:val="00DA0561"/>
    <w:rsid w:val="00DA1146"/>
    <w:rsid w:val="00DA2109"/>
    <w:rsid w:val="00DA622A"/>
    <w:rsid w:val="00DA77FF"/>
    <w:rsid w:val="00DB0430"/>
    <w:rsid w:val="00DB1A57"/>
    <w:rsid w:val="00DB25BC"/>
    <w:rsid w:val="00DB275D"/>
    <w:rsid w:val="00DB4C12"/>
    <w:rsid w:val="00DB6CC9"/>
    <w:rsid w:val="00DB72EE"/>
    <w:rsid w:val="00DB7C4C"/>
    <w:rsid w:val="00DC42BE"/>
    <w:rsid w:val="00DC667B"/>
    <w:rsid w:val="00DD088E"/>
    <w:rsid w:val="00DD3009"/>
    <w:rsid w:val="00DD5C9E"/>
    <w:rsid w:val="00DD6FA2"/>
    <w:rsid w:val="00DD7370"/>
    <w:rsid w:val="00DD7772"/>
    <w:rsid w:val="00DE3ED8"/>
    <w:rsid w:val="00DE46C8"/>
    <w:rsid w:val="00DE4CDC"/>
    <w:rsid w:val="00DE50B4"/>
    <w:rsid w:val="00DF1AF2"/>
    <w:rsid w:val="00DF2E18"/>
    <w:rsid w:val="00DF4AA0"/>
    <w:rsid w:val="00DF5E59"/>
    <w:rsid w:val="00DF7385"/>
    <w:rsid w:val="00DF7D79"/>
    <w:rsid w:val="00E010A5"/>
    <w:rsid w:val="00E04514"/>
    <w:rsid w:val="00E053EF"/>
    <w:rsid w:val="00E07FAF"/>
    <w:rsid w:val="00E1142C"/>
    <w:rsid w:val="00E1160F"/>
    <w:rsid w:val="00E12526"/>
    <w:rsid w:val="00E12EF1"/>
    <w:rsid w:val="00E13CC9"/>
    <w:rsid w:val="00E16BF5"/>
    <w:rsid w:val="00E173DC"/>
    <w:rsid w:val="00E1741C"/>
    <w:rsid w:val="00E20272"/>
    <w:rsid w:val="00E22AA4"/>
    <w:rsid w:val="00E23001"/>
    <w:rsid w:val="00E24FA0"/>
    <w:rsid w:val="00E264C0"/>
    <w:rsid w:val="00E306A1"/>
    <w:rsid w:val="00E3219F"/>
    <w:rsid w:val="00E32451"/>
    <w:rsid w:val="00E326AD"/>
    <w:rsid w:val="00E3276B"/>
    <w:rsid w:val="00E32A53"/>
    <w:rsid w:val="00E35CEB"/>
    <w:rsid w:val="00E35DEE"/>
    <w:rsid w:val="00E36A25"/>
    <w:rsid w:val="00E41153"/>
    <w:rsid w:val="00E41A81"/>
    <w:rsid w:val="00E41AEF"/>
    <w:rsid w:val="00E43D18"/>
    <w:rsid w:val="00E4515B"/>
    <w:rsid w:val="00E458C0"/>
    <w:rsid w:val="00E45948"/>
    <w:rsid w:val="00E506E0"/>
    <w:rsid w:val="00E517C9"/>
    <w:rsid w:val="00E518F2"/>
    <w:rsid w:val="00E549E3"/>
    <w:rsid w:val="00E57FE1"/>
    <w:rsid w:val="00E6104A"/>
    <w:rsid w:val="00E61FFA"/>
    <w:rsid w:val="00E67190"/>
    <w:rsid w:val="00E70A03"/>
    <w:rsid w:val="00E73210"/>
    <w:rsid w:val="00E847A1"/>
    <w:rsid w:val="00E8503C"/>
    <w:rsid w:val="00E85ECE"/>
    <w:rsid w:val="00E871AF"/>
    <w:rsid w:val="00E87B2E"/>
    <w:rsid w:val="00E87CDC"/>
    <w:rsid w:val="00E90E85"/>
    <w:rsid w:val="00E921A6"/>
    <w:rsid w:val="00E92BBA"/>
    <w:rsid w:val="00E93873"/>
    <w:rsid w:val="00E93EAA"/>
    <w:rsid w:val="00EA2835"/>
    <w:rsid w:val="00EA4F7B"/>
    <w:rsid w:val="00EA57E2"/>
    <w:rsid w:val="00EA799E"/>
    <w:rsid w:val="00EB1836"/>
    <w:rsid w:val="00EB6C37"/>
    <w:rsid w:val="00EB7AC9"/>
    <w:rsid w:val="00EC0E62"/>
    <w:rsid w:val="00EC1151"/>
    <w:rsid w:val="00EC2116"/>
    <w:rsid w:val="00EC457C"/>
    <w:rsid w:val="00ED07B6"/>
    <w:rsid w:val="00ED1123"/>
    <w:rsid w:val="00EE11FA"/>
    <w:rsid w:val="00EE12EA"/>
    <w:rsid w:val="00EE21C3"/>
    <w:rsid w:val="00EE4528"/>
    <w:rsid w:val="00EE5CF5"/>
    <w:rsid w:val="00EE6C69"/>
    <w:rsid w:val="00EF37EB"/>
    <w:rsid w:val="00EF49FB"/>
    <w:rsid w:val="00F0094C"/>
    <w:rsid w:val="00F01A14"/>
    <w:rsid w:val="00F025B8"/>
    <w:rsid w:val="00F037FD"/>
    <w:rsid w:val="00F12575"/>
    <w:rsid w:val="00F1295A"/>
    <w:rsid w:val="00F12A8D"/>
    <w:rsid w:val="00F16B67"/>
    <w:rsid w:val="00F17214"/>
    <w:rsid w:val="00F208C8"/>
    <w:rsid w:val="00F21AA2"/>
    <w:rsid w:val="00F22255"/>
    <w:rsid w:val="00F226DE"/>
    <w:rsid w:val="00F25CC7"/>
    <w:rsid w:val="00F25F4F"/>
    <w:rsid w:val="00F27FAF"/>
    <w:rsid w:val="00F308D8"/>
    <w:rsid w:val="00F31282"/>
    <w:rsid w:val="00F35691"/>
    <w:rsid w:val="00F443C5"/>
    <w:rsid w:val="00F443D9"/>
    <w:rsid w:val="00F44B3D"/>
    <w:rsid w:val="00F45943"/>
    <w:rsid w:val="00F50BBD"/>
    <w:rsid w:val="00F5203A"/>
    <w:rsid w:val="00F521F3"/>
    <w:rsid w:val="00F5307A"/>
    <w:rsid w:val="00F530CB"/>
    <w:rsid w:val="00F57E98"/>
    <w:rsid w:val="00F628C5"/>
    <w:rsid w:val="00F64AB0"/>
    <w:rsid w:val="00F65258"/>
    <w:rsid w:val="00F6591F"/>
    <w:rsid w:val="00F66CA2"/>
    <w:rsid w:val="00F67C67"/>
    <w:rsid w:val="00F74B7F"/>
    <w:rsid w:val="00F75817"/>
    <w:rsid w:val="00F81188"/>
    <w:rsid w:val="00F813E1"/>
    <w:rsid w:val="00F8484C"/>
    <w:rsid w:val="00F8674F"/>
    <w:rsid w:val="00F87771"/>
    <w:rsid w:val="00F90622"/>
    <w:rsid w:val="00F9062C"/>
    <w:rsid w:val="00F95775"/>
    <w:rsid w:val="00F97961"/>
    <w:rsid w:val="00FA067A"/>
    <w:rsid w:val="00FA0BE8"/>
    <w:rsid w:val="00FA1CB0"/>
    <w:rsid w:val="00FA3B72"/>
    <w:rsid w:val="00FA5E8F"/>
    <w:rsid w:val="00FA777E"/>
    <w:rsid w:val="00FB0A0D"/>
    <w:rsid w:val="00FB110F"/>
    <w:rsid w:val="00FB21E4"/>
    <w:rsid w:val="00FB2F05"/>
    <w:rsid w:val="00FB5044"/>
    <w:rsid w:val="00FB55A8"/>
    <w:rsid w:val="00FB5D9E"/>
    <w:rsid w:val="00FC2FDF"/>
    <w:rsid w:val="00FC6CE3"/>
    <w:rsid w:val="00FC71B1"/>
    <w:rsid w:val="00FD07EF"/>
    <w:rsid w:val="00FD2142"/>
    <w:rsid w:val="00FD349E"/>
    <w:rsid w:val="00FD6DB0"/>
    <w:rsid w:val="00FE0750"/>
    <w:rsid w:val="00FE0AA1"/>
    <w:rsid w:val="00FE146D"/>
    <w:rsid w:val="00FE301D"/>
    <w:rsid w:val="00FE57A6"/>
    <w:rsid w:val="00FF383A"/>
    <w:rsid w:val="00FF534E"/>
    <w:rsid w:val="00FF5D16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,"/>
  <w:listSeparator w:val=";"/>
  <w15:docId w15:val="{C85833A6-A72E-4D74-A684-521E4F7F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E7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5D2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5D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1725D2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289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Ttulo5">
    <w:name w:val="heading 5"/>
    <w:basedOn w:val="Normal"/>
    <w:link w:val="Ttulo5Car"/>
    <w:uiPriority w:val="9"/>
    <w:qFormat/>
    <w:rsid w:val="00C33C9A"/>
    <w:pPr>
      <w:spacing w:before="100" w:beforeAutospacing="1" w:after="100" w:afterAutospacing="1" w:line="240" w:lineRule="auto"/>
      <w:jc w:val="both"/>
      <w:outlineLvl w:val="4"/>
    </w:pPr>
    <w:rPr>
      <w:rFonts w:ascii="Times New Roman" w:eastAsia="Times New Roman" w:hAnsi="Times New Roman"/>
      <w:b/>
      <w:bCs/>
      <w:color w:val="000000"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828E3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725D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rsid w:val="001725D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1725D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852897"/>
    <w:rPr>
      <w:rFonts w:ascii="Cambria" w:eastAsia="Times New Roman" w:hAnsi="Cambria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unhideWhenUsed/>
    <w:rsid w:val="00C079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C079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6C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C66"/>
  </w:style>
  <w:style w:type="paragraph" w:styleId="Piedepgina">
    <w:name w:val="footer"/>
    <w:basedOn w:val="Normal"/>
    <w:link w:val="PiedepginaCar"/>
    <w:uiPriority w:val="99"/>
    <w:unhideWhenUsed/>
    <w:rsid w:val="00172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5D2"/>
  </w:style>
  <w:style w:type="paragraph" w:customStyle="1" w:styleId="rateofreturnlabor">
    <w:name w:val="rate of return labor"/>
    <w:basedOn w:val="Normal"/>
    <w:rsid w:val="001725D2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notapie">
    <w:name w:val="footnote text"/>
    <w:aliases w:val="Nota a pie/Bibliog"/>
    <w:basedOn w:val="Normal"/>
    <w:link w:val="TextonotapieCar"/>
    <w:rsid w:val="001725D2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aliases w:val="Nota a pie/Bibliog Car"/>
    <w:link w:val="Textonotapie"/>
    <w:rsid w:val="001725D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1725D2"/>
    <w:rPr>
      <w:vertAlign w:val="superscript"/>
    </w:rPr>
  </w:style>
  <w:style w:type="paragraph" w:customStyle="1" w:styleId="Default">
    <w:name w:val="Default"/>
    <w:rsid w:val="001725D2"/>
    <w:pPr>
      <w:autoSpaceDE w:val="0"/>
      <w:autoSpaceDN w:val="0"/>
      <w:adjustRightInd w:val="0"/>
    </w:pPr>
    <w:rPr>
      <w:rFonts w:ascii="KGKYY Z+ The Sans" w:eastAsia="Times New Roman" w:hAnsi="KGKYY Z+ The Sans" w:cs="KGKYY Z+ The Sans"/>
      <w:color w:val="000000"/>
      <w:sz w:val="24"/>
      <w:szCs w:val="24"/>
      <w:lang w:val="es-ES" w:eastAsia="es-ES"/>
    </w:rPr>
  </w:style>
  <w:style w:type="paragraph" w:customStyle="1" w:styleId="CM47">
    <w:name w:val="CM47"/>
    <w:basedOn w:val="Default"/>
    <w:next w:val="Default"/>
    <w:rsid w:val="001725D2"/>
    <w:rPr>
      <w:rFonts w:cs="Times New Roman"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25D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725D2"/>
    <w:pPr>
      <w:spacing w:after="100"/>
      <w:ind w:left="220"/>
    </w:pPr>
    <w:rPr>
      <w:rFonts w:eastAsia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725D2"/>
    <w:pPr>
      <w:tabs>
        <w:tab w:val="right" w:leader="dot" w:pos="8494"/>
      </w:tabs>
      <w:spacing w:after="0" w:line="360" w:lineRule="auto"/>
    </w:pPr>
    <w:rPr>
      <w:rFonts w:eastAsia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725D2"/>
    <w:pPr>
      <w:spacing w:after="100"/>
      <w:ind w:left="440"/>
    </w:pPr>
    <w:rPr>
      <w:rFonts w:eastAsia="Times New Roman"/>
      <w:lang w:val="es-ES"/>
    </w:rPr>
  </w:style>
  <w:style w:type="character" w:styleId="Hipervnculo">
    <w:name w:val="Hyperlink"/>
    <w:uiPriority w:val="99"/>
    <w:unhideWhenUsed/>
    <w:rsid w:val="001725D2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725D2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rsid w:val="001725D2"/>
    <w:pPr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aliases w:val="Capítulo,Subtitulo1"/>
    <w:basedOn w:val="Normal"/>
    <w:link w:val="PrrafodelistaCar"/>
    <w:uiPriority w:val="34"/>
    <w:qFormat/>
    <w:rsid w:val="001725D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725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1725D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1725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725D2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uiPriority w:val="99"/>
    <w:semiHidden/>
    <w:rsid w:val="001725D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725D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725D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styleId="CitaHTML">
    <w:name w:val="HTML Cite"/>
    <w:uiPriority w:val="99"/>
    <w:rsid w:val="001725D2"/>
    <w:rPr>
      <w:i w:val="0"/>
      <w:iCs w:val="0"/>
    </w:rPr>
  </w:style>
  <w:style w:type="paragraph" w:customStyle="1" w:styleId="MTDisplayEquation">
    <w:name w:val="MTDisplayEquation"/>
    <w:basedOn w:val="Normal"/>
    <w:next w:val="Normal"/>
    <w:rsid w:val="001725D2"/>
    <w:pPr>
      <w:tabs>
        <w:tab w:val="center" w:pos="4240"/>
        <w:tab w:val="right" w:pos="85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longtext1">
    <w:name w:val="long_text1"/>
    <w:rsid w:val="001725D2"/>
    <w:rPr>
      <w:sz w:val="14"/>
      <w:szCs w:val="14"/>
    </w:rPr>
  </w:style>
  <w:style w:type="character" w:styleId="nfasis">
    <w:name w:val="Emphasis"/>
    <w:uiPriority w:val="20"/>
    <w:qFormat/>
    <w:rsid w:val="001725D2"/>
    <w:rPr>
      <w:b/>
      <w:bCs/>
      <w:i w:val="0"/>
      <w:iCs w:val="0"/>
    </w:rPr>
  </w:style>
  <w:style w:type="character" w:styleId="Nmerodepgina">
    <w:name w:val="page number"/>
    <w:basedOn w:val="Fuentedeprrafopredeter"/>
    <w:rsid w:val="001725D2"/>
  </w:style>
  <w:style w:type="paragraph" w:styleId="Sangradetextonormal">
    <w:name w:val="Body Text Indent"/>
    <w:basedOn w:val="Normal"/>
    <w:link w:val="SangradetextonormalCar"/>
    <w:rsid w:val="001725D2"/>
    <w:pPr>
      <w:spacing w:after="0" w:line="480" w:lineRule="auto"/>
      <w:ind w:firstLine="708"/>
      <w:jc w:val="both"/>
    </w:pPr>
    <w:rPr>
      <w:rFonts w:ascii="Arial" w:eastAsia="Times New Roman" w:hAnsi="Arial"/>
      <w:color w:val="000000"/>
      <w:sz w:val="20"/>
      <w:szCs w:val="24"/>
      <w:lang w:eastAsia="es-MX"/>
    </w:rPr>
  </w:style>
  <w:style w:type="character" w:customStyle="1" w:styleId="SangradetextonormalCar">
    <w:name w:val="Sangría de texto normal Car"/>
    <w:link w:val="Sangradetextonormal"/>
    <w:rsid w:val="001725D2"/>
    <w:rPr>
      <w:rFonts w:ascii="Arial" w:eastAsia="Times New Roman" w:hAnsi="Arial" w:cs="Arial"/>
      <w:color w:val="000000"/>
      <w:sz w:val="20"/>
      <w:szCs w:val="24"/>
      <w:lang w:eastAsia="es-MX"/>
    </w:rPr>
  </w:style>
  <w:style w:type="table" w:styleId="Listaclara-nfasis5">
    <w:name w:val="Light List Accent 5"/>
    <w:basedOn w:val="Tablanormal"/>
    <w:uiPriority w:val="61"/>
    <w:rsid w:val="00FB55A8"/>
    <w:rPr>
      <w:lang w:val="es-E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inespaciado">
    <w:name w:val="No Spacing"/>
    <w:link w:val="SinespaciadoCar"/>
    <w:uiPriority w:val="1"/>
    <w:qFormat/>
    <w:rsid w:val="00852897"/>
    <w:rPr>
      <w:rFonts w:eastAsia="Times New Roman"/>
    </w:rPr>
  </w:style>
  <w:style w:type="character" w:customStyle="1" w:styleId="SinespaciadoCar">
    <w:name w:val="Sin espaciado Car"/>
    <w:link w:val="Sinespaciado"/>
    <w:uiPriority w:val="1"/>
    <w:rsid w:val="00852897"/>
    <w:rPr>
      <w:rFonts w:eastAsia="Times New Roman"/>
      <w:lang w:eastAsia="es-MX" w:bidi="ar-SA"/>
    </w:rPr>
  </w:style>
  <w:style w:type="character" w:customStyle="1" w:styleId="cgselectable">
    <w:name w:val="cgselectable"/>
    <w:basedOn w:val="Fuentedeprrafopredeter"/>
    <w:rsid w:val="00852897"/>
  </w:style>
  <w:style w:type="paragraph" w:customStyle="1" w:styleId="Pa12">
    <w:name w:val="Pa12"/>
    <w:basedOn w:val="Normal"/>
    <w:next w:val="Normal"/>
    <w:uiPriority w:val="99"/>
    <w:rsid w:val="00852897"/>
    <w:pPr>
      <w:autoSpaceDE w:val="0"/>
      <w:autoSpaceDN w:val="0"/>
      <w:adjustRightInd w:val="0"/>
      <w:spacing w:after="0" w:line="201" w:lineRule="atLeast"/>
    </w:pPr>
    <w:rPr>
      <w:rFonts w:ascii="Frutiger LT Std 45 Light" w:eastAsia="Times New Roman" w:hAnsi="Frutiger LT Std 45 Light"/>
      <w:sz w:val="24"/>
      <w:szCs w:val="24"/>
      <w:lang w:val="en-US"/>
    </w:rPr>
  </w:style>
  <w:style w:type="paragraph" w:customStyle="1" w:styleId="Pa13">
    <w:name w:val="Pa13"/>
    <w:basedOn w:val="Normal"/>
    <w:next w:val="Normal"/>
    <w:rsid w:val="00852897"/>
    <w:pPr>
      <w:autoSpaceDE w:val="0"/>
      <w:autoSpaceDN w:val="0"/>
      <w:adjustRightInd w:val="0"/>
      <w:spacing w:before="140" w:after="0" w:line="121" w:lineRule="atLeast"/>
    </w:pPr>
    <w:rPr>
      <w:rFonts w:ascii="Frutiger LT Std 55 Roman" w:eastAsia="Times New Roman" w:hAnsi="Frutiger LT Std 55 Roman"/>
      <w:sz w:val="24"/>
      <w:szCs w:val="24"/>
      <w:lang w:val="en-US"/>
    </w:rPr>
  </w:style>
  <w:style w:type="paragraph" w:customStyle="1" w:styleId="Normal1">
    <w:name w:val="Normal+1"/>
    <w:basedOn w:val="Normal"/>
    <w:next w:val="Normal"/>
    <w:rsid w:val="008528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sid w:val="00852897"/>
    <w:rPr>
      <w:b/>
      <w:bCs/>
    </w:rPr>
  </w:style>
  <w:style w:type="paragraph" w:customStyle="1" w:styleId="Bibliografa1">
    <w:name w:val="Bibliografía1"/>
    <w:basedOn w:val="Normal"/>
    <w:next w:val="Normal"/>
    <w:uiPriority w:val="37"/>
    <w:unhideWhenUsed/>
    <w:rsid w:val="00852897"/>
    <w:rPr>
      <w:lang w:val="es-ES"/>
    </w:rPr>
  </w:style>
  <w:style w:type="paragraph" w:styleId="Textoindependiente">
    <w:name w:val="Body Text"/>
    <w:basedOn w:val="Normal"/>
    <w:link w:val="TextoindependienteCar"/>
    <w:rsid w:val="0085289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528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8528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8528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esidenciamodificacion">
    <w:name w:val="presidencia_modificacion"/>
    <w:basedOn w:val="Normal"/>
    <w:rsid w:val="0078085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2A4A7"/>
      <w:sz w:val="15"/>
      <w:szCs w:val="15"/>
      <w:lang w:val="es-ES" w:eastAsia="es-ES"/>
    </w:rPr>
  </w:style>
  <w:style w:type="character" w:customStyle="1" w:styleId="corchete-llamada1">
    <w:name w:val="corchete-llamada1"/>
    <w:rsid w:val="00780850"/>
    <w:rPr>
      <w:vanish/>
      <w:webHidden w:val="0"/>
      <w:specVanish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D5C9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D5C9E"/>
  </w:style>
  <w:style w:type="paragraph" w:customStyle="1" w:styleId="Referencias">
    <w:name w:val="Referencias"/>
    <w:basedOn w:val="Normal"/>
    <w:rsid w:val="00DD5C9E"/>
    <w:pPr>
      <w:numPr>
        <w:numId w:val="1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16"/>
      <w:szCs w:val="16"/>
      <w:lang w:val="en-US"/>
    </w:rPr>
  </w:style>
  <w:style w:type="paragraph" w:customStyle="1" w:styleId="Ttulodeartculo">
    <w:name w:val="Título de artículo"/>
    <w:basedOn w:val="Normal"/>
    <w:rsid w:val="004438FB"/>
    <w:pPr>
      <w:spacing w:after="0" w:line="240" w:lineRule="auto"/>
      <w:ind w:firstLine="288"/>
      <w:jc w:val="center"/>
    </w:pPr>
    <w:rPr>
      <w:rFonts w:ascii="Times New Roman" w:eastAsia="Times New Roman" w:hAnsi="Times New Roman"/>
      <w:b/>
      <w:bCs/>
      <w:snapToGrid w:val="0"/>
      <w:sz w:val="28"/>
      <w:szCs w:val="20"/>
      <w:lang w:val="es-ES"/>
    </w:rPr>
  </w:style>
  <w:style w:type="paragraph" w:customStyle="1" w:styleId="ecxmsonormal">
    <w:name w:val="ecxmsonormal"/>
    <w:basedOn w:val="Normal"/>
    <w:rsid w:val="004438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36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55368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A55368"/>
    <w:rPr>
      <w:vertAlign w:val="superscript"/>
    </w:rPr>
  </w:style>
  <w:style w:type="table" w:customStyle="1" w:styleId="Sombreadoclaro1">
    <w:name w:val="Sombreado claro1"/>
    <w:basedOn w:val="Tablanormal"/>
    <w:uiPriority w:val="60"/>
    <w:rsid w:val="00751D33"/>
    <w:rPr>
      <w:color w:val="111111"/>
    </w:rPr>
    <w:tblPr>
      <w:tblStyleRowBandSize w:val="1"/>
      <w:tblStyleColBandSize w:val="1"/>
      <w:tblInd w:w="0" w:type="dxa"/>
      <w:tblBorders>
        <w:top w:val="single" w:sz="8" w:space="0" w:color="171717"/>
        <w:bottom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1717"/>
          <w:left w:val="nil"/>
          <w:bottom w:val="single" w:sz="8" w:space="0" w:color="1717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1717"/>
          <w:left w:val="nil"/>
          <w:bottom w:val="single" w:sz="8" w:space="0" w:color="1717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D66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D669A6"/>
  </w:style>
  <w:style w:type="character" w:customStyle="1" w:styleId="apple-converted-space">
    <w:name w:val="apple-converted-space"/>
    <w:basedOn w:val="Fuentedeprrafopredeter"/>
    <w:rsid w:val="00D669A6"/>
  </w:style>
  <w:style w:type="numbering" w:customStyle="1" w:styleId="Sinlista1">
    <w:name w:val="Sin lista1"/>
    <w:next w:val="Sinlista"/>
    <w:uiPriority w:val="99"/>
    <w:semiHidden/>
    <w:unhideWhenUsed/>
    <w:rsid w:val="00D75C69"/>
  </w:style>
  <w:style w:type="table" w:customStyle="1" w:styleId="Tablaconcuadrcula2">
    <w:name w:val="Tabla con cuadrícula2"/>
    <w:basedOn w:val="Tablanormal"/>
    <w:next w:val="Tablaconcuadrcula"/>
    <w:rsid w:val="00D75C6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3">
    <w:name w:val="Body Text 3"/>
    <w:basedOn w:val="Normal"/>
    <w:link w:val="Textoindependiente3Car"/>
    <w:rsid w:val="00D75C69"/>
    <w:pPr>
      <w:spacing w:after="120" w:line="240" w:lineRule="auto"/>
    </w:pPr>
    <w:rPr>
      <w:rFonts w:ascii="Times New Roman" w:eastAsia="Times New Roman" w:hAnsi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link w:val="Textoindependiente3"/>
    <w:rsid w:val="00D75C69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mw-headline">
    <w:name w:val="mw-headline"/>
    <w:basedOn w:val="Fuentedeprrafopredeter"/>
    <w:rsid w:val="00D75C69"/>
  </w:style>
  <w:style w:type="character" w:customStyle="1" w:styleId="editsection">
    <w:name w:val="editsection"/>
    <w:basedOn w:val="Fuentedeprrafopredeter"/>
    <w:rsid w:val="00D75C69"/>
  </w:style>
  <w:style w:type="character" w:styleId="Hipervnculovisitado">
    <w:name w:val="FollowedHyperlink"/>
    <w:uiPriority w:val="99"/>
    <w:rsid w:val="00D75C69"/>
    <w:rPr>
      <w:color w:val="800080"/>
      <w:u w:val="single"/>
    </w:rPr>
  </w:style>
  <w:style w:type="character" w:styleId="Textodelmarcadordeposicin">
    <w:name w:val="Placeholder Text"/>
    <w:uiPriority w:val="99"/>
    <w:semiHidden/>
    <w:rsid w:val="006F7AB1"/>
    <w:rPr>
      <w:color w:val="808080"/>
    </w:rPr>
  </w:style>
  <w:style w:type="character" w:customStyle="1" w:styleId="EncabezadoCar1">
    <w:name w:val="Encabezado Car1"/>
    <w:basedOn w:val="Fuentedeprrafopredeter"/>
    <w:uiPriority w:val="99"/>
    <w:semiHidden/>
    <w:rsid w:val="00CC234F"/>
  </w:style>
  <w:style w:type="table" w:customStyle="1" w:styleId="Listaclara1">
    <w:name w:val="Lista clara1"/>
    <w:basedOn w:val="Tablanormal"/>
    <w:uiPriority w:val="61"/>
    <w:rsid w:val="007223AA"/>
    <w:tblPr>
      <w:tblStyleRowBandSize w:val="1"/>
      <w:tblStyleColBandSize w:val="1"/>
      <w:tblInd w:w="0" w:type="dxa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7171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band1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</w:style>
  <w:style w:type="table" w:styleId="Cuadrculaclara-nfasis4">
    <w:name w:val="Light Grid Accent 4"/>
    <w:basedOn w:val="Tablanormal"/>
    <w:uiPriority w:val="62"/>
    <w:rsid w:val="007223AA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7223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171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171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171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1">
    <w:name w:val="Lista media 21"/>
    <w:basedOn w:val="Tablanormal"/>
    <w:uiPriority w:val="66"/>
    <w:rsid w:val="007223AA"/>
    <w:rPr>
      <w:rFonts w:ascii="Cambria" w:eastAsia="Times New Roman" w:hAnsi="Cambria"/>
      <w:color w:val="171717"/>
    </w:rPr>
    <w:tblPr>
      <w:tblStyleRowBandSize w:val="1"/>
      <w:tblStyleColBandSize w:val="1"/>
      <w:tblInd w:w="0" w:type="dxa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171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17171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171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7171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22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7223AA"/>
    <w:tblPr>
      <w:tblStyleRowBandSize w:val="1"/>
      <w:tblStyleColBandSize w:val="1"/>
      <w:tblInd w:w="0" w:type="dxa"/>
      <w:tblBorders>
        <w:top w:val="single" w:sz="8" w:space="0" w:color="515151"/>
        <w:left w:val="single" w:sz="8" w:space="0" w:color="515151"/>
        <w:bottom w:val="single" w:sz="8" w:space="0" w:color="515151"/>
        <w:right w:val="single" w:sz="8" w:space="0" w:color="515151"/>
        <w:insideH w:val="single" w:sz="8" w:space="0" w:color="51515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nil"/>
          <w:insideV w:val="nil"/>
        </w:tcBorders>
        <w:shd w:val="clear" w:color="auto" w:fill="17171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C5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5C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1">
    <w:name w:val="Cuadrícula clara1"/>
    <w:basedOn w:val="Tablanormal"/>
    <w:uiPriority w:val="62"/>
    <w:rsid w:val="007223AA"/>
    <w:tblPr>
      <w:tblStyleRowBandSize w:val="1"/>
      <w:tblStyleColBandSize w:val="1"/>
      <w:tblInd w:w="0" w:type="dxa"/>
      <w:tblBorders>
        <w:top w:val="single" w:sz="8" w:space="0" w:color="171717"/>
        <w:left w:val="single" w:sz="8" w:space="0" w:color="171717"/>
        <w:bottom w:val="single" w:sz="8" w:space="0" w:color="171717"/>
        <w:right w:val="single" w:sz="8" w:space="0" w:color="171717"/>
        <w:insideH w:val="single" w:sz="8" w:space="0" w:color="171717"/>
        <w:insideV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171717"/>
          <w:left w:val="single" w:sz="8" w:space="0" w:color="171717"/>
          <w:bottom w:val="single" w:sz="18" w:space="0" w:color="171717"/>
          <w:right w:val="single" w:sz="8" w:space="0" w:color="171717"/>
          <w:insideH w:val="nil"/>
          <w:insideV w:val="single" w:sz="8" w:space="0" w:color="171717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171717"/>
          <w:left w:val="single" w:sz="8" w:space="0" w:color="171717"/>
          <w:bottom w:val="single" w:sz="8" w:space="0" w:color="171717"/>
          <w:right w:val="single" w:sz="8" w:space="0" w:color="171717"/>
          <w:insideH w:val="nil"/>
          <w:insideV w:val="single" w:sz="8" w:space="0" w:color="171717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</w:tcPr>
    </w:tblStylePr>
    <w:tblStylePr w:type="band1Vert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</w:tcBorders>
        <w:shd w:val="clear" w:color="auto" w:fill="C5C5C5"/>
      </w:tcPr>
    </w:tblStylePr>
    <w:tblStylePr w:type="band1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  <w:insideV w:val="single" w:sz="8" w:space="0" w:color="171717"/>
        </w:tcBorders>
        <w:shd w:val="clear" w:color="auto" w:fill="C5C5C5"/>
      </w:tcPr>
    </w:tblStylePr>
    <w:tblStylePr w:type="band2Horz">
      <w:tblPr/>
      <w:tcPr>
        <w:tcBorders>
          <w:top w:val="single" w:sz="8" w:space="0" w:color="171717"/>
          <w:left w:val="single" w:sz="8" w:space="0" w:color="171717"/>
          <w:bottom w:val="single" w:sz="8" w:space="0" w:color="171717"/>
          <w:right w:val="single" w:sz="8" w:space="0" w:color="171717"/>
          <w:insideV w:val="single" w:sz="8" w:space="0" w:color="171717"/>
        </w:tcBorders>
      </w:tcPr>
    </w:tblStylePr>
  </w:style>
  <w:style w:type="table" w:customStyle="1" w:styleId="Listamedia11">
    <w:name w:val="Lista media 11"/>
    <w:basedOn w:val="Tablanormal"/>
    <w:uiPriority w:val="65"/>
    <w:rsid w:val="007223AA"/>
    <w:rPr>
      <w:color w:val="171717"/>
    </w:rPr>
    <w:tblPr>
      <w:tblStyleRowBandSize w:val="1"/>
      <w:tblStyleColBandSize w:val="1"/>
      <w:tblInd w:w="0" w:type="dxa"/>
      <w:tblBorders>
        <w:top w:val="single" w:sz="8" w:space="0" w:color="171717"/>
        <w:bottom w:val="single" w:sz="8" w:space="0" w:color="17171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171717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171717"/>
          <w:bottom w:val="single" w:sz="8" w:space="0" w:color="17171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1717"/>
          <w:bottom w:val="single" w:sz="8" w:space="0" w:color="171717"/>
        </w:tcBorders>
      </w:tcPr>
    </w:tblStylePr>
    <w:tblStylePr w:type="band1Vert">
      <w:tblPr/>
      <w:tcPr>
        <w:shd w:val="clear" w:color="auto" w:fill="C5C5C5"/>
      </w:tcPr>
    </w:tblStylePr>
    <w:tblStylePr w:type="band1Horz">
      <w:tblPr/>
      <w:tcPr>
        <w:shd w:val="clear" w:color="auto" w:fill="C5C5C5"/>
      </w:tcPr>
    </w:tblStylePr>
  </w:style>
  <w:style w:type="table" w:customStyle="1" w:styleId="Cuadrculavistosa1">
    <w:name w:val="Cuadrícula vistosa1"/>
    <w:basedOn w:val="Tablanormal"/>
    <w:uiPriority w:val="73"/>
    <w:rsid w:val="007223AA"/>
    <w:rPr>
      <w:color w:val="171717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/>
    </w:tcPr>
    <w:tblStylePr w:type="firstRow">
      <w:rPr>
        <w:b/>
        <w:bCs/>
      </w:rPr>
      <w:tblPr/>
      <w:tcPr>
        <w:shd w:val="clear" w:color="auto" w:fill="A2A2A2"/>
      </w:tcPr>
    </w:tblStylePr>
    <w:tblStylePr w:type="lastRow">
      <w:rPr>
        <w:b/>
        <w:bCs/>
        <w:color w:val="171717"/>
      </w:rPr>
      <w:tblPr/>
      <w:tcPr>
        <w:shd w:val="clear" w:color="auto" w:fill="A2A2A2"/>
      </w:tcPr>
    </w:tblStylePr>
    <w:tblStylePr w:type="firstCol">
      <w:rPr>
        <w:color w:val="FFFFFF"/>
      </w:rPr>
      <w:tblPr/>
      <w:tcPr>
        <w:shd w:val="clear" w:color="auto" w:fill="111111"/>
      </w:tcPr>
    </w:tblStylePr>
    <w:tblStylePr w:type="lastCol">
      <w:rPr>
        <w:color w:val="FFFFFF"/>
      </w:rPr>
      <w:tblPr/>
      <w:tcPr>
        <w:shd w:val="clear" w:color="auto" w:fill="111111"/>
      </w:tcPr>
    </w:tblStylePr>
    <w:tblStylePr w:type="band1Vert">
      <w:tblPr/>
      <w:tcPr>
        <w:shd w:val="clear" w:color="auto" w:fill="8B8B8B"/>
      </w:tcPr>
    </w:tblStylePr>
    <w:tblStylePr w:type="band1Horz">
      <w:tblPr/>
      <w:tcPr>
        <w:shd w:val="clear" w:color="auto" w:fill="8B8B8B"/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121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1"/>
    <w:basedOn w:val="Normal"/>
    <w:next w:val="Normal"/>
    <w:rsid w:val="00925260"/>
    <w:pPr>
      <w:keepNext/>
      <w:spacing w:before="240" w:after="180" w:line="240" w:lineRule="auto"/>
    </w:pPr>
    <w:rPr>
      <w:rFonts w:ascii="Arial" w:eastAsia="Times New Roman" w:hAnsi="Arial"/>
      <w:b/>
      <w:sz w:val="32"/>
      <w:szCs w:val="24"/>
      <w:lang w:val="pt-PT" w:eastAsia="pt-PT"/>
    </w:rPr>
  </w:style>
  <w:style w:type="character" w:customStyle="1" w:styleId="gt-icon-text1">
    <w:name w:val="gt-icon-text1"/>
    <w:rsid w:val="00925260"/>
    <w:rPr>
      <w:strike w:val="0"/>
      <w:dstrike w:val="0"/>
      <w:color w:val="1111CC"/>
      <w:u w:val="none"/>
      <w:effect w:val="none"/>
    </w:rPr>
  </w:style>
  <w:style w:type="character" w:customStyle="1" w:styleId="shorttext">
    <w:name w:val="short_text"/>
    <w:basedOn w:val="Fuentedeprrafopredeter"/>
    <w:rsid w:val="00925260"/>
  </w:style>
  <w:style w:type="character" w:customStyle="1" w:styleId="atn">
    <w:name w:val="atn"/>
    <w:basedOn w:val="Fuentedeprrafopredeter"/>
    <w:rsid w:val="00925260"/>
  </w:style>
  <w:style w:type="paragraph" w:customStyle="1" w:styleId="equation">
    <w:name w:val="equation"/>
    <w:basedOn w:val="Normal"/>
    <w:next w:val="Normal"/>
    <w:link w:val="equationCarcter"/>
    <w:rsid w:val="00925260"/>
    <w:pPr>
      <w:spacing w:before="120" w:after="120" w:line="240" w:lineRule="auto"/>
      <w:jc w:val="center"/>
    </w:pPr>
    <w:rPr>
      <w:rFonts w:ascii="Times New Roman" w:eastAsia="Times New Roman" w:hAnsi="Times New Roman"/>
      <w:sz w:val="24"/>
      <w:szCs w:val="24"/>
      <w:lang w:val="pt-PT" w:eastAsia="pt-PT"/>
    </w:rPr>
  </w:style>
  <w:style w:type="character" w:customStyle="1" w:styleId="equationCarcter">
    <w:name w:val="equation Carácter"/>
    <w:link w:val="equation"/>
    <w:rsid w:val="00925260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hpsatn">
    <w:name w:val="hps atn"/>
    <w:basedOn w:val="Fuentedeprrafopredeter"/>
    <w:rsid w:val="00925260"/>
  </w:style>
  <w:style w:type="character" w:customStyle="1" w:styleId="Ttulo5Car">
    <w:name w:val="Título 5 Car"/>
    <w:link w:val="Ttulo5"/>
    <w:uiPriority w:val="9"/>
    <w:rsid w:val="00C33C9A"/>
    <w:rPr>
      <w:rFonts w:ascii="Times New Roman" w:eastAsia="Times New Roman" w:hAnsi="Times New Roman" w:cs="Times New Roman"/>
      <w:b/>
      <w:bCs/>
      <w:color w:val="000000"/>
      <w:sz w:val="20"/>
      <w:szCs w:val="20"/>
      <w:lang w:eastAsia="es-ES"/>
    </w:rPr>
  </w:style>
  <w:style w:type="numbering" w:customStyle="1" w:styleId="Sinlista2">
    <w:name w:val="Sin lista2"/>
    <w:next w:val="Sinlista"/>
    <w:uiPriority w:val="99"/>
    <w:semiHidden/>
    <w:unhideWhenUsed/>
    <w:rsid w:val="00C33C9A"/>
  </w:style>
  <w:style w:type="character" w:customStyle="1" w:styleId="fwb">
    <w:name w:val="fwb"/>
    <w:basedOn w:val="Fuentedeprrafopredeter"/>
    <w:rsid w:val="00C33C9A"/>
  </w:style>
  <w:style w:type="table" w:styleId="Listamedia2-nfasis5">
    <w:name w:val="Medium List 2 Accent 5"/>
    <w:basedOn w:val="Tablanormal"/>
    <w:uiPriority w:val="66"/>
    <w:rsid w:val="00C33C9A"/>
    <w:rPr>
      <w:rFonts w:ascii="Cambria" w:eastAsia="Times New Roman" w:hAnsi="Cambria"/>
      <w:color w:val="171717"/>
      <w:lang w:val="es-N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USCWorkshop">
    <w:name w:val="USC Workshop"/>
    <w:basedOn w:val="Normal"/>
    <w:link w:val="USCWorkshopCar"/>
    <w:qFormat/>
    <w:rsid w:val="00C33C9A"/>
    <w:pPr>
      <w:spacing w:after="0" w:line="240" w:lineRule="auto"/>
      <w:ind w:firstLine="391"/>
      <w:jc w:val="both"/>
    </w:pPr>
    <w:rPr>
      <w:rFonts w:ascii="Times New Roman" w:hAnsi="Times New Roman"/>
      <w:sz w:val="24"/>
      <w:szCs w:val="20"/>
      <w:lang w:val="es-NI"/>
    </w:rPr>
  </w:style>
  <w:style w:type="character" w:customStyle="1" w:styleId="USCWorkshopCar">
    <w:name w:val="USC Workshop Car"/>
    <w:link w:val="USCWorkshop"/>
    <w:rsid w:val="00C33C9A"/>
    <w:rPr>
      <w:rFonts w:ascii="Times New Roman" w:hAnsi="Times New Roman" w:cs="Calibri"/>
      <w:sz w:val="24"/>
      <w:lang w:val="es-NI"/>
    </w:rPr>
  </w:style>
  <w:style w:type="paragraph" w:customStyle="1" w:styleId="USCWorkshopFuente">
    <w:name w:val="USC Workshop Fuente"/>
    <w:basedOn w:val="Normal"/>
    <w:link w:val="USCWorkshopFuenteCar"/>
    <w:qFormat/>
    <w:rsid w:val="00C33C9A"/>
    <w:pPr>
      <w:tabs>
        <w:tab w:val="num" w:pos="0"/>
      </w:tabs>
      <w:spacing w:after="0" w:line="360" w:lineRule="auto"/>
      <w:jc w:val="both"/>
    </w:pPr>
    <w:rPr>
      <w:rFonts w:ascii="Times New Roman" w:eastAsia="Times New Roman" w:hAnsi="Times New Roman"/>
      <w:i/>
      <w:sz w:val="20"/>
      <w:szCs w:val="20"/>
      <w:lang w:val="es-ES" w:eastAsia="es-ES"/>
    </w:rPr>
  </w:style>
  <w:style w:type="character" w:customStyle="1" w:styleId="USCWorkshopFuenteCar">
    <w:name w:val="USC Workshop Fuente Car"/>
    <w:link w:val="USCWorkshopFuente"/>
    <w:rsid w:val="00C33C9A"/>
    <w:rPr>
      <w:rFonts w:ascii="Times New Roman" w:eastAsia="Times New Roman" w:hAnsi="Times New Roman" w:cs="Calibri"/>
      <w:i/>
      <w:sz w:val="20"/>
      <w:szCs w:val="20"/>
      <w:lang w:val="es-ES" w:eastAsia="es-ES"/>
    </w:rPr>
  </w:style>
  <w:style w:type="paragraph" w:customStyle="1" w:styleId="TesisMasterDRIE">
    <w:name w:val="Tesis Master DRIE"/>
    <w:basedOn w:val="Normal"/>
    <w:link w:val="TesisMasterDRIECar"/>
    <w:qFormat/>
    <w:rsid w:val="00C33C9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0"/>
      <w:lang w:val="es-ES" w:bidi="en-US"/>
    </w:rPr>
  </w:style>
  <w:style w:type="character" w:customStyle="1" w:styleId="TesisMasterDRIECar">
    <w:name w:val="Tesis Master DRIE Car"/>
    <w:link w:val="TesisMasterDRIE"/>
    <w:rsid w:val="00C33C9A"/>
    <w:rPr>
      <w:rFonts w:ascii="Times New Roman" w:eastAsia="Times New Roman" w:hAnsi="Times New Roman" w:cs="Times New Roman"/>
      <w:sz w:val="24"/>
      <w:szCs w:val="20"/>
      <w:lang w:val="es-ES" w:bidi="en-US"/>
    </w:rPr>
  </w:style>
  <w:style w:type="paragraph" w:styleId="Bibliografa">
    <w:name w:val="Bibliography"/>
    <w:basedOn w:val="Normal"/>
    <w:next w:val="Normal"/>
    <w:uiPriority w:val="37"/>
    <w:unhideWhenUsed/>
    <w:rsid w:val="00C33C9A"/>
    <w:pPr>
      <w:jc w:val="both"/>
    </w:pPr>
    <w:rPr>
      <w:rFonts w:ascii="Times New Roman" w:hAnsi="Times New Roman"/>
      <w:sz w:val="24"/>
      <w:lang w:val="es-NI"/>
    </w:rPr>
  </w:style>
  <w:style w:type="table" w:styleId="Listamedia2-nfasis1">
    <w:name w:val="Medium List 2 Accent 1"/>
    <w:basedOn w:val="Tablanormal"/>
    <w:uiPriority w:val="66"/>
    <w:rsid w:val="00C33C9A"/>
    <w:rPr>
      <w:rFonts w:ascii="Cambria" w:eastAsia="Times New Roman" w:hAnsi="Cambria"/>
      <w:color w:val="171717"/>
      <w:lang w:val="es-N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C33C9A"/>
    <w:rPr>
      <w:lang w:val="es-N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ablaconcuadrcula5">
    <w:name w:val="Tabla con cuadrícula5"/>
    <w:basedOn w:val="Tablanormal"/>
    <w:next w:val="Tablaconcuadrcula"/>
    <w:uiPriority w:val="59"/>
    <w:rsid w:val="00C33C9A"/>
    <w:rPr>
      <w:lang w:val="es-N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">
    <w:name w:val="Tabla"/>
    <w:basedOn w:val="Normal"/>
    <w:link w:val="TablaCar"/>
    <w:qFormat/>
    <w:rsid w:val="00C33C9A"/>
    <w:pPr>
      <w:spacing w:after="0" w:line="360" w:lineRule="auto"/>
      <w:jc w:val="both"/>
    </w:pPr>
    <w:rPr>
      <w:rFonts w:ascii="Times New Roman" w:eastAsia="Times New Roman" w:hAnsi="Times New Roman"/>
      <w:b/>
      <w:color w:val="000000"/>
      <w:sz w:val="20"/>
      <w:szCs w:val="20"/>
      <w:lang w:val="es-AR" w:eastAsia="es-AR"/>
    </w:rPr>
  </w:style>
  <w:style w:type="character" w:customStyle="1" w:styleId="TablaCar">
    <w:name w:val="Tabla Car"/>
    <w:link w:val="Tabla"/>
    <w:rsid w:val="00C33C9A"/>
    <w:rPr>
      <w:rFonts w:ascii="Times New Roman" w:eastAsia="Times New Roman" w:hAnsi="Times New Roman" w:cs="Times New Roman"/>
      <w:b/>
      <w:color w:val="000000"/>
      <w:sz w:val="20"/>
      <w:szCs w:val="20"/>
      <w:lang w:val="es-AR" w:eastAsia="es-AR"/>
    </w:rPr>
  </w:style>
  <w:style w:type="numbering" w:customStyle="1" w:styleId="Sinlista3">
    <w:name w:val="Sin lista3"/>
    <w:next w:val="Sinlista"/>
    <w:semiHidden/>
    <w:rsid w:val="00344EC4"/>
  </w:style>
  <w:style w:type="numbering" w:customStyle="1" w:styleId="Sinlista4">
    <w:name w:val="Sin lista4"/>
    <w:next w:val="Sinlista"/>
    <w:uiPriority w:val="99"/>
    <w:semiHidden/>
    <w:unhideWhenUsed/>
    <w:rsid w:val="001B485B"/>
  </w:style>
  <w:style w:type="character" w:customStyle="1" w:styleId="Absatz-Standardschriftart">
    <w:name w:val="Absatz-Standardschriftart"/>
    <w:rsid w:val="001B485B"/>
  </w:style>
  <w:style w:type="character" w:customStyle="1" w:styleId="WW-Absatz-Standardschriftart">
    <w:name w:val="WW-Absatz-Standardschriftart"/>
    <w:rsid w:val="001B485B"/>
  </w:style>
  <w:style w:type="character" w:customStyle="1" w:styleId="WW-Absatz-Standardschriftart1">
    <w:name w:val="WW-Absatz-Standardschriftart1"/>
    <w:rsid w:val="001B485B"/>
  </w:style>
  <w:style w:type="character" w:customStyle="1" w:styleId="WW-Absatz-Standardschriftart11">
    <w:name w:val="WW-Absatz-Standardschriftart11"/>
    <w:rsid w:val="001B485B"/>
  </w:style>
  <w:style w:type="paragraph" w:customStyle="1" w:styleId="Heading">
    <w:name w:val="Heading"/>
    <w:basedOn w:val="Normal"/>
    <w:next w:val="Textoindependiente"/>
    <w:rsid w:val="001B485B"/>
    <w:pPr>
      <w:keepNext/>
      <w:widowControl w:val="0"/>
      <w:suppressAutoHyphens/>
      <w:spacing w:before="240" w:after="120" w:line="240" w:lineRule="auto"/>
    </w:pPr>
    <w:rPr>
      <w:rFonts w:ascii="Arial" w:eastAsia="Droid Sans Fallback" w:hAnsi="Arial" w:cs="FreeSans"/>
      <w:kern w:val="1"/>
      <w:sz w:val="28"/>
      <w:szCs w:val="28"/>
      <w:lang w:val="es-ES" w:eastAsia="zh-CN" w:bidi="hi-IN"/>
    </w:rPr>
  </w:style>
  <w:style w:type="paragraph" w:styleId="Lista">
    <w:name w:val="List"/>
    <w:basedOn w:val="Textoindependiente"/>
    <w:rsid w:val="001B485B"/>
    <w:pPr>
      <w:widowControl w:val="0"/>
      <w:suppressAutoHyphens/>
      <w:spacing w:after="120"/>
      <w:jc w:val="left"/>
    </w:pPr>
    <w:rPr>
      <w:rFonts w:eastAsia="Droid Sans Fallback" w:cs="FreeSans"/>
      <w:kern w:val="1"/>
      <w:lang w:eastAsia="zh-CN" w:bidi="hi-IN"/>
    </w:rPr>
  </w:style>
  <w:style w:type="paragraph" w:customStyle="1" w:styleId="Index">
    <w:name w:val="Index"/>
    <w:basedOn w:val="Normal"/>
    <w:rsid w:val="001B485B"/>
    <w:pPr>
      <w:widowControl w:val="0"/>
      <w:suppressLineNumbers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Prrafodelista1">
    <w:name w:val="Párrafo de lista1"/>
    <w:basedOn w:val="Normal"/>
    <w:rsid w:val="001B485B"/>
    <w:pPr>
      <w:widowControl w:val="0"/>
      <w:suppressAutoHyphens/>
      <w:spacing w:after="0" w:line="240" w:lineRule="auto"/>
      <w:ind w:left="72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arrow">
    <w:name w:val="Object with arrow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shadow">
    <w:name w:val="Object with shadow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Objectwithoutfill">
    <w:name w:val="Object without fill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ext">
    <w:name w:val="Text"/>
    <w:basedOn w:val="Descripcin"/>
    <w:rsid w:val="001B485B"/>
    <w:pPr>
      <w:widowControl w:val="0"/>
      <w:suppressLineNumbers/>
      <w:suppressAutoHyphens/>
      <w:spacing w:before="120" w:after="120"/>
    </w:pPr>
    <w:rPr>
      <w:rFonts w:eastAsia="Droid Sans Fallback" w:cs="FreeSans"/>
      <w:b w:val="0"/>
      <w:bCs w:val="0"/>
      <w:i/>
      <w:iCs/>
      <w:kern w:val="1"/>
      <w:sz w:val="24"/>
      <w:szCs w:val="24"/>
      <w:lang w:eastAsia="zh-CN" w:bidi="hi-IN"/>
    </w:rPr>
  </w:style>
  <w:style w:type="paragraph" w:customStyle="1" w:styleId="Textbodyjustified">
    <w:name w:val="Text body justified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styleId="Textoindependienteprimerasangra">
    <w:name w:val="Body Text First Indent"/>
    <w:basedOn w:val="Textoindependiente"/>
    <w:link w:val="TextoindependienteprimerasangraCar"/>
    <w:rsid w:val="001B485B"/>
    <w:pPr>
      <w:widowControl w:val="0"/>
      <w:suppressAutoHyphens/>
      <w:spacing w:after="120"/>
      <w:ind w:firstLine="283"/>
      <w:jc w:val="left"/>
    </w:pPr>
    <w:rPr>
      <w:rFonts w:eastAsia="Droid Sans Fallback" w:cs="FreeSans"/>
      <w:kern w:val="1"/>
      <w:lang w:eastAsia="zh-CN" w:bidi="hi-IN"/>
    </w:rPr>
  </w:style>
  <w:style w:type="character" w:customStyle="1" w:styleId="TextoindependienteprimerasangraCar">
    <w:name w:val="Texto independiente primera sangría Car"/>
    <w:link w:val="Textoindependienteprimerasangra"/>
    <w:rsid w:val="001B485B"/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1">
    <w:name w:val="Title1"/>
    <w:basedOn w:val="Normal"/>
    <w:rsid w:val="001B485B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2">
    <w:name w:val="Title2"/>
    <w:basedOn w:val="Normal"/>
    <w:rsid w:val="001B485B"/>
    <w:pPr>
      <w:widowControl w:val="0"/>
      <w:suppressAutoHyphens/>
      <w:spacing w:before="57" w:after="57" w:line="240" w:lineRule="auto"/>
      <w:ind w:right="113"/>
      <w:jc w:val="center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WW-Heading">
    <w:name w:val="WW-Heading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Heading10">
    <w:name w:val="Heading1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Heading2">
    <w:name w:val="Heading2"/>
    <w:basedOn w:val="Normal"/>
    <w:rsid w:val="001B485B"/>
    <w:pPr>
      <w:widowControl w:val="0"/>
      <w:suppressAutoHyphens/>
      <w:spacing w:before="238" w:after="119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DimensionLine">
    <w:name w:val="Dimension Line"/>
    <w:basedOn w:val="Normal"/>
    <w:rsid w:val="001B485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DefaultLTGliederung1">
    <w:name w:val="Default~LT~Gliederung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Droid Sans Fallback" w:eastAsia="Droid Sans Fallback" w:hAnsi="Droid Sans Fallback" w:cs="Droid Sans Fallback"/>
      <w:color w:val="000000"/>
      <w:sz w:val="64"/>
      <w:szCs w:val="64"/>
      <w:lang w:val="es-ES" w:eastAsia="zh-CN" w:bidi="hi-IN"/>
    </w:rPr>
  </w:style>
  <w:style w:type="paragraph" w:customStyle="1" w:styleId="DefaultLTGliederung2">
    <w:name w:val="Default~LT~Gliederung 2"/>
    <w:basedOn w:val="DefaultLTGliederung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  <w:rsid w:val="001B485B"/>
  </w:style>
  <w:style w:type="paragraph" w:customStyle="1" w:styleId="DefaultLTGliederung7">
    <w:name w:val="Default~LT~Gliederung 7"/>
    <w:basedOn w:val="DefaultLTGliederung6"/>
    <w:rsid w:val="001B485B"/>
  </w:style>
  <w:style w:type="paragraph" w:customStyle="1" w:styleId="DefaultLTGliederung8">
    <w:name w:val="Default~LT~Gliederung 8"/>
    <w:basedOn w:val="DefaultLTGliederung7"/>
    <w:rsid w:val="001B485B"/>
  </w:style>
  <w:style w:type="paragraph" w:customStyle="1" w:styleId="DefaultLTGliederung9">
    <w:name w:val="Default~LT~Gliederung 9"/>
    <w:basedOn w:val="DefaultLTGliederung8"/>
    <w:rsid w:val="001B485B"/>
  </w:style>
  <w:style w:type="paragraph" w:customStyle="1" w:styleId="DefaultLTTitel">
    <w:name w:val="Default~LT~Titel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  <w:jc w:val="center"/>
    </w:pPr>
    <w:rPr>
      <w:rFonts w:ascii="Droid Sans Fallback" w:eastAsia="Droid Sans Fallback" w:hAnsi="Droid Sans Fallback" w:cs="Droid Sans Fallback"/>
      <w:color w:val="000000"/>
      <w:sz w:val="88"/>
      <w:szCs w:val="88"/>
      <w:lang w:val="es-ES" w:eastAsia="zh-CN" w:bidi="hi-IN"/>
    </w:rPr>
  </w:style>
  <w:style w:type="paragraph" w:customStyle="1" w:styleId="DefaultLTUntertitel">
    <w:name w:val="Default~LT~Untertitel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20" w:lineRule="auto"/>
      <w:ind w:left="540" w:hanging="540"/>
      <w:jc w:val="center"/>
    </w:pPr>
    <w:rPr>
      <w:rFonts w:ascii="Droid Sans Fallback" w:eastAsia="Droid Sans Fallback" w:hAnsi="Droid Sans Fallback" w:cs="Droid Sans Fallback"/>
      <w:color w:val="000000"/>
      <w:sz w:val="64"/>
      <w:szCs w:val="64"/>
      <w:lang w:val="es-ES" w:eastAsia="zh-CN" w:bidi="hi-IN"/>
    </w:rPr>
  </w:style>
  <w:style w:type="paragraph" w:customStyle="1" w:styleId="DefaultLTNotizen">
    <w:name w:val="Default~LT~Notizen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sz w:val="24"/>
      <w:szCs w:val="24"/>
      <w:lang w:val="es-ES" w:eastAsia="zh-CN" w:bidi="hi-IN"/>
    </w:rPr>
  </w:style>
  <w:style w:type="paragraph" w:customStyle="1" w:styleId="DefaultLTHintergrundobjekte">
    <w:name w:val="Default~LT~Hintergrundobjekte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</w:pPr>
    <w:rPr>
      <w:rFonts w:ascii="Droid Sans Fallback" w:eastAsia="Droid Sans Fallback" w:hAnsi="Droid Sans Fallback" w:cs="Droid Sans Fallback"/>
      <w:color w:val="000000"/>
      <w:sz w:val="36"/>
      <w:szCs w:val="36"/>
      <w:lang w:val="es-ES" w:eastAsia="zh-CN" w:bidi="hi-IN"/>
    </w:rPr>
  </w:style>
  <w:style w:type="paragraph" w:customStyle="1" w:styleId="DefaultLTHintergrund">
    <w:name w:val="Default~LT~Hintergr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paragraph" w:customStyle="1" w:styleId="default0">
    <w:name w:val="default"/>
    <w:rsid w:val="001B485B"/>
    <w:pPr>
      <w:widowControl w:val="0"/>
      <w:suppressAutoHyphens/>
      <w:autoSpaceDE w:val="0"/>
      <w:spacing w:line="200" w:lineRule="atLeast"/>
    </w:pPr>
    <w:rPr>
      <w:rFonts w:ascii="FreeSans" w:eastAsia="FreeSans" w:hAnsi="FreeSans" w:cs="FreeSans"/>
      <w:sz w:val="36"/>
      <w:szCs w:val="36"/>
      <w:lang w:val="es-ES" w:eastAsia="zh-CN" w:bidi="hi-IN"/>
    </w:rPr>
  </w:style>
  <w:style w:type="paragraph" w:customStyle="1" w:styleId="gray1">
    <w:name w:val="gray1"/>
    <w:basedOn w:val="default0"/>
    <w:rsid w:val="001B485B"/>
  </w:style>
  <w:style w:type="paragraph" w:customStyle="1" w:styleId="gray2">
    <w:name w:val="gray2"/>
    <w:basedOn w:val="default0"/>
    <w:rsid w:val="001B485B"/>
  </w:style>
  <w:style w:type="paragraph" w:customStyle="1" w:styleId="gray3">
    <w:name w:val="gray3"/>
    <w:basedOn w:val="default0"/>
    <w:rsid w:val="001B485B"/>
  </w:style>
  <w:style w:type="paragraph" w:customStyle="1" w:styleId="bw1">
    <w:name w:val="bw1"/>
    <w:basedOn w:val="default0"/>
    <w:rsid w:val="001B485B"/>
  </w:style>
  <w:style w:type="paragraph" w:customStyle="1" w:styleId="bw2">
    <w:name w:val="bw2"/>
    <w:basedOn w:val="default0"/>
    <w:rsid w:val="001B485B"/>
  </w:style>
  <w:style w:type="paragraph" w:customStyle="1" w:styleId="bw3">
    <w:name w:val="bw3"/>
    <w:basedOn w:val="default0"/>
    <w:rsid w:val="001B485B"/>
  </w:style>
  <w:style w:type="paragraph" w:customStyle="1" w:styleId="orange1">
    <w:name w:val="orange1"/>
    <w:basedOn w:val="default0"/>
    <w:rsid w:val="001B485B"/>
  </w:style>
  <w:style w:type="paragraph" w:customStyle="1" w:styleId="orange2">
    <w:name w:val="orange2"/>
    <w:basedOn w:val="default0"/>
    <w:rsid w:val="001B485B"/>
  </w:style>
  <w:style w:type="paragraph" w:customStyle="1" w:styleId="orange3">
    <w:name w:val="orange3"/>
    <w:basedOn w:val="default0"/>
    <w:rsid w:val="001B485B"/>
  </w:style>
  <w:style w:type="paragraph" w:customStyle="1" w:styleId="turquise1">
    <w:name w:val="turquise1"/>
    <w:basedOn w:val="default0"/>
    <w:rsid w:val="001B485B"/>
  </w:style>
  <w:style w:type="paragraph" w:customStyle="1" w:styleId="turquise2">
    <w:name w:val="turquise2"/>
    <w:basedOn w:val="default0"/>
    <w:rsid w:val="001B485B"/>
  </w:style>
  <w:style w:type="paragraph" w:customStyle="1" w:styleId="turquise3">
    <w:name w:val="turquise3"/>
    <w:basedOn w:val="default0"/>
    <w:rsid w:val="001B485B"/>
  </w:style>
  <w:style w:type="paragraph" w:customStyle="1" w:styleId="blue1">
    <w:name w:val="blue1"/>
    <w:basedOn w:val="default0"/>
    <w:rsid w:val="001B485B"/>
  </w:style>
  <w:style w:type="paragraph" w:customStyle="1" w:styleId="blue2">
    <w:name w:val="blue2"/>
    <w:basedOn w:val="default0"/>
    <w:rsid w:val="001B485B"/>
  </w:style>
  <w:style w:type="paragraph" w:customStyle="1" w:styleId="blue3">
    <w:name w:val="blue3"/>
    <w:basedOn w:val="default0"/>
    <w:rsid w:val="001B485B"/>
  </w:style>
  <w:style w:type="paragraph" w:customStyle="1" w:styleId="sun1">
    <w:name w:val="sun1"/>
    <w:basedOn w:val="default0"/>
    <w:rsid w:val="001B485B"/>
  </w:style>
  <w:style w:type="paragraph" w:customStyle="1" w:styleId="sun2">
    <w:name w:val="sun2"/>
    <w:basedOn w:val="default0"/>
    <w:rsid w:val="001B485B"/>
  </w:style>
  <w:style w:type="paragraph" w:customStyle="1" w:styleId="sun3">
    <w:name w:val="sun3"/>
    <w:basedOn w:val="default0"/>
    <w:rsid w:val="001B485B"/>
  </w:style>
  <w:style w:type="paragraph" w:customStyle="1" w:styleId="earth1">
    <w:name w:val="earth1"/>
    <w:basedOn w:val="default0"/>
    <w:rsid w:val="001B485B"/>
  </w:style>
  <w:style w:type="paragraph" w:customStyle="1" w:styleId="earth2">
    <w:name w:val="earth2"/>
    <w:basedOn w:val="default0"/>
    <w:rsid w:val="001B485B"/>
  </w:style>
  <w:style w:type="paragraph" w:customStyle="1" w:styleId="earth3">
    <w:name w:val="earth3"/>
    <w:basedOn w:val="default0"/>
    <w:rsid w:val="001B485B"/>
  </w:style>
  <w:style w:type="paragraph" w:customStyle="1" w:styleId="green1">
    <w:name w:val="green1"/>
    <w:basedOn w:val="default0"/>
    <w:rsid w:val="001B485B"/>
  </w:style>
  <w:style w:type="paragraph" w:customStyle="1" w:styleId="green2">
    <w:name w:val="green2"/>
    <w:basedOn w:val="default0"/>
    <w:rsid w:val="001B485B"/>
  </w:style>
  <w:style w:type="paragraph" w:customStyle="1" w:styleId="green3">
    <w:name w:val="green3"/>
    <w:basedOn w:val="default0"/>
    <w:rsid w:val="001B485B"/>
  </w:style>
  <w:style w:type="paragraph" w:customStyle="1" w:styleId="seetang1">
    <w:name w:val="seetang1"/>
    <w:basedOn w:val="default0"/>
    <w:rsid w:val="001B485B"/>
  </w:style>
  <w:style w:type="paragraph" w:customStyle="1" w:styleId="seetang2">
    <w:name w:val="seetang2"/>
    <w:basedOn w:val="default0"/>
    <w:rsid w:val="001B485B"/>
  </w:style>
  <w:style w:type="paragraph" w:customStyle="1" w:styleId="seetang3">
    <w:name w:val="seetang3"/>
    <w:basedOn w:val="default0"/>
    <w:rsid w:val="001B485B"/>
  </w:style>
  <w:style w:type="paragraph" w:customStyle="1" w:styleId="lightblue1">
    <w:name w:val="lightblue1"/>
    <w:basedOn w:val="default0"/>
    <w:rsid w:val="001B485B"/>
  </w:style>
  <w:style w:type="paragraph" w:customStyle="1" w:styleId="lightblue2">
    <w:name w:val="lightblue2"/>
    <w:basedOn w:val="default0"/>
    <w:rsid w:val="001B485B"/>
  </w:style>
  <w:style w:type="paragraph" w:customStyle="1" w:styleId="lightblue3">
    <w:name w:val="lightblue3"/>
    <w:basedOn w:val="default0"/>
    <w:rsid w:val="001B485B"/>
  </w:style>
  <w:style w:type="paragraph" w:customStyle="1" w:styleId="yellow1">
    <w:name w:val="yellow1"/>
    <w:basedOn w:val="default0"/>
    <w:rsid w:val="001B485B"/>
  </w:style>
  <w:style w:type="paragraph" w:customStyle="1" w:styleId="yellow2">
    <w:name w:val="yellow2"/>
    <w:basedOn w:val="default0"/>
    <w:rsid w:val="001B485B"/>
  </w:style>
  <w:style w:type="paragraph" w:customStyle="1" w:styleId="yellow3">
    <w:name w:val="yellow3"/>
    <w:basedOn w:val="default0"/>
    <w:rsid w:val="001B485B"/>
  </w:style>
  <w:style w:type="paragraph" w:styleId="Subttulo">
    <w:name w:val="Subtitle"/>
    <w:basedOn w:val="Heading"/>
    <w:next w:val="Textoindependiente"/>
    <w:link w:val="SubttuloCar"/>
    <w:qFormat/>
    <w:rsid w:val="001B485B"/>
    <w:pPr>
      <w:jc w:val="center"/>
    </w:pPr>
    <w:rPr>
      <w:i/>
      <w:iCs/>
    </w:rPr>
  </w:style>
  <w:style w:type="character" w:customStyle="1" w:styleId="SubttuloCar">
    <w:name w:val="Subtítulo Car"/>
    <w:link w:val="Subttulo"/>
    <w:rsid w:val="001B485B"/>
    <w:rPr>
      <w:rFonts w:ascii="Arial" w:eastAsia="Droid Sans Fallback" w:hAnsi="Arial" w:cs="FreeSans"/>
      <w:i/>
      <w:iCs/>
      <w:kern w:val="1"/>
      <w:sz w:val="28"/>
      <w:szCs w:val="28"/>
      <w:lang w:val="es-ES" w:eastAsia="zh-CN" w:bidi="hi-IN"/>
    </w:rPr>
  </w:style>
  <w:style w:type="paragraph" w:customStyle="1" w:styleId="Backgroundobjects">
    <w:name w:val="Background objects"/>
    <w:rsid w:val="001B485B"/>
    <w:pPr>
      <w:widowControl w:val="0"/>
      <w:suppressAutoHyphens/>
      <w:autoSpaceDE w:val="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Background">
    <w:name w:val="Backgro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paragraph" w:customStyle="1" w:styleId="Notes">
    <w:name w:val="Notes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kern w:val="1"/>
      <w:sz w:val="24"/>
      <w:szCs w:val="24"/>
      <w:lang w:val="es-ES" w:eastAsia="zh-CN" w:bidi="hi-IN"/>
    </w:rPr>
  </w:style>
  <w:style w:type="paragraph" w:customStyle="1" w:styleId="Outline1">
    <w:name w:val="Outline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Outline2">
    <w:name w:val="Outline 2"/>
    <w:basedOn w:val="Outline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Outline6">
    <w:name w:val="Outline 6"/>
    <w:basedOn w:val="Outline5"/>
    <w:rsid w:val="001B485B"/>
  </w:style>
  <w:style w:type="paragraph" w:customStyle="1" w:styleId="Outline7">
    <w:name w:val="Outline 7"/>
    <w:basedOn w:val="Outline6"/>
    <w:rsid w:val="001B485B"/>
  </w:style>
  <w:style w:type="paragraph" w:customStyle="1" w:styleId="Outline8">
    <w:name w:val="Outline 8"/>
    <w:basedOn w:val="Outline7"/>
    <w:rsid w:val="001B485B"/>
  </w:style>
  <w:style w:type="paragraph" w:customStyle="1" w:styleId="Outline9">
    <w:name w:val="Outline 9"/>
    <w:basedOn w:val="Outline8"/>
    <w:rsid w:val="001B485B"/>
  </w:style>
  <w:style w:type="paragraph" w:customStyle="1" w:styleId="Title1LTGliederung1">
    <w:name w:val="Title1~LT~Gliederung 1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after="285" w:line="220" w:lineRule="auto"/>
      <w:ind w:left="540" w:hanging="540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Title1LTGliederung2">
    <w:name w:val="Title1~LT~Gliederung 2"/>
    <w:basedOn w:val="Title1LTGliederung1"/>
    <w:rsid w:val="001B485B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-1170"/>
        <w:tab w:val="left" w:pos="-925"/>
        <w:tab w:val="left" w:pos="-218"/>
        <w:tab w:val="left" w:pos="490"/>
        <w:tab w:val="left" w:pos="1197"/>
        <w:tab w:val="left" w:pos="1904"/>
        <w:tab w:val="left" w:pos="2612"/>
        <w:tab w:val="left" w:pos="3320"/>
        <w:tab w:val="left" w:pos="4027"/>
        <w:tab w:val="left" w:pos="4735"/>
        <w:tab w:val="left" w:pos="5442"/>
        <w:tab w:val="left" w:pos="6150"/>
        <w:tab w:val="left" w:pos="6857"/>
        <w:tab w:val="left" w:pos="7565"/>
        <w:tab w:val="left" w:pos="8272"/>
        <w:tab w:val="left" w:pos="8980"/>
        <w:tab w:val="left" w:pos="9687"/>
        <w:tab w:val="left" w:pos="10395"/>
        <w:tab w:val="left" w:pos="11102"/>
        <w:tab w:val="left" w:pos="11810"/>
        <w:tab w:val="left" w:pos="12517"/>
      </w:tabs>
      <w:spacing w:after="227"/>
      <w:ind w:left="1170" w:hanging="450"/>
    </w:pPr>
    <w:rPr>
      <w:sz w:val="56"/>
      <w:szCs w:val="56"/>
    </w:rPr>
  </w:style>
  <w:style w:type="paragraph" w:customStyle="1" w:styleId="Title1LTGliederung3">
    <w:name w:val="Title1~LT~Gliederung 3"/>
    <w:basedOn w:val="Title1LTGliederung2"/>
    <w:rsid w:val="001B485B"/>
    <w:pPr>
      <w:tabs>
        <w:tab w:val="clear" w:pos="-1170"/>
        <w:tab w:val="clear" w:pos="-925"/>
        <w:tab w:val="clear" w:pos="-218"/>
        <w:tab w:val="clear" w:pos="490"/>
        <w:tab w:val="clear" w:pos="1197"/>
        <w:tab w:val="clear" w:pos="1904"/>
        <w:tab w:val="clear" w:pos="2612"/>
        <w:tab w:val="clear" w:pos="3320"/>
        <w:tab w:val="clear" w:pos="4027"/>
        <w:tab w:val="clear" w:pos="4735"/>
        <w:tab w:val="clear" w:pos="5442"/>
        <w:tab w:val="clear" w:pos="6150"/>
        <w:tab w:val="clear" w:pos="6857"/>
        <w:tab w:val="clear" w:pos="7565"/>
        <w:tab w:val="clear" w:pos="8272"/>
        <w:tab w:val="clear" w:pos="8980"/>
        <w:tab w:val="clear" w:pos="9687"/>
        <w:tab w:val="clear" w:pos="10395"/>
        <w:tab w:val="clear" w:pos="11102"/>
        <w:tab w:val="clear" w:pos="11810"/>
        <w:tab w:val="clear" w:pos="12517"/>
        <w:tab w:val="left" w:pos="-1800"/>
        <w:tab w:val="left" w:pos="-1478"/>
        <w:tab w:val="left" w:pos="-770"/>
        <w:tab w:val="left" w:pos="-63"/>
        <w:tab w:val="left" w:pos="645"/>
        <w:tab w:val="left" w:pos="1352"/>
        <w:tab w:val="left" w:pos="2060"/>
        <w:tab w:val="left" w:pos="2767"/>
        <w:tab w:val="left" w:pos="3475"/>
        <w:tab w:val="left" w:pos="4182"/>
        <w:tab w:val="left" w:pos="4890"/>
        <w:tab w:val="left" w:pos="5597"/>
        <w:tab w:val="left" w:pos="6305"/>
        <w:tab w:val="left" w:pos="7012"/>
        <w:tab w:val="left" w:pos="7720"/>
        <w:tab w:val="left" w:pos="8427"/>
        <w:tab w:val="left" w:pos="9135"/>
        <w:tab w:val="left" w:pos="9842"/>
        <w:tab w:val="left" w:pos="10550"/>
        <w:tab w:val="left" w:pos="11257"/>
        <w:tab w:val="left" w:pos="11964"/>
      </w:tabs>
      <w:spacing w:after="170"/>
      <w:ind w:left="1800" w:hanging="360"/>
    </w:pPr>
    <w:rPr>
      <w:sz w:val="48"/>
      <w:szCs w:val="48"/>
    </w:rPr>
  </w:style>
  <w:style w:type="paragraph" w:customStyle="1" w:styleId="Title1LTGliederung4">
    <w:name w:val="Title1~LT~Gliederung 4"/>
    <w:basedOn w:val="Title1LTGliederung3"/>
    <w:rsid w:val="001B485B"/>
    <w:pPr>
      <w:tabs>
        <w:tab w:val="clear" w:pos="-1800"/>
        <w:tab w:val="clear" w:pos="-1478"/>
        <w:tab w:val="clear" w:pos="-770"/>
        <w:tab w:val="clear" w:pos="-63"/>
        <w:tab w:val="clear" w:pos="645"/>
        <w:tab w:val="clear" w:pos="1352"/>
        <w:tab w:val="clear" w:pos="2060"/>
        <w:tab w:val="clear" w:pos="2767"/>
        <w:tab w:val="clear" w:pos="3475"/>
        <w:tab w:val="clear" w:pos="4182"/>
        <w:tab w:val="clear" w:pos="4890"/>
        <w:tab w:val="clear" w:pos="5597"/>
        <w:tab w:val="clear" w:pos="6305"/>
        <w:tab w:val="clear" w:pos="7012"/>
        <w:tab w:val="clear" w:pos="7720"/>
        <w:tab w:val="clear" w:pos="8427"/>
        <w:tab w:val="clear" w:pos="9135"/>
        <w:tab w:val="clear" w:pos="9842"/>
        <w:tab w:val="clear" w:pos="10550"/>
        <w:tab w:val="clear" w:pos="11257"/>
        <w:tab w:val="clear" w:pos="11964"/>
        <w:tab w:val="left" w:pos="-2520"/>
        <w:tab w:val="left" w:pos="-2210"/>
        <w:tab w:val="left" w:pos="-1503"/>
        <w:tab w:val="left" w:pos="-795"/>
        <w:tab w:val="left" w:pos="-88"/>
        <w:tab w:val="left" w:pos="620"/>
        <w:tab w:val="left" w:pos="1327"/>
        <w:tab w:val="left" w:pos="2035"/>
        <w:tab w:val="left" w:pos="2742"/>
        <w:tab w:val="left" w:pos="3450"/>
        <w:tab w:val="left" w:pos="4157"/>
        <w:tab w:val="left" w:pos="4865"/>
        <w:tab w:val="left" w:pos="5572"/>
        <w:tab w:val="left" w:pos="6280"/>
        <w:tab w:val="left" w:pos="6987"/>
        <w:tab w:val="left" w:pos="7695"/>
        <w:tab w:val="left" w:pos="8402"/>
        <w:tab w:val="left" w:pos="9110"/>
        <w:tab w:val="left" w:pos="9817"/>
        <w:tab w:val="left" w:pos="10524"/>
        <w:tab w:val="left" w:pos="11232"/>
      </w:tabs>
      <w:spacing w:after="115"/>
      <w:ind w:left="2520"/>
    </w:pPr>
    <w:rPr>
      <w:sz w:val="40"/>
      <w:szCs w:val="40"/>
    </w:rPr>
  </w:style>
  <w:style w:type="paragraph" w:customStyle="1" w:styleId="Title1LTGliederung5">
    <w:name w:val="Title1~LT~Gliederung 5"/>
    <w:basedOn w:val="Title1LTGliederung4"/>
    <w:rsid w:val="001B485B"/>
    <w:pPr>
      <w:tabs>
        <w:tab w:val="clear" w:pos="-2520"/>
        <w:tab w:val="clear" w:pos="-2210"/>
        <w:tab w:val="clear" w:pos="-1503"/>
        <w:tab w:val="clear" w:pos="-795"/>
        <w:tab w:val="clear" w:pos="-88"/>
        <w:tab w:val="clear" w:pos="620"/>
        <w:tab w:val="clear" w:pos="1327"/>
        <w:tab w:val="clear" w:pos="2035"/>
        <w:tab w:val="clear" w:pos="2742"/>
        <w:tab w:val="clear" w:pos="3450"/>
        <w:tab w:val="clear" w:pos="4157"/>
        <w:tab w:val="clear" w:pos="4865"/>
        <w:tab w:val="clear" w:pos="5572"/>
        <w:tab w:val="clear" w:pos="6280"/>
        <w:tab w:val="clear" w:pos="6987"/>
        <w:tab w:val="clear" w:pos="7695"/>
        <w:tab w:val="clear" w:pos="8402"/>
        <w:tab w:val="clear" w:pos="9110"/>
        <w:tab w:val="clear" w:pos="9817"/>
        <w:tab w:val="clear" w:pos="10524"/>
        <w:tab w:val="clear" w:pos="11232"/>
        <w:tab w:val="left" w:pos="-3240"/>
        <w:tab w:val="left" w:pos="-2943"/>
        <w:tab w:val="left" w:pos="-2235"/>
        <w:tab w:val="left" w:pos="-1528"/>
        <w:tab w:val="left" w:pos="-820"/>
        <w:tab w:val="left" w:pos="-113"/>
        <w:tab w:val="left" w:pos="595"/>
        <w:tab w:val="left" w:pos="1302"/>
        <w:tab w:val="left" w:pos="2010"/>
        <w:tab w:val="left" w:pos="2717"/>
        <w:tab w:val="left" w:pos="3425"/>
        <w:tab w:val="left" w:pos="4132"/>
        <w:tab w:val="left" w:pos="4840"/>
        <w:tab w:val="left" w:pos="5547"/>
        <w:tab w:val="left" w:pos="6255"/>
        <w:tab w:val="left" w:pos="6962"/>
        <w:tab w:val="left" w:pos="7670"/>
        <w:tab w:val="left" w:pos="8377"/>
        <w:tab w:val="left" w:pos="9084"/>
        <w:tab w:val="left" w:pos="9792"/>
        <w:tab w:val="left" w:pos="10500"/>
      </w:tabs>
      <w:spacing w:after="57"/>
      <w:ind w:left="3240"/>
    </w:pPr>
  </w:style>
  <w:style w:type="paragraph" w:customStyle="1" w:styleId="Title1LTGliederung6">
    <w:name w:val="Title1~LT~Gliederung 6"/>
    <w:basedOn w:val="Title1LTGliederung5"/>
    <w:rsid w:val="001B485B"/>
  </w:style>
  <w:style w:type="paragraph" w:customStyle="1" w:styleId="Title1LTGliederung7">
    <w:name w:val="Title1~LT~Gliederung 7"/>
    <w:basedOn w:val="Title1LTGliederung6"/>
    <w:rsid w:val="001B485B"/>
  </w:style>
  <w:style w:type="paragraph" w:customStyle="1" w:styleId="Title1LTGliederung8">
    <w:name w:val="Title1~LT~Gliederung 8"/>
    <w:basedOn w:val="Title1LTGliederung7"/>
    <w:rsid w:val="001B485B"/>
  </w:style>
  <w:style w:type="paragraph" w:customStyle="1" w:styleId="Title1LTGliederung9">
    <w:name w:val="Title1~LT~Gliederung 9"/>
    <w:basedOn w:val="Title1LTGliederung8"/>
    <w:rsid w:val="001B485B"/>
  </w:style>
  <w:style w:type="paragraph" w:customStyle="1" w:styleId="Title1LTTitel">
    <w:name w:val="Title1~LT~Titel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line="220" w:lineRule="auto"/>
      <w:jc w:val="center"/>
    </w:pPr>
    <w:rPr>
      <w:rFonts w:ascii="Arial Unicode MS" w:eastAsia="Arial Unicode MS" w:hAnsi="Arial Unicode MS" w:cs="Arial Unicode MS"/>
      <w:color w:val="FFFFFF"/>
      <w:kern w:val="1"/>
      <w:sz w:val="88"/>
      <w:szCs w:val="88"/>
      <w:lang w:val="es-ES" w:eastAsia="zh-CN" w:bidi="hi-IN"/>
    </w:rPr>
  </w:style>
  <w:style w:type="paragraph" w:customStyle="1" w:styleId="Title1LTUntertitel">
    <w:name w:val="Title1~LT~Untertitel"/>
    <w:rsid w:val="001B485B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line="220" w:lineRule="auto"/>
      <w:ind w:left="540" w:hanging="540"/>
      <w:jc w:val="center"/>
    </w:pPr>
    <w:rPr>
      <w:rFonts w:ascii="Arial Unicode MS" w:eastAsia="Arial Unicode MS" w:hAnsi="Arial Unicode MS" w:cs="Arial Unicode MS"/>
      <w:color w:val="FFFFFF"/>
      <w:kern w:val="1"/>
      <w:sz w:val="64"/>
      <w:szCs w:val="64"/>
      <w:lang w:val="es-ES" w:eastAsia="zh-CN" w:bidi="hi-IN"/>
    </w:rPr>
  </w:style>
  <w:style w:type="paragraph" w:customStyle="1" w:styleId="Title1LTNotizen">
    <w:name w:val="Title1~LT~Notizen"/>
    <w:rsid w:val="001B485B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E w:val="0"/>
      <w:spacing w:before="90"/>
    </w:pPr>
    <w:rPr>
      <w:rFonts w:ascii="FreeSans" w:eastAsia="FreeSans" w:hAnsi="FreeSans" w:cs="FreeSans"/>
      <w:color w:val="000000"/>
      <w:kern w:val="1"/>
      <w:sz w:val="24"/>
      <w:szCs w:val="24"/>
      <w:lang w:val="es-ES" w:eastAsia="zh-CN" w:bidi="hi-IN"/>
    </w:rPr>
  </w:style>
  <w:style w:type="paragraph" w:customStyle="1" w:styleId="Title1LTHintergrundobjekte">
    <w:name w:val="Title1~LT~Hintergrundobjekte"/>
    <w:rsid w:val="001B485B"/>
    <w:pPr>
      <w:widowControl w:val="0"/>
      <w:suppressAutoHyphens/>
      <w:autoSpaceDE w:val="0"/>
    </w:pPr>
    <w:rPr>
      <w:rFonts w:ascii="Times New Roman" w:eastAsia="Droid Sans Fallback" w:hAnsi="Times New Roman" w:cs="FreeSans"/>
      <w:kern w:val="1"/>
      <w:sz w:val="24"/>
      <w:szCs w:val="24"/>
      <w:lang w:val="es-ES" w:eastAsia="zh-CN" w:bidi="hi-IN"/>
    </w:rPr>
  </w:style>
  <w:style w:type="paragraph" w:customStyle="1" w:styleId="Title1LTHintergrund">
    <w:name w:val="Title1~LT~Hintergrund"/>
    <w:rsid w:val="001B485B"/>
    <w:pPr>
      <w:widowControl w:val="0"/>
      <w:suppressAutoHyphens/>
      <w:autoSpaceDE w:val="0"/>
      <w:jc w:val="center"/>
    </w:pPr>
    <w:rPr>
      <w:rFonts w:ascii="Times New Roman" w:eastAsia="Droid Sans Fallback" w:hAnsi="Times New Roman" w:cs="FreeSans"/>
      <w:sz w:val="24"/>
      <w:szCs w:val="24"/>
      <w:lang w:val="es-ES" w:eastAsia="zh-CN" w:bidi="hi-IN"/>
    </w:rPr>
  </w:style>
  <w:style w:type="numbering" w:customStyle="1" w:styleId="Sinlista5">
    <w:name w:val="Sin lista5"/>
    <w:next w:val="Sinlista"/>
    <w:uiPriority w:val="99"/>
    <w:semiHidden/>
    <w:unhideWhenUsed/>
    <w:rsid w:val="00201C4C"/>
  </w:style>
  <w:style w:type="character" w:customStyle="1" w:styleId="ft61">
    <w:name w:val="ft61"/>
    <w:rsid w:val="00201C4C"/>
    <w:rPr>
      <w:rFonts w:ascii="Times New Roman" w:hAnsi="Times New Roman" w:cs="Times New Roma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apple-style-span">
    <w:name w:val="apple-style-span"/>
    <w:rsid w:val="00201C4C"/>
  </w:style>
  <w:style w:type="numbering" w:customStyle="1" w:styleId="Sinlista6">
    <w:name w:val="Sin lista6"/>
    <w:next w:val="Sinlista"/>
    <w:uiPriority w:val="99"/>
    <w:semiHidden/>
    <w:unhideWhenUsed/>
    <w:rsid w:val="00485DDE"/>
  </w:style>
  <w:style w:type="character" w:customStyle="1" w:styleId="st1">
    <w:name w:val="st1"/>
    <w:rsid w:val="00485DDE"/>
  </w:style>
  <w:style w:type="table" w:customStyle="1" w:styleId="Tablaconcuadrcula6">
    <w:name w:val="Tabla con cuadrícula6"/>
    <w:basedOn w:val="Tablanormal"/>
    <w:next w:val="Tablaconcuadrcula"/>
    <w:uiPriority w:val="59"/>
    <w:rsid w:val="00485DDE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safesenderemail1">
    <w:name w:val="unsafesenderemail1"/>
    <w:rsid w:val="00485DDE"/>
  </w:style>
  <w:style w:type="paragraph" w:customStyle="1" w:styleId="Normal10">
    <w:name w:val="Normal1"/>
    <w:rsid w:val="00485DDE"/>
    <w:pPr>
      <w:spacing w:after="200" w:line="276" w:lineRule="auto"/>
    </w:pPr>
    <w:rPr>
      <w:rFonts w:cs="Calibri"/>
      <w:color w:val="000000"/>
      <w:sz w:val="22"/>
      <w:szCs w:val="22"/>
    </w:rPr>
  </w:style>
  <w:style w:type="numbering" w:customStyle="1" w:styleId="Sinlista7">
    <w:name w:val="Sin lista7"/>
    <w:next w:val="Sinlista"/>
    <w:uiPriority w:val="99"/>
    <w:semiHidden/>
    <w:unhideWhenUsed/>
    <w:rsid w:val="002D5F57"/>
  </w:style>
  <w:style w:type="table" w:customStyle="1" w:styleId="Tablaconcuadrcula7">
    <w:name w:val="Tabla con cuadrícula7"/>
    <w:basedOn w:val="Tablanormal"/>
    <w:next w:val="Tablaconcuadrcula"/>
    <w:uiPriority w:val="59"/>
    <w:rsid w:val="002D5F5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C812E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8">
    <w:name w:val="Sin lista8"/>
    <w:next w:val="Sinlista"/>
    <w:uiPriority w:val="99"/>
    <w:semiHidden/>
    <w:unhideWhenUsed/>
    <w:rsid w:val="007739D6"/>
  </w:style>
  <w:style w:type="table" w:customStyle="1" w:styleId="Tablaconcuadrcula9">
    <w:name w:val="Tabla con cuadrícula9"/>
    <w:basedOn w:val="Tablanormal"/>
    <w:next w:val="Tablaconcuadrcula"/>
    <w:uiPriority w:val="59"/>
    <w:rsid w:val="004A2957"/>
    <w:rPr>
      <w:rFonts w:ascii="Cambria" w:eastAsia="Cambria" w:hAnsi="Cambria"/>
      <w:lang w:eastAsia="es-ES_tradn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C828E3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Normal2">
    <w:name w:val="Normal2"/>
    <w:rsid w:val="00661D72"/>
    <w:rPr>
      <w:rFonts w:ascii="Times New Roman" w:eastAsia="Times New Roman" w:hAnsi="Times New Roman"/>
      <w:color w:val="000000"/>
      <w:szCs w:val="22"/>
    </w:rPr>
  </w:style>
  <w:style w:type="character" w:customStyle="1" w:styleId="A6">
    <w:name w:val="A6"/>
    <w:uiPriority w:val="99"/>
    <w:rsid w:val="00776B17"/>
    <w:rPr>
      <w:rFonts w:cs="ChelthmITC Bk BT"/>
      <w:color w:val="000000"/>
      <w:sz w:val="18"/>
      <w:szCs w:val="18"/>
    </w:rPr>
  </w:style>
  <w:style w:type="table" w:customStyle="1" w:styleId="Sombreadomedio1-nfasis11">
    <w:name w:val="Sombreado medio 1 - Énfasis 11"/>
    <w:basedOn w:val="Tablanormal"/>
    <w:uiPriority w:val="63"/>
    <w:rsid w:val="00776B1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6">
    <w:name w:val="Pa6"/>
    <w:basedOn w:val="Normal"/>
    <w:next w:val="Normal"/>
    <w:uiPriority w:val="99"/>
    <w:rsid w:val="00776B17"/>
    <w:pPr>
      <w:autoSpaceDE w:val="0"/>
      <w:autoSpaceDN w:val="0"/>
      <w:adjustRightInd w:val="0"/>
      <w:spacing w:after="0" w:line="181" w:lineRule="atLeast"/>
    </w:pPr>
    <w:rPr>
      <w:rFonts w:ascii="ChelthmITC Bk BT" w:eastAsiaTheme="minorEastAsia" w:hAnsi="ChelthmITC Bk BT" w:cstheme="minorBidi"/>
      <w:sz w:val="24"/>
      <w:szCs w:val="24"/>
      <w:lang w:eastAsia="es-MX"/>
    </w:rPr>
  </w:style>
  <w:style w:type="paragraph" w:customStyle="1" w:styleId="Pa7">
    <w:name w:val="Pa7"/>
    <w:basedOn w:val="Normal"/>
    <w:next w:val="Normal"/>
    <w:uiPriority w:val="99"/>
    <w:rsid w:val="00776B17"/>
    <w:pPr>
      <w:autoSpaceDE w:val="0"/>
      <w:autoSpaceDN w:val="0"/>
      <w:adjustRightInd w:val="0"/>
      <w:spacing w:after="0" w:line="181" w:lineRule="atLeast"/>
    </w:pPr>
    <w:rPr>
      <w:rFonts w:ascii="ChelthmITC Bk BT" w:eastAsiaTheme="minorEastAsia" w:hAnsi="ChelthmITC Bk BT" w:cstheme="minorBidi"/>
      <w:sz w:val="24"/>
      <w:szCs w:val="24"/>
      <w:lang w:eastAsia="es-MX"/>
    </w:rPr>
  </w:style>
  <w:style w:type="paragraph" w:customStyle="1" w:styleId="body-paragraph1">
    <w:name w:val="body-paragraph1"/>
    <w:basedOn w:val="Normal"/>
    <w:rsid w:val="00776B17"/>
    <w:pPr>
      <w:spacing w:before="100" w:beforeAutospacing="1" w:after="100" w:afterAutospacing="1" w:line="240" w:lineRule="auto"/>
      <w:ind w:left="2220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Referenciasutil">
    <w:name w:val="Subtle Reference"/>
    <w:basedOn w:val="Fuentedeprrafopredeter"/>
    <w:uiPriority w:val="31"/>
    <w:qFormat/>
    <w:rsid w:val="00776B17"/>
    <w:rPr>
      <w:smallCaps/>
      <w:color w:val="C0504D" w:themeColor="accent2"/>
      <w:u w:val="single"/>
    </w:rPr>
  </w:style>
  <w:style w:type="paragraph" w:customStyle="1" w:styleId="CarCar">
    <w:name w:val="Car Car"/>
    <w:basedOn w:val="Normal"/>
    <w:rsid w:val="00776B17"/>
    <w:pPr>
      <w:spacing w:after="160" w:line="240" w:lineRule="exact"/>
    </w:pPr>
    <w:rPr>
      <w:rFonts w:ascii="Tahoma" w:eastAsia="MS Mincho" w:hAnsi="Tahoma"/>
      <w:sz w:val="20"/>
      <w:szCs w:val="20"/>
      <w:lang w:val="es-ES"/>
    </w:rPr>
  </w:style>
  <w:style w:type="paragraph" w:customStyle="1" w:styleId="Pa8">
    <w:name w:val="Pa8"/>
    <w:basedOn w:val="Default"/>
    <w:next w:val="Default"/>
    <w:uiPriority w:val="99"/>
    <w:rsid w:val="00776B17"/>
    <w:pPr>
      <w:spacing w:line="191" w:lineRule="atLeast"/>
    </w:pPr>
    <w:rPr>
      <w:rFonts w:ascii="Futura Light" w:eastAsiaTheme="minorHAnsi" w:hAnsi="Futura Light" w:cstheme="minorBidi"/>
      <w:color w:val="auto"/>
      <w:lang w:val="es-MX" w:eastAsia="en-US"/>
    </w:rPr>
  </w:style>
  <w:style w:type="paragraph" w:customStyle="1" w:styleId="Pa18">
    <w:name w:val="Pa18"/>
    <w:basedOn w:val="Default"/>
    <w:next w:val="Default"/>
    <w:uiPriority w:val="99"/>
    <w:rsid w:val="00776B17"/>
    <w:pPr>
      <w:spacing w:line="191" w:lineRule="atLeast"/>
    </w:pPr>
    <w:rPr>
      <w:rFonts w:ascii="Futura Light" w:eastAsiaTheme="minorEastAsia" w:hAnsi="Futura Light" w:cstheme="minorBidi"/>
      <w:color w:val="auto"/>
      <w:lang w:val="es-MX" w:eastAsia="es-MX"/>
    </w:rPr>
  </w:style>
  <w:style w:type="paragraph" w:customStyle="1" w:styleId="Pa17">
    <w:name w:val="Pa17"/>
    <w:basedOn w:val="Default"/>
    <w:next w:val="Default"/>
    <w:uiPriority w:val="99"/>
    <w:rsid w:val="00776B17"/>
    <w:pPr>
      <w:spacing w:line="191" w:lineRule="atLeast"/>
    </w:pPr>
    <w:rPr>
      <w:rFonts w:ascii="Futura Medium" w:eastAsiaTheme="minorEastAsia" w:hAnsi="Futura Medium" w:cstheme="minorBidi"/>
      <w:color w:val="auto"/>
      <w:lang w:val="es-MX" w:eastAsia="es-MX"/>
    </w:rPr>
  </w:style>
  <w:style w:type="character" w:customStyle="1" w:styleId="date-display-single">
    <w:name w:val="date-display-single"/>
    <w:basedOn w:val="Fuentedeprrafopredeter"/>
    <w:rsid w:val="00776B17"/>
  </w:style>
  <w:style w:type="character" w:customStyle="1" w:styleId="heading0">
    <w:name w:val="heading"/>
    <w:basedOn w:val="Fuentedeprrafopredeter"/>
    <w:rsid w:val="00776B1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74B7F"/>
    <w:pPr>
      <w:spacing w:after="0" w:line="240" w:lineRule="auto"/>
    </w:pPr>
    <w:rPr>
      <w:rFonts w:ascii="Lucida Grande" w:hAnsi="Lucida Grande" w:cs="Lucida Grande"/>
      <w:sz w:val="24"/>
      <w:szCs w:val="24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74B7F"/>
    <w:rPr>
      <w:rFonts w:ascii="Lucida Grande" w:hAnsi="Lucida Grande" w:cs="Lucida Grande"/>
      <w:sz w:val="24"/>
      <w:szCs w:val="24"/>
      <w:lang w:val="es-ES" w:eastAsia="en-US"/>
    </w:rPr>
  </w:style>
  <w:style w:type="paragraph" w:customStyle="1" w:styleId="Prrafodelista2">
    <w:name w:val="Párrafo de lista2"/>
    <w:basedOn w:val="Normal"/>
    <w:qFormat/>
    <w:rsid w:val="00262596"/>
    <w:pPr>
      <w:ind w:left="720"/>
      <w:contextualSpacing/>
    </w:pPr>
    <w:rPr>
      <w:rFonts w:eastAsia="Times New Roman"/>
    </w:rPr>
  </w:style>
  <w:style w:type="table" w:customStyle="1" w:styleId="Tablaconcuadrcula10">
    <w:name w:val="Tabla con cuadrícula10"/>
    <w:basedOn w:val="Tablanormal"/>
    <w:next w:val="Tablaconcuadrcula"/>
    <w:uiPriority w:val="59"/>
    <w:rsid w:val="00F67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igrafe">
    <w:name w:val="epigrafe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justificado">
    <w:name w:val="justificado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lexicoestilo">
    <w:name w:val="lexico_estilo"/>
    <w:basedOn w:val="Fuentedeprrafopredeter"/>
    <w:rsid w:val="00F50BBD"/>
  </w:style>
  <w:style w:type="paragraph" w:customStyle="1" w:styleId="tituloancla">
    <w:name w:val="tituloancla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bodytext">
    <w:name w:val="bodytext"/>
    <w:basedOn w:val="Normal"/>
    <w:rsid w:val="00F50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topic-source-note">
    <w:name w:val="topic-source-note"/>
    <w:basedOn w:val="Fuentedeprrafopredeter"/>
    <w:rsid w:val="00F50BBD"/>
  </w:style>
  <w:style w:type="character" w:customStyle="1" w:styleId="field-content">
    <w:name w:val="field-content"/>
    <w:basedOn w:val="Fuentedeprrafopredeter"/>
    <w:rsid w:val="00F50BBD"/>
  </w:style>
  <w:style w:type="character" w:customStyle="1" w:styleId="views-field-value">
    <w:name w:val="views-field-value"/>
    <w:basedOn w:val="Fuentedeprrafopredeter"/>
    <w:rsid w:val="00F50BBD"/>
  </w:style>
  <w:style w:type="character" w:customStyle="1" w:styleId="views-field-date">
    <w:name w:val="views-field-date"/>
    <w:basedOn w:val="Fuentedeprrafopredeter"/>
    <w:rsid w:val="00F50BBD"/>
  </w:style>
  <w:style w:type="paragraph" w:customStyle="1" w:styleId="Pa5">
    <w:name w:val="Pa5"/>
    <w:basedOn w:val="Normal"/>
    <w:next w:val="Normal"/>
    <w:uiPriority w:val="99"/>
    <w:rsid w:val="00F50BBD"/>
    <w:pPr>
      <w:autoSpaceDE w:val="0"/>
      <w:autoSpaceDN w:val="0"/>
      <w:adjustRightInd w:val="0"/>
      <w:spacing w:after="0" w:line="241" w:lineRule="atLeast"/>
    </w:pPr>
    <w:rPr>
      <w:rFonts w:ascii="Garamond" w:hAnsi="Garamond"/>
      <w:sz w:val="24"/>
      <w:szCs w:val="24"/>
    </w:rPr>
  </w:style>
  <w:style w:type="character" w:customStyle="1" w:styleId="PrrafodelistaCar">
    <w:name w:val="Párrafo de lista Car"/>
    <w:aliases w:val="Capítulo Car,Subtitulo1 Car"/>
    <w:link w:val="Prrafodelista"/>
    <w:uiPriority w:val="34"/>
    <w:rsid w:val="00606DE9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4787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7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475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9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52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7433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Ros59</b:Tag>
    <b:SourceType>JournalArticle</b:SourceType>
    <b:Guid>{C33CF718-4DEE-48D2-8C52-4873304BA2C8}</b:Guid>
    <b:Author>
      <b:Author>
        <b:NameList>
          <b:Person>
            <b:Last>Rostow</b:Last>
            <b:First>W.W.</b:First>
          </b:Person>
        </b:NameList>
      </b:Author>
    </b:Author>
    <b:Title>The stage of economic growth</b:Title>
    <b:Year>1959</b:Year>
    <b:JournalName>The Economic History Growth</b:JournalName>
    <b:Pages>1-16</b:Pages>
    <b:Volume>12</b:Volume>
    <b:Issue>1</b:Issue>
    <b:RefOrder>2</b:RefOrder>
  </b:Source>
  <b:Source>
    <b:Tag>Tor09</b:Tag>
    <b:SourceType>JournalArticle</b:SourceType>
    <b:Guid>{CCC83C82-D321-46D2-B6A4-B563C249566A}</b:Guid>
    <b:Author>
      <b:Author>
        <b:NameList>
          <b:Person>
            <b:Last>Toro</b:Last>
            <b:First>Daniel</b:First>
          </b:Person>
        </b:NameList>
      </b:Author>
    </b:Author>
    <b:Title>Long-Run Economic Growth: Modeling Exercise for Emerging Markets</b:Title>
    <b:JournalName>Macroeconomic Theory, School of Economic Sciences, Washington State University</b:JournalName>
    <b:Year>2009</b:Year>
    <b:Pages>1-5</b:Pages>
    <b:RefOrder>3</b:RefOrder>
  </b:Source>
  <b:Source>
    <b:Tag>Kum07</b:Tag>
    <b:SourceType>JournalArticle</b:SourceType>
    <b:Guid>{C26E0741-1976-4B0D-93EA-6D9656F28509}</b:Guid>
    <b:Author>
      <b:Author>
        <b:NameList>
          <b:Person>
            <b:Last>Kumar</b:Last>
            <b:First>Anil</b:First>
          </b:Person>
        </b:NameList>
      </b:Author>
    </b:Author>
    <b:Title>Does Foreign Investment Help Emerging Economies?</b:Title>
    <b:JournalName>Economic Letter, Federal Reserve Bank of Dallas</b:JournalName>
    <b:Year>2007</b:Year>
    <b:Volume>2</b:Volume>
    <b:Issue>1</b:Issue>
    <b:RefOrder>4</b:RefOrder>
  </b:Source>
  <b:Source>
    <b:Tag>Men94</b:Tag>
    <b:SourceType>JournalArticle</b:SourceType>
    <b:Guid>{639AADF0-BDC7-47C4-8B18-0BE25851EF79}</b:Guid>
    <b:Author>
      <b:Author>
        <b:NameList>
          <b:Person>
            <b:Last>Mendoza</b:Last>
            <b:First>Enrique</b:First>
            <b:Middle>G.</b:Middle>
          </b:Person>
        </b:NameList>
      </b:Author>
    </b:Author>
    <b:Title>Then Terms of Trade, The Real Exchange Rate, And Economic Fluctuations</b:Title>
    <b:JournalName>International Economic Review</b:JournalName>
    <b:Year>1995</b:Year>
    <b:Pages>101-137</b:Pages>
    <b:Volume>36</b:Volume>
    <b:Issue>1</b:Issue>
    <b:RefOrder>5</b:RefOrder>
  </b:Source>
  <b:Source>
    <b:Tag>Won10</b:Tag>
    <b:SourceType>JournalArticle</b:SourceType>
    <b:Guid>{99F685B2-0F7B-42C9-A6A2-0E538ACE5990}</b:Guid>
    <b:Author>
      <b:Author>
        <b:NameList>
          <b:Person>
            <b:Last>Wong</b:Last>
            <b:First>Hock</b:First>
            <b:Middle>Tsen</b:Middle>
          </b:Person>
        </b:NameList>
      </b:Author>
    </b:Author>
    <b:Title>Terms of trade and economic growth in Japan and Korea: an empirical analysis</b:Title>
    <b:JournalName>Empirical Economics</b:JournalName>
    <b:Year>2010</b:Year>
    <b:Pages>139-158</b:Pages>
    <b:Volume>38</b:Volume>
    <b:Issue>1</b:Issue>
    <b:RefOrder>6</b:RefOrder>
  </b:Source>
  <b:Source>
    <b:Tag>Gri06</b:Tag>
    <b:SourceType>JournalArticle</b:SourceType>
    <b:Guid>{EB95B4FA-3C89-4420-895A-A5B1FA454996}</b:Guid>
    <b:Author>
      <b:Author>
        <b:NameList>
          <b:Person>
            <b:Last>Grimes</b:Last>
            <b:First>Arthur</b:First>
          </b:Person>
        </b:NameList>
      </b:Author>
    </b:Author>
    <b:Title>A Smooth Ride: Terms of Trade, Volatility and GDP Growth</b:Title>
    <b:JournalName>Ocassional Papers</b:JournalName>
    <b:Year>2006</b:Year>
    <b:Pages>1-32</b:Pages>
    <b:Volume>6</b:Volume>
    <b:Issue>4</b:Issue>
    <b:RefOrder>7</b:RefOrder>
  </b:Source>
  <b:Source>
    <b:Tag>Guj97</b:Tag>
    <b:SourceType>BookSection</b:SourceType>
    <b:Guid>{0B9AC8AF-DE10-4EC2-81A8-4717569FB834}</b:Guid>
    <b:Author>
      <b:Author>
        <b:NameList>
          <b:Person>
            <b:Last>Gujarati</b:Last>
            <b:First>Damodar</b:First>
          </b:Person>
        </b:NameList>
      </b:Author>
    </b:Author>
    <b:Title>Econometría</b:Title>
    <b:Year>1997</b:Year>
    <b:City>Bogotá</b:City>
    <b:Publisher>MacGraw-Hill</b:Publisher>
    <b:Edition>Tercera edición</b:Edition>
    <b:ChapterNumber>12</b:ChapterNumber>
    <b:RefOrder>8</b:RefOrder>
  </b:Source>
  <b:Source>
    <b:Tag>Her00</b:Tag>
    <b:SourceType>JournalArticle</b:SourceType>
    <b:Guid>{2109A52C-F658-4638-9976-85E927686C21}</b:Guid>
    <b:Author>
      <b:Author>
        <b:NameList>
          <b:Person>
            <b:Last>Hendry</b:Last>
            <b:First>David</b:First>
          </b:Person>
          <b:Person>
            <b:Last>Juselius</b:Last>
            <b:First>Katherine</b:First>
          </b:Person>
        </b:NameList>
      </b:Author>
    </b:Author>
    <b:Year>2000</b:Year>
    <b:JournalName>The Energy Journal</b:JournalName>
    <b:Title>Explaining Cointegration Analysis: Part 1</b:Title>
    <b:Pages>1-42</b:Pages>
    <b:Volume>21</b:Volume>
    <b:Issue>1</b:Issue>
    <b:RefOrder>9</b:RefOrder>
  </b:Source>
  <b:Source>
    <b:Tag>Gra87</b:Tag>
    <b:SourceType>JournalArticle</b:SourceType>
    <b:Guid>{002834CD-DB59-4265-B6D8-0785C16F16F2}</b:Guid>
    <b:Author>
      <b:Author>
        <b:NameList>
          <b:Person>
            <b:Last>Engel</b:Last>
            <b:First>Robert</b:First>
            <b:Middle>F.</b:Middle>
          </b:Person>
          <b:Person>
            <b:Last>Granger</b:Last>
            <b:First>Clift</b:First>
            <b:Middle>William J.</b:Middle>
          </b:Person>
        </b:NameList>
      </b:Author>
    </b:Author>
    <b:Title>Co-integration and error correction: Representation, estimation and testing</b:Title>
    <b:JournalName>Econometrica</b:JournalName>
    <b:Year>1987</b:Year>
    <b:Volume>55</b:Volume>
    <b:Issue>2</b:Issue>
    <b:Pages>251-276</b:Pages>
    <b:RefOrder>10</b:RefOrder>
  </b:Source>
  <b:Source>
    <b:Tag>Sol</b:Tag>
    <b:SourceType>JournalArticle</b:SourceType>
    <b:Guid>{AEBED671-53AE-4A20-AD98-71BA639D6CA7}</b:Guid>
    <b:Author>
      <b:Author>
        <b:NameList>
          <b:Person>
            <b:Last>Solow</b:Last>
            <b:First>Robert</b:First>
            <b:Middle>M.</b:Middle>
          </b:Person>
        </b:NameList>
      </b:Author>
    </b:Author>
    <b:Title>A Contribution to the Theory of Economic Growth</b:Title>
    <b:JournalName>The Quarterly Journal of Economic</b:JournalName>
    <b:Year>1956</b:Year>
    <b:Pages>65-94</b:Pages>
    <b:Volume>70</b:Volume>
    <b:Issue>1</b:Issue>
    <b:RefOrder>1</b:RefOrder>
  </b:Source>
  <b:Source>
    <b:Tag>Leó98</b:Tag>
    <b:SourceType>JournalArticle</b:SourceType>
    <b:Guid>{F3DEE981-262D-444B-9AD2-480BCB00AD91}</b:Guid>
    <b:Author>
      <b:Author>
        <b:NameList>
          <b:Person>
            <b:Last>León</b:Last>
            <b:First>Melquiades</b:First>
          </b:Person>
        </b:NameList>
      </b:Author>
    </b:Author>
    <b:Title>Una Evaluación del Tipo de Cambio en la Economía Mexicana</b:Title>
    <b:JournalName>Tesis de Licenciatura, UNAM</b:JournalName>
    <b:Year>1998</b:Year>
    <b:Pages>125</b:Pages>
    <b:RefOrder>11</b:RefOrder>
  </b:Source>
  <b:Source>
    <b:Tag>Leó07</b:Tag>
    <b:SourceType>JournalArticle</b:SourceType>
    <b:Guid>{DDFB0B3D-E0F1-42FF-8EC3-40C1DACC140B}</b:Guid>
    <b:Author>
      <b:Author>
        <b:NameList>
          <b:Person>
            <b:Last>León</b:Last>
            <b:First>Melquiades</b:First>
          </b:Person>
        </b:NameList>
      </b:Author>
    </b:Author>
    <b:Title>La hipótesis de eficiencia y el precio de las acciones. Grado de eficiencia semifuerte del mercado mexicano</b:Title>
    <b:JournalName>Tesis de Maestría, FCA-UNAM</b:JournalName>
    <b:Year>2008</b:Year>
    <b:RefOrder>12</b:RefOrder>
  </b:Source>
  <b:Source>
    <b:Tag>Mwa05</b:Tag>
    <b:SourceType>Report</b:SourceType>
    <b:Guid>{3C047A65-CE3F-45E3-A173-B4BD5028C061}</b:Guid>
    <b:Author>
      <b:Author>
        <b:NameList>
          <b:Person>
            <b:Last>Mwaba</b:Last>
            <b:First>Andrew</b:First>
          </b:Person>
        </b:NameList>
      </b:Author>
    </b:Author>
    <b:Title>Beyond HIPC: What are the Prospecs for Debt Sustainability?</b:Title>
    <b:Year>2005</b:Year>
    <b:Publisher>African Development Bank</b:Publisher>
    <b:RefOrder>1</b:RefOrder>
  </b:Source>
  <b:Source>
    <b:Tag>Ext</b:Tag>
    <b:SourceType>Report</b:SourceType>
    <b:Guid>{D91D1D8C-9FC4-46D9-937F-ED42FC9D0167}</b:Guid>
    <b:Author>
      <b:Author>
        <b:NameList>
          <b:Person>
            <b:Last>Hussain</b:Last>
            <b:First>Nureldin</b:First>
          </b:Person>
          <b:Person>
            <b:Last>Gunter</b:Last>
            <b:First>Bernhard</b:First>
          </b:Person>
        </b:NameList>
      </b:Author>
    </b:Author>
    <b:Title>External Shocks and HIPC Iniciative: Impacts on Growth and Poverty in Africa</b:Title>
    <b:Year>2005</b:Year>
    <b:Publisher>African development Bank</b:Publisher>
    <b:City>Oxford</b:City>
    <b:RefOrder>2</b:RefOrder>
  </b:Source>
  <b:Source>
    <b:Tag>Fer08</b:Tag>
    <b:SourceType>JournalArticle</b:SourceType>
    <b:Guid>{79F28358-E8CE-46E6-A810-8DB568C9BB2D}</b:Guid>
    <b:Title>Proposal for a Contigency Debt Sustainability Framework</b:Title>
    <b:Year>2008</b:Year>
    <b:JournalName>World Development</b:JournalName>
    <b:Pages>2547-2565</b:Pages>
    <b:Author>
      <b:Author>
        <b:NameList>
          <b:Person>
            <b:Last>Ferrarini</b:Last>
            <b:First>Benno</b:First>
          </b:Person>
        </b:NameList>
      </b:Author>
    </b:Author>
    <b:Volume>36</b:Volume>
    <b:Issue>2</b:Issue>
    <b:RefOrder>3</b:RefOrder>
  </b:Source>
  <b:Source>
    <b:Tag>Kru88</b:Tag>
    <b:SourceType>JournalArticle</b:SourceType>
    <b:Guid>{DD81473A-BBD9-4E8D-A1E0-1A5DD30C81AE}</b:Guid>
    <b:Title>Financing vs Forgiving: A Debt Overhang</b:Title>
    <b:JournalName>National Bureau of Economic Research Working Papers Series</b:JournalName>
    <b:Year>1988</b:Year>
    <b:Pages>1-34</b:Pages>
    <b:Author>
      <b:Author>
        <b:NameList>
          <b:Person>
            <b:Last>Krugman</b:Last>
            <b:First>Paul</b:First>
          </b:Person>
        </b:NameList>
      </b:Author>
    </b:Author>
    <b:City>Cambridge, MA</b:City>
    <b:Issue>2486</b:Issue>
    <b:Comments>Working Paper No. 2486</b:Comments>
    <b:Month>January</b:Month>
    <b:RefOrder>4</b:RefOrder>
  </b:Source>
  <b:Source>
    <b:Tag>Pat</b:Tag>
    <b:SourceType>JournalArticle</b:SourceType>
    <b:Guid>{7ABD0D23-22CD-481C-B13F-8AC5B022F8A8}</b:Guid>
    <b:Author>
      <b:Author>
        <b:NameList>
          <b:Person>
            <b:Last>Pattillo</b:Last>
            <b:First>Catherine</b:First>
          </b:Person>
          <b:Person>
            <b:Last>Poirson</b:Last>
            <b:First>Hélène</b:First>
            <b:Middle>Koliane</b:Middle>
          </b:Person>
          <b:Person>
            <b:Last>A. Ricci</b:Last>
            <b:First>Luca</b:First>
          </b:Person>
        </b:NameList>
      </b:Author>
    </b:Author>
    <b:Title>External Debt and Growth</b:Title>
    <b:Year>2002</b:Year>
    <b:Publisher>FMI</b:Publisher>
    <b:City>Washington D.C.</b:City>
    <b:JournalName>International Monetary Fund Working Papers</b:JournalName>
    <b:Pages>1-48</b:Pages>
    <b:RefOrder>5</b:RefOrder>
  </b:Source>
  <b:Source>
    <b:Tag>Ban111</b:Tag>
    <b:SourceType>JournalArticle</b:SourceType>
    <b:Guid>{8A87E868-86B5-4B3E-B3D1-C92B3AAEF288}</b:Guid>
    <b:Title>A Debt Intolerance Framework Applied to Central America, Panama and the Dominican Republic</b:Title>
    <b:JournalName>International Monetary Fund Working Papers</b:JournalName>
    <b:Year>2011</b:Year>
    <b:Author>
      <b:Author>
        <b:NameList>
          <b:Person>
            <b:Last>Bannister</b:Last>
            <b:First>Geoffrey J.</b:First>
          </b:Person>
          <b:Person>
            <b:Last>Barrot</b:Last>
            <b:First>Luis-Diego</b:First>
          </b:Person>
        </b:NameList>
      </b:Author>
    </b:Author>
    <b:Month>September</b:Month>
    <b:ShortTitle>WP/11/220</b:ShortTitle>
    <b:RefOrder>6</b:RefOrder>
  </b:Source>
  <b:Source>
    <b:Tag>Rei12</b:Tag>
    <b:SourceType>JournalArticle</b:SourceType>
    <b:Guid>{5A4CE241-4330-45A4-8EAB-40AEE5900B17}</b:Guid>
    <b:Title>Debt Overhangs: Past and Present</b:Title>
    <b:JournalName>National Bureau of Economic Research Working Paper</b:JournalName>
    <b:Year>2012</b:Year>
    <b:Author>
      <b:Author>
        <b:NameList>
          <b:Person>
            <b:Last>Reinhart</b:Last>
            <b:First>Carmen M.</b:First>
          </b:Person>
          <b:Person>
            <b:Last>Reinhart</b:Last>
            <b:First>Vincent R.</b:First>
          </b:Person>
          <b:Person>
            <b:Last>Rogoff</b:Last>
            <b:First>Kenneth S.</b:First>
          </b:Person>
        </b:NameList>
      </b:Author>
    </b:Author>
    <b:Issue>18015</b:Issue>
    <b:Month>April</b:Month>
    <b:Pages>1-29</b:Pages>
    <b:RefOrder>7</b:RefOrder>
  </b:Source>
  <b:Source>
    <b:Tag>IMF11</b:Tag>
    <b:SourceType>Report</b:SourceType>
    <b:Guid>{CA08E27B-3158-415D-9594-FBD817CAEF92}</b:Guid>
    <b:Title>Joint Bank-Fund Staff Debt Sustainability Analysis Update 2011</b:Title>
    <b:Year>2011</b:Year>
    <b:Pages>1-11</b:Pages>
    <b:Author>
      <b:Author>
        <b:Corporate>IMF, IDA</b:Corporate>
      </b:Author>
    </b:Author>
    <b:Publisher>International Monetary Fund</b:Publisher>
    <b:City>Washington D.C.</b:City>
    <b:Institution>International Development Association and the International Monetary Fund</b:Institution>
    <b:RefOrder>8</b:RefOrder>
  </b:Source>
  <b:Source>
    <b:Tag>Ban102</b:Tag>
    <b:SourceType>Report</b:SourceType>
    <b:Guid>{BF22CC0E-92F5-4559-BB5F-0D925FF7C67C}</b:Guid>
    <b:Author>
      <b:Author>
        <b:Corporate>BCN</b:Corporate>
      </b:Author>
    </b:Author>
    <b:Title>50 años de Estadísticas Macroeconómicas: 1960-2009</b:Title>
    <b:Year>2010</b:Year>
    <b:Publisher>Banco Central de Nicaragua</b:Publisher>
    <b:City>Managua</b:City>
    <b:RefOrder>9</b:RefOrder>
  </b:Source>
  <b:Source>
    <b:Tag>Bel10</b:Tag>
    <b:SourceType>Report</b:SourceType>
    <b:Guid>{EEBDDBB5-D9FC-4E98-B62A-690838E744A9}</b:Guid>
    <b:Author>
      <b:Author>
        <b:NameList>
          <b:Person>
            <b:Last>Bello</b:Last>
            <b:First>Oknan</b:First>
          </b:Person>
        </b:NameList>
      </b:Author>
    </b:Author>
    <b:Title>Remesas y Tipo de Cambio Real en Nicaragua</b:Title>
    <b:Year>2010</b:Year>
    <b:Publisher>Banco Central de Nicaragua</b:Publisher>
    <b:City>Managua</b:City>
    <b:RefOrder>10</b:RefOrder>
  </b:Source>
  <b:Source>
    <b:Tag>CEP101</b:Tag>
    <b:SourceType>Report</b:SourceType>
    <b:Guid>{8C3783C5-8F08-40AB-BF93-6A35C5F8CCF4}</b:Guid>
    <b:Author>
      <b:Author>
        <b:Corporate>CEPAL</b:Corporate>
      </b:Author>
    </b:Author>
    <b:Title>Implicaciones de la política macroeconómica, los choques externos y los sistemas de protección social en la pobreza, la desigualdad y la vulnerabilidad en América Latina y el Caribe. Nicaragua</b:Title>
    <b:Year>2010</b:Year>
    <b:Publisher>CEPAL</b:Publisher>
    <b:City>Santiago de Chile</b:City>
    <b:RefOrder>11</b:RefOrder>
  </b:Source>
  <b:Source>
    <b:Tag>MarcadorDePosición12</b:Tag>
    <b:SourceType>Report</b:SourceType>
    <b:Guid>{FDBEF0CE-7FEA-455D-BFB6-F8A01F76B289}</b:Guid>
    <b:Author>
      <b:Author>
        <b:Corporate>PNUD</b:Corporate>
      </b:Author>
    </b:Author>
    <b:Title>External Debt and the Millenium Development Goals: A New Sustainable Framework</b:Title>
    <b:Year>2007</b:Year>
    <b:Publisher>Naciones Unidas</b:Publisher>
    <b:City>Nueva York</b:City>
    <b:RefOrder>12</b:RefOrder>
  </b:Source>
  <b:Source>
    <b:Tag>IMF12</b:Tag>
    <b:SourceType>Report</b:SourceType>
    <b:Guid>{DD8D70A9-74BE-4BB1-81B2-57F3DB6B03C2}</b:Guid>
    <b:Author>
      <b:Author>
        <b:Corporate>IMF</b:Corporate>
      </b:Author>
    </b:Author>
    <b:Title>Revisiting the Debt Sustainability Framework for Low-Income Countries</b:Title>
    <b:Year>2012</b:Year>
    <b:Publisher>IMF</b:Publisher>
    <b:City>Washington D.C.</b:City>
    <b:Pages>1-70</b:Pages>
    <b:RefOrder>13</b:RefOrder>
  </b:Source>
  <b:Source>
    <b:Tag>IMF111</b:Tag>
    <b:SourceType>Report</b:SourceType>
    <b:Guid>{819E19D3-918B-40BE-9289-82F0082BEA62}</b:Guid>
    <b:Author>
      <b:Author>
        <b:Corporate>IMF</b:Corporate>
      </b:Author>
    </b:Author>
    <b:Title>Modernizing the Framework for Fiscal Policy and Public Debt Sustainability Analysis</b:Title>
    <b:Year>2011</b:Year>
    <b:Publisher>IMF</b:Publisher>
    <b:City>Washington D.C.</b:City>
    <b:RefOrder>14</b:RefOrder>
  </b:Source>
  <b:Source>
    <b:Tag>FMI10</b:Tag>
    <b:SourceType>Report</b:SourceType>
    <b:Guid>{CD206BA9-D3D4-4C21-8FD3-27A0DACEFE61}</b:Guid>
    <b:Author>
      <b:Author>
        <b:Corporate>IMF, IDA</b:Corporate>
      </b:Author>
    </b:Author>
    <b:Title>Staff Guidance Note on the Application of the Joint Bank-Fund Debt Sustainability Framework for Low-Income Countries</b:Title>
    <b:Year>2010</b:Year>
    <b:City>Washington D.C.</b:City>
    <b:Publisher>FMI</b:Publisher>
    <b:RefOrder>15</b:RefOrder>
  </b:Source>
  <b:Source>
    <b:Tag>Cha091</b:Tag>
    <b:SourceType>Report</b:SourceType>
    <b:Guid>{A484A753-C503-4128-BCDA-0019ECC01950}</b:Guid>
    <b:Title>Changing Patterns in Low-Income Country Financing and Implications for Fund Policies on External Financing and Debt</b:Title>
    <b:Year>2009c</b:Year>
    <b:Publisher>IMF</b:Publisher>
    <b:City>Washington D.C.</b:City>
    <b:Author>
      <b:Author>
        <b:Corporate>IMF</b:Corporate>
      </b:Author>
    </b:Author>
    <b:RefOrder>16</b:RefOrder>
  </b:Source>
  <b:Source>
    <b:Tag>FMI093</b:Tag>
    <b:SourceType>Report</b:SourceType>
    <b:Guid>{66658CBD-6CFC-419F-809E-1409E46EEDE5}</b:Guid>
    <b:Author>
      <b:Author>
        <b:Corporate>IMF, WB</b:Corporate>
      </b:Author>
    </b:Author>
    <b:Title>A Review of Some Aspects of the Low-Income Country Debt Sustainability Framework</b:Title>
    <b:Year>2009b</b:Year>
    <b:Publisher>FMI</b:Publisher>
    <b:City>Washington D.C.</b:City>
    <b:RefOrder>17</b:RefOrder>
  </b:Source>
  <b:Source>
    <b:Tag>FMI091</b:Tag>
    <b:SourceType>Report</b:SourceType>
    <b:Guid>{91A85EDF-4D70-4998-B074-ECCCFB7C42B6}</b:Guid>
    <b:Author>
      <b:Author>
        <b:Corporate>IMF</b:Corporate>
      </b:Author>
    </b:Author>
    <b:Title>Changing Patterns in Low-Income Country Financing and Implications for Fund Policies on External Financing and Debt</b:Title>
    <b:Year>2009a</b:Year>
    <b:Publisher>FMI</b:Publisher>
    <b:City>Washington D.C.</b:City>
    <b:RefOrder>18</b:RefOrder>
  </b:Source>
  <b:Source>
    <b:Tag>FMI08</b:Tag>
    <b:SourceType>Report</b:SourceType>
    <b:Guid>{A2E0C2F1-182C-4ECA-8944-5E19B86B5FE5}</b:Guid>
    <b:Author>
      <b:Author>
        <b:Corporate>IMF, IDA</b:Corporate>
      </b:Author>
    </b:Author>
    <b:Title>Staff Guidance Note on the Application of the Joint Fund-Bank Debt Sustainability Framework for Low-Income Countries</b:Title>
    <b:Year>2008</b:Year>
    <b:Publisher>FMI</b:Publisher>
    <b:City>Washington D.C.</b:City>
    <b:RefOrder>19</b:RefOrder>
  </b:Source>
  <b:Source>
    <b:Tag>FMI07</b:Tag>
    <b:SourceType>Report</b:SourceType>
    <b:Guid>{11FEF5BF-CB99-4899-950B-4E9F0BA7EE1A}</b:Guid>
    <b:Author>
      <b:Author>
        <b:Corporate>IMF, WB</b:Corporate>
      </b:Author>
    </b:Author>
    <b:Title>Staff Guidance Note on the Application of the Joint Fund-Bank Debt Sustainability Framework for Low-Income Countries</b:Title>
    <b:Year>2007</b:Year>
    <b:Publisher>FMI</b:Publisher>
    <b:City>Washington D.C.</b:City>
    <b:RefOrder>20</b:RefOrder>
  </b:Source>
  <b:Source>
    <b:Tag>FMI6a</b:Tag>
    <b:SourceType>Report</b:SourceType>
    <b:Guid>{5E2DD35A-6836-4496-8B65-2D2BCE26A228}</b:Guid>
    <b:Author>
      <b:Author>
        <b:Corporate>IMF, WB</b:Corporate>
      </b:Author>
    </b:Author>
    <b:Title>Applying the Debt Sustainability Framework for Low-Income Countries Post Debt Relief</b:Title>
    <b:Year>2006a</b:Year>
    <b:Publisher>FMI</b:Publisher>
    <b:City>Washington D.C.</b:City>
    <b:RefOrder>21</b:RefOrder>
  </b:Source>
  <b:Source>
    <b:Tag>FMI061</b:Tag>
    <b:SourceType>Report</b:SourceType>
    <b:Guid>{73550057-E47B-4497-992D-53183DC27841}</b:Guid>
    <b:Author>
      <b:Author>
        <b:Corporate>IMF, WB</b:Corporate>
      </b:Author>
    </b:Author>
    <b:Title>Review of Low-Income Country Debt Sustainability Framework and Implications of the MDRI</b:Title>
    <b:Year>2006b</b:Year>
    <b:Publisher>FMI</b:Publisher>
    <b:City>Washington D.C.</b:City>
    <b:RefOrder>22</b:RefOrder>
  </b:Source>
  <b:Source>
    <b:Tag>FMI051</b:Tag>
    <b:SourceType>Report</b:SourceType>
    <b:Guid>{A68EA831-5774-4BD4-8C3E-50FC326385D3}</b:Guid>
    <b:Author>
      <b:Author>
        <b:Corporate>IMF, IDA</b:Corporate>
      </b:Author>
    </b:Author>
    <b:Title>Operational Framework for Debt Sustainability Assessments in Low-Income Countries—Further Considerations</b:Title>
    <b:Year>2005</b:Year>
    <b:Publisher>FMI</b:Publisher>
    <b:City>Washington D.C.</b:City>
    <b:RefOrder>23</b:RefOrder>
  </b:Source>
  <b:Source>
    <b:Tag>FMI04</b:Tag>
    <b:SourceType>Report</b:SourceType>
    <b:Guid>{E8F991FC-31E3-4E1A-82B2-62FFA1CD8213}</b:Guid>
    <b:Author>
      <b:Author>
        <b:Corporate>IMF, IDA</b:Corporate>
      </b:Author>
    </b:Author>
    <b:Title>Debt Sustainability in Low-Income Countries—Proposal for an Operational Framework and Policy Implications</b:Title>
    <b:Year>2004a</b:Year>
    <b:Publisher>FMI</b:Publisher>
    <b:City>Washington D.C.</b:City>
    <b:RefOrder>24</b:RefOrder>
  </b:Source>
  <b:Source>
    <b:Tag>FMI4b</b:Tag>
    <b:SourceType>Report</b:SourceType>
    <b:Guid>{4A83ECD9-00B5-4365-BAF8-D65AA03CB36D}</b:Guid>
    <b:Author>
      <b:Author>
        <b:Corporate>IMF, IDA</b:Corporate>
      </b:Author>
    </b:Author>
    <b:Title>Debt Sustainability in Low-Income Countries: Further Considerations on an Operational Framework and Policy Implications</b:Title>
    <b:Year>2004b</b:Year>
    <b:Publisher>FMI</b:Publisher>
    <b:City>Washington D.C.</b:City>
    <b:RefOrder>25</b:RefOrder>
  </b:Source>
  <b:Source>
    <b:Tag>IMF03</b:Tag>
    <b:SourceType>Report</b:SourceType>
    <b:Guid>{1C649438-D049-4417-8381-F2FF73936E44}</b:Guid>
    <b:Author>
      <b:Author>
        <b:Corporate>IMF</b:Corporate>
      </b:Author>
    </b:Author>
    <b:Title>Debt Sustainability in Low-Income Countries—Towards a Forward-Looking Strategy</b:Title>
    <b:Year>2003</b:Year>
    <b:Publisher>IMF</b:Publisher>
    <b:City>Washington D.C.</b:City>
    <b:RefOrder>26</b:RefOrder>
  </b:Source>
  <b:Source>
    <b:Tag>IMF02</b:Tag>
    <b:SourceType>Report</b:SourceType>
    <b:Guid>{394E91AD-99AE-46C7-9079-E2DAACFC0DAC}</b:Guid>
    <b:Author>
      <b:Author>
        <b:Corporate>IMF</b:Corporate>
      </b:Author>
    </b:Author>
    <b:Title>Assessing Sustainability</b:Title>
    <b:Year>2002</b:Year>
    <b:Publisher>IMF</b:Publisher>
    <b:City>Washington D.C.</b:City>
    <b:RefOrder>27</b:RefOrder>
  </b:Source>
  <b:Source>
    <b:Tag>Fon031</b:Tag>
    <b:SourceType>Report</b:SourceType>
    <b:Guid>{65837EC1-7064-4F8D-B816-7F2E40D87CF3}</b:Guid>
    <b:Author>
      <b:Author>
        <b:Corporate>FMI</b:Corporate>
      </b:Author>
    </b:Author>
    <b:Title>Sustainability Assesments: Review of Application and Methodological Refinements</b:Title>
    <b:Year>2003</b:Year>
    <b:Publisher>FMI</b:Publisher>
    <b:City>Washington</b:City>
    <b:RefOrder>28</b:RefOrder>
  </b:Source>
  <b:Source>
    <b:Tag>Wyp07</b:Tag>
    <b:SourceType>JournalArticle</b:SourceType>
    <b:Guid>{FA494255-FC06-4E2A-8C2E-22BF3489FEB1}</b:Guid>
    <b:Title>Debt Sustainability Assessment: The IMF Approach and Alternatives</b:Title>
    <b:Year>2007</b:Year>
    <b:Author>
      <b:Author>
        <b:NameList>
          <b:Person>
            <b:Last>Wyplosz</b:Last>
            <b:First>Charles</b:First>
          </b:Person>
        </b:NameList>
      </b:Author>
    </b:Author>
    <b:JournalName>HEI Working Paper</b:JournalName>
    <b:Pages>1-35</b:Pages>
    <b:Issue>03</b:Issue>
    <b:RefOrder>29</b:RefOrder>
  </b:Source>
  <b:Source>
    <b:Tag>MarcadorDePosición13</b:Tag>
    <b:SourceType>Report</b:SourceType>
    <b:Guid>{3A37CC8B-9828-45C7-B718-0C1D73AFC58B}</b:Guid>
    <b:Author>
      <b:Author>
        <b:Corporate>FMI, BM</b:Corporate>
      </b:Author>
    </b:Author>
    <b:Title>A Review of Some Aspects of the Low-Income Country Debt Sustainability Framework</b:Title>
    <b:Year>2009</b:Year>
    <b:Publisher>FMI</b:Publisher>
    <b:City>Washington D.C.</b:City>
    <b:RefOrder>30</b:RefOrder>
  </b:Source>
  <b:Source>
    <b:Tag>FMI06</b:Tag>
    <b:SourceType>Report</b:SourceType>
    <b:Guid>{099FACA7-BF53-403F-8A47-38F7E6D5410B}</b:Guid>
    <b:Author>
      <b:Author>
        <b:Corporate>FMI</b:Corporate>
      </b:Author>
    </b:Author>
    <b:Title>How to do a Debt Sustainability Analysis</b:Title>
    <b:Year>2006</b:Year>
    <b:Publisher>FMI</b:Publisher>
    <b:City>Washington</b:City>
    <b:RefOrder>31</b:RefOrder>
  </b:Source>
  <b:Source>
    <b:Tag>MarcadorDePosición14</b:Tag>
    <b:SourceType>InternetSite</b:SourceType>
    <b:Guid>{F422E2A1-C5C4-4438-A2B7-8C44E4D4DF9B}</b:Guid>
    <b:Author>
      <b:Author>
        <b:Corporate>FMI</b:Corporate>
      </b:Author>
    </b:Author>
    <b:Title>Fondo Monetario Internacional</b:Title>
    <b:Year>2011</b:Year>
    <b:InternetSiteTitle>Fondo Monetario Internacional</b:InternetSiteTitle>
    <b:Month>06</b:Month>
    <b:Day>22</b:Day>
    <b:YearAccessed>2011</b:YearAccessed>
    <b:MonthAccessed>06</b:MonthAccessed>
    <b:DayAccessed>22</b:DayAccessed>
    <b:URL>http://www.imf.org/external/np/exr/facts/spa/fsdsfs.htm</b:URL>
    <b:RefOrder>32</b:RefOrder>
  </b:Source>
  <b:Source>
    <b:Tag>Cen092</b:Tag>
    <b:SourceType>Report</b:SourceType>
    <b:Guid>{4A160392-89DC-4CAC-AE76-EB9B3300049F}</b:Guid>
    <b:Author>
      <b:Author>
        <b:Corporate>CEMLA</b:Corporate>
      </b:Author>
    </b:Author>
    <b:Title>Marco de Sostenibilidad de Deuda (MSD): Guía Actualizada PFC HIPC</b:Title>
    <b:Year>2009</b:Year>
    <b:Publisher>CEMLA</b:Publisher>
    <b:RefOrder>33</b:RefOrder>
  </b:Source>
  <b:Source>
    <b:Tag>MarcadorDePosición7</b:Tag>
    <b:SourceType>Report</b:SourceType>
    <b:Guid>{414B6BCA-2B56-4893-98FB-DE6AEF77A23A}</b:Guid>
    <b:Author>
      <b:Author>
        <b:NameList>
          <b:Person>
            <b:Last>Pattillo</b:Last>
            <b:First>Catherine</b:First>
          </b:Person>
          <b:Person>
            <b:Last>Poirson</b:Last>
            <b:First>Hélène</b:First>
            <b:Middle>Koliane</b:Middle>
          </b:Person>
          <b:Person>
            <b:Last>A. Ricci</b:Last>
            <b:First>Luca</b:First>
          </b:Person>
        </b:NameList>
      </b:Author>
    </b:Author>
    <b:Title>External debt and growth</b:Title>
    <b:Year>2002</b:Year>
    <b:Publisher>FMI</b:Publisher>
    <b:City>Washington D.C.</b:City>
    <b:RefOrder>34</b:RefOrder>
  </b:Source>
  <b:Source>
    <b:Tag>Cle03</b:Tag>
    <b:SourceType>Report</b:SourceType>
    <b:Guid>{1866EAFC-FDEA-4341-93F0-ECA58D9917F6}</b:Guid>
    <b:Author>
      <b:Author>
        <b:NameList>
          <b:Person>
            <b:Last>Clements</b:Last>
            <b:First>Benedict</b:First>
          </b:Person>
          <b:Person>
            <b:Last>Bhattacharya</b:Last>
            <b:First>Rina</b:First>
          </b:Person>
          <b:Person>
            <b:Last>Quoc Nguyen</b:Last>
            <b:First>Toan</b:First>
          </b:Person>
        </b:NameList>
      </b:Author>
    </b:Author>
    <b:Title>External debt, public investment, and growth in low-income countries</b:Title>
    <b:Year>2003</b:Year>
    <b:Publisher>FMI</b:Publisher>
    <b:City>Washington D.C.</b:City>
    <b:RefOrder>35</b:RefOrder>
  </b:Source>
  <b:Source>
    <b:Tag>Kra04</b:Tag>
    <b:SourceType>JournalArticle</b:SourceType>
    <b:Guid>{BBF087F5-767D-4F91-BA15-4FFDE25570F3}</b:Guid>
    <b:Title>When is Debt Sustainable?</b:Title>
    <b:Year>2004</b:Year>
    <b:Publisher>The World Bank</b:Publisher>
    <b:City>Washington D.C.</b:City>
    <b:Pages>1-33</b:Pages>
    <b:JournalName>World Bank Policy Research Working Papers</b:JournalName>
    <b:Month>February</b:Month>
    <b:Issue>3200</b:Issue>
    <b:Author>
      <b:Author>
        <b:NameList>
          <b:Person>
            <b:Last>Kraay</b:Last>
            <b:First>Aart</b:First>
          </b:Person>
          <b:Person>
            <b:Last>Nehru</b:Last>
            <b:First>Vikram</b:First>
          </b:Person>
        </b:NameList>
      </b:Author>
    </b:Author>
    <b:RefOrder>36</b:RefOrder>
  </b:Source>
  <b:Source>
    <b:Tag>Cor06</b:Tag>
    <b:SourceType>JournalArticle</b:SourceType>
    <b:Guid>{0B5FD63F-1378-4832-88B9-4F702902EDA6}</b:Guid>
    <b:Author>
      <b:Author>
        <b:NameList>
          <b:Person>
            <b:Last>Cordela</b:Last>
            <b:First>Tito</b:First>
          </b:Person>
          <b:Person>
            <b:Last>Levy Yeyati</b:Last>
            <b:First>Eduardo</b:First>
          </b:Person>
        </b:NameList>
      </b:Author>
    </b:Author>
    <b:Title>A (new) country insurance facility</b:Title>
    <b:Year>2006</b:Year>
    <b:JournalName>Essays in Internacional Finance</b:JournalName>
    <b:Pages>1-36</b:Pages>
    <b:Volume>9</b:Volume>
    <b:Issue>1</b:Issue>
    <b:RefOrder>37</b:RefOrder>
  </b:Source>
  <b:Source>
    <b:Tag>Imb05</b:Tag>
    <b:SourceType>Report</b:SourceType>
    <b:Guid>{928918E3-C2E9-4F6F-9304-28CCBFDADDC4}</b:Guid>
    <b:Author>
      <b:Author>
        <b:NameList>
          <b:Person>
            <b:Last>Imbs</b:Last>
            <b:First>Jean</b:First>
          </b:Person>
          <b:Person>
            <b:Last>Rancière</b:Last>
            <b:First>Romain</b:First>
          </b:Person>
        </b:NameList>
      </b:Author>
    </b:Author>
    <b:Title>The overhang hangover</b:Title>
    <b:Year>2005</b:Year>
    <b:Publisher>BM</b:Publisher>
    <b:City>Washington D.C.</b:City>
    <b:RefOrder>38</b:RefOrder>
  </b:Source>
  <b:Source>
    <b:Tag>MRe10</b:Tag>
    <b:SourceType>Report</b:SourceType>
    <b:Guid>{1352A5FB-989E-48E8-83EC-FCD6A32133AF}</b:Guid>
    <b:Author>
      <b:Author>
        <b:NameList>
          <b:Person>
            <b:Last>M. Reinhart</b:Last>
            <b:First>Carmen</b:First>
          </b:Person>
          <b:Person>
            <b:Last>Rogoff</b:Last>
            <b:First>Kenneth</b:First>
          </b:Person>
        </b:NameList>
      </b:Author>
    </b:Author>
    <b:Title>Debt and growth revisited</b:Title>
    <b:Year>2010</b:Year>
    <b:Publisher>VOX</b:Publisher>
    <b:RefOrder>39</b:RefOrder>
  </b:Source>
  <b:Source>
    <b:Tag>Rei03</b:Tag>
    <b:SourceType>JournalArticle</b:SourceType>
    <b:Guid>{CB1B4F6D-64F2-4ADB-B37B-3D183D431C12}</b:Guid>
    <b:Title>Debt Intolerance</b:Title>
    <b:JournalName>National Bureau of Economic Research Working Paper</b:JournalName>
    <b:Year>2003</b:Year>
    <b:Author>
      <b:Author>
        <b:NameList>
          <b:Person>
            <b:Last>Reinhart</b:Last>
            <b:First>Carmen M.</b:First>
          </b:Person>
          <b:Person>
            <b:Last>Rogoff</b:Last>
            <b:First>Kenneth S.</b:First>
          </b:Person>
          <b:Person>
            <b:Last>Savastano</b:Last>
            <b:First>Miguel A.</b:First>
          </b:Person>
        </b:NameList>
      </b:Author>
    </b:Author>
    <b:Month>August</b:Month>
    <b:Issue>9908</b:Issue>
    <b:RefOrder>40</b:RefOrder>
  </b:Source>
  <b:Source>
    <b:Tag>IMF05</b:Tag>
    <b:SourceType>Report</b:SourceType>
    <b:Guid>{B82C6BF6-F917-4E18-8AD8-D37728FEB027}</b:Guid>
    <b:Author>
      <b:Author>
        <b:Corporate>IMF</b:Corporate>
      </b:Author>
    </b:Author>
    <b:Title>Are Fund Staff Projections of Debt More Optimistic Under Program Contexts?</b:Title>
    <b:Year>2005</b:Year>
    <b:Publisher>IMF</b:Publisher>
    <b:City>Washington D.C.</b:City>
    <b:RefOrder>41</b:RefOrder>
  </b:Source>
  <b:Source>
    <b:Tag>Wor</b:Tag>
    <b:SourceType>InternetSite</b:SourceType>
    <b:Guid>{4CBE35C9-35C9-487C-9A40-4321403BD992}</b:Guid>
    <b:Author>
      <b:Author>
        <b:Corporate>World Bank</b:Corporate>
      </b:Author>
    </b:Author>
    <b:Title>World Development Indicators  Online (WDI) Database</b:Title>
    <b:Year>2012</b:Year>
    <b:InternetSiteTitle>World Development Indicators  Online (WDI) Database</b:InternetSiteTitle>
    <b:Month>06</b:Month>
    <b:Day>01</b:Day>
    <b:YearAccessed>2012</b:YearAccessed>
    <b:MonthAccessed>06</b:MonthAccessed>
    <b:DayAccessed>01</b:DayAccessed>
    <b:URL>http://databank.worldbank.org/ddp/home.do</b:URL>
    <b:RefOrder>42</b:RefOrder>
  </b:Source>
  <b:Source>
    <b:Tag>BCN111</b:Tag>
    <b:SourceType>DocumentFromInternetSite</b:SourceType>
    <b:Guid>{765ADAAD-F7E4-4A8E-8F9D-C164F4409976}</b:Guid>
    <b:Author>
      <b:Author>
        <b:Corporate>BCN</b:Corporate>
      </b:Author>
    </b:Author>
    <b:Title>BCN (plataforma tecnológica interactiva)</b:Title>
    <b:YearAccessed>2011</b:YearAccessed>
    <b:MonthAccessed>06</b:MonthAccessed>
    <b:DayAccessed>15</b:DayAccessed>
    <b:URL>http://bcn.gob.ni/estadisticas/sic_em50a/</b:URL>
    <b:ShortTitle>Plataforma Tecnológica Interactiva</b:ShortTitle>
    <b:RefOrder>43</b:RefOrder>
  </b:Source>
  <b:Source>
    <b:Tag>Cla89</b:Tag>
    <b:SourceType>JournalArticle</b:SourceType>
    <b:Guid>{AF82F66D-A6E6-45FE-805C-F0D85075B844}</b:Guid>
    <b:Title>Conditionality and Debt Relief</b:Title>
    <b:JournalName>World Bank Working Papers</b:JournalName>
    <b:Year>1989</b:Year>
    <b:Pages>1-49</b:Pages>
    <b:Author>
      <b:Author>
        <b:NameList>
          <b:Person>
            <b:Last>Claessens</b:Last>
            <b:First>Stijn</b:First>
          </b:Person>
          <b:Person>
            <b:Last>Diwan</b:Last>
            <b:First>Ishar</b:First>
          </b:Person>
        </b:NameList>
      </b:Author>
    </b:Author>
    <b:Month>June</b:Month>
    <b:Issue>213</b:Issue>
    <b:RefOrder>44</b:RefOrder>
  </b:Source>
  <b:Source>
    <b:Tag>MRe03</b:Tag>
    <b:SourceType>Report</b:SourceType>
    <b:Guid>{69CC0AFC-4051-40E8-BD1C-9F02F2B999BC}</b:Guid>
    <b:Author>
      <b:Author>
        <b:NameList>
          <b:Person>
            <b:Last>M. Reinhart</b:Last>
            <b:First>Carmen</b:First>
          </b:Person>
          <b:Person>
            <b:Last>S. Rogoff</b:Last>
            <b:First>Kenneth</b:First>
          </b:Person>
          <b:Person>
            <b:Last>A. Savastano</b:Last>
            <b:First>Miguel</b:First>
          </b:Person>
        </b:NameList>
      </b:Author>
    </b:Author>
    <b:Title>Debt Intolerance</b:Title>
    <b:Year>2003</b:Year>
    <b:Publisher>National Bureau of Economic Research</b:Publisher>
    <b:City>Cambridge, MA</b:City>
    <b:RefOrder>45</b:RefOrder>
  </b:Source>
  <b:Source>
    <b:Tag>Jua12</b:Tag>
    <b:SourceType>ConferenceProceedings</b:SourceType>
    <b:Guid>{D5EFA7AD-F552-6A4C-90D4-3900AE44CE1B}</b:Guid>
    <b:Title>El gas natural no convencional. El gas natural como  energía puente entre el presente energético y el   deseable futuro sostenible.</b:Title>
    <b:Year>2012</b:Year>
    <b:Author>
      <b:Author>
        <b:NameList>
          <b:Person>
            <b:Last>Portero</b:Last>
            <b:First>Juan</b:First>
            <b:Middle>García</b:Middle>
          </b:Person>
        </b:NameList>
      </b:Author>
    </b:Author>
    <b:ConferenceName>Congeso Nacional del Medio Ambiente</b:ConferenceName>
    <b:Pages>31</b:Pages>
    <b:RefOrder>1</b:RefOrder>
  </b:Source>
  <b:Source>
    <b:Tag>Gre13</b:Tag>
    <b:SourceType>InternetSite</b:SourceType>
    <b:Guid>{CC47AB11-D584-514C-A678-FF7FAE493480}</b:Guid>
    <b:Author>
      <b:Author>
        <b:Corporate>Greenpeace</b:Corporate>
      </b:Author>
    </b:Author>
    <b:Title>Fractura hidráulica para extraer gas natural (fracking)</b:Title>
    <b:Institution>Greenpeace</b:Institution>
    <b:Publisher>Greenpeace</b:Publisher>
    <b:URL>http://www.greenpeace.org/espana/Global/espana/report/cambio_climatico/Fracking-GP_ESP.pdf</b:URL>
    <b:YearAccessed>2013</b:YearAccessed>
    <b:MonthAccessed>Sep</b:MonthAccessed>
    <b:DayAccessed>2</b:DayAccessed>
    <b:RefOrder>13</b:RefOrder>
  </b:Source>
  <b:Source>
    <b:Tag>Dur13</b:Tag>
    <b:SourceType>InternetSite</b:SourceType>
    <b:Guid>{C5281BE9-9E12-42CF-B6D2-DFB4EB1C3CEB}</b:Guid>
    <b:Title>¿Qué es el 'fracking' y por qué genera tanta oposición?</b:Title>
    <b:InternetSiteTitle>Qué.es</b:InternetSiteTitle>
    <b:Year>2013</b:Year>
    <b:Month>Septiembre</b:Month>
    <b:Day>23</b:Day>
    <b:URL>http://www.que.es/ultimas-noticias/medio-ambiente/201309230800-fracking-genera-tanta-oposicion-cont.html</b:URL>
    <b:Author>
      <b:Author>
        <b:NameList>
          <b:Person>
            <b:Last>Durán Rodríguez</b:Last>
            <b:First>José</b:First>
          </b:Person>
        </b:NameList>
      </b:Author>
    </b:Author>
    <b:RefOrder>5</b:RefOrder>
  </b:Source>
  <b:Source>
    <b:Tag>Bac13</b:Tag>
    <b:SourceType>JournalArticle</b:SourceType>
    <b:Guid>{1BFC5298-AD7B-4F4D-B60C-A9FCED8869E2}</b:Guid>
    <b:Title>Geopolítica del fracking. Impactos y riesgos ambientales</b:Title>
    <b:Year>2013</b:Year>
    <b:Author>
      <b:Author>
        <b:NameList>
          <b:Person>
            <b:Last>Bacchetta</b:Last>
            <b:First>Victor</b:First>
            <b:Middle>L.</b:Middle>
          </b:Person>
        </b:NameList>
      </b:Author>
    </b:Author>
    <b:JournalName>Nueva Sociedad No. 244</b:JournalName>
    <b:Pages>61-73</b:Pages>
    <b:RefOrder>6</b:RefOrder>
  </b:Source>
  <b:Source>
    <b:Tag>Con12</b:Tag>
    <b:SourceType>DocumentFromInternetSite</b:SourceType>
    <b:Guid>{EC2B8584-82B9-45A6-9A24-0F4D074D83AC}</b:Guid>
    <b:Title>GAS NO CONVENCIONAL EN ESPAÑA, UNA OPORTUNIDAD DE FUTURO</b:Title>
    <b:Year>2012</b:Year>
    <b:Author>
      <b:Author>
        <b:Corporate>Consejo Superior de Colegios de Ingenieros de Minas</b:Corporate>
      </b:Author>
    </b:Author>
    <b:InternetSiteTitle>ingenierosdeminas.org.</b:InternetSiteTitle>
    <b:Month>Marzo</b:Month>
    <b:Day>13</b:Day>
    <b:URL>http://ingenierosdeminas.org/documentos/130312_informe_gas.pdf</b:URL>
    <b:RefOrder>2</b:RefOrder>
  </b:Source>
  <b:Source>
    <b:Tag>AUr12</b:Tag>
    <b:SourceType>JournalArticle</b:SourceType>
    <b:Guid>{3A218CEE-7520-49B0-AA8A-E7930A1D0EEB}</b:Guid>
    <b:Author>
      <b:Author>
        <b:NameList>
          <b:Person>
            <b:Last>A Urresti</b:Last>
            <b:First>A.</b:First>
          </b:Person>
          <b:Person>
            <b:Last>Marcellesi</b:Last>
            <b:First>F.</b:First>
          </b:Person>
        </b:NameList>
      </b:Author>
    </b:Author>
    <b:Title>Fracking: una fractura que pasara factura</b:Title>
    <b:Year>2012</b:Year>
    <b:JournalName>Ecología Política</b:JournalName>
    <b:RefOrder>3</b:RefOrder>
  </b:Source>
  <b:Source>
    <b:Tag>Pér12</b:Tag>
    <b:SourceType>DocumentFromInternetSite</b:SourceType>
    <b:Guid>{F45B721F-72CC-427C-B83D-B08EE475BC93}</b:Guid>
    <b:Author>
      <b:Author>
        <b:NameList>
          <b:Person>
            <b:Last>Pérez Roig</b:Last>
            <b:First>Diego</b:First>
          </b:Person>
        </b:NameList>
      </b:Author>
    </b:Author>
    <b:Title>Los hidrocarburos no convencionales en el escenario energético argentino </b:Title>
    <b:InternetSiteTitle>revista-theomai</b:InternetSiteTitle>
    <b:Year>2012</b:Year>
    <b:Month>Primer semestre</b:Month>
    <b:URL>http://revista-theomai.unq.edu.ar/NUMERO%2025/12PerezRoig.pdf</b:URL>
    <b:RefOrder>4</b:RefOrder>
  </b:Source>
  <b:Source>
    <b:Tag>Par12</b:Tag>
    <b:SourceType>DocumentFromInternetSite</b:SourceType>
    <b:Guid>{EAF807FE-1282-4D57-90D6-4F1370D83D1F}</b:Guid>
    <b:Title>“Moratoria sobre Proyectos de Fractura Hidráulica para Obtención de Gas o Petróleo“ </b:Title>
    <b:Year>2012</b:Year>
    <b:Author>
      <b:Author>
        <b:Corporate>Partido Colorado</b:Corporate>
      </b:Author>
    </b:Author>
    <b:InternetSiteTitle>partidocolorado.com.uy</b:InternetSiteTitle>
    <b:URL>http://www.partidocolorado.com.uy/adminpc2/media/files/bc4fe0e576d02ea_moratoria%20sobre%20proyectos%20de%20fractura%20hidraulica%20para%20obtencion%20de%20gas%20o%20petroleo.pdf</b:URL>
    <b:RefOrder>9</b:RefOrder>
  </b:Source>
  <b:Source>
    <b:Tag>Wet12</b:Tag>
    <b:SourceType>JournalArticle</b:SourceType>
    <b:Guid>{9E4BAF59-D6D0-44F1-A54B-C4A9AAAAAC3B}</b:Guid>
    <b:Title>Super fracking</b:Title>
    <b:Year>2012</b:Year>
    <b:Author>
      <b:Author>
        <b:NameList>
          <b:Person>
            <b:Last>Wethe</b:Last>
            <b:First>David</b:First>
          </b:Person>
        </b:NameList>
      </b:Author>
    </b:Author>
    <b:JournalName>Bloomberg Businessweek</b:JournalName>
    <b:RefOrder>7</b:RefOrder>
  </b:Source>
  <b:Source>
    <b:Tag>Mar13</b:Tag>
    <b:SourceType>DocumentFromInternetSite</b:SourceType>
    <b:Guid>{06D2BF73-2E69-446F-9380-6151C0DF1A89}</b:Guid>
    <b:Author>
      <b:Author>
        <b:NameList>
          <b:Person>
            <b:Last>Martínez Taberner</b:Last>
            <b:First>Antonio</b:First>
          </b:Person>
        </b:NameList>
      </b:Author>
    </b:Author>
    <b:Title>Fracking: rentabilidad energética, económica y ecológica</b:Title>
    <b:InternetSiteTitle>The oil crash</b:InternetSiteTitle>
    <b:Year>2013</b:Year>
    <b:Month>Febrero</b:Month>
    <b:Day>1</b:Day>
    <b:URL>http://crashoil.blogspot.mx/2013/02/fracking-rentabilidad-energetica.html</b:URL>
    <b:RefOrder>8</b:RefOrder>
  </b:Source>
  <b:Source>
    <b:Tag>FOR12</b:Tag>
    <b:SourceType>DocumentFromInternetSite</b:SourceType>
    <b:Guid>{39F75E65-ABDE-4314-832F-145B949D9848}</b:Guid>
    <b:Title>FORMULACIÓN DE OPOSICIÓN A LA SOLICITUD DE PERMISO DE INVESTIGACIÓN DE HIDROCARBUROS “ARISTÓTELES-NÚMERO 001”.</b:Title>
    <b:Year>2012</b:Year>
    <b:Month>Diciembre</b:Month>
    <b:Day>17</b:Day>
    <b:CaseNumber>Expediente MICONC/2012/9/12.</b:CaseNumber>
    <b:Court>(Generalitat Valenciana, Consellería de Economía, Industria y Comercio)</b:Court>
    <b:Author>
      <b:Author>
        <b:NameList>
          <b:Person>
            <b:Last>Simón Gómez</b:Last>
            <b:First>José</b:First>
            <b:Middle>Luis, et. al.</b:Middle>
          </b:Person>
        </b:NameList>
      </b:Author>
    </b:Author>
    <b:InternetSiteTitle>mirodalia.com</b:InternetSiteTitle>
    <b:URL>http://mirodalia.com/files/docs/noticias/18444/alegaciones_fraking.pdf</b:URL>
    <b:RefOrder>10</b:RefOrder>
  </b:Source>
  <b:Source>
    <b:Tag>Ona13</b:Tag>
    <b:SourceType>DocumentFromInternetSite</b:SourceType>
    <b:Guid>{7977EE4F-778D-4486-9CDE-A59BE6B3402F}</b:Guid>
    <b:Title>Principales problemas identificados con la explotacion de de gas de equisto por fractura hidraulica en mexico</b:Title>
    <b:Year>2013</b:Year>
    <b:Author>
      <b:Author>
        <b:NameList>
          <b:Person>
            <b:Last>Onanonan</b:Last>
            <b:First>Onan</b:First>
          </b:Person>
        </b:NameList>
      </b:Author>
    </b:Author>
    <b:InternetSiteTitle>Alianza Mexicana contra el FRACKING</b:InternetSiteTitle>
    <b:Month>Agosto</b:Month>
    <b:Day>19</b:Day>
    <b:URL>http://es.scribd.com/doc/167315677/Problemas-Explotacion-Gas-de-Esquisto</b:URL>
    <b:RefOrder>11</b:RefOrder>
  </b:Source>
  <b:Source>
    <b:Tag>Gob13</b:Tag>
    <b:SourceType>Report</b:SourceType>
    <b:Guid>{B9B99DFB-4C58-4264-A800-BF1F8A5AEDFE}</b:Guid>
    <b:Title>Reforma Energética Resumen Ejecutivo</b:Title>
    <b:Year>2013</b:Year>
    <b:Author>
      <b:Author>
        <b:Corporate>Gobierno de la Républica</b:Corporate>
      </b:Author>
    </b:Author>
    <b:RefOrder>12</b:RefOrder>
  </b:Source>
  <b:Source>
    <b:Tag>Var13</b:Tag>
    <b:SourceType>JournalArticle</b:SourceType>
    <b:Guid>{CA6D255E-B8B7-4C25-A035-BDE85E858B4E}</b:Guid>
    <b:Title>El impacto geopolítico de la revolución del gas de esquisto: consideraciones para México</b:Title>
    <b:Year>Enero-Febrero 2013</b:Year>
    <b:Author>
      <b:Author>
        <b:NameList>
          <b:Person>
            <b:Last>Vargas Suárez</b:Last>
            <b:First>Rosio</b:First>
          </b:Person>
          <b:Person>
            <b:Last>Barrios Castillo</b:Last>
            <b:First>Heberto</b:First>
          </b:Person>
        </b:NameList>
      </b:Author>
    </b:Author>
    <b:JournalName>Cotidiano-Revista de la realidad mexicana</b:JournalName>
    <b:Pages>61-67</b:Pages>
    <b:RefOrder>14</b:RefOrder>
  </b:Source>
  <b:Source>
    <b:Tag>Ali13</b:Tag>
    <b:SourceType>InternetSite</b:SourceType>
    <b:Guid>{885355AD-5094-4405-91A6-5366DF1E5935}</b:Guid>
    <b:LCID>uz-Cyrl-UZ</b:LCID>
    <b:Title>Alianza mexicana contra el Fracking</b:Title>
    <b:Year>2013</b:Year>
    <b:InternetSiteTitle>Principales problemas identificados con la explotación de gas de esquino por fractura hidráulica en México</b:InternetSiteTitle>
    <b:Month>Agosto</b:Month>
    <b:Day>19</b:Day>
    <b:YearAccessed>2013</b:YearAccessed>
    <b:MonthAccessed>Octubre</b:MonthAccessed>
    <b:DayAccessed>8</b:DayAccessed>
    <b:URL>http://nofrackingmexico.org/wp-content/uploads/2013/08/pronunciamiento.pdf</b:URL>
    <b:RefOrder>10</b:RefOrder>
  </b:Source>
  <b:Source>
    <b:Tag>Sán05</b:Tag>
    <b:SourceType>DocumentFromInternetSite</b:SourceType>
    <b:Guid>{FE684647-3F49-4208-B75D-A17D459CE777}</b:Guid>
    <b:Author>
      <b:Author>
        <b:NameList>
          <b:Person>
            <b:Last>Sánchez</b:Last>
            <b:First>Fernando</b:First>
          </b:Person>
        </b:NameList>
      </b:Author>
    </b:Author>
    <b:Title>La volatilidad en los precios del petróleo y su impacto en América Latina</b:Title>
    <b:InternetSiteTitle>Divisiín de Recursos Naturales e Infraestructura, CEPAL- Naciones Unidas.</b:InternetSiteTitle>
    <b:Year>2005</b:Year>
    <b:Month>Septiembre</b:Month>
    <b:URL>http://www.eclac.org/publicaciones/xml/9/22669/lcl2389e.pdf</b:URL>
    <b:RefOrder>16</b:RefOrder>
  </b:Source>
  <b:Source>
    <b:Tag>MarcadorDePosición1</b:Tag>
    <b:SourceType>InternetSite</b:SourceType>
    <b:Guid>{96CD8A17-C413-4B31-B550-D67522703160}</b:Guid>
    <b:LCID>uz-Cyrl-UZ</b:LCID>
    <b:Title>Confederación Sindical de Comisiones Obreras</b:Title>
    <b:InternetSiteTitle>Impacto ambiental del sistema de fracturación hidraúlica para la extracción de gas no convencional. Secretaria de medio ambiente. Madrid- España.</b:InternetSiteTitle>
    <b:Year>2012</b:Year>
    <b:Month>Enero</b:Month>
    <b:YearAccessed>2013</b:YearAccessed>
    <b:MonthAccessed>Octubre</b:MonthAccessed>
    <b:DayAccessed>14</b:DayAccessed>
    <b:URL>http://www.ccoo.com/comunes/recursos/1/doc88246_Informe_fractura_hidraulica.pdf</b:URL>
    <b:RefOrder>17</b:RefOrder>
  </b:Source>
  <b:Source>
    <b:Tag>Age12</b:Tag>
    <b:SourceType>InternetSite</b:SourceType>
    <b:Guid>{9F861665-6442-467C-9338-C783C7B68A30}</b:Guid>
    <b:LCID>uz-Cyrl-UZ</b:LCID>
    <b:Title>Agenda Internacional de Energia </b:Title>
    <b:InternetSiteTitle>World Energy Outlook. Resumen ejecutivo. </b:InternetSiteTitle>
    <b:Year>2012</b:Year>
    <b:YearAccessed>2013</b:YearAccessed>
    <b:MonthAccessed>Octubre</b:MonthAccessed>
    <b:DayAccessed>14</b:DayAccessed>
    <b:URL>http://www.iea.org/publications/freepublications/publication/Spanish.pdf</b:URL>
    <b:RefOrder>18</b:RefOrder>
  </b:Source>
  <b:Source>
    <b:Tag>Kee13</b:Tag>
    <b:SourceType>InternetSite</b:SourceType>
    <b:Guid>{4EDA88FE-8B6D-4DE3-9355-48155FD17F8A}</b:Guid>
    <b:LCID>uz-Cyrl-UZ</b:LCID>
    <b:Title>Keep Tap Water Safe</b:Title>
    <b:InternetSiteTitle>List of Bans Worldwide</b:InternetSiteTitle>
    <b:Year>2013</b:Year>
    <b:URL>http://keeptapwatersafe.org/global-bans-on-fracking/.</b:URL>
    <b:RefOrder>19</b:RefOrder>
  </b:Source>
  <b:Source>
    <b:Tag>Jav12</b:Tag>
    <b:SourceType>InternetSite</b:SourceType>
    <b:Guid>{B7403C22-C799-45E3-A915-3B294CF3601F}</b:Guid>
    <b:LCID>uz-Cyrl-UZ</b:LCID>
    <b:Author>
      <b:Author>
        <b:NameList>
          <b:Person>
            <b:Last>Estrada</b:Last>
            <b:First>Javier</b:First>
          </b:Person>
        </b:NameList>
      </b:Author>
    </b:Author>
    <b:Title>Gas de lutita en México: Planes, potencial y regulación.</b:Title>
    <b:InternetSiteTitle>Analítica Energética S.C.</b:InternetSiteTitle>
    <b:Year>2012</b:Year>
    <b:Month>Agosto</b:Month>
    <b:YearAccessed>2013</b:YearAccessed>
    <b:MonthAccessed>Octubre</b:MonthAccessed>
    <b:DayAccessed>16</b:DayAccessed>
    <b:URL>http://www.canacintra.org.mx/comites_comisiones/energeticos/gas_lutita.pdf</b:URL>
    <b:RefOrder>20</b:RefOrder>
  </b:Source>
  <b:Source>
    <b:Tag>Jai08</b:Tag>
    <b:SourceType>InternetSite</b:SourceType>
    <b:Guid>{8C92C22C-4D2D-4052-BA49-7474D9777C70}</b:Guid>
    <b:LCID>uz-Cyrl-UZ</b:LCID>
    <b:Author>
      <b:Author>
        <b:NameList>
          <b:Person>
            <b:Last>Ramírez</b:Last>
            <b:First>Jaime</b:First>
          </b:Person>
        </b:NameList>
      </b:Author>
    </b:Author>
    <b:Title>El papel del gas natural en la expansión de la industria eléctrica en México. </b:Title>
    <b:InternetSiteTitle>Facultad de Economía. Universidad Nacional Autonoma de México.</b:InternetSiteTitle>
    <b:Year>2008</b:Year>
    <b:YearAccessed>2013</b:YearAccessed>
    <b:MonthAccessed>Octubre</b:MonthAccessed>
    <b:DayAccessed>16</b:DayAccessed>
    <b:URL>http://www.economia.unam.mx/publicaciones/econinforma/pdfs/354/06jaime.pdf</b:URL>
    <b:RefOrder>21</b:RefOrder>
  </b:Source>
  <b:Source>
    <b:Tag>SEN12</b:Tag>
    <b:SourceType>InternetSite</b:SourceType>
    <b:Guid>{62676D6E-1150-4ECE-BE08-E129EDA021D3}</b:Guid>
    <b:LCID>uz-Cyrl-UZ</b:LCID>
    <b:Author>
      <b:Author>
        <b:NameList>
          <b:Person>
            <b:Last>SENER</b:Last>
          </b:Person>
        </b:NameList>
      </b:Author>
    </b:Author>
    <b:Title>Prospectiva del mercado de gas natural 2012- 2026</b:Title>
    <b:InternetSiteTitle>Secretaria de Energia, Gobierno Federal  Mexicano.</b:InternetSiteTitle>
    <b:Year>2012</b:Year>
    <b:YearAccessed>2013</b:YearAccessed>
    <b:MonthAccessed>Octubre </b:MonthAccessed>
    <b:DayAccessed>20</b:DayAccessed>
    <b:URL>http://www.sener.gob.mx/res/PE_y_DT/pub/2012/PGN_2012_2026.pdf</b:URL>
    <b:RefOrder>22</b:RefOrder>
  </b:Source>
  <b:Source>
    <b:Tag>Com12</b:Tag>
    <b:SourceType>InternetSite</b:SourceType>
    <b:Guid>{94B6116A-25A7-4996-B7D6-2B2D0757D76B}</b:Guid>
    <b:LCID>uz-Cyrl-UZ</b:LCID>
    <b:Title>Comunidad de Madrid. </b:Title>
    <b:InternetSiteTitle>El gas natural, recorrido de la energia. Comunidad de madrid y gasNatural. </b:InternetSiteTitle>
    <b:Year>2012</b:Year>
    <b:Month>Agosto</b:Month>
    <b:YearAccessed>2013</b:YearAccessed>
    <b:MonthAccessed>Octubre</b:MonthAccessed>
    <b:DayAccessed>22</b:DayAccessed>
    <b:URL>http://www.fenercom.com/pdf/aula/recorrido-de-la-energia-gas-natural.pdf</b:URL>
    <b:RefOrder>23</b:RefOrder>
  </b:Source>
</b:Sources>
</file>

<file path=customXml/itemProps1.xml><?xml version="1.0" encoding="utf-8"?>
<ds:datastoreItem xmlns:ds="http://schemas.openxmlformats.org/officeDocument/2006/customXml" ds:itemID="{90915C11-25AA-4DAA-87AB-4C173B23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634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4113</CharactersWithSpaces>
  <SharedDoc>false</SharedDoc>
  <HLinks>
    <vt:vector size="30" baseType="variant">
      <vt:variant>
        <vt:i4>1114198</vt:i4>
      </vt:variant>
      <vt:variant>
        <vt:i4>186</vt:i4>
      </vt:variant>
      <vt:variant>
        <vt:i4>0</vt:i4>
      </vt:variant>
      <vt:variant>
        <vt:i4>5</vt:i4>
      </vt:variant>
      <vt:variant>
        <vt:lpwstr>http://www.mitecnologico.com/Main/ClasificacionDeEmpresa</vt:lpwstr>
      </vt:variant>
      <vt:variant>
        <vt:lpwstr/>
      </vt:variant>
      <vt:variant>
        <vt:i4>7536739</vt:i4>
      </vt:variant>
      <vt:variant>
        <vt:i4>36</vt:i4>
      </vt:variant>
      <vt:variant>
        <vt:i4>0</vt:i4>
      </vt:variant>
      <vt:variant>
        <vt:i4>5</vt:i4>
      </vt:variant>
      <vt:variant>
        <vt:lpwstr>http://latinamerica.milliman.com/perspective/publications/pdfs/El-Modelo-De-Salud-En-Mexico-INT.pdf</vt:lpwstr>
      </vt:variant>
      <vt:variant>
        <vt:lpwstr/>
      </vt:variant>
      <vt:variant>
        <vt:i4>524386</vt:i4>
      </vt:variant>
      <vt:variant>
        <vt:i4>33</vt:i4>
      </vt:variant>
      <vt:variant>
        <vt:i4>0</vt:i4>
      </vt:variant>
      <vt:variant>
        <vt:i4>5</vt:i4>
      </vt:variant>
      <vt:variant>
        <vt:lpwstr>mailto:elara@grupotec.com.mx</vt:lpwstr>
      </vt:variant>
      <vt:variant>
        <vt:lpwstr/>
      </vt:variant>
      <vt:variant>
        <vt:i4>983122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http://es.wikipedia.org/wiki/Software</vt:lpwstr>
      </vt:variant>
      <vt:variant>
        <vt:lpwstr/>
      </vt:variant>
      <vt:variant>
        <vt:i4>7667802</vt:i4>
      </vt:variant>
      <vt:variant>
        <vt:i4>0</vt:i4>
      </vt:variant>
      <vt:variant>
        <vt:i4>0</vt:i4>
      </vt:variant>
      <vt:variant>
        <vt:i4>5</vt:i4>
      </vt:variant>
      <vt:variant>
        <vt:lpwstr>mailto:journal@ecorfan.org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ECORFAN</dc:creator>
  <cp:lastModifiedBy>1</cp:lastModifiedBy>
  <cp:revision>8</cp:revision>
  <cp:lastPrinted>2014-12-20T15:12:00Z</cp:lastPrinted>
  <dcterms:created xsi:type="dcterms:W3CDTF">2015-12-18T03:19:00Z</dcterms:created>
  <dcterms:modified xsi:type="dcterms:W3CDTF">2016-03-16T02:17:00Z</dcterms:modified>
</cp:coreProperties>
</file>