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62362E4" w14:textId="561636D6" w:rsidR="009C2641" w:rsidRPr="009C2641" w:rsidRDefault="001D29DD" w:rsidP="001D29DD">
      <w:pPr>
        <w:pStyle w:val="papertitle"/>
        <w:spacing w:before="5pt" w:beforeAutospacing="1" w:after="5pt" w:afterAutospacing="1"/>
        <w:ind w:start="36pt" w:hanging="36pt"/>
        <w:rPr>
          <w:kern w:val="48"/>
        </w:rPr>
      </w:pPr>
      <w:r>
        <w:rPr>
          <w:kern w:val="48"/>
        </w:rPr>
        <w:t>Prototipo de</w:t>
      </w:r>
      <w:r w:rsidR="00B71CAA">
        <w:rPr>
          <w:kern w:val="48"/>
        </w:rPr>
        <w:t xml:space="preserve"> mobile</w:t>
      </w:r>
      <w:r w:rsidR="009C2641">
        <w:rPr>
          <w:kern w:val="48"/>
        </w:rPr>
        <w:t xml:space="preserve"> app con MongoDB Realm. Caso de estudio: American Touring</w:t>
      </w:r>
    </w:p>
    <w:p w14:paraId="4B7239BB" w14:textId="52EBF2FF" w:rsidR="00BC4C6E" w:rsidRPr="00CA4392" w:rsidRDefault="00BC4C6E" w:rsidP="00754E0F">
      <w:pPr>
        <w:pStyle w:val="Author"/>
        <w:spacing w:before="5pt" w:beforeAutospacing="1" w:after="5pt" w:afterAutospacing="1" w:line="6pt" w:lineRule="auto"/>
        <w:jc w:val="both"/>
        <w:rPr>
          <w:sz w:val="16"/>
          <w:szCs w:val="16"/>
        </w:rPr>
        <w:sectPr w:rsidR="00BC4C6E" w:rsidRPr="00CA4392" w:rsidSect="003B4E04">
          <w:footerReference w:type="first" r:id="rId8"/>
          <w:pgSz w:w="595.30pt" w:h="841.90pt" w:code="9"/>
          <w:pgMar w:top="27pt" w:right="44.65pt" w:bottom="72pt" w:left="44.65pt" w:header="36pt" w:footer="36pt" w:gutter="0pt"/>
          <w:cols w:space="36pt"/>
          <w:titlePg/>
          <w:docGrid w:linePitch="360"/>
        </w:sectPr>
      </w:pPr>
    </w:p>
    <w:p w14:paraId="5B7F1D12" w14:textId="137AE8D9" w:rsidR="00BC4C6E" w:rsidRDefault="00BD670B" w:rsidP="00754E0F">
      <w:pPr>
        <w:pStyle w:val="Author"/>
        <w:spacing w:before="0pt" w:after="0pt"/>
        <w:rPr>
          <w:sz w:val="18"/>
          <w:szCs w:val="18"/>
        </w:rPr>
      </w:pPr>
      <w:r>
        <w:rPr>
          <w:sz w:val="18"/>
          <w:szCs w:val="18"/>
        </w:rPr>
        <w:br w:type="column"/>
      </w:r>
      <w:r w:rsidR="00BC4C6E">
        <w:rPr>
          <w:sz w:val="18"/>
          <w:szCs w:val="18"/>
        </w:rPr>
        <w:t>Jimmy Fernando Castillo Crespín</w:t>
      </w:r>
    </w:p>
    <w:p w14:paraId="3D57B80A" w14:textId="497F7612" w:rsidR="00BC4C6E" w:rsidRDefault="00754E0F" w:rsidP="00754E0F">
      <w:pPr>
        <w:pStyle w:val="Author"/>
        <w:spacing w:before="0pt" w:after="0pt"/>
        <w:rPr>
          <w:sz w:val="18"/>
          <w:szCs w:val="18"/>
        </w:rPr>
      </w:pPr>
      <w:r>
        <w:rPr>
          <w:sz w:val="18"/>
          <w:szCs w:val="18"/>
        </w:rPr>
        <w:t>Maestría en software, cohorte II</w:t>
      </w:r>
    </w:p>
    <w:p w14:paraId="39E17000" w14:textId="4A554DA3" w:rsidR="00754E0F" w:rsidRDefault="00754E0F" w:rsidP="00754E0F">
      <w:pPr>
        <w:pStyle w:val="Author"/>
        <w:spacing w:before="0pt" w:after="0pt"/>
        <w:rPr>
          <w:sz w:val="18"/>
          <w:szCs w:val="18"/>
        </w:rPr>
      </w:pPr>
      <w:r>
        <w:rPr>
          <w:sz w:val="18"/>
          <w:szCs w:val="18"/>
        </w:rPr>
        <w:t>Universidad Técnica de Machala</w:t>
      </w:r>
    </w:p>
    <w:p w14:paraId="45904CCB" w14:textId="65E969F6" w:rsidR="00754E0F" w:rsidRDefault="00754E0F" w:rsidP="00754E0F">
      <w:pPr>
        <w:pStyle w:val="Author"/>
        <w:spacing w:before="0pt" w:after="0pt"/>
        <w:rPr>
          <w:sz w:val="18"/>
          <w:szCs w:val="18"/>
        </w:rPr>
      </w:pPr>
      <w:r>
        <w:rPr>
          <w:sz w:val="18"/>
          <w:szCs w:val="18"/>
        </w:rPr>
        <w:t>Machala, Ecuador</w:t>
      </w:r>
    </w:p>
    <w:p w14:paraId="4692DE88" w14:textId="38C9F342" w:rsidR="00754E0F" w:rsidRDefault="00754E0F" w:rsidP="00754E0F">
      <w:pPr>
        <w:pStyle w:val="Author"/>
        <w:spacing w:before="0pt" w:after="0pt"/>
        <w:rPr>
          <w:sz w:val="18"/>
          <w:szCs w:val="18"/>
        </w:rPr>
      </w:pPr>
      <w:r>
        <w:rPr>
          <w:sz w:val="18"/>
          <w:szCs w:val="18"/>
        </w:rPr>
        <w:t>jfcastilloc_est@utmachala.edu.ec</w:t>
      </w:r>
    </w:p>
    <w:p w14:paraId="452F23FC" w14:textId="53E5AE1E" w:rsidR="00447BB9" w:rsidRDefault="00BD670B" w:rsidP="00754E0F">
      <w:pPr>
        <w:pStyle w:val="Author"/>
        <w:spacing w:before="5pt" w:beforeAutospacing="1"/>
      </w:pPr>
      <w:r>
        <w:rPr>
          <w:sz w:val="18"/>
          <w:szCs w:val="18"/>
        </w:rPr>
        <w:br w:type="column"/>
      </w:r>
      <w:r w:rsidR="00447BB9">
        <w:t xml:space="preserve"> </w:t>
      </w:r>
    </w:p>
    <w:p w14:paraId="3C844AA5"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3A307C73"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1231FD1" w14:textId="05B93DE9" w:rsidR="004D72B5" w:rsidRDefault="009303D9" w:rsidP="00972203">
      <w:pPr>
        <w:pStyle w:val="Abstract"/>
        <w:rPr>
          <w:b w:val="0"/>
          <w:bCs w:val="0"/>
          <w:lang w:val="es-MX"/>
        </w:rPr>
      </w:pPr>
      <w:r>
        <w:rPr>
          <w:i/>
          <w:iCs/>
        </w:rPr>
        <w:t>Abstract</w:t>
      </w:r>
      <w:r>
        <w:t>—</w:t>
      </w:r>
      <w:r w:rsidR="005471D5" w:rsidRPr="005471D5">
        <w:rPr>
          <w:b w:val="0"/>
          <w:bCs w:val="0"/>
          <w:lang w:val="es-MX"/>
        </w:rPr>
        <w:t>Desde la aparición de los sistemas operat</w:t>
      </w:r>
      <w:r w:rsidR="005471D5">
        <w:rPr>
          <w:b w:val="0"/>
          <w:bCs w:val="0"/>
          <w:lang w:val="es-MX"/>
        </w:rPr>
        <w:t>ivos Android e IOS</w:t>
      </w:r>
      <w:r w:rsidR="006578F7">
        <w:rPr>
          <w:b w:val="0"/>
          <w:bCs w:val="0"/>
          <w:lang w:val="es-MX"/>
        </w:rPr>
        <w:t xml:space="preserve">, las aplicaciones móviles han sido muy utilizadas por las empresas, en especial para el campo del </w:t>
      </w:r>
      <w:proofErr w:type="spellStart"/>
      <w:r w:rsidR="006578F7">
        <w:rPr>
          <w:b w:val="0"/>
          <w:bCs w:val="0"/>
          <w:lang w:val="es-MX"/>
        </w:rPr>
        <w:t>ecommerce</w:t>
      </w:r>
      <w:proofErr w:type="spellEnd"/>
      <w:r w:rsidR="006578F7">
        <w:rPr>
          <w:b w:val="0"/>
          <w:bCs w:val="0"/>
          <w:lang w:val="es-MX"/>
        </w:rPr>
        <w:t xml:space="preserve"> debido a</w:t>
      </w:r>
      <w:r w:rsidR="00F5716C">
        <w:rPr>
          <w:b w:val="0"/>
          <w:bCs w:val="0"/>
          <w:lang w:val="es-MX"/>
        </w:rPr>
        <w:t xml:space="preserve"> su</w:t>
      </w:r>
      <w:r w:rsidR="006578F7">
        <w:rPr>
          <w:b w:val="0"/>
          <w:bCs w:val="0"/>
          <w:lang w:val="es-MX"/>
        </w:rPr>
        <w:t xml:space="preserve"> fácil accesibilidad, interconectividad y mejora</w:t>
      </w:r>
      <w:r w:rsidR="00F5716C">
        <w:rPr>
          <w:b w:val="0"/>
          <w:bCs w:val="0"/>
          <w:lang w:val="es-MX"/>
        </w:rPr>
        <w:t>miento de</w:t>
      </w:r>
      <w:r w:rsidR="006578F7">
        <w:rPr>
          <w:b w:val="0"/>
          <w:bCs w:val="0"/>
          <w:lang w:val="es-MX"/>
        </w:rPr>
        <w:t xml:space="preserve"> la experiencia de usuario por adquirir o utilizar algún producto o servicio.</w:t>
      </w:r>
      <w:r w:rsidR="00140B22">
        <w:rPr>
          <w:b w:val="0"/>
          <w:bCs w:val="0"/>
          <w:lang w:val="es-MX"/>
        </w:rPr>
        <w:t xml:space="preserve"> La implementación de </w:t>
      </w:r>
      <w:proofErr w:type="spellStart"/>
      <w:r w:rsidR="00140B22">
        <w:rPr>
          <w:b w:val="0"/>
          <w:bCs w:val="0"/>
          <w:lang w:val="es-MX"/>
        </w:rPr>
        <w:t>mobiles</w:t>
      </w:r>
      <w:proofErr w:type="spellEnd"/>
      <w:r w:rsidR="00140B22">
        <w:rPr>
          <w:b w:val="0"/>
          <w:bCs w:val="0"/>
          <w:lang w:val="es-MX"/>
        </w:rPr>
        <w:t xml:space="preserve"> app ofrece ciertos beneficios como rentabilidad, tener mejor posicionamiento, innovación, mayor ventaja competitiva, retención de clientes entre otr</w:t>
      </w:r>
      <w:r w:rsidR="00AA4918">
        <w:rPr>
          <w:b w:val="0"/>
          <w:bCs w:val="0"/>
          <w:lang w:val="es-MX"/>
        </w:rPr>
        <w:t>os beneficios</w:t>
      </w:r>
      <w:r w:rsidR="00D23227">
        <w:rPr>
          <w:b w:val="0"/>
          <w:bCs w:val="0"/>
          <w:lang w:val="es-MX"/>
        </w:rPr>
        <w:t xml:space="preserve"> </w:t>
      </w:r>
      <w:sdt>
        <w:sdtPr>
          <w:rPr>
            <w:b w:val="0"/>
            <w:bCs w:val="0"/>
            <w:lang w:val="es-MX"/>
          </w:rPr>
          <w:id w:val="-37123718"/>
          <w:citation/>
        </w:sdtPr>
        <w:sdtContent>
          <w:r w:rsidR="00D23227" w:rsidRPr="00DF5D5E">
            <w:rPr>
              <w:b w:val="0"/>
              <w:bCs w:val="0"/>
              <w:lang w:val="es-MX"/>
            </w:rPr>
            <w:fldChar w:fldCharType="begin"/>
          </w:r>
          <w:r w:rsidR="00D23227" w:rsidRPr="00DF5D5E">
            <w:rPr>
              <w:b w:val="0"/>
              <w:bCs w:val="0"/>
              <w:lang w:val="es-MX"/>
            </w:rPr>
            <w:instrText xml:space="preserve"> CITATION Bor21 \l</w:instrText>
          </w:r>
          <w:r w:rsidR="00990F30">
            <w:rPr>
              <w:b w:val="0"/>
              <w:bCs w:val="0"/>
              <w:lang w:val="es-MX"/>
            </w:rPr>
            <w:instrText xml:space="preserve"> es-MX </w:instrText>
          </w:r>
          <w:r w:rsidR="00D23227" w:rsidRPr="00DF5D5E">
            <w:rPr>
              <w:b w:val="0"/>
              <w:bCs w:val="0"/>
              <w:lang w:val="es-MX"/>
            </w:rPr>
            <w:fldChar w:fldCharType="separate"/>
          </w:r>
          <w:r w:rsidR="00BE023E" w:rsidRPr="00DF5D5E">
            <w:rPr>
              <w:b w:val="0"/>
              <w:bCs w:val="0"/>
              <w:noProof/>
              <w:lang w:val="es-MX"/>
            </w:rPr>
            <w:t>[1]</w:t>
          </w:r>
          <w:r w:rsidR="00D23227" w:rsidRPr="00DF5D5E">
            <w:rPr>
              <w:b w:val="0"/>
              <w:bCs w:val="0"/>
              <w:lang w:val="es-MX"/>
            </w:rPr>
            <w:fldChar w:fldCharType="end"/>
          </w:r>
        </w:sdtContent>
      </w:sdt>
      <w:r w:rsidR="00140B22" w:rsidRPr="00DF5D5E">
        <w:rPr>
          <w:b w:val="0"/>
          <w:bCs w:val="0"/>
          <w:lang w:val="es-MX"/>
        </w:rPr>
        <w:t xml:space="preserve"> y para </w:t>
      </w:r>
      <w:r w:rsidR="00C95DF4" w:rsidRPr="00DF5D5E">
        <w:rPr>
          <w:b w:val="0"/>
          <w:bCs w:val="0"/>
          <w:lang w:val="es-MX"/>
        </w:rPr>
        <w:t>el desarrollo de estas aplicaciones móviles existen diversas</w:t>
      </w:r>
      <w:r w:rsidR="00C95DF4">
        <w:rPr>
          <w:b w:val="0"/>
          <w:bCs w:val="0"/>
          <w:lang w:val="es-MX"/>
        </w:rPr>
        <w:t xml:space="preserve"> tecnologías como </w:t>
      </w:r>
      <w:proofErr w:type="spellStart"/>
      <w:r w:rsidR="00C95DF4">
        <w:rPr>
          <w:b w:val="0"/>
          <w:bCs w:val="0"/>
          <w:lang w:val="es-MX"/>
        </w:rPr>
        <w:t>Ionic</w:t>
      </w:r>
      <w:proofErr w:type="spellEnd"/>
      <w:r w:rsidR="00C95DF4">
        <w:rPr>
          <w:b w:val="0"/>
          <w:bCs w:val="0"/>
          <w:lang w:val="es-MX"/>
        </w:rPr>
        <w:t xml:space="preserve">, </w:t>
      </w:r>
      <w:proofErr w:type="spellStart"/>
      <w:r w:rsidR="00C95DF4">
        <w:rPr>
          <w:b w:val="0"/>
          <w:bCs w:val="0"/>
          <w:lang w:val="es-MX"/>
        </w:rPr>
        <w:t>ReactJS</w:t>
      </w:r>
      <w:proofErr w:type="spellEnd"/>
      <w:r w:rsidR="00C95DF4">
        <w:rPr>
          <w:b w:val="0"/>
          <w:bCs w:val="0"/>
          <w:lang w:val="es-MX"/>
        </w:rPr>
        <w:t xml:space="preserve">, Angular pero </w:t>
      </w:r>
      <w:r w:rsidR="008010D7">
        <w:rPr>
          <w:b w:val="0"/>
          <w:bCs w:val="0"/>
          <w:lang w:val="es-MX"/>
        </w:rPr>
        <w:t xml:space="preserve">estas tecnologías solo cubren la parte de desarrollo más no la </w:t>
      </w:r>
      <w:r w:rsidR="00EF3EDB">
        <w:rPr>
          <w:b w:val="0"/>
          <w:bCs w:val="0"/>
          <w:lang w:val="es-MX"/>
        </w:rPr>
        <w:t xml:space="preserve">interacción con los </w:t>
      </w:r>
      <w:proofErr w:type="spellStart"/>
      <w:r w:rsidR="00EF3EDB">
        <w:rPr>
          <w:b w:val="0"/>
          <w:bCs w:val="0"/>
          <w:lang w:val="es-MX"/>
        </w:rPr>
        <w:t>endpoints</w:t>
      </w:r>
      <w:proofErr w:type="spellEnd"/>
      <w:r w:rsidR="00EF3EDB">
        <w:rPr>
          <w:b w:val="0"/>
          <w:bCs w:val="0"/>
          <w:lang w:val="es-MX"/>
        </w:rPr>
        <w:t xml:space="preserve"> de servicios</w:t>
      </w:r>
      <w:r w:rsidR="00EC5EE8">
        <w:rPr>
          <w:b w:val="0"/>
          <w:bCs w:val="0"/>
          <w:lang w:val="es-MX"/>
        </w:rPr>
        <w:t>, ni seguridad ni escalabilidad</w:t>
      </w:r>
      <w:r w:rsidR="00A25169">
        <w:rPr>
          <w:b w:val="0"/>
          <w:bCs w:val="0"/>
          <w:lang w:val="es-MX"/>
        </w:rPr>
        <w:t xml:space="preserve"> </w:t>
      </w:r>
      <w:sdt>
        <w:sdtPr>
          <w:rPr>
            <w:b w:val="0"/>
            <w:bCs w:val="0"/>
            <w:lang w:val="es-MX"/>
          </w:rPr>
          <w:id w:val="-1885782123"/>
          <w:citation/>
        </w:sdtPr>
        <w:sdtContent>
          <w:r w:rsidR="00A25169" w:rsidRPr="00DF5D5E">
            <w:rPr>
              <w:b w:val="0"/>
              <w:bCs w:val="0"/>
              <w:lang w:val="es-MX"/>
            </w:rPr>
            <w:fldChar w:fldCharType="begin"/>
          </w:r>
          <w:r w:rsidR="00A25169" w:rsidRPr="00DF5D5E">
            <w:rPr>
              <w:b w:val="0"/>
              <w:bCs w:val="0"/>
              <w:lang w:val="es-MX"/>
            </w:rPr>
            <w:instrText xml:space="preserve"> CITATION Sha21 \l</w:instrText>
          </w:r>
          <w:r w:rsidR="00990F30">
            <w:rPr>
              <w:b w:val="0"/>
              <w:bCs w:val="0"/>
              <w:lang w:val="es-MX"/>
            </w:rPr>
            <w:instrText xml:space="preserve"> es-MX </w:instrText>
          </w:r>
          <w:r w:rsidR="00A25169" w:rsidRPr="00DF5D5E">
            <w:rPr>
              <w:b w:val="0"/>
              <w:bCs w:val="0"/>
              <w:lang w:val="es-MX"/>
            </w:rPr>
            <w:fldChar w:fldCharType="separate"/>
          </w:r>
          <w:r w:rsidR="00BE023E" w:rsidRPr="00DF5D5E">
            <w:rPr>
              <w:b w:val="0"/>
              <w:bCs w:val="0"/>
              <w:noProof/>
              <w:lang w:val="es-MX"/>
            </w:rPr>
            <w:t>[2]</w:t>
          </w:r>
          <w:r w:rsidR="00A25169" w:rsidRPr="00DF5D5E">
            <w:rPr>
              <w:b w:val="0"/>
              <w:bCs w:val="0"/>
              <w:lang w:val="es-MX"/>
            </w:rPr>
            <w:fldChar w:fldCharType="end"/>
          </w:r>
        </w:sdtContent>
      </w:sdt>
      <w:r w:rsidR="00EC5EE8" w:rsidRPr="009C08B4">
        <w:rPr>
          <w:b w:val="0"/>
          <w:bCs w:val="0"/>
          <w:lang w:val="es-MX"/>
        </w:rPr>
        <w:t>,</w:t>
      </w:r>
      <w:r w:rsidR="00EC5EE8">
        <w:rPr>
          <w:b w:val="0"/>
          <w:bCs w:val="0"/>
          <w:lang w:val="es-MX"/>
        </w:rPr>
        <w:t xml:space="preserve"> siendo estos aspectos una labor </w:t>
      </w:r>
      <w:r w:rsidR="00AF67E8">
        <w:rPr>
          <w:b w:val="0"/>
          <w:bCs w:val="0"/>
          <w:lang w:val="es-MX"/>
        </w:rPr>
        <w:t>adicional</w:t>
      </w:r>
      <w:r w:rsidR="00EC5EE8">
        <w:rPr>
          <w:b w:val="0"/>
          <w:bCs w:val="0"/>
          <w:lang w:val="es-MX"/>
        </w:rPr>
        <w:t xml:space="preserve"> por parte de los desarrolladores y arquitectos de software</w:t>
      </w:r>
      <w:r w:rsidR="00EF3EDB">
        <w:rPr>
          <w:b w:val="0"/>
          <w:bCs w:val="0"/>
          <w:lang w:val="es-MX"/>
        </w:rPr>
        <w:t xml:space="preserve"> </w:t>
      </w:r>
      <w:r w:rsidR="008010D7">
        <w:rPr>
          <w:b w:val="0"/>
          <w:bCs w:val="0"/>
          <w:lang w:val="es-MX"/>
        </w:rPr>
        <w:t xml:space="preserve">y </w:t>
      </w:r>
      <w:r w:rsidR="00C95DF4">
        <w:rPr>
          <w:b w:val="0"/>
          <w:bCs w:val="0"/>
          <w:lang w:val="es-MX"/>
        </w:rPr>
        <w:t xml:space="preserve">actualmente con la inclusión del almacenamiento en la nube nació una nueva alternativa que es MongoDB </w:t>
      </w:r>
      <w:proofErr w:type="spellStart"/>
      <w:r w:rsidR="00C95DF4">
        <w:rPr>
          <w:b w:val="0"/>
          <w:bCs w:val="0"/>
          <w:lang w:val="es-MX"/>
        </w:rPr>
        <w:t>Realm</w:t>
      </w:r>
      <w:proofErr w:type="spellEnd"/>
      <w:r w:rsidR="002A6B20">
        <w:rPr>
          <w:b w:val="0"/>
          <w:bCs w:val="0"/>
          <w:lang w:val="es-MX"/>
        </w:rPr>
        <w:t xml:space="preserve"> que ofrece </w:t>
      </w:r>
      <w:proofErr w:type="spellStart"/>
      <w:r w:rsidR="002A6B20">
        <w:rPr>
          <w:b w:val="0"/>
          <w:bCs w:val="0"/>
          <w:lang w:val="es-MX"/>
        </w:rPr>
        <w:t>SDKs</w:t>
      </w:r>
      <w:proofErr w:type="spellEnd"/>
      <w:r w:rsidR="002A6B20">
        <w:rPr>
          <w:b w:val="0"/>
          <w:bCs w:val="0"/>
          <w:lang w:val="es-MX"/>
        </w:rPr>
        <w:t xml:space="preserve"> para el desarrollo ágil de aplicaciones móviles y una interacción directa desde el cliente con MongoDB Atlas</w:t>
      </w:r>
      <w:r w:rsidR="008010D7">
        <w:rPr>
          <w:b w:val="0"/>
          <w:bCs w:val="0"/>
          <w:lang w:val="es-MX"/>
        </w:rPr>
        <w:t xml:space="preserve"> y sus </w:t>
      </w:r>
      <w:proofErr w:type="spellStart"/>
      <w:r w:rsidR="00AA4918">
        <w:rPr>
          <w:b w:val="0"/>
          <w:bCs w:val="0"/>
          <w:lang w:val="es-MX"/>
        </w:rPr>
        <w:t>endpoints</w:t>
      </w:r>
      <w:proofErr w:type="spellEnd"/>
      <w:r w:rsidR="00A64858">
        <w:rPr>
          <w:b w:val="0"/>
          <w:bCs w:val="0"/>
          <w:lang w:val="es-MX"/>
        </w:rPr>
        <w:t xml:space="preserve"> </w:t>
      </w:r>
      <w:sdt>
        <w:sdtPr>
          <w:rPr>
            <w:b w:val="0"/>
            <w:bCs w:val="0"/>
            <w:lang w:val="es-MX"/>
          </w:rPr>
          <w:id w:val="166907442"/>
          <w:citation/>
        </w:sdtPr>
        <w:sdtContent>
          <w:r w:rsidR="00A64858" w:rsidRPr="00DF5D5E">
            <w:rPr>
              <w:b w:val="0"/>
              <w:bCs w:val="0"/>
              <w:lang w:val="es-MX"/>
            </w:rPr>
            <w:fldChar w:fldCharType="begin"/>
          </w:r>
          <w:r w:rsidR="00A64858" w:rsidRPr="00DF5D5E">
            <w:rPr>
              <w:b w:val="0"/>
              <w:bCs w:val="0"/>
              <w:lang w:val="es-MX"/>
            </w:rPr>
            <w:instrText xml:space="preserve"> CITATION Jes20 \l</w:instrText>
          </w:r>
          <w:r w:rsidR="00990F30">
            <w:rPr>
              <w:b w:val="0"/>
              <w:bCs w:val="0"/>
              <w:lang w:val="es-MX"/>
            </w:rPr>
            <w:instrText xml:space="preserve"> es-MX </w:instrText>
          </w:r>
          <w:r w:rsidR="00A64858" w:rsidRPr="00DF5D5E">
            <w:rPr>
              <w:b w:val="0"/>
              <w:bCs w:val="0"/>
              <w:lang w:val="es-MX"/>
            </w:rPr>
            <w:fldChar w:fldCharType="separate"/>
          </w:r>
          <w:r w:rsidR="00BE023E" w:rsidRPr="00DF5D5E">
            <w:rPr>
              <w:b w:val="0"/>
              <w:bCs w:val="0"/>
              <w:noProof/>
              <w:lang w:val="es-MX"/>
            </w:rPr>
            <w:t>[3]</w:t>
          </w:r>
          <w:r w:rsidR="00A64858" w:rsidRPr="00DF5D5E">
            <w:rPr>
              <w:b w:val="0"/>
              <w:bCs w:val="0"/>
              <w:lang w:val="es-MX"/>
            </w:rPr>
            <w:fldChar w:fldCharType="end"/>
          </w:r>
        </w:sdtContent>
      </w:sdt>
      <w:r w:rsidR="008010D7" w:rsidRPr="009C08B4">
        <w:rPr>
          <w:b w:val="0"/>
          <w:bCs w:val="0"/>
          <w:lang w:val="es-MX"/>
        </w:rPr>
        <w:t>.</w:t>
      </w:r>
    </w:p>
    <w:p w14:paraId="4E42BBA0" w14:textId="7E0A62B6" w:rsidR="008010D7" w:rsidRDefault="004278AD" w:rsidP="00D84889">
      <w:pPr>
        <w:pStyle w:val="Abstract"/>
        <w:rPr>
          <w:b w:val="0"/>
          <w:bCs w:val="0"/>
          <w:lang w:val="es-MX"/>
        </w:rPr>
      </w:pPr>
      <w:r>
        <w:rPr>
          <w:b w:val="0"/>
          <w:bCs w:val="0"/>
          <w:lang w:val="es-MX"/>
        </w:rPr>
        <w:t>Por tal motivo, e</w:t>
      </w:r>
      <w:r w:rsidR="00AA4918">
        <w:rPr>
          <w:b w:val="0"/>
          <w:bCs w:val="0"/>
          <w:lang w:val="es-MX"/>
        </w:rPr>
        <w:t xml:space="preserve">n este artículo </w:t>
      </w:r>
      <w:r w:rsidR="00F719E0">
        <w:rPr>
          <w:b w:val="0"/>
          <w:bCs w:val="0"/>
          <w:lang w:val="es-MX"/>
        </w:rPr>
        <w:t>se desarrollará un prototipo de aplicación móvil utilizando la</w:t>
      </w:r>
      <w:r>
        <w:rPr>
          <w:b w:val="0"/>
          <w:bCs w:val="0"/>
          <w:lang w:val="es-MX"/>
        </w:rPr>
        <w:t xml:space="preserve"> arquitectura </w:t>
      </w:r>
      <w:r w:rsidR="00F719E0">
        <w:rPr>
          <w:b w:val="0"/>
          <w:bCs w:val="0"/>
          <w:lang w:val="es-MX"/>
        </w:rPr>
        <w:t xml:space="preserve">de MongoDB </w:t>
      </w:r>
      <w:proofErr w:type="spellStart"/>
      <w:r w:rsidR="00F719E0">
        <w:rPr>
          <w:b w:val="0"/>
          <w:bCs w:val="0"/>
          <w:lang w:val="es-MX"/>
        </w:rPr>
        <w:t>Realm</w:t>
      </w:r>
      <w:proofErr w:type="spellEnd"/>
      <w:r w:rsidR="00F719E0">
        <w:rPr>
          <w:b w:val="0"/>
          <w:bCs w:val="0"/>
          <w:lang w:val="es-MX"/>
        </w:rPr>
        <w:t xml:space="preserve"> para</w:t>
      </w:r>
      <w:r>
        <w:rPr>
          <w:b w:val="0"/>
          <w:bCs w:val="0"/>
          <w:lang w:val="es-MX"/>
        </w:rPr>
        <w:t xml:space="preserve"> solventar las necesidades de</w:t>
      </w:r>
      <w:r w:rsidR="00F719E0">
        <w:rPr>
          <w:b w:val="0"/>
          <w:bCs w:val="0"/>
          <w:lang w:val="es-MX"/>
        </w:rPr>
        <w:t xml:space="preserve"> la empresa de viajes American </w:t>
      </w:r>
      <w:proofErr w:type="spellStart"/>
      <w:r w:rsidR="00F719E0">
        <w:rPr>
          <w:b w:val="0"/>
          <w:bCs w:val="0"/>
          <w:lang w:val="es-MX"/>
        </w:rPr>
        <w:t>Touring</w:t>
      </w:r>
      <w:proofErr w:type="spellEnd"/>
      <w:r w:rsidR="00F719E0">
        <w:rPr>
          <w:b w:val="0"/>
          <w:bCs w:val="0"/>
          <w:lang w:val="es-MX"/>
        </w:rPr>
        <w:t xml:space="preserve">. </w:t>
      </w:r>
    </w:p>
    <w:p w14:paraId="6B887F2C" w14:textId="04218FBF" w:rsidR="009303D9" w:rsidRPr="004D72B5" w:rsidRDefault="004D72B5" w:rsidP="00972203">
      <w:pPr>
        <w:pStyle w:val="Keywords"/>
      </w:pPr>
      <w:r w:rsidRPr="004D72B5">
        <w:t>Keywords—</w:t>
      </w:r>
      <w:r w:rsidR="00573D97">
        <w:t xml:space="preserve">MongoDB Realm, SDK, MongoDB Atlas, </w:t>
      </w:r>
      <w:r w:rsidR="00573D97" w:rsidRPr="00BC5088">
        <w:rPr>
          <w:lang w:val="es-EC"/>
        </w:rPr>
        <w:t>escalabilidad</w:t>
      </w:r>
      <w:r w:rsidR="00FB5F53">
        <w:t>, mobile app.</w:t>
      </w:r>
    </w:p>
    <w:p w14:paraId="6E83AAB3" w14:textId="0791B269" w:rsidR="009303D9" w:rsidRPr="00D632BE" w:rsidRDefault="00BF003E" w:rsidP="006B6B66">
      <w:pPr>
        <w:pStyle w:val="Ttulo1"/>
      </w:pPr>
      <w:r>
        <w:t>Introducción</w:t>
      </w:r>
    </w:p>
    <w:p w14:paraId="4C388EA3" w14:textId="52BE65BD" w:rsidR="009303D9" w:rsidRDefault="000D0A66" w:rsidP="00E7596C">
      <w:pPr>
        <w:pStyle w:val="Textoindependiente"/>
        <w:rPr>
          <w:lang w:val="es-MX"/>
        </w:rPr>
      </w:pPr>
      <w:r>
        <w:rPr>
          <w:lang w:val="es-MX"/>
        </w:rPr>
        <w:t xml:space="preserve">En el año 2017, la empresa </w:t>
      </w:r>
      <w:proofErr w:type="spellStart"/>
      <w:r>
        <w:rPr>
          <w:lang w:val="es-MX"/>
        </w:rPr>
        <w:t>Furry</w:t>
      </w:r>
      <w:proofErr w:type="spellEnd"/>
      <w:r>
        <w:rPr>
          <w:lang w:val="es-MX"/>
        </w:rPr>
        <w:t xml:space="preserve"> </w:t>
      </w:r>
      <w:proofErr w:type="spellStart"/>
      <w:r>
        <w:rPr>
          <w:lang w:val="es-MX"/>
        </w:rPr>
        <w:t>Analytics</w:t>
      </w:r>
      <w:proofErr w:type="spellEnd"/>
      <w:r>
        <w:rPr>
          <w:lang w:val="es-MX"/>
        </w:rPr>
        <w:t xml:space="preserve"> realizó una investigación sobre la usabilidad de las aplicaciones móviles en los usuarios, mostrando resultados interesantes como el tiempo en que los usuarios pasan conectados en sus dispositivos móviles, siendo un promedio de cinco horas diarias</w:t>
      </w:r>
      <w:r w:rsidR="007768C6">
        <w:rPr>
          <w:lang w:val="es-MX"/>
        </w:rPr>
        <w:t xml:space="preserve">, registrándose </w:t>
      </w:r>
      <w:r w:rsidR="00BE371A">
        <w:rPr>
          <w:lang w:val="es-MX"/>
        </w:rPr>
        <w:t xml:space="preserve">ganancias </w:t>
      </w:r>
      <w:r w:rsidR="007768C6">
        <w:rPr>
          <w:lang w:val="es-MX"/>
        </w:rPr>
        <w:t xml:space="preserve">de 76 mil millones de dólares de ingresos a las empresas dueñas de estas aplicaciones </w:t>
      </w:r>
      <w:sdt>
        <w:sdtPr>
          <w:rPr>
            <w:lang w:val="es-MX"/>
          </w:rPr>
          <w:id w:val="-1554303568"/>
          <w:citation/>
        </w:sdtPr>
        <w:sdtContent>
          <w:r w:rsidR="007768C6">
            <w:rPr>
              <w:lang w:val="es-MX"/>
            </w:rPr>
            <w:fldChar w:fldCharType="begin"/>
          </w:r>
          <w:r w:rsidR="007768C6">
            <w:rPr>
              <w:lang w:val="es-MX"/>
            </w:rPr>
            <w:instrText xml:space="preserve"> CITATION Bas19 \l</w:instrText>
          </w:r>
          <w:r w:rsidR="00990F30">
            <w:rPr>
              <w:lang w:val="es-MX"/>
            </w:rPr>
            <w:instrText xml:space="preserve"> es-MX </w:instrText>
          </w:r>
          <w:r w:rsidR="007768C6">
            <w:rPr>
              <w:lang w:val="es-MX"/>
            </w:rPr>
            <w:fldChar w:fldCharType="separate"/>
          </w:r>
          <w:r w:rsidR="00BE023E" w:rsidRPr="00BE023E">
            <w:rPr>
              <w:noProof/>
              <w:lang w:val="es-MX"/>
            </w:rPr>
            <w:t>[4]</w:t>
          </w:r>
          <w:r w:rsidR="007768C6">
            <w:rPr>
              <w:lang w:val="es-MX"/>
            </w:rPr>
            <w:fldChar w:fldCharType="end"/>
          </w:r>
        </w:sdtContent>
      </w:sdt>
      <w:r w:rsidR="00AC518E">
        <w:rPr>
          <w:lang w:val="es-MX"/>
        </w:rPr>
        <w:t>, demostrando la rentabilidad que ofrecen las apps para las empresas. Por tal motivo, la implementación de las aplicaciones móviles en cada uno de los modelos de negocio en las empresas es una inversión primordial para el crecimiento de las mismas.</w:t>
      </w:r>
    </w:p>
    <w:p w14:paraId="1B1C09E2" w14:textId="4163CA20" w:rsidR="008241BB" w:rsidRDefault="008241BB" w:rsidP="00E7596C">
      <w:pPr>
        <w:pStyle w:val="Textoindependiente"/>
        <w:rPr>
          <w:lang w:val="es-MX"/>
        </w:rPr>
      </w:pPr>
      <w:r>
        <w:rPr>
          <w:lang w:val="es-MX"/>
        </w:rPr>
        <w:t>En la actualidad, muchas empresas optan por utilizar las redes sociales como medio de interacción con sus usuarios</w:t>
      </w:r>
      <w:r w:rsidR="00AE5AAF">
        <w:rPr>
          <w:lang w:val="es-MX"/>
        </w:rPr>
        <w:t xml:space="preserve"> </w:t>
      </w:r>
      <w:sdt>
        <w:sdtPr>
          <w:rPr>
            <w:lang w:val="es-MX"/>
          </w:rPr>
          <w:id w:val="-969827540"/>
          <w:citation/>
        </w:sdtPr>
        <w:sdtContent>
          <w:r w:rsidR="00AE5AAF">
            <w:rPr>
              <w:lang w:val="es-MX"/>
            </w:rPr>
            <w:fldChar w:fldCharType="begin"/>
          </w:r>
          <w:r w:rsidR="00AE5AAF">
            <w:rPr>
              <w:lang w:val="es-MX"/>
            </w:rPr>
            <w:instrText xml:space="preserve"> CITATION Roz19 \l</w:instrText>
          </w:r>
          <w:r w:rsidR="00990F30">
            <w:rPr>
              <w:lang w:val="es-MX"/>
            </w:rPr>
            <w:instrText xml:space="preserve"> es-MX </w:instrText>
          </w:r>
          <w:r w:rsidR="00AE5AAF">
            <w:rPr>
              <w:lang w:val="es-MX"/>
            </w:rPr>
            <w:fldChar w:fldCharType="separate"/>
          </w:r>
          <w:r w:rsidR="00BE023E" w:rsidRPr="00BE023E">
            <w:rPr>
              <w:noProof/>
              <w:lang w:val="es-MX"/>
            </w:rPr>
            <w:t>[5]</w:t>
          </w:r>
          <w:r w:rsidR="00AE5AAF">
            <w:rPr>
              <w:lang w:val="es-MX"/>
            </w:rPr>
            <w:fldChar w:fldCharType="end"/>
          </w:r>
        </w:sdtContent>
      </w:sdt>
      <w:r>
        <w:rPr>
          <w:lang w:val="es-MX"/>
        </w:rPr>
        <w:t xml:space="preserve"> o por utilizar algún software existente del </w:t>
      </w:r>
      <w:r w:rsidR="000F52AF">
        <w:rPr>
          <w:lang w:val="es-MX"/>
        </w:rPr>
        <w:t>mercado,</w:t>
      </w:r>
      <w:r>
        <w:rPr>
          <w:lang w:val="es-MX"/>
        </w:rPr>
        <w:t xml:space="preserve"> pero </w:t>
      </w:r>
      <w:r w:rsidR="001F2D1F">
        <w:rPr>
          <w:lang w:val="es-MX"/>
        </w:rPr>
        <w:t>existe un alto índice de empresas que no</w:t>
      </w:r>
      <w:r w:rsidR="00746FCA">
        <w:rPr>
          <w:lang w:val="es-MX"/>
        </w:rPr>
        <w:t xml:space="preserve"> conocen o no</w:t>
      </w:r>
      <w:r>
        <w:rPr>
          <w:lang w:val="es-MX"/>
        </w:rPr>
        <w:t xml:space="preserve"> se animan a desarrollar e implementar sus propias aplicaciones, dado a los altos costos de desarrollo</w:t>
      </w:r>
      <w:r w:rsidR="006536D8">
        <w:rPr>
          <w:lang w:val="es-MX"/>
        </w:rPr>
        <w:t xml:space="preserve"> y</w:t>
      </w:r>
      <w:r>
        <w:rPr>
          <w:lang w:val="es-MX"/>
        </w:rPr>
        <w:t xml:space="preserve"> mantenimiento del mismo, tal y como lo detalla </w:t>
      </w:r>
      <w:r w:rsidR="00E95475">
        <w:rPr>
          <w:lang w:val="es-MX"/>
        </w:rPr>
        <w:t xml:space="preserve">el autor </w:t>
      </w:r>
      <w:sdt>
        <w:sdtPr>
          <w:rPr>
            <w:lang w:val="es-MX"/>
          </w:rPr>
          <w:id w:val="125431057"/>
          <w:citation/>
        </w:sdtPr>
        <w:sdtContent>
          <w:r w:rsidR="00831F7D">
            <w:rPr>
              <w:lang w:val="es-MX"/>
            </w:rPr>
            <w:fldChar w:fldCharType="begin"/>
          </w:r>
          <w:r w:rsidR="00831F7D">
            <w:rPr>
              <w:lang w:val="es-MX"/>
            </w:rPr>
            <w:instrText xml:space="preserve"> CITATION Osm17 \l</w:instrText>
          </w:r>
          <w:r w:rsidR="00990F30">
            <w:rPr>
              <w:lang w:val="es-MX"/>
            </w:rPr>
            <w:instrText xml:space="preserve"> es-MX </w:instrText>
          </w:r>
          <w:r w:rsidR="00831F7D">
            <w:rPr>
              <w:lang w:val="es-MX"/>
            </w:rPr>
            <w:fldChar w:fldCharType="separate"/>
          </w:r>
          <w:r w:rsidR="00BE023E" w:rsidRPr="00BE023E">
            <w:rPr>
              <w:noProof/>
              <w:lang w:val="es-MX"/>
            </w:rPr>
            <w:t>[6]</w:t>
          </w:r>
          <w:r w:rsidR="00831F7D">
            <w:rPr>
              <w:lang w:val="es-MX"/>
            </w:rPr>
            <w:fldChar w:fldCharType="end"/>
          </w:r>
        </w:sdtContent>
      </w:sdt>
      <w:r w:rsidR="00E95475">
        <w:rPr>
          <w:lang w:val="es-MX"/>
        </w:rPr>
        <w:t>.</w:t>
      </w:r>
    </w:p>
    <w:p w14:paraId="2C4FB696" w14:textId="47535F7B" w:rsidR="00DF5D5E" w:rsidRDefault="00746FCA" w:rsidP="00E7596C">
      <w:pPr>
        <w:pStyle w:val="Textoindependiente"/>
        <w:rPr>
          <w:lang w:val="es-MX"/>
        </w:rPr>
      </w:pPr>
      <w:r>
        <w:rPr>
          <w:lang w:val="es-MX"/>
        </w:rPr>
        <w:t xml:space="preserve">Pero las empresas que si se animan a </w:t>
      </w:r>
      <w:r w:rsidR="006536D8">
        <w:rPr>
          <w:lang w:val="es-MX"/>
        </w:rPr>
        <w:t>tener</w:t>
      </w:r>
      <w:r>
        <w:rPr>
          <w:lang w:val="es-MX"/>
        </w:rPr>
        <w:t xml:space="preserve"> sus propias aplicaciones se encuentran con otras problemáticas </w:t>
      </w:r>
      <w:r w:rsidR="006536D8">
        <w:rPr>
          <w:lang w:val="es-MX"/>
        </w:rPr>
        <w:t>durante e</w:t>
      </w:r>
      <w:r>
        <w:rPr>
          <w:lang w:val="es-MX"/>
        </w:rPr>
        <w:t>l desarrollo de aplicaciones móviles como son la escalabilidad, costos, seguridad, interoperabilidad y compatibilidad de aplicaciones</w:t>
      </w:r>
      <w:r w:rsidR="006536D8">
        <w:rPr>
          <w:lang w:val="es-MX"/>
        </w:rPr>
        <w:t xml:space="preserve"> y aunque actualmente ya existen maneras de solventar estas problemáticas, el costo económico en cuestión laboral y computacional para darle solución siguen siendo demasiados altos</w:t>
      </w:r>
      <w:r w:rsidR="00E95475">
        <w:rPr>
          <w:lang w:val="es-MX"/>
        </w:rPr>
        <w:t xml:space="preserve"> </w:t>
      </w:r>
      <w:sdt>
        <w:sdtPr>
          <w:rPr>
            <w:lang w:val="es-MX"/>
          </w:rPr>
          <w:id w:val="1744292301"/>
          <w:citation/>
        </w:sdtPr>
        <w:sdtContent>
          <w:r w:rsidR="00E95475">
            <w:rPr>
              <w:lang w:val="es-MX"/>
            </w:rPr>
            <w:fldChar w:fldCharType="begin"/>
          </w:r>
          <w:r w:rsidR="00E95475">
            <w:rPr>
              <w:lang w:val="es-MX"/>
            </w:rPr>
            <w:instrText xml:space="preserve"> CITATION Sau17 \l</w:instrText>
          </w:r>
          <w:r w:rsidR="00990F30">
            <w:rPr>
              <w:lang w:val="es-MX"/>
            </w:rPr>
            <w:instrText xml:space="preserve"> es-MX </w:instrText>
          </w:r>
          <w:r w:rsidR="00E95475">
            <w:rPr>
              <w:lang w:val="es-MX"/>
            </w:rPr>
            <w:fldChar w:fldCharType="separate"/>
          </w:r>
          <w:r w:rsidR="00E95475" w:rsidRPr="00BE023E">
            <w:rPr>
              <w:noProof/>
              <w:lang w:val="es-MX"/>
            </w:rPr>
            <w:t>[7]</w:t>
          </w:r>
          <w:r w:rsidR="00E95475">
            <w:rPr>
              <w:lang w:val="es-MX"/>
            </w:rPr>
            <w:fldChar w:fldCharType="end"/>
          </w:r>
        </w:sdtContent>
      </w:sdt>
      <w:r w:rsidR="006536D8">
        <w:rPr>
          <w:lang w:val="es-MX"/>
        </w:rPr>
        <w:t xml:space="preserve">. </w:t>
      </w:r>
      <w:r>
        <w:rPr>
          <w:lang w:val="es-MX"/>
        </w:rPr>
        <w:t xml:space="preserve"> </w:t>
      </w:r>
    </w:p>
    <w:p w14:paraId="3C02DFEA" w14:textId="0A5073A3" w:rsidR="008C31A5" w:rsidRDefault="008C31A5" w:rsidP="00E7596C">
      <w:pPr>
        <w:pStyle w:val="Textoindependiente"/>
        <w:rPr>
          <w:lang w:val="es-MX"/>
        </w:rPr>
      </w:pPr>
      <w:r>
        <w:rPr>
          <w:lang w:val="es-MX"/>
        </w:rPr>
        <w:t xml:space="preserve">Una propuesta de solución para la problemática de costos y escalabilidad es MongoDB </w:t>
      </w:r>
      <w:proofErr w:type="spellStart"/>
      <w:r>
        <w:rPr>
          <w:lang w:val="es-MX"/>
        </w:rPr>
        <w:t>Realm</w:t>
      </w:r>
      <w:proofErr w:type="spellEnd"/>
      <w:r w:rsidR="0026665A">
        <w:rPr>
          <w:lang w:val="es-MX"/>
        </w:rPr>
        <w:t xml:space="preserve">, su arquitectura simplifica y minimiza el tiempo para desarrollar aplicaciones tanto webs como móviles, esto se debe a que </w:t>
      </w:r>
      <w:proofErr w:type="spellStart"/>
      <w:r w:rsidR="0026665A">
        <w:rPr>
          <w:lang w:val="es-MX"/>
        </w:rPr>
        <w:t>Realm</w:t>
      </w:r>
      <w:proofErr w:type="spellEnd"/>
      <w:r w:rsidR="0026665A">
        <w:rPr>
          <w:lang w:val="es-MX"/>
        </w:rPr>
        <w:t xml:space="preserve"> proporciona a los programadores algunos SDK, entre ellos se destacan </w:t>
      </w:r>
      <w:proofErr w:type="spellStart"/>
      <w:r w:rsidR="0026665A">
        <w:rPr>
          <w:lang w:val="es-MX"/>
        </w:rPr>
        <w:t>React</w:t>
      </w:r>
      <w:proofErr w:type="spellEnd"/>
      <w:r w:rsidR="0026665A">
        <w:rPr>
          <w:lang w:val="es-MX"/>
        </w:rPr>
        <w:t xml:space="preserve">, </w:t>
      </w:r>
      <w:proofErr w:type="spellStart"/>
      <w:r w:rsidR="0026665A">
        <w:rPr>
          <w:lang w:val="es-MX"/>
        </w:rPr>
        <w:t>Kotlin</w:t>
      </w:r>
      <w:proofErr w:type="spellEnd"/>
      <w:r w:rsidR="0026665A">
        <w:rPr>
          <w:lang w:val="es-MX"/>
        </w:rPr>
        <w:t xml:space="preserve"> y Swift,</w:t>
      </w:r>
      <w:r w:rsidR="00571629">
        <w:rPr>
          <w:lang w:val="es-MX"/>
        </w:rPr>
        <w:t xml:space="preserve"> con </w:t>
      </w:r>
      <w:r w:rsidR="00F933C7">
        <w:rPr>
          <w:lang w:val="es-MX"/>
        </w:rPr>
        <w:t xml:space="preserve">las </w:t>
      </w:r>
      <w:proofErr w:type="spellStart"/>
      <w:r w:rsidR="00571629">
        <w:rPr>
          <w:lang w:val="es-MX"/>
        </w:rPr>
        <w:t>API’s</w:t>
      </w:r>
      <w:proofErr w:type="spellEnd"/>
      <w:r w:rsidR="00571629">
        <w:rPr>
          <w:lang w:val="es-MX"/>
        </w:rPr>
        <w:t xml:space="preserve"> necesarias para realizar conexiones </w:t>
      </w:r>
      <w:r w:rsidR="00CF2886">
        <w:rPr>
          <w:lang w:val="es-MX"/>
        </w:rPr>
        <w:t xml:space="preserve">directas desde el </w:t>
      </w:r>
      <w:proofErr w:type="spellStart"/>
      <w:r w:rsidR="00CF2886">
        <w:rPr>
          <w:lang w:val="es-MX"/>
        </w:rPr>
        <w:t>frontend</w:t>
      </w:r>
      <w:proofErr w:type="spellEnd"/>
      <w:r w:rsidR="00CF2886">
        <w:rPr>
          <w:lang w:val="es-MX"/>
        </w:rPr>
        <w:t xml:space="preserve"> </w:t>
      </w:r>
      <w:r w:rsidR="00571629">
        <w:rPr>
          <w:lang w:val="es-MX"/>
        </w:rPr>
        <w:t xml:space="preserve">hacia MongoDB </w:t>
      </w:r>
      <w:r w:rsidR="00CF2886">
        <w:rPr>
          <w:lang w:val="es-MX"/>
        </w:rPr>
        <w:t xml:space="preserve">e interactuar con varios de los servicios ofrecidos por esta tecnología como </w:t>
      </w:r>
      <w:proofErr w:type="spellStart"/>
      <w:r w:rsidR="00CF2886">
        <w:rPr>
          <w:lang w:val="es-MX"/>
        </w:rPr>
        <w:t>Realm</w:t>
      </w:r>
      <w:proofErr w:type="spellEnd"/>
      <w:r w:rsidR="00CF2886">
        <w:rPr>
          <w:lang w:val="es-MX"/>
        </w:rPr>
        <w:t xml:space="preserve"> </w:t>
      </w:r>
      <w:proofErr w:type="spellStart"/>
      <w:r w:rsidR="00CF2886">
        <w:rPr>
          <w:lang w:val="es-MX"/>
        </w:rPr>
        <w:t>Functions</w:t>
      </w:r>
      <w:proofErr w:type="spellEnd"/>
      <w:r w:rsidR="00CF2886">
        <w:rPr>
          <w:lang w:val="es-MX"/>
        </w:rPr>
        <w:t xml:space="preserve"> y </w:t>
      </w:r>
      <w:proofErr w:type="spellStart"/>
      <w:r w:rsidR="00CF2886">
        <w:rPr>
          <w:lang w:val="es-MX"/>
        </w:rPr>
        <w:t>Realm</w:t>
      </w:r>
      <w:proofErr w:type="spellEnd"/>
      <w:r w:rsidR="00CF2886">
        <w:rPr>
          <w:lang w:val="es-MX"/>
        </w:rPr>
        <w:t xml:space="preserve"> </w:t>
      </w:r>
      <w:proofErr w:type="spellStart"/>
      <w:r w:rsidR="00CF2886">
        <w:rPr>
          <w:lang w:val="es-MX"/>
        </w:rPr>
        <w:t>GraphQL</w:t>
      </w:r>
      <w:proofErr w:type="spellEnd"/>
      <w:r w:rsidR="00461E7F">
        <w:rPr>
          <w:lang w:val="es-MX"/>
        </w:rPr>
        <w:t xml:space="preserve"> </w:t>
      </w:r>
      <w:sdt>
        <w:sdtPr>
          <w:rPr>
            <w:lang w:val="es-MX"/>
          </w:rPr>
          <w:id w:val="-563870496"/>
          <w:citation/>
        </w:sdtPr>
        <w:sdtContent>
          <w:r w:rsidR="00461E7F">
            <w:rPr>
              <w:lang w:val="es-MX"/>
            </w:rPr>
            <w:fldChar w:fldCharType="begin"/>
          </w:r>
          <w:r w:rsidR="00461E7F">
            <w:rPr>
              <w:lang w:val="es-MX"/>
            </w:rPr>
            <w:instrText xml:space="preserve"> CITATION Dha21 \l</w:instrText>
          </w:r>
          <w:r w:rsidR="00990F30">
            <w:rPr>
              <w:lang w:val="es-MX"/>
            </w:rPr>
            <w:instrText xml:space="preserve"> es-MX </w:instrText>
          </w:r>
          <w:r w:rsidR="00461E7F">
            <w:rPr>
              <w:lang w:val="es-MX"/>
            </w:rPr>
            <w:fldChar w:fldCharType="separate"/>
          </w:r>
          <w:r w:rsidR="00461E7F" w:rsidRPr="00461E7F">
            <w:rPr>
              <w:noProof/>
              <w:lang w:val="es-MX"/>
            </w:rPr>
            <w:t>[8]</w:t>
          </w:r>
          <w:r w:rsidR="00461E7F">
            <w:rPr>
              <w:lang w:val="es-MX"/>
            </w:rPr>
            <w:fldChar w:fldCharType="end"/>
          </w:r>
        </w:sdtContent>
      </w:sdt>
      <w:r w:rsidR="00CF2886">
        <w:rPr>
          <w:lang w:val="es-MX"/>
        </w:rPr>
        <w:t>.</w:t>
      </w:r>
    </w:p>
    <w:p w14:paraId="1B0E08C9" w14:textId="138878F7" w:rsidR="00746FCA" w:rsidRDefault="008C31A5" w:rsidP="00E7596C">
      <w:pPr>
        <w:pStyle w:val="Textoindependiente"/>
        <w:rPr>
          <w:lang w:val="es-MX"/>
        </w:rPr>
      </w:pPr>
      <w:r>
        <w:rPr>
          <w:lang w:val="es-MX"/>
        </w:rPr>
        <w:t xml:space="preserve">El objetivo principal de esta investigación es la de desarrollar un prototipo de desarrollo de apps utilizando MongoDB </w:t>
      </w:r>
      <w:proofErr w:type="spellStart"/>
      <w:r>
        <w:rPr>
          <w:lang w:val="es-MX"/>
        </w:rPr>
        <w:t>Realm</w:t>
      </w:r>
      <w:proofErr w:type="spellEnd"/>
      <w:r>
        <w:rPr>
          <w:lang w:val="es-MX"/>
        </w:rPr>
        <w:t xml:space="preserve"> para la empresa American </w:t>
      </w:r>
      <w:proofErr w:type="spellStart"/>
      <w:r>
        <w:rPr>
          <w:lang w:val="es-MX"/>
        </w:rPr>
        <w:t>Touring</w:t>
      </w:r>
      <w:proofErr w:type="spellEnd"/>
      <w:r>
        <w:rPr>
          <w:lang w:val="es-MX"/>
        </w:rPr>
        <w:t xml:space="preserve"> que requiere </w:t>
      </w:r>
      <w:r w:rsidR="00F91BBF">
        <w:rPr>
          <w:lang w:val="es-MX"/>
        </w:rPr>
        <w:t xml:space="preserve">migrar su modelo de negocio hacia las nuevas tecnologías, siendo </w:t>
      </w:r>
      <w:r w:rsidR="007A715E">
        <w:rPr>
          <w:lang w:val="es-MX"/>
        </w:rPr>
        <w:t xml:space="preserve">la utilización de </w:t>
      </w:r>
      <w:proofErr w:type="spellStart"/>
      <w:r w:rsidR="007A715E">
        <w:rPr>
          <w:lang w:val="es-MX"/>
        </w:rPr>
        <w:t>mobiles</w:t>
      </w:r>
      <w:proofErr w:type="spellEnd"/>
      <w:r w:rsidR="00F91BBF">
        <w:rPr>
          <w:lang w:val="es-MX"/>
        </w:rPr>
        <w:t xml:space="preserve"> app</w:t>
      </w:r>
      <w:r w:rsidR="007A715E">
        <w:rPr>
          <w:lang w:val="es-MX"/>
        </w:rPr>
        <w:t>s</w:t>
      </w:r>
      <w:r w:rsidR="00F91BBF">
        <w:rPr>
          <w:lang w:val="es-MX"/>
        </w:rPr>
        <w:t xml:space="preserve"> una de ellas.</w:t>
      </w:r>
      <w:r>
        <w:rPr>
          <w:lang w:val="es-MX"/>
        </w:rPr>
        <w:t xml:space="preserve"> </w:t>
      </w:r>
      <w:r w:rsidR="00746FCA">
        <w:rPr>
          <w:lang w:val="es-MX"/>
        </w:rPr>
        <w:t xml:space="preserve">   </w:t>
      </w:r>
    </w:p>
    <w:p w14:paraId="17C65A49" w14:textId="56AD16D4" w:rsidR="0040710A" w:rsidRPr="000D0A66" w:rsidRDefault="0040710A" w:rsidP="00E7596C">
      <w:pPr>
        <w:pStyle w:val="Textoindependiente"/>
        <w:rPr>
          <w:lang w:val="es-MX"/>
        </w:rPr>
      </w:pPr>
      <w:r>
        <w:rPr>
          <w:lang w:val="es-MX"/>
        </w:rPr>
        <w:t xml:space="preserve">El siguiente trabajo está estructurado primeramente por el resumen y la introducción que dan las pautas iniciales sobre que se tratará la investigación, seguido del aparto II denominado marco teórico donde se detalla la teoría con la cual se sustentará la investigación, en el apartado III denominado desarrollo y resultados se presentará la propuesta de solución, finalizando con las conclusiones y bibliografía. </w:t>
      </w:r>
    </w:p>
    <w:p w14:paraId="30C4D590" w14:textId="39D226B3" w:rsidR="009303D9" w:rsidRPr="006B6B66" w:rsidRDefault="00BF003E" w:rsidP="006B6B66">
      <w:pPr>
        <w:pStyle w:val="Ttulo1"/>
      </w:pPr>
      <w:r>
        <w:t>Marco Teórico</w:t>
      </w:r>
    </w:p>
    <w:p w14:paraId="0A41C0B2" w14:textId="77777777" w:rsidR="009303D9" w:rsidRDefault="009303D9" w:rsidP="00ED0149">
      <w:pPr>
        <w:pStyle w:val="Ttulo2"/>
      </w:pPr>
      <w:r>
        <w:t xml:space="preserve">Selecting a </w:t>
      </w:r>
      <w:r w:rsidRPr="00F271DE">
        <w:t>Template</w:t>
      </w:r>
      <w:r>
        <w:t xml:space="preserve"> (Heading 2)</w:t>
      </w:r>
    </w:p>
    <w:p w14:paraId="178A15CD" w14:textId="77777777" w:rsidR="009303D9" w:rsidRPr="005B520E" w:rsidRDefault="009303D9" w:rsidP="00E7596C">
      <w:pPr>
        <w:pStyle w:val="Textoindependiente"/>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7732899" w14:textId="77777777" w:rsidR="009303D9" w:rsidRPr="005B520E" w:rsidRDefault="009303D9" w:rsidP="00ED0149">
      <w:pPr>
        <w:pStyle w:val="Ttulo2"/>
      </w:pPr>
      <w:r w:rsidRPr="005B520E">
        <w:t>Maintaining the Integrity of the Specifications</w:t>
      </w:r>
    </w:p>
    <w:p w14:paraId="07E9483B" w14:textId="77777777" w:rsidR="009303D9" w:rsidRPr="005B520E" w:rsidRDefault="009303D9" w:rsidP="00E7596C">
      <w:pPr>
        <w:pStyle w:val="Textoindependiente"/>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1B84C053" w14:textId="342048D5" w:rsidR="009303D9" w:rsidRDefault="00BF003E" w:rsidP="006B6B66">
      <w:pPr>
        <w:pStyle w:val="Ttulo1"/>
      </w:pPr>
      <w:r>
        <w:t>Desarrollo y resultados</w:t>
      </w:r>
    </w:p>
    <w:p w14:paraId="4ED2EF2B" w14:textId="77777777" w:rsidR="00D7522C" w:rsidRPr="00D7522C" w:rsidRDefault="009303D9" w:rsidP="00E7596C">
      <w:pPr>
        <w:pStyle w:val="Textoindependiente"/>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0D2E153F" w14:textId="77777777" w:rsidR="009303D9" w:rsidRPr="005B520E" w:rsidRDefault="009303D9" w:rsidP="00E7596C">
      <w:pPr>
        <w:pStyle w:val="Textoindependiente"/>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BF1D672" w14:textId="77777777" w:rsidR="009303D9" w:rsidRDefault="009303D9" w:rsidP="00ED0149">
      <w:pPr>
        <w:pStyle w:val="Ttulo2"/>
      </w:pPr>
      <w:r w:rsidRPr="00ED0149">
        <w:lastRenderedPageBreak/>
        <w:t>Abbreviations</w:t>
      </w:r>
      <w:r>
        <w:t xml:space="preserve"> and Acronyms</w:t>
      </w:r>
    </w:p>
    <w:p w14:paraId="47BCB4F8" w14:textId="77777777" w:rsidR="009303D9" w:rsidRPr="005B520E" w:rsidRDefault="009303D9" w:rsidP="00E7596C">
      <w:pPr>
        <w:pStyle w:val="Textoindependiente"/>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w:t>
      </w:r>
      <w:proofErr w:type="spellStart"/>
      <w:r w:rsidRPr="005B520E">
        <w:t>dc</w:t>
      </w:r>
      <w:proofErr w:type="spellEnd"/>
      <w:r w:rsidRPr="005B520E">
        <w:t xml:space="preserve">, and </w:t>
      </w:r>
      <w:proofErr w:type="spellStart"/>
      <w:r w:rsidRPr="005B520E">
        <w:t>rms</w:t>
      </w:r>
      <w:proofErr w:type="spellEnd"/>
      <w:r w:rsidRPr="005B520E">
        <w:t xml:space="preserve"> do not have to be defined. Do not use abbreviations in the title or heads unless they are unavoidable.</w:t>
      </w:r>
    </w:p>
    <w:p w14:paraId="2D777AF7" w14:textId="77777777" w:rsidR="009303D9" w:rsidRDefault="009303D9" w:rsidP="00ED0149">
      <w:pPr>
        <w:pStyle w:val="Ttulo2"/>
      </w:pPr>
      <w:r>
        <w:t>Units</w:t>
      </w:r>
    </w:p>
    <w:p w14:paraId="5BB52CA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507EAAC1" w14:textId="77777777" w:rsidR="009303D9" w:rsidRPr="005B520E" w:rsidRDefault="009303D9" w:rsidP="00E7596C">
      <w:pPr>
        <w:pStyle w:val="bulletlist"/>
      </w:pPr>
      <w:r w:rsidRPr="005B520E">
        <w:t xml:space="preserve">Avoid combining SI and CGS units, such as current in amperes and </w:t>
      </w:r>
      <w:proofErr w:type="spellStart"/>
      <w:r w:rsidRPr="005B520E">
        <w:t>magnetic</w:t>
      </w:r>
      <w:proofErr w:type="spellEnd"/>
      <w:r w:rsidRPr="005B520E">
        <w:t xml:space="preserve"> </w:t>
      </w:r>
      <w:proofErr w:type="spellStart"/>
      <w:r w:rsidRPr="005B520E">
        <w:t>field</w:t>
      </w:r>
      <w:proofErr w:type="spellEnd"/>
      <w:r w:rsidRPr="005B520E">
        <w:t xml:space="preserve">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26698EC6" w14:textId="77777777" w:rsidR="009303D9" w:rsidRPr="005B520E" w:rsidRDefault="009303D9" w:rsidP="00E7596C">
      <w:pPr>
        <w:pStyle w:val="bulletlist"/>
      </w:pPr>
      <w:r w:rsidRPr="005B520E">
        <w:t xml:space="preserve">Do not mix complete spellings and </w:t>
      </w:r>
      <w:proofErr w:type="spellStart"/>
      <w:r w:rsidRPr="005B520E">
        <w:t>abbreviations</w:t>
      </w:r>
      <w:proofErr w:type="spellEnd"/>
      <w:r w:rsidRPr="005B520E">
        <w:t xml:space="preserve"> </w:t>
      </w:r>
      <w:proofErr w:type="spellStart"/>
      <w:r w:rsidRPr="005B520E">
        <w:t>of</w:t>
      </w:r>
      <w:proofErr w:type="spellEnd"/>
      <w:r w:rsidRPr="005B520E">
        <w:t xml:space="preserve"> </w:t>
      </w:r>
      <w:proofErr w:type="spellStart"/>
      <w:r w:rsidRPr="005B520E">
        <w:t>units</w:t>
      </w:r>
      <w:proofErr w:type="spellEnd"/>
      <w:r w:rsidRPr="005B520E">
        <w:t xml:space="preserve">: “Wb/m2” </w:t>
      </w:r>
      <w:proofErr w:type="spellStart"/>
      <w:r w:rsidRPr="005B520E">
        <w:t>or</w:t>
      </w:r>
      <w:proofErr w:type="spellEnd"/>
      <w:r w:rsidRPr="005B520E">
        <w:t xml:space="preserve"> “webers per </w:t>
      </w:r>
      <w:proofErr w:type="spellStart"/>
      <w:r w:rsidRPr="005B520E">
        <w:t>square</w:t>
      </w:r>
      <w:proofErr w:type="spellEnd"/>
      <w:r w:rsidRPr="005B520E">
        <w:t xml:space="preserve"> meter”, </w:t>
      </w:r>
      <w:proofErr w:type="spellStart"/>
      <w:r w:rsidRPr="005B520E">
        <w:t>not</w:t>
      </w:r>
      <w:proofErr w:type="spellEnd"/>
      <w:r w:rsidRPr="005B520E">
        <w:t xml:space="preserve"> “webers/m2”.  Spell out units when they appear in text: “. . . a </w:t>
      </w:r>
      <w:proofErr w:type="spellStart"/>
      <w:r w:rsidRPr="005B520E">
        <w:t>few</w:t>
      </w:r>
      <w:proofErr w:type="spellEnd"/>
      <w:r w:rsidRPr="005B520E">
        <w:t xml:space="preserve"> </w:t>
      </w:r>
      <w:proofErr w:type="spellStart"/>
      <w:r w:rsidRPr="005B520E">
        <w:t>henries</w:t>
      </w:r>
      <w:proofErr w:type="spellEnd"/>
      <w:r w:rsidRPr="005B520E">
        <w:t xml:space="preserve">”, </w:t>
      </w:r>
      <w:proofErr w:type="spellStart"/>
      <w:r w:rsidRPr="005B520E">
        <w:t>not</w:t>
      </w:r>
      <w:proofErr w:type="spellEnd"/>
      <w:r w:rsidRPr="005B520E">
        <w:t xml:space="preserve"> “. . . a few H”.</w:t>
      </w:r>
    </w:p>
    <w:p w14:paraId="3A97018B"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4E231380"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32B005D2" w14:textId="77777777" w:rsidR="009303D9" w:rsidRPr="005B520E" w:rsidRDefault="009303D9" w:rsidP="00ED0149">
      <w:pPr>
        <w:pStyle w:val="Ttulo2"/>
      </w:pPr>
      <w:r w:rsidRPr="005B520E">
        <w:t>Equations</w:t>
      </w:r>
    </w:p>
    <w:p w14:paraId="25DC077B" w14:textId="77777777" w:rsidR="009303D9" w:rsidRPr="005B520E" w:rsidRDefault="009303D9" w:rsidP="00E7596C">
      <w:pPr>
        <w:pStyle w:val="Textoindependiente"/>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517CA63" w14:textId="77777777" w:rsidR="009303D9" w:rsidRPr="00D7522C" w:rsidRDefault="009303D9" w:rsidP="00E7596C">
      <w:pPr>
        <w:pStyle w:val="Textoindependiente"/>
        <w:rPr>
          <w:lang w:val="en-US"/>
        </w:rPr>
      </w:pPr>
      <w:r w:rsidRPr="005B520E">
        <w:t xml:space="preserve">Number equations consecutively. Equation numbers, within parentheses, are to position flush right, as in (1), using a right tab stop. To make your equations more compact, you may use the solidus ( / ), </w:t>
      </w:r>
      <w:proofErr w:type="spellStart"/>
      <w:r w:rsidRPr="005B520E">
        <w:t>the</w:t>
      </w:r>
      <w:proofErr w:type="spellEnd"/>
      <w:r w:rsidRPr="005B520E">
        <w:t xml:space="preserve"> </w:t>
      </w:r>
      <w:proofErr w:type="spellStart"/>
      <w:r w:rsidRPr="005B520E">
        <w:t>exp</w:t>
      </w:r>
      <w:proofErr w:type="spellEnd"/>
      <w:r w:rsidRPr="005B520E">
        <w:t xml:space="preserve"> </w:t>
      </w:r>
      <w:proofErr w:type="spellStart"/>
      <w:r w:rsidRPr="005B520E">
        <w:t>function</w:t>
      </w:r>
      <w:proofErr w:type="spellEnd"/>
      <w:r w:rsidRPr="005B520E">
        <w:t xml:space="preserve">, </w:t>
      </w:r>
      <w:proofErr w:type="spellStart"/>
      <w:r w:rsidRPr="005B520E">
        <w:t>or</w:t>
      </w:r>
      <w:proofErr w:type="spellEnd"/>
      <w:r w:rsidRPr="005B520E">
        <w:t xml:space="preserve"> </w:t>
      </w:r>
      <w:proofErr w:type="spellStart"/>
      <w:r w:rsidRPr="005B520E">
        <w:t>appropriate</w:t>
      </w:r>
      <w:proofErr w:type="spellEnd"/>
      <w:r w:rsidRPr="005B520E">
        <w:t xml:space="preserv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7CBBDD20"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4E1F186C" w14:textId="77777777" w:rsidR="009303D9" w:rsidRDefault="009303D9" w:rsidP="00E7596C">
      <w:pPr>
        <w:pStyle w:val="Textoindependiente"/>
      </w:pPr>
      <w:r>
        <w:t>Note that the equation is centered using a center tab stop. Be sure that the symbols in your equation have been defined before or immediately following the equation. Use “(1)”, not “Eq. (1)” or “equation (1)”, except at the beginning of a sentence: “Equation (1) is . . .”</w:t>
      </w:r>
    </w:p>
    <w:p w14:paraId="19F8D48F" w14:textId="77777777" w:rsidR="009303D9" w:rsidRDefault="009303D9" w:rsidP="00ED0149">
      <w:pPr>
        <w:pStyle w:val="Ttulo2"/>
      </w:pPr>
      <w:r>
        <w:t>Some Common Mistakes</w:t>
      </w:r>
    </w:p>
    <w:p w14:paraId="79FF25F2" w14:textId="77777777" w:rsidR="009303D9" w:rsidRPr="005B520E" w:rsidRDefault="009303D9" w:rsidP="00E7596C">
      <w:pPr>
        <w:pStyle w:val="bulletlist"/>
      </w:pPr>
      <w:r w:rsidRPr="005B520E">
        <w:t>The word “data” is plural, not singular.</w:t>
      </w:r>
    </w:p>
    <w:p w14:paraId="4C5FB75D"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F0A4DC5" w14:textId="77777777" w:rsidR="009303D9" w:rsidRPr="005B520E" w:rsidRDefault="009303D9" w:rsidP="00E7596C">
      <w:pPr>
        <w:pStyle w:val="bulletlist"/>
      </w:pPr>
      <w:r w:rsidRPr="005B520E">
        <w:t xml:space="preserve">In American </w:t>
      </w:r>
      <w:r w:rsidR="002850E3">
        <w:t>English, commas, semi</w:t>
      </w:r>
      <w:r w:rsidRPr="005B520E">
        <w:t xml:space="preserve">colons, periods, question and exclamation marks are located within quotation marks only when a complete thought or name is cited, such as a title or full quotation. When </w:t>
      </w:r>
      <w:r w:rsidRPr="005B520E">
        <w:t>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9563006"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A7D052A" w14:textId="77777777" w:rsidR="009303D9" w:rsidRPr="005B520E" w:rsidRDefault="009303D9" w:rsidP="00E7596C">
      <w:pPr>
        <w:pStyle w:val="bulletlist"/>
      </w:pPr>
      <w:r w:rsidRPr="005B520E">
        <w:t>Do not use the word “essentially” to mean “approximately” or “effectively”.</w:t>
      </w:r>
    </w:p>
    <w:p w14:paraId="493BCB76"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5F95858"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9BEDFB8" w14:textId="77777777" w:rsidR="009303D9" w:rsidRPr="005B520E" w:rsidRDefault="009303D9" w:rsidP="00E7596C">
      <w:pPr>
        <w:pStyle w:val="bulletlist"/>
      </w:pPr>
      <w:r w:rsidRPr="005B520E">
        <w:t>Do not confuse “imply” and “infer”.</w:t>
      </w:r>
    </w:p>
    <w:p w14:paraId="4A994EB7" w14:textId="77777777" w:rsidR="009303D9" w:rsidRPr="005B520E" w:rsidRDefault="009303D9" w:rsidP="00E7596C">
      <w:pPr>
        <w:pStyle w:val="bulletlist"/>
      </w:pPr>
      <w:r w:rsidRPr="005B520E">
        <w:t>The prefix “non” is not a word; it should be joined to the word it modifies, usually without a hyphen.</w:t>
      </w:r>
    </w:p>
    <w:p w14:paraId="766D9725" w14:textId="77777777" w:rsidR="009303D9" w:rsidRPr="005B520E" w:rsidRDefault="009303D9" w:rsidP="00E7596C">
      <w:pPr>
        <w:pStyle w:val="bulletlist"/>
      </w:pPr>
      <w:r w:rsidRPr="005B520E">
        <w:t>There is no period after the “et” in the Latin abbreviation “et al.”.</w:t>
      </w:r>
    </w:p>
    <w:p w14:paraId="654C7062" w14:textId="77777777" w:rsidR="009303D9" w:rsidRPr="005B520E" w:rsidRDefault="009303D9" w:rsidP="00E7596C">
      <w:pPr>
        <w:pStyle w:val="bulletlist"/>
      </w:pPr>
      <w:r w:rsidRPr="005B520E">
        <w:t>The abbreviation “i.e.” means “that is”, and the abbreviation “e.g.” means “for example”.</w:t>
      </w:r>
    </w:p>
    <w:p w14:paraId="408048E0" w14:textId="77777777" w:rsidR="009303D9" w:rsidRPr="005B520E" w:rsidRDefault="009303D9" w:rsidP="00E7596C">
      <w:pPr>
        <w:pStyle w:val="Textoindependiente"/>
      </w:pPr>
      <w:r w:rsidRPr="005B520E">
        <w:t>An excellent style manual for science writers is [7].</w:t>
      </w:r>
    </w:p>
    <w:p w14:paraId="14789B16" w14:textId="324B4128" w:rsidR="009303D9" w:rsidRDefault="00BF003E" w:rsidP="006B6B66">
      <w:pPr>
        <w:pStyle w:val="Ttulo1"/>
      </w:pPr>
      <w:r>
        <w:t>Conclusiones</w:t>
      </w:r>
    </w:p>
    <w:p w14:paraId="71E24912" w14:textId="77777777" w:rsidR="009303D9" w:rsidRPr="005B520E" w:rsidRDefault="009303D9" w:rsidP="00E7596C">
      <w:pPr>
        <w:pStyle w:val="Textoindependiente"/>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11A2C95" w14:textId="77777777" w:rsidR="009303D9" w:rsidRDefault="009303D9" w:rsidP="00ED0149">
      <w:pPr>
        <w:pStyle w:val="Ttulo2"/>
      </w:pPr>
      <w:r w:rsidRPr="005B520E">
        <w:t>Authors</w:t>
      </w:r>
      <w:r>
        <w:t xml:space="preserve"> and Affiliations</w:t>
      </w:r>
    </w:p>
    <w:p w14:paraId="342CF91E" w14:textId="77777777" w:rsidR="009303D9" w:rsidRPr="005B520E" w:rsidRDefault="009303D9" w:rsidP="00E7596C">
      <w:pPr>
        <w:pStyle w:val="Textoindependiente"/>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3C5DB516" w14:textId="77777777" w:rsidR="002850E3" w:rsidRDefault="002850E3" w:rsidP="00794804">
      <w:pPr>
        <w:pStyle w:val="Ttulo3"/>
      </w:pPr>
      <w:r>
        <w:t xml:space="preserve">For papers with more than six authors: </w:t>
      </w:r>
      <w:r>
        <w:rPr>
          <w:i w:val="0"/>
        </w:rPr>
        <w:t>Add author names horizontally, moving to a third row if needed for more than 8 authors.</w:t>
      </w:r>
    </w:p>
    <w:p w14:paraId="71F8E7E1" w14:textId="77777777" w:rsidR="009303D9" w:rsidRPr="005B520E" w:rsidRDefault="009303D9" w:rsidP="00794804">
      <w:pPr>
        <w:pStyle w:val="Ttu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4E4893D" w14:textId="77777777" w:rsidR="009303D9" w:rsidRPr="005B520E" w:rsidRDefault="009303D9" w:rsidP="00794804">
      <w:pPr>
        <w:pStyle w:val="Ttulo4"/>
      </w:pPr>
      <w:r w:rsidRPr="00794804">
        <w:t>Selection</w:t>
      </w:r>
      <w:r w:rsidRPr="005B520E">
        <w:t xml:space="preserve">: </w:t>
      </w:r>
      <w:r w:rsidRPr="00FA4C32">
        <w:rPr>
          <w:i w:val="0"/>
        </w:rPr>
        <w:t>Highlight all author and affiliation lines.</w:t>
      </w:r>
    </w:p>
    <w:p w14:paraId="7E71D594" w14:textId="77777777" w:rsidR="009303D9" w:rsidRPr="005B520E" w:rsidRDefault="009303D9" w:rsidP="00794804">
      <w:pPr>
        <w:pStyle w:val="Ttulo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01B88AC" w14:textId="77777777" w:rsidR="007D6232" w:rsidRDefault="009303D9" w:rsidP="007D6232">
      <w:pPr>
        <w:pStyle w:val="Ttulo4"/>
        <w:rPr>
          <w:i w:val="0"/>
        </w:rPr>
      </w:pPr>
      <w:r w:rsidRPr="005B520E">
        <w:lastRenderedPageBreak/>
        <w:t xml:space="preserve">Deletion: </w:t>
      </w:r>
      <w:r w:rsidRPr="00FA4C32">
        <w:rPr>
          <w:i w:val="0"/>
        </w:rPr>
        <w:t xml:space="preserve">Delete the author and affiliation lines for the </w:t>
      </w:r>
      <w:r w:rsidR="00354FCF">
        <w:rPr>
          <w:i w:val="0"/>
        </w:rPr>
        <w:t>extra authors.</w:t>
      </w:r>
    </w:p>
    <w:p w14:paraId="6B571CB4" w14:textId="77777777" w:rsidR="006F6D3D" w:rsidRDefault="006F6D3D" w:rsidP="006F6D3D">
      <w:pPr>
        <w:jc w:val="start"/>
        <w:rPr>
          <w:i/>
          <w:iCs/>
          <w:noProof/>
        </w:rPr>
      </w:pPr>
    </w:p>
    <w:p w14:paraId="07F506BA" w14:textId="77777777" w:rsidR="009303D9" w:rsidRDefault="009303D9" w:rsidP="00ED0149">
      <w:pPr>
        <w:pStyle w:val="Ttulo2"/>
      </w:pPr>
      <w:r w:rsidRPr="005B520E">
        <w:t>Identify</w:t>
      </w:r>
      <w:r>
        <w:t xml:space="preserve"> the Headings</w:t>
      </w:r>
    </w:p>
    <w:p w14:paraId="5E0FBF3F" w14:textId="77777777" w:rsidR="009303D9" w:rsidRPr="005B520E" w:rsidRDefault="009303D9" w:rsidP="00E7596C">
      <w:pPr>
        <w:pStyle w:val="Textoindependiente"/>
      </w:pPr>
      <w:r w:rsidRPr="005B520E">
        <w:t>Headings, or heads, are organizational devices that guide the reader through your paper. There are two types: component heads and text heads.</w:t>
      </w:r>
    </w:p>
    <w:p w14:paraId="1D28BE23" w14:textId="77777777" w:rsidR="009303D9" w:rsidRPr="005B520E" w:rsidRDefault="009303D9" w:rsidP="00E7596C">
      <w:pPr>
        <w:pStyle w:val="Textoindependiente"/>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F130DEC" w14:textId="77777777" w:rsidR="009303D9" w:rsidRPr="005B520E" w:rsidRDefault="009303D9" w:rsidP="00E7596C">
      <w:pPr>
        <w:pStyle w:val="Textoindependiente"/>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909DBF8" w14:textId="77777777" w:rsidR="009303D9" w:rsidRDefault="009303D9" w:rsidP="00ED0149">
      <w:pPr>
        <w:pStyle w:val="Ttulo2"/>
      </w:pPr>
      <w:r>
        <w:t>Figures and Tables</w:t>
      </w:r>
    </w:p>
    <w:p w14:paraId="6A488CA3" w14:textId="77777777" w:rsidR="009303D9" w:rsidRDefault="0004781E" w:rsidP="00FA4C32">
      <w:pPr>
        <w:pStyle w:val="Ttulo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C48375B"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294EA1C5" w14:textId="77777777">
        <w:trPr>
          <w:cantSplit/>
          <w:trHeight w:val="240"/>
          <w:tblHeader/>
          <w:jc w:val="center"/>
        </w:trPr>
        <w:tc>
          <w:tcPr>
            <w:tcW w:w="36pt" w:type="dxa"/>
            <w:vMerge w:val="restart"/>
            <w:vAlign w:val="center"/>
          </w:tcPr>
          <w:p w14:paraId="79809EB5" w14:textId="77777777" w:rsidR="009303D9" w:rsidRDefault="009303D9">
            <w:pPr>
              <w:pStyle w:val="tablecolhead"/>
            </w:pPr>
            <w:r>
              <w:t>Table Head</w:t>
            </w:r>
          </w:p>
        </w:tc>
        <w:tc>
          <w:tcPr>
            <w:tcW w:w="207pt" w:type="dxa"/>
            <w:gridSpan w:val="3"/>
            <w:vAlign w:val="center"/>
          </w:tcPr>
          <w:p w14:paraId="5655814F" w14:textId="77777777" w:rsidR="009303D9" w:rsidRDefault="009303D9">
            <w:pPr>
              <w:pStyle w:val="tablecolhead"/>
            </w:pPr>
            <w:r>
              <w:t>Table Column Head</w:t>
            </w:r>
          </w:p>
        </w:tc>
      </w:tr>
      <w:tr w:rsidR="009303D9" w14:paraId="64ACE680" w14:textId="77777777">
        <w:trPr>
          <w:cantSplit/>
          <w:trHeight w:val="240"/>
          <w:tblHeader/>
          <w:jc w:val="center"/>
        </w:trPr>
        <w:tc>
          <w:tcPr>
            <w:tcW w:w="36pt" w:type="dxa"/>
            <w:vMerge/>
          </w:tcPr>
          <w:p w14:paraId="48A0D5E3" w14:textId="77777777" w:rsidR="009303D9" w:rsidRDefault="009303D9">
            <w:pPr>
              <w:rPr>
                <w:sz w:val="16"/>
                <w:szCs w:val="16"/>
              </w:rPr>
            </w:pPr>
          </w:p>
        </w:tc>
        <w:tc>
          <w:tcPr>
            <w:tcW w:w="117pt" w:type="dxa"/>
            <w:vAlign w:val="center"/>
          </w:tcPr>
          <w:p w14:paraId="5D3A3EB4" w14:textId="77777777" w:rsidR="009303D9" w:rsidRDefault="009303D9">
            <w:pPr>
              <w:pStyle w:val="tablecolsubhead"/>
            </w:pPr>
            <w:r>
              <w:t>Table column subhead</w:t>
            </w:r>
          </w:p>
        </w:tc>
        <w:tc>
          <w:tcPr>
            <w:tcW w:w="45pt" w:type="dxa"/>
            <w:vAlign w:val="center"/>
          </w:tcPr>
          <w:p w14:paraId="1E84660B" w14:textId="77777777" w:rsidR="009303D9" w:rsidRDefault="009303D9">
            <w:pPr>
              <w:pStyle w:val="tablecolsubhead"/>
            </w:pPr>
            <w:r>
              <w:t>Subhead</w:t>
            </w:r>
          </w:p>
        </w:tc>
        <w:tc>
          <w:tcPr>
            <w:tcW w:w="45pt" w:type="dxa"/>
            <w:vAlign w:val="center"/>
          </w:tcPr>
          <w:p w14:paraId="584B87FD" w14:textId="77777777" w:rsidR="009303D9" w:rsidRDefault="009303D9">
            <w:pPr>
              <w:pStyle w:val="tablecolsubhead"/>
            </w:pPr>
            <w:r>
              <w:t>Subhead</w:t>
            </w:r>
          </w:p>
        </w:tc>
      </w:tr>
      <w:tr w:rsidR="009303D9" w14:paraId="664D3618" w14:textId="77777777">
        <w:trPr>
          <w:trHeight w:val="320"/>
          <w:jc w:val="center"/>
        </w:trPr>
        <w:tc>
          <w:tcPr>
            <w:tcW w:w="36pt" w:type="dxa"/>
            <w:vAlign w:val="center"/>
          </w:tcPr>
          <w:p w14:paraId="5813A46D" w14:textId="77777777" w:rsidR="009303D9" w:rsidRDefault="009303D9">
            <w:pPr>
              <w:pStyle w:val="tablecopy"/>
              <w:rPr>
                <w:sz w:val="8"/>
                <w:szCs w:val="8"/>
              </w:rPr>
            </w:pPr>
            <w:r>
              <w:t>copy</w:t>
            </w:r>
          </w:p>
        </w:tc>
        <w:tc>
          <w:tcPr>
            <w:tcW w:w="117pt" w:type="dxa"/>
            <w:vAlign w:val="center"/>
          </w:tcPr>
          <w:p w14:paraId="0497C0F8" w14:textId="77777777" w:rsidR="009303D9" w:rsidRDefault="009303D9">
            <w:pPr>
              <w:pStyle w:val="tablecopy"/>
            </w:pPr>
            <w:r>
              <w:t>More table copy</w:t>
            </w:r>
            <w:r>
              <w:rPr>
                <w:vertAlign w:val="superscript"/>
              </w:rPr>
              <w:t>a</w:t>
            </w:r>
          </w:p>
        </w:tc>
        <w:tc>
          <w:tcPr>
            <w:tcW w:w="45pt" w:type="dxa"/>
            <w:vAlign w:val="center"/>
          </w:tcPr>
          <w:p w14:paraId="4CD295A0" w14:textId="77777777" w:rsidR="009303D9" w:rsidRDefault="009303D9">
            <w:pPr>
              <w:rPr>
                <w:sz w:val="16"/>
                <w:szCs w:val="16"/>
              </w:rPr>
            </w:pPr>
          </w:p>
        </w:tc>
        <w:tc>
          <w:tcPr>
            <w:tcW w:w="45pt" w:type="dxa"/>
            <w:vAlign w:val="center"/>
          </w:tcPr>
          <w:p w14:paraId="45C3096B" w14:textId="77777777" w:rsidR="009303D9" w:rsidRDefault="009303D9">
            <w:pPr>
              <w:rPr>
                <w:sz w:val="16"/>
                <w:szCs w:val="16"/>
              </w:rPr>
            </w:pPr>
          </w:p>
        </w:tc>
      </w:tr>
    </w:tbl>
    <w:p w14:paraId="3B2129F6"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25383C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8F35916" w14:textId="77777777" w:rsidR="0080791D" w:rsidRPr="005B520E" w:rsidRDefault="009303D9" w:rsidP="00E7596C">
      <w:pPr>
        <w:pStyle w:val="Textoindependiente"/>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w:t>
      </w:r>
      <w:r w:rsidRPr="005B520E">
        <w:t>“Magnetization {A[m(1)]}”, not just “A/m”. Do not label axes</w:t>
      </w:r>
      <w:r w:rsidR="0080791D">
        <w:t xml:space="preserve"> </w:t>
      </w:r>
      <w:r w:rsidR="0080791D" w:rsidRPr="005B520E">
        <w:t>with a ratio of quantities and units. For example, write “Temperature (K)”, not “Temperature/K”.</w:t>
      </w:r>
    </w:p>
    <w:p w14:paraId="0AAD7B23" w14:textId="77777777" w:rsidR="0080791D" w:rsidRDefault="0080791D" w:rsidP="0080791D">
      <w:pPr>
        <w:pStyle w:val="Ttulo5"/>
      </w:pPr>
      <w:r w:rsidRPr="005B520E">
        <w:t>Acknowledgment</w:t>
      </w:r>
      <w:r>
        <w:t xml:space="preserve"> </w:t>
      </w:r>
      <w:r>
        <w:rPr>
          <w:i/>
          <w:iCs/>
        </w:rPr>
        <w:t>(</w:t>
      </w:r>
      <w:r w:rsidRPr="00651A08">
        <w:rPr>
          <w:i/>
          <w:iCs/>
          <w:smallCaps w:val="0"/>
        </w:rPr>
        <w:t>Heading 5</w:t>
      </w:r>
      <w:r>
        <w:rPr>
          <w:i/>
          <w:iCs/>
        </w:rPr>
        <w:t>)</w:t>
      </w:r>
    </w:p>
    <w:p w14:paraId="3C59A589" w14:textId="77777777" w:rsidR="00575BCA" w:rsidRDefault="0080791D" w:rsidP="00836367">
      <w:pPr>
        <w:pStyle w:val="Textoindependiente"/>
      </w:pPr>
      <w:r w:rsidRPr="005B520E">
        <w:t>The preferred spelling of the word “acknowledgment” in America is without an “e” after the “g</w:t>
      </w:r>
      <w:r w:rsidR="00AE3409">
        <w:t xml:space="preserve">”. Avoid </w:t>
      </w:r>
      <w:proofErr w:type="spellStart"/>
      <w:r w:rsidR="00AE3409">
        <w:t>the</w:t>
      </w:r>
      <w:proofErr w:type="spellEnd"/>
      <w:r w:rsidR="00AE3409">
        <w:t xml:space="preserve"> </w:t>
      </w:r>
      <w:proofErr w:type="spellStart"/>
      <w:r w:rsidR="00AE3409">
        <w:t>stilted</w:t>
      </w:r>
      <w:proofErr w:type="spellEnd"/>
      <w:r w:rsidR="00AE3409">
        <w:t xml:space="preserve"> </w:t>
      </w:r>
      <w:proofErr w:type="spellStart"/>
      <w:r w:rsidR="00AE3409">
        <w:t>expression</w:t>
      </w:r>
      <w:proofErr w:type="spellEnd"/>
      <w:r w:rsidR="00AE3409">
        <w:t xml:space="preserve"> “</w:t>
      </w:r>
      <w:r w:rsidR="00AE3409">
        <w:rPr>
          <w:lang w:val="en-US"/>
        </w:rPr>
        <w:t>o</w:t>
      </w:r>
      <w:proofErr w:type="spellStart"/>
      <w:r w:rsidRPr="005B520E">
        <w:t>ne</w:t>
      </w:r>
      <w:proofErr w:type="spellEnd"/>
      <w:r w:rsidRPr="005B520E">
        <w:t xml:space="preserve"> </w:t>
      </w:r>
      <w:proofErr w:type="spellStart"/>
      <w:r w:rsidRPr="005B520E">
        <w:t>of</w:t>
      </w:r>
      <w:proofErr w:type="spellEnd"/>
      <w:r w:rsidRPr="005B520E">
        <w:t xml:space="preserve"> </w:t>
      </w:r>
      <w:proofErr w:type="spellStart"/>
      <w:r w:rsidRPr="005B520E">
        <w:t>us</w:t>
      </w:r>
      <w:proofErr w:type="spellEnd"/>
      <w:r w:rsidRPr="005B520E">
        <w:t xml:space="preserve">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56305EF8" w14:textId="77777777" w:rsidR="009303D9" w:rsidRDefault="009303D9" w:rsidP="00A059B3">
      <w:pPr>
        <w:pStyle w:val="Ttulo5"/>
      </w:pPr>
      <w:r w:rsidRPr="005B520E">
        <w:t>References</w:t>
      </w:r>
    </w:p>
    <w:sdt>
      <w:sdtPr>
        <w:rPr>
          <w:lang w:val="es-ES"/>
        </w:rPr>
        <w:id w:val="-391125347"/>
        <w:docPartObj>
          <w:docPartGallery w:val="Bibliographies"/>
          <w:docPartUnique/>
        </w:docPartObj>
      </w:sdtPr>
      <w:sdtEndPr>
        <w:rPr>
          <w:lang w:val="en-US"/>
        </w:rPr>
      </w:sdtEndPr>
      <w:sdtContent>
        <w:sdt>
          <w:sdtPr>
            <w:id w:val="111145805"/>
            <w:bibliography/>
          </w:sdtPr>
          <w:sdtContent>
            <w:p w14:paraId="273ABC23" w14:textId="77777777" w:rsidR="00BE023E" w:rsidRDefault="00D23227">
              <w:pPr>
                <w:rPr>
                  <w:noProof/>
                </w:rPr>
              </w:pPr>
              <w:r>
                <w:fldChar w:fldCharType="begin"/>
              </w:r>
              <w:r>
                <w:instrText>BIBLIOGRAPHY</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309"/>
                <w:gridCol w:w="4557"/>
              </w:tblGrid>
              <w:tr w:rsidR="00BE023E" w14:paraId="2F299D36" w14:textId="77777777">
                <w:trPr>
                  <w:divId w:val="127480134"/>
                  <w:tblCellSpacing w:w="0.75pt" w:type="dxa"/>
                </w:trPr>
                <w:tc>
                  <w:tcPr>
                    <w:tcW w:w="1.0%" w:type="pct"/>
                    <w:hideMark/>
                  </w:tcPr>
                  <w:p w14:paraId="591BF12A" w14:textId="5B715E47" w:rsidR="00BE023E" w:rsidRDefault="00BE023E">
                    <w:pPr>
                      <w:pStyle w:val="Bibliografa"/>
                      <w:rPr>
                        <w:noProof/>
                        <w:sz w:val="24"/>
                        <w:szCs w:val="24"/>
                      </w:rPr>
                    </w:pPr>
                    <w:r>
                      <w:rPr>
                        <w:noProof/>
                      </w:rPr>
                      <w:t xml:space="preserve">[1] </w:t>
                    </w:r>
                  </w:p>
                </w:tc>
                <w:tc>
                  <w:tcPr>
                    <w:tcW w:w="0pt" w:type="auto"/>
                    <w:hideMark/>
                  </w:tcPr>
                  <w:p w14:paraId="1FFFB0AD" w14:textId="77777777" w:rsidR="00BE023E" w:rsidRDefault="00BE023E">
                    <w:pPr>
                      <w:pStyle w:val="Bibliografa"/>
                      <w:rPr>
                        <w:noProof/>
                      </w:rPr>
                    </w:pPr>
                    <w:r>
                      <w:rPr>
                        <w:noProof/>
                      </w:rPr>
                      <w:t xml:space="preserve">B. Lim, Y. Xie and E. Haruvy, "The impact of mobile app adoption on physical and online channels," </w:t>
                    </w:r>
                    <w:r>
                      <w:rPr>
                        <w:i/>
                        <w:iCs/>
                        <w:noProof/>
                      </w:rPr>
                      <w:t xml:space="preserve">Journal of Retailing, </w:t>
                    </w:r>
                    <w:r>
                      <w:rPr>
                        <w:noProof/>
                      </w:rPr>
                      <w:t xml:space="preserve">2021. </w:t>
                    </w:r>
                  </w:p>
                </w:tc>
              </w:tr>
              <w:tr w:rsidR="00BE023E" w14:paraId="4A6CC819" w14:textId="77777777">
                <w:trPr>
                  <w:divId w:val="127480134"/>
                  <w:tblCellSpacing w:w="0.75pt" w:type="dxa"/>
                </w:trPr>
                <w:tc>
                  <w:tcPr>
                    <w:tcW w:w="1.0%" w:type="pct"/>
                    <w:hideMark/>
                  </w:tcPr>
                  <w:p w14:paraId="6A80FB94" w14:textId="77777777" w:rsidR="00BE023E" w:rsidRDefault="00BE023E">
                    <w:pPr>
                      <w:pStyle w:val="Bibliografa"/>
                      <w:rPr>
                        <w:noProof/>
                      </w:rPr>
                    </w:pPr>
                    <w:r>
                      <w:rPr>
                        <w:noProof/>
                      </w:rPr>
                      <w:t xml:space="preserve">[2] </w:t>
                    </w:r>
                  </w:p>
                </w:tc>
                <w:tc>
                  <w:tcPr>
                    <w:tcW w:w="0pt" w:type="auto"/>
                    <w:hideMark/>
                  </w:tcPr>
                  <w:p w14:paraId="71404A3C" w14:textId="77777777" w:rsidR="00BE023E" w:rsidRDefault="00BE023E" w:rsidP="00BE023E">
                    <w:pPr>
                      <w:pStyle w:val="Bibliografa"/>
                      <w:jc w:val="both"/>
                      <w:rPr>
                        <w:noProof/>
                      </w:rPr>
                    </w:pPr>
                    <w:r>
                      <w:rPr>
                        <w:noProof/>
                      </w:rPr>
                      <w:t xml:space="preserve">S. Gao, L. Liu, Y. Liu, H. Liu and Y. Wang, "API recommendation for the development of Android App features based on the knowledge mined from App stores," </w:t>
                    </w:r>
                    <w:r>
                      <w:rPr>
                        <w:i/>
                        <w:iCs/>
                        <w:noProof/>
                      </w:rPr>
                      <w:t xml:space="preserve">Science of Computer Programming, </w:t>
                    </w:r>
                    <w:r>
                      <w:rPr>
                        <w:noProof/>
                      </w:rPr>
                      <w:t xml:space="preserve">vol. 202, 2021. </w:t>
                    </w:r>
                  </w:p>
                </w:tc>
              </w:tr>
              <w:tr w:rsidR="00BE023E" w14:paraId="5D35AAEB" w14:textId="77777777">
                <w:trPr>
                  <w:divId w:val="127480134"/>
                  <w:tblCellSpacing w:w="0.75pt" w:type="dxa"/>
                </w:trPr>
                <w:tc>
                  <w:tcPr>
                    <w:tcW w:w="1.0%" w:type="pct"/>
                    <w:hideMark/>
                  </w:tcPr>
                  <w:p w14:paraId="4A453AED" w14:textId="77777777" w:rsidR="00BE023E" w:rsidRDefault="00BE023E">
                    <w:pPr>
                      <w:pStyle w:val="Bibliografa"/>
                      <w:rPr>
                        <w:noProof/>
                      </w:rPr>
                    </w:pPr>
                    <w:r>
                      <w:rPr>
                        <w:noProof/>
                      </w:rPr>
                      <w:t xml:space="preserve">[3] </w:t>
                    </w:r>
                  </w:p>
                </w:tc>
                <w:tc>
                  <w:tcPr>
                    <w:tcW w:w="0pt" w:type="auto"/>
                    <w:hideMark/>
                  </w:tcPr>
                  <w:p w14:paraId="5CF279C0" w14:textId="77777777" w:rsidR="00BE023E" w:rsidRDefault="00BE023E" w:rsidP="00BE023E">
                    <w:pPr>
                      <w:pStyle w:val="Bibliografa"/>
                      <w:jc w:val="both"/>
                      <w:rPr>
                        <w:noProof/>
                      </w:rPr>
                    </w:pPr>
                    <w:r>
                      <w:rPr>
                        <w:noProof/>
                      </w:rPr>
                      <w:t xml:space="preserve">J. J. Davis, M. Hirschhorn and J. Schvimer, "eXtreme Modelling in Practice," </w:t>
                    </w:r>
                    <w:r>
                      <w:rPr>
                        <w:i/>
                        <w:iCs/>
                        <w:noProof/>
                      </w:rPr>
                      <w:t xml:space="preserve">PVLDB (Proceedings of the VLDB Endowment), </w:t>
                    </w:r>
                    <w:r>
                      <w:rPr>
                        <w:noProof/>
                      </w:rPr>
                      <w:t xml:space="preserve">vol. 13, no. 9, pp. 1346-1358, 2020. </w:t>
                    </w:r>
                  </w:p>
                </w:tc>
              </w:tr>
              <w:tr w:rsidR="00BE023E" w14:paraId="6799770C" w14:textId="77777777">
                <w:trPr>
                  <w:divId w:val="127480134"/>
                  <w:tblCellSpacing w:w="0.75pt" w:type="dxa"/>
                </w:trPr>
                <w:tc>
                  <w:tcPr>
                    <w:tcW w:w="1.0%" w:type="pct"/>
                    <w:hideMark/>
                  </w:tcPr>
                  <w:p w14:paraId="6EEACFFC" w14:textId="77777777" w:rsidR="00BE023E" w:rsidRDefault="00BE023E">
                    <w:pPr>
                      <w:pStyle w:val="Bibliografa"/>
                      <w:rPr>
                        <w:noProof/>
                      </w:rPr>
                    </w:pPr>
                    <w:r>
                      <w:rPr>
                        <w:noProof/>
                      </w:rPr>
                      <w:t xml:space="preserve">[4] </w:t>
                    </w:r>
                  </w:p>
                </w:tc>
                <w:tc>
                  <w:tcPr>
                    <w:tcW w:w="0pt" w:type="auto"/>
                    <w:hideMark/>
                  </w:tcPr>
                  <w:p w14:paraId="4139F5DA" w14:textId="77777777" w:rsidR="00BE023E" w:rsidRDefault="00BE023E" w:rsidP="00BE023E">
                    <w:pPr>
                      <w:pStyle w:val="Bibliografa"/>
                      <w:jc w:val="both"/>
                      <w:rPr>
                        <w:noProof/>
                      </w:rPr>
                    </w:pPr>
                    <w:r>
                      <w:rPr>
                        <w:noProof/>
                      </w:rPr>
                      <w:t xml:space="preserve">B. Thiyagaraj, Akalya and J. Joicy, "Mobile Data Analytics: An Overview of Tools," </w:t>
                    </w:r>
                    <w:r>
                      <w:rPr>
                        <w:i/>
                        <w:iCs/>
                        <w:noProof/>
                      </w:rPr>
                      <w:t xml:space="preserve">International Journal of Scientific Research in Computer Science Applications and Management Studies, </w:t>
                    </w:r>
                    <w:r>
                      <w:rPr>
                        <w:noProof/>
                      </w:rPr>
                      <w:t xml:space="preserve">vol. 8, no. 2, 2019. </w:t>
                    </w:r>
                  </w:p>
                </w:tc>
              </w:tr>
              <w:tr w:rsidR="00BE023E" w14:paraId="1EB0393A" w14:textId="77777777">
                <w:trPr>
                  <w:divId w:val="127480134"/>
                  <w:tblCellSpacing w:w="0.75pt" w:type="dxa"/>
                </w:trPr>
                <w:tc>
                  <w:tcPr>
                    <w:tcW w:w="1.0%" w:type="pct"/>
                    <w:hideMark/>
                  </w:tcPr>
                  <w:p w14:paraId="0578F2CF" w14:textId="77777777" w:rsidR="00BE023E" w:rsidRDefault="00BE023E">
                    <w:pPr>
                      <w:pStyle w:val="Bibliografa"/>
                      <w:rPr>
                        <w:noProof/>
                      </w:rPr>
                    </w:pPr>
                    <w:r>
                      <w:rPr>
                        <w:noProof/>
                      </w:rPr>
                      <w:t xml:space="preserve">[5] </w:t>
                    </w:r>
                  </w:p>
                </w:tc>
                <w:tc>
                  <w:tcPr>
                    <w:tcW w:w="0pt" w:type="auto"/>
                    <w:hideMark/>
                  </w:tcPr>
                  <w:p w14:paraId="0C07B4D0" w14:textId="77777777" w:rsidR="00BE023E" w:rsidRDefault="00BE023E" w:rsidP="00BE023E">
                    <w:pPr>
                      <w:pStyle w:val="Bibliografa"/>
                      <w:jc w:val="both"/>
                      <w:rPr>
                        <w:noProof/>
                      </w:rPr>
                    </w:pPr>
                    <w:r>
                      <w:rPr>
                        <w:noProof/>
                      </w:rPr>
                      <w:t xml:space="preserve">R. Imtiaz, S. Q. u. A. Kazmi, M. Amjad and A. Aziz, "The impact of social network marketing on consumer purchase intention in Pakistan: A study on female apparel," </w:t>
                    </w:r>
                    <w:r>
                      <w:rPr>
                        <w:i/>
                        <w:iCs/>
                        <w:noProof/>
                      </w:rPr>
                      <w:t xml:space="preserve">Management Science Letters, </w:t>
                    </w:r>
                    <w:r>
                      <w:rPr>
                        <w:noProof/>
                      </w:rPr>
                      <w:t xml:space="preserve">vol. 9, no. 7, pp. 1093-1104, 2019. </w:t>
                    </w:r>
                  </w:p>
                </w:tc>
              </w:tr>
              <w:tr w:rsidR="00BE023E" w14:paraId="2D2F503C" w14:textId="77777777">
                <w:trPr>
                  <w:divId w:val="127480134"/>
                  <w:tblCellSpacing w:w="0.75pt" w:type="dxa"/>
                </w:trPr>
                <w:tc>
                  <w:tcPr>
                    <w:tcW w:w="1.0%" w:type="pct"/>
                    <w:hideMark/>
                  </w:tcPr>
                  <w:p w14:paraId="6990193E" w14:textId="77777777" w:rsidR="00BE023E" w:rsidRDefault="00BE023E">
                    <w:pPr>
                      <w:pStyle w:val="Bibliografa"/>
                      <w:rPr>
                        <w:noProof/>
                      </w:rPr>
                    </w:pPr>
                    <w:r>
                      <w:rPr>
                        <w:noProof/>
                      </w:rPr>
                      <w:t xml:space="preserve">[6] </w:t>
                    </w:r>
                  </w:p>
                </w:tc>
                <w:tc>
                  <w:tcPr>
                    <w:tcW w:w="0pt" w:type="auto"/>
                    <w:hideMark/>
                  </w:tcPr>
                  <w:p w14:paraId="5825620C" w14:textId="77777777" w:rsidR="00BE023E" w:rsidRDefault="00BE023E" w:rsidP="00BE023E">
                    <w:pPr>
                      <w:pStyle w:val="Bibliografa"/>
                      <w:jc w:val="both"/>
                      <w:rPr>
                        <w:noProof/>
                      </w:rPr>
                    </w:pPr>
                    <w:r>
                      <w:rPr>
                        <w:noProof/>
                      </w:rPr>
                      <w:t xml:space="preserve">E. Osmanbegović, M. Suljić and H. Agić, "A REVIEW OF ESTIMATION OF SOFTWARE PRODUCTS DEVELOPMENT COSTS," </w:t>
                    </w:r>
                    <w:r>
                      <w:rPr>
                        <w:i/>
                        <w:iCs/>
                        <w:noProof/>
                      </w:rPr>
                      <w:t xml:space="preserve">Ekonomski vjesnik : Review of Contemporary Entrepreneurship, Business, and Economic Issues, </w:t>
                    </w:r>
                    <w:r>
                      <w:rPr>
                        <w:noProof/>
                      </w:rPr>
                      <w:t xml:space="preserve">vol. 30, no. 1, pp. 195-207, 2017. </w:t>
                    </w:r>
                  </w:p>
                </w:tc>
              </w:tr>
              <w:tr w:rsidR="00BE023E" w14:paraId="32155FFD" w14:textId="77777777">
                <w:trPr>
                  <w:divId w:val="127480134"/>
                  <w:tblCellSpacing w:w="0.75pt" w:type="dxa"/>
                </w:trPr>
                <w:tc>
                  <w:tcPr>
                    <w:tcW w:w="1.0%" w:type="pct"/>
                    <w:hideMark/>
                  </w:tcPr>
                  <w:p w14:paraId="0B25DA87" w14:textId="77777777" w:rsidR="00BE023E" w:rsidRDefault="00BE023E">
                    <w:pPr>
                      <w:pStyle w:val="Bibliografa"/>
                      <w:rPr>
                        <w:noProof/>
                      </w:rPr>
                    </w:pPr>
                    <w:r>
                      <w:rPr>
                        <w:noProof/>
                      </w:rPr>
                      <w:t xml:space="preserve">[7] </w:t>
                    </w:r>
                  </w:p>
                </w:tc>
                <w:tc>
                  <w:tcPr>
                    <w:tcW w:w="0pt" w:type="auto"/>
                    <w:hideMark/>
                  </w:tcPr>
                  <w:p w14:paraId="463D2085" w14:textId="77777777" w:rsidR="00BE023E" w:rsidRDefault="00BE023E" w:rsidP="00BE023E">
                    <w:pPr>
                      <w:pStyle w:val="Bibliografa"/>
                      <w:jc w:val="both"/>
                      <w:rPr>
                        <w:noProof/>
                      </w:rPr>
                    </w:pPr>
                    <w:r>
                      <w:rPr>
                        <w:noProof/>
                      </w:rPr>
                      <w:t xml:space="preserve">S. Bilgaiyan, S. Sagnika, S. Mishra and M. Das, "A Systematic Review on Software Cost Estimation in Agile Software Development," </w:t>
                    </w:r>
                    <w:r>
                      <w:rPr>
                        <w:i/>
                        <w:iCs/>
                        <w:noProof/>
                      </w:rPr>
                      <w:t xml:space="preserve">Journal of Engineering Science and Technology Review, </w:t>
                    </w:r>
                    <w:r>
                      <w:rPr>
                        <w:noProof/>
                      </w:rPr>
                      <w:t xml:space="preserve">vol. 10, no. 4, pp. 51-64, 2017. </w:t>
                    </w:r>
                  </w:p>
                </w:tc>
              </w:tr>
            </w:tbl>
            <w:p w14:paraId="7910464C" w14:textId="77777777" w:rsidR="00BE023E" w:rsidRDefault="00BE023E">
              <w:pPr>
                <w:divId w:val="127480134"/>
                <w:rPr>
                  <w:rFonts w:eastAsia="Times New Roman"/>
                  <w:noProof/>
                </w:rPr>
              </w:pPr>
            </w:p>
            <w:p w14:paraId="0AC01661" w14:textId="777BAF98" w:rsidR="00D23227" w:rsidRDefault="00D23227">
              <w:r>
                <w:rPr>
                  <w:b/>
                  <w:bCs/>
                </w:rPr>
                <w:fldChar w:fldCharType="end"/>
              </w:r>
            </w:p>
          </w:sdtContent>
        </w:sdt>
      </w:sdtContent>
    </w:sdt>
    <w:p w14:paraId="7C7D3C2B" w14:textId="77777777" w:rsidR="009303D9" w:rsidRDefault="009303D9" w:rsidP="00836367">
      <w:pPr>
        <w:pStyle w:val="references"/>
        <w:numPr>
          <w:ilvl w:val="0"/>
          <w:numId w:val="0"/>
        </w:numPr>
        <w:ind w:start="18pt" w:hanging="18pt"/>
      </w:pPr>
    </w:p>
    <w:p w14:paraId="6B7A4850" w14:textId="7188C6A0"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D35074B" w14:textId="77777777" w:rsidR="009303D9" w:rsidRDefault="003B2B40" w:rsidP="005B520E">
      <w:r>
        <w:rPr>
          <w:noProof/>
        </w:rPr>
        <w:drawing>
          <wp:anchor distT="0" distB="0" distL="114300" distR="114300" simplePos="0" relativeHeight="251657728" behindDoc="1" locked="0" layoutInCell="1" allowOverlap="1" wp14:anchorId="0665A72F" wp14:editId="04CB6EE0">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64BEED76" w14:textId="77777777" w:rsidR="0080791D" w:rsidRDefault="0080791D" w:rsidP="00E7596C">
                        <w:pPr>
                          <w:pStyle w:val="Textoindependiente"/>
                        </w:pPr>
                        <w:r>
                          <w:t>We suggest that you use a text box to insert a graphic (which is ideally a 300 dpi TIFF or EPS file, with all fonts embedded) because, in an MSW document, this method is somewhat more stable than directly inserting a picture.</w:t>
                        </w:r>
                      </w:p>
                      <w:p w14:paraId="0BA8A276" w14:textId="77777777" w:rsidR="0080791D" w:rsidRDefault="0080791D" w:rsidP="00E7596C">
                        <w:pPr>
                          <w:pStyle w:val="Textoindependiente"/>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A175A07" w14:textId="77777777" w:rsidR="00990F30" w:rsidRDefault="00990F30" w:rsidP="001A3B3D">
      <w:r>
        <w:separator/>
      </w:r>
    </w:p>
  </w:endnote>
  <w:endnote w:type="continuationSeparator" w:id="0">
    <w:p w14:paraId="1E504212" w14:textId="77777777" w:rsidR="00990F30" w:rsidRDefault="00990F3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5E14C47" w14:textId="77777777" w:rsidR="001A3B3D" w:rsidRPr="006F6D3D" w:rsidRDefault="001A3B3D" w:rsidP="0056610F">
    <w:pPr>
      <w:pStyle w:val="Piedepgina"/>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1A20121" w14:textId="77777777" w:rsidR="00990F30" w:rsidRDefault="00990F30" w:rsidP="001A3B3D">
      <w:r>
        <w:separator/>
      </w:r>
    </w:p>
  </w:footnote>
  <w:footnote w:type="continuationSeparator" w:id="0">
    <w:p w14:paraId="097DFE9E" w14:textId="77777777" w:rsidR="00990F30" w:rsidRDefault="00990F3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65F4"/>
    <w:rsid w:val="0008758A"/>
    <w:rsid w:val="000C1E68"/>
    <w:rsid w:val="000D0A66"/>
    <w:rsid w:val="000F52AF"/>
    <w:rsid w:val="00140B22"/>
    <w:rsid w:val="001A2EFD"/>
    <w:rsid w:val="001A3B3D"/>
    <w:rsid w:val="001B67DC"/>
    <w:rsid w:val="001D29DD"/>
    <w:rsid w:val="001F2D1F"/>
    <w:rsid w:val="002254A9"/>
    <w:rsid w:val="00233D97"/>
    <w:rsid w:val="002347A2"/>
    <w:rsid w:val="0026665A"/>
    <w:rsid w:val="002850E3"/>
    <w:rsid w:val="002A6B20"/>
    <w:rsid w:val="00315B49"/>
    <w:rsid w:val="00354FCF"/>
    <w:rsid w:val="003A19E2"/>
    <w:rsid w:val="003B2B40"/>
    <w:rsid w:val="003B4E04"/>
    <w:rsid w:val="003C7B06"/>
    <w:rsid w:val="003F5A08"/>
    <w:rsid w:val="0040710A"/>
    <w:rsid w:val="00420716"/>
    <w:rsid w:val="004278AD"/>
    <w:rsid w:val="004325FB"/>
    <w:rsid w:val="004432BA"/>
    <w:rsid w:val="0044407E"/>
    <w:rsid w:val="00447BB9"/>
    <w:rsid w:val="0046031D"/>
    <w:rsid w:val="00461E7F"/>
    <w:rsid w:val="00473AC9"/>
    <w:rsid w:val="004D72B5"/>
    <w:rsid w:val="005471D5"/>
    <w:rsid w:val="00551B7F"/>
    <w:rsid w:val="0056610F"/>
    <w:rsid w:val="00571629"/>
    <w:rsid w:val="00573D97"/>
    <w:rsid w:val="00575BCA"/>
    <w:rsid w:val="005B0344"/>
    <w:rsid w:val="005B1A9C"/>
    <w:rsid w:val="005B520E"/>
    <w:rsid w:val="005E2800"/>
    <w:rsid w:val="00605825"/>
    <w:rsid w:val="00645D22"/>
    <w:rsid w:val="00651A08"/>
    <w:rsid w:val="006536D8"/>
    <w:rsid w:val="00654204"/>
    <w:rsid w:val="006578F7"/>
    <w:rsid w:val="00670434"/>
    <w:rsid w:val="006A5D3D"/>
    <w:rsid w:val="006B6B66"/>
    <w:rsid w:val="006F6D3D"/>
    <w:rsid w:val="00715BEA"/>
    <w:rsid w:val="00740EEA"/>
    <w:rsid w:val="00746FCA"/>
    <w:rsid w:val="00754E0F"/>
    <w:rsid w:val="007768C6"/>
    <w:rsid w:val="00794804"/>
    <w:rsid w:val="007A715E"/>
    <w:rsid w:val="007B33F1"/>
    <w:rsid w:val="007B6DDA"/>
    <w:rsid w:val="007C0308"/>
    <w:rsid w:val="007C2FF2"/>
    <w:rsid w:val="007D6232"/>
    <w:rsid w:val="007F1F99"/>
    <w:rsid w:val="007F768F"/>
    <w:rsid w:val="008010D7"/>
    <w:rsid w:val="0080791D"/>
    <w:rsid w:val="008241BB"/>
    <w:rsid w:val="00831F7D"/>
    <w:rsid w:val="00836367"/>
    <w:rsid w:val="00873603"/>
    <w:rsid w:val="008A2C7D"/>
    <w:rsid w:val="008B6524"/>
    <w:rsid w:val="008C31A5"/>
    <w:rsid w:val="008C4B23"/>
    <w:rsid w:val="008F6E2C"/>
    <w:rsid w:val="009303D9"/>
    <w:rsid w:val="00933C64"/>
    <w:rsid w:val="00972203"/>
    <w:rsid w:val="00990F30"/>
    <w:rsid w:val="009C08B4"/>
    <w:rsid w:val="009C2641"/>
    <w:rsid w:val="009F1D79"/>
    <w:rsid w:val="00A059B3"/>
    <w:rsid w:val="00A25169"/>
    <w:rsid w:val="00A64858"/>
    <w:rsid w:val="00AA4918"/>
    <w:rsid w:val="00AC518E"/>
    <w:rsid w:val="00AE3409"/>
    <w:rsid w:val="00AE5AAF"/>
    <w:rsid w:val="00AF67E8"/>
    <w:rsid w:val="00B11A60"/>
    <w:rsid w:val="00B22613"/>
    <w:rsid w:val="00B44A76"/>
    <w:rsid w:val="00B61CD9"/>
    <w:rsid w:val="00B71CAA"/>
    <w:rsid w:val="00B768D1"/>
    <w:rsid w:val="00BA1025"/>
    <w:rsid w:val="00BB1EFD"/>
    <w:rsid w:val="00BC3420"/>
    <w:rsid w:val="00BC4C6E"/>
    <w:rsid w:val="00BC5088"/>
    <w:rsid w:val="00BD670B"/>
    <w:rsid w:val="00BE023E"/>
    <w:rsid w:val="00BE371A"/>
    <w:rsid w:val="00BE7D3C"/>
    <w:rsid w:val="00BF003E"/>
    <w:rsid w:val="00BF5FF6"/>
    <w:rsid w:val="00C0207F"/>
    <w:rsid w:val="00C16117"/>
    <w:rsid w:val="00C3075A"/>
    <w:rsid w:val="00C919A4"/>
    <w:rsid w:val="00C95DF4"/>
    <w:rsid w:val="00CA4392"/>
    <w:rsid w:val="00CC393F"/>
    <w:rsid w:val="00CF2886"/>
    <w:rsid w:val="00D2176E"/>
    <w:rsid w:val="00D23227"/>
    <w:rsid w:val="00D632BE"/>
    <w:rsid w:val="00D72D06"/>
    <w:rsid w:val="00D7522C"/>
    <w:rsid w:val="00D7536F"/>
    <w:rsid w:val="00D76668"/>
    <w:rsid w:val="00D84889"/>
    <w:rsid w:val="00DF5D5E"/>
    <w:rsid w:val="00E07383"/>
    <w:rsid w:val="00E165BC"/>
    <w:rsid w:val="00E55A7F"/>
    <w:rsid w:val="00E61E12"/>
    <w:rsid w:val="00E7596C"/>
    <w:rsid w:val="00E878F2"/>
    <w:rsid w:val="00E95475"/>
    <w:rsid w:val="00EC5EE8"/>
    <w:rsid w:val="00ED0149"/>
    <w:rsid w:val="00EF3EDB"/>
    <w:rsid w:val="00EF7DE3"/>
    <w:rsid w:val="00F03103"/>
    <w:rsid w:val="00F271DE"/>
    <w:rsid w:val="00F5716C"/>
    <w:rsid w:val="00F627DA"/>
    <w:rsid w:val="00F719E0"/>
    <w:rsid w:val="00F7288F"/>
    <w:rsid w:val="00F847A6"/>
    <w:rsid w:val="00F91BBF"/>
    <w:rsid w:val="00F933C7"/>
    <w:rsid w:val="00F9441B"/>
    <w:rsid w:val="00FA4C32"/>
    <w:rsid w:val="00FB5F5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978904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link w:val="Ttulo1Car"/>
    <w:uiPriority w:val="9"/>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character" w:customStyle="1" w:styleId="Ttulo1Car">
    <w:name w:val="Título 1 Car"/>
    <w:basedOn w:val="Fuentedeprrafopredeter"/>
    <w:link w:val="Ttulo1"/>
    <w:uiPriority w:val="9"/>
    <w:rsid w:val="00D23227"/>
    <w:rPr>
      <w:smallCaps/>
      <w:noProof/>
    </w:rPr>
  </w:style>
  <w:style w:type="paragraph" w:styleId="Bibliografa">
    <w:name w:val="Bibliography"/>
    <w:basedOn w:val="Normal"/>
    <w:next w:val="Normal"/>
    <w:uiPriority w:val="37"/>
    <w:unhideWhenUsed/>
    <w:rsid w:val="00D23227"/>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7219">
      <w:bodyDiv w:val="1"/>
      <w:marLeft w:val="0pt"/>
      <w:marRight w:val="0pt"/>
      <w:marTop w:val="0pt"/>
      <w:marBottom w:val="0pt"/>
      <w:divBdr>
        <w:top w:val="none" w:sz="0" w:space="0" w:color="auto"/>
        <w:left w:val="none" w:sz="0" w:space="0" w:color="auto"/>
        <w:bottom w:val="none" w:sz="0" w:space="0" w:color="auto"/>
        <w:right w:val="none" w:sz="0" w:space="0" w:color="auto"/>
      </w:divBdr>
    </w:div>
    <w:div w:id="118692011">
      <w:bodyDiv w:val="1"/>
      <w:marLeft w:val="0pt"/>
      <w:marRight w:val="0pt"/>
      <w:marTop w:val="0pt"/>
      <w:marBottom w:val="0pt"/>
      <w:divBdr>
        <w:top w:val="none" w:sz="0" w:space="0" w:color="auto"/>
        <w:left w:val="none" w:sz="0" w:space="0" w:color="auto"/>
        <w:bottom w:val="none" w:sz="0" w:space="0" w:color="auto"/>
        <w:right w:val="none" w:sz="0" w:space="0" w:color="auto"/>
      </w:divBdr>
    </w:div>
    <w:div w:id="127480134">
      <w:bodyDiv w:val="1"/>
      <w:marLeft w:val="0pt"/>
      <w:marRight w:val="0pt"/>
      <w:marTop w:val="0pt"/>
      <w:marBottom w:val="0pt"/>
      <w:divBdr>
        <w:top w:val="none" w:sz="0" w:space="0" w:color="auto"/>
        <w:left w:val="none" w:sz="0" w:space="0" w:color="auto"/>
        <w:bottom w:val="none" w:sz="0" w:space="0" w:color="auto"/>
        <w:right w:val="none" w:sz="0" w:space="0" w:color="auto"/>
      </w:divBdr>
    </w:div>
    <w:div w:id="231475876">
      <w:bodyDiv w:val="1"/>
      <w:marLeft w:val="0pt"/>
      <w:marRight w:val="0pt"/>
      <w:marTop w:val="0pt"/>
      <w:marBottom w:val="0pt"/>
      <w:divBdr>
        <w:top w:val="none" w:sz="0" w:space="0" w:color="auto"/>
        <w:left w:val="none" w:sz="0" w:space="0" w:color="auto"/>
        <w:bottom w:val="none" w:sz="0" w:space="0" w:color="auto"/>
        <w:right w:val="none" w:sz="0" w:space="0" w:color="auto"/>
      </w:divBdr>
    </w:div>
    <w:div w:id="301161288">
      <w:bodyDiv w:val="1"/>
      <w:marLeft w:val="0pt"/>
      <w:marRight w:val="0pt"/>
      <w:marTop w:val="0pt"/>
      <w:marBottom w:val="0pt"/>
      <w:divBdr>
        <w:top w:val="none" w:sz="0" w:space="0" w:color="auto"/>
        <w:left w:val="none" w:sz="0" w:space="0" w:color="auto"/>
        <w:bottom w:val="none" w:sz="0" w:space="0" w:color="auto"/>
        <w:right w:val="none" w:sz="0" w:space="0" w:color="auto"/>
      </w:divBdr>
    </w:div>
    <w:div w:id="459110219">
      <w:bodyDiv w:val="1"/>
      <w:marLeft w:val="0pt"/>
      <w:marRight w:val="0pt"/>
      <w:marTop w:val="0pt"/>
      <w:marBottom w:val="0pt"/>
      <w:divBdr>
        <w:top w:val="none" w:sz="0" w:space="0" w:color="auto"/>
        <w:left w:val="none" w:sz="0" w:space="0" w:color="auto"/>
        <w:bottom w:val="none" w:sz="0" w:space="0" w:color="auto"/>
        <w:right w:val="none" w:sz="0" w:space="0" w:color="auto"/>
      </w:divBdr>
    </w:div>
    <w:div w:id="472986046">
      <w:bodyDiv w:val="1"/>
      <w:marLeft w:val="0pt"/>
      <w:marRight w:val="0pt"/>
      <w:marTop w:val="0pt"/>
      <w:marBottom w:val="0pt"/>
      <w:divBdr>
        <w:top w:val="none" w:sz="0" w:space="0" w:color="auto"/>
        <w:left w:val="none" w:sz="0" w:space="0" w:color="auto"/>
        <w:bottom w:val="none" w:sz="0" w:space="0" w:color="auto"/>
        <w:right w:val="none" w:sz="0" w:space="0" w:color="auto"/>
      </w:divBdr>
    </w:div>
    <w:div w:id="642468108">
      <w:bodyDiv w:val="1"/>
      <w:marLeft w:val="0pt"/>
      <w:marRight w:val="0pt"/>
      <w:marTop w:val="0pt"/>
      <w:marBottom w:val="0pt"/>
      <w:divBdr>
        <w:top w:val="none" w:sz="0" w:space="0" w:color="auto"/>
        <w:left w:val="none" w:sz="0" w:space="0" w:color="auto"/>
        <w:bottom w:val="none" w:sz="0" w:space="0" w:color="auto"/>
        <w:right w:val="none" w:sz="0" w:space="0" w:color="auto"/>
      </w:divBdr>
    </w:div>
    <w:div w:id="672075432">
      <w:bodyDiv w:val="1"/>
      <w:marLeft w:val="0pt"/>
      <w:marRight w:val="0pt"/>
      <w:marTop w:val="0pt"/>
      <w:marBottom w:val="0pt"/>
      <w:divBdr>
        <w:top w:val="none" w:sz="0" w:space="0" w:color="auto"/>
        <w:left w:val="none" w:sz="0" w:space="0" w:color="auto"/>
        <w:bottom w:val="none" w:sz="0" w:space="0" w:color="auto"/>
        <w:right w:val="none" w:sz="0" w:space="0" w:color="auto"/>
      </w:divBdr>
    </w:div>
    <w:div w:id="706105716">
      <w:bodyDiv w:val="1"/>
      <w:marLeft w:val="0pt"/>
      <w:marRight w:val="0pt"/>
      <w:marTop w:val="0pt"/>
      <w:marBottom w:val="0pt"/>
      <w:divBdr>
        <w:top w:val="none" w:sz="0" w:space="0" w:color="auto"/>
        <w:left w:val="none" w:sz="0" w:space="0" w:color="auto"/>
        <w:bottom w:val="none" w:sz="0" w:space="0" w:color="auto"/>
        <w:right w:val="none" w:sz="0" w:space="0" w:color="auto"/>
      </w:divBdr>
    </w:div>
    <w:div w:id="837501413">
      <w:bodyDiv w:val="1"/>
      <w:marLeft w:val="0pt"/>
      <w:marRight w:val="0pt"/>
      <w:marTop w:val="0pt"/>
      <w:marBottom w:val="0pt"/>
      <w:divBdr>
        <w:top w:val="none" w:sz="0" w:space="0" w:color="auto"/>
        <w:left w:val="none" w:sz="0" w:space="0" w:color="auto"/>
        <w:bottom w:val="none" w:sz="0" w:space="0" w:color="auto"/>
        <w:right w:val="none" w:sz="0" w:space="0" w:color="auto"/>
      </w:divBdr>
    </w:div>
    <w:div w:id="877863314">
      <w:bodyDiv w:val="1"/>
      <w:marLeft w:val="0pt"/>
      <w:marRight w:val="0pt"/>
      <w:marTop w:val="0pt"/>
      <w:marBottom w:val="0pt"/>
      <w:divBdr>
        <w:top w:val="none" w:sz="0" w:space="0" w:color="auto"/>
        <w:left w:val="none" w:sz="0" w:space="0" w:color="auto"/>
        <w:bottom w:val="none" w:sz="0" w:space="0" w:color="auto"/>
        <w:right w:val="none" w:sz="0" w:space="0" w:color="auto"/>
      </w:divBdr>
    </w:div>
    <w:div w:id="888498687">
      <w:bodyDiv w:val="1"/>
      <w:marLeft w:val="0pt"/>
      <w:marRight w:val="0pt"/>
      <w:marTop w:val="0pt"/>
      <w:marBottom w:val="0pt"/>
      <w:divBdr>
        <w:top w:val="none" w:sz="0" w:space="0" w:color="auto"/>
        <w:left w:val="none" w:sz="0" w:space="0" w:color="auto"/>
        <w:bottom w:val="none" w:sz="0" w:space="0" w:color="auto"/>
        <w:right w:val="none" w:sz="0" w:space="0" w:color="auto"/>
      </w:divBdr>
    </w:div>
    <w:div w:id="1087463367">
      <w:bodyDiv w:val="1"/>
      <w:marLeft w:val="0pt"/>
      <w:marRight w:val="0pt"/>
      <w:marTop w:val="0pt"/>
      <w:marBottom w:val="0pt"/>
      <w:divBdr>
        <w:top w:val="none" w:sz="0" w:space="0" w:color="auto"/>
        <w:left w:val="none" w:sz="0" w:space="0" w:color="auto"/>
        <w:bottom w:val="none" w:sz="0" w:space="0" w:color="auto"/>
        <w:right w:val="none" w:sz="0" w:space="0" w:color="auto"/>
      </w:divBdr>
    </w:div>
    <w:div w:id="1099104745">
      <w:bodyDiv w:val="1"/>
      <w:marLeft w:val="0pt"/>
      <w:marRight w:val="0pt"/>
      <w:marTop w:val="0pt"/>
      <w:marBottom w:val="0pt"/>
      <w:divBdr>
        <w:top w:val="none" w:sz="0" w:space="0" w:color="auto"/>
        <w:left w:val="none" w:sz="0" w:space="0" w:color="auto"/>
        <w:bottom w:val="none" w:sz="0" w:space="0" w:color="auto"/>
        <w:right w:val="none" w:sz="0" w:space="0" w:color="auto"/>
      </w:divBdr>
    </w:div>
    <w:div w:id="1121339009">
      <w:bodyDiv w:val="1"/>
      <w:marLeft w:val="0pt"/>
      <w:marRight w:val="0pt"/>
      <w:marTop w:val="0pt"/>
      <w:marBottom w:val="0pt"/>
      <w:divBdr>
        <w:top w:val="none" w:sz="0" w:space="0" w:color="auto"/>
        <w:left w:val="none" w:sz="0" w:space="0" w:color="auto"/>
        <w:bottom w:val="none" w:sz="0" w:space="0" w:color="auto"/>
        <w:right w:val="none" w:sz="0" w:space="0" w:color="auto"/>
      </w:divBdr>
    </w:div>
    <w:div w:id="1314721757">
      <w:bodyDiv w:val="1"/>
      <w:marLeft w:val="0pt"/>
      <w:marRight w:val="0pt"/>
      <w:marTop w:val="0pt"/>
      <w:marBottom w:val="0pt"/>
      <w:divBdr>
        <w:top w:val="none" w:sz="0" w:space="0" w:color="auto"/>
        <w:left w:val="none" w:sz="0" w:space="0" w:color="auto"/>
        <w:bottom w:val="none" w:sz="0" w:space="0" w:color="auto"/>
        <w:right w:val="none" w:sz="0" w:space="0" w:color="auto"/>
      </w:divBdr>
    </w:div>
    <w:div w:id="1315794619">
      <w:bodyDiv w:val="1"/>
      <w:marLeft w:val="0pt"/>
      <w:marRight w:val="0pt"/>
      <w:marTop w:val="0pt"/>
      <w:marBottom w:val="0pt"/>
      <w:divBdr>
        <w:top w:val="none" w:sz="0" w:space="0" w:color="auto"/>
        <w:left w:val="none" w:sz="0" w:space="0" w:color="auto"/>
        <w:bottom w:val="none" w:sz="0" w:space="0" w:color="auto"/>
        <w:right w:val="none" w:sz="0" w:space="0" w:color="auto"/>
      </w:divBdr>
    </w:div>
    <w:div w:id="1434475528">
      <w:bodyDiv w:val="1"/>
      <w:marLeft w:val="0pt"/>
      <w:marRight w:val="0pt"/>
      <w:marTop w:val="0pt"/>
      <w:marBottom w:val="0pt"/>
      <w:divBdr>
        <w:top w:val="none" w:sz="0" w:space="0" w:color="auto"/>
        <w:left w:val="none" w:sz="0" w:space="0" w:color="auto"/>
        <w:bottom w:val="none" w:sz="0" w:space="0" w:color="auto"/>
        <w:right w:val="none" w:sz="0" w:space="0" w:color="auto"/>
      </w:divBdr>
    </w:div>
    <w:div w:id="1491171503">
      <w:bodyDiv w:val="1"/>
      <w:marLeft w:val="0pt"/>
      <w:marRight w:val="0pt"/>
      <w:marTop w:val="0pt"/>
      <w:marBottom w:val="0pt"/>
      <w:divBdr>
        <w:top w:val="none" w:sz="0" w:space="0" w:color="auto"/>
        <w:left w:val="none" w:sz="0" w:space="0" w:color="auto"/>
        <w:bottom w:val="none" w:sz="0" w:space="0" w:color="auto"/>
        <w:right w:val="none" w:sz="0" w:space="0" w:color="auto"/>
      </w:divBdr>
    </w:div>
    <w:div w:id="1513448159">
      <w:bodyDiv w:val="1"/>
      <w:marLeft w:val="0pt"/>
      <w:marRight w:val="0pt"/>
      <w:marTop w:val="0pt"/>
      <w:marBottom w:val="0pt"/>
      <w:divBdr>
        <w:top w:val="none" w:sz="0" w:space="0" w:color="auto"/>
        <w:left w:val="none" w:sz="0" w:space="0" w:color="auto"/>
        <w:bottom w:val="none" w:sz="0" w:space="0" w:color="auto"/>
        <w:right w:val="none" w:sz="0" w:space="0" w:color="auto"/>
      </w:divBdr>
    </w:div>
    <w:div w:id="1939632426">
      <w:bodyDiv w:val="1"/>
      <w:marLeft w:val="0pt"/>
      <w:marRight w:val="0pt"/>
      <w:marTop w:val="0pt"/>
      <w:marBottom w:val="0pt"/>
      <w:divBdr>
        <w:top w:val="none" w:sz="0" w:space="0" w:color="auto"/>
        <w:left w:val="none" w:sz="0" w:space="0" w:color="auto"/>
        <w:bottom w:val="none" w:sz="0" w:space="0" w:color="auto"/>
        <w:right w:val="none" w:sz="0" w:space="0" w:color="auto"/>
      </w:divBdr>
    </w:div>
    <w:div w:id="1983730132">
      <w:bodyDiv w:val="1"/>
      <w:marLeft w:val="0pt"/>
      <w:marRight w:val="0pt"/>
      <w:marTop w:val="0pt"/>
      <w:marBottom w:val="0pt"/>
      <w:divBdr>
        <w:top w:val="none" w:sz="0" w:space="0" w:color="auto"/>
        <w:left w:val="none" w:sz="0" w:space="0" w:color="auto"/>
        <w:bottom w:val="none" w:sz="0" w:space="0" w:color="auto"/>
        <w:right w:val="none" w:sz="0" w:space="0" w:color="auto"/>
      </w:divBdr>
    </w:div>
    <w:div w:id="1987122043">
      <w:bodyDiv w:val="1"/>
      <w:marLeft w:val="0pt"/>
      <w:marRight w:val="0pt"/>
      <w:marTop w:val="0pt"/>
      <w:marBottom w:val="0pt"/>
      <w:divBdr>
        <w:top w:val="none" w:sz="0" w:space="0" w:color="auto"/>
        <w:left w:val="none" w:sz="0" w:space="0" w:color="auto"/>
        <w:bottom w:val="none" w:sz="0" w:space="0" w:color="auto"/>
        <w:right w:val="none" w:sz="0" w:space="0" w:color="auto"/>
      </w:divBdr>
    </w:div>
    <w:div w:id="2038695191">
      <w:bodyDiv w:val="1"/>
      <w:marLeft w:val="0pt"/>
      <w:marRight w:val="0pt"/>
      <w:marTop w:val="0pt"/>
      <w:marBottom w:val="0pt"/>
      <w:divBdr>
        <w:top w:val="none" w:sz="0" w:space="0" w:color="auto"/>
        <w:left w:val="none" w:sz="0" w:space="0" w:color="auto"/>
        <w:bottom w:val="none" w:sz="0" w:space="0" w:color="auto"/>
        <w:right w:val="none" w:sz="0" w:space="0" w:color="auto"/>
      </w:divBdr>
    </w:div>
    <w:div w:id="210672640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Bor21</b:Tag>
    <b:SourceType>JournalArticle</b:SourceType>
    <b:Guid>{6FE5CB96-1FFB-484B-B523-5661F24038B1}</b:Guid>
    <b:Title>The impact of mobile app adoption on physical and online channels</b:Title>
    <b:Year>2021</b:Year>
    <b:Author>
      <b:Author>
        <b:NameList>
          <b:Person>
            <b:Last>Lim</b:Last>
            <b:First>Boram</b:First>
          </b:Person>
          <b:Person>
            <b:Last>Xie</b:Last>
            <b:First>Ying</b:First>
          </b:Person>
          <b:Person>
            <b:Last>Haruvy</b:Last>
            <b:First>Ernan</b:First>
          </b:Person>
        </b:NameList>
      </b:Author>
    </b:Author>
    <b:JournalName>Journal of Retailing</b:JournalName>
    <b:RefOrder>1</b:RefOrder>
  </b:Source>
  <b:Source>
    <b:Tag>Sha21</b:Tag>
    <b:SourceType>JournalArticle</b:SourceType>
    <b:Guid>{E60BFBDE-86FF-4CA1-B9FE-694B123AF6E7}</b:Guid>
    <b:Author>
      <b:Author>
        <b:NameList>
          <b:Person>
            <b:Last>Gao</b:Last>
            <b:First>Shanquan</b:First>
          </b:Person>
          <b:Person>
            <b:Last>Liu</b:Last>
            <b:First>Lei</b:First>
          </b:Person>
          <b:Person>
            <b:Last>Liu</b:Last>
            <b:First>Yuzhou</b:First>
          </b:Person>
          <b:Person>
            <b:Last>Liu</b:Last>
            <b:First>Huaxiao</b:First>
          </b:Person>
          <b:Person>
            <b:Last>Wang</b:Last>
            <b:First>Yihui</b:First>
          </b:Person>
        </b:NameList>
      </b:Author>
    </b:Author>
    <b:Title>API recommendation for the development of Android App features based on the knowledge mined from App stores</b:Title>
    <b:JournalName>Science of Computer Programming</b:JournalName>
    <b:Year>2021</b:Year>
    <b:Volume>202</b:Volume>
    <b:RefOrder>2</b:RefOrder>
  </b:Source>
  <b:Source>
    <b:Tag>Jes20</b:Tag>
    <b:SourceType>JournalArticle</b:SourceType>
    <b:Guid>{141F90E8-015F-4B21-819C-9516171C9AEC}</b:Guid>
    <b:Author>
      <b:Author>
        <b:NameList>
          <b:Person>
            <b:Last>Davis</b:Last>
            <b:First>Jesse</b:First>
            <b:Middle>Jiryu</b:Middle>
          </b:Person>
          <b:Person>
            <b:Last>Hirschhorn</b:Last>
            <b:First>Max</b:First>
          </b:Person>
          <b:Person>
            <b:Last>Schvimer</b:Last>
            <b:First>Judah</b:First>
          </b:Person>
        </b:NameList>
      </b:Author>
    </b:Author>
    <b:Title>eXtreme Modelling in Practice</b:Title>
    <b:JournalName>PVLDB (Proceedings of the VLDB Endowment)</b:JournalName>
    <b:Year>2020</b:Year>
    <b:Pages>1346-1358</b:Pages>
    <b:Volume>13</b:Volume>
    <b:Issue>9</b:Issue>
    <b:RefOrder>3</b:RefOrder>
  </b:Source>
  <b:Source>
    <b:Tag>Bas19</b:Tag>
    <b:SourceType>JournalArticle</b:SourceType>
    <b:Guid>{50236213-9B10-4D98-9140-924D21ECB4D2}</b:Guid>
    <b:Author>
      <b:Author>
        <b:NameList>
          <b:Person>
            <b:Last>Thiyagaraj</b:Last>
            <b:First>Bastin</b:First>
          </b:Person>
          <b:Person>
            <b:Last>Akalya</b:Last>
          </b:Person>
          <b:Person>
            <b:Last>Joicy</b:Last>
            <b:First>Jeba</b:First>
          </b:Person>
        </b:NameList>
      </b:Author>
    </b:Author>
    <b:Title>Mobile Data Analytics: An Overview of Tools</b:Title>
    <b:JournalName>International Journal of Scientific Research in Computer Science Applications and Management Studies</b:JournalName>
    <b:Year>2019</b:Year>
    <b:Volume>8</b:Volume>
    <b:Issue>2</b:Issue>
    <b:RefOrder>4</b:RefOrder>
  </b:Source>
  <b:Source>
    <b:Tag>Roz19</b:Tag>
    <b:SourceType>JournalArticle</b:SourceType>
    <b:Guid>{B2CBB46C-2E69-425B-96C6-42E26FF178FD}</b:Guid>
    <b:Author>
      <b:Author>
        <b:NameList>
          <b:Person>
            <b:Last>Imtiaz</b:Last>
            <b:First>Rozina</b:First>
          </b:Person>
          <b:Person>
            <b:Last>Kazmi</b:Last>
            <b:First>Syeda</b:First>
            <b:Middle>Qurat ul Ain</b:Middle>
          </b:Person>
          <b:Person>
            <b:Last>Amjad</b:Last>
            <b:First>Maheen</b:First>
          </b:Person>
          <b:Person>
            <b:Last>Aziz</b:Last>
            <b:First>Atif</b:First>
          </b:Person>
        </b:NameList>
      </b:Author>
    </b:Author>
    <b:Title>The impact of social network marketing on consumer purchase intention in Pakistan: A study on female apparel </b:Title>
    <b:JournalName>Management Science Letters</b:JournalName>
    <b:Year>2019</b:Year>
    <b:Pages>1093-1104</b:Pages>
    <b:Volume>9</b:Volume>
    <b:Issue>7</b:Issue>
    <b:RefOrder>5</b:RefOrder>
  </b:Source>
  <b:Source>
    <b:Tag>Osm17</b:Tag>
    <b:SourceType>JournalArticle</b:SourceType>
    <b:Guid>{8C5A1ADF-8C2C-4777-9897-516724AEC6D6}</b:Guid>
    <b:Author>
      <b:Author>
        <b:NameList>
          <b:Person>
            <b:Last>Osmanbegović</b:Last>
            <b:First>Edin</b:First>
          </b:Person>
          <b:Person>
            <b:Last>Suljić</b:Last>
            <b:First>Mirza</b:First>
          </b:Person>
          <b:Person>
            <b:Last>Agić</b:Last>
            <b:First>Haris</b:First>
          </b:Person>
        </b:NameList>
      </b:Author>
    </b:Author>
    <b:Title>A REVIEW OF ESTIMATION OF SOFTWARE PRODUCTS DEVELOPMENT COSTS</b:Title>
    <b:JournalName>Ekonomski vjesnik : Review of Contemporary Entrepreneurship, Business, and Economic Issues</b:JournalName>
    <b:Year>2017</b:Year>
    <b:Pages>195-207</b:Pages>
    <b:Volume>30</b:Volume>
    <b:Issue>1</b:Issue>
    <b:RefOrder>6</b:RefOrder>
  </b:Source>
  <b:Source>
    <b:Tag>Sau17</b:Tag>
    <b:SourceType>JournalArticle</b:SourceType>
    <b:Guid>{608E489D-FF56-41EF-9E10-8C22ECADB803}</b:Guid>
    <b:Author>
      <b:Author>
        <b:NameList>
          <b:Person>
            <b:Last>Bilgaiyan</b:Last>
            <b:First>Saurabh</b:First>
          </b:Person>
          <b:Person>
            <b:Last>Sagnika</b:Last>
            <b:First>Santwana</b:First>
          </b:Person>
          <b:Person>
            <b:Last>Mishra</b:Last>
            <b:First>Samaresh</b:First>
          </b:Person>
          <b:Person>
            <b:Last>Das</b:Last>
            <b:First>Madhabananda</b:First>
          </b:Person>
        </b:NameList>
      </b:Author>
    </b:Author>
    <b:Title>A Systematic Review on Software Cost Estimation in Agile Software Development </b:Title>
    <b:JournalName>Journal of Engineering Science and Technology Review</b:JournalName>
    <b:Year>2017</b:Year>
    <b:Pages>51-64</b:Pages>
    <b:Volume>10</b:Volume>
    <b:Issue>4</b:Issue>
    <b:RefOrder>7</b:RefOrder>
  </b:Source>
  <b:Source>
    <b:Tag>Dha21</b:Tag>
    <b:SourceType>JournalArticle</b:SourceType>
    <b:Guid>{E14A9961-8EAB-49BC-81E8-4B00C6F30601}</b:Guid>
    <b:Author>
      <b:Author>
        <b:NameList>
          <b:Person>
            <b:Last>Matkedar</b:Last>
            <b:First>Dhananjay</b:First>
          </b:Person>
          <b:Person>
            <b:Last>Fatima</b:Last>
            <b:First>Rahila</b:First>
          </b:Person>
          <b:Person>
            <b:Last>Danish</b:Last>
            <b:First>Saima</b:First>
          </b:Person>
          <b:Person>
            <b:Last>Mahvesh</b:Last>
            <b:First>Syeda</b:First>
            <b:Middle>Tuba</b:Middle>
          </b:Person>
          <b:Person>
            <b:Last>Khanam</b:Last>
            <b:First>Farzana</b:First>
          </b:Person>
        </b:NameList>
      </b:Author>
    </b:Author>
    <b:Title>Prototype for Cooked Food Quality Monitoring System using Application Based IOT Integrated System</b:Title>
    <b:JournalName>International Journal of Research Publication and Reviews</b:JournalName>
    <b:Year>2021</b:Year>
    <b:Pages>367-371</b:Pages>
    <b:Volume>2</b:Volume>
    <b:Issue>8</b:Issue>
    <b:RefOrder>8</b:RefOrder>
  </b:Source>
</b:Sources>
</file>

<file path=customXml/itemProps1.xml><?xml version="1.0" encoding="utf-8"?>
<ds:datastoreItem xmlns:ds="http://purl.oclc.org/ooxml/officeDocument/customXml" ds:itemID="{7B18423B-480B-4766-8326-134D99366B2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272</TotalTime>
  <Pages>3</Pages>
  <Words>2395</Words>
  <Characters>13174</Characters>
  <Application>Microsoft Office Word</Application>
  <DocSecurity>0</DocSecurity>
  <Lines>109</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ASUS</cp:lastModifiedBy>
  <cp:revision>50</cp:revision>
  <dcterms:created xsi:type="dcterms:W3CDTF">2021-12-01T14:25:00Z</dcterms:created>
  <dcterms:modified xsi:type="dcterms:W3CDTF">2021-12-01T18:44:00Z</dcterms:modified>
</cp:coreProperties>
</file>