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39AE" w14:textId="2CAC65FB" w:rsidR="00CE25A0" w:rsidRPr="008E6D26" w:rsidRDefault="00CE25A0" w:rsidP="00CE25A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22B64E10" wp14:editId="46DD8BC3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559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30C18B5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1C9544" w14:textId="77777777" w:rsidR="00CE25A0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D9756C6" w14:textId="77777777" w:rsidR="00CE25A0" w:rsidRPr="00CE7FCF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41E8DA8C" w14:textId="77777777" w:rsidR="00CE25A0" w:rsidRPr="008E6D26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1D1506ED" w14:textId="2D203A3A" w:rsidR="00CE25A0" w:rsidRPr="00DB4B4B" w:rsidRDefault="00CE25A0" w:rsidP="00CE25A0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Control y aseguramiento de la calidad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B33495" w:rsidRPr="00B3349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Tarea Asíncrona 1 - Costos de la calidad</w:t>
      </w:r>
    </w:p>
    <w:p w14:paraId="4AB77250" w14:textId="77777777" w:rsidR="00CE25A0" w:rsidRPr="00DB4B4B" w:rsidRDefault="00CE25A0" w:rsidP="00CE25A0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AA93416" w14:textId="4A433141" w:rsidR="00CE25A0" w:rsidRPr="00DB4B4B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 w:rsidR="00B33495">
        <w:rPr>
          <w:rFonts w:ascii="Arial" w:hAnsi="Arial" w:cs="Arial"/>
          <w:color w:val="000000"/>
          <w:sz w:val="36"/>
          <w:szCs w:val="36"/>
        </w:rPr>
        <w:t>Lewis Chimarro</w:t>
      </w:r>
      <w:r w:rsidRPr="00DB4B4B">
        <w:rPr>
          <w:rFonts w:ascii="Arial" w:hAnsi="Arial" w:cs="Arial"/>
          <w:color w:val="000000"/>
          <w:sz w:val="36"/>
          <w:szCs w:val="36"/>
        </w:rPr>
        <w:t>, Mg.</w:t>
      </w:r>
    </w:p>
    <w:p w14:paraId="484025B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5FF3520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9E4550" w14:textId="77777777" w:rsidR="00CE25A0" w:rsidRDefault="00CE25A0" w:rsidP="00CE25A0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35C80EE5" w14:textId="16D5CA15" w:rsidR="00CE25A0" w:rsidRDefault="00CE25A0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73F84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33718E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2C15E6D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28F590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4255064" w14:textId="0058040B" w:rsidR="0041396B" w:rsidRPr="008822C7" w:rsidRDefault="0041396B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 xml:space="preserve">Buscando responder esta pregunta: ¿por cuál costo debemos </w:t>
      </w:r>
      <w:r w:rsidR="00087D10"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preocuparnos?</w:t>
      </w: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Y si después de determinar la(s) fase(s) donde debemos prestar atención y teniendo el presupuesto necesario, que procedimientos, métodos, técnicas, otros, aplicaría Ud. para reducir el impacto económico ante errores, defectos, y fallos del software.</w:t>
      </w:r>
    </w:p>
    <w:p w14:paraId="01056B15" w14:textId="5F46C0F7" w:rsidR="00B93417" w:rsidRPr="008822C7" w:rsidRDefault="00B93417" w:rsidP="008822C7">
      <w:p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Toda organización que busca la calidad debe invertir tiempo y dinero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en el caso de que no invierta en calidad, posteriormente lo gastará porque un producto</w:t>
      </w:r>
      <w:r w:rsidR="00BE056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ofrecido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con mala calidad deberá invertir en </w:t>
      </w:r>
      <w:r w:rsidR="00C736A6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solucionarlo,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por ende, todos los costos (prevención, evaluación y falla) 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que se presenten en 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las organizaciones deben preocuparse porque a futuro puede salir más caro por no prevenirlas desde al inicio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preocuparse por los costos de prevención ayudarán a </w:t>
      </w:r>
      <w:r w:rsidR="00C1618F" w:rsidRP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>asegurar la calidad del software y prevenir defectos en todas las fases del desarrollo de software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 xml:space="preserve">, en los costos de evaluación a </w:t>
      </w:r>
      <w:r w:rsidR="00C1618F" w:rsidRP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>descubrir la condición de la calidad del software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 xml:space="preserve"> y los costos por fallas para prevenir fallas del software a futuro.</w:t>
      </w:r>
    </w:p>
    <w:p w14:paraId="1C360009" w14:textId="0B412B42" w:rsidR="006D1354" w:rsidRPr="008822C7" w:rsidRDefault="006D1354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Técnicas, procedimientos o métodos para reducir el impacto económico de:</w:t>
      </w:r>
    </w:p>
    <w:p w14:paraId="5E25437D" w14:textId="3CCD0728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Errores del programador.</w:t>
      </w:r>
    </w:p>
    <w:p w14:paraId="6E58300A" w14:textId="77777777" w:rsidR="00743B34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El jefe del proyecto debe tener una constante comunicación con los equipos de los programadores para chequear avances del mismo.</w:t>
      </w:r>
    </w:p>
    <w:p w14:paraId="1B7F4F66" w14:textId="77777777" w:rsidR="002E1698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reuniones con las partes interesadas e involucrar a los programadores en estas reuniones.</w:t>
      </w:r>
    </w:p>
    <w:p w14:paraId="61FF95C0" w14:textId="77777777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Trabajar utilizando </w:t>
      </w:r>
      <w:proofErr w:type="spellStart"/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frameworks</w:t>
      </w:r>
      <w:proofErr w:type="spellEnd"/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de desarrollo.</w:t>
      </w:r>
    </w:p>
    <w:p w14:paraId="2098597B" w14:textId="30529DA8" w:rsidR="00743B34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Programar bajo metodologías de desarrollo de software.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</w:p>
    <w:p w14:paraId="6C7715CA" w14:textId="2D5E9534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Documentar los códigos.</w:t>
      </w:r>
    </w:p>
    <w:p w14:paraId="2BBC76BF" w14:textId="377DC871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Dejar un código ordenado, limpio y entendible.</w:t>
      </w:r>
    </w:p>
    <w:p w14:paraId="6F7F65DF" w14:textId="4BEA4266" w:rsidR="002E1698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pruebas internas para mitigar errores futuros.</w:t>
      </w:r>
    </w:p>
    <w:p w14:paraId="75022CC7" w14:textId="77777777" w:rsidR="00267B19" w:rsidRPr="008822C7" w:rsidRDefault="00267B19" w:rsidP="00267B19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C031F6D" w14:textId="3DA530E4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Defecto del software.</w:t>
      </w:r>
    </w:p>
    <w:p w14:paraId="05518322" w14:textId="7AAB93B8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defectos como revisiones, análisis de la estructura del código, que se cumplan con estándares de programación, cálculo de métricas de código.</w:t>
      </w:r>
    </w:p>
    <w:p w14:paraId="234EF866" w14:textId="0099C0B4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>Utilizar técnicas de prevención de defectos como análisis de causa raíz, validación de los datos, desarrollo del software guiado por pruebas.</w:t>
      </w:r>
    </w:p>
    <w:p w14:paraId="2582727D" w14:textId="77777777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2A2C4EB3" w14:textId="05CFF275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Fallos del sistema.</w:t>
      </w:r>
    </w:p>
    <w:p w14:paraId="15951A38" w14:textId="548D829E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fallos como pruebas unitarias o de componente, pruebas de integración, pruebas de sistema, pruebas de aceptación, pruebas de humo.</w:t>
      </w:r>
    </w:p>
    <w:p w14:paraId="53D8C25C" w14:textId="0F337D56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790E17F9" w14:textId="26099AF9" w:rsidR="006557CB" w:rsidRDefault="006557C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3C2D95F" w14:textId="77777777" w:rsidR="006557CB" w:rsidRPr="00656908" w:rsidRDefault="006557CB">
      <w:pPr>
        <w:rPr>
          <w:b/>
          <w:bCs/>
        </w:rPr>
      </w:pPr>
    </w:p>
    <w:sectPr w:rsidR="006557CB" w:rsidRPr="0065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5C"/>
    <w:multiLevelType w:val="hybridMultilevel"/>
    <w:tmpl w:val="80E65504"/>
    <w:lvl w:ilvl="0" w:tplc="D7EC333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F34CA34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5C2CDEA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6D25CA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E94830C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00DA1BE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0E8528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570A7C2A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AC42C1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569A12A7"/>
    <w:multiLevelType w:val="hybridMultilevel"/>
    <w:tmpl w:val="1F5A22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8"/>
    <w:rsid w:val="00087D10"/>
    <w:rsid w:val="00164633"/>
    <w:rsid w:val="00267B19"/>
    <w:rsid w:val="002E1698"/>
    <w:rsid w:val="0041396B"/>
    <w:rsid w:val="006557CB"/>
    <w:rsid w:val="00656908"/>
    <w:rsid w:val="006D1354"/>
    <w:rsid w:val="00743B34"/>
    <w:rsid w:val="008822C7"/>
    <w:rsid w:val="00965CE3"/>
    <w:rsid w:val="00A03E7A"/>
    <w:rsid w:val="00B33495"/>
    <w:rsid w:val="00B93417"/>
    <w:rsid w:val="00BE0562"/>
    <w:rsid w:val="00C1618F"/>
    <w:rsid w:val="00C736A6"/>
    <w:rsid w:val="00CE25A0"/>
    <w:rsid w:val="00D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1C1D"/>
  <w15:chartTrackingRefBased/>
  <w15:docId w15:val="{52098A1D-C7BE-4118-B189-89DE807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0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2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2021-05-18T01:50:00Z</dcterms:created>
  <dcterms:modified xsi:type="dcterms:W3CDTF">2021-05-18T23:27:00Z</dcterms:modified>
</cp:coreProperties>
</file>