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lang w:eastAsia="es-EC"/>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E0F7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766EE44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1738D67C" w:rsidR="00FF3049" w:rsidRPr="007E15D9" w:rsidRDefault="00782D71" w:rsidP="007E15D9">
          <w:pPr>
            <w:rPr>
              <w:rFonts w:eastAsiaTheme="minorEastAsia"/>
              <w:noProof/>
              <w:color w:val="4472C4" w:themeColor="accent1"/>
              <w:lang w:eastAsia="es-EC"/>
            </w:rPr>
          </w:pPr>
          <w:r>
            <w:rPr>
              <w:noProof/>
              <w:lang w:eastAsia="es-EC"/>
            </w:rPr>
            <mc:AlternateContent>
              <mc:Choice Requires="wps">
                <w:drawing>
                  <wp:anchor distT="0" distB="0" distL="114300" distR="114300" simplePos="0" relativeHeight="251659264" behindDoc="0" locked="0" layoutInCell="1" allowOverlap="1" wp14:anchorId="399F178C" wp14:editId="68FAEDBF">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68771C7" w:rsidR="00A874C8" w:rsidRPr="00A70B01" w:rsidRDefault="00684694"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68771C7" w:rsidR="00A874C8" w:rsidRPr="00A70B01" w:rsidRDefault="00684694"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6846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6846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v:textbox>
                    <w10:wrap type="square" anchorx="margin" anchory="page"/>
                  </v:shape>
                </w:pict>
              </mc:Fallback>
            </mc:AlternateContent>
          </w:r>
        </w:p>
      </w:sdtContent>
    </w:sdt>
    <w:sdt>
      <w:sdtPr>
        <w:rPr>
          <w:rFonts w:asciiTheme="minorHAnsi" w:eastAsiaTheme="minorHAnsi" w:hAnsiTheme="minorHAnsi" w:cstheme="minorBidi"/>
          <w:color w:val="auto"/>
          <w:sz w:val="22"/>
          <w:szCs w:val="22"/>
          <w:lang w:val="es-ES" w:eastAsia="en-US"/>
        </w:rPr>
        <w:id w:val="-2014527655"/>
        <w:docPartObj>
          <w:docPartGallery w:val="Table of Contents"/>
          <w:docPartUnique/>
        </w:docPartObj>
      </w:sdtPr>
      <w:sdtEndPr>
        <w:rPr>
          <w:b/>
          <w:bCs/>
        </w:rPr>
      </w:sdtEndPr>
      <w:sdtContent>
        <w:p w14:paraId="28E60B82" w14:textId="4D00B36E" w:rsidR="008A49DA" w:rsidRDefault="008A49DA">
          <w:pPr>
            <w:pStyle w:val="TtuloTDC"/>
          </w:pPr>
          <w:r>
            <w:rPr>
              <w:lang w:val="es-ES"/>
            </w:rPr>
            <w:t>Contenido</w:t>
          </w:r>
        </w:p>
        <w:p w14:paraId="4BBF62A4" w14:textId="43F13791" w:rsidR="00E37401" w:rsidRDefault="00CB4167">
          <w:pPr>
            <w:pStyle w:val="TDC1"/>
            <w:tabs>
              <w:tab w:val="right" w:leader="dot" w:pos="8494"/>
            </w:tabs>
            <w:rPr>
              <w:rFonts w:eastAsiaTheme="minorEastAsia" w:cstheme="minorBidi"/>
              <w:b w:val="0"/>
              <w:bCs w:val="0"/>
              <w:i w:val="0"/>
              <w:iCs w:val="0"/>
              <w:noProof/>
              <w:sz w:val="22"/>
              <w:szCs w:val="22"/>
              <w:lang w:eastAsia="es-EC"/>
            </w:rPr>
          </w:pPr>
          <w:r>
            <w:fldChar w:fldCharType="begin"/>
          </w:r>
          <w:r>
            <w:instrText xml:space="preserve"> TOC \o "1-3" \h \z \u </w:instrText>
          </w:r>
          <w:r>
            <w:fldChar w:fldCharType="separate"/>
          </w:r>
          <w:hyperlink w:anchor="_Toc66910759" w:history="1">
            <w:r w:rsidR="00E37401" w:rsidRPr="00066B93">
              <w:rPr>
                <w:rStyle w:val="Hipervnculo"/>
                <w:noProof/>
              </w:rPr>
              <w:t>Introducción</w:t>
            </w:r>
            <w:r w:rsidR="00E37401">
              <w:rPr>
                <w:noProof/>
                <w:webHidden/>
              </w:rPr>
              <w:tab/>
            </w:r>
            <w:r w:rsidR="00E37401">
              <w:rPr>
                <w:noProof/>
                <w:webHidden/>
              </w:rPr>
              <w:fldChar w:fldCharType="begin"/>
            </w:r>
            <w:r w:rsidR="00E37401">
              <w:rPr>
                <w:noProof/>
                <w:webHidden/>
              </w:rPr>
              <w:instrText xml:space="preserve"> PAGEREF _Toc66910759 \h </w:instrText>
            </w:r>
            <w:r w:rsidR="00E37401">
              <w:rPr>
                <w:noProof/>
                <w:webHidden/>
              </w:rPr>
            </w:r>
            <w:r w:rsidR="00E37401">
              <w:rPr>
                <w:noProof/>
                <w:webHidden/>
              </w:rPr>
              <w:fldChar w:fldCharType="separate"/>
            </w:r>
            <w:r w:rsidR="00E37401">
              <w:rPr>
                <w:noProof/>
                <w:webHidden/>
              </w:rPr>
              <w:t>2</w:t>
            </w:r>
            <w:r w:rsidR="00E37401">
              <w:rPr>
                <w:noProof/>
                <w:webHidden/>
              </w:rPr>
              <w:fldChar w:fldCharType="end"/>
            </w:r>
          </w:hyperlink>
        </w:p>
        <w:p w14:paraId="083803AD" w14:textId="6944C555" w:rsidR="00E37401" w:rsidRDefault="00684694">
          <w:pPr>
            <w:pStyle w:val="TDC1"/>
            <w:tabs>
              <w:tab w:val="right" w:leader="dot" w:pos="8494"/>
            </w:tabs>
            <w:rPr>
              <w:rFonts w:eastAsiaTheme="minorEastAsia" w:cstheme="minorBidi"/>
              <w:b w:val="0"/>
              <w:bCs w:val="0"/>
              <w:i w:val="0"/>
              <w:iCs w:val="0"/>
              <w:noProof/>
              <w:sz w:val="22"/>
              <w:szCs w:val="22"/>
              <w:lang w:eastAsia="es-EC"/>
            </w:rPr>
          </w:pPr>
          <w:hyperlink w:anchor="_Toc66910760" w:history="1">
            <w:r w:rsidR="00E37401" w:rsidRPr="00066B93">
              <w:rPr>
                <w:rStyle w:val="Hipervnculo"/>
                <w:noProof/>
              </w:rPr>
              <w:t>Desarrollo</w:t>
            </w:r>
            <w:r w:rsidR="00E37401">
              <w:rPr>
                <w:noProof/>
                <w:webHidden/>
              </w:rPr>
              <w:tab/>
            </w:r>
            <w:r w:rsidR="00E37401">
              <w:rPr>
                <w:noProof/>
                <w:webHidden/>
              </w:rPr>
              <w:fldChar w:fldCharType="begin"/>
            </w:r>
            <w:r w:rsidR="00E37401">
              <w:rPr>
                <w:noProof/>
                <w:webHidden/>
              </w:rPr>
              <w:instrText xml:space="preserve"> PAGEREF _Toc66910760 \h </w:instrText>
            </w:r>
            <w:r w:rsidR="00E37401">
              <w:rPr>
                <w:noProof/>
                <w:webHidden/>
              </w:rPr>
            </w:r>
            <w:r w:rsidR="00E37401">
              <w:rPr>
                <w:noProof/>
                <w:webHidden/>
              </w:rPr>
              <w:fldChar w:fldCharType="separate"/>
            </w:r>
            <w:r w:rsidR="00E37401">
              <w:rPr>
                <w:noProof/>
                <w:webHidden/>
              </w:rPr>
              <w:t>4</w:t>
            </w:r>
            <w:r w:rsidR="00E37401">
              <w:rPr>
                <w:noProof/>
                <w:webHidden/>
              </w:rPr>
              <w:fldChar w:fldCharType="end"/>
            </w:r>
          </w:hyperlink>
        </w:p>
        <w:p w14:paraId="67F1AC02" w14:textId="32DE831B" w:rsidR="00E37401" w:rsidRDefault="00684694">
          <w:pPr>
            <w:pStyle w:val="TDC2"/>
            <w:tabs>
              <w:tab w:val="right" w:leader="dot" w:pos="8494"/>
            </w:tabs>
            <w:rPr>
              <w:rFonts w:eastAsiaTheme="minorEastAsia" w:cstheme="minorBidi"/>
              <w:b w:val="0"/>
              <w:bCs w:val="0"/>
              <w:noProof/>
              <w:lang w:eastAsia="es-EC"/>
            </w:rPr>
          </w:pPr>
          <w:hyperlink w:anchor="_Toc66910761" w:history="1">
            <w:r w:rsidR="00E37401" w:rsidRPr="00066B93">
              <w:rPr>
                <w:rStyle w:val="Hipervnculo"/>
                <w:noProof/>
              </w:rPr>
              <w:t>Definir situación actual de la empresa.</w:t>
            </w:r>
            <w:r w:rsidR="00E37401">
              <w:rPr>
                <w:noProof/>
                <w:webHidden/>
              </w:rPr>
              <w:tab/>
            </w:r>
            <w:r w:rsidR="00E37401">
              <w:rPr>
                <w:noProof/>
                <w:webHidden/>
              </w:rPr>
              <w:fldChar w:fldCharType="begin"/>
            </w:r>
            <w:r w:rsidR="00E37401">
              <w:rPr>
                <w:noProof/>
                <w:webHidden/>
              </w:rPr>
              <w:instrText xml:space="preserve"> PAGEREF _Toc66910761 \h </w:instrText>
            </w:r>
            <w:r w:rsidR="00E37401">
              <w:rPr>
                <w:noProof/>
                <w:webHidden/>
              </w:rPr>
            </w:r>
            <w:r w:rsidR="00E37401">
              <w:rPr>
                <w:noProof/>
                <w:webHidden/>
              </w:rPr>
              <w:fldChar w:fldCharType="separate"/>
            </w:r>
            <w:r w:rsidR="00E37401">
              <w:rPr>
                <w:noProof/>
                <w:webHidden/>
              </w:rPr>
              <w:t>4</w:t>
            </w:r>
            <w:r w:rsidR="00E37401">
              <w:rPr>
                <w:noProof/>
                <w:webHidden/>
              </w:rPr>
              <w:fldChar w:fldCharType="end"/>
            </w:r>
          </w:hyperlink>
        </w:p>
        <w:p w14:paraId="3D60B05A" w14:textId="4BDB823E" w:rsidR="00E37401" w:rsidRDefault="00684694">
          <w:pPr>
            <w:pStyle w:val="TDC2"/>
            <w:tabs>
              <w:tab w:val="right" w:leader="dot" w:pos="8494"/>
            </w:tabs>
            <w:rPr>
              <w:rFonts w:eastAsiaTheme="minorEastAsia" w:cstheme="minorBidi"/>
              <w:b w:val="0"/>
              <w:bCs w:val="0"/>
              <w:noProof/>
              <w:lang w:eastAsia="es-EC"/>
            </w:rPr>
          </w:pPr>
          <w:hyperlink w:anchor="_Toc66910762" w:history="1">
            <w:r w:rsidR="00E37401" w:rsidRPr="00066B93">
              <w:rPr>
                <w:rStyle w:val="Hipervnculo"/>
                <w:noProof/>
              </w:rPr>
              <w:t>Tamaño de la organización</w:t>
            </w:r>
            <w:r w:rsidR="00E37401">
              <w:rPr>
                <w:noProof/>
                <w:webHidden/>
              </w:rPr>
              <w:tab/>
            </w:r>
            <w:r w:rsidR="00E37401">
              <w:rPr>
                <w:noProof/>
                <w:webHidden/>
              </w:rPr>
              <w:fldChar w:fldCharType="begin"/>
            </w:r>
            <w:r w:rsidR="00E37401">
              <w:rPr>
                <w:noProof/>
                <w:webHidden/>
              </w:rPr>
              <w:instrText xml:space="preserve"> PAGEREF _Toc66910762 \h </w:instrText>
            </w:r>
            <w:r w:rsidR="00E37401">
              <w:rPr>
                <w:noProof/>
                <w:webHidden/>
              </w:rPr>
            </w:r>
            <w:r w:rsidR="00E37401">
              <w:rPr>
                <w:noProof/>
                <w:webHidden/>
              </w:rPr>
              <w:fldChar w:fldCharType="separate"/>
            </w:r>
            <w:r w:rsidR="00E37401">
              <w:rPr>
                <w:noProof/>
                <w:webHidden/>
              </w:rPr>
              <w:t>5</w:t>
            </w:r>
            <w:r w:rsidR="00E37401">
              <w:rPr>
                <w:noProof/>
                <w:webHidden/>
              </w:rPr>
              <w:fldChar w:fldCharType="end"/>
            </w:r>
          </w:hyperlink>
        </w:p>
        <w:p w14:paraId="415A4E8D" w14:textId="7B09BEE4" w:rsidR="00E37401" w:rsidRDefault="00684694">
          <w:pPr>
            <w:pStyle w:val="TDC2"/>
            <w:tabs>
              <w:tab w:val="right" w:leader="dot" w:pos="8494"/>
            </w:tabs>
            <w:rPr>
              <w:rFonts w:eastAsiaTheme="minorEastAsia" w:cstheme="minorBidi"/>
              <w:b w:val="0"/>
              <w:bCs w:val="0"/>
              <w:noProof/>
              <w:lang w:eastAsia="es-EC"/>
            </w:rPr>
          </w:pPr>
          <w:hyperlink w:anchor="_Toc66910763" w:history="1">
            <w:r w:rsidR="00E37401" w:rsidRPr="00066B93">
              <w:rPr>
                <w:rStyle w:val="Hipervnculo"/>
                <w:noProof/>
              </w:rPr>
              <w:t>Identificación del problema tecnológico</w:t>
            </w:r>
            <w:r w:rsidR="00E37401">
              <w:rPr>
                <w:noProof/>
                <w:webHidden/>
              </w:rPr>
              <w:tab/>
            </w:r>
            <w:r w:rsidR="00E37401">
              <w:rPr>
                <w:noProof/>
                <w:webHidden/>
              </w:rPr>
              <w:fldChar w:fldCharType="begin"/>
            </w:r>
            <w:r w:rsidR="00E37401">
              <w:rPr>
                <w:noProof/>
                <w:webHidden/>
              </w:rPr>
              <w:instrText xml:space="preserve"> PAGEREF _Toc66910763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4084599B" w14:textId="71BCD743" w:rsidR="00E37401" w:rsidRDefault="00684694">
          <w:pPr>
            <w:pStyle w:val="TDC2"/>
            <w:tabs>
              <w:tab w:val="right" w:leader="dot" w:pos="8494"/>
            </w:tabs>
            <w:rPr>
              <w:rFonts w:eastAsiaTheme="minorEastAsia" w:cstheme="minorBidi"/>
              <w:b w:val="0"/>
              <w:bCs w:val="0"/>
              <w:noProof/>
              <w:lang w:eastAsia="es-EC"/>
            </w:rPr>
          </w:pPr>
          <w:hyperlink w:anchor="_Toc66910764" w:history="1">
            <w:r w:rsidR="00E37401" w:rsidRPr="00066B93">
              <w:rPr>
                <w:rStyle w:val="Hipervnculo"/>
                <w:noProof/>
              </w:rPr>
              <w:t>Consideración e identificación de variables que afectan la adopción de nuevas tecnologías.</w:t>
            </w:r>
            <w:r w:rsidR="00E37401">
              <w:rPr>
                <w:noProof/>
                <w:webHidden/>
              </w:rPr>
              <w:tab/>
            </w:r>
            <w:r w:rsidR="00E37401">
              <w:rPr>
                <w:noProof/>
                <w:webHidden/>
              </w:rPr>
              <w:fldChar w:fldCharType="begin"/>
            </w:r>
            <w:r w:rsidR="00E37401">
              <w:rPr>
                <w:noProof/>
                <w:webHidden/>
              </w:rPr>
              <w:instrText xml:space="preserve"> PAGEREF _Toc66910764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306E55BE" w14:textId="0CCB0EB7" w:rsidR="00E37401" w:rsidRDefault="00684694">
          <w:pPr>
            <w:pStyle w:val="TDC2"/>
            <w:tabs>
              <w:tab w:val="right" w:leader="dot" w:pos="8494"/>
            </w:tabs>
            <w:rPr>
              <w:rFonts w:eastAsiaTheme="minorEastAsia" w:cstheme="minorBidi"/>
              <w:b w:val="0"/>
              <w:bCs w:val="0"/>
              <w:noProof/>
              <w:lang w:eastAsia="es-EC"/>
            </w:rPr>
          </w:pPr>
          <w:hyperlink w:anchor="_Toc66910765" w:history="1">
            <w:r w:rsidR="00E37401" w:rsidRPr="00066B93">
              <w:rPr>
                <w:rStyle w:val="Hipervnculo"/>
                <w:noProof/>
              </w:rPr>
              <w:t>Evaluación de riesgos.</w:t>
            </w:r>
            <w:r w:rsidR="00E37401">
              <w:rPr>
                <w:noProof/>
                <w:webHidden/>
              </w:rPr>
              <w:tab/>
            </w:r>
            <w:r w:rsidR="00E37401">
              <w:rPr>
                <w:noProof/>
                <w:webHidden/>
              </w:rPr>
              <w:fldChar w:fldCharType="begin"/>
            </w:r>
            <w:r w:rsidR="00E37401">
              <w:rPr>
                <w:noProof/>
                <w:webHidden/>
              </w:rPr>
              <w:instrText xml:space="preserve"> PAGEREF _Toc66910765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13DC29FA" w14:textId="68B606A6" w:rsidR="00E37401" w:rsidRDefault="00684694">
          <w:pPr>
            <w:pStyle w:val="TDC2"/>
            <w:tabs>
              <w:tab w:val="right" w:leader="dot" w:pos="8494"/>
            </w:tabs>
            <w:rPr>
              <w:rFonts w:eastAsiaTheme="minorEastAsia" w:cstheme="minorBidi"/>
              <w:b w:val="0"/>
              <w:bCs w:val="0"/>
              <w:noProof/>
              <w:lang w:eastAsia="es-EC"/>
            </w:rPr>
          </w:pPr>
          <w:hyperlink w:anchor="_Toc66910766" w:history="1">
            <w:r w:rsidR="00E37401" w:rsidRPr="00066B93">
              <w:rPr>
                <w:rStyle w:val="Hipervnculo"/>
                <w:noProof/>
              </w:rPr>
              <w:t>Tipo de software a usar, desarrollar o comprar.</w:t>
            </w:r>
            <w:r w:rsidR="00E37401">
              <w:rPr>
                <w:noProof/>
                <w:webHidden/>
              </w:rPr>
              <w:tab/>
            </w:r>
            <w:r w:rsidR="00E37401">
              <w:rPr>
                <w:noProof/>
                <w:webHidden/>
              </w:rPr>
              <w:fldChar w:fldCharType="begin"/>
            </w:r>
            <w:r w:rsidR="00E37401">
              <w:rPr>
                <w:noProof/>
                <w:webHidden/>
              </w:rPr>
              <w:instrText xml:space="preserve"> PAGEREF _Toc66910766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00430808" w14:textId="0448EEA1" w:rsidR="00E37401" w:rsidRDefault="00684694">
          <w:pPr>
            <w:pStyle w:val="TDC2"/>
            <w:tabs>
              <w:tab w:val="right" w:leader="dot" w:pos="8494"/>
            </w:tabs>
            <w:rPr>
              <w:rFonts w:eastAsiaTheme="minorEastAsia" w:cstheme="minorBidi"/>
              <w:b w:val="0"/>
              <w:bCs w:val="0"/>
              <w:noProof/>
              <w:lang w:eastAsia="es-EC"/>
            </w:rPr>
          </w:pPr>
          <w:hyperlink w:anchor="_Toc66910767" w:history="1">
            <w:r w:rsidR="00E37401" w:rsidRPr="00066B93">
              <w:rPr>
                <w:rStyle w:val="Hipervnculo"/>
                <w:noProof/>
              </w:rPr>
              <w:t>Tipo de hardware a usar, construir o comprar.</w:t>
            </w:r>
            <w:r w:rsidR="00E37401">
              <w:rPr>
                <w:noProof/>
                <w:webHidden/>
              </w:rPr>
              <w:tab/>
            </w:r>
            <w:r w:rsidR="00E37401">
              <w:rPr>
                <w:noProof/>
                <w:webHidden/>
              </w:rPr>
              <w:fldChar w:fldCharType="begin"/>
            </w:r>
            <w:r w:rsidR="00E37401">
              <w:rPr>
                <w:noProof/>
                <w:webHidden/>
              </w:rPr>
              <w:instrText xml:space="preserve"> PAGEREF _Toc66910767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2697D4D4" w14:textId="70C2D27A" w:rsidR="00E37401" w:rsidRDefault="00684694">
          <w:pPr>
            <w:pStyle w:val="TDC2"/>
            <w:tabs>
              <w:tab w:val="right" w:leader="dot" w:pos="8494"/>
            </w:tabs>
            <w:rPr>
              <w:rFonts w:eastAsiaTheme="minorEastAsia" w:cstheme="minorBidi"/>
              <w:b w:val="0"/>
              <w:bCs w:val="0"/>
              <w:noProof/>
              <w:lang w:eastAsia="es-EC"/>
            </w:rPr>
          </w:pPr>
          <w:hyperlink w:anchor="_Toc66910768" w:history="1">
            <w:r w:rsidR="00E37401" w:rsidRPr="00066B93">
              <w:rPr>
                <w:rStyle w:val="Hipervnculo"/>
                <w:noProof/>
              </w:rPr>
              <w:t>Personal propio, contratos externos.</w:t>
            </w:r>
            <w:r w:rsidR="00E37401">
              <w:rPr>
                <w:noProof/>
                <w:webHidden/>
              </w:rPr>
              <w:tab/>
            </w:r>
            <w:r w:rsidR="00E37401">
              <w:rPr>
                <w:noProof/>
                <w:webHidden/>
              </w:rPr>
              <w:fldChar w:fldCharType="begin"/>
            </w:r>
            <w:r w:rsidR="00E37401">
              <w:rPr>
                <w:noProof/>
                <w:webHidden/>
              </w:rPr>
              <w:instrText xml:space="preserve"> PAGEREF _Toc66910768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29CC8C28" w14:textId="4B3DDA7C" w:rsidR="00E37401" w:rsidRDefault="00684694">
          <w:pPr>
            <w:pStyle w:val="TDC2"/>
            <w:tabs>
              <w:tab w:val="right" w:leader="dot" w:pos="8494"/>
            </w:tabs>
            <w:rPr>
              <w:rFonts w:eastAsiaTheme="minorEastAsia" w:cstheme="minorBidi"/>
              <w:b w:val="0"/>
              <w:bCs w:val="0"/>
              <w:noProof/>
              <w:lang w:eastAsia="es-EC"/>
            </w:rPr>
          </w:pPr>
          <w:hyperlink w:anchor="_Toc66910769" w:history="1">
            <w:r w:rsidR="00E37401" w:rsidRPr="00066B93">
              <w:rPr>
                <w:rStyle w:val="Hipervnculo"/>
                <w:noProof/>
              </w:rPr>
              <w:t>Presupuestos.</w:t>
            </w:r>
            <w:r w:rsidR="00E37401">
              <w:rPr>
                <w:noProof/>
                <w:webHidden/>
              </w:rPr>
              <w:tab/>
            </w:r>
            <w:r w:rsidR="00E37401">
              <w:rPr>
                <w:noProof/>
                <w:webHidden/>
              </w:rPr>
              <w:fldChar w:fldCharType="begin"/>
            </w:r>
            <w:r w:rsidR="00E37401">
              <w:rPr>
                <w:noProof/>
                <w:webHidden/>
              </w:rPr>
              <w:instrText xml:space="preserve"> PAGEREF _Toc66910769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272992CE" w14:textId="56EC7C23" w:rsidR="00E37401" w:rsidRDefault="00684694">
          <w:pPr>
            <w:pStyle w:val="TDC2"/>
            <w:tabs>
              <w:tab w:val="right" w:leader="dot" w:pos="8494"/>
            </w:tabs>
            <w:rPr>
              <w:rFonts w:eastAsiaTheme="minorEastAsia" w:cstheme="minorBidi"/>
              <w:b w:val="0"/>
              <w:bCs w:val="0"/>
              <w:noProof/>
              <w:lang w:eastAsia="es-EC"/>
            </w:rPr>
          </w:pPr>
          <w:hyperlink w:anchor="_Toc66910770" w:history="1">
            <w:r w:rsidR="00E37401" w:rsidRPr="00066B93">
              <w:rPr>
                <w:rStyle w:val="Hipervnculo"/>
                <w:noProof/>
              </w:rPr>
              <w:t>Escenarios de Implementación</w:t>
            </w:r>
            <w:r w:rsidR="00E37401">
              <w:rPr>
                <w:noProof/>
                <w:webHidden/>
              </w:rPr>
              <w:tab/>
            </w:r>
            <w:r w:rsidR="00E37401">
              <w:rPr>
                <w:noProof/>
                <w:webHidden/>
              </w:rPr>
              <w:fldChar w:fldCharType="begin"/>
            </w:r>
            <w:r w:rsidR="00E37401">
              <w:rPr>
                <w:noProof/>
                <w:webHidden/>
              </w:rPr>
              <w:instrText xml:space="preserve"> PAGEREF _Toc66910770 \h </w:instrText>
            </w:r>
            <w:r w:rsidR="00E37401">
              <w:rPr>
                <w:noProof/>
                <w:webHidden/>
              </w:rPr>
            </w:r>
            <w:r w:rsidR="00E37401">
              <w:rPr>
                <w:noProof/>
                <w:webHidden/>
              </w:rPr>
              <w:fldChar w:fldCharType="separate"/>
            </w:r>
            <w:r w:rsidR="00E37401">
              <w:rPr>
                <w:noProof/>
                <w:webHidden/>
              </w:rPr>
              <w:t>6</w:t>
            </w:r>
            <w:r w:rsidR="00E37401">
              <w:rPr>
                <w:noProof/>
                <w:webHidden/>
              </w:rPr>
              <w:fldChar w:fldCharType="end"/>
            </w:r>
          </w:hyperlink>
        </w:p>
        <w:p w14:paraId="00F1AC20" w14:textId="1C2F92AF" w:rsidR="00E37401" w:rsidRDefault="00684694">
          <w:pPr>
            <w:pStyle w:val="TDC1"/>
            <w:tabs>
              <w:tab w:val="right" w:leader="dot" w:pos="8494"/>
            </w:tabs>
            <w:rPr>
              <w:rFonts w:eastAsiaTheme="minorEastAsia" w:cstheme="minorBidi"/>
              <w:b w:val="0"/>
              <w:bCs w:val="0"/>
              <w:i w:val="0"/>
              <w:iCs w:val="0"/>
              <w:noProof/>
              <w:sz w:val="22"/>
              <w:szCs w:val="22"/>
              <w:lang w:eastAsia="es-EC"/>
            </w:rPr>
          </w:pPr>
          <w:hyperlink w:anchor="_Toc66910771" w:history="1">
            <w:r w:rsidR="00E37401" w:rsidRPr="00066B93">
              <w:rPr>
                <w:rStyle w:val="Hipervnculo"/>
                <w:noProof/>
              </w:rPr>
              <w:t>Conclusiones</w:t>
            </w:r>
            <w:r w:rsidR="00E37401">
              <w:rPr>
                <w:noProof/>
                <w:webHidden/>
              </w:rPr>
              <w:tab/>
            </w:r>
            <w:r w:rsidR="00E37401">
              <w:rPr>
                <w:noProof/>
                <w:webHidden/>
              </w:rPr>
              <w:fldChar w:fldCharType="begin"/>
            </w:r>
            <w:r w:rsidR="00E37401">
              <w:rPr>
                <w:noProof/>
                <w:webHidden/>
              </w:rPr>
              <w:instrText xml:space="preserve"> PAGEREF _Toc66910771 \h </w:instrText>
            </w:r>
            <w:r w:rsidR="00E37401">
              <w:rPr>
                <w:noProof/>
                <w:webHidden/>
              </w:rPr>
            </w:r>
            <w:r w:rsidR="00E37401">
              <w:rPr>
                <w:noProof/>
                <w:webHidden/>
              </w:rPr>
              <w:fldChar w:fldCharType="separate"/>
            </w:r>
            <w:r w:rsidR="00E37401">
              <w:rPr>
                <w:noProof/>
                <w:webHidden/>
              </w:rPr>
              <w:t>7</w:t>
            </w:r>
            <w:r w:rsidR="00E37401">
              <w:rPr>
                <w:noProof/>
                <w:webHidden/>
              </w:rPr>
              <w:fldChar w:fldCharType="end"/>
            </w:r>
          </w:hyperlink>
        </w:p>
        <w:p w14:paraId="5264FF72" w14:textId="03B1BEB2" w:rsidR="00E37401" w:rsidRDefault="00684694">
          <w:pPr>
            <w:pStyle w:val="TDC1"/>
            <w:tabs>
              <w:tab w:val="right" w:leader="dot" w:pos="8494"/>
            </w:tabs>
            <w:rPr>
              <w:rFonts w:eastAsiaTheme="minorEastAsia" w:cstheme="minorBidi"/>
              <w:b w:val="0"/>
              <w:bCs w:val="0"/>
              <w:i w:val="0"/>
              <w:iCs w:val="0"/>
              <w:noProof/>
              <w:sz w:val="22"/>
              <w:szCs w:val="22"/>
              <w:lang w:eastAsia="es-EC"/>
            </w:rPr>
          </w:pPr>
          <w:hyperlink w:anchor="_Toc66910772" w:history="1">
            <w:r w:rsidR="00E37401" w:rsidRPr="00066B93">
              <w:rPr>
                <w:rStyle w:val="Hipervnculo"/>
                <w:noProof/>
                <w:lang w:val="es-ES"/>
              </w:rPr>
              <w:t>Referencias</w:t>
            </w:r>
            <w:r w:rsidR="00E37401">
              <w:rPr>
                <w:noProof/>
                <w:webHidden/>
              </w:rPr>
              <w:tab/>
            </w:r>
            <w:r w:rsidR="00E37401">
              <w:rPr>
                <w:noProof/>
                <w:webHidden/>
              </w:rPr>
              <w:fldChar w:fldCharType="begin"/>
            </w:r>
            <w:r w:rsidR="00E37401">
              <w:rPr>
                <w:noProof/>
                <w:webHidden/>
              </w:rPr>
              <w:instrText xml:space="preserve"> PAGEREF _Toc66910772 \h </w:instrText>
            </w:r>
            <w:r w:rsidR="00E37401">
              <w:rPr>
                <w:noProof/>
                <w:webHidden/>
              </w:rPr>
            </w:r>
            <w:r w:rsidR="00E37401">
              <w:rPr>
                <w:noProof/>
                <w:webHidden/>
              </w:rPr>
              <w:fldChar w:fldCharType="separate"/>
            </w:r>
            <w:r w:rsidR="00E37401">
              <w:rPr>
                <w:noProof/>
                <w:webHidden/>
              </w:rPr>
              <w:t>8</w:t>
            </w:r>
            <w:r w:rsidR="00E37401">
              <w:rPr>
                <w:noProof/>
                <w:webHidden/>
              </w:rPr>
              <w:fldChar w:fldCharType="end"/>
            </w:r>
          </w:hyperlink>
        </w:p>
        <w:p w14:paraId="3020B807" w14:textId="08CD6C46" w:rsidR="008A49DA" w:rsidRDefault="00CB4167">
          <w:pPr>
            <w:sectPr w:rsidR="008A49DA" w:rsidSect="000A2095">
              <w:footerReference w:type="default" r:id="rId12"/>
              <w:pgSz w:w="11906" w:h="16838"/>
              <w:pgMar w:top="1417" w:right="1701" w:bottom="1417" w:left="1701" w:header="708" w:footer="708" w:gutter="0"/>
              <w:pgNumType w:start="0"/>
              <w:cols w:space="708"/>
              <w:titlePg/>
              <w:docGrid w:linePitch="360"/>
            </w:sectPr>
          </w:pPr>
          <w:r>
            <w:rPr>
              <w:rFonts w:cstheme="minorHAnsi"/>
              <w:sz w:val="24"/>
              <w:szCs w:val="24"/>
            </w:rPr>
            <w:fldChar w:fldCharType="end"/>
          </w:r>
        </w:p>
      </w:sdtContent>
    </w:sdt>
    <w:p w14:paraId="1053C6B7" w14:textId="1FE6BC75" w:rsidR="0022517B" w:rsidRDefault="0022517B" w:rsidP="0022517B">
      <w:pPr>
        <w:pStyle w:val="Ttulo1"/>
        <w:rPr>
          <w:b w:val="0"/>
        </w:rPr>
      </w:pPr>
      <w:bookmarkStart w:id="0" w:name="_Toc66910759"/>
      <w:r>
        <w:rPr>
          <w:b w:val="0"/>
        </w:rPr>
        <w:lastRenderedPageBreak/>
        <w:t>Introducción</w:t>
      </w:r>
      <w:bookmarkEnd w:id="0"/>
    </w:p>
    <w:p w14:paraId="71D8A1AD" w14:textId="4BB69902" w:rsidR="0022517B" w:rsidRDefault="0022517B" w:rsidP="00A95200">
      <w:pPr>
        <w:spacing w:line="360" w:lineRule="auto"/>
        <w:rPr>
          <w:b/>
        </w:rPr>
      </w:pPr>
    </w:p>
    <w:p w14:paraId="1BEF3FDE" w14:textId="4FAD4488"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End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412009" w:rsidRPr="00412009">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2D0465D" w:rsidR="00FD3498" w:rsidRDefault="00564A49" w:rsidP="002135DC">
      <w:pPr>
        <w:spacing w:before="240"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C7643F">
        <w:rPr>
          <w:rFonts w:ascii="Arial" w:hAnsi="Arial" w:cs="Arial"/>
          <w:lang w:val="es-ES_tradnl"/>
        </w:rPr>
        <w:t xml:space="preserve"> en el ámbito del comercio electrónico </w:t>
      </w:r>
      <w:r w:rsidR="00FD3498" w:rsidRPr="00564A49">
        <w:rPr>
          <w:rFonts w:ascii="Arial" w:hAnsi="Arial" w:cs="Arial"/>
          <w:lang w:val="es-ES_tradnl"/>
        </w:rPr>
        <w:t xml:space="preserve">ya que </w:t>
      </w:r>
      <w:r w:rsidR="00C7643F">
        <w:rPr>
          <w:rFonts w:ascii="Arial" w:hAnsi="Arial" w:cs="Arial"/>
          <w:lang w:val="es-ES_tradnl"/>
        </w:rPr>
        <w:t>una</w:t>
      </w:r>
      <w:r w:rsidR="00FD3498" w:rsidRPr="00564A49">
        <w:rPr>
          <w:rFonts w:ascii="Arial" w:hAnsi="Arial" w:cs="Arial"/>
          <w:lang w:val="es-ES_tradnl"/>
        </w:rPr>
        <w:t xml:space="preserve"> utilización improvisada </w:t>
      </w:r>
      <w:r w:rsidR="00C7643F">
        <w:rPr>
          <w:rFonts w:ascii="Arial" w:hAnsi="Arial" w:cs="Arial"/>
          <w:lang w:val="es-ES_tradnl"/>
        </w:rPr>
        <w:t xml:space="preserve">de estas plataformas </w:t>
      </w:r>
      <w:r w:rsidR="00FD3498" w:rsidRPr="00564A49">
        <w:rPr>
          <w:rFonts w:ascii="Arial" w:hAnsi="Arial" w:cs="Arial"/>
          <w:lang w:val="es-ES_tradnl"/>
        </w:rPr>
        <w:t>produce</w:t>
      </w:r>
      <w:r w:rsidR="00C7643F">
        <w:rPr>
          <w:rFonts w:ascii="Arial" w:hAnsi="Arial" w:cs="Arial"/>
          <w:lang w:val="es-ES_tradnl"/>
        </w:rPr>
        <w:t>n serias</w:t>
      </w:r>
      <w:r w:rsidR="00FD3498" w:rsidRPr="00564A49">
        <w:rPr>
          <w:rFonts w:ascii="Arial" w:hAnsi="Arial" w:cs="Arial"/>
          <w:lang w:val="es-ES_tradnl"/>
        </w:rPr>
        <w:t xml:space="preserv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 xml:space="preserve">económicas </w:t>
      </w:r>
      <w:r w:rsidR="00C7643F">
        <w:rPr>
          <w:rFonts w:ascii="Arial" w:hAnsi="Arial" w:cs="Arial"/>
          <w:lang w:val="es-ES_tradnl"/>
        </w:rPr>
        <w:t>para</w:t>
      </w:r>
      <w:r w:rsidR="008F0B0C">
        <w:rPr>
          <w:rFonts w:ascii="Arial" w:hAnsi="Arial" w:cs="Arial"/>
          <w:lang w:val="es-ES_tradnl"/>
        </w:rPr>
        <w:t xml:space="preserve"> las empresas</w:t>
      </w:r>
      <w:r w:rsidR="00253296">
        <w:rPr>
          <w:rFonts w:ascii="Arial" w:hAnsi="Arial" w:cs="Arial"/>
          <w:lang w:val="es-ES_tradnl"/>
        </w:rPr>
        <w:t xml:space="preserve"> como por ejemplos fraudes, </w:t>
      </w:r>
      <w:proofErr w:type="spellStart"/>
      <w:r w:rsidR="00253296">
        <w:rPr>
          <w:rFonts w:ascii="Arial" w:hAnsi="Arial" w:cs="Arial"/>
          <w:lang w:val="es-ES_tradnl"/>
        </w:rPr>
        <w:t>hackeos</w:t>
      </w:r>
      <w:proofErr w:type="spellEnd"/>
      <w:r w:rsidR="00253296">
        <w:rPr>
          <w:rFonts w:ascii="Arial" w:hAnsi="Arial" w:cs="Arial"/>
          <w:lang w:val="es-ES_tradnl"/>
        </w:rPr>
        <w:t xml:space="preserve"> o estafas</w:t>
      </w:r>
      <w:r w:rsidR="00E11CBB">
        <w:rPr>
          <w:rFonts w:ascii="Arial" w:hAnsi="Arial" w:cs="Arial"/>
          <w:lang w:val="es-ES_tradnl"/>
        </w:rPr>
        <w:t>, por ende, es de interés para el autor presentar en este trabajo una reflexión y toma de posición sobre la constante evolución de las plataformas tecnológicas</w:t>
      </w:r>
      <w:r w:rsidR="00C7643F">
        <w:rPr>
          <w:rFonts w:ascii="Arial" w:hAnsi="Arial" w:cs="Arial"/>
          <w:lang w:val="es-ES_tradnl"/>
        </w:rPr>
        <w:t xml:space="preserve"> y</w:t>
      </w:r>
      <w:r w:rsidR="00E11CBB">
        <w:rPr>
          <w:rFonts w:ascii="Arial" w:hAnsi="Arial" w:cs="Arial"/>
          <w:lang w:val="es-ES_tradnl"/>
        </w:rPr>
        <w:t xml:space="preserve"> su impacto dentro de la sociedad</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9718CAD" w14:textId="2BB66C4C" w:rsidR="00BE4FC8" w:rsidRDefault="00BE4FC8" w:rsidP="002135DC">
      <w:pPr>
        <w:spacing w:before="240"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una investigación con enfoque cualitativo es un tipo de investigación que como señalan </w:t>
      </w:r>
      <w:sdt>
        <w:sdtPr>
          <w:rPr>
            <w:rFonts w:ascii="Arial" w:hAnsi="Arial" w:cs="Arial"/>
            <w:lang w:val="es-ES_tradnl"/>
          </w:rPr>
          <w:id w:val="-993714895"/>
          <w:citation/>
        </w:sdtPr>
        <w:sdtEnd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00412009" w:rsidRPr="00412009">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45AC602F" w14:textId="77777777" w:rsidR="00BE4FC8" w:rsidRDefault="00BE4FC8" w:rsidP="00BE4FC8">
      <w:pPr>
        <w:spacing w:line="360" w:lineRule="auto"/>
        <w:jc w:val="both"/>
        <w:rPr>
          <w:rFonts w:ascii="Arial" w:hAnsi="Arial" w:cs="Arial"/>
          <w:lang w:val="es-ES_tradnl"/>
        </w:rPr>
      </w:pPr>
      <w:r>
        <w:rPr>
          <w:rFonts w:ascii="Arial" w:hAnsi="Arial" w:cs="Arial"/>
          <w:lang w:val="es-ES_tradnl"/>
        </w:rPr>
        <w:t>Una vez definido el enfoque metodológico de la investigación, hay que establecer ciertos aspectos como el problema a resolver, preguntas de investigación y objetivo que ayudarán a entrar en contexto sobre lo que se quiere investigar y resolver.</w:t>
      </w:r>
    </w:p>
    <w:p w14:paraId="742EBF02" w14:textId="7297D3FC" w:rsidR="00BE4FC8" w:rsidRDefault="00BE4FC8" w:rsidP="00BE4FC8">
      <w:pPr>
        <w:spacing w:line="360" w:lineRule="auto"/>
        <w:jc w:val="both"/>
        <w:rPr>
          <w:rFonts w:ascii="Arial" w:hAnsi="Arial" w:cs="Arial"/>
          <w:lang w:val="es-ES_tradnl"/>
        </w:rPr>
      </w:pPr>
      <w:r>
        <w:rPr>
          <w:rFonts w:ascii="Arial" w:hAnsi="Arial" w:cs="Arial"/>
          <w:lang w:val="es-ES_tradnl"/>
        </w:rPr>
        <w:t xml:space="preserve"> </w:t>
      </w:r>
    </w:p>
    <w:p w14:paraId="40629AB9" w14:textId="77777777" w:rsidR="00BE4FC8" w:rsidRDefault="00BE4FC8" w:rsidP="00D33ED3">
      <w:pPr>
        <w:spacing w:before="240" w:after="0" w:line="276" w:lineRule="auto"/>
        <w:rPr>
          <w:rFonts w:ascii="Arial" w:hAnsi="Arial" w:cs="Arial"/>
          <w:b/>
        </w:rPr>
      </w:pPr>
      <w:r w:rsidRPr="00782D71">
        <w:rPr>
          <w:rFonts w:ascii="Arial" w:hAnsi="Arial" w:cs="Arial"/>
          <w:b/>
        </w:rPr>
        <w:lastRenderedPageBreak/>
        <w:t>Problema</w:t>
      </w:r>
    </w:p>
    <w:p w14:paraId="21D693BC" w14:textId="5374B905" w:rsidR="00BE4FC8" w:rsidRDefault="00D90E68" w:rsidP="00D90E68">
      <w:pPr>
        <w:spacing w:before="240" w:after="0" w:line="276" w:lineRule="auto"/>
        <w:jc w:val="both"/>
        <w:rPr>
          <w:rFonts w:ascii="Arial" w:hAnsi="Arial" w:cs="Arial"/>
        </w:rPr>
      </w:pPr>
      <w:r>
        <w:rPr>
          <w:rFonts w:ascii="Arial" w:hAnsi="Arial" w:cs="Arial"/>
        </w:rPr>
        <w:t>Altos índices de fraudes, robo de información y estafas en compras realizadas por internet.</w:t>
      </w:r>
    </w:p>
    <w:p w14:paraId="746EC2D4" w14:textId="78BB56E4" w:rsidR="002135DC" w:rsidRDefault="002135DC" w:rsidP="00B4607A">
      <w:pPr>
        <w:spacing w:before="240" w:line="360" w:lineRule="auto"/>
        <w:rPr>
          <w:rFonts w:ascii="Arial" w:hAnsi="Arial" w:cs="Arial"/>
          <w:b/>
        </w:rPr>
      </w:pPr>
      <w:r>
        <w:rPr>
          <w:rFonts w:ascii="Arial" w:hAnsi="Arial" w:cs="Arial"/>
          <w:b/>
        </w:rPr>
        <w:t>Preguntas de investigación</w:t>
      </w:r>
    </w:p>
    <w:p w14:paraId="583524C4" w14:textId="00EB307F" w:rsidR="002135DC" w:rsidRDefault="002135DC" w:rsidP="00B4607A">
      <w:pPr>
        <w:spacing w:after="0" w:line="360" w:lineRule="auto"/>
        <w:jc w:val="both"/>
        <w:rPr>
          <w:rFonts w:ascii="Arial" w:hAnsi="Arial" w:cs="Arial"/>
        </w:rPr>
      </w:pPr>
      <w:r>
        <w:rPr>
          <w:rFonts w:ascii="Arial" w:hAnsi="Arial" w:cs="Arial"/>
        </w:rPr>
        <w:t>¿</w:t>
      </w:r>
      <w:r w:rsidR="006F1C9F">
        <w:rPr>
          <w:rFonts w:ascii="Arial" w:hAnsi="Arial" w:cs="Arial"/>
        </w:rPr>
        <w:t>Cuáles son los principales medios de fraudes utilizados por los compradores en internet?</w:t>
      </w:r>
    </w:p>
    <w:p w14:paraId="59B01CA0" w14:textId="670A4F91" w:rsidR="006F1C9F" w:rsidRDefault="006F1C9F" w:rsidP="00B4607A">
      <w:pPr>
        <w:spacing w:after="0" w:line="360" w:lineRule="auto"/>
        <w:jc w:val="both"/>
        <w:rPr>
          <w:rFonts w:ascii="Arial" w:hAnsi="Arial" w:cs="Arial"/>
        </w:rPr>
      </w:pPr>
      <w:r>
        <w:rPr>
          <w:rFonts w:ascii="Arial" w:hAnsi="Arial" w:cs="Arial"/>
        </w:rPr>
        <w:t>¿Qué tipo de información roban los hackers cuando se realizan compras en línea?</w:t>
      </w:r>
    </w:p>
    <w:p w14:paraId="119B6DBB" w14:textId="0BC03F78" w:rsidR="006F1C9F" w:rsidRDefault="006F1C9F" w:rsidP="00B4607A">
      <w:pPr>
        <w:spacing w:after="0" w:line="360" w:lineRule="auto"/>
        <w:rPr>
          <w:rFonts w:ascii="Arial" w:hAnsi="Arial" w:cs="Arial"/>
        </w:rPr>
      </w:pPr>
      <w:r>
        <w:rPr>
          <w:rFonts w:ascii="Arial" w:hAnsi="Arial" w:cs="Arial"/>
        </w:rPr>
        <w:t xml:space="preserve">¿Cuál es la seguridad que deben tener las plataformas tecnológicas comerciales para evitar </w:t>
      </w:r>
      <w:proofErr w:type="spellStart"/>
      <w:r>
        <w:rPr>
          <w:rFonts w:ascii="Arial" w:hAnsi="Arial" w:cs="Arial"/>
        </w:rPr>
        <w:t>hackeos</w:t>
      </w:r>
      <w:proofErr w:type="spellEnd"/>
      <w:r>
        <w:rPr>
          <w:rFonts w:ascii="Arial" w:hAnsi="Arial" w:cs="Arial"/>
        </w:rPr>
        <w:t>?</w:t>
      </w:r>
    </w:p>
    <w:p w14:paraId="1998C4DF" w14:textId="6610E9A1" w:rsidR="002135DC" w:rsidRDefault="00177359" w:rsidP="00B4607A">
      <w:pPr>
        <w:spacing w:after="0" w:line="360" w:lineRule="auto"/>
        <w:rPr>
          <w:rFonts w:ascii="Arial" w:hAnsi="Arial" w:cs="Arial"/>
        </w:rPr>
      </w:pPr>
      <w:r>
        <w:rPr>
          <w:rFonts w:ascii="Arial" w:hAnsi="Arial" w:cs="Arial"/>
        </w:rPr>
        <w:t>¿Cómo prevenir las estafas en internet?</w:t>
      </w:r>
    </w:p>
    <w:p w14:paraId="1AF80F75" w14:textId="01E8F244" w:rsidR="002135DC" w:rsidRDefault="002135DC" w:rsidP="00F72D38">
      <w:pPr>
        <w:spacing w:before="240" w:after="0" w:line="360" w:lineRule="auto"/>
        <w:rPr>
          <w:rFonts w:ascii="Arial" w:hAnsi="Arial" w:cs="Arial"/>
          <w:b/>
        </w:rPr>
      </w:pPr>
      <w:r>
        <w:rPr>
          <w:rFonts w:ascii="Arial" w:hAnsi="Arial" w:cs="Arial"/>
          <w:b/>
        </w:rPr>
        <w:t>Objetivo</w:t>
      </w:r>
    </w:p>
    <w:p w14:paraId="3B5C742E" w14:textId="791D787A" w:rsidR="002135DC" w:rsidRDefault="00D33ED3" w:rsidP="00F72D38">
      <w:pPr>
        <w:spacing w:before="240" w:after="0" w:line="360" w:lineRule="auto"/>
        <w:jc w:val="both"/>
        <w:rPr>
          <w:rFonts w:ascii="Arial" w:hAnsi="Arial" w:cs="Arial"/>
        </w:rPr>
      </w:pPr>
      <w:r>
        <w:rPr>
          <w:rFonts w:ascii="Arial" w:hAnsi="Arial" w:cs="Arial"/>
        </w:rPr>
        <w:t xml:space="preserve">Implementar una plataforma tecnológica enfocada al comercio electrónico </w:t>
      </w:r>
      <w:r w:rsidR="00B01B18">
        <w:rPr>
          <w:rFonts w:ascii="Arial" w:hAnsi="Arial" w:cs="Arial"/>
        </w:rPr>
        <w:t>utilizando</w:t>
      </w:r>
      <w:r>
        <w:rPr>
          <w:rFonts w:ascii="Arial" w:hAnsi="Arial" w:cs="Arial"/>
        </w:rPr>
        <w:t xml:space="preserve"> </w:t>
      </w:r>
      <w:r w:rsidR="00746ACA">
        <w:rPr>
          <w:rFonts w:ascii="Arial" w:hAnsi="Arial" w:cs="Arial"/>
        </w:rPr>
        <w:t xml:space="preserve">la tecnología </w:t>
      </w:r>
      <w:proofErr w:type="spellStart"/>
      <w:r w:rsidR="00746ACA">
        <w:rPr>
          <w:rFonts w:ascii="Arial" w:hAnsi="Arial" w:cs="Arial"/>
        </w:rPr>
        <w:t>B</w:t>
      </w:r>
      <w:r>
        <w:rPr>
          <w:rFonts w:ascii="Arial" w:hAnsi="Arial" w:cs="Arial"/>
        </w:rPr>
        <w:t>lockchain</w:t>
      </w:r>
      <w:proofErr w:type="spellEnd"/>
      <w:r>
        <w:rPr>
          <w:rFonts w:ascii="Arial" w:hAnsi="Arial" w:cs="Arial"/>
        </w:rPr>
        <w:t xml:space="preserve"> para mitigar aspectos relacionados con fraudes, </w:t>
      </w:r>
      <w:proofErr w:type="spellStart"/>
      <w:r>
        <w:rPr>
          <w:rFonts w:ascii="Arial" w:hAnsi="Arial" w:cs="Arial"/>
        </w:rPr>
        <w:t>hackeos</w:t>
      </w:r>
      <w:proofErr w:type="spellEnd"/>
      <w:r>
        <w:rPr>
          <w:rFonts w:ascii="Arial" w:hAnsi="Arial" w:cs="Arial"/>
        </w:rPr>
        <w:t xml:space="preserve"> y estafas.</w:t>
      </w:r>
    </w:p>
    <w:p w14:paraId="7AA3CD7D" w14:textId="77777777" w:rsidR="00F72D38" w:rsidRPr="00D33ED3" w:rsidRDefault="00F72D38" w:rsidP="00746ACA">
      <w:pPr>
        <w:spacing w:before="240" w:after="0" w:line="276" w:lineRule="auto"/>
        <w:jc w:val="both"/>
        <w:rPr>
          <w:rFonts w:ascii="Arial" w:hAnsi="Arial" w:cs="Arial"/>
        </w:rPr>
      </w:pPr>
    </w:p>
    <w:p w14:paraId="477F87B4" w14:textId="7113EC8E" w:rsidR="00EF7782" w:rsidRPr="00EF7782" w:rsidRDefault="00EF7782" w:rsidP="00F72D38">
      <w:pPr>
        <w:spacing w:before="240"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F72D38">
      <w:pPr>
        <w:pStyle w:val="Prrafodelista"/>
        <w:numPr>
          <w:ilvl w:val="0"/>
          <w:numId w:val="2"/>
        </w:numPr>
        <w:spacing w:before="24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F72D38">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1" w:name="_Toc66910760"/>
      <w:r>
        <w:rPr>
          <w:b w:val="0"/>
        </w:rPr>
        <w:lastRenderedPageBreak/>
        <w:t>Desarrollo</w:t>
      </w:r>
      <w:bookmarkEnd w:id="1"/>
    </w:p>
    <w:p w14:paraId="4C0818C5" w14:textId="6E51B4DE" w:rsidR="0022517B" w:rsidRDefault="0022517B">
      <w:pPr>
        <w:rPr>
          <w:b/>
        </w:rPr>
      </w:pPr>
    </w:p>
    <w:p w14:paraId="4A79E3F7" w14:textId="026A4F2C" w:rsidR="00782D71" w:rsidRPr="00EF7782" w:rsidRDefault="00BE4FC8" w:rsidP="00BE4FC8">
      <w:pPr>
        <w:spacing w:line="360" w:lineRule="auto"/>
        <w:jc w:val="both"/>
        <w:rPr>
          <w:rFonts w:ascii="Arial" w:hAnsi="Arial" w:cs="Arial"/>
          <w:lang w:val="es-ES_tradnl"/>
        </w:rPr>
      </w:pPr>
      <w:r>
        <w:rPr>
          <w:rFonts w:ascii="Arial" w:hAnsi="Arial" w:cs="Arial"/>
          <w:lang w:val="es-ES_tradnl"/>
        </w:rPr>
        <w:t xml:space="preserve">Una vez realizado las investigaciones pertinentes para entrar en contexto y empaparse del tema que se requiere resolver, se procedió a establecer los aspectos a tomarse en cuenta para el diseño e implementación de una plataforma tecnológica. </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668AD602"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774102D5" w14:textId="0D452C6F" w:rsidR="00693F50" w:rsidRPr="00693F50" w:rsidRDefault="00693F50" w:rsidP="00693F50">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CC982B8" w14:textId="75232A28" w:rsidR="00782D71" w:rsidRDefault="009076C3" w:rsidP="00BE4FC8">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61153E09" w14:textId="63D4A6B1" w:rsidR="00BE4FC8" w:rsidRPr="00BE4FC8" w:rsidRDefault="00BE4FC8" w:rsidP="00BE4FC8">
      <w:pPr>
        <w:spacing w:line="360" w:lineRule="auto"/>
        <w:jc w:val="both"/>
        <w:rPr>
          <w:rFonts w:ascii="Arial" w:hAnsi="Arial" w:cs="Arial"/>
        </w:rPr>
      </w:pPr>
      <w:r>
        <w:rPr>
          <w:rFonts w:ascii="Arial" w:hAnsi="Arial" w:cs="Arial"/>
        </w:rPr>
        <w:t xml:space="preserve">A </w:t>
      </w:r>
      <w:r w:rsidR="00EE1276">
        <w:rPr>
          <w:rFonts w:ascii="Arial" w:hAnsi="Arial" w:cs="Arial"/>
        </w:rPr>
        <w:t>continuación, se detalla paso a paso el desarrollo de cada uno de estos aspectos.</w:t>
      </w:r>
    </w:p>
    <w:p w14:paraId="12D4F31A" w14:textId="797CAB91" w:rsidR="00A73802" w:rsidRDefault="00A73802" w:rsidP="00D14A9B">
      <w:pPr>
        <w:pStyle w:val="Ttulo2"/>
      </w:pPr>
      <w:bookmarkStart w:id="2" w:name="_Toc66910761"/>
      <w:r w:rsidRPr="00A73802">
        <w:t>Definir situación actual de la empresa</w:t>
      </w:r>
      <w:r>
        <w:t>.</w:t>
      </w:r>
      <w:bookmarkEnd w:id="2"/>
    </w:p>
    <w:p w14:paraId="3ECEDEAD" w14:textId="278122BB" w:rsidR="00E73D05" w:rsidRDefault="00E73D05" w:rsidP="00E73D05"/>
    <w:p w14:paraId="157ACBC9" w14:textId="067D5395" w:rsidR="00A73802" w:rsidRDefault="002F5611" w:rsidP="002F5611">
      <w:pPr>
        <w:spacing w:line="360" w:lineRule="auto"/>
        <w:jc w:val="both"/>
        <w:rPr>
          <w:rFonts w:ascii="Arial" w:hAnsi="Arial" w:cs="Arial"/>
        </w:rPr>
      </w:pPr>
      <w:r>
        <w:rPr>
          <w:rFonts w:ascii="Arial" w:hAnsi="Arial" w:cs="Arial"/>
        </w:rPr>
        <w:t>En este proyecto estará enfocado sobre el proyecto “Pagar es Fácil” la cual está a cargo de la empresa U4Innovation y a</w:t>
      </w:r>
      <w:r w:rsidR="00E73D05" w:rsidRPr="00E73D05">
        <w:rPr>
          <w:rFonts w:ascii="Arial" w:hAnsi="Arial" w:cs="Arial"/>
        </w:rPr>
        <w:t xml:space="preserve">ntes </w:t>
      </w:r>
      <w:r>
        <w:rPr>
          <w:rFonts w:ascii="Arial" w:hAnsi="Arial" w:cs="Arial"/>
        </w:rPr>
        <w:t>de definir la situación actual de la empresa hay que conocer algunos aspectos relacionados a este proyecto.</w:t>
      </w:r>
    </w:p>
    <w:p w14:paraId="10FC368D" w14:textId="5FFA81D4" w:rsidR="002F5611" w:rsidRDefault="002F5611" w:rsidP="002F5611">
      <w:pPr>
        <w:spacing w:line="360" w:lineRule="auto"/>
        <w:jc w:val="both"/>
        <w:rPr>
          <w:rFonts w:ascii="Arial" w:hAnsi="Arial" w:cs="Arial"/>
          <w:b/>
        </w:rPr>
      </w:pPr>
      <w:r>
        <w:rPr>
          <w:rFonts w:ascii="Arial" w:hAnsi="Arial" w:cs="Arial"/>
          <w:b/>
        </w:rPr>
        <w:t>La empresa U4innovation.</w:t>
      </w:r>
    </w:p>
    <w:p w14:paraId="2853855F" w14:textId="0FFB15D5" w:rsidR="00996A88" w:rsidRPr="00996A88" w:rsidRDefault="00996A88" w:rsidP="002F5611">
      <w:pPr>
        <w:spacing w:line="360" w:lineRule="auto"/>
        <w:jc w:val="both"/>
        <w:rPr>
          <w:b/>
        </w:rPr>
      </w:pPr>
      <w:r>
        <w:rPr>
          <w:rFonts w:ascii="Arial" w:hAnsi="Arial" w:cs="Arial"/>
        </w:rPr>
        <w:t xml:space="preserve">Es una </w:t>
      </w:r>
      <w:r w:rsidRPr="00996A88">
        <w:rPr>
          <w:rFonts w:ascii="Arial" w:hAnsi="Arial" w:cs="Arial"/>
        </w:rPr>
        <w:t xml:space="preserve">empresa </w:t>
      </w:r>
      <w:r>
        <w:rPr>
          <w:rFonts w:ascii="Arial" w:hAnsi="Arial" w:cs="Arial"/>
        </w:rPr>
        <w:t>desarrolladora de software con su sede central en Argentina,</w:t>
      </w:r>
      <w:r w:rsidR="00E104B3">
        <w:rPr>
          <w:rFonts w:ascii="Arial" w:hAnsi="Arial" w:cs="Arial"/>
        </w:rPr>
        <w:t xml:space="preserve"> y actualmente se encuentra en países como Ecuador, Bolivia y Uruguay,</w:t>
      </w:r>
      <w:r>
        <w:rPr>
          <w:rFonts w:ascii="Arial" w:hAnsi="Arial" w:cs="Arial"/>
        </w:rPr>
        <w:t xml:space="preserve"> la misma que tiene como filosofía </w:t>
      </w:r>
      <w:r w:rsidRPr="00996A88">
        <w:rPr>
          <w:rFonts w:ascii="Arial" w:hAnsi="Arial" w:cs="Arial"/>
        </w:rPr>
        <w:t> </w:t>
      </w:r>
      <w:r w:rsidR="006F0610">
        <w:rPr>
          <w:rFonts w:ascii="Arial" w:hAnsi="Arial" w:cs="Arial"/>
        </w:rPr>
        <w:t>“</w:t>
      </w:r>
      <w:r>
        <w:rPr>
          <w:rFonts w:ascii="Arial" w:hAnsi="Arial" w:cs="Arial"/>
        </w:rPr>
        <w:t>crear</w:t>
      </w:r>
      <w:r w:rsidRPr="00996A88">
        <w:rPr>
          <w:rFonts w:ascii="Arial" w:hAnsi="Arial" w:cs="Arial"/>
        </w:rPr>
        <w:t xml:space="preserve"> soluciones tecnológicas y de marketing digital enfocados en las necesidades de cada negocio y en la optimización de recursos</w:t>
      </w:r>
      <w:r w:rsidR="006F0610">
        <w:rPr>
          <w:rFonts w:ascii="Arial" w:hAnsi="Arial" w:cs="Arial"/>
        </w:rPr>
        <w:t>”</w:t>
      </w:r>
      <w:r>
        <w:rPr>
          <w:rFonts w:ascii="Arial" w:hAnsi="Arial" w:cs="Arial"/>
        </w:rPr>
        <w:t xml:space="preserve"> </w:t>
      </w:r>
      <w:sdt>
        <w:sdtPr>
          <w:rPr>
            <w:b/>
          </w:rPr>
          <w:id w:val="2130662613"/>
          <w:citation/>
        </w:sdtPr>
        <w:sdtEndPr/>
        <w:sdtContent>
          <w:r>
            <w:rPr>
              <w:b/>
            </w:rPr>
            <w:fldChar w:fldCharType="begin"/>
          </w:r>
          <w:r>
            <w:rPr>
              <w:rFonts w:ascii="Arial" w:hAnsi="Arial" w:cs="Arial"/>
              <w:b/>
            </w:rPr>
            <w:instrText xml:space="preserve"> CITATION U4I19 \l 12298 </w:instrText>
          </w:r>
          <w:r>
            <w:rPr>
              <w:b/>
            </w:rPr>
            <w:fldChar w:fldCharType="separate"/>
          </w:r>
          <w:r w:rsidR="00412009" w:rsidRPr="00412009">
            <w:rPr>
              <w:rFonts w:ascii="Arial" w:hAnsi="Arial" w:cs="Arial"/>
              <w:noProof/>
            </w:rPr>
            <w:t>[3]</w:t>
          </w:r>
          <w:r>
            <w:rPr>
              <w:b/>
            </w:rPr>
            <w:fldChar w:fldCharType="end"/>
          </w:r>
        </w:sdtContent>
      </w:sdt>
      <w:r w:rsidRPr="00996A88">
        <w:rPr>
          <w:rFonts w:ascii="Arial" w:hAnsi="Arial" w:cs="Arial"/>
        </w:rPr>
        <w:t>.</w:t>
      </w:r>
    </w:p>
    <w:p w14:paraId="7A031E41" w14:textId="77777777" w:rsidR="00A73802" w:rsidRPr="00A73802" w:rsidRDefault="00A73802" w:rsidP="00A73802">
      <w:pPr>
        <w:spacing w:line="360" w:lineRule="auto"/>
        <w:jc w:val="both"/>
        <w:rPr>
          <w:rFonts w:ascii="Arial" w:hAnsi="Arial" w:cs="Arial"/>
          <w:b/>
        </w:rPr>
      </w:pPr>
      <w:r w:rsidRPr="00A73802">
        <w:rPr>
          <w:rFonts w:ascii="Arial" w:hAnsi="Arial" w:cs="Arial"/>
          <w:b/>
        </w:rPr>
        <w:t>¿Qué es Pagar es Fácil?</w:t>
      </w:r>
    </w:p>
    <w:p w14:paraId="2F67ED41" w14:textId="1FD91E4D" w:rsidR="00512586" w:rsidRDefault="003A3305" w:rsidP="00A73802">
      <w:pPr>
        <w:spacing w:line="360" w:lineRule="auto"/>
        <w:jc w:val="both"/>
        <w:rPr>
          <w:rFonts w:ascii="Arial" w:hAnsi="Arial" w:cs="Arial"/>
          <w:b/>
        </w:rPr>
      </w:pPr>
      <w:r>
        <w:rPr>
          <w:rFonts w:ascii="Arial" w:hAnsi="Arial" w:cs="Arial"/>
        </w:rPr>
        <w:t xml:space="preserve">Es un proyecto desarrollado por </w:t>
      </w:r>
      <w:r w:rsidR="00EA3BEC">
        <w:rPr>
          <w:rFonts w:ascii="Arial" w:hAnsi="Arial" w:cs="Arial"/>
        </w:rPr>
        <w:t>la empresa U4Innovation</w:t>
      </w:r>
      <w:r>
        <w:rPr>
          <w:rFonts w:ascii="Arial" w:hAnsi="Arial" w:cs="Arial"/>
        </w:rPr>
        <w:t xml:space="preserve"> </w:t>
      </w:r>
      <w:r w:rsidR="00BC0389">
        <w:rPr>
          <w:rFonts w:ascii="Arial" w:hAnsi="Arial" w:cs="Arial"/>
        </w:rPr>
        <w:t>que según</w:t>
      </w:r>
      <w:r>
        <w:rPr>
          <w:rFonts w:ascii="Arial" w:hAnsi="Arial" w:cs="Arial"/>
        </w:rPr>
        <w:t xml:space="preserve"> su web oficial </w:t>
      </w:r>
      <w:r w:rsidR="00BC0389">
        <w:rPr>
          <w:rFonts w:ascii="Arial" w:hAnsi="Arial" w:cs="Arial"/>
        </w:rPr>
        <w:t xml:space="preserve">indica </w:t>
      </w:r>
      <w:r>
        <w:rPr>
          <w:rFonts w:ascii="Arial" w:hAnsi="Arial" w:cs="Arial"/>
        </w:rPr>
        <w:t xml:space="preserve">que </w:t>
      </w:r>
      <w:r w:rsidR="00782D71">
        <w:rPr>
          <w:rFonts w:ascii="Arial" w:hAnsi="Arial" w:cs="Arial"/>
        </w:rPr>
        <w:t>“</w:t>
      </w:r>
      <w:r>
        <w:rPr>
          <w:rFonts w:ascii="Arial" w:hAnsi="Arial" w:cs="Arial"/>
        </w:rPr>
        <w:t>e</w:t>
      </w:r>
      <w:r w:rsidR="00A73802" w:rsidRPr="00A73802">
        <w:rPr>
          <w:rFonts w:ascii="Arial" w:hAnsi="Arial" w:cs="Arial"/>
        </w:rPr>
        <w:t xml:space="preserve">s un eje de negocios digitales que permite a pequeños y medianos empresarios exhibir y vender productos o servicios, así como </w:t>
      </w:r>
      <w:proofErr w:type="spellStart"/>
      <w:r w:rsidR="00A73802" w:rsidRPr="00A73802">
        <w:rPr>
          <w:rFonts w:ascii="Arial" w:hAnsi="Arial" w:cs="Arial"/>
        </w:rPr>
        <w:t>transaccionar</w:t>
      </w:r>
      <w:proofErr w:type="spellEnd"/>
      <w:r w:rsidR="00A73802" w:rsidRPr="00A73802">
        <w:rPr>
          <w:rFonts w:ascii="Arial" w:hAnsi="Arial" w:cs="Arial"/>
        </w:rPr>
        <w:t xml:space="preserve"> con tarjetas </w:t>
      </w:r>
      <w:r w:rsidR="00A73802" w:rsidRPr="00A73802">
        <w:rPr>
          <w:rFonts w:ascii="Arial" w:hAnsi="Arial" w:cs="Arial"/>
        </w:rPr>
        <w:lastRenderedPageBreak/>
        <w:t>de crédito y billetera virtual, transferir saldos a cuentas bancarias y pagar servicios básicos</w:t>
      </w:r>
      <w:r w:rsidR="00782D71">
        <w:rPr>
          <w:rFonts w:ascii="Arial" w:hAnsi="Arial" w:cs="Arial"/>
        </w:rPr>
        <w:t xml:space="preserve">” </w:t>
      </w:r>
      <w:sdt>
        <w:sdtPr>
          <w:rPr>
            <w:rFonts w:ascii="Arial" w:hAnsi="Arial" w:cs="Arial"/>
          </w:rPr>
          <w:id w:val="-664093885"/>
          <w:citation/>
        </w:sdtPr>
        <w:sdtEndPr/>
        <w:sdtContent>
          <w:r w:rsidR="00782D71">
            <w:rPr>
              <w:rFonts w:ascii="Arial" w:hAnsi="Arial" w:cs="Arial"/>
            </w:rPr>
            <w:fldChar w:fldCharType="begin"/>
          </w:r>
          <w:r w:rsidR="00782D71">
            <w:rPr>
              <w:rFonts w:ascii="Arial" w:hAnsi="Arial" w:cs="Arial"/>
            </w:rPr>
            <w:instrText xml:space="preserve">CITATION U4I20 \l 12298 </w:instrText>
          </w:r>
          <w:r w:rsidR="00782D71">
            <w:rPr>
              <w:rFonts w:ascii="Arial" w:hAnsi="Arial" w:cs="Arial"/>
            </w:rPr>
            <w:fldChar w:fldCharType="separate"/>
          </w:r>
          <w:r w:rsidR="00412009" w:rsidRPr="00412009">
            <w:rPr>
              <w:rFonts w:ascii="Arial" w:hAnsi="Arial" w:cs="Arial"/>
              <w:noProof/>
            </w:rPr>
            <w:t>[4]</w:t>
          </w:r>
          <w:r w:rsidR="00782D71">
            <w:rPr>
              <w:rFonts w:ascii="Arial" w:hAnsi="Arial" w:cs="Arial"/>
            </w:rPr>
            <w:fldChar w:fldCharType="end"/>
          </w:r>
        </w:sdtContent>
      </w:sdt>
      <w:r w:rsidR="00A73802" w:rsidRPr="00A73802">
        <w:rPr>
          <w:rFonts w:ascii="Arial" w:hAnsi="Arial" w:cs="Arial"/>
        </w:rPr>
        <w:t>.</w:t>
      </w:r>
      <w:r w:rsidR="00A73802" w:rsidRPr="00A73802">
        <w:rPr>
          <w:rFonts w:ascii="Arial" w:hAnsi="Arial" w:cs="Arial"/>
          <w:b/>
        </w:rPr>
        <w:t xml:space="preserve">  </w:t>
      </w:r>
    </w:p>
    <w:p w14:paraId="2C2E8FC2" w14:textId="77777777" w:rsidR="00512586" w:rsidRDefault="00512586" w:rsidP="00A73802">
      <w:pPr>
        <w:spacing w:line="360" w:lineRule="auto"/>
        <w:jc w:val="both"/>
        <w:rPr>
          <w:rFonts w:ascii="Arial" w:hAnsi="Arial" w:cs="Arial"/>
          <w:b/>
        </w:rPr>
      </w:pPr>
      <w:r>
        <w:rPr>
          <w:rFonts w:ascii="Arial" w:hAnsi="Arial" w:cs="Arial"/>
          <w:b/>
        </w:rPr>
        <w:t>Servicios que ofrece Pagar es Fácil.</w:t>
      </w:r>
    </w:p>
    <w:p w14:paraId="26400E92"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Marketplace.</w:t>
      </w:r>
    </w:p>
    <w:p w14:paraId="44F4FC0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Links de pagos. </w:t>
      </w:r>
    </w:p>
    <w:p w14:paraId="6DA88EE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Compra de saldos de PayPal. </w:t>
      </w:r>
    </w:p>
    <w:p w14:paraId="0AD0CD6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 de servicios básicos. </w:t>
      </w:r>
    </w:p>
    <w:p w14:paraId="084DCA25"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Remesas del exterior con tarjetas de crédito y billetera virtual. </w:t>
      </w:r>
    </w:p>
    <w:p w14:paraId="03BEA009"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Transacciones con Visa, MasterCard, American Express, corriente y diferido a 3 y 6 meses sin intereses. </w:t>
      </w:r>
    </w:p>
    <w:p w14:paraId="46470AF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con QR </w:t>
      </w:r>
      <w:proofErr w:type="spellStart"/>
      <w:r w:rsidRPr="00512586">
        <w:rPr>
          <w:rFonts w:ascii="Arial" w:hAnsi="Arial" w:cs="Arial"/>
        </w:rPr>
        <w:t>Code</w:t>
      </w:r>
      <w:proofErr w:type="spellEnd"/>
      <w:r w:rsidRPr="00512586">
        <w:rPr>
          <w:rFonts w:ascii="Arial" w:hAnsi="Arial" w:cs="Arial"/>
        </w:rPr>
        <w:t xml:space="preserve">. </w:t>
      </w:r>
    </w:p>
    <w:p w14:paraId="7B6FC50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Api para desarrolladores y </w:t>
      </w:r>
      <w:proofErr w:type="spellStart"/>
      <w:r w:rsidRPr="00512586">
        <w:rPr>
          <w:rFonts w:ascii="Arial" w:hAnsi="Arial" w:cs="Arial"/>
        </w:rPr>
        <w:t>plugin</w:t>
      </w:r>
      <w:proofErr w:type="spellEnd"/>
      <w:r w:rsidRPr="00512586">
        <w:rPr>
          <w:rFonts w:ascii="Arial" w:hAnsi="Arial" w:cs="Arial"/>
        </w:rPr>
        <w:t xml:space="preserve"> de </w:t>
      </w:r>
      <w:proofErr w:type="spellStart"/>
      <w:r w:rsidRPr="00512586">
        <w:rPr>
          <w:rFonts w:ascii="Arial" w:hAnsi="Arial" w:cs="Arial"/>
        </w:rPr>
        <w:t>WordPress</w:t>
      </w:r>
      <w:proofErr w:type="spellEnd"/>
      <w:r w:rsidRPr="00512586">
        <w:rPr>
          <w:rFonts w:ascii="Arial" w:hAnsi="Arial" w:cs="Arial"/>
        </w:rPr>
        <w:t xml:space="preserve"> para </w:t>
      </w:r>
      <w:proofErr w:type="spellStart"/>
      <w:r w:rsidRPr="00512586">
        <w:rPr>
          <w:rFonts w:ascii="Arial" w:hAnsi="Arial" w:cs="Arial"/>
        </w:rPr>
        <w:t>WooCommerce</w:t>
      </w:r>
      <w:proofErr w:type="spellEnd"/>
      <w:r w:rsidRPr="00512586">
        <w:rPr>
          <w:rFonts w:ascii="Arial" w:hAnsi="Arial" w:cs="Arial"/>
        </w:rPr>
        <w:t xml:space="preserve">. </w:t>
      </w:r>
    </w:p>
    <w:p w14:paraId="72B5960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cada 10, 20 y fin de mes. </w:t>
      </w:r>
    </w:p>
    <w:p w14:paraId="3242FD7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Cargas de billetera virtual con tarjetas de crédito, depósitos o transferencias bancarias.</w:t>
      </w:r>
    </w:p>
    <w:p w14:paraId="1E5EB748" w14:textId="2F200215" w:rsidR="00EC7D97" w:rsidRPr="00EC7D97"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w:t>
      </w:r>
      <w:proofErr w:type="spellStart"/>
      <w:r w:rsidRPr="00512586">
        <w:rPr>
          <w:rFonts w:ascii="Arial" w:hAnsi="Arial" w:cs="Arial"/>
        </w:rPr>
        <w:t>interbilleteras</w:t>
      </w:r>
      <w:proofErr w:type="spellEnd"/>
      <w:r w:rsidRPr="00512586">
        <w:rPr>
          <w:rFonts w:ascii="Arial" w:hAnsi="Arial" w:cs="Arial"/>
        </w:rPr>
        <w:t xml:space="preserve"> electrónicas.</w:t>
      </w:r>
      <w:r>
        <w:t xml:space="preserve"> </w:t>
      </w:r>
    </w:p>
    <w:p w14:paraId="79FCB498" w14:textId="77777777" w:rsidR="00EC7D97" w:rsidRPr="00EC7D97" w:rsidRDefault="00EC7D97" w:rsidP="00EC7D97">
      <w:pPr>
        <w:pStyle w:val="Prrafodelista"/>
        <w:spacing w:line="276" w:lineRule="auto"/>
        <w:jc w:val="both"/>
        <w:rPr>
          <w:rFonts w:ascii="Arial" w:hAnsi="Arial" w:cs="Arial"/>
        </w:rPr>
      </w:pPr>
    </w:p>
    <w:p w14:paraId="3239311D" w14:textId="77777777" w:rsidR="007D6D15" w:rsidRDefault="00EC7D97" w:rsidP="00D14A9B">
      <w:pPr>
        <w:pStyle w:val="Ttulo2"/>
        <w:rPr>
          <w:color w:val="2F5496" w:themeColor="accent1" w:themeShade="BF"/>
          <w:sz w:val="32"/>
          <w:szCs w:val="32"/>
        </w:rPr>
      </w:pPr>
      <w:bookmarkStart w:id="3" w:name="_Toc66910762"/>
      <w:r>
        <w:t>Tamaño de la organización</w:t>
      </w:r>
      <w:bookmarkEnd w:id="3"/>
      <w:r w:rsidRPr="00EC7D97">
        <w:rPr>
          <w:color w:val="2F5496" w:themeColor="accent1" w:themeShade="BF"/>
          <w:sz w:val="32"/>
          <w:szCs w:val="32"/>
        </w:rPr>
        <w:t xml:space="preserve"> </w:t>
      </w:r>
    </w:p>
    <w:p w14:paraId="08EB5712" w14:textId="77777777" w:rsidR="007D6D15" w:rsidRDefault="007D6D15" w:rsidP="007D6D15">
      <w:pPr>
        <w:rPr>
          <w:rFonts w:ascii="Arial" w:hAnsi="Arial" w:cs="Arial"/>
        </w:rPr>
      </w:pPr>
    </w:p>
    <w:p w14:paraId="6785D82C" w14:textId="4AFD3B13" w:rsidR="00BE30A3" w:rsidRDefault="007D6D15" w:rsidP="00BE30A3">
      <w:pPr>
        <w:spacing w:line="360" w:lineRule="auto"/>
        <w:jc w:val="both"/>
        <w:rPr>
          <w:rFonts w:ascii="Arial" w:hAnsi="Arial" w:cs="Arial"/>
        </w:rPr>
      </w:pPr>
      <w:r>
        <w:rPr>
          <w:rFonts w:ascii="Arial" w:hAnsi="Arial" w:cs="Arial"/>
        </w:rPr>
        <w:t xml:space="preserve">La empresa es multinacional, cuenta con varias </w:t>
      </w:r>
      <w:proofErr w:type="spellStart"/>
      <w:r w:rsidRPr="007D6D15">
        <w:rPr>
          <w:rFonts w:ascii="Arial" w:hAnsi="Arial" w:cs="Arial"/>
        </w:rPr>
        <w:t>startup</w:t>
      </w:r>
      <w:proofErr w:type="spellEnd"/>
      <w:r w:rsidRPr="007D6D15">
        <w:rPr>
          <w:rFonts w:ascii="Arial" w:hAnsi="Arial" w:cs="Arial"/>
        </w:rPr>
        <w:t xml:space="preserve"> </w:t>
      </w:r>
      <w:r>
        <w:rPr>
          <w:rFonts w:ascii="Arial" w:hAnsi="Arial" w:cs="Arial"/>
        </w:rPr>
        <w:t xml:space="preserve">en diferentes países, </w:t>
      </w:r>
      <w:r w:rsidR="00BE30A3">
        <w:rPr>
          <w:rFonts w:ascii="Arial" w:hAnsi="Arial" w:cs="Arial"/>
        </w:rPr>
        <w:t>encontrándose</w:t>
      </w:r>
      <w:r>
        <w:rPr>
          <w:rFonts w:ascii="Arial" w:hAnsi="Arial" w:cs="Arial"/>
        </w:rPr>
        <w:t xml:space="preserve"> una en Machala</w:t>
      </w:r>
      <w:r w:rsidR="00881D40">
        <w:rPr>
          <w:rFonts w:ascii="Arial" w:hAnsi="Arial" w:cs="Arial"/>
        </w:rPr>
        <w:t>, laborando actualmente en el mercado tecnológico alrededor de 2 años.</w:t>
      </w:r>
    </w:p>
    <w:p w14:paraId="01E2E37B" w14:textId="46B38DC7" w:rsidR="00C02FBB" w:rsidRDefault="00C02FBB" w:rsidP="00BE30A3">
      <w:pPr>
        <w:spacing w:line="360" w:lineRule="auto"/>
        <w:jc w:val="both"/>
        <w:rPr>
          <w:rFonts w:ascii="Arial" w:hAnsi="Arial" w:cs="Arial"/>
        </w:rPr>
      </w:pPr>
      <w:r>
        <w:rPr>
          <w:rFonts w:ascii="Arial" w:hAnsi="Arial" w:cs="Arial"/>
        </w:rPr>
        <w:t>Para este trabajo se tomará en cuenta el tamaño de la organización de la empresa establecida en la ciudad de M</w:t>
      </w:r>
      <w:r w:rsidR="00BE3C9D">
        <w:rPr>
          <w:rFonts w:ascii="Arial" w:hAnsi="Arial" w:cs="Arial"/>
        </w:rPr>
        <w:t>achala</w:t>
      </w:r>
      <w:r>
        <w:rPr>
          <w:rFonts w:ascii="Arial" w:hAnsi="Arial" w:cs="Arial"/>
        </w:rPr>
        <w:t xml:space="preserve"> sobre el proyecto de Pagar es Fácil, las cuales están conformadas por 7 personas siendo las siguientes:</w:t>
      </w:r>
    </w:p>
    <w:p w14:paraId="55DDF384" w14:textId="1B713AE2" w:rsidR="00BE30A3" w:rsidRDefault="00BE30A3" w:rsidP="00BE30A3">
      <w:pPr>
        <w:spacing w:line="360" w:lineRule="auto"/>
        <w:jc w:val="both"/>
        <w:rPr>
          <w:rFonts w:ascii="Arial" w:hAnsi="Arial" w:cs="Arial"/>
        </w:rPr>
      </w:pPr>
      <w:r>
        <w:rPr>
          <w:rFonts w:ascii="Arial" w:hAnsi="Arial" w:cs="Arial"/>
        </w:rPr>
        <w:t>Cofundadores del proyecto:</w:t>
      </w:r>
    </w:p>
    <w:p w14:paraId="61ECADD7" w14:textId="0FCC8D24"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 xml:space="preserve">Ing. Carlos </w:t>
      </w:r>
      <w:r w:rsidR="004451C5">
        <w:rPr>
          <w:rFonts w:ascii="Arial" w:hAnsi="Arial" w:cs="Arial"/>
        </w:rPr>
        <w:t>Ramírez</w:t>
      </w:r>
    </w:p>
    <w:p w14:paraId="005A86EB" w14:textId="679D318B"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Ing. Carlos Jurado</w:t>
      </w:r>
    </w:p>
    <w:p w14:paraId="14828587" w14:textId="5DF80ECD" w:rsidR="00BE30A3" w:rsidRDefault="00BE30A3" w:rsidP="00BE30A3">
      <w:pPr>
        <w:spacing w:line="360" w:lineRule="auto"/>
        <w:jc w:val="both"/>
        <w:rPr>
          <w:rFonts w:ascii="Arial" w:hAnsi="Arial" w:cs="Arial"/>
        </w:rPr>
      </w:pPr>
      <w:r>
        <w:rPr>
          <w:rFonts w:ascii="Arial" w:hAnsi="Arial" w:cs="Arial"/>
        </w:rPr>
        <w:t>Jefe de desarrollo de software:</w:t>
      </w:r>
    </w:p>
    <w:p w14:paraId="105CBCC5" w14:textId="1DF37884"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Fernando Castillo</w:t>
      </w:r>
    </w:p>
    <w:p w14:paraId="206328B6" w14:textId="3DD8BF14" w:rsidR="00BE30A3" w:rsidRDefault="00BE30A3" w:rsidP="00BE30A3">
      <w:pPr>
        <w:spacing w:line="360" w:lineRule="auto"/>
        <w:jc w:val="both"/>
        <w:rPr>
          <w:rFonts w:ascii="Arial" w:hAnsi="Arial" w:cs="Arial"/>
        </w:rPr>
      </w:pPr>
      <w:r>
        <w:rPr>
          <w:rFonts w:ascii="Arial" w:hAnsi="Arial" w:cs="Arial"/>
        </w:rPr>
        <w:t>Programadores:</w:t>
      </w:r>
    </w:p>
    <w:p w14:paraId="280F8691" w14:textId="77777777"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 xml:space="preserve">Ing. </w:t>
      </w:r>
      <w:proofErr w:type="spellStart"/>
      <w:r>
        <w:rPr>
          <w:rFonts w:ascii="Arial" w:hAnsi="Arial" w:cs="Arial"/>
        </w:rPr>
        <w:t>Milennys</w:t>
      </w:r>
      <w:proofErr w:type="spellEnd"/>
      <w:r>
        <w:rPr>
          <w:rFonts w:ascii="Arial" w:hAnsi="Arial" w:cs="Arial"/>
        </w:rPr>
        <w:t xml:space="preserve"> Carrión</w:t>
      </w:r>
    </w:p>
    <w:p w14:paraId="464A1966" w14:textId="09189ADD" w:rsidR="00BE30A3" w:rsidRDefault="00BE30A3" w:rsidP="00BE30A3">
      <w:pPr>
        <w:pStyle w:val="Prrafodelista"/>
        <w:numPr>
          <w:ilvl w:val="0"/>
          <w:numId w:val="5"/>
        </w:numPr>
        <w:spacing w:line="360" w:lineRule="auto"/>
        <w:jc w:val="both"/>
        <w:rPr>
          <w:rFonts w:ascii="Arial" w:hAnsi="Arial" w:cs="Arial"/>
        </w:rPr>
      </w:pPr>
      <w:r>
        <w:rPr>
          <w:rFonts w:ascii="Arial" w:hAnsi="Arial" w:cs="Arial"/>
        </w:rPr>
        <w:lastRenderedPageBreak/>
        <w:t xml:space="preserve">Ing. </w:t>
      </w:r>
      <w:proofErr w:type="spellStart"/>
      <w:r>
        <w:rPr>
          <w:rFonts w:ascii="Arial" w:hAnsi="Arial" w:cs="Arial"/>
        </w:rPr>
        <w:t>Christofer</w:t>
      </w:r>
      <w:proofErr w:type="spellEnd"/>
      <w:r>
        <w:rPr>
          <w:rFonts w:ascii="Arial" w:hAnsi="Arial" w:cs="Arial"/>
        </w:rPr>
        <w:t xml:space="preserve"> </w:t>
      </w:r>
      <w:proofErr w:type="spellStart"/>
      <w:r>
        <w:rPr>
          <w:rFonts w:ascii="Arial" w:hAnsi="Arial" w:cs="Arial"/>
        </w:rPr>
        <w:t>Ormaza</w:t>
      </w:r>
      <w:proofErr w:type="spellEnd"/>
      <w:r>
        <w:rPr>
          <w:rFonts w:ascii="Arial" w:hAnsi="Arial" w:cs="Arial"/>
        </w:rPr>
        <w:t xml:space="preserve">  </w:t>
      </w:r>
    </w:p>
    <w:p w14:paraId="0FF9C975" w14:textId="1CBF7EB2" w:rsidR="00BE30A3" w:rsidRDefault="00BE30A3" w:rsidP="00BE30A3">
      <w:pPr>
        <w:spacing w:line="360" w:lineRule="auto"/>
        <w:jc w:val="both"/>
        <w:rPr>
          <w:rFonts w:ascii="Arial" w:hAnsi="Arial" w:cs="Arial"/>
        </w:rPr>
      </w:pPr>
      <w:r>
        <w:rPr>
          <w:rFonts w:ascii="Arial" w:hAnsi="Arial" w:cs="Arial"/>
        </w:rPr>
        <w:t>Marketing y Publicidad:</w:t>
      </w:r>
    </w:p>
    <w:p w14:paraId="796C369F" w14:textId="4A666BA0" w:rsidR="00BE30A3" w:rsidRDefault="00BE30A3" w:rsidP="00BE30A3">
      <w:pPr>
        <w:pStyle w:val="Prrafodelista"/>
        <w:numPr>
          <w:ilvl w:val="0"/>
          <w:numId w:val="6"/>
        </w:numPr>
        <w:spacing w:line="360" w:lineRule="auto"/>
        <w:jc w:val="both"/>
        <w:rPr>
          <w:rFonts w:ascii="Arial" w:hAnsi="Arial" w:cs="Arial"/>
        </w:rPr>
      </w:pPr>
      <w:r>
        <w:rPr>
          <w:rFonts w:ascii="Arial" w:hAnsi="Arial" w:cs="Arial"/>
        </w:rPr>
        <w:t xml:space="preserve">Ing. Paola </w:t>
      </w:r>
      <w:proofErr w:type="spellStart"/>
      <w:r>
        <w:rPr>
          <w:rFonts w:ascii="Arial" w:hAnsi="Arial" w:cs="Arial"/>
        </w:rPr>
        <w:t>Osio</w:t>
      </w:r>
      <w:proofErr w:type="spellEnd"/>
    </w:p>
    <w:p w14:paraId="563BC2FF" w14:textId="2C727BF5" w:rsidR="00BE30A3" w:rsidRPr="00BE30A3" w:rsidRDefault="00BE30A3" w:rsidP="00BE30A3">
      <w:pPr>
        <w:pStyle w:val="Prrafodelista"/>
        <w:numPr>
          <w:ilvl w:val="0"/>
          <w:numId w:val="6"/>
        </w:numPr>
        <w:spacing w:line="360" w:lineRule="auto"/>
        <w:jc w:val="both"/>
        <w:rPr>
          <w:rFonts w:ascii="Arial" w:hAnsi="Arial" w:cs="Arial"/>
        </w:rPr>
      </w:pPr>
      <w:r>
        <w:rPr>
          <w:rFonts w:ascii="Arial" w:hAnsi="Arial" w:cs="Arial"/>
        </w:rPr>
        <w:t xml:space="preserve">Ing. </w:t>
      </w:r>
      <w:proofErr w:type="spellStart"/>
      <w:r>
        <w:rPr>
          <w:rFonts w:ascii="Arial" w:hAnsi="Arial" w:cs="Arial"/>
        </w:rPr>
        <w:t>Rudiany</w:t>
      </w:r>
      <w:proofErr w:type="spellEnd"/>
      <w:r>
        <w:rPr>
          <w:rFonts w:ascii="Arial" w:hAnsi="Arial" w:cs="Arial"/>
        </w:rPr>
        <w:t xml:space="preserve"> </w:t>
      </w:r>
      <w:proofErr w:type="spellStart"/>
      <w:r>
        <w:rPr>
          <w:rFonts w:ascii="Arial" w:hAnsi="Arial" w:cs="Arial"/>
        </w:rPr>
        <w:t>Buzcete</w:t>
      </w:r>
      <w:proofErr w:type="spellEnd"/>
    </w:p>
    <w:p w14:paraId="0665E67F" w14:textId="49E5F45F" w:rsidR="00E37401" w:rsidRDefault="00E37401" w:rsidP="00D14A9B">
      <w:pPr>
        <w:pStyle w:val="Ttulo2"/>
      </w:pPr>
      <w:bookmarkStart w:id="4" w:name="_Toc66910763"/>
      <w:r w:rsidRPr="00E37401">
        <w:t>Identificación del problema tecnológico</w:t>
      </w:r>
      <w:bookmarkEnd w:id="4"/>
      <w:r w:rsidR="00557209">
        <w:t>.</w:t>
      </w:r>
    </w:p>
    <w:p w14:paraId="15DCB6AF" w14:textId="77777777" w:rsidR="00557209" w:rsidRPr="00557209" w:rsidRDefault="00557209" w:rsidP="00557209"/>
    <w:p w14:paraId="37685D6A" w14:textId="2EC9B486" w:rsidR="00557209" w:rsidRDefault="00557209" w:rsidP="00F96249">
      <w:pPr>
        <w:spacing w:line="360" w:lineRule="auto"/>
        <w:jc w:val="both"/>
        <w:rPr>
          <w:rFonts w:ascii="Arial" w:hAnsi="Arial" w:cs="Arial"/>
        </w:rPr>
      </w:pPr>
      <w:r>
        <w:rPr>
          <w:rFonts w:ascii="Arial" w:hAnsi="Arial" w:cs="Arial"/>
        </w:rPr>
        <w:t>Actualmente el proyecto de Pagar es Fácil sufre de 2 problemas y uno potencial a futuro, los problemas presentados por esta plataforma tecnológica son:</w:t>
      </w:r>
    </w:p>
    <w:p w14:paraId="0B1F49D5" w14:textId="09A3A0D2" w:rsidR="00F96249" w:rsidRPr="000A4377" w:rsidRDefault="00F96249" w:rsidP="00F96249">
      <w:pPr>
        <w:pStyle w:val="Prrafodelista"/>
        <w:numPr>
          <w:ilvl w:val="0"/>
          <w:numId w:val="8"/>
        </w:numPr>
        <w:spacing w:line="360" w:lineRule="auto"/>
        <w:jc w:val="both"/>
        <w:rPr>
          <w:rFonts w:ascii="Arial" w:hAnsi="Arial" w:cs="Arial"/>
        </w:rPr>
      </w:pPr>
      <w:r>
        <w:rPr>
          <w:rFonts w:ascii="Arial" w:hAnsi="Arial" w:cs="Arial"/>
          <w:b/>
        </w:rPr>
        <w:t>Fraudes de pagos por parte de los usuarios.</w:t>
      </w:r>
    </w:p>
    <w:p w14:paraId="655D494A" w14:textId="77777777" w:rsidR="000A4377" w:rsidRPr="00336C6B" w:rsidRDefault="000A4377" w:rsidP="000A4377">
      <w:pPr>
        <w:pStyle w:val="Prrafodelista"/>
        <w:spacing w:line="360" w:lineRule="auto"/>
        <w:jc w:val="both"/>
        <w:rPr>
          <w:rFonts w:ascii="Arial" w:hAnsi="Arial" w:cs="Arial"/>
        </w:rPr>
      </w:pPr>
    </w:p>
    <w:p w14:paraId="795C8D75" w14:textId="39C04098" w:rsidR="00336C6B" w:rsidRDefault="00336C6B" w:rsidP="00336C6B">
      <w:pPr>
        <w:pStyle w:val="Prrafodelista"/>
        <w:spacing w:line="360" w:lineRule="auto"/>
        <w:jc w:val="both"/>
        <w:rPr>
          <w:rFonts w:ascii="Arial" w:hAnsi="Arial" w:cs="Arial"/>
        </w:rPr>
      </w:pPr>
      <w:r>
        <w:rPr>
          <w:rFonts w:ascii="Arial" w:hAnsi="Arial" w:cs="Arial"/>
        </w:rPr>
        <w:t>Cuando los clientes utilizan los links de pagos (que por cierto pueden ser de 3 tipos, links de pagos enviado a un contacto en específico, links de pago de billetera y links de pagos masivos</w:t>
      </w:r>
      <w:r w:rsidR="001D4B0E">
        <w:rPr>
          <w:rFonts w:ascii="Arial" w:hAnsi="Arial" w:cs="Arial"/>
        </w:rPr>
        <w:t xml:space="preserve"> para esto debe iniciar sesión en el </w:t>
      </w:r>
      <w:proofErr w:type="spellStart"/>
      <w:r w:rsidR="001D4B0E">
        <w:rPr>
          <w:rFonts w:ascii="Arial" w:hAnsi="Arial" w:cs="Arial"/>
        </w:rPr>
        <w:t>backoffice</w:t>
      </w:r>
      <w:proofErr w:type="spellEnd"/>
      <w:r w:rsidR="001D4B0E">
        <w:rPr>
          <w:rFonts w:ascii="Arial" w:hAnsi="Arial" w:cs="Arial"/>
        </w:rPr>
        <w:t xml:space="preserve"> de Pagar es Fácil </w:t>
      </w:r>
      <w:r w:rsidR="001D4B0E" w:rsidRPr="001D4B0E">
        <w:rPr>
          <w:rFonts w:ascii="Arial" w:hAnsi="Arial" w:cs="Arial"/>
        </w:rPr>
        <w:t>https://backoffice.pagaresfacil.com/</w:t>
      </w:r>
      <w:r>
        <w:rPr>
          <w:rFonts w:ascii="Arial" w:hAnsi="Arial" w:cs="Arial"/>
        </w:rPr>
        <w:t>) y se los envían a alguien para que los paguen con dinero ya sea del saldo de Pagar es Fácil o con tarjeta de crédito, muchas de las veces pagan pero luego van a los bancos y dicen que ellos nunca cancelaron ese valor, causando así un fraude de primera persona, aunque muchas de las veces también se ocasionan fraudes de segunda persona, diciendo que “tal persona” hizo ese pago sin su consentimiento.</w:t>
      </w:r>
    </w:p>
    <w:p w14:paraId="7BBC9984" w14:textId="77777777" w:rsidR="003E7BD0" w:rsidRDefault="003E7BD0" w:rsidP="00336C6B">
      <w:pPr>
        <w:pStyle w:val="Prrafodelista"/>
        <w:spacing w:line="360" w:lineRule="auto"/>
        <w:jc w:val="both"/>
        <w:rPr>
          <w:rFonts w:ascii="Arial" w:hAnsi="Arial" w:cs="Arial"/>
        </w:rPr>
      </w:pPr>
    </w:p>
    <w:p w14:paraId="0BA50FDC" w14:textId="148B6393" w:rsidR="00336C6B" w:rsidRDefault="00336C6B" w:rsidP="00336C6B">
      <w:pPr>
        <w:pStyle w:val="Prrafodelista"/>
        <w:spacing w:line="360" w:lineRule="auto"/>
        <w:jc w:val="both"/>
        <w:rPr>
          <w:rFonts w:ascii="Arial" w:hAnsi="Arial" w:cs="Arial"/>
        </w:rPr>
      </w:pPr>
      <w:r>
        <w:rPr>
          <w:rFonts w:ascii="Arial" w:hAnsi="Arial" w:cs="Arial"/>
        </w:rPr>
        <w:t xml:space="preserve">Otro problema de </w:t>
      </w:r>
      <w:r w:rsidR="00716DC1">
        <w:rPr>
          <w:rFonts w:ascii="Arial" w:hAnsi="Arial" w:cs="Arial"/>
        </w:rPr>
        <w:t>fraude</w:t>
      </w:r>
      <w:r>
        <w:rPr>
          <w:rFonts w:ascii="Arial" w:hAnsi="Arial" w:cs="Arial"/>
        </w:rPr>
        <w:t xml:space="preserve"> que tiene la plataforma es que al momento </w:t>
      </w:r>
      <w:r w:rsidR="00716DC1">
        <w:rPr>
          <w:rFonts w:ascii="Arial" w:hAnsi="Arial" w:cs="Arial"/>
        </w:rPr>
        <w:t>que</w:t>
      </w:r>
      <w:r>
        <w:rPr>
          <w:rFonts w:ascii="Arial" w:hAnsi="Arial" w:cs="Arial"/>
        </w:rPr>
        <w:t xml:space="preserve"> los cl</w:t>
      </w:r>
      <w:r w:rsidR="000A4377">
        <w:rPr>
          <w:rFonts w:ascii="Arial" w:hAnsi="Arial" w:cs="Arial"/>
        </w:rPr>
        <w:t>ientes quieren retirar su dinero, otorgan información personal falsa, es decir, abren su cuenta a nombre de otra persona o con informaci</w:t>
      </w:r>
      <w:r w:rsidR="00716DC1">
        <w:rPr>
          <w:rFonts w:ascii="Arial" w:hAnsi="Arial" w:cs="Arial"/>
        </w:rPr>
        <w:t>ón falsa y esto hace se les impida dar el dinero y nos ocasione problema</w:t>
      </w:r>
      <w:r w:rsidR="005C5BA4">
        <w:rPr>
          <w:rFonts w:ascii="Arial" w:hAnsi="Arial" w:cs="Arial"/>
        </w:rPr>
        <w:t xml:space="preserve">s legales al querer demandar a la empresa por no darles su dinero </w:t>
      </w:r>
      <w:r w:rsidR="00716DC1">
        <w:rPr>
          <w:rFonts w:ascii="Arial" w:hAnsi="Arial" w:cs="Arial"/>
        </w:rPr>
        <w:t xml:space="preserve">y </w:t>
      </w:r>
      <w:r w:rsidR="005C5BA4">
        <w:rPr>
          <w:rFonts w:ascii="Arial" w:hAnsi="Arial" w:cs="Arial"/>
        </w:rPr>
        <w:t>se quieren aprovechar</w:t>
      </w:r>
      <w:r w:rsidR="00716DC1">
        <w:rPr>
          <w:rFonts w:ascii="Arial" w:hAnsi="Arial" w:cs="Arial"/>
        </w:rPr>
        <w:t xml:space="preserve"> de esto.</w:t>
      </w:r>
    </w:p>
    <w:p w14:paraId="1F60796D" w14:textId="77777777" w:rsidR="000A4377" w:rsidRPr="00336C6B" w:rsidRDefault="000A4377" w:rsidP="00336C6B">
      <w:pPr>
        <w:pStyle w:val="Prrafodelista"/>
        <w:spacing w:line="360" w:lineRule="auto"/>
        <w:jc w:val="both"/>
        <w:rPr>
          <w:rFonts w:ascii="Arial" w:hAnsi="Arial" w:cs="Arial"/>
        </w:rPr>
      </w:pPr>
    </w:p>
    <w:p w14:paraId="0755D123" w14:textId="33846C4C" w:rsidR="001D4B0E" w:rsidRPr="001D4B0E" w:rsidRDefault="00F96249" w:rsidP="00D71826">
      <w:pPr>
        <w:pStyle w:val="Prrafodelista"/>
        <w:numPr>
          <w:ilvl w:val="0"/>
          <w:numId w:val="8"/>
        </w:numPr>
        <w:spacing w:before="240" w:line="360" w:lineRule="auto"/>
        <w:jc w:val="both"/>
        <w:rPr>
          <w:rFonts w:ascii="Arial" w:hAnsi="Arial" w:cs="Arial"/>
        </w:rPr>
      </w:pPr>
      <w:r>
        <w:rPr>
          <w:rFonts w:ascii="Arial" w:hAnsi="Arial" w:cs="Arial"/>
          <w:b/>
        </w:rPr>
        <w:t>Estafas por parte de los vendedores en el Marketplace.</w:t>
      </w:r>
    </w:p>
    <w:p w14:paraId="7A3B6FC8" w14:textId="7BB630B4" w:rsidR="001D4B0E" w:rsidRDefault="001D4B0E" w:rsidP="00D71826">
      <w:pPr>
        <w:pStyle w:val="Prrafodelista"/>
        <w:spacing w:before="240" w:line="360" w:lineRule="auto"/>
        <w:jc w:val="both"/>
        <w:rPr>
          <w:rFonts w:ascii="Arial" w:hAnsi="Arial" w:cs="Arial"/>
        </w:rPr>
      </w:pPr>
      <w:r>
        <w:rPr>
          <w:rFonts w:ascii="Arial" w:hAnsi="Arial" w:cs="Arial"/>
        </w:rPr>
        <w:t xml:space="preserve">Una de las funcionalidades de Pagar es Fácil es que los usuarios </w:t>
      </w:r>
      <w:r w:rsidR="00D71826">
        <w:rPr>
          <w:rFonts w:ascii="Arial" w:hAnsi="Arial" w:cs="Arial"/>
        </w:rPr>
        <w:t xml:space="preserve">registrados </w:t>
      </w:r>
      <w:r>
        <w:rPr>
          <w:rFonts w:ascii="Arial" w:hAnsi="Arial" w:cs="Arial"/>
        </w:rPr>
        <w:t xml:space="preserve">pueden ser </w:t>
      </w:r>
      <w:r w:rsidR="00D71826">
        <w:rPr>
          <w:rFonts w:ascii="Arial" w:hAnsi="Arial" w:cs="Arial"/>
        </w:rPr>
        <w:t>pasar de cuenta personal a cuenta</w:t>
      </w:r>
      <w:r>
        <w:rPr>
          <w:rFonts w:ascii="Arial" w:hAnsi="Arial" w:cs="Arial"/>
        </w:rPr>
        <w:t xml:space="preserve"> </w:t>
      </w:r>
      <w:r w:rsidR="00D71826">
        <w:rPr>
          <w:rFonts w:ascii="Arial" w:hAnsi="Arial" w:cs="Arial"/>
        </w:rPr>
        <w:t>empresarial</w:t>
      </w:r>
      <w:r>
        <w:rPr>
          <w:rFonts w:ascii="Arial" w:hAnsi="Arial" w:cs="Arial"/>
        </w:rPr>
        <w:t xml:space="preserve"> y subir sus productos a la tienda de pagar es fácil (</w:t>
      </w:r>
      <w:hyperlink r:id="rId13" w:history="1">
        <w:r w:rsidRPr="000041F8">
          <w:rPr>
            <w:rStyle w:val="Hipervnculo"/>
            <w:rFonts w:ascii="Arial" w:hAnsi="Arial" w:cs="Arial"/>
          </w:rPr>
          <w:t>https://minegocio.pagaresfacil.com/</w:t>
        </w:r>
      </w:hyperlink>
      <w:r>
        <w:rPr>
          <w:rFonts w:ascii="Arial" w:hAnsi="Arial" w:cs="Arial"/>
        </w:rPr>
        <w:t xml:space="preserve">) </w:t>
      </w:r>
      <w:r w:rsidR="00D71826">
        <w:rPr>
          <w:rFonts w:ascii="Arial" w:hAnsi="Arial" w:cs="Arial"/>
        </w:rPr>
        <w:t xml:space="preserve">pero el problema aquí que se da en muchos </w:t>
      </w:r>
      <w:proofErr w:type="spellStart"/>
      <w:r w:rsidR="00D71826">
        <w:rPr>
          <w:rFonts w:ascii="Arial" w:hAnsi="Arial" w:cs="Arial"/>
        </w:rPr>
        <w:t>MarketPlace</w:t>
      </w:r>
      <w:proofErr w:type="spellEnd"/>
      <w:r w:rsidR="00D71826">
        <w:rPr>
          <w:rFonts w:ascii="Arial" w:hAnsi="Arial" w:cs="Arial"/>
        </w:rPr>
        <w:t xml:space="preserve"> como Facebook, Instagram o Mercado Libre, es que existen usuarios interesados en comprar estos productos, pagan con su tarjeta de crédito pero muchas de las veces los vendedores nunca envían los productos o se tardan mucho o si envían pero no es el producto que promocionaban en sus tiendas, siendo un caso claro de estafa y aunque en parte </w:t>
      </w:r>
      <w:r w:rsidR="00D71826">
        <w:rPr>
          <w:rFonts w:ascii="Arial" w:hAnsi="Arial" w:cs="Arial"/>
        </w:rPr>
        <w:lastRenderedPageBreak/>
        <w:t>ya se ha solucionado este problema dentro de la plataforma de Pagar es Fácil aún creemos que esta solución no es la más óptima.</w:t>
      </w:r>
    </w:p>
    <w:p w14:paraId="17777522" w14:textId="77777777" w:rsidR="003B06DE" w:rsidRPr="001D4B0E" w:rsidRDefault="003B06DE" w:rsidP="00D71826">
      <w:pPr>
        <w:pStyle w:val="Prrafodelista"/>
        <w:spacing w:before="240" w:line="360" w:lineRule="auto"/>
        <w:jc w:val="both"/>
        <w:rPr>
          <w:rFonts w:ascii="Arial" w:hAnsi="Arial" w:cs="Arial"/>
        </w:rPr>
      </w:pPr>
    </w:p>
    <w:p w14:paraId="0996ED09" w14:textId="365A27F8" w:rsidR="00F96249" w:rsidRPr="00F95E83" w:rsidRDefault="00F96249" w:rsidP="00F96249">
      <w:pPr>
        <w:pStyle w:val="Prrafodelista"/>
        <w:numPr>
          <w:ilvl w:val="0"/>
          <w:numId w:val="8"/>
        </w:numPr>
        <w:spacing w:line="360" w:lineRule="auto"/>
        <w:jc w:val="both"/>
        <w:rPr>
          <w:rFonts w:ascii="Arial" w:hAnsi="Arial" w:cs="Arial"/>
        </w:rPr>
      </w:pPr>
      <w:proofErr w:type="spellStart"/>
      <w:r>
        <w:rPr>
          <w:rFonts w:ascii="Arial" w:hAnsi="Arial" w:cs="Arial"/>
          <w:b/>
        </w:rPr>
        <w:t>Cyberataques</w:t>
      </w:r>
      <w:proofErr w:type="spellEnd"/>
      <w:r>
        <w:rPr>
          <w:rFonts w:ascii="Arial" w:hAnsi="Arial" w:cs="Arial"/>
          <w:b/>
        </w:rPr>
        <w:t>.</w:t>
      </w:r>
    </w:p>
    <w:p w14:paraId="3BBC336E" w14:textId="786C038A" w:rsidR="00F95E83" w:rsidRPr="00F95E83" w:rsidRDefault="00F95E83" w:rsidP="00F95E83">
      <w:pPr>
        <w:pStyle w:val="Prrafodelista"/>
        <w:spacing w:line="360" w:lineRule="auto"/>
        <w:jc w:val="both"/>
        <w:rPr>
          <w:rFonts w:ascii="Arial" w:hAnsi="Arial" w:cs="Arial"/>
        </w:rPr>
      </w:pPr>
      <w:r>
        <w:rPr>
          <w:rFonts w:ascii="Arial" w:hAnsi="Arial" w:cs="Arial"/>
        </w:rPr>
        <w:t>A medida que el proyecto va creciendo, aumentará</w:t>
      </w:r>
      <w:r w:rsidR="00801A0B">
        <w:rPr>
          <w:rFonts w:ascii="Arial" w:hAnsi="Arial" w:cs="Arial"/>
        </w:rPr>
        <w:t>n</w:t>
      </w:r>
      <w:r>
        <w:rPr>
          <w:rFonts w:ascii="Arial" w:hAnsi="Arial" w:cs="Arial"/>
        </w:rPr>
        <w:t xml:space="preserve"> los posibles ataques por parte de hackers malintencionados, aunque ya hemos tenido algunos ataques anteriormente por vulnerabilidades de los </w:t>
      </w:r>
      <w:proofErr w:type="spellStart"/>
      <w:r>
        <w:rPr>
          <w:rFonts w:ascii="Arial" w:hAnsi="Arial" w:cs="Arial"/>
        </w:rPr>
        <w:t>endpoint</w:t>
      </w:r>
      <w:proofErr w:type="spellEnd"/>
      <w:r>
        <w:rPr>
          <w:rFonts w:ascii="Arial" w:hAnsi="Arial" w:cs="Arial"/>
        </w:rPr>
        <w:t xml:space="preserve"> por </w:t>
      </w:r>
      <w:r w:rsidR="00801A0B">
        <w:rPr>
          <w:rFonts w:ascii="Arial" w:hAnsi="Arial" w:cs="Arial"/>
        </w:rPr>
        <w:t xml:space="preserve">dar un </w:t>
      </w:r>
      <w:r>
        <w:rPr>
          <w:rFonts w:ascii="Arial" w:hAnsi="Arial" w:cs="Arial"/>
        </w:rPr>
        <w:t xml:space="preserve">ejemplo que lo hemos solucionado, aun </w:t>
      </w:r>
      <w:r w:rsidR="00801A0B">
        <w:rPr>
          <w:rFonts w:ascii="Arial" w:hAnsi="Arial" w:cs="Arial"/>
        </w:rPr>
        <w:t>así,</w:t>
      </w:r>
      <w:r>
        <w:rPr>
          <w:rFonts w:ascii="Arial" w:hAnsi="Arial" w:cs="Arial"/>
        </w:rPr>
        <w:t xml:space="preserve"> el peligro está latente y buscar la forma más eficiente de mitigar este riesgo es una preocupación por parte de la empresa y del equipo del proyecto.</w:t>
      </w:r>
    </w:p>
    <w:p w14:paraId="40411ADA" w14:textId="564340F2" w:rsidR="00BE30A3" w:rsidRDefault="00BE30A3" w:rsidP="00DB5C0E">
      <w:pPr>
        <w:pStyle w:val="Ttulo2"/>
      </w:pPr>
    </w:p>
    <w:p w14:paraId="054DAF20" w14:textId="4E336BDB" w:rsidR="00444C5C" w:rsidRDefault="00E37401" w:rsidP="00D14A9B">
      <w:pPr>
        <w:pStyle w:val="Ttulo2"/>
      </w:pPr>
      <w:bookmarkStart w:id="5" w:name="_Toc66910764"/>
      <w:r w:rsidRPr="00E37401">
        <w:t>Consideración e identificación de variables que afectan la adopción de nuevas tecnologías.</w:t>
      </w:r>
      <w:bookmarkEnd w:id="5"/>
    </w:p>
    <w:p w14:paraId="0FD5AA13" w14:textId="77777777" w:rsidR="00444C5C" w:rsidRDefault="00444C5C" w:rsidP="00444C5C"/>
    <w:p w14:paraId="25BDA201" w14:textId="2798730E" w:rsidR="00444C5C" w:rsidRDefault="00444C5C" w:rsidP="00444C5C">
      <w:pPr>
        <w:rPr>
          <w:rFonts w:ascii="Arial" w:hAnsi="Arial" w:cs="Arial"/>
          <w:b/>
        </w:rPr>
      </w:pPr>
      <w:r w:rsidRPr="00790208">
        <w:rPr>
          <w:rFonts w:ascii="Arial" w:hAnsi="Arial" w:cs="Arial"/>
          <w:b/>
        </w:rPr>
        <w:t>La incursi</w:t>
      </w:r>
      <w:r w:rsidR="00790208">
        <w:rPr>
          <w:rFonts w:ascii="Arial" w:hAnsi="Arial" w:cs="Arial"/>
          <w:b/>
        </w:rPr>
        <w:t xml:space="preserve">ón del </w:t>
      </w:r>
      <w:proofErr w:type="spellStart"/>
      <w:r w:rsidR="00790208">
        <w:rPr>
          <w:rFonts w:ascii="Arial" w:hAnsi="Arial" w:cs="Arial"/>
          <w:b/>
        </w:rPr>
        <w:t>blockchain</w:t>
      </w:r>
      <w:proofErr w:type="spellEnd"/>
      <w:r w:rsidR="00790208">
        <w:rPr>
          <w:rFonts w:ascii="Arial" w:hAnsi="Arial" w:cs="Arial"/>
          <w:b/>
        </w:rPr>
        <w:t xml:space="preserve"> y </w:t>
      </w:r>
      <w:proofErr w:type="spellStart"/>
      <w:r w:rsidRPr="00790208">
        <w:rPr>
          <w:rFonts w:ascii="Arial" w:hAnsi="Arial" w:cs="Arial"/>
          <w:b/>
        </w:rPr>
        <w:t>criptomoneda</w:t>
      </w:r>
      <w:proofErr w:type="spellEnd"/>
      <w:r w:rsidR="00790208">
        <w:rPr>
          <w:rFonts w:ascii="Arial" w:hAnsi="Arial" w:cs="Arial"/>
          <w:b/>
        </w:rPr>
        <w:t xml:space="preserve"> (</w:t>
      </w:r>
      <w:proofErr w:type="spellStart"/>
      <w:r w:rsidR="00790208">
        <w:rPr>
          <w:rFonts w:ascii="Arial" w:hAnsi="Arial" w:cs="Arial"/>
          <w:b/>
        </w:rPr>
        <w:t>bitcoin</w:t>
      </w:r>
      <w:proofErr w:type="spellEnd"/>
      <w:r w:rsidR="00790208">
        <w:rPr>
          <w:rFonts w:ascii="Arial" w:hAnsi="Arial" w:cs="Arial"/>
          <w:b/>
        </w:rPr>
        <w:t>)</w:t>
      </w:r>
      <w:r w:rsidRPr="00790208">
        <w:rPr>
          <w:rFonts w:ascii="Arial" w:hAnsi="Arial" w:cs="Arial"/>
          <w:b/>
        </w:rPr>
        <w:t xml:space="preserve"> en Ecuador.</w:t>
      </w:r>
    </w:p>
    <w:p w14:paraId="508DD939" w14:textId="77777777" w:rsidR="00E37401" w:rsidRPr="00E37401" w:rsidRDefault="00E37401" w:rsidP="00E37401"/>
    <w:p w14:paraId="748F8751" w14:textId="41897237" w:rsidR="00E37401" w:rsidRDefault="00E37401" w:rsidP="00D14A9B">
      <w:pPr>
        <w:pStyle w:val="Ttulo2"/>
      </w:pPr>
      <w:bookmarkStart w:id="6" w:name="_Toc66910765"/>
      <w:r w:rsidRPr="00E37401">
        <w:t>Evaluación de riesgos.</w:t>
      </w:r>
      <w:bookmarkEnd w:id="6"/>
    </w:p>
    <w:p w14:paraId="50EF8305" w14:textId="3FF50D99" w:rsidR="004B245C" w:rsidRDefault="004B245C" w:rsidP="004B245C"/>
    <w:p w14:paraId="1649F997" w14:textId="77777777" w:rsidR="004B245C" w:rsidRPr="004B245C" w:rsidRDefault="004B245C" w:rsidP="004B245C">
      <w:pPr>
        <w:pStyle w:val="Prrafodelista"/>
        <w:numPr>
          <w:ilvl w:val="0"/>
          <w:numId w:val="11"/>
        </w:numPr>
        <w:spacing w:line="360" w:lineRule="auto"/>
        <w:jc w:val="both"/>
        <w:rPr>
          <w:rFonts w:ascii="Arial" w:hAnsi="Arial" w:cs="Arial"/>
          <w:highlight w:val="yellow"/>
        </w:rPr>
      </w:pPr>
      <w:r w:rsidRPr="004B245C">
        <w:rPr>
          <w:rFonts w:ascii="Arial" w:hAnsi="Arial" w:cs="Arial"/>
          <w:highlight w:val="yellow"/>
        </w:rPr>
        <w:t xml:space="preserve">Los programas son inalterables. Una vez desplegados en la red, no se pueden eliminar. Cuando necesitemos modificar un contrato, desplegaremos una nueva versión y haremos que nuestra aplicación invoque este nuevo contrato. Para ello, necesitamos hacer un buen diseño de nuestra aplicación siguiendo buenas prácticas de desarrollo (algunas clásicas y algunas aún en definición a medida que van surgiendo </w:t>
      </w:r>
      <w:proofErr w:type="spellStart"/>
      <w:r w:rsidRPr="004B245C">
        <w:rPr>
          <w:rFonts w:ascii="Arial" w:hAnsi="Arial" w:cs="Arial"/>
          <w:highlight w:val="yellow"/>
        </w:rPr>
        <w:t>frameworks</w:t>
      </w:r>
      <w:proofErr w:type="spellEnd"/>
      <w:r w:rsidRPr="004B245C">
        <w:rPr>
          <w:rFonts w:ascii="Arial" w:hAnsi="Arial" w:cs="Arial"/>
          <w:highlight w:val="yellow"/>
        </w:rPr>
        <w:t xml:space="preserve"> y nuevas funcionalidades en el universo </w:t>
      </w:r>
      <w:proofErr w:type="spellStart"/>
      <w:r w:rsidRPr="004B245C">
        <w:rPr>
          <w:rFonts w:ascii="Arial" w:hAnsi="Arial" w:cs="Arial"/>
          <w:highlight w:val="yellow"/>
        </w:rPr>
        <w:t>blockchain</w:t>
      </w:r>
      <w:proofErr w:type="spellEnd"/>
      <w:r w:rsidRPr="004B245C">
        <w:rPr>
          <w:rFonts w:ascii="Arial" w:hAnsi="Arial" w:cs="Arial"/>
          <w:highlight w:val="yellow"/>
        </w:rPr>
        <w:t>).</w:t>
      </w:r>
    </w:p>
    <w:p w14:paraId="2EF8C0A4" w14:textId="77777777" w:rsidR="004B245C" w:rsidRPr="004B245C" w:rsidRDefault="004B245C" w:rsidP="004B245C">
      <w:pPr>
        <w:pStyle w:val="Prrafodelista"/>
        <w:numPr>
          <w:ilvl w:val="0"/>
          <w:numId w:val="11"/>
        </w:numPr>
        <w:spacing w:line="360" w:lineRule="auto"/>
        <w:jc w:val="both"/>
        <w:rPr>
          <w:rFonts w:ascii="Arial" w:hAnsi="Arial" w:cs="Arial"/>
          <w:highlight w:val="yellow"/>
        </w:rPr>
      </w:pPr>
      <w:r w:rsidRPr="004B245C">
        <w:rPr>
          <w:rFonts w:ascii="Arial" w:hAnsi="Arial" w:cs="Arial"/>
          <w:highlight w:val="yellow"/>
        </w:rPr>
        <w:t>Uno de los principales retos de los contratos inteligentes es la dificultad de unir dos mundos, el tecnológico y el legal. Los contratos inteligentes son escritos por los técnicos y los contratos propiamente dichos, son escritos por los especialistas en leyes. Contar con alguien que domine este nuevo paradigma es esencial para poder aprovechar al máximo todo lo que nos ofrece.</w:t>
      </w:r>
    </w:p>
    <w:p w14:paraId="1803228E" w14:textId="77777777" w:rsidR="004B245C" w:rsidRPr="004B245C" w:rsidRDefault="004B245C" w:rsidP="004B245C">
      <w:pPr>
        <w:pStyle w:val="Prrafodelista"/>
        <w:numPr>
          <w:ilvl w:val="0"/>
          <w:numId w:val="11"/>
        </w:numPr>
        <w:spacing w:line="360" w:lineRule="auto"/>
        <w:jc w:val="both"/>
        <w:rPr>
          <w:rFonts w:ascii="Arial" w:hAnsi="Arial" w:cs="Arial"/>
          <w:highlight w:val="yellow"/>
        </w:rPr>
      </w:pPr>
      <w:r w:rsidRPr="004B245C">
        <w:rPr>
          <w:rFonts w:ascii="Arial" w:hAnsi="Arial" w:cs="Arial"/>
          <w:highlight w:val="yellow"/>
        </w:rPr>
        <w:t>Avanzar en legislación y aceptación. El reto no es solo traducir el mundo legal al computacional, sino que es necesario avanzar en validez jurídica de los contratos y la estandarización en los distintos sectores.</w:t>
      </w:r>
    </w:p>
    <w:p w14:paraId="37177FAC" w14:textId="77777777" w:rsidR="004B245C" w:rsidRPr="004B245C" w:rsidRDefault="004B245C" w:rsidP="004B245C"/>
    <w:p w14:paraId="2835FE91" w14:textId="77777777" w:rsidR="00E37401" w:rsidRPr="00E37401" w:rsidRDefault="00E37401" w:rsidP="00E37401"/>
    <w:p w14:paraId="41471D65" w14:textId="0EBFE771" w:rsidR="00E37401" w:rsidRDefault="00E37401" w:rsidP="00D14A9B">
      <w:pPr>
        <w:pStyle w:val="Ttulo2"/>
      </w:pPr>
      <w:bookmarkStart w:id="7" w:name="_Toc66910766"/>
      <w:r w:rsidRPr="00E37401">
        <w:lastRenderedPageBreak/>
        <w:t>Tipo de software a usar, desarrollar o comprar.</w:t>
      </w:r>
      <w:bookmarkEnd w:id="7"/>
    </w:p>
    <w:p w14:paraId="731E88E1" w14:textId="6E346ECC" w:rsidR="00455AB8" w:rsidRDefault="00455AB8" w:rsidP="00455AB8"/>
    <w:p w14:paraId="6C8B87DC" w14:textId="053C9C07" w:rsidR="00455AB8" w:rsidRPr="00D550DB" w:rsidRDefault="00455AB8" w:rsidP="00455AB8">
      <w:pPr>
        <w:rPr>
          <w:rFonts w:ascii="Arial" w:hAnsi="Arial" w:cs="Arial"/>
        </w:rPr>
      </w:pPr>
      <w:proofErr w:type="gramStart"/>
      <w:r w:rsidRPr="00D550DB">
        <w:rPr>
          <w:rFonts w:ascii="Arial" w:hAnsi="Arial" w:cs="Arial"/>
        </w:rPr>
        <w:t>Los software</w:t>
      </w:r>
      <w:proofErr w:type="gramEnd"/>
      <w:r w:rsidRPr="00D550DB">
        <w:rPr>
          <w:rFonts w:ascii="Arial" w:hAnsi="Arial" w:cs="Arial"/>
        </w:rPr>
        <w:t xml:space="preserve"> a utilizarse son los siguientes:</w:t>
      </w:r>
    </w:p>
    <w:p w14:paraId="7A49FA94" w14:textId="34CEEFCF" w:rsidR="00455AB8" w:rsidRPr="00D550DB" w:rsidRDefault="00455AB8" w:rsidP="00455AB8">
      <w:pPr>
        <w:pStyle w:val="Prrafodelista"/>
        <w:numPr>
          <w:ilvl w:val="0"/>
          <w:numId w:val="13"/>
        </w:numPr>
        <w:rPr>
          <w:rFonts w:ascii="Arial" w:hAnsi="Arial" w:cs="Arial"/>
        </w:rPr>
      </w:pPr>
      <w:proofErr w:type="spellStart"/>
      <w:r w:rsidRPr="00D550DB">
        <w:rPr>
          <w:rFonts w:ascii="Arial" w:hAnsi="Arial" w:cs="Arial"/>
        </w:rPr>
        <w:t>Firebase</w:t>
      </w:r>
      <w:proofErr w:type="spellEnd"/>
    </w:p>
    <w:p w14:paraId="01D2AEE5" w14:textId="07F2849F" w:rsidR="00455AB8" w:rsidRPr="00D550DB" w:rsidRDefault="00455AB8" w:rsidP="00455AB8">
      <w:pPr>
        <w:pStyle w:val="Prrafodelista"/>
        <w:numPr>
          <w:ilvl w:val="0"/>
          <w:numId w:val="13"/>
        </w:numPr>
        <w:rPr>
          <w:rFonts w:ascii="Arial" w:hAnsi="Arial" w:cs="Arial"/>
        </w:rPr>
      </w:pPr>
      <w:proofErr w:type="spellStart"/>
      <w:r w:rsidRPr="00D550DB">
        <w:rPr>
          <w:rFonts w:ascii="Arial" w:hAnsi="Arial" w:cs="Arial"/>
        </w:rPr>
        <w:t>Etherum</w:t>
      </w:r>
      <w:proofErr w:type="spellEnd"/>
      <w:r w:rsidRPr="00D550DB">
        <w:rPr>
          <w:rFonts w:ascii="Arial" w:hAnsi="Arial" w:cs="Arial"/>
        </w:rPr>
        <w:t xml:space="preserve"> con </w:t>
      </w:r>
      <w:proofErr w:type="spellStart"/>
      <w:r w:rsidRPr="00D550DB">
        <w:rPr>
          <w:rFonts w:ascii="Arial" w:hAnsi="Arial" w:cs="Arial"/>
        </w:rPr>
        <w:t>Solidity</w:t>
      </w:r>
      <w:proofErr w:type="spellEnd"/>
      <w:r w:rsidRPr="00D550DB">
        <w:rPr>
          <w:rFonts w:ascii="Arial" w:hAnsi="Arial" w:cs="Arial"/>
        </w:rPr>
        <w:t>.</w:t>
      </w:r>
    </w:p>
    <w:p w14:paraId="7DD676E3" w14:textId="1D831825" w:rsidR="00455AB8" w:rsidRPr="00D550DB" w:rsidRDefault="00455AB8" w:rsidP="00455AB8">
      <w:pPr>
        <w:pStyle w:val="Prrafodelista"/>
        <w:numPr>
          <w:ilvl w:val="0"/>
          <w:numId w:val="13"/>
        </w:numPr>
        <w:rPr>
          <w:rFonts w:ascii="Arial" w:hAnsi="Arial" w:cs="Arial"/>
        </w:rPr>
      </w:pPr>
      <w:r w:rsidRPr="00D550DB">
        <w:rPr>
          <w:rFonts w:ascii="Arial" w:hAnsi="Arial" w:cs="Arial"/>
        </w:rPr>
        <w:t>Laravel</w:t>
      </w:r>
    </w:p>
    <w:p w14:paraId="4941FA10" w14:textId="59A566B1" w:rsidR="00455AB8" w:rsidRPr="00D550DB" w:rsidRDefault="00455AB8" w:rsidP="00455AB8">
      <w:pPr>
        <w:pStyle w:val="Prrafodelista"/>
        <w:numPr>
          <w:ilvl w:val="0"/>
          <w:numId w:val="13"/>
        </w:numPr>
        <w:rPr>
          <w:rFonts w:ascii="Arial" w:hAnsi="Arial" w:cs="Arial"/>
        </w:rPr>
      </w:pPr>
      <w:proofErr w:type="spellStart"/>
      <w:r w:rsidRPr="00D550DB">
        <w:rPr>
          <w:rFonts w:ascii="Arial" w:hAnsi="Arial" w:cs="Arial"/>
        </w:rPr>
        <w:t>NodeJs</w:t>
      </w:r>
      <w:proofErr w:type="spellEnd"/>
    </w:p>
    <w:p w14:paraId="39618D29" w14:textId="5121F1EF" w:rsidR="00455AB8" w:rsidRPr="00D550DB" w:rsidRDefault="00986740" w:rsidP="00455AB8">
      <w:pPr>
        <w:pStyle w:val="Prrafodelista"/>
        <w:numPr>
          <w:ilvl w:val="0"/>
          <w:numId w:val="13"/>
        </w:numPr>
        <w:rPr>
          <w:rFonts w:ascii="Arial" w:hAnsi="Arial" w:cs="Arial"/>
        </w:rPr>
      </w:pPr>
      <w:proofErr w:type="spellStart"/>
      <w:r w:rsidRPr="00D550DB">
        <w:rPr>
          <w:rFonts w:ascii="Arial" w:hAnsi="Arial" w:cs="Arial"/>
        </w:rPr>
        <w:t>Ionic</w:t>
      </w:r>
      <w:proofErr w:type="spellEnd"/>
      <w:r w:rsidRPr="00D550DB">
        <w:rPr>
          <w:rFonts w:ascii="Arial" w:hAnsi="Arial" w:cs="Arial"/>
        </w:rPr>
        <w:t xml:space="preserve"> 4</w:t>
      </w:r>
      <w:bookmarkStart w:id="8" w:name="_GoBack"/>
      <w:bookmarkEnd w:id="8"/>
    </w:p>
    <w:p w14:paraId="5280A62E" w14:textId="77777777" w:rsidR="00E37401" w:rsidRPr="00E37401" w:rsidRDefault="00E37401" w:rsidP="00D14A9B"/>
    <w:p w14:paraId="603F85FA" w14:textId="5B76790E" w:rsidR="00E37401" w:rsidRDefault="00E37401" w:rsidP="00D14A9B">
      <w:pPr>
        <w:pStyle w:val="Ttulo2"/>
      </w:pPr>
      <w:bookmarkStart w:id="9" w:name="_Toc66910767"/>
      <w:r>
        <w:t>T</w:t>
      </w:r>
      <w:r w:rsidRPr="00E37401">
        <w:t>ipo de hardware a usar, construir o comprar.</w:t>
      </w:r>
      <w:bookmarkEnd w:id="9"/>
    </w:p>
    <w:p w14:paraId="6B0EFD5A" w14:textId="477A53D8" w:rsidR="00455AB8" w:rsidRDefault="00455AB8" w:rsidP="00455AB8"/>
    <w:p w14:paraId="3AEF52B8" w14:textId="43C9C8CC" w:rsidR="00455AB8" w:rsidRPr="00D550DB" w:rsidRDefault="00455AB8" w:rsidP="00455AB8">
      <w:pPr>
        <w:rPr>
          <w:rFonts w:ascii="Arial" w:hAnsi="Arial" w:cs="Arial"/>
        </w:rPr>
      </w:pPr>
      <w:r w:rsidRPr="00D550DB">
        <w:rPr>
          <w:rFonts w:ascii="Arial" w:hAnsi="Arial" w:cs="Arial"/>
        </w:rPr>
        <w:t>Se comprará el servicio de los servidores de Amazon y Google siendo estos los siguientes:</w:t>
      </w:r>
    </w:p>
    <w:p w14:paraId="742E2479" w14:textId="480ECC2F" w:rsidR="00455AB8" w:rsidRPr="00D550DB" w:rsidRDefault="00455AB8" w:rsidP="00455AB8">
      <w:pPr>
        <w:pStyle w:val="Prrafodelista"/>
        <w:numPr>
          <w:ilvl w:val="0"/>
          <w:numId w:val="12"/>
        </w:numPr>
        <w:rPr>
          <w:rFonts w:ascii="Arial" w:hAnsi="Arial" w:cs="Arial"/>
        </w:rPr>
      </w:pPr>
      <w:r w:rsidRPr="00D550DB">
        <w:rPr>
          <w:rFonts w:ascii="Arial" w:hAnsi="Arial" w:cs="Arial"/>
        </w:rPr>
        <w:t>Cloud9</w:t>
      </w:r>
    </w:p>
    <w:p w14:paraId="3287B215" w14:textId="4BD935FC" w:rsidR="00455AB8" w:rsidRPr="00D550DB" w:rsidRDefault="00455AB8" w:rsidP="00D550DB">
      <w:pPr>
        <w:pStyle w:val="Prrafodelista"/>
        <w:numPr>
          <w:ilvl w:val="0"/>
          <w:numId w:val="12"/>
        </w:numPr>
        <w:rPr>
          <w:rFonts w:ascii="Arial" w:hAnsi="Arial" w:cs="Arial"/>
        </w:rPr>
      </w:pPr>
      <w:r w:rsidRPr="00D550DB">
        <w:rPr>
          <w:rFonts w:ascii="Arial" w:hAnsi="Arial" w:cs="Arial"/>
        </w:rPr>
        <w:t xml:space="preserve">Google </w:t>
      </w:r>
      <w:proofErr w:type="spellStart"/>
      <w:r w:rsidRPr="00D550DB">
        <w:rPr>
          <w:rFonts w:ascii="Arial" w:hAnsi="Arial" w:cs="Arial"/>
        </w:rPr>
        <w:t>Console</w:t>
      </w:r>
      <w:proofErr w:type="spellEnd"/>
      <w:r w:rsidRPr="00D550DB">
        <w:rPr>
          <w:rFonts w:ascii="Arial" w:hAnsi="Arial" w:cs="Arial"/>
        </w:rPr>
        <w:t>.</w:t>
      </w:r>
    </w:p>
    <w:p w14:paraId="78D53025" w14:textId="77777777" w:rsidR="00E37401" w:rsidRPr="00E37401" w:rsidRDefault="00E37401" w:rsidP="00D14A9B"/>
    <w:p w14:paraId="0003C34E" w14:textId="094F1C0F" w:rsidR="00E37401" w:rsidRDefault="00E37401" w:rsidP="00D14A9B">
      <w:pPr>
        <w:pStyle w:val="Ttulo2"/>
      </w:pPr>
      <w:bookmarkStart w:id="10" w:name="_Toc66910768"/>
      <w:r w:rsidRPr="00E37401">
        <w:t>Personal propio, contratos externos.</w:t>
      </w:r>
      <w:bookmarkEnd w:id="10"/>
    </w:p>
    <w:p w14:paraId="3AF42A51" w14:textId="6547CFAD" w:rsidR="00E101A0" w:rsidRDefault="00E101A0" w:rsidP="00E101A0"/>
    <w:p w14:paraId="0EF71257" w14:textId="55EF7341" w:rsidR="00E101A0" w:rsidRDefault="00E101A0" w:rsidP="00E101A0">
      <w:pPr>
        <w:spacing w:line="360" w:lineRule="auto"/>
        <w:jc w:val="both"/>
        <w:rPr>
          <w:rFonts w:ascii="Arial" w:hAnsi="Arial" w:cs="Arial"/>
        </w:rPr>
      </w:pPr>
      <w:r w:rsidRPr="00E101A0">
        <w:rPr>
          <w:rFonts w:ascii="Arial" w:hAnsi="Arial" w:cs="Arial"/>
        </w:rPr>
        <w:t>En cuestión del personal propio, el proyecto Pagar es Fácil cuenta</w:t>
      </w:r>
      <w:r>
        <w:rPr>
          <w:rFonts w:ascii="Arial" w:hAnsi="Arial" w:cs="Arial"/>
        </w:rPr>
        <w:t xml:space="preserve"> </w:t>
      </w:r>
      <w:r w:rsidRPr="00E101A0">
        <w:rPr>
          <w:rFonts w:ascii="Arial" w:hAnsi="Arial" w:cs="Arial"/>
        </w:rPr>
        <w:t>actualmente con personal nacional e internacionales, cuenta con desarrolladores de sof</w:t>
      </w:r>
      <w:r>
        <w:rPr>
          <w:rFonts w:ascii="Arial" w:hAnsi="Arial" w:cs="Arial"/>
        </w:rPr>
        <w:t>tware nacionales y venezolanos sumamente capacitados.</w:t>
      </w:r>
    </w:p>
    <w:p w14:paraId="5E25735B" w14:textId="699A29C5" w:rsidR="00E06772" w:rsidRPr="00E101A0" w:rsidRDefault="00E06772" w:rsidP="00E101A0">
      <w:pPr>
        <w:spacing w:line="360" w:lineRule="auto"/>
        <w:jc w:val="both"/>
        <w:rPr>
          <w:rFonts w:ascii="Arial" w:hAnsi="Arial" w:cs="Arial"/>
        </w:rPr>
      </w:pPr>
      <w:r>
        <w:rPr>
          <w:rFonts w:ascii="Arial" w:hAnsi="Arial" w:cs="Arial"/>
        </w:rPr>
        <w:t xml:space="preserve">En cuestión de contratos externos, el proyecto Pagar es Fácil tiene convenios con el Banco Guayaquil y Pichincha, bancos extranjeros como Bank of </w:t>
      </w:r>
      <w:proofErr w:type="spellStart"/>
      <w:r>
        <w:rPr>
          <w:rFonts w:ascii="Arial" w:hAnsi="Arial" w:cs="Arial"/>
        </w:rPr>
        <w:t>America</w:t>
      </w:r>
      <w:proofErr w:type="spellEnd"/>
      <w:r w:rsidR="006E035C">
        <w:rPr>
          <w:rFonts w:ascii="Arial" w:hAnsi="Arial" w:cs="Arial"/>
        </w:rPr>
        <w:t xml:space="preserve"> de Estados Unidos y otros bancos de Panamá y Perú</w:t>
      </w:r>
      <w:r>
        <w:rPr>
          <w:rFonts w:ascii="Arial" w:hAnsi="Arial" w:cs="Arial"/>
        </w:rPr>
        <w:t xml:space="preserve">, pago de servicios con Red Activa </w:t>
      </w:r>
      <w:proofErr w:type="spellStart"/>
      <w:r>
        <w:rPr>
          <w:rFonts w:ascii="Arial" w:hAnsi="Arial" w:cs="Arial"/>
        </w:rPr>
        <w:t>WesterUn</w:t>
      </w:r>
      <w:r w:rsidR="005D5EE3">
        <w:rPr>
          <w:rFonts w:ascii="Arial" w:hAnsi="Arial" w:cs="Arial"/>
        </w:rPr>
        <w:t>ion</w:t>
      </w:r>
      <w:proofErr w:type="spellEnd"/>
      <w:r w:rsidR="005D5EE3">
        <w:rPr>
          <w:rFonts w:ascii="Arial" w:hAnsi="Arial" w:cs="Arial"/>
        </w:rPr>
        <w:t xml:space="preserve"> y </w:t>
      </w:r>
      <w:proofErr w:type="spellStart"/>
      <w:r w:rsidR="005D5EE3">
        <w:rPr>
          <w:rFonts w:ascii="Arial" w:hAnsi="Arial" w:cs="Arial"/>
        </w:rPr>
        <w:t>envio</w:t>
      </w:r>
      <w:proofErr w:type="spellEnd"/>
      <w:r w:rsidR="005D5EE3">
        <w:rPr>
          <w:rFonts w:ascii="Arial" w:hAnsi="Arial" w:cs="Arial"/>
        </w:rPr>
        <w:t xml:space="preserve"> de pagos con las plataformas </w:t>
      </w:r>
      <w:proofErr w:type="spellStart"/>
      <w:r>
        <w:rPr>
          <w:rFonts w:ascii="Arial" w:hAnsi="Arial" w:cs="Arial"/>
        </w:rPr>
        <w:t>P</w:t>
      </w:r>
      <w:r w:rsidR="004B65E5">
        <w:rPr>
          <w:rFonts w:ascii="Arial" w:hAnsi="Arial" w:cs="Arial"/>
        </w:rPr>
        <w:t>aypal</w:t>
      </w:r>
      <w:proofErr w:type="spellEnd"/>
      <w:r w:rsidR="004B65E5">
        <w:rPr>
          <w:rFonts w:ascii="Arial" w:hAnsi="Arial" w:cs="Arial"/>
        </w:rPr>
        <w:t xml:space="preserve">, </w:t>
      </w:r>
      <w:proofErr w:type="spellStart"/>
      <w:r w:rsidR="004B65E5">
        <w:rPr>
          <w:rFonts w:ascii="Arial" w:hAnsi="Arial" w:cs="Arial"/>
        </w:rPr>
        <w:t>Stripe</w:t>
      </w:r>
      <w:proofErr w:type="spellEnd"/>
      <w:r w:rsidR="004B65E5">
        <w:rPr>
          <w:rFonts w:ascii="Arial" w:hAnsi="Arial" w:cs="Arial"/>
        </w:rPr>
        <w:t xml:space="preserve"> y </w:t>
      </w:r>
      <w:proofErr w:type="spellStart"/>
      <w:r w:rsidR="004B65E5">
        <w:rPr>
          <w:rFonts w:ascii="Arial" w:hAnsi="Arial" w:cs="Arial"/>
        </w:rPr>
        <w:t>P</w:t>
      </w:r>
      <w:r w:rsidR="004B65E5" w:rsidRPr="004B65E5">
        <w:rPr>
          <w:rFonts w:ascii="Arial" w:hAnsi="Arial" w:cs="Arial"/>
        </w:rPr>
        <w:t>aymentez</w:t>
      </w:r>
      <w:proofErr w:type="spellEnd"/>
      <w:r w:rsidR="00C32FF9">
        <w:rPr>
          <w:rFonts w:ascii="Arial" w:hAnsi="Arial" w:cs="Arial"/>
        </w:rPr>
        <w:t>.</w:t>
      </w:r>
    </w:p>
    <w:p w14:paraId="60E1B5DC" w14:textId="77777777" w:rsidR="00E37401" w:rsidRPr="00E37401" w:rsidRDefault="00E37401" w:rsidP="00D14A9B"/>
    <w:p w14:paraId="2B684800" w14:textId="0EF65A1E" w:rsidR="00E37401" w:rsidRDefault="00E37401" w:rsidP="00D14A9B">
      <w:pPr>
        <w:pStyle w:val="Ttulo2"/>
      </w:pPr>
      <w:bookmarkStart w:id="11" w:name="_Toc66910769"/>
      <w:r w:rsidRPr="00E37401">
        <w:t>Presupuestos.</w:t>
      </w:r>
      <w:bookmarkEnd w:id="11"/>
    </w:p>
    <w:p w14:paraId="1BEBEAD2" w14:textId="77777777" w:rsidR="00E37401" w:rsidRPr="00E37401" w:rsidRDefault="00E37401" w:rsidP="00D14A9B"/>
    <w:p w14:paraId="5A9EF879" w14:textId="1F347565" w:rsidR="00E37401" w:rsidRDefault="00E37401" w:rsidP="00D14A9B">
      <w:pPr>
        <w:pStyle w:val="Ttulo2"/>
      </w:pPr>
      <w:bookmarkStart w:id="12" w:name="_Toc66910770"/>
      <w:r w:rsidRPr="00E37401">
        <w:t>Escenarios de Implementación</w:t>
      </w:r>
      <w:bookmarkEnd w:id="12"/>
      <w:r w:rsidR="00962FA5">
        <w:t>.</w:t>
      </w:r>
    </w:p>
    <w:p w14:paraId="1DE5FCE4" w14:textId="2058C048" w:rsidR="00962FA5" w:rsidRDefault="00962FA5" w:rsidP="00962FA5"/>
    <w:p w14:paraId="07D540C8" w14:textId="7EE13FFF" w:rsidR="00962FA5" w:rsidRDefault="00853BD6" w:rsidP="00853BD6">
      <w:pPr>
        <w:spacing w:line="360" w:lineRule="auto"/>
        <w:jc w:val="both"/>
        <w:rPr>
          <w:rFonts w:ascii="Arial" w:hAnsi="Arial" w:cs="Arial"/>
        </w:rPr>
      </w:pPr>
      <w:r>
        <w:rPr>
          <w:rFonts w:ascii="Arial" w:hAnsi="Arial" w:cs="Arial"/>
        </w:rPr>
        <w:t xml:space="preserve">La implementación del </w:t>
      </w:r>
      <w:proofErr w:type="spellStart"/>
      <w:r>
        <w:rPr>
          <w:rFonts w:ascii="Arial" w:hAnsi="Arial" w:cs="Arial"/>
        </w:rPr>
        <w:t>BlockChain</w:t>
      </w:r>
      <w:proofErr w:type="spellEnd"/>
      <w:r>
        <w:rPr>
          <w:rFonts w:ascii="Arial" w:hAnsi="Arial" w:cs="Arial"/>
        </w:rPr>
        <w:t xml:space="preserve"> en la plataforma tecnológica de Pagar es Fácil se lo </w:t>
      </w:r>
      <w:r w:rsidR="00A73E0E">
        <w:rPr>
          <w:rFonts w:ascii="Arial" w:hAnsi="Arial" w:cs="Arial"/>
        </w:rPr>
        <w:t>utilizaría para optimizar ciertos procesos</w:t>
      </w:r>
      <w:r>
        <w:rPr>
          <w:rFonts w:ascii="Arial" w:hAnsi="Arial" w:cs="Arial"/>
        </w:rPr>
        <w:t xml:space="preserve"> en los siguientes escenarios:</w:t>
      </w:r>
    </w:p>
    <w:p w14:paraId="57B6D956" w14:textId="6D5015C9" w:rsidR="00A52426" w:rsidRDefault="00A73E0E" w:rsidP="00A52426">
      <w:pPr>
        <w:pStyle w:val="Prrafodelista"/>
        <w:numPr>
          <w:ilvl w:val="0"/>
          <w:numId w:val="9"/>
        </w:numPr>
        <w:spacing w:line="360" w:lineRule="auto"/>
        <w:jc w:val="both"/>
        <w:rPr>
          <w:rFonts w:ascii="Arial" w:hAnsi="Arial" w:cs="Arial"/>
        </w:rPr>
      </w:pPr>
      <w:r>
        <w:rPr>
          <w:rFonts w:ascii="Arial" w:hAnsi="Arial" w:cs="Arial"/>
        </w:rPr>
        <w:t>Contratos Inteligentes</w:t>
      </w:r>
      <w:r w:rsidR="003272E1">
        <w:rPr>
          <w:rFonts w:ascii="Arial" w:hAnsi="Arial" w:cs="Arial"/>
        </w:rPr>
        <w:t xml:space="preserve"> (Smart </w:t>
      </w:r>
      <w:proofErr w:type="spellStart"/>
      <w:r w:rsidR="003272E1">
        <w:rPr>
          <w:rFonts w:ascii="Arial" w:hAnsi="Arial" w:cs="Arial"/>
        </w:rPr>
        <w:t>Contracts</w:t>
      </w:r>
      <w:proofErr w:type="spellEnd"/>
      <w:r w:rsidR="003272E1">
        <w:rPr>
          <w:rFonts w:ascii="Arial" w:hAnsi="Arial" w:cs="Arial"/>
        </w:rPr>
        <w:t>)</w:t>
      </w:r>
      <w:r w:rsidR="00A631D3">
        <w:rPr>
          <w:rFonts w:ascii="Arial" w:hAnsi="Arial" w:cs="Arial"/>
        </w:rPr>
        <w:t xml:space="preserve"> en las compras del </w:t>
      </w:r>
      <w:proofErr w:type="spellStart"/>
      <w:r w:rsidR="00A631D3">
        <w:rPr>
          <w:rFonts w:ascii="Arial" w:hAnsi="Arial" w:cs="Arial"/>
        </w:rPr>
        <w:t>MarketPlace</w:t>
      </w:r>
      <w:proofErr w:type="spellEnd"/>
      <w:r>
        <w:rPr>
          <w:rFonts w:ascii="Arial" w:hAnsi="Arial" w:cs="Arial"/>
        </w:rPr>
        <w:t>.</w:t>
      </w:r>
    </w:p>
    <w:p w14:paraId="5DCDDFC3" w14:textId="1E1DE5D9" w:rsidR="003272E1" w:rsidRDefault="003272E1" w:rsidP="003272E1">
      <w:pPr>
        <w:pStyle w:val="Prrafodelista"/>
        <w:spacing w:line="360" w:lineRule="auto"/>
        <w:jc w:val="both"/>
        <w:rPr>
          <w:rFonts w:ascii="Arial" w:hAnsi="Arial" w:cs="Arial"/>
        </w:rPr>
      </w:pPr>
      <w:r>
        <w:rPr>
          <w:rFonts w:ascii="Arial" w:hAnsi="Arial" w:cs="Arial"/>
        </w:rPr>
        <w:t xml:space="preserve">Los contratos inteligentes </w:t>
      </w:r>
      <w:r w:rsidR="00751450" w:rsidRPr="00311FAE">
        <w:rPr>
          <w:rFonts w:ascii="Arial" w:hAnsi="Arial" w:cs="Arial"/>
          <w:highlight w:val="yellow"/>
        </w:rPr>
        <w:t>“</w:t>
      </w:r>
      <w:r w:rsidRPr="00311FAE">
        <w:rPr>
          <w:rFonts w:ascii="Arial" w:hAnsi="Arial" w:cs="Arial"/>
          <w:highlight w:val="yellow"/>
        </w:rPr>
        <w:t xml:space="preserve">son </w:t>
      </w:r>
      <w:r w:rsidR="00DB5FCA" w:rsidRPr="00311FAE">
        <w:rPr>
          <w:rFonts w:ascii="Arial" w:hAnsi="Arial" w:cs="Arial"/>
          <w:highlight w:val="yellow"/>
        </w:rPr>
        <w:t>un tipo de software que se programa, como cualquier otro software, para llevar a cabo una tarea o serie de tareas determinadas de acuerdo a las instrucciones previamente introducidas</w:t>
      </w:r>
      <w:r w:rsidR="00751450" w:rsidRPr="00311FAE">
        <w:rPr>
          <w:rFonts w:ascii="Arial" w:hAnsi="Arial" w:cs="Arial"/>
          <w:highlight w:val="yellow"/>
        </w:rPr>
        <w:t>”</w:t>
      </w:r>
      <w:r w:rsidR="00311FAE">
        <w:rPr>
          <w:rFonts w:ascii="Arial" w:hAnsi="Arial" w:cs="Arial"/>
        </w:rPr>
        <w:t xml:space="preserve"> </w:t>
      </w:r>
      <w:sdt>
        <w:sdtPr>
          <w:rPr>
            <w:rFonts w:ascii="Arial" w:hAnsi="Arial" w:cs="Arial"/>
          </w:rPr>
          <w:id w:val="1633982623"/>
          <w:citation/>
        </w:sdtPr>
        <w:sdtContent>
          <w:r w:rsidR="00311FAE">
            <w:rPr>
              <w:rFonts w:ascii="Arial" w:hAnsi="Arial" w:cs="Arial"/>
            </w:rPr>
            <w:fldChar w:fldCharType="begin"/>
          </w:r>
          <w:r w:rsidR="00311FAE">
            <w:rPr>
              <w:rFonts w:ascii="Arial" w:hAnsi="Arial" w:cs="Arial"/>
            </w:rPr>
            <w:instrText xml:space="preserve"> CITATION Jor20 \l 12298 </w:instrText>
          </w:r>
          <w:r w:rsidR="00311FAE">
            <w:rPr>
              <w:rFonts w:ascii="Arial" w:hAnsi="Arial" w:cs="Arial"/>
            </w:rPr>
            <w:fldChar w:fldCharType="separate"/>
          </w:r>
          <w:r w:rsidR="00412009" w:rsidRPr="00412009">
            <w:rPr>
              <w:rFonts w:ascii="Arial" w:hAnsi="Arial" w:cs="Arial"/>
              <w:noProof/>
            </w:rPr>
            <w:t>[5]</w:t>
          </w:r>
          <w:r w:rsidR="00311FAE">
            <w:rPr>
              <w:rFonts w:ascii="Arial" w:hAnsi="Arial" w:cs="Arial"/>
            </w:rPr>
            <w:fldChar w:fldCharType="end"/>
          </w:r>
        </w:sdtContent>
      </w:sdt>
      <w:r w:rsidR="00DB5FCA" w:rsidRPr="00DB5FCA">
        <w:rPr>
          <w:rFonts w:ascii="Arial" w:hAnsi="Arial" w:cs="Arial"/>
        </w:rPr>
        <w:t>.</w:t>
      </w:r>
    </w:p>
    <w:p w14:paraId="097ED504" w14:textId="6E259573" w:rsidR="00A73E0E" w:rsidRDefault="00A73E0E" w:rsidP="00A52426">
      <w:pPr>
        <w:pStyle w:val="Prrafodelista"/>
        <w:numPr>
          <w:ilvl w:val="0"/>
          <w:numId w:val="9"/>
        </w:numPr>
        <w:spacing w:line="360" w:lineRule="auto"/>
        <w:jc w:val="both"/>
        <w:rPr>
          <w:rFonts w:ascii="Arial" w:hAnsi="Arial" w:cs="Arial"/>
        </w:rPr>
      </w:pPr>
      <w:r>
        <w:rPr>
          <w:rFonts w:ascii="Arial" w:hAnsi="Arial" w:cs="Arial"/>
        </w:rPr>
        <w:lastRenderedPageBreak/>
        <w:t>Identidad digital</w:t>
      </w:r>
      <w:r w:rsidR="00A631D3">
        <w:rPr>
          <w:rFonts w:ascii="Arial" w:hAnsi="Arial" w:cs="Arial"/>
        </w:rPr>
        <w:t xml:space="preserve"> al pagar con tarjeta de crédito</w:t>
      </w:r>
      <w:r>
        <w:rPr>
          <w:rFonts w:ascii="Arial" w:hAnsi="Arial" w:cs="Arial"/>
        </w:rPr>
        <w:t>.</w:t>
      </w:r>
    </w:p>
    <w:p w14:paraId="1DDCE512" w14:textId="11D5F9D8" w:rsidR="00A73E0E" w:rsidRPr="00A52426" w:rsidRDefault="00A73E0E" w:rsidP="00A52426">
      <w:pPr>
        <w:pStyle w:val="Prrafodelista"/>
        <w:numPr>
          <w:ilvl w:val="0"/>
          <w:numId w:val="9"/>
        </w:numPr>
        <w:spacing w:line="360" w:lineRule="auto"/>
        <w:jc w:val="both"/>
        <w:rPr>
          <w:rFonts w:ascii="Arial" w:hAnsi="Arial" w:cs="Arial"/>
        </w:rPr>
      </w:pPr>
      <w:r>
        <w:rPr>
          <w:rFonts w:ascii="Arial" w:hAnsi="Arial" w:cs="Arial"/>
        </w:rPr>
        <w:t>Aumento de seguridad en las transacciones de pago.</w:t>
      </w:r>
    </w:p>
    <w:p w14:paraId="6A4F772F" w14:textId="77777777" w:rsidR="00853BD6" w:rsidRPr="00962FA5" w:rsidRDefault="00853BD6" w:rsidP="00853BD6">
      <w:pPr>
        <w:jc w:val="both"/>
        <w:rPr>
          <w:rFonts w:ascii="Arial" w:hAnsi="Arial" w:cs="Arial"/>
        </w:rPr>
      </w:pPr>
    </w:p>
    <w:p w14:paraId="28A78D61" w14:textId="77777777" w:rsidR="00E37401" w:rsidRPr="00BE30A3" w:rsidRDefault="00E37401" w:rsidP="00BE30A3">
      <w:pPr>
        <w:spacing w:line="360" w:lineRule="auto"/>
        <w:jc w:val="both"/>
        <w:rPr>
          <w:rFonts w:ascii="Arial" w:hAnsi="Arial" w:cs="Arial"/>
        </w:rPr>
      </w:pPr>
    </w:p>
    <w:p w14:paraId="4F948A94" w14:textId="76FD1E71" w:rsidR="0079477B" w:rsidRPr="007D6D15" w:rsidRDefault="0079477B" w:rsidP="00BE30A3">
      <w:pPr>
        <w:spacing w:line="360" w:lineRule="auto"/>
        <w:jc w:val="both"/>
        <w:rPr>
          <w:rFonts w:cstheme="majorBidi"/>
        </w:rPr>
      </w:pPr>
      <w:r w:rsidRPr="00EC7D97">
        <w:br w:type="page"/>
      </w:r>
    </w:p>
    <w:p w14:paraId="0D38767F" w14:textId="1D4785E9" w:rsidR="00224D2F" w:rsidRDefault="00224D2F" w:rsidP="0079477B">
      <w:pPr>
        <w:pStyle w:val="Ttulo1"/>
        <w:rPr>
          <w:b w:val="0"/>
          <w:vertAlign w:val="superscript"/>
        </w:rPr>
      </w:pPr>
      <w:bookmarkStart w:id="13" w:name="_Toc66910771"/>
      <w:r>
        <w:rPr>
          <w:b w:val="0"/>
        </w:rPr>
        <w:lastRenderedPageBreak/>
        <w:t>Conclusiones</w:t>
      </w:r>
      <w:bookmarkEnd w:id="13"/>
    </w:p>
    <w:p w14:paraId="354E9E4B" w14:textId="64E0443C" w:rsidR="0022517B" w:rsidRPr="00F16C86" w:rsidRDefault="00224D2F" w:rsidP="00F16C86">
      <w:pPr>
        <w:jc w:val="center"/>
        <w:rPr>
          <w:b/>
          <w:vertAlign w:val="superscript"/>
        </w:rPr>
      </w:pPr>
      <w:r>
        <w:rPr>
          <w:b/>
          <w:vertAlign w:val="superscript"/>
        </w:rPr>
        <w:br w:type="page"/>
      </w:r>
    </w:p>
    <w:bookmarkStart w:id="14" w:name="_Toc66910772" w:displacedByCustomXml="next"/>
    <w:sdt>
      <w:sdtPr>
        <w:rPr>
          <w:rFonts w:asciiTheme="minorHAnsi" w:eastAsiaTheme="minorHAnsi" w:hAnsiTheme="minorHAnsi" w:cstheme="minorBidi"/>
          <w:b w:val="0"/>
          <w:color w:val="auto"/>
          <w:sz w:val="22"/>
          <w:szCs w:val="22"/>
          <w:lang w:val="es-ES"/>
        </w:rPr>
        <w:id w:val="-25487482"/>
        <w:docPartObj>
          <w:docPartGallery w:val="Bibliographies"/>
          <w:docPartUnique/>
        </w:docPartObj>
      </w:sdtPr>
      <w:sdtEndPr>
        <w:rPr>
          <w:lang w:val="es-EC"/>
        </w:rPr>
      </w:sdtEndPr>
      <w:sdtContent>
        <w:p w14:paraId="20BFBB80" w14:textId="482CF19E" w:rsidR="00F16C86" w:rsidRDefault="00F16C86">
          <w:pPr>
            <w:pStyle w:val="Ttulo1"/>
          </w:pPr>
          <w:r>
            <w:rPr>
              <w:lang w:val="es-ES"/>
            </w:rPr>
            <w:t>Referencias</w:t>
          </w:r>
          <w:bookmarkEnd w:id="14"/>
        </w:p>
        <w:sdt>
          <w:sdtPr>
            <w:id w:val="-573587230"/>
            <w:bibliography/>
          </w:sdtPr>
          <w:sdtEndPr/>
          <w:sdtContent>
            <w:p w14:paraId="114997FD" w14:textId="77777777" w:rsidR="00412009" w:rsidRDefault="00F16C8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412009" w14:paraId="075F8EA1" w14:textId="77777777">
                <w:trPr>
                  <w:divId w:val="2024277365"/>
                  <w:tblCellSpacing w:w="15" w:type="dxa"/>
                </w:trPr>
                <w:tc>
                  <w:tcPr>
                    <w:tcW w:w="50" w:type="pct"/>
                    <w:hideMark/>
                  </w:tcPr>
                  <w:p w14:paraId="707C2495" w14:textId="1DEFBD9B" w:rsidR="00412009" w:rsidRDefault="00412009">
                    <w:pPr>
                      <w:pStyle w:val="Bibliografa"/>
                      <w:rPr>
                        <w:noProof/>
                        <w:sz w:val="24"/>
                        <w:szCs w:val="24"/>
                        <w:lang w:val="es-ES"/>
                      </w:rPr>
                    </w:pPr>
                    <w:r>
                      <w:rPr>
                        <w:noProof/>
                        <w:lang w:val="es-ES"/>
                      </w:rPr>
                      <w:t xml:space="preserve">[1] </w:t>
                    </w:r>
                  </w:p>
                </w:tc>
                <w:tc>
                  <w:tcPr>
                    <w:tcW w:w="0" w:type="auto"/>
                    <w:hideMark/>
                  </w:tcPr>
                  <w:p w14:paraId="65945A78" w14:textId="77777777" w:rsidR="00412009" w:rsidRDefault="00412009">
                    <w:pPr>
                      <w:pStyle w:val="Bibliografa"/>
                      <w:rPr>
                        <w:noProof/>
                        <w:lang w:val="es-ES"/>
                      </w:rPr>
                    </w:pPr>
                    <w:r>
                      <w:rPr>
                        <w:noProof/>
                        <w:lang w:val="es-ES"/>
                      </w:rPr>
                      <w:t xml:space="preserve">R. Campos Posada, G. E. Campos Posada y R. Boulet Martínez, «Las plataformas tecnológicas en la universidad contemporánea,» </w:t>
                    </w:r>
                    <w:r>
                      <w:rPr>
                        <w:i/>
                        <w:iCs/>
                        <w:noProof/>
                        <w:lang w:val="es-ES"/>
                      </w:rPr>
                      <w:t xml:space="preserve">Revista Atenas, </w:t>
                    </w:r>
                    <w:r>
                      <w:rPr>
                        <w:noProof/>
                        <w:lang w:val="es-ES"/>
                      </w:rPr>
                      <w:t xml:space="preserve">vol. 1, nº 33, 2016. </w:t>
                    </w:r>
                  </w:p>
                </w:tc>
              </w:tr>
              <w:tr w:rsidR="00412009" w14:paraId="2DF4AC4F" w14:textId="77777777">
                <w:trPr>
                  <w:divId w:val="2024277365"/>
                  <w:tblCellSpacing w:w="15" w:type="dxa"/>
                </w:trPr>
                <w:tc>
                  <w:tcPr>
                    <w:tcW w:w="50" w:type="pct"/>
                    <w:hideMark/>
                  </w:tcPr>
                  <w:p w14:paraId="77EF7294" w14:textId="77777777" w:rsidR="00412009" w:rsidRDefault="00412009">
                    <w:pPr>
                      <w:pStyle w:val="Bibliografa"/>
                      <w:rPr>
                        <w:noProof/>
                        <w:lang w:val="es-ES"/>
                      </w:rPr>
                    </w:pPr>
                    <w:r>
                      <w:rPr>
                        <w:noProof/>
                        <w:lang w:val="es-ES"/>
                      </w:rPr>
                      <w:t xml:space="preserve">[2] </w:t>
                    </w:r>
                  </w:p>
                </w:tc>
                <w:tc>
                  <w:tcPr>
                    <w:tcW w:w="0" w:type="auto"/>
                    <w:hideMark/>
                  </w:tcPr>
                  <w:p w14:paraId="380B8B88" w14:textId="77777777" w:rsidR="00412009" w:rsidRDefault="00412009">
                    <w:pPr>
                      <w:pStyle w:val="Bibliografa"/>
                      <w:rPr>
                        <w:noProof/>
                        <w:lang w:val="es-ES"/>
                      </w:rPr>
                    </w:pPr>
                    <w:r>
                      <w:rPr>
                        <w:noProof/>
                        <w:lang w:val="es-ES"/>
                      </w:rPr>
                      <w:t xml:space="preserve">P. Ascorra y V. López, «Investigación cualitativa en subjetividad,» </w:t>
                    </w:r>
                    <w:r>
                      <w:rPr>
                        <w:i/>
                        <w:iCs/>
                        <w:noProof/>
                        <w:lang w:val="es-ES"/>
                      </w:rPr>
                      <w:t xml:space="preserve">Revista Psicoperspectivas, </w:t>
                    </w:r>
                    <w:r>
                      <w:rPr>
                        <w:noProof/>
                        <w:lang w:val="es-ES"/>
                      </w:rPr>
                      <w:t xml:space="preserve">vol. 15, nº 1, pp. 1-4, 2016. </w:t>
                    </w:r>
                  </w:p>
                </w:tc>
              </w:tr>
              <w:tr w:rsidR="00412009" w14:paraId="7DF0D11D" w14:textId="77777777">
                <w:trPr>
                  <w:divId w:val="2024277365"/>
                  <w:tblCellSpacing w:w="15" w:type="dxa"/>
                </w:trPr>
                <w:tc>
                  <w:tcPr>
                    <w:tcW w:w="50" w:type="pct"/>
                    <w:hideMark/>
                  </w:tcPr>
                  <w:p w14:paraId="1E832C9E" w14:textId="77777777" w:rsidR="00412009" w:rsidRDefault="00412009">
                    <w:pPr>
                      <w:pStyle w:val="Bibliografa"/>
                      <w:rPr>
                        <w:noProof/>
                        <w:lang w:val="es-ES"/>
                      </w:rPr>
                    </w:pPr>
                    <w:r>
                      <w:rPr>
                        <w:noProof/>
                        <w:lang w:val="es-ES"/>
                      </w:rPr>
                      <w:t xml:space="preserve">[3] </w:t>
                    </w:r>
                  </w:p>
                </w:tc>
                <w:tc>
                  <w:tcPr>
                    <w:tcW w:w="0" w:type="auto"/>
                    <w:hideMark/>
                  </w:tcPr>
                  <w:p w14:paraId="29535BAD" w14:textId="77777777" w:rsidR="00412009" w:rsidRDefault="00412009">
                    <w:pPr>
                      <w:pStyle w:val="Bibliografa"/>
                      <w:rPr>
                        <w:noProof/>
                        <w:lang w:val="es-ES"/>
                      </w:rPr>
                    </w:pPr>
                    <w:r>
                      <w:rPr>
                        <w:noProof/>
                        <w:lang w:val="es-ES"/>
                      </w:rPr>
                      <w:t>U4Innovation, «Acerca de U4innovation,» 2019. [En línea]. Available: https://www.u4innovation.com/nosotros/. [Último acceso: 17 03 2021].</w:t>
                    </w:r>
                  </w:p>
                </w:tc>
              </w:tr>
              <w:tr w:rsidR="00412009" w14:paraId="09B6AB8B" w14:textId="77777777">
                <w:trPr>
                  <w:divId w:val="2024277365"/>
                  <w:tblCellSpacing w:w="15" w:type="dxa"/>
                </w:trPr>
                <w:tc>
                  <w:tcPr>
                    <w:tcW w:w="50" w:type="pct"/>
                    <w:hideMark/>
                  </w:tcPr>
                  <w:p w14:paraId="1A933A80" w14:textId="77777777" w:rsidR="00412009" w:rsidRDefault="00412009">
                    <w:pPr>
                      <w:pStyle w:val="Bibliografa"/>
                      <w:rPr>
                        <w:noProof/>
                        <w:lang w:val="es-ES"/>
                      </w:rPr>
                    </w:pPr>
                    <w:r>
                      <w:rPr>
                        <w:noProof/>
                        <w:lang w:val="es-ES"/>
                      </w:rPr>
                      <w:t xml:space="preserve">[4] </w:t>
                    </w:r>
                  </w:p>
                </w:tc>
                <w:tc>
                  <w:tcPr>
                    <w:tcW w:w="0" w:type="auto"/>
                    <w:hideMark/>
                  </w:tcPr>
                  <w:p w14:paraId="1D3808CF" w14:textId="77777777" w:rsidR="00412009" w:rsidRDefault="00412009">
                    <w:pPr>
                      <w:pStyle w:val="Bibliografa"/>
                      <w:rPr>
                        <w:noProof/>
                        <w:lang w:val="es-ES"/>
                      </w:rPr>
                    </w:pPr>
                    <w:r>
                      <w:rPr>
                        <w:noProof/>
                        <w:lang w:val="es-ES"/>
                      </w:rPr>
                      <w:t>U4Innovation, «Plan de Negocios de Pagar es Fácil,» 2020. [En línea]. Available: https://www.pagaresfacil.com/. [Último acceso: 15 03 2021].</w:t>
                    </w:r>
                  </w:p>
                </w:tc>
              </w:tr>
              <w:tr w:rsidR="00412009" w14:paraId="1D15F462" w14:textId="77777777">
                <w:trPr>
                  <w:divId w:val="2024277365"/>
                  <w:tblCellSpacing w:w="15" w:type="dxa"/>
                </w:trPr>
                <w:tc>
                  <w:tcPr>
                    <w:tcW w:w="50" w:type="pct"/>
                    <w:hideMark/>
                  </w:tcPr>
                  <w:p w14:paraId="3FDFABC5" w14:textId="77777777" w:rsidR="00412009" w:rsidRDefault="00412009">
                    <w:pPr>
                      <w:pStyle w:val="Bibliografa"/>
                      <w:rPr>
                        <w:noProof/>
                        <w:lang w:val="es-ES"/>
                      </w:rPr>
                    </w:pPr>
                    <w:r>
                      <w:rPr>
                        <w:noProof/>
                        <w:lang w:val="es-ES"/>
                      </w:rPr>
                      <w:t xml:space="preserve">[5] </w:t>
                    </w:r>
                  </w:p>
                </w:tc>
                <w:tc>
                  <w:tcPr>
                    <w:tcW w:w="0" w:type="auto"/>
                    <w:hideMark/>
                  </w:tcPr>
                  <w:p w14:paraId="02CD67DB" w14:textId="77777777" w:rsidR="00412009" w:rsidRDefault="00412009">
                    <w:pPr>
                      <w:pStyle w:val="Bibliografa"/>
                      <w:rPr>
                        <w:noProof/>
                        <w:lang w:val="es-ES"/>
                      </w:rPr>
                    </w:pPr>
                    <w:r>
                      <w:rPr>
                        <w:noProof/>
                        <w:lang w:val="es-ES"/>
                      </w:rPr>
                      <w:t xml:space="preserve">J. A. P.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bl>
            <w:p w14:paraId="6E4D1371" w14:textId="77777777" w:rsidR="00412009" w:rsidRDefault="00412009">
              <w:pPr>
                <w:divId w:val="2024277365"/>
                <w:rPr>
                  <w:rFonts w:eastAsia="Times New Roman"/>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2634A" w14:textId="77777777" w:rsidR="00684694" w:rsidRDefault="00684694" w:rsidP="008A49DA">
      <w:pPr>
        <w:spacing w:after="0" w:line="240" w:lineRule="auto"/>
      </w:pPr>
      <w:r>
        <w:separator/>
      </w:r>
    </w:p>
  </w:endnote>
  <w:endnote w:type="continuationSeparator" w:id="0">
    <w:p w14:paraId="0C6CEAF6" w14:textId="77777777" w:rsidR="00684694" w:rsidRDefault="00684694"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882413"/>
      <w:docPartObj>
        <w:docPartGallery w:val="Page Numbers (Bottom of Page)"/>
        <w:docPartUnique/>
      </w:docPartObj>
    </w:sdtPr>
    <w:sdtEndPr/>
    <w:sdtContent>
      <w:p w14:paraId="2A854D36" w14:textId="63342DC2" w:rsidR="007E15D9" w:rsidRDefault="007E15D9">
        <w:pPr>
          <w:pStyle w:val="Piedepgina"/>
          <w:jc w:val="right"/>
        </w:pPr>
        <w:r>
          <w:fldChar w:fldCharType="begin"/>
        </w:r>
        <w:r>
          <w:instrText>PAGE   \* MERGEFORMAT</w:instrText>
        </w:r>
        <w:r>
          <w:fldChar w:fldCharType="separate"/>
        </w:r>
        <w:r w:rsidR="004B245C" w:rsidRPr="004B245C">
          <w:rPr>
            <w:noProof/>
            <w:lang w:val="es-ES"/>
          </w:rPr>
          <w:t>1</w:t>
        </w:r>
        <w:r>
          <w:fldChar w:fldCharType="end"/>
        </w:r>
      </w:p>
    </w:sdtContent>
  </w:sdt>
  <w:p w14:paraId="3C1DFA9F" w14:textId="77777777" w:rsidR="008A49DA" w:rsidRDefault="008A49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49396"/>
      <w:docPartObj>
        <w:docPartGallery w:val="Page Numbers (Bottom of Page)"/>
        <w:docPartUnique/>
      </w:docPartObj>
    </w:sdtPr>
    <w:sdtEndPr/>
    <w:sdtContent>
      <w:p w14:paraId="00828C40" w14:textId="2D20C04B" w:rsidR="007E15D9" w:rsidRDefault="007E15D9">
        <w:pPr>
          <w:pStyle w:val="Piedepgina"/>
          <w:jc w:val="right"/>
        </w:pPr>
        <w:r>
          <w:fldChar w:fldCharType="begin"/>
        </w:r>
        <w:r>
          <w:instrText>PAGE   \* MERGEFORMAT</w:instrText>
        </w:r>
        <w:r>
          <w:fldChar w:fldCharType="separate"/>
        </w:r>
        <w:r w:rsidR="00D550DB" w:rsidRPr="00D550DB">
          <w:rPr>
            <w:noProof/>
            <w:lang w:val="es-ES"/>
          </w:rPr>
          <w:t>9</w:t>
        </w:r>
        <w:r>
          <w:fldChar w:fldCharType="end"/>
        </w:r>
      </w:p>
    </w:sdtContent>
  </w:sdt>
  <w:p w14:paraId="2B4B3470" w14:textId="77777777" w:rsidR="007E15D9" w:rsidRDefault="007E15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BEB74" w14:textId="77777777" w:rsidR="00684694" w:rsidRDefault="00684694" w:rsidP="008A49DA">
      <w:pPr>
        <w:spacing w:after="0" w:line="240" w:lineRule="auto"/>
      </w:pPr>
      <w:r>
        <w:separator/>
      </w:r>
    </w:p>
  </w:footnote>
  <w:footnote w:type="continuationSeparator" w:id="0">
    <w:p w14:paraId="0DCBA469" w14:textId="77777777" w:rsidR="00684694" w:rsidRDefault="00684694"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9"/>
    <w:multiLevelType w:val="multilevel"/>
    <w:tmpl w:val="A1D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342BCF"/>
    <w:multiLevelType w:val="hybridMultilevel"/>
    <w:tmpl w:val="D18465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A671115"/>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AB250E6"/>
    <w:multiLevelType w:val="hybridMultilevel"/>
    <w:tmpl w:val="8AA8B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DD476C6"/>
    <w:multiLevelType w:val="hybridMultilevel"/>
    <w:tmpl w:val="A3F0B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9B95C39"/>
    <w:multiLevelType w:val="hybridMultilevel"/>
    <w:tmpl w:val="0A628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4461BB2"/>
    <w:multiLevelType w:val="hybridMultilevel"/>
    <w:tmpl w:val="7DEC4B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9CE5CE3"/>
    <w:multiLevelType w:val="hybridMultilevel"/>
    <w:tmpl w:val="6430EB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871154"/>
    <w:multiLevelType w:val="hybridMultilevel"/>
    <w:tmpl w:val="E214C3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BE54314"/>
    <w:multiLevelType w:val="hybridMultilevel"/>
    <w:tmpl w:val="0EA673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DE92671"/>
    <w:multiLevelType w:val="hybridMultilevel"/>
    <w:tmpl w:val="E48085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6"/>
  </w:num>
  <w:num w:numId="6">
    <w:abstractNumId w:val="12"/>
  </w:num>
  <w:num w:numId="7">
    <w:abstractNumId w:val="3"/>
  </w:num>
  <w:num w:numId="8">
    <w:abstractNumId w:val="7"/>
  </w:num>
  <w:num w:numId="9">
    <w:abstractNumId w:val="11"/>
  </w:num>
  <w:num w:numId="10">
    <w:abstractNumId w:val="0"/>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49"/>
    <w:rsid w:val="00010459"/>
    <w:rsid w:val="00082B06"/>
    <w:rsid w:val="000A2095"/>
    <w:rsid w:val="000A4377"/>
    <w:rsid w:val="000C0921"/>
    <w:rsid w:val="00121A53"/>
    <w:rsid w:val="00167720"/>
    <w:rsid w:val="00177359"/>
    <w:rsid w:val="00182AFB"/>
    <w:rsid w:val="001D4B0E"/>
    <w:rsid w:val="001F4FB3"/>
    <w:rsid w:val="00203018"/>
    <w:rsid w:val="002135DC"/>
    <w:rsid w:val="00224D2F"/>
    <w:rsid w:val="0022517B"/>
    <w:rsid w:val="00253296"/>
    <w:rsid w:val="002948D5"/>
    <w:rsid w:val="002A5B56"/>
    <w:rsid w:val="002C10CB"/>
    <w:rsid w:val="002D7496"/>
    <w:rsid w:val="002F5611"/>
    <w:rsid w:val="00311FAE"/>
    <w:rsid w:val="003272E1"/>
    <w:rsid w:val="00336C6B"/>
    <w:rsid w:val="003504DE"/>
    <w:rsid w:val="003A3305"/>
    <w:rsid w:val="003B06DE"/>
    <w:rsid w:val="003E7BD0"/>
    <w:rsid w:val="004010D8"/>
    <w:rsid w:val="00412009"/>
    <w:rsid w:val="0044013C"/>
    <w:rsid w:val="00444C5C"/>
    <w:rsid w:val="004451C5"/>
    <w:rsid w:val="00455AB8"/>
    <w:rsid w:val="00496431"/>
    <w:rsid w:val="004B245C"/>
    <w:rsid w:val="004B2908"/>
    <w:rsid w:val="004B512C"/>
    <w:rsid w:val="004B65E5"/>
    <w:rsid w:val="00512586"/>
    <w:rsid w:val="00557209"/>
    <w:rsid w:val="00564A49"/>
    <w:rsid w:val="005C5BA4"/>
    <w:rsid w:val="005D5EE3"/>
    <w:rsid w:val="00627545"/>
    <w:rsid w:val="00631B15"/>
    <w:rsid w:val="00684694"/>
    <w:rsid w:val="00693F50"/>
    <w:rsid w:val="006E035C"/>
    <w:rsid w:val="006F0610"/>
    <w:rsid w:val="006F1C9F"/>
    <w:rsid w:val="00715FAF"/>
    <w:rsid w:val="00716DC1"/>
    <w:rsid w:val="007466FD"/>
    <w:rsid w:val="00746ACA"/>
    <w:rsid w:val="00751450"/>
    <w:rsid w:val="00782D71"/>
    <w:rsid w:val="00790208"/>
    <w:rsid w:val="0079477B"/>
    <w:rsid w:val="007976C0"/>
    <w:rsid w:val="007B5A1B"/>
    <w:rsid w:val="007D6D15"/>
    <w:rsid w:val="007E15D9"/>
    <w:rsid w:val="00801A0B"/>
    <w:rsid w:val="00817580"/>
    <w:rsid w:val="00853BD6"/>
    <w:rsid w:val="00881D40"/>
    <w:rsid w:val="008A49DA"/>
    <w:rsid w:val="008B452E"/>
    <w:rsid w:val="008F0B0C"/>
    <w:rsid w:val="009076C3"/>
    <w:rsid w:val="00911AA6"/>
    <w:rsid w:val="009315F3"/>
    <w:rsid w:val="00957628"/>
    <w:rsid w:val="00962FA5"/>
    <w:rsid w:val="00986740"/>
    <w:rsid w:val="0099310C"/>
    <w:rsid w:val="00996A88"/>
    <w:rsid w:val="009A6126"/>
    <w:rsid w:val="009F43C0"/>
    <w:rsid w:val="00A52426"/>
    <w:rsid w:val="00A52508"/>
    <w:rsid w:val="00A631D3"/>
    <w:rsid w:val="00A6586E"/>
    <w:rsid w:val="00A70B01"/>
    <w:rsid w:val="00A73802"/>
    <w:rsid w:val="00A73E0E"/>
    <w:rsid w:val="00A874C8"/>
    <w:rsid w:val="00A95200"/>
    <w:rsid w:val="00AA288B"/>
    <w:rsid w:val="00AE64CF"/>
    <w:rsid w:val="00B01B18"/>
    <w:rsid w:val="00B4607A"/>
    <w:rsid w:val="00BC0389"/>
    <w:rsid w:val="00BE30A3"/>
    <w:rsid w:val="00BE3C9D"/>
    <w:rsid w:val="00BE4FC8"/>
    <w:rsid w:val="00BF5A63"/>
    <w:rsid w:val="00C02FBB"/>
    <w:rsid w:val="00C32FF9"/>
    <w:rsid w:val="00C7606B"/>
    <w:rsid w:val="00C7643F"/>
    <w:rsid w:val="00CB4167"/>
    <w:rsid w:val="00CD5CAC"/>
    <w:rsid w:val="00CE3C23"/>
    <w:rsid w:val="00D14A9B"/>
    <w:rsid w:val="00D33ED3"/>
    <w:rsid w:val="00D550DB"/>
    <w:rsid w:val="00D57589"/>
    <w:rsid w:val="00D71826"/>
    <w:rsid w:val="00D90E68"/>
    <w:rsid w:val="00DB5C0E"/>
    <w:rsid w:val="00DB5FCA"/>
    <w:rsid w:val="00E06772"/>
    <w:rsid w:val="00E101A0"/>
    <w:rsid w:val="00E104B3"/>
    <w:rsid w:val="00E11CBB"/>
    <w:rsid w:val="00E37401"/>
    <w:rsid w:val="00E73D05"/>
    <w:rsid w:val="00E94317"/>
    <w:rsid w:val="00EA3BEC"/>
    <w:rsid w:val="00EB396E"/>
    <w:rsid w:val="00EB7249"/>
    <w:rsid w:val="00EC7D97"/>
    <w:rsid w:val="00EE1276"/>
    <w:rsid w:val="00EF7782"/>
    <w:rsid w:val="00F16C86"/>
    <w:rsid w:val="00F31141"/>
    <w:rsid w:val="00F72D38"/>
    <w:rsid w:val="00F862E0"/>
    <w:rsid w:val="00F95E83"/>
    <w:rsid w:val="00F96249"/>
    <w:rsid w:val="00FB3A49"/>
    <w:rsid w:val="00FD3498"/>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5E94F865-C592-422B-AA63-086712C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uiPriority w:val="9"/>
    <w:unhideWhenUsed/>
    <w:qFormat/>
    <w:rsid w:val="00693F50"/>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 w:type="character" w:customStyle="1" w:styleId="Ttulo2Car">
    <w:name w:val="Título 2 Car"/>
    <w:basedOn w:val="Fuentedeprrafopredeter"/>
    <w:link w:val="Ttulo2"/>
    <w:uiPriority w:val="9"/>
    <w:rsid w:val="00693F50"/>
    <w:rPr>
      <w:rFonts w:ascii="Arial" w:eastAsiaTheme="majorEastAsia" w:hAnsi="Arial" w:cstheme="majorBidi"/>
      <w:b/>
      <w:sz w:val="26"/>
      <w:szCs w:val="26"/>
    </w:rPr>
  </w:style>
  <w:style w:type="character" w:styleId="Textoennegrita">
    <w:name w:val="Strong"/>
    <w:basedOn w:val="Fuentedeprrafopredeter"/>
    <w:uiPriority w:val="22"/>
    <w:qFormat/>
    <w:rsid w:val="004B24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503">
      <w:bodyDiv w:val="1"/>
      <w:marLeft w:val="0"/>
      <w:marRight w:val="0"/>
      <w:marTop w:val="0"/>
      <w:marBottom w:val="0"/>
      <w:divBdr>
        <w:top w:val="none" w:sz="0" w:space="0" w:color="auto"/>
        <w:left w:val="none" w:sz="0" w:space="0" w:color="auto"/>
        <w:bottom w:val="none" w:sz="0" w:space="0" w:color="auto"/>
        <w:right w:val="none" w:sz="0" w:space="0" w:color="auto"/>
      </w:divBdr>
    </w:div>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38018683">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69355473">
      <w:bodyDiv w:val="1"/>
      <w:marLeft w:val="0"/>
      <w:marRight w:val="0"/>
      <w:marTop w:val="0"/>
      <w:marBottom w:val="0"/>
      <w:divBdr>
        <w:top w:val="none" w:sz="0" w:space="0" w:color="auto"/>
        <w:left w:val="none" w:sz="0" w:space="0" w:color="auto"/>
        <w:bottom w:val="none" w:sz="0" w:space="0" w:color="auto"/>
        <w:right w:val="none" w:sz="0" w:space="0" w:color="auto"/>
      </w:divBdr>
    </w:div>
    <w:div w:id="147944167">
      <w:bodyDiv w:val="1"/>
      <w:marLeft w:val="0"/>
      <w:marRight w:val="0"/>
      <w:marTop w:val="0"/>
      <w:marBottom w:val="0"/>
      <w:divBdr>
        <w:top w:val="none" w:sz="0" w:space="0" w:color="auto"/>
        <w:left w:val="none" w:sz="0" w:space="0" w:color="auto"/>
        <w:bottom w:val="none" w:sz="0" w:space="0" w:color="auto"/>
        <w:right w:val="none" w:sz="0" w:space="0" w:color="auto"/>
      </w:divBdr>
    </w:div>
    <w:div w:id="231501018">
      <w:bodyDiv w:val="1"/>
      <w:marLeft w:val="0"/>
      <w:marRight w:val="0"/>
      <w:marTop w:val="0"/>
      <w:marBottom w:val="0"/>
      <w:divBdr>
        <w:top w:val="none" w:sz="0" w:space="0" w:color="auto"/>
        <w:left w:val="none" w:sz="0" w:space="0" w:color="auto"/>
        <w:bottom w:val="none" w:sz="0" w:space="0" w:color="auto"/>
        <w:right w:val="none" w:sz="0" w:space="0" w:color="auto"/>
      </w:divBdr>
    </w:div>
    <w:div w:id="302010247">
      <w:bodyDiv w:val="1"/>
      <w:marLeft w:val="0"/>
      <w:marRight w:val="0"/>
      <w:marTop w:val="0"/>
      <w:marBottom w:val="0"/>
      <w:divBdr>
        <w:top w:val="none" w:sz="0" w:space="0" w:color="auto"/>
        <w:left w:val="none" w:sz="0" w:space="0" w:color="auto"/>
        <w:bottom w:val="none" w:sz="0" w:space="0" w:color="auto"/>
        <w:right w:val="none" w:sz="0" w:space="0" w:color="auto"/>
      </w:divBdr>
    </w:div>
    <w:div w:id="318119654">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432095568">
      <w:bodyDiv w:val="1"/>
      <w:marLeft w:val="0"/>
      <w:marRight w:val="0"/>
      <w:marTop w:val="0"/>
      <w:marBottom w:val="0"/>
      <w:divBdr>
        <w:top w:val="none" w:sz="0" w:space="0" w:color="auto"/>
        <w:left w:val="none" w:sz="0" w:space="0" w:color="auto"/>
        <w:bottom w:val="none" w:sz="0" w:space="0" w:color="auto"/>
        <w:right w:val="none" w:sz="0" w:space="0" w:color="auto"/>
      </w:divBdr>
    </w:div>
    <w:div w:id="492260397">
      <w:bodyDiv w:val="1"/>
      <w:marLeft w:val="0"/>
      <w:marRight w:val="0"/>
      <w:marTop w:val="0"/>
      <w:marBottom w:val="0"/>
      <w:divBdr>
        <w:top w:val="none" w:sz="0" w:space="0" w:color="auto"/>
        <w:left w:val="none" w:sz="0" w:space="0" w:color="auto"/>
        <w:bottom w:val="none" w:sz="0" w:space="0" w:color="auto"/>
        <w:right w:val="none" w:sz="0" w:space="0" w:color="auto"/>
      </w:divBdr>
    </w:div>
    <w:div w:id="496530514">
      <w:bodyDiv w:val="1"/>
      <w:marLeft w:val="0"/>
      <w:marRight w:val="0"/>
      <w:marTop w:val="0"/>
      <w:marBottom w:val="0"/>
      <w:divBdr>
        <w:top w:val="none" w:sz="0" w:space="0" w:color="auto"/>
        <w:left w:val="none" w:sz="0" w:space="0" w:color="auto"/>
        <w:bottom w:val="none" w:sz="0" w:space="0" w:color="auto"/>
        <w:right w:val="none" w:sz="0" w:space="0" w:color="auto"/>
      </w:divBdr>
    </w:div>
    <w:div w:id="558440618">
      <w:bodyDiv w:val="1"/>
      <w:marLeft w:val="0"/>
      <w:marRight w:val="0"/>
      <w:marTop w:val="0"/>
      <w:marBottom w:val="0"/>
      <w:divBdr>
        <w:top w:val="none" w:sz="0" w:space="0" w:color="auto"/>
        <w:left w:val="none" w:sz="0" w:space="0" w:color="auto"/>
        <w:bottom w:val="none" w:sz="0" w:space="0" w:color="auto"/>
        <w:right w:val="none" w:sz="0" w:space="0" w:color="auto"/>
      </w:divBdr>
    </w:div>
    <w:div w:id="641085052">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677730496">
      <w:bodyDiv w:val="1"/>
      <w:marLeft w:val="0"/>
      <w:marRight w:val="0"/>
      <w:marTop w:val="0"/>
      <w:marBottom w:val="0"/>
      <w:divBdr>
        <w:top w:val="none" w:sz="0" w:space="0" w:color="auto"/>
        <w:left w:val="none" w:sz="0" w:space="0" w:color="auto"/>
        <w:bottom w:val="none" w:sz="0" w:space="0" w:color="auto"/>
        <w:right w:val="none" w:sz="0" w:space="0" w:color="auto"/>
      </w:divBdr>
    </w:div>
    <w:div w:id="692652223">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957487980">
      <w:bodyDiv w:val="1"/>
      <w:marLeft w:val="0"/>
      <w:marRight w:val="0"/>
      <w:marTop w:val="0"/>
      <w:marBottom w:val="0"/>
      <w:divBdr>
        <w:top w:val="none" w:sz="0" w:space="0" w:color="auto"/>
        <w:left w:val="none" w:sz="0" w:space="0" w:color="auto"/>
        <w:bottom w:val="none" w:sz="0" w:space="0" w:color="auto"/>
        <w:right w:val="none" w:sz="0" w:space="0" w:color="auto"/>
      </w:divBdr>
    </w:div>
    <w:div w:id="981621994">
      <w:bodyDiv w:val="1"/>
      <w:marLeft w:val="0"/>
      <w:marRight w:val="0"/>
      <w:marTop w:val="0"/>
      <w:marBottom w:val="0"/>
      <w:divBdr>
        <w:top w:val="none" w:sz="0" w:space="0" w:color="auto"/>
        <w:left w:val="none" w:sz="0" w:space="0" w:color="auto"/>
        <w:bottom w:val="none" w:sz="0" w:space="0" w:color="auto"/>
        <w:right w:val="none" w:sz="0" w:space="0" w:color="auto"/>
      </w:divBdr>
    </w:div>
    <w:div w:id="1010907542">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 w:id="1048724215">
      <w:bodyDiv w:val="1"/>
      <w:marLeft w:val="0"/>
      <w:marRight w:val="0"/>
      <w:marTop w:val="0"/>
      <w:marBottom w:val="0"/>
      <w:divBdr>
        <w:top w:val="none" w:sz="0" w:space="0" w:color="auto"/>
        <w:left w:val="none" w:sz="0" w:space="0" w:color="auto"/>
        <w:bottom w:val="none" w:sz="0" w:space="0" w:color="auto"/>
        <w:right w:val="none" w:sz="0" w:space="0" w:color="auto"/>
      </w:divBdr>
    </w:div>
    <w:div w:id="1059982197">
      <w:bodyDiv w:val="1"/>
      <w:marLeft w:val="0"/>
      <w:marRight w:val="0"/>
      <w:marTop w:val="0"/>
      <w:marBottom w:val="0"/>
      <w:divBdr>
        <w:top w:val="none" w:sz="0" w:space="0" w:color="auto"/>
        <w:left w:val="none" w:sz="0" w:space="0" w:color="auto"/>
        <w:bottom w:val="none" w:sz="0" w:space="0" w:color="auto"/>
        <w:right w:val="none" w:sz="0" w:space="0" w:color="auto"/>
      </w:divBdr>
    </w:div>
    <w:div w:id="1105610539">
      <w:bodyDiv w:val="1"/>
      <w:marLeft w:val="0"/>
      <w:marRight w:val="0"/>
      <w:marTop w:val="0"/>
      <w:marBottom w:val="0"/>
      <w:divBdr>
        <w:top w:val="none" w:sz="0" w:space="0" w:color="auto"/>
        <w:left w:val="none" w:sz="0" w:space="0" w:color="auto"/>
        <w:bottom w:val="none" w:sz="0" w:space="0" w:color="auto"/>
        <w:right w:val="none" w:sz="0" w:space="0" w:color="auto"/>
      </w:divBdr>
    </w:div>
    <w:div w:id="1247880705">
      <w:bodyDiv w:val="1"/>
      <w:marLeft w:val="0"/>
      <w:marRight w:val="0"/>
      <w:marTop w:val="0"/>
      <w:marBottom w:val="0"/>
      <w:divBdr>
        <w:top w:val="none" w:sz="0" w:space="0" w:color="auto"/>
        <w:left w:val="none" w:sz="0" w:space="0" w:color="auto"/>
        <w:bottom w:val="none" w:sz="0" w:space="0" w:color="auto"/>
        <w:right w:val="none" w:sz="0" w:space="0" w:color="auto"/>
      </w:divBdr>
    </w:div>
    <w:div w:id="1257054347">
      <w:bodyDiv w:val="1"/>
      <w:marLeft w:val="0"/>
      <w:marRight w:val="0"/>
      <w:marTop w:val="0"/>
      <w:marBottom w:val="0"/>
      <w:divBdr>
        <w:top w:val="none" w:sz="0" w:space="0" w:color="auto"/>
        <w:left w:val="none" w:sz="0" w:space="0" w:color="auto"/>
        <w:bottom w:val="none" w:sz="0" w:space="0" w:color="auto"/>
        <w:right w:val="none" w:sz="0" w:space="0" w:color="auto"/>
      </w:divBdr>
    </w:div>
    <w:div w:id="1337151924">
      <w:bodyDiv w:val="1"/>
      <w:marLeft w:val="0"/>
      <w:marRight w:val="0"/>
      <w:marTop w:val="0"/>
      <w:marBottom w:val="0"/>
      <w:divBdr>
        <w:top w:val="none" w:sz="0" w:space="0" w:color="auto"/>
        <w:left w:val="none" w:sz="0" w:space="0" w:color="auto"/>
        <w:bottom w:val="none" w:sz="0" w:space="0" w:color="auto"/>
        <w:right w:val="none" w:sz="0" w:space="0" w:color="auto"/>
      </w:divBdr>
    </w:div>
    <w:div w:id="1395928030">
      <w:bodyDiv w:val="1"/>
      <w:marLeft w:val="0"/>
      <w:marRight w:val="0"/>
      <w:marTop w:val="0"/>
      <w:marBottom w:val="0"/>
      <w:divBdr>
        <w:top w:val="none" w:sz="0" w:space="0" w:color="auto"/>
        <w:left w:val="none" w:sz="0" w:space="0" w:color="auto"/>
        <w:bottom w:val="none" w:sz="0" w:space="0" w:color="auto"/>
        <w:right w:val="none" w:sz="0" w:space="0" w:color="auto"/>
      </w:divBdr>
    </w:div>
    <w:div w:id="1452937308">
      <w:bodyDiv w:val="1"/>
      <w:marLeft w:val="0"/>
      <w:marRight w:val="0"/>
      <w:marTop w:val="0"/>
      <w:marBottom w:val="0"/>
      <w:divBdr>
        <w:top w:val="none" w:sz="0" w:space="0" w:color="auto"/>
        <w:left w:val="none" w:sz="0" w:space="0" w:color="auto"/>
        <w:bottom w:val="none" w:sz="0" w:space="0" w:color="auto"/>
        <w:right w:val="none" w:sz="0" w:space="0" w:color="auto"/>
      </w:divBdr>
    </w:div>
    <w:div w:id="1491562373">
      <w:bodyDiv w:val="1"/>
      <w:marLeft w:val="0"/>
      <w:marRight w:val="0"/>
      <w:marTop w:val="0"/>
      <w:marBottom w:val="0"/>
      <w:divBdr>
        <w:top w:val="none" w:sz="0" w:space="0" w:color="auto"/>
        <w:left w:val="none" w:sz="0" w:space="0" w:color="auto"/>
        <w:bottom w:val="none" w:sz="0" w:space="0" w:color="auto"/>
        <w:right w:val="none" w:sz="0" w:space="0" w:color="auto"/>
      </w:divBdr>
    </w:div>
    <w:div w:id="1551959267">
      <w:bodyDiv w:val="1"/>
      <w:marLeft w:val="0"/>
      <w:marRight w:val="0"/>
      <w:marTop w:val="0"/>
      <w:marBottom w:val="0"/>
      <w:divBdr>
        <w:top w:val="none" w:sz="0" w:space="0" w:color="auto"/>
        <w:left w:val="none" w:sz="0" w:space="0" w:color="auto"/>
        <w:bottom w:val="none" w:sz="0" w:space="0" w:color="auto"/>
        <w:right w:val="none" w:sz="0" w:space="0" w:color="auto"/>
      </w:divBdr>
    </w:div>
    <w:div w:id="1571308120">
      <w:bodyDiv w:val="1"/>
      <w:marLeft w:val="0"/>
      <w:marRight w:val="0"/>
      <w:marTop w:val="0"/>
      <w:marBottom w:val="0"/>
      <w:divBdr>
        <w:top w:val="none" w:sz="0" w:space="0" w:color="auto"/>
        <w:left w:val="none" w:sz="0" w:space="0" w:color="auto"/>
        <w:bottom w:val="none" w:sz="0" w:space="0" w:color="auto"/>
        <w:right w:val="none" w:sz="0" w:space="0" w:color="auto"/>
      </w:divBdr>
    </w:div>
    <w:div w:id="1631790047">
      <w:bodyDiv w:val="1"/>
      <w:marLeft w:val="0"/>
      <w:marRight w:val="0"/>
      <w:marTop w:val="0"/>
      <w:marBottom w:val="0"/>
      <w:divBdr>
        <w:top w:val="none" w:sz="0" w:space="0" w:color="auto"/>
        <w:left w:val="none" w:sz="0" w:space="0" w:color="auto"/>
        <w:bottom w:val="none" w:sz="0" w:space="0" w:color="auto"/>
        <w:right w:val="none" w:sz="0" w:space="0" w:color="auto"/>
      </w:divBdr>
    </w:div>
    <w:div w:id="1651982037">
      <w:bodyDiv w:val="1"/>
      <w:marLeft w:val="0"/>
      <w:marRight w:val="0"/>
      <w:marTop w:val="0"/>
      <w:marBottom w:val="0"/>
      <w:divBdr>
        <w:top w:val="none" w:sz="0" w:space="0" w:color="auto"/>
        <w:left w:val="none" w:sz="0" w:space="0" w:color="auto"/>
        <w:bottom w:val="none" w:sz="0" w:space="0" w:color="auto"/>
        <w:right w:val="none" w:sz="0" w:space="0" w:color="auto"/>
      </w:divBdr>
    </w:div>
    <w:div w:id="1712727212">
      <w:bodyDiv w:val="1"/>
      <w:marLeft w:val="0"/>
      <w:marRight w:val="0"/>
      <w:marTop w:val="0"/>
      <w:marBottom w:val="0"/>
      <w:divBdr>
        <w:top w:val="none" w:sz="0" w:space="0" w:color="auto"/>
        <w:left w:val="none" w:sz="0" w:space="0" w:color="auto"/>
        <w:bottom w:val="none" w:sz="0" w:space="0" w:color="auto"/>
        <w:right w:val="none" w:sz="0" w:space="0" w:color="auto"/>
      </w:divBdr>
    </w:div>
    <w:div w:id="1922178799">
      <w:bodyDiv w:val="1"/>
      <w:marLeft w:val="0"/>
      <w:marRight w:val="0"/>
      <w:marTop w:val="0"/>
      <w:marBottom w:val="0"/>
      <w:divBdr>
        <w:top w:val="none" w:sz="0" w:space="0" w:color="auto"/>
        <w:left w:val="none" w:sz="0" w:space="0" w:color="auto"/>
        <w:bottom w:val="none" w:sz="0" w:space="0" w:color="auto"/>
        <w:right w:val="none" w:sz="0" w:space="0" w:color="auto"/>
      </w:divBdr>
    </w:div>
    <w:div w:id="1966692927">
      <w:bodyDiv w:val="1"/>
      <w:marLeft w:val="0"/>
      <w:marRight w:val="0"/>
      <w:marTop w:val="0"/>
      <w:marBottom w:val="0"/>
      <w:divBdr>
        <w:top w:val="none" w:sz="0" w:space="0" w:color="auto"/>
        <w:left w:val="none" w:sz="0" w:space="0" w:color="auto"/>
        <w:bottom w:val="none" w:sz="0" w:space="0" w:color="auto"/>
        <w:right w:val="none" w:sz="0" w:space="0" w:color="auto"/>
      </w:divBdr>
    </w:div>
    <w:div w:id="1999918595">
      <w:bodyDiv w:val="1"/>
      <w:marLeft w:val="0"/>
      <w:marRight w:val="0"/>
      <w:marTop w:val="0"/>
      <w:marBottom w:val="0"/>
      <w:divBdr>
        <w:top w:val="none" w:sz="0" w:space="0" w:color="auto"/>
        <w:left w:val="none" w:sz="0" w:space="0" w:color="auto"/>
        <w:bottom w:val="none" w:sz="0" w:space="0" w:color="auto"/>
        <w:right w:val="none" w:sz="0" w:space="0" w:color="auto"/>
      </w:divBdr>
    </w:div>
    <w:div w:id="20242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negocio.pagaresfac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
    <b:Tag>U4I20</b:Tag>
    <b:SourceType>DocumentFromInternetSite</b:SourceType>
    <b:Guid>{7E621364-B77A-4B28-8E80-BD6B09B21294}</b:Guid>
    <b:Title>Plan de Negocios de Pagar es Fácil</b:Title>
    <b:Year>2020</b:Year>
    <b:Author>
      <b:Author>
        <b:NameList>
          <b:Person>
            <b:Last>U4Innovation</b:Last>
          </b:Person>
        </b:NameList>
      </b:Author>
    </b:Author>
    <b:YearAccessed>2021</b:YearAccessed>
    <b:MonthAccessed>03</b:MonthAccessed>
    <b:DayAccessed>15</b:DayAccessed>
    <b:URL>https://www.pagaresfacil.com/</b:URL>
    <b:RefOrder>4</b:RefOrder>
  </b:Source>
  <b:Source>
    <b:Tag>U4I19</b:Tag>
    <b:SourceType>InternetSite</b:SourceType>
    <b:Guid>{EE69441F-781A-4539-9129-B2B32B22C510}</b:Guid>
    <b:Title>Acerca de U4innovation</b:Title>
    <b:Year>2019</b:Year>
    <b:YearAccessed>2021</b:YearAccessed>
    <b:MonthAccessed>03</b:MonthAccessed>
    <b:DayAccessed>17</b:DayAccessed>
    <b:URL>https://www.u4innovation.com/nosotros/</b:URL>
    <b:Author>
      <b:Author>
        <b:NameList>
          <b:Person>
            <b:Last>U4Innovation</b:Last>
          </b:Person>
        </b:NameList>
      </b:Author>
    </b:Author>
    <b:RefOrder>3</b:RefOrder>
  </b:Source>
  <b:Source>
    <b:Tag>Jor20</b:Tag>
    <b:SourceType>JournalArticle</b:SourceType>
    <b:Guid>{8C902F8D-3238-43BE-B2F3-6738B6F8B954}</b:Guid>
    <b:Title>Blockchain y contratos inteligentes: aproximación a sus problemáticas y retos jurídicos</b:Title>
    <b:Year>2020</b:Year>
    <b:Author>
      <b:Author>
        <b:NameList>
          <b:Person>
            <b:Last>Sánchez</b:Last>
            <b:First>Jorge</b:First>
            <b:Middle>Alberto Padilla</b:Middle>
          </b:Person>
        </b:NameList>
      </b:Author>
    </b:Author>
    <b:JournalName>Revista de Derecho Privado</b:JournalName>
    <b:Pages>175-201</b:Pages>
    <b:Issue>39</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65D95-7195-4EBE-AE68-297A4E80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12</Pages>
  <Words>2249</Words>
  <Characters>12373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Diseño y ejecución de una plataforma tecnológica ENFOCADA AL comercio electrónico utilizando blockchain</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una plataforma tecnológica ENFOCADA AL comercio electrónico utilizando blockchain</dc:title>
  <dc:subject>Trabajo final de la asignatura</dc:subject>
  <dc:creator>Ing. Jimmy Fernando Castillo Crespín</dc:creator>
  <cp:keywords/>
  <dc:description/>
  <cp:lastModifiedBy>Jimmy Fernando Castillo</cp:lastModifiedBy>
  <cp:revision>114</cp:revision>
  <dcterms:created xsi:type="dcterms:W3CDTF">2021-03-14T18:05:00Z</dcterms:created>
  <dcterms:modified xsi:type="dcterms:W3CDTF">2021-03-20T01:49:00Z</dcterms:modified>
</cp:coreProperties>
</file>