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E57E" w14:textId="3967B09E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4E194C67" wp14:editId="3B94DAFE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6D58A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794ABC89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>Maestría en Software</w:t>
      </w:r>
    </w:p>
    <w:p w14:paraId="432FD6D2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1D51044B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481E6818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518C390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5D9ACC9C" w14:textId="54702139" w:rsidR="00EA03D8" w:rsidRDefault="00EA03D8" w:rsidP="00BB6FB1">
      <w:pPr>
        <w:spacing w:before="240" w:after="240" w:line="360" w:lineRule="auto"/>
        <w:jc w:val="center"/>
        <w:rPr>
          <w:rFonts w:ascii="Arial" w:eastAsia="Roboto" w:hAnsi="Arial" w:cs="Arial"/>
          <w:b/>
          <w:color w:val="373A3C"/>
          <w:sz w:val="34"/>
          <w:szCs w:val="34"/>
          <w:lang w:eastAsia="es-EC"/>
        </w:rPr>
      </w:pPr>
      <w:bookmarkStart w:id="0" w:name="_heading=h.s00sxavjrkrr" w:colFirst="0" w:colLast="0"/>
      <w:bookmarkEnd w:id="0"/>
      <w:r w:rsidRPr="00EA03D8">
        <w:rPr>
          <w:rFonts w:ascii="Arial" w:eastAsia="Roboto" w:hAnsi="Arial" w:cs="Arial"/>
          <w:b/>
          <w:color w:val="373A3C"/>
          <w:sz w:val="34"/>
          <w:szCs w:val="34"/>
          <w:lang w:eastAsia="es-EC"/>
        </w:rPr>
        <w:t xml:space="preserve">Matriz comparativa acerca de </w:t>
      </w:r>
      <w:r>
        <w:rPr>
          <w:rFonts w:ascii="Arial" w:eastAsia="Roboto" w:hAnsi="Arial" w:cs="Arial"/>
          <w:b/>
          <w:color w:val="373A3C"/>
          <w:sz w:val="34"/>
          <w:szCs w:val="34"/>
          <w:lang w:eastAsia="es-EC"/>
        </w:rPr>
        <w:t>e</w:t>
      </w:r>
      <w:r w:rsidRPr="00EA03D8">
        <w:rPr>
          <w:rFonts w:ascii="Arial" w:eastAsia="Roboto" w:hAnsi="Arial" w:cs="Arial"/>
          <w:b/>
          <w:color w:val="373A3C"/>
          <w:sz w:val="34"/>
          <w:szCs w:val="34"/>
          <w:lang w:eastAsia="es-EC"/>
        </w:rPr>
        <w:t>ditores de texto colaborativos en tiempo real</w:t>
      </w:r>
      <w:r w:rsidRPr="00EA03D8">
        <w:rPr>
          <w:rFonts w:ascii="Arial" w:eastAsia="Roboto" w:hAnsi="Arial" w:cs="Arial"/>
          <w:b/>
          <w:color w:val="373A3C"/>
          <w:sz w:val="34"/>
          <w:szCs w:val="34"/>
          <w:lang w:eastAsia="es-EC"/>
        </w:rPr>
        <w:t xml:space="preserve"> </w:t>
      </w:r>
    </w:p>
    <w:p w14:paraId="425AD457" w14:textId="7BBEB10A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Docente: Ing. Freddy Tapia León</w:t>
      </w:r>
    </w:p>
    <w:p w14:paraId="3190D457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1C2ED311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4B63F543" w14:textId="77777777" w:rsidR="00BB6FB1" w:rsidRPr="00F55D7C" w:rsidRDefault="00BB6FB1" w:rsidP="00BB6FB1">
      <w:pPr>
        <w:spacing w:before="240" w:after="240" w:line="360" w:lineRule="auto"/>
        <w:rPr>
          <w:rFonts w:ascii="Arial" w:eastAsia="Arial" w:hAnsi="Arial" w:cs="Arial"/>
          <w:sz w:val="36"/>
          <w:szCs w:val="36"/>
        </w:rPr>
      </w:pPr>
    </w:p>
    <w:p w14:paraId="54C4ED1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678ABFA6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6302" w:type="dxa"/>
        <w:tblInd w:w="-1139" w:type="dxa"/>
        <w:tblLook w:val="04A0" w:firstRow="1" w:lastRow="0" w:firstColumn="1" w:lastColumn="0" w:noHBand="0" w:noVBand="1"/>
      </w:tblPr>
      <w:tblGrid>
        <w:gridCol w:w="2484"/>
        <w:gridCol w:w="2194"/>
        <w:gridCol w:w="1794"/>
        <w:gridCol w:w="2057"/>
        <w:gridCol w:w="1672"/>
        <w:gridCol w:w="1901"/>
        <w:gridCol w:w="1831"/>
        <w:gridCol w:w="2369"/>
      </w:tblGrid>
      <w:tr w:rsidR="000D59F6" w14:paraId="211EAA5E" w14:textId="0035E105" w:rsidTr="006A63BE">
        <w:tc>
          <w:tcPr>
            <w:tcW w:w="12616" w:type="dxa"/>
            <w:gridSpan w:val="6"/>
            <w:shd w:val="clear" w:color="auto" w:fill="1F3864" w:themeFill="accent1" w:themeFillShade="80"/>
          </w:tcPr>
          <w:p w14:paraId="1198771F" w14:textId="55FD1D4D" w:rsidR="006A63BE" w:rsidRPr="00EA03D8" w:rsidRDefault="006A63BE" w:rsidP="00EA03D8">
            <w:pPr>
              <w:ind w:left="708" w:hanging="708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EA03D8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  <w:lastRenderedPageBreak/>
              <w:t>Matriz comparativa acerca de e</w:t>
            </w:r>
            <w:r w:rsidRPr="00EA03D8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  <w:t>ditores de texto colaborativos en tiempo real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7A353F4E" w14:textId="77777777" w:rsidR="006A63BE" w:rsidRPr="00EA03D8" w:rsidRDefault="006A63BE" w:rsidP="00EA03D8">
            <w:pPr>
              <w:ind w:left="708" w:hanging="708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</w:pPr>
          </w:p>
        </w:tc>
        <w:tc>
          <w:tcPr>
            <w:tcW w:w="1985" w:type="dxa"/>
            <w:shd w:val="clear" w:color="auto" w:fill="1F3864" w:themeFill="accent1" w:themeFillShade="80"/>
          </w:tcPr>
          <w:p w14:paraId="2E061BB0" w14:textId="77777777" w:rsidR="006A63BE" w:rsidRPr="00EA03D8" w:rsidRDefault="006A63BE" w:rsidP="00EA03D8">
            <w:pPr>
              <w:ind w:left="708" w:hanging="708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</w:pPr>
          </w:p>
        </w:tc>
      </w:tr>
      <w:tr w:rsidR="000D59F6" w14:paraId="37A03E18" w14:textId="3B61027C" w:rsidTr="006A63BE">
        <w:tc>
          <w:tcPr>
            <w:tcW w:w="2764" w:type="dxa"/>
          </w:tcPr>
          <w:p w14:paraId="307AA447" w14:textId="3202C9BE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Características</w:t>
            </w:r>
          </w:p>
        </w:tc>
        <w:tc>
          <w:tcPr>
            <w:tcW w:w="2477" w:type="dxa"/>
          </w:tcPr>
          <w:p w14:paraId="6BFD003F" w14:textId="66C7DB89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Google </w:t>
            </w:r>
            <w:proofErr w:type="spellStart"/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Docs</w:t>
            </w:r>
            <w:proofErr w:type="spellEnd"/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939" w:type="dxa"/>
          </w:tcPr>
          <w:p w14:paraId="63FF6386" w14:textId="5481B6E5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OneNote </w:t>
            </w:r>
          </w:p>
        </w:tc>
        <w:tc>
          <w:tcPr>
            <w:tcW w:w="1818" w:type="dxa"/>
          </w:tcPr>
          <w:p w14:paraId="579A0896" w14:textId="36770132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Overleaf</w:t>
            </w:r>
            <w:proofErr w:type="spellEnd"/>
          </w:p>
        </w:tc>
        <w:tc>
          <w:tcPr>
            <w:tcW w:w="1499" w:type="dxa"/>
          </w:tcPr>
          <w:p w14:paraId="4B483477" w14:textId="4AB3CD5B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EtherPad</w:t>
            </w:r>
            <w:proofErr w:type="spellEnd"/>
          </w:p>
        </w:tc>
        <w:tc>
          <w:tcPr>
            <w:tcW w:w="2119" w:type="dxa"/>
          </w:tcPr>
          <w:p w14:paraId="2C118822" w14:textId="0ADE5539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Cloud9</w:t>
            </w:r>
          </w:p>
        </w:tc>
        <w:tc>
          <w:tcPr>
            <w:tcW w:w="1701" w:type="dxa"/>
          </w:tcPr>
          <w:p w14:paraId="6048F55D" w14:textId="4A57C5E8" w:rsidR="006A63BE" w:rsidRPr="009D2B38" w:rsidRDefault="006A63BE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Google Drive</w:t>
            </w:r>
          </w:p>
        </w:tc>
        <w:tc>
          <w:tcPr>
            <w:tcW w:w="1985" w:type="dxa"/>
          </w:tcPr>
          <w:p w14:paraId="13A92538" w14:textId="03510D43" w:rsidR="006A63BE" w:rsidRPr="006A63BE" w:rsidRDefault="006A63BE" w:rsidP="009D2B38">
            <w:pPr>
              <w:jc w:val="center"/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OneDrive</w:t>
            </w:r>
          </w:p>
        </w:tc>
      </w:tr>
      <w:tr w:rsidR="000D59F6" w14:paraId="659E4B6E" w14:textId="5B058479" w:rsidTr="006A63BE">
        <w:tc>
          <w:tcPr>
            <w:tcW w:w="2764" w:type="dxa"/>
          </w:tcPr>
          <w:p w14:paraId="197AEBF9" w14:textId="6C1EC4DE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2477" w:type="dxa"/>
          </w:tcPr>
          <w:p w14:paraId="1BBB6D5A" w14:textId="017292D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Docs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conserva: versiones anteriores de documentos, corrector ortográfico para hojas de cálculo, documentos, presentaciones y más formatos de archivos.</w:t>
            </w:r>
          </w:p>
        </w:tc>
        <w:tc>
          <w:tcPr>
            <w:tcW w:w="1939" w:type="dxa"/>
          </w:tcPr>
          <w:p w14:paraId="61D64352" w14:textId="77777777" w:rsidR="006A63BE" w:rsidRDefault="006373F1" w:rsidP="000052D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373F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Recopile sus anotaciones y la información en un único lugar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005ECA86" w14:textId="2BD2AE12" w:rsidR="006373F1" w:rsidRPr="007D6CA4" w:rsidRDefault="006373F1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373F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Trabaje en equipo de un modo más eficaz</w:t>
            </w:r>
          </w:p>
        </w:tc>
        <w:tc>
          <w:tcPr>
            <w:tcW w:w="1818" w:type="dxa"/>
          </w:tcPr>
          <w:p w14:paraId="4F8C2C54" w14:textId="15E4088C" w:rsidR="006A63BE" w:rsidRPr="00B26951" w:rsidRDefault="00B26951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permite trabajar con varios documentos, enlazar contenido y simplificar nuestra tarea empleando plantillas predefinidas</w:t>
            </w:r>
          </w:p>
        </w:tc>
        <w:tc>
          <w:tcPr>
            <w:tcW w:w="1499" w:type="dxa"/>
          </w:tcPr>
          <w:p w14:paraId="4F8D6E74" w14:textId="6A2DB9FF" w:rsidR="006A63BE" w:rsidRPr="00B26951" w:rsidRDefault="00B26951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B26951">
              <w:rPr>
                <w:rFonts w:ascii="Arial" w:hAnsi="Arial" w:cs="Arial"/>
                <w:color w:val="202124"/>
                <w:shd w:val="clear" w:color="auto" w:fill="FFFFFF"/>
              </w:rPr>
              <w:t>permite edición colaborativa de texto de manera simultánea a través de un mismo enlace al cual acceden los colaboradores, los cuales se diferencian por colores, permitiendo saber quien realizó cada aporte.</w:t>
            </w:r>
          </w:p>
        </w:tc>
        <w:tc>
          <w:tcPr>
            <w:tcW w:w="2119" w:type="dxa"/>
          </w:tcPr>
          <w:p w14:paraId="7FD33B7E" w14:textId="27E12F64" w:rsidR="006A63BE" w:rsidRPr="007D6CA4" w:rsidRDefault="00B26951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rinda la flexibilidad para ejecutar su entorno de desarrollo en una instancia de Amazon EC2 administrada o en cualquier servidor Linux existente compatible con SSH. Esto significa que puede escribir, ejecutar y depurar aplicaciones con solo un navegador y sin tener que instalar ni mantener un IDE local.</w:t>
            </w:r>
          </w:p>
        </w:tc>
        <w:tc>
          <w:tcPr>
            <w:tcW w:w="1701" w:type="dxa"/>
          </w:tcPr>
          <w:p w14:paraId="3007407A" w14:textId="2E1656ED" w:rsidR="006A63BE" w:rsidRPr="007D6CA4" w:rsidRDefault="00B203BB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203BB">
              <w:rPr>
                <w:rFonts w:ascii="Arial" w:hAnsi="Arial" w:cs="Arial"/>
                <w:color w:val="202124"/>
                <w:shd w:val="clear" w:color="auto" w:fill="FFFFFF"/>
              </w:rPr>
              <w:t>posibilidad de crear archivos encriptados y tenerlos a la mano en cualquier pate que estemos sin tener que llevarlos con nosotros en los dispositivos</w:t>
            </w:r>
          </w:p>
        </w:tc>
        <w:tc>
          <w:tcPr>
            <w:tcW w:w="1985" w:type="dxa"/>
          </w:tcPr>
          <w:p w14:paraId="7DB7F975" w14:textId="68E56C34" w:rsidR="006A63BE" w:rsidRPr="007D6CA4" w:rsidRDefault="00B203BB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203BB">
              <w:rPr>
                <w:rFonts w:ascii="Arial" w:hAnsi="Arial" w:cs="Arial"/>
                <w:color w:val="202124"/>
                <w:shd w:val="clear" w:color="auto" w:fill="FFFFFF"/>
              </w:rPr>
              <w:t xml:space="preserve">contar con la posibilidad de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compartir archivos</w:t>
            </w:r>
            <w:r w:rsidRPr="00B203BB">
              <w:rPr>
                <w:rFonts w:ascii="Arial" w:hAnsi="Arial" w:cs="Arial"/>
                <w:color w:val="202124"/>
                <w:shd w:val="clear" w:color="auto" w:fill="FFFFFF"/>
              </w:rPr>
              <w:t xml:space="preserve"> sin importar el sistema operativo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B203BB">
              <w:rPr>
                <w:rFonts w:ascii="Arial" w:hAnsi="Arial" w:cs="Arial"/>
                <w:color w:val="202124"/>
                <w:shd w:val="clear" w:color="auto" w:fill="FFFFFF"/>
              </w:rPr>
              <w:t>que utilices</w:t>
            </w:r>
            <w:r>
              <w:rPr>
                <w:rFonts w:ascii="Segoe UI" w:hAnsi="Segoe UI" w:cs="Segoe UI"/>
                <w:color w:val="333333"/>
                <w:sz w:val="30"/>
                <w:szCs w:val="30"/>
                <w:shd w:val="clear" w:color="auto" w:fill="FFFFFF"/>
              </w:rPr>
              <w:t>.</w:t>
            </w:r>
          </w:p>
        </w:tc>
      </w:tr>
      <w:tr w:rsidR="000D59F6" w14:paraId="34A0D190" w14:textId="15EA061A" w:rsidTr="006A63BE">
        <w:tc>
          <w:tcPr>
            <w:tcW w:w="2764" w:type="dxa"/>
          </w:tcPr>
          <w:p w14:paraId="2670845B" w14:textId="18945203" w:rsidR="006A63BE" w:rsidRPr="007D6CA4" w:rsidRDefault="006A63BE" w:rsidP="000052DD">
            <w:pPr>
              <w:rPr>
                <w:rFonts w:ascii="Arial" w:hAnsi="Arial" w:cs="Arial"/>
                <w:sz w:val="24"/>
                <w:szCs w:val="24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  <w:tc>
          <w:tcPr>
            <w:tcW w:w="2477" w:type="dxa"/>
          </w:tcPr>
          <w:p w14:paraId="2FD1A76D" w14:textId="77777777" w:rsidR="00573D33" w:rsidRPr="00573D33" w:rsidRDefault="00573D33" w:rsidP="00573D3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73D3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Al</w:t>
            </w:r>
            <w:r w:rsidRPr="00573D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573D3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poder modificar varias personas el documento se pueden borrar datos de otro.</w:t>
            </w:r>
          </w:p>
          <w:p w14:paraId="1910E095" w14:textId="77777777" w:rsidR="00573D33" w:rsidRPr="00573D33" w:rsidRDefault="00573D33" w:rsidP="00573D3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73D3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Existen ciertas limitaciones relativas a las capacidades que puede aceptar según el formato del documento.</w:t>
            </w:r>
          </w:p>
          <w:p w14:paraId="378481C1" w14:textId="77777777" w:rsidR="00573D33" w:rsidRPr="00573D33" w:rsidRDefault="00573D33" w:rsidP="00573D3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73D3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Para textos, hasta 500Kb; imágenes hasta 2Mb y para hojas de cálculo hasta 256 celdas o 40 hojas.</w:t>
            </w:r>
          </w:p>
          <w:p w14:paraId="45924EA8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39" w:type="dxa"/>
          </w:tcPr>
          <w:p w14:paraId="25D42222" w14:textId="6E6A2377" w:rsidR="006A63BE" w:rsidRDefault="003D25D4" w:rsidP="000052D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3D25D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En una instalación administrativa de Microsoft Office, se utiliza más espacio en </w:t>
            </w:r>
            <w:r w:rsidRPr="003D25D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el disco del servidor.</w:t>
            </w:r>
          </w:p>
          <w:p w14:paraId="78DF7906" w14:textId="77777777" w:rsidR="003D25D4" w:rsidRDefault="003D25D4" w:rsidP="000052D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18E05455" w14:textId="1FC5480F" w:rsidR="003D25D4" w:rsidRPr="003D25D4" w:rsidRDefault="003D25D4" w:rsidP="000052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D25D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Tuvo sus inicios en el S.O Microsoft lo que provocó que actualmente tenga cierta limitaciones en otros </w:t>
            </w:r>
            <w:proofErr w:type="gramStart"/>
            <w:r w:rsidRPr="003D25D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S.O</w:t>
            </w:r>
            <w:proofErr w:type="gramEnd"/>
          </w:p>
        </w:tc>
        <w:tc>
          <w:tcPr>
            <w:tcW w:w="1818" w:type="dxa"/>
          </w:tcPr>
          <w:p w14:paraId="225A612B" w14:textId="77777777" w:rsidR="008B2742" w:rsidRPr="008B2742" w:rsidRDefault="008B2742" w:rsidP="008B2742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eastAsiaTheme="minorHAnsi" w:hAnsi="Arial" w:cs="Arial"/>
                <w:color w:val="333333"/>
                <w:sz w:val="21"/>
                <w:szCs w:val="21"/>
                <w:shd w:val="clear" w:color="auto" w:fill="FFFFFF"/>
                <w:lang w:eastAsia="en-US"/>
              </w:rPr>
            </w:pPr>
            <w:r w:rsidRPr="008B2742">
              <w:rPr>
                <w:rFonts w:ascii="Arial" w:eastAsiaTheme="minorHAnsi" w:hAnsi="Arial" w:cs="Arial"/>
                <w:color w:val="333333"/>
                <w:sz w:val="21"/>
                <w:szCs w:val="21"/>
                <w:shd w:val="clear" w:color="auto" w:fill="FFFFFF"/>
                <w:lang w:eastAsia="en-US"/>
              </w:rPr>
              <w:lastRenderedPageBreak/>
              <w:t>No es tan intuitivo como Word, OpenOffice y otros WYSIWYG.</w:t>
            </w:r>
          </w:p>
          <w:p w14:paraId="710FF76D" w14:textId="45DB8B96" w:rsidR="006A63BE" w:rsidRPr="000D59F6" w:rsidRDefault="000D59F6" w:rsidP="000D59F6">
            <w:pPr>
              <w:spacing w:before="100" w:beforeAutospacing="1" w:after="100" w:afterAutospacing="1"/>
              <w:ind w:right="65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D59F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Rediseñar una página </w:t>
            </w:r>
            <w:r w:rsidRPr="000D59F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es muy difícil (solucionado con LaTeX 3)</w:t>
            </w:r>
          </w:p>
        </w:tc>
        <w:tc>
          <w:tcPr>
            <w:tcW w:w="1499" w:type="dxa"/>
          </w:tcPr>
          <w:p w14:paraId="0C93F36E" w14:textId="6C11ECAD" w:rsidR="006A63BE" w:rsidRPr="00FC3B82" w:rsidRDefault="00B26951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 xml:space="preserve">No tiene toda la funcionalidad de los documentos, úsalo cuando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 xml:space="preserve">tu objetivo es </w:t>
            </w: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texto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o sea, contenido sin forma.</w:t>
            </w:r>
          </w:p>
        </w:tc>
        <w:tc>
          <w:tcPr>
            <w:tcW w:w="2119" w:type="dxa"/>
          </w:tcPr>
          <w:p w14:paraId="205381DB" w14:textId="77777777" w:rsidR="006A63BE" w:rsidRDefault="000D59F6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 xml:space="preserve">Necesitas una conexión a internet por lo que sino cuentas con una no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podrás avanzar en tu proyecto.</w:t>
            </w:r>
          </w:p>
          <w:p w14:paraId="53FA6C22" w14:textId="77777777" w:rsidR="000D59F6" w:rsidRPr="000D59F6" w:rsidRDefault="000D59F6" w:rsidP="000D59F6">
            <w:pPr>
              <w:spacing w:before="100" w:beforeAutospacing="1" w:after="100" w:afterAutospacing="1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0D59F6">
              <w:rPr>
                <w:rFonts w:ascii="Arial" w:hAnsi="Arial" w:cs="Arial"/>
                <w:color w:val="202124"/>
                <w:shd w:val="clear" w:color="auto" w:fill="FFFFFF"/>
              </w:rPr>
              <w:t>Capacidad limitada a diferencia de un entorno de desarrollo local donde básicamente puedes usar toda la capacidad de tu computador.</w:t>
            </w:r>
          </w:p>
          <w:p w14:paraId="22EE8CEB" w14:textId="379D15A1" w:rsidR="000D59F6" w:rsidRPr="00FC3B82" w:rsidRDefault="000D59F6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701" w:type="dxa"/>
          </w:tcPr>
          <w:p w14:paraId="3CAB4358" w14:textId="5B902CA6" w:rsidR="000D59F6" w:rsidRDefault="000D59F6" w:rsidP="000D59F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0D59F6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Es obligatorio el uso de internet.</w:t>
            </w:r>
          </w:p>
          <w:p w14:paraId="450DC128" w14:textId="388E7DFA" w:rsidR="000D59F6" w:rsidRPr="000D59F6" w:rsidRDefault="000D59F6" w:rsidP="000D59F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FC3B82">
              <w:rPr>
                <w:rFonts w:ascii="Arial" w:hAnsi="Arial" w:cs="Arial"/>
                <w:color w:val="202124"/>
                <w:shd w:val="clear" w:color="auto" w:fill="FFFFFF"/>
              </w:rPr>
              <w:t>1</w:t>
            </w:r>
            <w:r w:rsidRPr="00FC3B82">
              <w:rPr>
                <w:rFonts w:ascii="Arial" w:hAnsi="Arial" w:cs="Arial"/>
                <w:color w:val="202124"/>
                <w:shd w:val="clear" w:color="auto" w:fill="FFFFFF"/>
              </w:rPr>
              <w:t xml:space="preserve">5GB de almacenamiento gratuito en la </w:t>
            </w:r>
            <w:r w:rsidRPr="00FC3B82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nube inicialmente</w:t>
            </w:r>
            <w:r w:rsidRPr="00FC3B82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63EF759C" w14:textId="77777777" w:rsidR="006A63BE" w:rsidRPr="00FC3B82" w:rsidRDefault="006A63BE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985" w:type="dxa"/>
          </w:tcPr>
          <w:p w14:paraId="11BAF57F" w14:textId="77777777" w:rsidR="006A63BE" w:rsidRDefault="008C6F5E" w:rsidP="000052D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C6F5E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El almacenamiento gratuito que ofrece es </w:t>
            </w:r>
            <w:r w:rsidRPr="008C6F5E">
              <w:rPr>
                <w:rFonts w:ascii="Arial" w:hAnsi="Arial" w:cs="Arial"/>
                <w:color w:val="202124"/>
              </w:rPr>
              <w:t>considerablemente reducido</w:t>
            </w:r>
            <w:r w:rsidRPr="008C6F5E">
              <w:rPr>
                <w:rFonts w:ascii="Arial" w:hAnsi="Arial" w:cs="Arial"/>
                <w:color w:val="202124"/>
                <w:shd w:val="clear" w:color="auto" w:fill="FFFFFF"/>
              </w:rPr>
              <w:t> en comparación con las versiones de pago</w:t>
            </w:r>
            <w:r w:rsidR="00E53D8C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56446542" w14:textId="77777777" w:rsidR="00E53D8C" w:rsidRDefault="00E53D8C" w:rsidP="00E53D8C">
            <w:pPr>
              <w:jc w:val="both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D</w:t>
            </w:r>
            <w:r w:rsidRPr="00E53D8C">
              <w:rPr>
                <w:rFonts w:ascii="Arial" w:hAnsi="Arial" w:cs="Arial"/>
                <w:color w:val="202124"/>
              </w:rPr>
              <w:t>ependiente del internet al iniciar la activación de sus variadas funciones</w:t>
            </w:r>
            <w:r>
              <w:rPr>
                <w:rFonts w:ascii="Arial" w:hAnsi="Arial" w:cs="Arial"/>
                <w:color w:val="202124"/>
              </w:rPr>
              <w:t>.</w:t>
            </w:r>
          </w:p>
          <w:p w14:paraId="6F770F30" w14:textId="77777777" w:rsidR="00E53D8C" w:rsidRDefault="00E53D8C" w:rsidP="00E53D8C">
            <w:pPr>
              <w:jc w:val="both"/>
              <w:rPr>
                <w:rFonts w:ascii="Arial" w:hAnsi="Arial" w:cs="Arial"/>
                <w:color w:val="202124"/>
              </w:rPr>
            </w:pPr>
          </w:p>
          <w:p w14:paraId="4DF8CC04" w14:textId="2DB40D82" w:rsidR="00E53D8C" w:rsidRPr="00E53D8C" w:rsidRDefault="00E53D8C" w:rsidP="00E53D8C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53D8C">
              <w:rPr>
                <w:rFonts w:ascii="Arial" w:hAnsi="Arial" w:cs="Arial"/>
                <w:color w:val="202124"/>
              </w:rPr>
              <w:t>Solo una cuenta por usuario</w:t>
            </w:r>
          </w:p>
        </w:tc>
      </w:tr>
      <w:tr w:rsidR="000D59F6" w14:paraId="4C0C55B9" w14:textId="5CB7949C" w:rsidTr="006A63BE">
        <w:tc>
          <w:tcPr>
            <w:tcW w:w="2764" w:type="dxa"/>
          </w:tcPr>
          <w:p w14:paraId="04C0A224" w14:textId="5458327E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Características propias</w:t>
            </w:r>
          </w:p>
        </w:tc>
        <w:tc>
          <w:tcPr>
            <w:tcW w:w="2477" w:type="dxa"/>
          </w:tcPr>
          <w:p w14:paraId="6D18F71F" w14:textId="0AB357CE" w:rsidR="006A63BE" w:rsidRPr="00573D33" w:rsidRDefault="00325DB6" w:rsidP="000052D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73D3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Integración con Google Drive</w:t>
            </w:r>
          </w:p>
        </w:tc>
        <w:tc>
          <w:tcPr>
            <w:tcW w:w="1939" w:type="dxa"/>
          </w:tcPr>
          <w:p w14:paraId="71CD5B5E" w14:textId="57BB665D" w:rsidR="006A63BE" w:rsidRPr="00573D33" w:rsidRDefault="006373F1" w:rsidP="000052D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73D3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Integración con </w:t>
            </w:r>
            <w:proofErr w:type="spellStart"/>
            <w:r w:rsidRPr="00573D3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OneDive</w:t>
            </w:r>
            <w:proofErr w:type="spellEnd"/>
          </w:p>
        </w:tc>
        <w:tc>
          <w:tcPr>
            <w:tcW w:w="1818" w:type="dxa"/>
          </w:tcPr>
          <w:p w14:paraId="6E370FC5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499" w:type="dxa"/>
          </w:tcPr>
          <w:p w14:paraId="5164E4B0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119" w:type="dxa"/>
          </w:tcPr>
          <w:p w14:paraId="26A611F9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644EF67E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09CD18BD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0D59F6" w14:paraId="0F9A9B42" w14:textId="1C3ACC00" w:rsidTr="006A63BE">
        <w:tc>
          <w:tcPr>
            <w:tcW w:w="2764" w:type="dxa"/>
          </w:tcPr>
          <w:p w14:paraId="10417300" w14:textId="789E774B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Modo de funcionamiento</w:t>
            </w:r>
          </w:p>
        </w:tc>
        <w:tc>
          <w:tcPr>
            <w:tcW w:w="2477" w:type="dxa"/>
          </w:tcPr>
          <w:p w14:paraId="39E583D8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39" w:type="dxa"/>
          </w:tcPr>
          <w:p w14:paraId="34FFBBD4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18" w:type="dxa"/>
          </w:tcPr>
          <w:p w14:paraId="51D57CFF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499" w:type="dxa"/>
          </w:tcPr>
          <w:p w14:paraId="06291955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119" w:type="dxa"/>
          </w:tcPr>
          <w:p w14:paraId="71BD8B6C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44469F7B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16B0DE77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0D59F6" w14:paraId="70DCF76D" w14:textId="1A533321" w:rsidTr="006A63BE">
        <w:tc>
          <w:tcPr>
            <w:tcW w:w="2764" w:type="dxa"/>
          </w:tcPr>
          <w:p w14:paraId="3942F18B" w14:textId="60EC77C5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Arquitectura usada</w:t>
            </w:r>
          </w:p>
        </w:tc>
        <w:tc>
          <w:tcPr>
            <w:tcW w:w="2477" w:type="dxa"/>
          </w:tcPr>
          <w:p w14:paraId="58392EAC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39" w:type="dxa"/>
          </w:tcPr>
          <w:p w14:paraId="24C059C6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18" w:type="dxa"/>
          </w:tcPr>
          <w:p w14:paraId="0240B9E1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499" w:type="dxa"/>
          </w:tcPr>
          <w:p w14:paraId="0827A204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119" w:type="dxa"/>
          </w:tcPr>
          <w:p w14:paraId="737F2C8C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7B00D9F8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04DD3FCD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0D59F6" w14:paraId="345A9417" w14:textId="36E5418A" w:rsidTr="006A63BE">
        <w:tc>
          <w:tcPr>
            <w:tcW w:w="2764" w:type="dxa"/>
          </w:tcPr>
          <w:p w14:paraId="680CF5F9" w14:textId="7D0AC2BD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Escalabilidad</w:t>
            </w:r>
          </w:p>
        </w:tc>
        <w:tc>
          <w:tcPr>
            <w:tcW w:w="2477" w:type="dxa"/>
          </w:tcPr>
          <w:p w14:paraId="54454884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39" w:type="dxa"/>
          </w:tcPr>
          <w:p w14:paraId="00FBE1D9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18" w:type="dxa"/>
          </w:tcPr>
          <w:p w14:paraId="5A13F8E7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499" w:type="dxa"/>
          </w:tcPr>
          <w:p w14:paraId="4B40A32A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119" w:type="dxa"/>
          </w:tcPr>
          <w:p w14:paraId="09C0611F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06C0B724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1410091A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0D59F6" w14:paraId="49BAEC9A" w14:textId="4639E63D" w:rsidTr="006A63BE">
        <w:tc>
          <w:tcPr>
            <w:tcW w:w="2764" w:type="dxa"/>
          </w:tcPr>
          <w:p w14:paraId="11F0082E" w14:textId="5B65D2CA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Disponibilidad</w:t>
            </w:r>
          </w:p>
        </w:tc>
        <w:tc>
          <w:tcPr>
            <w:tcW w:w="2477" w:type="dxa"/>
          </w:tcPr>
          <w:p w14:paraId="40768DAD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39" w:type="dxa"/>
          </w:tcPr>
          <w:p w14:paraId="1F25EBD5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18" w:type="dxa"/>
          </w:tcPr>
          <w:p w14:paraId="0CD516E2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499" w:type="dxa"/>
          </w:tcPr>
          <w:p w14:paraId="65DBA109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119" w:type="dxa"/>
          </w:tcPr>
          <w:p w14:paraId="35BDB44E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3C2B71B8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</w:tcPr>
          <w:p w14:paraId="36428A0D" w14:textId="77777777" w:rsidR="006A63BE" w:rsidRPr="007D6CA4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51A89452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 w:rsidSect="000052D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A03E59A" w14:textId="50E739FE" w:rsidR="007A6495" w:rsidRPr="007A6495" w:rsidRDefault="007A6495" w:rsidP="000052DD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7E6E3B" w14:textId="77777777" w:rsidR="005C08BA" w:rsidRPr="005C08BA" w:rsidRDefault="005C08BA" w:rsidP="005C08BA">
      <w:pPr>
        <w:jc w:val="center"/>
        <w:rPr>
          <w:b/>
          <w:bCs/>
          <w:lang w:val="es-MX"/>
        </w:rPr>
      </w:pPr>
    </w:p>
    <w:sectPr w:rsidR="005C08BA" w:rsidRPr="005C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28C"/>
    <w:multiLevelType w:val="hybridMultilevel"/>
    <w:tmpl w:val="BD722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063"/>
    <w:multiLevelType w:val="multilevel"/>
    <w:tmpl w:val="6B1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482"/>
    <w:multiLevelType w:val="hybridMultilevel"/>
    <w:tmpl w:val="ACB8B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5C87"/>
    <w:multiLevelType w:val="hybridMultilevel"/>
    <w:tmpl w:val="4B2645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66D1"/>
    <w:multiLevelType w:val="multilevel"/>
    <w:tmpl w:val="7B9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517AF"/>
    <w:multiLevelType w:val="hybridMultilevel"/>
    <w:tmpl w:val="87CAF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3480"/>
    <w:multiLevelType w:val="multilevel"/>
    <w:tmpl w:val="C40C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308E3"/>
    <w:multiLevelType w:val="hybridMultilevel"/>
    <w:tmpl w:val="176C00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91BEF"/>
    <w:multiLevelType w:val="hybridMultilevel"/>
    <w:tmpl w:val="A8A8A6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64F9"/>
    <w:multiLevelType w:val="multilevel"/>
    <w:tmpl w:val="F0B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94EF6"/>
    <w:multiLevelType w:val="multilevel"/>
    <w:tmpl w:val="E03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D67CA"/>
    <w:multiLevelType w:val="hybridMultilevel"/>
    <w:tmpl w:val="D9648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220D7"/>
    <w:multiLevelType w:val="hybridMultilevel"/>
    <w:tmpl w:val="392E05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BA"/>
    <w:rsid w:val="000052DD"/>
    <w:rsid w:val="0002531E"/>
    <w:rsid w:val="00025596"/>
    <w:rsid w:val="00043DC0"/>
    <w:rsid w:val="00054A24"/>
    <w:rsid w:val="000A4628"/>
    <w:rsid w:val="000A73CB"/>
    <w:rsid w:val="000D59F6"/>
    <w:rsid w:val="000F0356"/>
    <w:rsid w:val="001106AD"/>
    <w:rsid w:val="001305EF"/>
    <w:rsid w:val="00186E7F"/>
    <w:rsid w:val="001F7267"/>
    <w:rsid w:val="00203BFB"/>
    <w:rsid w:val="00217CDA"/>
    <w:rsid w:val="00270297"/>
    <w:rsid w:val="002D660A"/>
    <w:rsid w:val="00306DB0"/>
    <w:rsid w:val="00317B11"/>
    <w:rsid w:val="00325DB6"/>
    <w:rsid w:val="0033632C"/>
    <w:rsid w:val="00346EE7"/>
    <w:rsid w:val="00382582"/>
    <w:rsid w:val="00386CDB"/>
    <w:rsid w:val="003A020A"/>
    <w:rsid w:val="003D25D4"/>
    <w:rsid w:val="00456552"/>
    <w:rsid w:val="00457158"/>
    <w:rsid w:val="00482F7C"/>
    <w:rsid w:val="00497B0D"/>
    <w:rsid w:val="004B0B6D"/>
    <w:rsid w:val="004F1E1C"/>
    <w:rsid w:val="0052578B"/>
    <w:rsid w:val="005370A2"/>
    <w:rsid w:val="005448C8"/>
    <w:rsid w:val="00573CC9"/>
    <w:rsid w:val="00573D33"/>
    <w:rsid w:val="00583ADD"/>
    <w:rsid w:val="00586F0A"/>
    <w:rsid w:val="005C08BA"/>
    <w:rsid w:val="005E3CA9"/>
    <w:rsid w:val="00637246"/>
    <w:rsid w:val="006373F1"/>
    <w:rsid w:val="00654306"/>
    <w:rsid w:val="006A03C0"/>
    <w:rsid w:val="006A63BE"/>
    <w:rsid w:val="006B75C0"/>
    <w:rsid w:val="006D7BCA"/>
    <w:rsid w:val="007847DF"/>
    <w:rsid w:val="0078626B"/>
    <w:rsid w:val="00787705"/>
    <w:rsid w:val="00793BD5"/>
    <w:rsid w:val="00796A14"/>
    <w:rsid w:val="007A532B"/>
    <w:rsid w:val="007A6495"/>
    <w:rsid w:val="007D6CA4"/>
    <w:rsid w:val="008137E1"/>
    <w:rsid w:val="00827D5D"/>
    <w:rsid w:val="008670AA"/>
    <w:rsid w:val="008727BA"/>
    <w:rsid w:val="008B2742"/>
    <w:rsid w:val="008C6F5E"/>
    <w:rsid w:val="008C7EDC"/>
    <w:rsid w:val="00936BE9"/>
    <w:rsid w:val="009D2B38"/>
    <w:rsid w:val="009F65BC"/>
    <w:rsid w:val="00A53F3C"/>
    <w:rsid w:val="00A76BF7"/>
    <w:rsid w:val="00A92A62"/>
    <w:rsid w:val="00A94604"/>
    <w:rsid w:val="00AA0FBE"/>
    <w:rsid w:val="00AB22BD"/>
    <w:rsid w:val="00AB6F51"/>
    <w:rsid w:val="00AB7328"/>
    <w:rsid w:val="00AF2DF1"/>
    <w:rsid w:val="00B203BB"/>
    <w:rsid w:val="00B26951"/>
    <w:rsid w:val="00B559E5"/>
    <w:rsid w:val="00B81611"/>
    <w:rsid w:val="00B903CC"/>
    <w:rsid w:val="00BB6FB1"/>
    <w:rsid w:val="00BC4AB1"/>
    <w:rsid w:val="00BD2591"/>
    <w:rsid w:val="00BE565A"/>
    <w:rsid w:val="00BF6CF4"/>
    <w:rsid w:val="00C048F2"/>
    <w:rsid w:val="00C14ADD"/>
    <w:rsid w:val="00C25F23"/>
    <w:rsid w:val="00C457B9"/>
    <w:rsid w:val="00C70895"/>
    <w:rsid w:val="00C81A55"/>
    <w:rsid w:val="00C95F06"/>
    <w:rsid w:val="00C966D8"/>
    <w:rsid w:val="00CD4817"/>
    <w:rsid w:val="00D04F03"/>
    <w:rsid w:val="00D317F6"/>
    <w:rsid w:val="00D3342E"/>
    <w:rsid w:val="00D4478F"/>
    <w:rsid w:val="00D542D0"/>
    <w:rsid w:val="00D825EC"/>
    <w:rsid w:val="00D90779"/>
    <w:rsid w:val="00DA072F"/>
    <w:rsid w:val="00DB4D99"/>
    <w:rsid w:val="00E04CB1"/>
    <w:rsid w:val="00E53D8C"/>
    <w:rsid w:val="00E66AD4"/>
    <w:rsid w:val="00E93B3B"/>
    <w:rsid w:val="00EA03D8"/>
    <w:rsid w:val="00F91E35"/>
    <w:rsid w:val="00FC3B8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326C"/>
  <w15:chartTrackingRefBased/>
  <w15:docId w15:val="{70488793-C70B-4EE0-BA4F-80B73B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FB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6FB1"/>
    <w:rPr>
      <w:rFonts w:ascii="Calibri" w:eastAsia="Calibri" w:hAnsi="Calibri" w:cs="Calibri"/>
      <w:b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91E35"/>
    <w:rPr>
      <w:b/>
      <w:bCs/>
    </w:rPr>
  </w:style>
  <w:style w:type="paragraph" w:styleId="Prrafodelista">
    <w:name w:val="List Paragraph"/>
    <w:basedOn w:val="Normal"/>
    <w:uiPriority w:val="34"/>
    <w:qFormat/>
    <w:rsid w:val="0002559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072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F5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F517F"/>
  </w:style>
  <w:style w:type="character" w:styleId="Hipervnculo">
    <w:name w:val="Hyperlink"/>
    <w:basedOn w:val="Fuentedeprrafopredeter"/>
    <w:uiPriority w:val="99"/>
    <w:unhideWhenUsed/>
    <w:rsid w:val="00AB732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CC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8B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41BE-B59B-4DB0-8CCE-05DA4106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68</cp:revision>
  <dcterms:created xsi:type="dcterms:W3CDTF">2021-03-06T15:30:00Z</dcterms:created>
  <dcterms:modified xsi:type="dcterms:W3CDTF">2021-03-11T04:25:00Z</dcterms:modified>
</cp:coreProperties>
</file>