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EE57E" w14:textId="3967B09E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noProof/>
          <w:sz w:val="40"/>
          <w:szCs w:val="40"/>
          <w:lang w:eastAsia="es-EC"/>
        </w:rPr>
        <w:drawing>
          <wp:inline distT="114300" distB="114300" distL="114300" distR="114300" wp14:anchorId="4E194C67" wp14:editId="3B94DAFE">
            <wp:extent cx="1266825" cy="1266825"/>
            <wp:effectExtent l="0" t="0" r="0" b="0"/>
            <wp:docPr id="2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56D58A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sz w:val="40"/>
          <w:szCs w:val="40"/>
        </w:rPr>
      </w:pPr>
      <w:r w:rsidRPr="00F55D7C">
        <w:rPr>
          <w:rFonts w:ascii="Arial" w:eastAsia="Arial" w:hAnsi="Arial" w:cs="Arial"/>
          <w:b/>
          <w:sz w:val="40"/>
          <w:szCs w:val="40"/>
        </w:rPr>
        <w:t xml:space="preserve">UNIVERSIDAD TÉCNICA DE MACHALA </w:t>
      </w:r>
    </w:p>
    <w:p w14:paraId="432FD6D2" w14:textId="587344FE" w:rsidR="00BB6FB1" w:rsidRPr="00356024" w:rsidRDefault="00BB6FB1" w:rsidP="00356024">
      <w:pPr>
        <w:spacing w:after="0" w:line="360" w:lineRule="auto"/>
        <w:jc w:val="center"/>
        <w:rPr>
          <w:rFonts w:ascii="Arial" w:eastAsia="Arial" w:hAnsi="Arial" w:cs="Arial"/>
          <w:sz w:val="48"/>
          <w:szCs w:val="48"/>
        </w:rPr>
      </w:pPr>
      <w:r w:rsidRPr="00F55D7C">
        <w:rPr>
          <w:rFonts w:ascii="Arial" w:eastAsia="Arial" w:hAnsi="Arial" w:cs="Arial"/>
          <w:sz w:val="48"/>
          <w:szCs w:val="48"/>
        </w:rPr>
        <w:t xml:space="preserve">Maestría en Software </w:t>
      </w:r>
      <w:r w:rsidRPr="00F55D7C">
        <w:rPr>
          <w:rFonts w:ascii="Arial" w:eastAsia="Arial" w:hAnsi="Arial" w:cs="Arial"/>
          <w:sz w:val="20"/>
          <w:szCs w:val="20"/>
        </w:rPr>
        <w:t xml:space="preserve"> </w:t>
      </w:r>
    </w:p>
    <w:p w14:paraId="1D51044B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Asignatura:</w:t>
      </w:r>
    </w:p>
    <w:p w14:paraId="481E6818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00F55D7C">
        <w:rPr>
          <w:rFonts w:ascii="Arial" w:eastAsia="Arial" w:hAnsi="Arial" w:cs="Arial"/>
          <w:color w:val="2F5496"/>
          <w:sz w:val="48"/>
          <w:szCs w:val="48"/>
        </w:rPr>
        <w:t>Plataformas Tecnológicas</w:t>
      </w:r>
    </w:p>
    <w:p w14:paraId="518C390F" w14:textId="77777777" w:rsidR="00BB6FB1" w:rsidRPr="00F55D7C" w:rsidRDefault="00BB6FB1" w:rsidP="00BB6FB1">
      <w:pPr>
        <w:spacing w:before="240" w:after="240" w:line="360" w:lineRule="auto"/>
        <w:jc w:val="center"/>
        <w:rPr>
          <w:rFonts w:ascii="Arial" w:eastAsia="Arial" w:hAnsi="Arial" w:cs="Arial"/>
          <w:b/>
          <w:color w:val="FF0000"/>
          <w:sz w:val="40"/>
          <w:szCs w:val="40"/>
        </w:rPr>
      </w:pPr>
      <w:r w:rsidRPr="00F55D7C">
        <w:rPr>
          <w:rFonts w:ascii="Arial" w:eastAsia="Arial" w:hAnsi="Arial" w:cs="Arial"/>
          <w:b/>
          <w:color w:val="FF0000"/>
          <w:sz w:val="40"/>
          <w:szCs w:val="40"/>
        </w:rPr>
        <w:t>Tema:</w:t>
      </w:r>
    </w:p>
    <w:p w14:paraId="37596392" w14:textId="07131856" w:rsidR="00356024" w:rsidRDefault="006A2B25" w:rsidP="00356024">
      <w:pPr>
        <w:spacing w:before="240" w:after="240" w:line="240" w:lineRule="auto"/>
        <w:jc w:val="center"/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</w:pPr>
      <w:bookmarkStart w:id="0" w:name="_heading=h.s00sxavjrkrr" w:colFirst="0" w:colLast="0"/>
      <w:bookmarkEnd w:id="0"/>
      <w:r>
        <w:rPr>
          <w:rFonts w:ascii="Arial" w:eastAsia="Roboto" w:hAnsi="Arial" w:cs="Arial"/>
          <w:b/>
          <w:color w:val="000000" w:themeColor="text1"/>
          <w:sz w:val="34"/>
          <w:szCs w:val="34"/>
          <w:lang w:eastAsia="es-EC"/>
        </w:rPr>
        <w:t>Taller de la semana 3</w:t>
      </w:r>
    </w:p>
    <w:p w14:paraId="425AD457" w14:textId="5144BB7C" w:rsidR="00BB6FB1" w:rsidRPr="00F55D7C" w:rsidRDefault="00BB6FB1" w:rsidP="00356024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Docente: Ing. Freddy Tapia León</w:t>
      </w:r>
    </w:p>
    <w:p w14:paraId="4B63F543" w14:textId="65B57F58" w:rsidR="00BB6FB1" w:rsidRDefault="00BB6FB1" w:rsidP="00356024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00F55D7C">
        <w:rPr>
          <w:rFonts w:ascii="Arial" w:eastAsia="Arial" w:hAnsi="Arial" w:cs="Arial"/>
          <w:sz w:val="36"/>
          <w:szCs w:val="36"/>
        </w:rPr>
        <w:t>Estudiante: Ing. Jimmy Fernando Castillo Crespín</w:t>
      </w:r>
    </w:p>
    <w:p w14:paraId="7EE34ED2" w14:textId="77777777" w:rsidR="00356024" w:rsidRPr="00F55D7C" w:rsidRDefault="00356024" w:rsidP="00356024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678ABFA6" w14:textId="1C28B70E" w:rsidR="000052DD" w:rsidRPr="00643A02" w:rsidRDefault="00BB6FB1" w:rsidP="00643A02">
      <w:pPr>
        <w:spacing w:before="240" w:after="240" w:line="360" w:lineRule="auto"/>
        <w:jc w:val="center"/>
        <w:rPr>
          <w:rFonts w:ascii="Arial" w:eastAsia="Arial" w:hAnsi="Arial" w:cs="Arial"/>
          <w:sz w:val="36"/>
          <w:szCs w:val="36"/>
        </w:rPr>
        <w:sectPr w:rsidR="000052DD" w:rsidRPr="00643A0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55D7C">
        <w:rPr>
          <w:rFonts w:ascii="Arial" w:eastAsia="Arial" w:hAnsi="Arial" w:cs="Arial"/>
          <w:sz w:val="36"/>
          <w:szCs w:val="36"/>
        </w:rPr>
        <w:t>2021-2022</w:t>
      </w:r>
    </w:p>
    <w:p w14:paraId="1587AE21" w14:textId="3370C011" w:rsidR="00B85D7B" w:rsidRPr="00C7075C" w:rsidRDefault="00B85D7B" w:rsidP="00B85D7B">
      <w:pPr>
        <w:spacing w:before="240" w:after="240" w:line="240" w:lineRule="auto"/>
        <w:jc w:val="both"/>
        <w:rPr>
          <w:rFonts w:ascii="Arial" w:eastAsia="Roboto" w:hAnsi="Arial" w:cs="Arial"/>
          <w:b/>
          <w:color w:val="000000" w:themeColor="text1"/>
          <w:sz w:val="36"/>
          <w:szCs w:val="36"/>
          <w:lang w:eastAsia="es-EC"/>
        </w:rPr>
      </w:pPr>
      <w:r w:rsidRPr="00C7075C"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  <w:lastRenderedPageBreak/>
        <w:t>Plantear, analizar y describir cuales son las herramientas tecnológicas que apalancarían alguna competencia en especial.</w:t>
      </w:r>
    </w:p>
    <w:p w14:paraId="51A89452" w14:textId="07FBFB6B" w:rsidR="000052DD" w:rsidRPr="00747CE5" w:rsidRDefault="00914973" w:rsidP="00914973">
      <w:pPr>
        <w:jc w:val="center"/>
        <w:rPr>
          <w:rFonts w:ascii="Arial" w:hAnsi="Arial" w:cs="Arial"/>
          <w:b/>
          <w:bCs/>
          <w:sz w:val="32"/>
          <w:szCs w:val="24"/>
          <w:lang w:val="es-MX"/>
        </w:rPr>
      </w:pPr>
      <w:r w:rsidRPr="00747CE5">
        <w:rPr>
          <w:rFonts w:ascii="Arial" w:hAnsi="Arial" w:cs="Arial"/>
          <w:b/>
          <w:bCs/>
          <w:sz w:val="32"/>
          <w:szCs w:val="24"/>
          <w:lang w:val="es-MX"/>
        </w:rPr>
        <w:t>Herramientas Tecnológicas para aplicarlas en clases de matemáticas</w:t>
      </w:r>
    </w:p>
    <w:p w14:paraId="0F921B05" w14:textId="08E47078" w:rsidR="00914973" w:rsidRDefault="00070ACD" w:rsidP="00B556E3">
      <w:pPr>
        <w:ind w:left="-1417"/>
        <w:jc w:val="center"/>
        <w:rPr>
          <w:rFonts w:ascii="Arial" w:hAnsi="Arial" w:cs="Arial"/>
          <w:bCs/>
          <w:sz w:val="24"/>
          <w:szCs w:val="24"/>
          <w:lang w:val="es-MX"/>
        </w:rPr>
      </w:pPr>
      <w:r w:rsidRPr="00D1167A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1792" behindDoc="0" locked="0" layoutInCell="1" allowOverlap="1" wp14:anchorId="40F11B44" wp14:editId="1ACEE635">
            <wp:simplePos x="0" y="0"/>
            <wp:positionH relativeFrom="margin">
              <wp:posOffset>6320155</wp:posOffset>
            </wp:positionH>
            <wp:positionV relativeFrom="paragraph">
              <wp:posOffset>3100070</wp:posOffset>
            </wp:positionV>
            <wp:extent cx="1215046" cy="510746"/>
            <wp:effectExtent l="0" t="0" r="4445" b="3810"/>
            <wp:wrapNone/>
            <wp:docPr id="24" name="Imagen 24" descr="C:\Users\USUARIO\Downloads\amolasmates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UARIO\Downloads\amolasmates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5046" cy="51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31775B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7936" behindDoc="0" locked="0" layoutInCell="1" allowOverlap="1" wp14:anchorId="53DE536A" wp14:editId="577B377F">
            <wp:simplePos x="0" y="0"/>
            <wp:positionH relativeFrom="margin">
              <wp:posOffset>7886700</wp:posOffset>
            </wp:positionH>
            <wp:positionV relativeFrom="paragraph">
              <wp:posOffset>3733165</wp:posOffset>
            </wp:positionV>
            <wp:extent cx="770964" cy="770964"/>
            <wp:effectExtent l="0" t="0" r="0" b="0"/>
            <wp:wrapNone/>
            <wp:docPr id="31" name="Imagen 31" descr="C:\Users\USUARIO\Downloads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USUARIO\Downloads\unname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64" cy="77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31775B">
        <w:rPr>
          <w:b/>
          <w:bCs/>
          <w:noProof/>
          <w:lang w:eastAsia="es-EC"/>
        </w:rPr>
        <w:drawing>
          <wp:anchor distT="0" distB="0" distL="114300" distR="114300" simplePos="0" relativeHeight="251685888" behindDoc="0" locked="0" layoutInCell="1" allowOverlap="1" wp14:anchorId="53FFAD5A" wp14:editId="36248F4D">
            <wp:simplePos x="0" y="0"/>
            <wp:positionH relativeFrom="column">
              <wp:posOffset>7893685</wp:posOffset>
            </wp:positionH>
            <wp:positionV relativeFrom="paragraph">
              <wp:posOffset>2228850</wp:posOffset>
            </wp:positionV>
            <wp:extent cx="735106" cy="548012"/>
            <wp:effectExtent l="0" t="0" r="8255" b="4445"/>
            <wp:wrapNone/>
            <wp:docPr id="29" name="Imagen 29" descr="C:\Users\USUARIO\Downloads\93970c234fd1780a191216cba3c2ed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UARIO\Downloads\93970c234fd1780a191216cba3c2edd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106" cy="548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31775B">
        <w:rPr>
          <w:b/>
          <w:bCs/>
          <w:noProof/>
          <w:lang w:eastAsia="es-EC"/>
        </w:rPr>
        <w:drawing>
          <wp:anchor distT="0" distB="0" distL="114300" distR="114300" simplePos="0" relativeHeight="251686912" behindDoc="0" locked="0" layoutInCell="1" allowOverlap="1" wp14:anchorId="52F23495" wp14:editId="4992AE79">
            <wp:simplePos x="0" y="0"/>
            <wp:positionH relativeFrom="column">
              <wp:posOffset>7896860</wp:posOffset>
            </wp:positionH>
            <wp:positionV relativeFrom="paragraph">
              <wp:posOffset>2957195</wp:posOffset>
            </wp:positionV>
            <wp:extent cx="695287" cy="744071"/>
            <wp:effectExtent l="0" t="0" r="0" b="0"/>
            <wp:wrapNone/>
            <wp:docPr id="30" name="Imagen 30" descr="C:\Users\USUARIO\Downloads\119409_13717308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USUARIO\Downloads\119409_137173086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70" t="16919" r="18024" b="14264"/>
                    <a:stretch/>
                  </pic:blipFill>
                  <pic:spPr bwMode="auto">
                    <a:xfrm>
                      <a:off x="0" y="0"/>
                      <a:ext cx="695287" cy="74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31775B">
        <w:rPr>
          <w:b/>
          <w:bCs/>
          <w:noProof/>
          <w:lang w:eastAsia="es-EC"/>
        </w:rPr>
        <w:drawing>
          <wp:anchor distT="0" distB="0" distL="114300" distR="114300" simplePos="0" relativeHeight="251684864" behindDoc="0" locked="0" layoutInCell="1" allowOverlap="1" wp14:anchorId="6A3A9876" wp14:editId="6B15CD58">
            <wp:simplePos x="0" y="0"/>
            <wp:positionH relativeFrom="column">
              <wp:posOffset>7865110</wp:posOffset>
            </wp:positionH>
            <wp:positionV relativeFrom="paragraph">
              <wp:posOffset>982980</wp:posOffset>
            </wp:positionV>
            <wp:extent cx="779930" cy="1140352"/>
            <wp:effectExtent l="0" t="0" r="1270" b="3175"/>
            <wp:wrapNone/>
            <wp:docPr id="27" name="Imagen 27" descr="C:\Users\USUARIO\Downloads\450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USUARIO\Downloads\450_100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49" r="20071"/>
                    <a:stretch/>
                  </pic:blipFill>
                  <pic:spPr bwMode="auto">
                    <a:xfrm>
                      <a:off x="0" y="0"/>
                      <a:ext cx="779930" cy="114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D5620B">
        <w:rPr>
          <w:b/>
          <w:bCs/>
          <w:noProof/>
          <w:lang w:eastAsia="es-EC"/>
        </w:rPr>
        <w:drawing>
          <wp:anchor distT="0" distB="0" distL="114300" distR="114300" simplePos="0" relativeHeight="251666432" behindDoc="0" locked="0" layoutInCell="1" allowOverlap="1" wp14:anchorId="25897309" wp14:editId="6A0C191C">
            <wp:simplePos x="0" y="0"/>
            <wp:positionH relativeFrom="column">
              <wp:posOffset>2528570</wp:posOffset>
            </wp:positionH>
            <wp:positionV relativeFrom="paragraph">
              <wp:posOffset>1054100</wp:posOffset>
            </wp:positionV>
            <wp:extent cx="1088140" cy="1054443"/>
            <wp:effectExtent l="0" t="0" r="0" b="0"/>
            <wp:wrapNone/>
            <wp:docPr id="10" name="Imagen 10" descr="C:\Users\USUARIO\Downloads\Derive_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UARIO\Downloads\Derive_2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40" cy="105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5B6027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7456" behindDoc="0" locked="0" layoutInCell="1" allowOverlap="1" wp14:anchorId="43700E28" wp14:editId="0B80155B">
            <wp:simplePos x="0" y="0"/>
            <wp:positionH relativeFrom="margin">
              <wp:posOffset>2522220</wp:posOffset>
            </wp:positionH>
            <wp:positionV relativeFrom="paragraph">
              <wp:posOffset>2247900</wp:posOffset>
            </wp:positionV>
            <wp:extent cx="1103870" cy="420053"/>
            <wp:effectExtent l="0" t="0" r="1270" b="0"/>
            <wp:wrapNone/>
            <wp:docPr id="11" name="Imagen 11" descr="C:\Users\USUARIO\Downloads\jump_math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UARIO\Downloads\jump_math_log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70" cy="420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870F88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8480" behindDoc="0" locked="0" layoutInCell="1" allowOverlap="1" wp14:anchorId="37782DF7" wp14:editId="12B76353">
            <wp:simplePos x="0" y="0"/>
            <wp:positionH relativeFrom="column">
              <wp:posOffset>2483485</wp:posOffset>
            </wp:positionH>
            <wp:positionV relativeFrom="paragraph">
              <wp:posOffset>2807335</wp:posOffset>
            </wp:positionV>
            <wp:extent cx="1132205" cy="518795"/>
            <wp:effectExtent l="0" t="0" r="0" b="0"/>
            <wp:wrapNone/>
            <wp:docPr id="12" name="Imagen 12" descr="C:\Users\USUARIO\Downloads\descar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ownloads\descarga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205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367259">
        <w:rPr>
          <w:b/>
          <w:bCs/>
          <w:noProof/>
          <w:lang w:eastAsia="es-EC"/>
        </w:rPr>
        <w:drawing>
          <wp:anchor distT="0" distB="0" distL="114300" distR="114300" simplePos="0" relativeHeight="251672576" behindDoc="0" locked="0" layoutInCell="1" allowOverlap="1" wp14:anchorId="62DA6D85" wp14:editId="0872577B">
            <wp:simplePos x="0" y="0"/>
            <wp:positionH relativeFrom="margin">
              <wp:posOffset>3812540</wp:posOffset>
            </wp:positionH>
            <wp:positionV relativeFrom="paragraph">
              <wp:posOffset>2906395</wp:posOffset>
            </wp:positionV>
            <wp:extent cx="1093333" cy="535271"/>
            <wp:effectExtent l="0" t="0" r="0" b="0"/>
            <wp:wrapNone/>
            <wp:docPr id="16" name="Imagen 16" descr="C:\Users\USUARIO\Downloads\Alg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UARIO\Downloads\Alge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333" cy="53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675266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74624" behindDoc="0" locked="0" layoutInCell="1" allowOverlap="1" wp14:anchorId="72443A1B" wp14:editId="45A79BF9">
            <wp:simplePos x="0" y="0"/>
            <wp:positionH relativeFrom="margin">
              <wp:posOffset>4051935</wp:posOffset>
            </wp:positionH>
            <wp:positionV relativeFrom="paragraph">
              <wp:posOffset>3738880</wp:posOffset>
            </wp:positionV>
            <wp:extent cx="633730" cy="633730"/>
            <wp:effectExtent l="0" t="0" r="0" b="0"/>
            <wp:wrapNone/>
            <wp:docPr id="17" name="Imagen 17" descr="C:\Users\USUARIO\Download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747566">
        <w:rPr>
          <w:b/>
          <w:bCs/>
          <w:noProof/>
          <w:lang w:eastAsia="es-EC"/>
        </w:rPr>
        <w:drawing>
          <wp:anchor distT="0" distB="0" distL="114300" distR="114300" simplePos="0" relativeHeight="251676672" behindDoc="0" locked="0" layoutInCell="1" allowOverlap="1" wp14:anchorId="13982327" wp14:editId="1933C89B">
            <wp:simplePos x="0" y="0"/>
            <wp:positionH relativeFrom="column">
              <wp:posOffset>5094605</wp:posOffset>
            </wp:positionH>
            <wp:positionV relativeFrom="paragraph">
              <wp:posOffset>2426335</wp:posOffset>
            </wp:positionV>
            <wp:extent cx="1096581" cy="502508"/>
            <wp:effectExtent l="0" t="0" r="8890" b="0"/>
            <wp:wrapNone/>
            <wp:docPr id="19" name="Imagen 19" descr="C:\Users\USUARIO\Downloads\descarg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UARIO\Downloads\descarga (2)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581" cy="50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004C8C">
        <w:rPr>
          <w:b/>
          <w:bCs/>
          <w:noProof/>
          <w:lang w:eastAsia="es-EC"/>
        </w:rPr>
        <w:drawing>
          <wp:anchor distT="0" distB="0" distL="114300" distR="114300" simplePos="0" relativeHeight="251678720" behindDoc="0" locked="0" layoutInCell="1" allowOverlap="1" wp14:anchorId="44D962AB" wp14:editId="1FA6106B">
            <wp:simplePos x="0" y="0"/>
            <wp:positionH relativeFrom="column">
              <wp:posOffset>6399530</wp:posOffset>
            </wp:positionH>
            <wp:positionV relativeFrom="paragraph">
              <wp:posOffset>1200228</wp:posOffset>
            </wp:positionV>
            <wp:extent cx="1067264" cy="535460"/>
            <wp:effectExtent l="0" t="0" r="0" b="0"/>
            <wp:wrapNone/>
            <wp:docPr id="21" name="Imagen 21" descr="C:\Users\USUARIO\Downloads\mgt3-1024x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UARIO\Downloads\mgt3-1024x102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0" t="28530" r="8146" b="30131"/>
                    <a:stretch/>
                  </pic:blipFill>
                  <pic:spPr bwMode="auto">
                    <a:xfrm>
                      <a:off x="0" y="0"/>
                      <a:ext cx="1067264" cy="53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BB05B7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3840" behindDoc="0" locked="0" layoutInCell="1" allowOverlap="1" wp14:anchorId="2CAB8887" wp14:editId="3EED03FE">
            <wp:simplePos x="0" y="0"/>
            <wp:positionH relativeFrom="margin">
              <wp:posOffset>6447790</wp:posOffset>
            </wp:positionH>
            <wp:positionV relativeFrom="paragraph">
              <wp:posOffset>1922145</wp:posOffset>
            </wp:positionV>
            <wp:extent cx="1013012" cy="412070"/>
            <wp:effectExtent l="0" t="0" r="0" b="7620"/>
            <wp:wrapNone/>
            <wp:docPr id="26" name="Imagen 26" descr="C:\Users\USUARIO\Downloads\cef11acc-2d10-4b8a-a38e-35b1cba93c85_zps47f25129_536c3ac640d9406d8c3c36f3b9109b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USUARIO\Downloads\cef11acc-2d10-4b8a-a38e-35b1cba93c85_zps47f25129_536c3ac640d9406d8c3c36f3b9109b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381" b="23324"/>
                    <a:stretch/>
                  </pic:blipFill>
                  <pic:spPr bwMode="auto">
                    <a:xfrm>
                      <a:off x="0" y="0"/>
                      <a:ext cx="1013012" cy="4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E9184E">
        <w:rPr>
          <w:b/>
          <w:bCs/>
          <w:noProof/>
          <w:lang w:eastAsia="es-EC"/>
        </w:rPr>
        <w:drawing>
          <wp:anchor distT="0" distB="0" distL="114300" distR="114300" simplePos="0" relativeHeight="251680768" behindDoc="0" locked="0" layoutInCell="1" allowOverlap="1" wp14:anchorId="1FD859C6" wp14:editId="67D5967B">
            <wp:simplePos x="0" y="0"/>
            <wp:positionH relativeFrom="column">
              <wp:posOffset>6383655</wp:posOffset>
            </wp:positionH>
            <wp:positionV relativeFrom="paragraph">
              <wp:posOffset>2506980</wp:posOffset>
            </wp:positionV>
            <wp:extent cx="1111129" cy="453082"/>
            <wp:effectExtent l="0" t="0" r="0" b="4445"/>
            <wp:wrapNone/>
            <wp:docPr id="23" name="Imagen 23" descr="C:\Users\USUARIO\Downloads\recursos-con-geogebra-en-procomn-proyecto-gauss-3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UARIO\Downloads\recursos-con-geogebra-en-procomn-proyecto-gauss-3-63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3" t="38413" r="24776" b="35975"/>
                    <a:stretch/>
                  </pic:blipFill>
                  <pic:spPr bwMode="auto">
                    <a:xfrm>
                      <a:off x="0" y="0"/>
                      <a:ext cx="1111129" cy="4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BB05B7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82816" behindDoc="0" locked="0" layoutInCell="1" allowOverlap="1" wp14:anchorId="7B6B1DB0" wp14:editId="129CE9B1">
            <wp:simplePos x="0" y="0"/>
            <wp:positionH relativeFrom="column">
              <wp:posOffset>6586855</wp:posOffset>
            </wp:positionH>
            <wp:positionV relativeFrom="paragraph">
              <wp:posOffset>3785313</wp:posOffset>
            </wp:positionV>
            <wp:extent cx="807308" cy="705602"/>
            <wp:effectExtent l="0" t="0" r="0" b="0"/>
            <wp:wrapNone/>
            <wp:docPr id="25" name="Imagen 25" descr="C:\Users\USUARIO\Downloads\descarga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UARIO\Downloads\descarga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22" t="17051" r="11495" b="15665"/>
                    <a:stretch/>
                  </pic:blipFill>
                  <pic:spPr bwMode="auto">
                    <a:xfrm>
                      <a:off x="0" y="0"/>
                      <a:ext cx="807308" cy="70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675266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2336" behindDoc="0" locked="0" layoutInCell="1" allowOverlap="1" wp14:anchorId="3839EDCD" wp14:editId="437569B8">
            <wp:simplePos x="0" y="0"/>
            <wp:positionH relativeFrom="margin">
              <wp:posOffset>160020</wp:posOffset>
            </wp:positionH>
            <wp:positionV relativeFrom="paragraph">
              <wp:posOffset>3850640</wp:posOffset>
            </wp:positionV>
            <wp:extent cx="633730" cy="633730"/>
            <wp:effectExtent l="0" t="0" r="0" b="0"/>
            <wp:wrapNone/>
            <wp:docPr id="2" name="Imagen 2" descr="C:\Users\USUARIO\Download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escarga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8C36E3">
        <w:rPr>
          <w:b/>
          <w:bCs/>
          <w:noProof/>
          <w:lang w:eastAsia="es-EC"/>
        </w:rPr>
        <w:drawing>
          <wp:anchor distT="0" distB="0" distL="114300" distR="114300" simplePos="0" relativeHeight="251661312" behindDoc="0" locked="0" layoutInCell="1" allowOverlap="1" wp14:anchorId="091DF1CD" wp14:editId="2E5B8ABC">
            <wp:simplePos x="0" y="0"/>
            <wp:positionH relativeFrom="column">
              <wp:posOffset>-149225</wp:posOffset>
            </wp:positionH>
            <wp:positionV relativeFrom="paragraph">
              <wp:posOffset>3515995</wp:posOffset>
            </wp:positionV>
            <wp:extent cx="1237130" cy="184877"/>
            <wp:effectExtent l="0" t="0" r="1270" b="5715"/>
            <wp:wrapNone/>
            <wp:docPr id="6" name="Imagen 6" descr="C:\Users\USUARIO\Downloads\descartes-vector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descartes-vector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05" b="36260"/>
                    <a:stretch/>
                  </pic:blipFill>
                  <pic:spPr bwMode="auto">
                    <a:xfrm>
                      <a:off x="0" y="0"/>
                      <a:ext cx="1237130" cy="18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8C36E3">
        <w:rPr>
          <w:b/>
          <w:bCs/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6CFB9484" wp14:editId="3540E337">
            <wp:simplePos x="0" y="0"/>
            <wp:positionH relativeFrom="margin">
              <wp:posOffset>-59999</wp:posOffset>
            </wp:positionH>
            <wp:positionV relativeFrom="paragraph">
              <wp:posOffset>2961005</wp:posOffset>
            </wp:positionV>
            <wp:extent cx="1063356" cy="268941"/>
            <wp:effectExtent l="0" t="0" r="3810" b="0"/>
            <wp:wrapNone/>
            <wp:docPr id="5" name="Imagen 5" descr="C:\Users\USUARIO\Downloads\grand_bandeau_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grand_bandeau_ii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356" cy="26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8C36E3">
        <w:rPr>
          <w:b/>
          <w:bCs/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1D52C8F" wp14:editId="4C412885">
            <wp:simplePos x="0" y="0"/>
            <wp:positionH relativeFrom="column">
              <wp:posOffset>19685</wp:posOffset>
            </wp:positionH>
            <wp:positionV relativeFrom="paragraph">
              <wp:posOffset>1926590</wp:posOffset>
            </wp:positionV>
            <wp:extent cx="981636" cy="782735"/>
            <wp:effectExtent l="0" t="0" r="9525" b="0"/>
            <wp:wrapNone/>
            <wp:docPr id="4" name="Imagen 4" descr="C:\Users\USUARIO\Downloads\geogebra-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geogebra-logo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636" cy="78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853B71">
        <w:rPr>
          <w:b/>
          <w:bCs/>
          <w:noProof/>
          <w:lang w:eastAsia="es-EC"/>
        </w:rPr>
        <w:drawing>
          <wp:anchor distT="0" distB="0" distL="114300" distR="114300" simplePos="0" relativeHeight="251658240" behindDoc="0" locked="0" layoutInCell="1" allowOverlap="1" wp14:anchorId="1B13B85D" wp14:editId="02C2FC40">
            <wp:simplePos x="0" y="0"/>
            <wp:positionH relativeFrom="margin">
              <wp:align>left</wp:align>
            </wp:positionH>
            <wp:positionV relativeFrom="paragraph">
              <wp:posOffset>1017270</wp:posOffset>
            </wp:positionV>
            <wp:extent cx="985477" cy="779929"/>
            <wp:effectExtent l="0" t="0" r="5715" b="1270"/>
            <wp:wrapNone/>
            <wp:docPr id="3" name="Imagen 3" descr="C:\Users\USUARIO\Downloads\diedro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diedro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91"/>
                    <a:stretch/>
                  </pic:blipFill>
                  <pic:spPr bwMode="auto">
                    <a:xfrm>
                      <a:off x="0" y="0"/>
                      <a:ext cx="985477" cy="779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DA4D74">
        <w:rPr>
          <w:b/>
          <w:bCs/>
          <w:noProof/>
          <w:lang w:eastAsia="es-EC"/>
        </w:rPr>
        <w:drawing>
          <wp:anchor distT="0" distB="0" distL="114300" distR="114300" simplePos="0" relativeHeight="251665408" behindDoc="0" locked="0" layoutInCell="1" allowOverlap="1" wp14:anchorId="6874319F" wp14:editId="265C8BA5">
            <wp:simplePos x="0" y="0"/>
            <wp:positionH relativeFrom="column">
              <wp:posOffset>1229543</wp:posOffset>
            </wp:positionH>
            <wp:positionV relativeFrom="paragraph">
              <wp:posOffset>2485390</wp:posOffset>
            </wp:positionV>
            <wp:extent cx="1120798" cy="560173"/>
            <wp:effectExtent l="0" t="0" r="3175" b="0"/>
            <wp:wrapNone/>
            <wp:docPr id="9" name="Imagen 9" descr="C:\Users\USUARIO\Downloads\sw1-matematicas-yenka-900x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UARIO\Downloads\sw1-matematicas-yenka-900x40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75"/>
                    <a:stretch/>
                  </pic:blipFill>
                  <pic:spPr bwMode="auto">
                    <a:xfrm>
                      <a:off x="0" y="0"/>
                      <a:ext cx="1120798" cy="56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DA4D74">
        <w:rPr>
          <w:b/>
          <w:bCs/>
          <w:noProof/>
          <w:lang w:eastAsia="es-EC"/>
        </w:rPr>
        <w:drawing>
          <wp:anchor distT="0" distB="0" distL="114300" distR="114300" simplePos="0" relativeHeight="251664384" behindDoc="0" locked="0" layoutInCell="1" allowOverlap="1" wp14:anchorId="60B20C02" wp14:editId="4D8C6074">
            <wp:simplePos x="0" y="0"/>
            <wp:positionH relativeFrom="column">
              <wp:posOffset>1215390</wp:posOffset>
            </wp:positionH>
            <wp:positionV relativeFrom="paragraph">
              <wp:posOffset>1737360</wp:posOffset>
            </wp:positionV>
            <wp:extent cx="1134148" cy="494270"/>
            <wp:effectExtent l="0" t="0" r="8890" b="1270"/>
            <wp:wrapNone/>
            <wp:docPr id="8" name="Imagen 8" descr="C:\Users\USUARIO\Downloads\6a01a73dbd1d98970d022ad3bfa2d3200d-800w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UARIO\Downloads\6a01a73dbd1d98970d022ad3bfa2d3200d-800wi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48" cy="49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5D7B" w:rsidRPr="00DA4D74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3360" behindDoc="0" locked="0" layoutInCell="1" allowOverlap="1" wp14:anchorId="1E1055DF" wp14:editId="7E3185E5">
            <wp:simplePos x="0" y="0"/>
            <wp:positionH relativeFrom="column">
              <wp:posOffset>1177925</wp:posOffset>
            </wp:positionH>
            <wp:positionV relativeFrom="paragraph">
              <wp:posOffset>1089025</wp:posOffset>
            </wp:positionV>
            <wp:extent cx="1120346" cy="466811"/>
            <wp:effectExtent l="0" t="0" r="3810" b="9525"/>
            <wp:wrapNone/>
            <wp:docPr id="7" name="Imagen 7" descr="C:\Users\USUARIO\Downloads\meta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Downloads\meta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9" t="8632" r="13165" b="9140"/>
                    <a:stretch/>
                  </pic:blipFill>
                  <pic:spPr bwMode="auto">
                    <a:xfrm>
                      <a:off x="0" y="0"/>
                      <a:ext cx="1120346" cy="466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0D38" w:rsidRPr="00630D38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77696" behindDoc="0" locked="0" layoutInCell="1" allowOverlap="1" wp14:anchorId="46DE5F0E" wp14:editId="22432F51">
            <wp:simplePos x="0" y="0"/>
            <wp:positionH relativeFrom="column">
              <wp:posOffset>5130302</wp:posOffset>
            </wp:positionH>
            <wp:positionV relativeFrom="paragraph">
              <wp:posOffset>3195835</wp:posOffset>
            </wp:positionV>
            <wp:extent cx="1151208" cy="667265"/>
            <wp:effectExtent l="0" t="0" r="0" b="0"/>
            <wp:wrapNone/>
            <wp:docPr id="20" name="Imagen 20" descr="C:\Users\USUARIO\Downloads\WIRIS_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UARIO\Downloads\WIRIS__Color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273" cy="67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4AE6" w:rsidRPr="00534AE6">
        <w:rPr>
          <w:b/>
          <w:bCs/>
          <w:noProof/>
          <w:lang w:eastAsia="es-EC"/>
        </w:rPr>
        <w:drawing>
          <wp:anchor distT="0" distB="0" distL="114300" distR="114300" simplePos="0" relativeHeight="251675648" behindDoc="0" locked="0" layoutInCell="1" allowOverlap="1" wp14:anchorId="6B5F94D7" wp14:editId="726F8B0E">
            <wp:simplePos x="0" y="0"/>
            <wp:positionH relativeFrom="column">
              <wp:posOffset>5179729</wp:posOffset>
            </wp:positionH>
            <wp:positionV relativeFrom="paragraph">
              <wp:posOffset>1177565</wp:posOffset>
            </wp:positionV>
            <wp:extent cx="1054203" cy="1054203"/>
            <wp:effectExtent l="0" t="0" r="0" b="0"/>
            <wp:wrapNone/>
            <wp:docPr id="18" name="Imagen 18" descr="C:\Users\USUARIO\Downloads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UARIO\Downloads\descarga (1)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08" cy="105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7259" w:rsidRPr="00367259">
        <w:rPr>
          <w:b/>
          <w:bCs/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4E2470C7" wp14:editId="1B60E04E">
            <wp:simplePos x="0" y="0"/>
            <wp:positionH relativeFrom="column">
              <wp:posOffset>3853197</wp:posOffset>
            </wp:positionH>
            <wp:positionV relativeFrom="paragraph">
              <wp:posOffset>2363470</wp:posOffset>
            </wp:positionV>
            <wp:extent cx="1018721" cy="263611"/>
            <wp:effectExtent l="0" t="0" r="0" b="3175"/>
            <wp:wrapNone/>
            <wp:docPr id="15" name="Imagen 15" descr="C:\Users\USUARIO\Downloads\descarga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UARIO\Downloads\descarga (1)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721" cy="26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78A1" w:rsidRPr="001078A1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70528" behindDoc="0" locked="0" layoutInCell="1" allowOverlap="1" wp14:anchorId="4CC203EC" wp14:editId="0806AA41">
            <wp:simplePos x="0" y="0"/>
            <wp:positionH relativeFrom="column">
              <wp:posOffset>3820486</wp:posOffset>
            </wp:positionH>
            <wp:positionV relativeFrom="paragraph">
              <wp:posOffset>1160488</wp:posOffset>
            </wp:positionV>
            <wp:extent cx="1103870" cy="809402"/>
            <wp:effectExtent l="0" t="0" r="1270" b="0"/>
            <wp:wrapNone/>
            <wp:docPr id="14" name="Imagen 14" descr="C:\Users\USUARIO\Downloads\wolfram-mathematica-logo-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UARIO\Downloads\wolfram-mathematica-logo-new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870" cy="80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0F88" w:rsidRPr="00870F88">
        <w:rPr>
          <w:rFonts w:ascii="Arial" w:hAnsi="Arial" w:cs="Arial"/>
          <w:b/>
          <w:bCs/>
          <w:noProof/>
          <w:sz w:val="24"/>
          <w:szCs w:val="24"/>
          <w:lang w:eastAsia="es-EC"/>
        </w:rPr>
        <w:drawing>
          <wp:anchor distT="0" distB="0" distL="114300" distR="114300" simplePos="0" relativeHeight="251669504" behindDoc="0" locked="0" layoutInCell="1" allowOverlap="1" wp14:anchorId="7FF5561E" wp14:editId="25DCEA5F">
            <wp:simplePos x="0" y="0"/>
            <wp:positionH relativeFrom="margin">
              <wp:posOffset>2477719</wp:posOffset>
            </wp:positionH>
            <wp:positionV relativeFrom="paragraph">
              <wp:posOffset>3533586</wp:posOffset>
            </wp:positionV>
            <wp:extent cx="1114378" cy="749643"/>
            <wp:effectExtent l="0" t="0" r="0" b="0"/>
            <wp:wrapNone/>
            <wp:docPr id="13" name="Imagen 13" descr="C:\Users\USUARIO\Downloads\fc12fb381ada388d95f255c3d012ad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UARIO\Downloads\fc12fb381ada388d95f255c3d012ad25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0460" cy="75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6E3" w:rsidRPr="00B556E3">
        <w:rPr>
          <w:rFonts w:ascii="Arial" w:hAnsi="Arial" w:cs="Arial"/>
          <w:bCs/>
          <w:noProof/>
          <w:sz w:val="24"/>
          <w:szCs w:val="24"/>
          <w:highlight w:val="black"/>
          <w:lang w:eastAsia="es-EC"/>
        </w:rPr>
        <w:drawing>
          <wp:inline distT="0" distB="0" distL="0" distR="0" wp14:anchorId="41816B24" wp14:editId="7E9D05C9">
            <wp:extent cx="8945880" cy="4514850"/>
            <wp:effectExtent l="38100" t="57150" r="4572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14:paraId="7E12E9A4" w14:textId="4A685529" w:rsidR="00914973" w:rsidRPr="00914973" w:rsidRDefault="00914973" w:rsidP="00B556E3">
      <w:pPr>
        <w:ind w:right="-738"/>
        <w:jc w:val="center"/>
        <w:rPr>
          <w:rFonts w:ascii="Arial" w:hAnsi="Arial" w:cs="Arial"/>
          <w:bCs/>
          <w:sz w:val="24"/>
          <w:szCs w:val="24"/>
          <w:lang w:val="es-MX"/>
        </w:rPr>
        <w:sectPr w:rsidR="00914973" w:rsidRPr="00914973" w:rsidSect="00B556E3">
          <w:pgSz w:w="16838" w:h="11906" w:orient="landscape"/>
          <w:pgMar w:top="1701" w:right="253" w:bottom="1701" w:left="1417" w:header="708" w:footer="708" w:gutter="0"/>
          <w:cols w:space="708"/>
          <w:docGrid w:linePitch="360"/>
        </w:sectPr>
      </w:pPr>
    </w:p>
    <w:p w14:paraId="6EB9BF8E" w14:textId="5504074C" w:rsidR="00153289" w:rsidRDefault="00153289" w:rsidP="00153289">
      <w:pPr>
        <w:spacing w:before="240" w:after="240" w:line="240" w:lineRule="auto"/>
        <w:jc w:val="both"/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</w:pPr>
      <w:r w:rsidRPr="00153289"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  <w:lastRenderedPageBreak/>
        <w:t xml:space="preserve">Analizar e investigar cada una de las herramientas y determinar aspectos netamente técnicos, </w:t>
      </w:r>
      <w:proofErr w:type="gramStart"/>
      <w:r w:rsidRPr="00153289"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  <w:t>como</w:t>
      </w:r>
      <w:proofErr w:type="gramEnd"/>
      <w:r w:rsidRPr="00153289"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  <w:t xml:space="preserve"> por ejemplo: arquitectura, protocolos, seguridades, escalabilidad y usuarios, entre otros.</w:t>
      </w:r>
    </w:p>
    <w:tbl>
      <w:tblPr>
        <w:tblStyle w:val="Tablaconcuadrcula"/>
        <w:tblW w:w="16160" w:type="dxa"/>
        <w:tblInd w:w="-1139" w:type="dxa"/>
        <w:tblLook w:val="04A0" w:firstRow="1" w:lastRow="0" w:firstColumn="1" w:lastColumn="0" w:noHBand="0" w:noVBand="1"/>
      </w:tblPr>
      <w:tblGrid>
        <w:gridCol w:w="2707"/>
        <w:gridCol w:w="3247"/>
        <w:gridCol w:w="2977"/>
        <w:gridCol w:w="3402"/>
        <w:gridCol w:w="3827"/>
      </w:tblGrid>
      <w:tr w:rsidR="00F42DDE" w14:paraId="33522012" w14:textId="77777777" w:rsidTr="00717526">
        <w:tc>
          <w:tcPr>
            <w:tcW w:w="2707" w:type="dxa"/>
          </w:tcPr>
          <w:p w14:paraId="7FD2C3FD" w14:textId="77777777" w:rsidR="00F42DDE" w:rsidRPr="009D2B38" w:rsidRDefault="00F42DDE" w:rsidP="00717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Características</w:t>
            </w:r>
          </w:p>
        </w:tc>
        <w:tc>
          <w:tcPr>
            <w:tcW w:w="3247" w:type="dxa"/>
          </w:tcPr>
          <w:p w14:paraId="53B5AD68" w14:textId="77777777" w:rsidR="00F42DDE" w:rsidRPr="009D2B38" w:rsidRDefault="00F42DDE" w:rsidP="00717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Skype</w:t>
            </w: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2977" w:type="dxa"/>
          </w:tcPr>
          <w:p w14:paraId="7BCA4937" w14:textId="77777777" w:rsidR="00F42DDE" w:rsidRPr="009D2B38" w:rsidRDefault="00F42DDE" w:rsidP="00717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Google Hangouts</w:t>
            </w:r>
            <w:r w:rsidRPr="009D2B38"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 xml:space="preserve"> </w:t>
            </w:r>
          </w:p>
        </w:tc>
        <w:tc>
          <w:tcPr>
            <w:tcW w:w="3402" w:type="dxa"/>
          </w:tcPr>
          <w:p w14:paraId="1A67CC67" w14:textId="77777777" w:rsidR="00F42DDE" w:rsidRPr="009D2B38" w:rsidRDefault="00F42DDE" w:rsidP="00717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Telegram</w:t>
            </w:r>
            <w:proofErr w:type="spellEnd"/>
          </w:p>
        </w:tc>
        <w:tc>
          <w:tcPr>
            <w:tcW w:w="3827" w:type="dxa"/>
          </w:tcPr>
          <w:p w14:paraId="1B1943FE" w14:textId="77777777" w:rsidR="00F42DDE" w:rsidRPr="009D2B38" w:rsidRDefault="00F42DDE" w:rsidP="0071752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  <w:t>Whatsapp</w:t>
            </w:r>
            <w:proofErr w:type="spellEnd"/>
          </w:p>
        </w:tc>
      </w:tr>
      <w:tr w:rsidR="00F42DDE" w14:paraId="6D1AAFB3" w14:textId="77777777" w:rsidTr="00717526">
        <w:tc>
          <w:tcPr>
            <w:tcW w:w="2707" w:type="dxa"/>
          </w:tcPr>
          <w:p w14:paraId="70A5203D" w14:textId="77777777" w:rsidR="00F42DDE" w:rsidRPr="007D6CA4" w:rsidRDefault="00F42DDE" w:rsidP="00717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Seguridades</w:t>
            </w:r>
          </w:p>
        </w:tc>
        <w:tc>
          <w:tcPr>
            <w:tcW w:w="3247" w:type="dxa"/>
          </w:tcPr>
          <w:p w14:paraId="09D2ABDD" w14:textId="1398C926" w:rsidR="00F42DDE" w:rsidRPr="003B4070" w:rsidRDefault="00F42DDE" w:rsidP="00717526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C664C1">
              <w:rPr>
                <w:rFonts w:ascii="Arial" w:hAnsi="Arial" w:cs="Arial"/>
                <w:color w:val="202124"/>
                <w:shd w:val="clear" w:color="auto" w:fill="FFFFFF"/>
              </w:rPr>
              <w:t>Skype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usa AES (Estándar de cifrado avanzado*), para proteger información confidencial. </w:t>
            </w:r>
            <w:r w:rsidRPr="00C664C1">
              <w:rPr>
                <w:rFonts w:ascii="Arial" w:hAnsi="Arial" w:cs="Arial"/>
                <w:color w:val="202124"/>
                <w:shd w:val="clear" w:color="auto" w:fill="FFFFFF"/>
              </w:rPr>
              <w:t>Skype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siempre ha utilizado el cifrado máximo de 256 bits.</w:t>
            </w:r>
            <w:r w:rsidR="00786D7B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-1593932660"/>
                <w:citation/>
              </w:sdtPr>
              <w:sdtEndPr/>
              <w:sdtContent>
                <w:r w:rsidR="00786D7B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786D7B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Tra18 \l 2058 </w:instrText>
                </w:r>
                <w:r w:rsidR="00786D7B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[1]</w:t>
                </w:r>
                <w:r w:rsidR="00786D7B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977" w:type="dxa"/>
          </w:tcPr>
          <w:p w14:paraId="7217FFBE" w14:textId="2B9F094A" w:rsidR="00F42DDE" w:rsidRPr="003B4070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>Los mensajes viaja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n</w:t>
            </w:r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gramStart"/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>cifrados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pero no cuentan con cifrado de extremo a extremo.</w:t>
            </w:r>
            <w:r w:rsidR="00A22BA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783293391"/>
                <w:citation/>
              </w:sdtPr>
              <w:sdtContent>
                <w:r w:rsidR="00A22BA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A22BAF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Agu20 \l 2058 </w:instrText>
                </w:r>
                <w:r w:rsidR="00A22BA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[2]</w:t>
                </w:r>
                <w:r w:rsidR="00A22BA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402" w:type="dxa"/>
          </w:tcPr>
          <w:p w14:paraId="1DBB20A6" w14:textId="7F45D4B0" w:rsidR="00F42DDE" w:rsidRPr="003B4070" w:rsidRDefault="00F42DDE" w:rsidP="00717526">
            <w:pPr>
              <w:spacing w:before="100" w:beforeAutospacing="1" w:after="100" w:afterAutospacing="1"/>
              <w:ind w:right="-27"/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>Telegram</w:t>
            </w:r>
            <w:proofErr w:type="spellEnd"/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 xml:space="preserve"> tiene un cifrado de </w:t>
            </w:r>
            <w:proofErr w:type="spellStart"/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>extrem</w:t>
            </w:r>
            <w:proofErr w:type="spellEnd"/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 xml:space="preserve"> a extremo solo en los chats secretos.</w:t>
            </w:r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 xml:space="preserve"> Los chats normales de </w:t>
            </w:r>
            <w:proofErr w:type="spellStart"/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>Telegram</w:t>
            </w:r>
            <w:proofErr w:type="spellEnd"/>
            <w:r w:rsidRPr="006B566C">
              <w:rPr>
                <w:rFonts w:ascii="Arial" w:hAnsi="Arial" w:cs="Arial"/>
                <w:color w:val="202124"/>
                <w:shd w:val="clear" w:color="auto" w:fill="FFFFFF"/>
              </w:rPr>
              <w:t xml:space="preserve"> siguen estando cifrados, pero no de extremo a extremo.</w:t>
            </w:r>
            <w:r w:rsidR="00175873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633830974"/>
                <w:citation/>
              </w:sdtPr>
              <w:sdtContent>
                <w:r w:rsidR="0017587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175873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Gar16 \l 2058 </w:instrText>
                </w:r>
                <w:r w:rsidR="0017587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[3]</w:t>
                </w:r>
                <w:r w:rsidR="0017587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827" w:type="dxa"/>
          </w:tcPr>
          <w:p w14:paraId="2EE04743" w14:textId="4D28706D" w:rsidR="00F42DDE" w:rsidRPr="003B4070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3B4070">
              <w:rPr>
                <w:rFonts w:ascii="Arial" w:hAnsi="Arial" w:cs="Arial"/>
                <w:color w:val="202124"/>
                <w:shd w:val="clear" w:color="auto" w:fill="FFFFFF"/>
              </w:rPr>
              <w:t>Chats son cifrados de disponen de cifrado de extremo a extremo</w:t>
            </w:r>
            <w:r w:rsidR="002F5AD3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862551766"/>
                <w:citation/>
              </w:sdtPr>
              <w:sdtContent>
                <w:r w:rsidR="002F5AD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2F5AD3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Fre20 \l 2058 </w:instrText>
                </w:r>
                <w:r w:rsidR="002F5AD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[4]</w:t>
                </w:r>
                <w:r w:rsidR="002F5AD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</w:tr>
      <w:tr w:rsidR="00F42DDE" w14:paraId="424A2570" w14:textId="77777777" w:rsidTr="00717526">
        <w:tc>
          <w:tcPr>
            <w:tcW w:w="2707" w:type="dxa"/>
          </w:tcPr>
          <w:p w14:paraId="33D3687B" w14:textId="77777777" w:rsidR="00F42DDE" w:rsidRPr="007D6CA4" w:rsidRDefault="00F42DDE" w:rsidP="0071752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</w:rPr>
              <w:t>Protocolos</w:t>
            </w:r>
          </w:p>
        </w:tc>
        <w:tc>
          <w:tcPr>
            <w:tcW w:w="3247" w:type="dxa"/>
          </w:tcPr>
          <w:p w14:paraId="505BF34D" w14:textId="51E802F1" w:rsidR="00F42DDE" w:rsidRPr="007F4713" w:rsidRDefault="00F42DDE" w:rsidP="0071752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Utiliza el "Protocolo de VoIP Skype" o el "Protocolo de Telefonía por Internet Peer-</w:t>
            </w:r>
            <w:proofErr w:type="spellStart"/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to</w:t>
            </w:r>
            <w:proofErr w:type="spellEnd"/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-Peer de Skype".</w:t>
            </w:r>
            <w:r w:rsidR="00C7075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927064104"/>
                <w:citation/>
              </w:sdtPr>
              <w:sdtEndPr/>
              <w:sdtContent>
                <w:r w:rsidR="00C7075C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C7075C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Val16 \l 2058 </w:instrText>
                </w:r>
                <w:r w:rsidR="00C7075C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[5]</w:t>
                </w:r>
                <w:r w:rsidR="00C7075C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977" w:type="dxa"/>
          </w:tcPr>
          <w:p w14:paraId="7291A8C9" w14:textId="77A792CD" w:rsidR="00F42DDE" w:rsidRPr="007F4713" w:rsidRDefault="00F42DDE" w:rsidP="00717526">
            <w:pPr>
              <w:jc w:val="both"/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 xml:space="preserve">Hangouts utiliza un protocolo de comunicación propietario completamente nuevo, dejando de lado al XMPP utilizado por Google </w:t>
            </w:r>
            <w:proofErr w:type="spellStart"/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Talk</w:t>
            </w:r>
            <w:proofErr w:type="spellEnd"/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r w:rsidR="00E542DE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488284991"/>
                <w:citation/>
              </w:sdtPr>
              <w:sdtContent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Sas17 \l 2058 </w:instrText>
                </w:r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[6]</w:t>
                </w:r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402" w:type="dxa"/>
          </w:tcPr>
          <w:p w14:paraId="590522BA" w14:textId="1C32B921" w:rsidR="00F42DDE" w:rsidRPr="001C0E4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Utiliza un </w:t>
            </w:r>
            <w:r w:rsidRPr="0092379C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propio de comunicaciones denominado Mobile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Transport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Protocol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MTProto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)</w:t>
            </w:r>
            <w:r w:rsidR="00786D7B"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r w:rsidR="004C54E6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-2116742282"/>
                <w:citation/>
              </w:sdtPr>
              <w:sdtContent>
                <w:r w:rsidR="004C54E6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4C54E6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Bin19 \l 2058 </w:instrText>
                </w:r>
                <w:r w:rsidR="004C54E6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[7]</w:t>
                </w:r>
                <w:r w:rsidR="004C54E6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827" w:type="dxa"/>
          </w:tcPr>
          <w:p w14:paraId="35120F37" w14:textId="77777777" w:rsidR="00F42DDE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48038D">
              <w:rPr>
                <w:rFonts w:ascii="Arial" w:hAnsi="Arial" w:cs="Arial"/>
                <w:color w:val="202124"/>
                <w:shd w:val="clear" w:color="auto" w:fill="FFFFFF"/>
              </w:rPr>
              <w:t>WhatsApp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utiliza una versión personalizada del </w:t>
            </w:r>
            <w:r w:rsidRPr="00056424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 abierto Extensible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Messaging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Presence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Protocol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  <w:p w14:paraId="10DE7C10" w14:textId="723D30CA" w:rsidR="00F42DDE" w:rsidRPr="001C0E4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WhatsApp</w:t>
            </w:r>
            <w:r w:rsidRPr="001C0E43">
              <w:rPr>
                <w:rFonts w:ascii="Arial" w:hAnsi="Arial" w:cs="Arial"/>
                <w:color w:val="202124"/>
                <w:shd w:val="clear" w:color="auto" w:fill="FFFFFF"/>
              </w:rPr>
              <w:t> utiliza una versión customizada del </w:t>
            </w: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 w:rsidRPr="001C0E43">
              <w:rPr>
                <w:rFonts w:ascii="Arial" w:hAnsi="Arial" w:cs="Arial"/>
                <w:color w:val="202124"/>
                <w:shd w:val="clear" w:color="auto" w:fill="FFFFFF"/>
              </w:rPr>
              <w:t> XMPP, que es un </w:t>
            </w:r>
            <w:r w:rsidRPr="007F4713">
              <w:rPr>
                <w:rFonts w:ascii="Arial" w:hAnsi="Arial" w:cs="Arial"/>
                <w:color w:val="202124"/>
                <w:shd w:val="clear" w:color="auto" w:fill="FFFFFF"/>
              </w:rPr>
              <w:t>protocolo</w:t>
            </w:r>
            <w:r w:rsidRPr="001C0E43">
              <w:rPr>
                <w:rFonts w:ascii="Arial" w:hAnsi="Arial" w:cs="Arial"/>
                <w:color w:val="202124"/>
                <w:shd w:val="clear" w:color="auto" w:fill="FFFFFF"/>
              </w:rPr>
              <w:t> abierto y extensible</w:t>
            </w:r>
            <w:r w:rsidR="00E542DE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2097053279"/>
                <w:citation/>
              </w:sdtPr>
              <w:sdtContent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Sas17 \l 2058 </w:instrText>
                </w:r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[6]</w:t>
                </w:r>
                <w:r w:rsidR="00E542DE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</w:tr>
      <w:tr w:rsidR="00F42DDE" w14:paraId="0C926229" w14:textId="77777777" w:rsidTr="00717526">
        <w:tc>
          <w:tcPr>
            <w:tcW w:w="2707" w:type="dxa"/>
          </w:tcPr>
          <w:p w14:paraId="40A66C53" w14:textId="77777777" w:rsidR="00F42DDE" w:rsidRPr="007D6CA4" w:rsidRDefault="00F42DDE" w:rsidP="0071752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Arquitectura usada</w:t>
            </w:r>
          </w:p>
        </w:tc>
        <w:tc>
          <w:tcPr>
            <w:tcW w:w="3247" w:type="dxa"/>
          </w:tcPr>
          <w:p w14:paraId="4B96738F" w14:textId="18F33DAE" w:rsidR="00F42DDE" w:rsidRDefault="00F42DDE" w:rsidP="00717526">
            <w:pPr>
              <w:rPr>
                <w:rFonts w:ascii="Arial" w:hAnsi="Arial" w:cs="Arial"/>
              </w:rPr>
            </w:pPr>
            <w:r w:rsidRPr="00735686">
              <w:rPr>
                <w:rFonts w:ascii="Arial" w:hAnsi="Arial" w:cs="Arial"/>
              </w:rPr>
              <w:t>Skype se basa en la arquitectura "peer-</w:t>
            </w:r>
            <w:proofErr w:type="spellStart"/>
            <w:r w:rsidRPr="00735686">
              <w:rPr>
                <w:rFonts w:ascii="Arial" w:hAnsi="Arial" w:cs="Arial"/>
              </w:rPr>
              <w:t>to</w:t>
            </w:r>
            <w:proofErr w:type="spellEnd"/>
            <w:r w:rsidRPr="00735686">
              <w:rPr>
                <w:rFonts w:ascii="Arial" w:hAnsi="Arial" w:cs="Arial"/>
              </w:rPr>
              <w:t>-peer"</w:t>
            </w:r>
            <w:r>
              <w:rPr>
                <w:rFonts w:ascii="Arial" w:hAnsi="Arial" w:cs="Arial"/>
              </w:rPr>
              <w:t>.</w:t>
            </w:r>
            <w:r w:rsidR="005801F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-1028796050"/>
                <w:citation/>
              </w:sdtPr>
              <w:sdtContent>
                <w:r w:rsidR="00B041A3">
                  <w:rPr>
                    <w:rFonts w:ascii="Arial" w:hAnsi="Arial" w:cs="Arial"/>
                  </w:rPr>
                  <w:fldChar w:fldCharType="begin"/>
                </w:r>
                <w:r w:rsidR="00B041A3">
                  <w:rPr>
                    <w:rFonts w:ascii="Arial" w:hAnsi="Arial" w:cs="Arial"/>
                    <w:lang w:val="es-MX"/>
                  </w:rPr>
                  <w:instrText xml:space="preserve"> CITATION Rai19 \l 2058 </w:instrText>
                </w:r>
                <w:r w:rsidR="00B041A3">
                  <w:rPr>
                    <w:rFonts w:ascii="Arial" w:hAnsi="Arial" w:cs="Arial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lang w:val="es-MX"/>
                  </w:rPr>
                  <w:t>[8]</w:t>
                </w:r>
                <w:r w:rsidR="00B041A3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  <w:p w14:paraId="65DC12C2" w14:textId="756116C7" w:rsidR="00F42DDE" w:rsidRPr="00735686" w:rsidRDefault="00F42DDE" w:rsidP="00717526">
            <w:pPr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14:paraId="46C88633" w14:textId="1EB7B0E3" w:rsidR="00F42DDE" w:rsidRPr="00735686" w:rsidRDefault="00F42DDE" w:rsidP="00717526">
            <w:pPr>
              <w:rPr>
                <w:rFonts w:ascii="Arial" w:hAnsi="Arial" w:cs="Arial"/>
              </w:rPr>
            </w:pPr>
            <w:r w:rsidRPr="00735686">
              <w:rPr>
                <w:rFonts w:ascii="Arial" w:hAnsi="Arial" w:cs="Arial"/>
              </w:rPr>
              <w:t xml:space="preserve">Utilizan la arquitectura de Google G Suite y </w:t>
            </w:r>
            <w:proofErr w:type="spellStart"/>
            <w:r w:rsidRPr="00735686">
              <w:rPr>
                <w:rFonts w:ascii="Arial" w:hAnsi="Arial" w:cs="Arial"/>
              </w:rPr>
              <w:t>Meet</w:t>
            </w:r>
            <w:proofErr w:type="spellEnd"/>
            <w:r w:rsidRPr="00735686">
              <w:rPr>
                <w:rFonts w:ascii="Arial" w:hAnsi="Arial" w:cs="Arial"/>
              </w:rPr>
              <w:t xml:space="preserve"> como sus plataformas de productividad y colaboración</w:t>
            </w:r>
            <w:r w:rsidR="006152EB">
              <w:rPr>
                <w:rFonts w:ascii="Arial" w:hAnsi="Arial" w:cs="Arial"/>
              </w:rPr>
              <w:t>.</w:t>
            </w:r>
            <w:r w:rsidR="00FD0E29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2139060984"/>
                <w:citation/>
              </w:sdtPr>
              <w:sdtContent>
                <w:r w:rsidR="00FD0E29">
                  <w:rPr>
                    <w:rFonts w:ascii="Arial" w:hAnsi="Arial" w:cs="Arial"/>
                  </w:rPr>
                  <w:fldChar w:fldCharType="begin"/>
                </w:r>
                <w:r w:rsidR="00FD0E29">
                  <w:rPr>
                    <w:rFonts w:ascii="Arial" w:hAnsi="Arial" w:cs="Arial"/>
                    <w:lang w:val="es-MX"/>
                  </w:rPr>
                  <w:instrText xml:space="preserve"> CITATION Ran17 \l 2058 </w:instrText>
                </w:r>
                <w:r w:rsidR="00FD0E29">
                  <w:rPr>
                    <w:rFonts w:ascii="Arial" w:hAnsi="Arial" w:cs="Arial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lang w:val="es-MX"/>
                  </w:rPr>
                  <w:t>[9]</w:t>
                </w:r>
                <w:r w:rsidR="00FD0E29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  <w:tc>
          <w:tcPr>
            <w:tcW w:w="3402" w:type="dxa"/>
          </w:tcPr>
          <w:p w14:paraId="15D137AF" w14:textId="21A81C97" w:rsidR="00F42DDE" w:rsidRPr="00735686" w:rsidRDefault="00F42DDE" w:rsidP="00717526">
            <w:pPr>
              <w:pStyle w:val="trt0xe"/>
              <w:shd w:val="clear" w:color="auto" w:fill="FFFFFF"/>
              <w:spacing w:before="0" w:beforeAutospacing="0" w:after="60" w:afterAutospacing="0"/>
              <w:jc w:val="both"/>
              <w:rPr>
                <w:rFonts w:ascii="Arial" w:eastAsiaTheme="minorHAnsi" w:hAnsi="Arial" w:cs="Arial"/>
                <w:sz w:val="22"/>
                <w:szCs w:val="22"/>
                <w:lang w:eastAsia="en-US"/>
              </w:rPr>
            </w:pPr>
            <w:proofErr w:type="spellStart"/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Telegram</w:t>
            </w:r>
            <w:proofErr w:type="spellEnd"/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 utiliza la arquitectura propia</w:t>
            </w:r>
            <w:r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MTProto</w:t>
            </w:r>
            <w:proofErr w:type="spellEnd"/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, con almacenamiento en la nube, para los mensajes, </w:t>
            </w:r>
            <w:proofErr w:type="spellStart"/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bots</w:t>
            </w:r>
            <w:proofErr w:type="spellEnd"/>
            <w:r w:rsidRPr="00735686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>, canales y grupos.</w:t>
            </w:r>
            <w:r w:rsidR="00A66DD3">
              <w:rPr>
                <w:rFonts w:ascii="Arial" w:eastAsiaTheme="minorHAnsi" w:hAnsi="Arial" w:cs="Arial"/>
                <w:sz w:val="22"/>
                <w:szCs w:val="22"/>
                <w:lang w:eastAsia="en-US"/>
              </w:rPr>
              <w:t xml:space="preserve"> </w:t>
            </w:r>
            <w:sdt>
              <w:sdtPr>
                <w:rPr>
                  <w:rFonts w:ascii="Arial" w:eastAsiaTheme="minorHAnsi" w:hAnsi="Arial" w:cs="Arial"/>
                  <w:sz w:val="22"/>
                  <w:szCs w:val="22"/>
                  <w:lang w:eastAsia="en-US"/>
                </w:rPr>
                <w:id w:val="1278609849"/>
                <w:citation/>
              </w:sdtPr>
              <w:sdtContent>
                <w:r w:rsidR="00A66DD3">
                  <w:rPr>
                    <w:rFonts w:ascii="Arial" w:eastAsiaTheme="minorHAnsi" w:hAnsi="Arial" w:cs="Arial"/>
                    <w:sz w:val="22"/>
                    <w:szCs w:val="22"/>
                    <w:lang w:eastAsia="en-US"/>
                  </w:rPr>
                  <w:fldChar w:fldCharType="begin"/>
                </w:r>
                <w:r w:rsidR="00A66DD3">
                  <w:rPr>
                    <w:rFonts w:ascii="Arial" w:eastAsiaTheme="minorHAnsi" w:hAnsi="Arial" w:cs="Arial"/>
                    <w:sz w:val="22"/>
                    <w:szCs w:val="22"/>
                    <w:lang w:val="es-MX" w:eastAsia="en-US"/>
                  </w:rPr>
                  <w:instrText xml:space="preserve"> CITATION Bin19 \l 2058 </w:instrText>
                </w:r>
                <w:r w:rsidR="00A66DD3">
                  <w:rPr>
                    <w:rFonts w:ascii="Arial" w:eastAsiaTheme="minorHAnsi" w:hAnsi="Arial" w:cs="Arial"/>
                    <w:sz w:val="22"/>
                    <w:szCs w:val="22"/>
                    <w:lang w:eastAsia="en-US"/>
                  </w:rPr>
                  <w:fldChar w:fldCharType="separate"/>
                </w:r>
                <w:r w:rsidR="003B35B1" w:rsidRPr="003B35B1">
                  <w:rPr>
                    <w:rFonts w:ascii="Arial" w:eastAsiaTheme="minorHAnsi" w:hAnsi="Arial" w:cs="Arial"/>
                    <w:noProof/>
                    <w:sz w:val="22"/>
                    <w:szCs w:val="22"/>
                    <w:lang w:val="es-MX" w:eastAsia="en-US"/>
                  </w:rPr>
                  <w:t>[7]</w:t>
                </w:r>
                <w:r w:rsidR="00A66DD3">
                  <w:rPr>
                    <w:rFonts w:ascii="Arial" w:eastAsiaTheme="minorHAnsi" w:hAnsi="Arial" w:cs="Arial"/>
                    <w:sz w:val="22"/>
                    <w:szCs w:val="22"/>
                    <w:lang w:eastAsia="en-US"/>
                  </w:rPr>
                  <w:fldChar w:fldCharType="end"/>
                </w:r>
              </w:sdtContent>
            </w:sdt>
          </w:p>
          <w:p w14:paraId="1651F04C" w14:textId="77777777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  <w:tc>
          <w:tcPr>
            <w:tcW w:w="3827" w:type="dxa"/>
          </w:tcPr>
          <w:p w14:paraId="607C3E2B" w14:textId="74AA5602" w:rsidR="00F42DDE" w:rsidRPr="008A3F60" w:rsidRDefault="00F42DDE" w:rsidP="00717526">
            <w:pPr>
              <w:rPr>
                <w:rFonts w:ascii="Arial" w:hAnsi="Arial" w:cs="Arial"/>
              </w:rPr>
            </w:pPr>
            <w:r w:rsidRPr="008A3F60">
              <w:rPr>
                <w:rFonts w:ascii="Arial" w:hAnsi="Arial" w:cs="Arial"/>
              </w:rPr>
              <w:t xml:space="preserve">Utiliza la arquitectura XMPP </w:t>
            </w:r>
            <w:r>
              <w:rPr>
                <w:rFonts w:ascii="Arial" w:hAnsi="Arial" w:cs="Arial"/>
              </w:rPr>
              <w:t xml:space="preserve">que </w:t>
            </w:r>
            <w:r w:rsidRPr="008A3F60">
              <w:rPr>
                <w:rFonts w:ascii="Arial" w:hAnsi="Arial" w:cs="Arial"/>
              </w:rPr>
              <w:t>se</w:t>
            </w:r>
            <w:r>
              <w:rPr>
                <w:rFonts w:ascii="Arial" w:hAnsi="Arial" w:cs="Arial"/>
              </w:rPr>
              <w:t xml:space="preserve"> </w:t>
            </w:r>
            <w:r w:rsidRPr="008A3F60">
              <w:rPr>
                <w:rFonts w:ascii="Arial" w:hAnsi="Arial" w:cs="Arial"/>
              </w:rPr>
              <w:t>implementa y se usa como</w:t>
            </w:r>
            <w:r>
              <w:rPr>
                <w:rFonts w:ascii="Arial" w:hAnsi="Arial" w:cs="Arial"/>
              </w:rPr>
              <w:t xml:space="preserve"> </w:t>
            </w:r>
            <w:r w:rsidRPr="008A3F60">
              <w:rPr>
                <w:rFonts w:ascii="Arial" w:hAnsi="Arial" w:cs="Arial"/>
              </w:rPr>
              <w:t>una arquitectura cliente-servidor descentralizada</w:t>
            </w:r>
            <w:r>
              <w:rPr>
                <w:rFonts w:ascii="Arial" w:hAnsi="Arial" w:cs="Arial"/>
              </w:rPr>
              <w:t>.</w:t>
            </w:r>
            <w:sdt>
              <w:sdtPr>
                <w:rPr>
                  <w:rFonts w:ascii="Arial" w:hAnsi="Arial" w:cs="Arial"/>
                </w:rPr>
                <w:id w:val="498385828"/>
                <w:citation/>
              </w:sdtPr>
              <w:sdtContent>
                <w:r w:rsidR="00A66DD3">
                  <w:rPr>
                    <w:rFonts w:ascii="Arial" w:hAnsi="Arial" w:cs="Arial"/>
                  </w:rPr>
                  <w:fldChar w:fldCharType="begin"/>
                </w:r>
                <w:r w:rsidR="00A66DD3">
                  <w:rPr>
                    <w:rFonts w:ascii="Arial" w:hAnsi="Arial" w:cs="Arial"/>
                    <w:lang w:val="es-MX"/>
                  </w:rPr>
                  <w:instrText xml:space="preserve"> CITATION Sas17 \l 2058 </w:instrText>
                </w:r>
                <w:r w:rsidR="00A66DD3">
                  <w:rPr>
                    <w:rFonts w:ascii="Arial" w:hAnsi="Arial" w:cs="Arial"/>
                  </w:rPr>
                  <w:fldChar w:fldCharType="separate"/>
                </w:r>
                <w:r w:rsidR="003B35B1">
                  <w:rPr>
                    <w:rFonts w:ascii="Arial" w:hAnsi="Arial" w:cs="Arial"/>
                    <w:noProof/>
                    <w:lang w:val="es-MX"/>
                  </w:rPr>
                  <w:t xml:space="preserve"> </w:t>
                </w:r>
                <w:r w:rsidR="003B35B1" w:rsidRPr="003B35B1">
                  <w:rPr>
                    <w:rFonts w:ascii="Arial" w:hAnsi="Arial" w:cs="Arial"/>
                    <w:noProof/>
                    <w:lang w:val="es-MX"/>
                  </w:rPr>
                  <w:t>[6]</w:t>
                </w:r>
                <w:r w:rsidR="00A66DD3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  <w:p w14:paraId="1969D80E" w14:textId="77777777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</w:p>
        </w:tc>
      </w:tr>
      <w:tr w:rsidR="00F42DDE" w14:paraId="05A53753" w14:textId="77777777" w:rsidTr="00717526">
        <w:tc>
          <w:tcPr>
            <w:tcW w:w="2707" w:type="dxa"/>
          </w:tcPr>
          <w:p w14:paraId="66CC86E6" w14:textId="77777777" w:rsidR="00F42DDE" w:rsidRPr="007D6CA4" w:rsidRDefault="00F42DDE" w:rsidP="0071752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t>Escalabilidad</w:t>
            </w:r>
          </w:p>
        </w:tc>
        <w:tc>
          <w:tcPr>
            <w:tcW w:w="3247" w:type="dxa"/>
          </w:tcPr>
          <w:p w14:paraId="4F6014BF" w14:textId="1EB25F40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AE4414">
              <w:rPr>
                <w:rFonts w:ascii="Arial" w:hAnsi="Arial" w:cs="Arial"/>
                <w:color w:val="202124"/>
                <w:shd w:val="clear" w:color="auto" w:fill="FFFFFF"/>
              </w:rPr>
              <w:t xml:space="preserve">Máxima flexibilidad y escalabilidad cuando integra sus ambientes de Skype </w:t>
            </w:r>
            <w:proofErr w:type="spellStart"/>
            <w:r w:rsidRPr="00AE4414">
              <w:rPr>
                <w:rFonts w:ascii="Arial" w:hAnsi="Arial" w:cs="Arial"/>
                <w:color w:val="202124"/>
                <w:shd w:val="clear" w:color="auto" w:fill="FFFFFF"/>
              </w:rPr>
              <w:t>for</w:t>
            </w:r>
            <w:proofErr w:type="spellEnd"/>
            <w:r w:rsidRPr="00AE4414">
              <w:rPr>
                <w:rFonts w:ascii="Arial" w:hAnsi="Arial" w:cs="Arial"/>
                <w:color w:val="202124"/>
                <w:shd w:val="clear" w:color="auto" w:fill="FFFFFF"/>
              </w:rPr>
              <w:t xml:space="preserve"> Business con RP1Cloud, o sus ambientes UC híbridos y terminales dispares.</w:t>
            </w:r>
            <w:r w:rsidR="00CA3A73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812373149"/>
                <w:citation/>
              </w:sdtPr>
              <w:sdtContent>
                <w:r w:rsidR="00CA3A7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CA3A73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Jos16 \l 2058 </w:instrText>
                </w:r>
                <w:r w:rsidR="00CA3A7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[10]</w:t>
                </w:r>
                <w:r w:rsidR="00CA3A73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977" w:type="dxa"/>
          </w:tcPr>
          <w:p w14:paraId="3408D282" w14:textId="22358063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La escalabilidad </w:t>
            </w:r>
            <w:r w:rsidR="00A412A0">
              <w:rPr>
                <w:rFonts w:ascii="Arial" w:hAnsi="Arial" w:cs="Arial"/>
                <w:color w:val="202124"/>
                <w:shd w:val="clear" w:color="auto" w:fill="FFFFFF"/>
              </w:rPr>
              <w:t xml:space="preserve">paso a formar parte de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Google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Meet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  <w:r w:rsidR="0020252C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2056650181"/>
                <w:citation/>
              </w:sdtPr>
              <w:sdtContent>
                <w:r w:rsidR="0020252C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20252C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Roi21 \l 2058 </w:instrText>
                </w:r>
                <w:r w:rsidR="0020252C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[11]</w:t>
                </w:r>
                <w:r w:rsidR="0020252C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402" w:type="dxa"/>
          </w:tcPr>
          <w:p w14:paraId="51808703" w14:textId="6112BE5C" w:rsidR="00F42DDE" w:rsidRPr="007F4713" w:rsidRDefault="00F42DDE" w:rsidP="0071752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Telegram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utiliza el</w:t>
            </w:r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>blockchain</w:t>
            </w:r>
            <w:proofErr w:type="spellEnd"/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 xml:space="preserve"> para una mejor escalabilidad, se encuentra el «Paradigma Infinito de </w:t>
            </w:r>
            <w:proofErr w:type="spellStart"/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>Sharding</w:t>
            </w:r>
            <w:proofErr w:type="spellEnd"/>
            <w:r w:rsidRPr="00A745D0">
              <w:rPr>
                <w:rFonts w:ascii="Arial" w:hAnsi="Arial" w:cs="Arial"/>
                <w:color w:val="202124"/>
                <w:shd w:val="clear" w:color="auto" w:fill="FFFFFF"/>
              </w:rPr>
              <w:t>»</w:t>
            </w:r>
            <w:r w:rsidR="00A274E6">
              <w:rPr>
                <w:rFonts w:ascii="Arial" w:hAnsi="Arial" w:cs="Arial"/>
                <w:color w:val="202124"/>
                <w:shd w:val="clear" w:color="auto" w:fill="FFFFFF"/>
              </w:rPr>
              <w:t xml:space="preserve">.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-990404348"/>
                <w:citation/>
              </w:sdtPr>
              <w:sdtContent>
                <w:r w:rsidR="00A274E6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A274E6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Rob20 \l 2058 </w:instrText>
                </w:r>
                <w:r w:rsidR="00A274E6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[12]</w:t>
                </w:r>
                <w:r w:rsidR="00A274E6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827" w:type="dxa"/>
          </w:tcPr>
          <w:p w14:paraId="4AC86A5C" w14:textId="23285383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 w:rsidRPr="006850FB">
              <w:rPr>
                <w:rFonts w:ascii="Arial" w:hAnsi="Arial" w:cs="Arial"/>
                <w:color w:val="202124"/>
                <w:shd w:val="clear" w:color="auto" w:fill="FFFFFF"/>
              </w:rPr>
              <w:t>WhatsApp aporta una mayor escalabilidad para las empresas que operan en la red, además de proporcionar varias ventajas, como informes de chat, servicio híbrid</w:t>
            </w:r>
            <w:r w:rsidR="00D73950">
              <w:rPr>
                <w:rFonts w:ascii="Arial" w:hAnsi="Arial" w:cs="Arial"/>
                <w:color w:val="202124"/>
                <w:shd w:val="clear" w:color="auto" w:fill="FFFFFF"/>
              </w:rPr>
              <w:t>o,</w:t>
            </w:r>
            <w:r w:rsidRPr="006850FB">
              <w:rPr>
                <w:rFonts w:ascii="Arial" w:hAnsi="Arial" w:cs="Arial"/>
                <w:color w:val="202124"/>
                <w:shd w:val="clear" w:color="auto" w:fill="FFFFFF"/>
              </w:rPr>
              <w:t xml:space="preserve"> con asistentes humanos y </w:t>
            </w:r>
            <w:proofErr w:type="spellStart"/>
            <w:r w:rsidRPr="006850FB">
              <w:rPr>
                <w:rFonts w:ascii="Arial" w:hAnsi="Arial" w:cs="Arial"/>
                <w:color w:val="202124"/>
                <w:shd w:val="clear" w:color="auto" w:fill="FFFFFF"/>
              </w:rPr>
              <w:t>bots</w:t>
            </w:r>
            <w:proofErr w:type="spellEnd"/>
            <w:r w:rsidR="00D73950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r w:rsidRPr="006850FB">
              <w:rPr>
                <w:rFonts w:ascii="Arial" w:hAnsi="Arial" w:cs="Arial"/>
                <w:color w:val="202124"/>
                <w:shd w:val="clear" w:color="auto" w:fill="FFFFFF"/>
              </w:rPr>
              <w:t>entre otros.</w:t>
            </w:r>
            <w:r w:rsidR="00D73950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721016167"/>
                <w:citation/>
              </w:sdtPr>
              <w:sdtContent>
                <w:r w:rsidR="00D73950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D73950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Gou17 \l 2058 </w:instrText>
                </w:r>
                <w:r w:rsidR="00D73950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[13]</w:t>
                </w:r>
                <w:r w:rsidR="00D73950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</w:tr>
      <w:tr w:rsidR="00F42DDE" w14:paraId="05920117" w14:textId="77777777" w:rsidTr="00717526">
        <w:tc>
          <w:tcPr>
            <w:tcW w:w="2707" w:type="dxa"/>
          </w:tcPr>
          <w:p w14:paraId="2E480DD8" w14:textId="77777777" w:rsidR="00F42DDE" w:rsidRPr="007D6CA4" w:rsidRDefault="00F42DDE" w:rsidP="00717526">
            <w:pPr>
              <w:rPr>
                <w:rFonts w:ascii="Arial" w:hAnsi="Arial" w:cs="Arial"/>
                <w:b/>
                <w:bCs/>
                <w:sz w:val="24"/>
                <w:szCs w:val="24"/>
                <w:lang w:val="es-MX"/>
              </w:rPr>
            </w:pPr>
            <w:r w:rsidRPr="007D6CA4">
              <w:rPr>
                <w:rFonts w:ascii="Arial" w:hAnsi="Arial" w:cs="Arial"/>
                <w:sz w:val="24"/>
                <w:szCs w:val="24"/>
              </w:rPr>
              <w:lastRenderedPageBreak/>
              <w:t>Disponibilidad</w:t>
            </w:r>
          </w:p>
        </w:tc>
        <w:tc>
          <w:tcPr>
            <w:tcW w:w="3247" w:type="dxa"/>
          </w:tcPr>
          <w:p w14:paraId="1D47F522" w14:textId="2494D11A" w:rsidR="00F42DDE" w:rsidRPr="007F4713" w:rsidRDefault="00F42DDE" w:rsidP="0071752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encuentra disponible en diversos S.O, móviles y ambiente web.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496385900"/>
                <w:citation/>
              </w:sdtPr>
              <w:sdtContent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Pos17 \l 2058 </w:instrText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 xml:space="preserve"> </w:t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[14]</w:t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977" w:type="dxa"/>
          </w:tcPr>
          <w:p w14:paraId="6C93CEC6" w14:textId="4377D4AF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encuentra disponible en diversos S.O, móviles y ambiente web.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-1558086751"/>
                <w:citation/>
              </w:sdtPr>
              <w:sdtContent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Pos17 \l 2058 </w:instrText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 xml:space="preserve"> </w:t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[14]</w:t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402" w:type="dxa"/>
          </w:tcPr>
          <w:p w14:paraId="7D706F52" w14:textId="4C3263B0" w:rsidR="00F42DDE" w:rsidRPr="007F4713" w:rsidRDefault="00F42DDE" w:rsidP="0071752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 encuentra disponible en diversos S.O, móviles y ambiente web.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597752386"/>
                <w:citation/>
              </w:sdtPr>
              <w:sdtContent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Pos17 \l 2058 </w:instrText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 xml:space="preserve"> </w:t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[14]</w:t>
                </w:r>
                <w:r w:rsidR="006047B4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827" w:type="dxa"/>
          </w:tcPr>
          <w:p w14:paraId="5D6BA47C" w14:textId="723AF242" w:rsidR="00F42DDE" w:rsidRPr="00022000" w:rsidRDefault="00F42DDE" w:rsidP="00717526">
            <w:pPr>
              <w:rPr>
                <w:rFonts w:ascii="Arial" w:hAnsi="Arial" w:cs="Arial"/>
              </w:rPr>
            </w:pPr>
            <w:r w:rsidRPr="00022000">
              <w:rPr>
                <w:rFonts w:ascii="Arial" w:hAnsi="Arial" w:cs="Arial"/>
              </w:rPr>
              <w:t xml:space="preserve">La aplicación está disponible para los sistemas operativos iOS, Android, Windows </w:t>
            </w:r>
            <w:proofErr w:type="spellStart"/>
            <w:r w:rsidRPr="00022000">
              <w:rPr>
                <w:rFonts w:ascii="Arial" w:hAnsi="Arial" w:cs="Arial"/>
              </w:rPr>
              <w:t>Phone</w:t>
            </w:r>
            <w:proofErr w:type="spellEnd"/>
            <w:r w:rsidRPr="00022000">
              <w:rPr>
                <w:rFonts w:ascii="Arial" w:hAnsi="Arial" w:cs="Arial"/>
              </w:rPr>
              <w:t>, BlackBerry OS, </w:t>
            </w:r>
            <w:proofErr w:type="spellStart"/>
            <w:r w:rsidRPr="00022000">
              <w:rPr>
                <w:rFonts w:ascii="Arial" w:hAnsi="Arial" w:cs="Arial"/>
              </w:rPr>
              <w:t>KaiOS</w:t>
            </w:r>
            <w:proofErr w:type="spellEnd"/>
            <w:r w:rsidRPr="00022000">
              <w:rPr>
                <w:rFonts w:ascii="Arial" w:hAnsi="Arial" w:cs="Arial"/>
              </w:rPr>
              <w:t>, así como para las múltiples variantes de +Symbian</w:t>
            </w:r>
            <w:r>
              <w:rPr>
                <w:rFonts w:ascii="Arial" w:hAnsi="Arial" w:cs="Arial"/>
              </w:rPr>
              <w:t xml:space="preserve">. </w:t>
            </w:r>
            <w:r w:rsidRPr="00022000">
              <w:rPr>
                <w:rFonts w:ascii="Arial" w:hAnsi="Arial" w:cs="Arial"/>
              </w:rPr>
              <w:t>Tiene una versión web</w:t>
            </w:r>
            <w:r>
              <w:rPr>
                <w:rFonts w:ascii="Arial" w:hAnsi="Arial" w:cs="Arial"/>
              </w:rPr>
              <w:t>.</w:t>
            </w:r>
            <w:r w:rsidR="00D73950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</w:rPr>
                <w:id w:val="1490834502"/>
                <w:citation/>
              </w:sdtPr>
              <w:sdtContent>
                <w:r w:rsidR="00D73950">
                  <w:rPr>
                    <w:rFonts w:ascii="Arial" w:hAnsi="Arial" w:cs="Arial"/>
                  </w:rPr>
                  <w:fldChar w:fldCharType="begin"/>
                </w:r>
                <w:r w:rsidR="00D73950">
                  <w:rPr>
                    <w:rFonts w:ascii="Arial" w:hAnsi="Arial" w:cs="Arial"/>
                    <w:lang w:val="es-MX"/>
                  </w:rPr>
                  <w:instrText xml:space="preserve"> CITATION Fre20 \l 2058 </w:instrText>
                </w:r>
                <w:r w:rsidR="00D73950">
                  <w:rPr>
                    <w:rFonts w:ascii="Arial" w:hAnsi="Arial" w:cs="Arial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lang w:val="es-MX"/>
                  </w:rPr>
                  <w:t>[4]</w:t>
                </w:r>
                <w:r w:rsidR="00D73950">
                  <w:rPr>
                    <w:rFonts w:ascii="Arial" w:hAnsi="Arial" w:cs="Arial"/>
                  </w:rPr>
                  <w:fldChar w:fldCharType="end"/>
                </w:r>
              </w:sdtContent>
            </w:sdt>
          </w:p>
        </w:tc>
      </w:tr>
      <w:tr w:rsidR="00F42DDE" w14:paraId="336ABCB5" w14:textId="77777777" w:rsidTr="00717526">
        <w:tc>
          <w:tcPr>
            <w:tcW w:w="2707" w:type="dxa"/>
          </w:tcPr>
          <w:p w14:paraId="4D40933D" w14:textId="77777777" w:rsidR="00F42DDE" w:rsidRPr="007D6CA4" w:rsidRDefault="00F42DDE" w:rsidP="00717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usuarios activos</w:t>
            </w:r>
          </w:p>
        </w:tc>
        <w:tc>
          <w:tcPr>
            <w:tcW w:w="3247" w:type="dxa"/>
          </w:tcPr>
          <w:p w14:paraId="415D7ABB" w14:textId="2EE55381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Actualmente Skype tiene unos 40 millones de usuarios activos.</w:t>
            </w:r>
            <w:r w:rsidR="00FD507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273815776"/>
                <w:citation/>
              </w:sdtPr>
              <w:sdtContent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Sky21 \l 2058 </w:instrText>
                </w:r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[15]</w:t>
                </w:r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977" w:type="dxa"/>
          </w:tcPr>
          <w:p w14:paraId="3A3A1D2B" w14:textId="77777777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Se estima que el número de usuarios es muy </w:t>
            </w:r>
            <w:proofErr w:type="gramStart"/>
            <w:r>
              <w:rPr>
                <w:rFonts w:ascii="Arial" w:hAnsi="Arial" w:cs="Arial"/>
                <w:color w:val="202124"/>
                <w:shd w:val="clear" w:color="auto" w:fill="FFFFFF"/>
              </w:rPr>
              <w:t>baja</w:t>
            </w:r>
            <w:proofErr w:type="gram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y cada día va en decadencia. </w:t>
            </w:r>
          </w:p>
        </w:tc>
        <w:tc>
          <w:tcPr>
            <w:tcW w:w="3402" w:type="dxa"/>
          </w:tcPr>
          <w:p w14:paraId="627DCE2A" w14:textId="7192D701" w:rsidR="00F42DDE" w:rsidRPr="006A7C18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Telegram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 supera actualmente los 500 millones de usuarios.</w:t>
            </w:r>
            <w:r w:rsidR="00BA4C67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844906998"/>
                <w:citation/>
              </w:sdtPr>
              <w:sdtContent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Gar16 \l 2058 </w:instrText>
                </w:r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[3]</w:t>
                </w:r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3827" w:type="dxa"/>
          </w:tcPr>
          <w:p w14:paraId="0F5B0F68" w14:textId="2FB5645E" w:rsidR="00F42DDE" w:rsidRPr="007F4713" w:rsidRDefault="00F42DDE" w:rsidP="0071752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Según datos actuales, actualmente supera los 2.000 millones de </w:t>
            </w:r>
            <w:r w:rsidRPr="006A7C18">
              <w:rPr>
                <w:rFonts w:ascii="Arial" w:hAnsi="Arial" w:cs="Arial"/>
                <w:color w:val="202124"/>
                <w:shd w:val="clear" w:color="auto" w:fill="FFFFFF"/>
              </w:rPr>
              <w:t>usuarios</w:t>
            </w:r>
            <w:r w:rsidR="00BA4C67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-727834613"/>
                <w:citation/>
              </w:sdtPr>
              <w:sdtContent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Sas17 \l 2058 </w:instrText>
                </w:r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[6]</w:t>
                </w:r>
                <w:r w:rsidR="00BA4C67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</w:tr>
      <w:tr w:rsidR="00F42DDE" w14:paraId="32FB8B9E" w14:textId="77777777" w:rsidTr="00717526">
        <w:tc>
          <w:tcPr>
            <w:tcW w:w="2707" w:type="dxa"/>
          </w:tcPr>
          <w:p w14:paraId="20D640E0" w14:textId="77777777" w:rsidR="00F42DDE" w:rsidRDefault="00F42DDE" w:rsidP="0071752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Cantidad de cuentas</w:t>
            </w:r>
          </w:p>
        </w:tc>
        <w:tc>
          <w:tcPr>
            <w:tcW w:w="3247" w:type="dxa"/>
          </w:tcPr>
          <w:p w14:paraId="56839209" w14:textId="694967D6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Es una cuenta por email o por número celular.</w:t>
            </w:r>
            <w:r w:rsidR="00FD507F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  <w:sdt>
              <w:sdtPr>
                <w:rPr>
                  <w:rFonts w:ascii="Arial" w:hAnsi="Arial" w:cs="Arial"/>
                  <w:color w:val="202124"/>
                  <w:shd w:val="clear" w:color="auto" w:fill="FFFFFF"/>
                </w:rPr>
                <w:id w:val="16590097"/>
                <w:citation/>
              </w:sdtPr>
              <w:sdtContent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begin"/>
                </w:r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  <w:lang w:val="es-MX"/>
                  </w:rPr>
                  <w:instrText xml:space="preserve"> CITATION Sky21 \l 2058 </w:instrText>
                </w:r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separate"/>
                </w:r>
                <w:r w:rsidR="003B35B1" w:rsidRPr="003B35B1">
                  <w:rPr>
                    <w:rFonts w:ascii="Arial" w:hAnsi="Arial" w:cs="Arial"/>
                    <w:noProof/>
                    <w:color w:val="202124"/>
                    <w:shd w:val="clear" w:color="auto" w:fill="FFFFFF"/>
                    <w:lang w:val="es-MX"/>
                  </w:rPr>
                  <w:t>[15]</w:t>
                </w:r>
                <w:r w:rsidR="00FD507F">
                  <w:rPr>
                    <w:rFonts w:ascii="Arial" w:hAnsi="Arial" w:cs="Arial"/>
                    <w:color w:val="202124"/>
                    <w:shd w:val="clear" w:color="auto" w:fill="FFFFFF"/>
                  </w:rPr>
                  <w:fldChar w:fldCharType="end"/>
                </w:r>
              </w:sdtContent>
            </w:sdt>
          </w:p>
        </w:tc>
        <w:tc>
          <w:tcPr>
            <w:tcW w:w="2977" w:type="dxa"/>
          </w:tcPr>
          <w:p w14:paraId="10865A1C" w14:textId="77777777" w:rsidR="00F42DDE" w:rsidRPr="007F4713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Es una cuenta por email.</w:t>
            </w:r>
          </w:p>
        </w:tc>
        <w:tc>
          <w:tcPr>
            <w:tcW w:w="3402" w:type="dxa"/>
          </w:tcPr>
          <w:p w14:paraId="0D3B9ACC" w14:textId="77777777" w:rsidR="00F42DDE" w:rsidRDefault="00F42DDE" w:rsidP="00717526">
            <w:pPr>
              <w:jc w:val="both"/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Puedes </w:t>
            </w:r>
            <w:r w:rsidRPr="007E5E9A">
              <w:rPr>
                <w:rFonts w:ascii="Arial" w:hAnsi="Arial" w:cs="Arial"/>
                <w:color w:val="202124"/>
                <w:shd w:val="clear" w:color="auto" w:fill="FFFFFF"/>
              </w:rPr>
              <w:t>tener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 hasta tres números diferentes o dos, para uso personal y uso profesional.</w:t>
            </w:r>
          </w:p>
        </w:tc>
        <w:tc>
          <w:tcPr>
            <w:tcW w:w="3827" w:type="dxa"/>
          </w:tcPr>
          <w:p w14:paraId="42AE478C" w14:textId="77777777" w:rsidR="00F42DDE" w:rsidRDefault="00F42DDE" w:rsidP="00717526">
            <w:pPr>
              <w:rPr>
                <w:rFonts w:ascii="Arial" w:hAnsi="Arial" w:cs="Arial"/>
                <w:color w:val="202124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Es una cuenta por número teléfono, pero luego pueden crear grupos de un máximo de 256 personas.</w:t>
            </w:r>
          </w:p>
        </w:tc>
      </w:tr>
    </w:tbl>
    <w:p w14:paraId="1698D291" w14:textId="77777777" w:rsidR="00F42DDE" w:rsidRDefault="00F42DDE" w:rsidP="00153289">
      <w:pPr>
        <w:spacing w:before="240" w:after="240" w:line="240" w:lineRule="auto"/>
        <w:jc w:val="both"/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</w:pPr>
    </w:p>
    <w:p w14:paraId="7AE23C5F" w14:textId="77777777" w:rsidR="009E06C1" w:rsidRPr="00153289" w:rsidRDefault="009E06C1" w:rsidP="00153289">
      <w:pPr>
        <w:spacing w:before="240" w:after="240" w:line="240" w:lineRule="auto"/>
        <w:jc w:val="both"/>
        <w:rPr>
          <w:rFonts w:ascii="Arial" w:eastAsia="Roboto" w:hAnsi="Arial" w:cs="Arial"/>
          <w:b/>
          <w:color w:val="000000" w:themeColor="text1"/>
          <w:sz w:val="24"/>
          <w:szCs w:val="24"/>
          <w:lang w:eastAsia="es-EC"/>
        </w:rPr>
      </w:pPr>
    </w:p>
    <w:p w14:paraId="1C9340B5" w14:textId="77777777" w:rsidR="00643A02" w:rsidRDefault="00643A02" w:rsidP="000052DD">
      <w:pPr>
        <w:rPr>
          <w:rFonts w:ascii="Arial" w:hAnsi="Arial" w:cs="Arial"/>
          <w:b/>
          <w:bCs/>
          <w:sz w:val="24"/>
          <w:szCs w:val="24"/>
          <w:lang w:val="es-MX"/>
        </w:rPr>
      </w:pPr>
    </w:p>
    <w:p w14:paraId="500C71FF" w14:textId="66F693DC" w:rsidR="00153289" w:rsidRDefault="00153289" w:rsidP="000052DD">
      <w:pPr>
        <w:rPr>
          <w:rFonts w:ascii="Arial" w:hAnsi="Arial" w:cs="Arial"/>
          <w:b/>
          <w:bCs/>
          <w:sz w:val="24"/>
          <w:szCs w:val="24"/>
          <w:lang w:val="es-MX"/>
        </w:rPr>
        <w:sectPr w:rsidR="00153289" w:rsidSect="00643A02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945806975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0DE9CD81" w14:textId="4A304CC3" w:rsidR="00BF3010" w:rsidRDefault="00BF3010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6909A1EC" w14:textId="77777777" w:rsidR="003B35B1" w:rsidRDefault="00BF3010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071"/>
              </w:tblGrid>
              <w:tr w:rsidR="003B35B1" w14:paraId="30E43AFD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42AC6C" w14:textId="58FC7B0E" w:rsidR="003B35B1" w:rsidRDefault="003B35B1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6DDAA89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B. &amp;. L. K. Tracey Bruce, «Using Skype to support remote clinical supervision for health professionals delivering a sustained maternal early childhood programme: a phenomenographical study,»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Contemporary Nurse, </w:t>
                    </w:r>
                    <w:r>
                      <w:rPr>
                        <w:noProof/>
                        <w:lang w:val="es-ES"/>
                      </w:rPr>
                      <w:t xml:space="preserve">pp. 4-12, 2018. </w:t>
                    </w:r>
                  </w:p>
                </w:tc>
              </w:tr>
              <w:tr w:rsidR="003B35B1" w14:paraId="234FF6CE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EB7C112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769C1E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M. M. Aguilar Reasco y A. M. Castro Bustamante, «Análisis de los protocolos de comunicación de tráfico, señalización y datos para las aplicaciones web de videoconferencia: ZOOM, skype, cisco webex meetings y google hangouts, utilizando el software libre wireshark para incrementar la calidad de servicio.,» 23 10 2020. [En línea]. Available: http://repositorio.ug.edu.ec/handle/redug/49436. [Último acceso: 13 03 2021].</w:t>
                    </w:r>
                  </w:p>
                </w:tc>
              </w:tr>
              <w:tr w:rsidR="003B35B1" w14:paraId="68C5B593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DBBF063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01DE9B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M.-J. Garcia-Quesada, «Bot para Telegram que ejecute Aventuras Conversacionales,» 2016. [En línea]. Available: http://tauja.ujaen.es/handle/10953.1/5944. [Último acceso: 13 03 2021].</w:t>
                    </w:r>
                  </w:p>
                </w:tc>
              </w:tr>
              <w:tr w:rsidR="003B35B1" w14:paraId="479A71F9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D3BD5F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D148760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E. S. Gálvez, «Conversaciones de la aplicación WhatsApp y ejemplos de su valor probatorio como evidencia digital en la legislación guatemalteca,»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Revista Científica Diálogo Forense, </w:t>
                    </w:r>
                    <w:r>
                      <w:rPr>
                        <w:noProof/>
                        <w:lang w:val="es-ES"/>
                      </w:rPr>
                      <w:t xml:space="preserve">vol. 2, nº 2, 2020. </w:t>
                    </w:r>
                  </w:p>
                </w:tc>
              </w:tr>
              <w:tr w:rsidR="003B35B1" w14:paraId="2673B66D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13404A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C9620C2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P. S. D. H. B. Valeria Lo Iacono, «Skype as a Tool for Qualitative Research Interviews,»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Sociological Research Online, </w:t>
                    </w:r>
                    <w:r>
                      <w:rPr>
                        <w:noProof/>
                        <w:lang w:val="es-ES"/>
                      </w:rPr>
                      <w:t xml:space="preserve">vol. 21, nº 2, pp. 103-117, 2016. </w:t>
                    </w:r>
                  </w:p>
                </w:tc>
              </w:tr>
              <w:tr w:rsidR="003B35B1" w14:paraId="7A9FBD06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2A487E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12BDBE5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Sasiain García, «Aplicación para la creación y compartición de encuestas mediante el protocolo XMPP,» 2017. </w:t>
                    </w:r>
                  </w:p>
                </w:tc>
              </w:tr>
              <w:tr w:rsidR="003B35B1" w14:paraId="3D2C659C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D239167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8E10EF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C. Binker, H. Tantignone y G. |. Z. E. |. R. D. |. M. R. D. |. F. M. Buranits, «Gestión remota de dispositivos IOT mediante técnicas de mensajería instantánea empleando Bots,»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XXV Congreso Argentino de Ciencias de la Computación, </w:t>
                    </w:r>
                    <w:r>
                      <w:rPr>
                        <w:noProof/>
                        <w:lang w:val="es-ES"/>
                      </w:rPr>
                      <w:t xml:space="preserve">pp. 889-898, 2019. </w:t>
                    </w:r>
                  </w:p>
                </w:tc>
              </w:tr>
              <w:tr w:rsidR="003B35B1" w14:paraId="3B3A67F2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B42E1C5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DC2312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M. a. A. F. Raihana Syahirah Abdullah, «Discovering P2P Botnets Behaviors in Skype Application using Machine Learning Approach.,»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International Journal of Cyber-Security and Digital Forensics, </w:t>
                    </w:r>
                    <w:r>
                      <w:rPr>
                        <w:noProof/>
                        <w:lang w:val="es-ES"/>
                      </w:rPr>
                      <w:t xml:space="preserve">vol. 8, nº 1, p. 15, 2019. </w:t>
                    </w:r>
                  </w:p>
                </w:tc>
              </w:tr>
              <w:tr w:rsidR="003B35B1" w14:paraId="4FA6A156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AB272E0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EDCB8D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J. M. Ventayen y K. L. A. Estira, «Usability Evaluation of Google Classroom: Basis for the Adaptation of GSuite E-Learning Platform,»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Asia Pacific Journal of Education, Arts and Sciences, </w:t>
                    </w:r>
                    <w:r>
                      <w:rPr>
                        <w:noProof/>
                        <w:lang w:val="es-ES"/>
                      </w:rPr>
                      <w:t xml:space="preserve">vol. 5, nº 1, pp. 47-51, 2017. </w:t>
                    </w:r>
                  </w:p>
                </w:tc>
              </w:tr>
              <w:tr w:rsidR="003B35B1" w14:paraId="009BFB01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6883429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45F384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J. V. A. Pastor, «Protocolo multiplataforma no centralizado para comunicaciones multimedia seguras,»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En la Universitat d'Alacant - Universidad de Alicante, </w:t>
                    </w:r>
                    <w:r>
                      <w:rPr>
                        <w:noProof/>
                        <w:lang w:val="es-ES"/>
                      </w:rPr>
                      <w:t xml:space="preserve">2016. </w:t>
                    </w:r>
                  </w:p>
                </w:tc>
              </w:tr>
              <w:tr w:rsidR="003B35B1" w14:paraId="08656029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F90623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6D766F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Roig-Vila, M. E. Urrea Solano y G. Merma-Molina, «La comunicación en el aula universitaria en el contexto del COVID-19 a partir de la videoconferencia con Google Meet,»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RIED. Revista Iberoamericana de Educación a Distancia. , </w:t>
                    </w:r>
                    <w:r>
                      <w:rPr>
                        <w:noProof/>
                        <w:lang w:val="es-ES"/>
                      </w:rPr>
                      <w:t xml:space="preserve">vol. 24, nº 1, 2021. </w:t>
                    </w:r>
                  </w:p>
                </w:tc>
              </w:tr>
              <w:tr w:rsidR="003B35B1" w14:paraId="7F0FDEA3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426C496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lastRenderedPageBreak/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E50711A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R. A. M. Jr., J. J. Harrington, T. G. Guillén, J. A. Forman y V. R. Adam D. Gale, «Telegram: deconstructing one of the biggest blockchain cases of 2020,»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Revista Emerald Publishing Limited, </w:t>
                    </w:r>
                    <w:r>
                      <w:rPr>
                        <w:noProof/>
                        <w:lang w:val="es-ES"/>
                      </w:rPr>
                      <w:t xml:space="preserve">vol. 21, nº 4, pp. 243-253., 2020. </w:t>
                    </w:r>
                  </w:p>
                </w:tc>
              </w:tr>
              <w:tr w:rsidR="003B35B1" w14:paraId="1D4BE294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EDD1E82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3E82E7B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N. R. Gould G, «WhatsApp Doc,»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Arch Argent Pediatr, </w:t>
                    </w:r>
                    <w:r>
                      <w:rPr>
                        <w:noProof/>
                        <w:lang w:val="es-ES"/>
                      </w:rPr>
                      <w:t xml:space="preserve">2017. </w:t>
                    </w:r>
                  </w:p>
                </w:tc>
              </w:tr>
              <w:tr w:rsidR="003B35B1" w14:paraId="09C30897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33FFC98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8CA08DE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Postigo Alarcón, «Aulas virtuales con herramientas de videoconferencia : Hangout, Skype y otras opciones,»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UNIA. Área de Innovación / Servicio Audiovisual, </w:t>
                    </w:r>
                    <w:r>
                      <w:rPr>
                        <w:noProof/>
                        <w:lang w:val="es-ES"/>
                      </w:rPr>
                      <w:t xml:space="preserve">2017. </w:t>
                    </w:r>
                  </w:p>
                </w:tc>
              </w:tr>
              <w:tr w:rsidR="003B35B1" w14:paraId="33DEC627" w14:textId="77777777">
                <w:trPr>
                  <w:divId w:val="120902759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A2D4E77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727FB41" w14:textId="77777777" w:rsidR="003B35B1" w:rsidRDefault="003B35B1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>Skype, «Sitio web oficial de Skype,» 13 03 2021. [En línea]. Available: https://www.skype.com/es/. [Último acceso: 14 03 2021].</w:t>
                    </w:r>
                  </w:p>
                </w:tc>
              </w:tr>
            </w:tbl>
            <w:p w14:paraId="0464A255" w14:textId="77777777" w:rsidR="003B35B1" w:rsidRDefault="003B35B1">
              <w:pPr>
                <w:divId w:val="1209027592"/>
                <w:rPr>
                  <w:rFonts w:eastAsia="Times New Roman"/>
                  <w:noProof/>
                </w:rPr>
              </w:pPr>
            </w:p>
            <w:p w14:paraId="5D7D866F" w14:textId="150DB6F3" w:rsidR="00BF3010" w:rsidRDefault="00BF3010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87E6E3B" w14:textId="21370CFC" w:rsidR="005C08BA" w:rsidRPr="005C08BA" w:rsidRDefault="005C08BA" w:rsidP="00BF3010">
      <w:pPr>
        <w:rPr>
          <w:b/>
          <w:bCs/>
          <w:lang w:val="es-MX"/>
        </w:rPr>
      </w:pPr>
    </w:p>
    <w:sectPr w:rsidR="005C08BA" w:rsidRPr="005C0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2328C"/>
    <w:multiLevelType w:val="hybridMultilevel"/>
    <w:tmpl w:val="BD722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92063"/>
    <w:multiLevelType w:val="multilevel"/>
    <w:tmpl w:val="6B1C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82482"/>
    <w:multiLevelType w:val="hybridMultilevel"/>
    <w:tmpl w:val="ACB8B5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15C87"/>
    <w:multiLevelType w:val="hybridMultilevel"/>
    <w:tmpl w:val="4B26455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66D1"/>
    <w:multiLevelType w:val="multilevel"/>
    <w:tmpl w:val="7B92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517AF"/>
    <w:multiLevelType w:val="hybridMultilevel"/>
    <w:tmpl w:val="87CAFB5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9C3480"/>
    <w:multiLevelType w:val="multilevel"/>
    <w:tmpl w:val="C40CB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3308E3"/>
    <w:multiLevelType w:val="hybridMultilevel"/>
    <w:tmpl w:val="176C005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D91BEF"/>
    <w:multiLevelType w:val="hybridMultilevel"/>
    <w:tmpl w:val="A8A8A6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A64F9"/>
    <w:multiLevelType w:val="multilevel"/>
    <w:tmpl w:val="F0B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094EF6"/>
    <w:multiLevelType w:val="multilevel"/>
    <w:tmpl w:val="E034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1D67CA"/>
    <w:multiLevelType w:val="hybridMultilevel"/>
    <w:tmpl w:val="D9648D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220D7"/>
    <w:multiLevelType w:val="hybridMultilevel"/>
    <w:tmpl w:val="392E05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1"/>
  </w:num>
  <w:num w:numId="5">
    <w:abstractNumId w:val="3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1"/>
  </w:num>
  <w:num w:numId="11">
    <w:abstractNumId w:val="4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8BA"/>
    <w:rsid w:val="00004C8C"/>
    <w:rsid w:val="000052DD"/>
    <w:rsid w:val="0002531E"/>
    <w:rsid w:val="00025596"/>
    <w:rsid w:val="00043DC0"/>
    <w:rsid w:val="00054A24"/>
    <w:rsid w:val="00070ACD"/>
    <w:rsid w:val="000A4628"/>
    <w:rsid w:val="000A73CB"/>
    <w:rsid w:val="000D59F6"/>
    <w:rsid w:val="000F018D"/>
    <w:rsid w:val="000F0356"/>
    <w:rsid w:val="001078A1"/>
    <w:rsid w:val="001106AD"/>
    <w:rsid w:val="001305EF"/>
    <w:rsid w:val="00153289"/>
    <w:rsid w:val="00175873"/>
    <w:rsid w:val="00186E7F"/>
    <w:rsid w:val="001F3513"/>
    <w:rsid w:val="001F7267"/>
    <w:rsid w:val="00202077"/>
    <w:rsid w:val="0020252C"/>
    <w:rsid w:val="00203BFB"/>
    <w:rsid w:val="00217CDA"/>
    <w:rsid w:val="0024431C"/>
    <w:rsid w:val="002502C4"/>
    <w:rsid w:val="00270297"/>
    <w:rsid w:val="002D3176"/>
    <w:rsid w:val="002D660A"/>
    <w:rsid w:val="002F5AD3"/>
    <w:rsid w:val="00306DB0"/>
    <w:rsid w:val="0031775B"/>
    <w:rsid w:val="00317B11"/>
    <w:rsid w:val="00325DB6"/>
    <w:rsid w:val="0033632C"/>
    <w:rsid w:val="00344CDF"/>
    <w:rsid w:val="00346EE7"/>
    <w:rsid w:val="00356024"/>
    <w:rsid w:val="00367259"/>
    <w:rsid w:val="00382582"/>
    <w:rsid w:val="00386CDB"/>
    <w:rsid w:val="003A020A"/>
    <w:rsid w:val="003B35B1"/>
    <w:rsid w:val="003D25D4"/>
    <w:rsid w:val="003D490F"/>
    <w:rsid w:val="00427840"/>
    <w:rsid w:val="00456552"/>
    <w:rsid w:val="00457158"/>
    <w:rsid w:val="00482F7C"/>
    <w:rsid w:val="00497B0D"/>
    <w:rsid w:val="004B0B6D"/>
    <w:rsid w:val="004C54E6"/>
    <w:rsid w:val="004F1E1C"/>
    <w:rsid w:val="0052578B"/>
    <w:rsid w:val="00527F7D"/>
    <w:rsid w:val="00534AE6"/>
    <w:rsid w:val="005370A2"/>
    <w:rsid w:val="005448C8"/>
    <w:rsid w:val="00573CC9"/>
    <w:rsid w:val="00573D33"/>
    <w:rsid w:val="005801F8"/>
    <w:rsid w:val="00583ADD"/>
    <w:rsid w:val="00586F0A"/>
    <w:rsid w:val="005B6027"/>
    <w:rsid w:val="005C08BA"/>
    <w:rsid w:val="005E3CA9"/>
    <w:rsid w:val="006047B4"/>
    <w:rsid w:val="006152EB"/>
    <w:rsid w:val="00622237"/>
    <w:rsid w:val="00630D38"/>
    <w:rsid w:val="00637246"/>
    <w:rsid w:val="006373F1"/>
    <w:rsid w:val="00643A02"/>
    <w:rsid w:val="00654306"/>
    <w:rsid w:val="00675266"/>
    <w:rsid w:val="006A03C0"/>
    <w:rsid w:val="006A2B25"/>
    <w:rsid w:val="006A63BE"/>
    <w:rsid w:val="006B75C0"/>
    <w:rsid w:val="006D1228"/>
    <w:rsid w:val="006D46A6"/>
    <w:rsid w:val="006D7BCA"/>
    <w:rsid w:val="007409B8"/>
    <w:rsid w:val="00747566"/>
    <w:rsid w:val="00747CE5"/>
    <w:rsid w:val="007847DF"/>
    <w:rsid w:val="0078626B"/>
    <w:rsid w:val="00786D7B"/>
    <w:rsid w:val="00787705"/>
    <w:rsid w:val="00793BD5"/>
    <w:rsid w:val="00796A14"/>
    <w:rsid w:val="007A532B"/>
    <w:rsid w:val="007A6495"/>
    <w:rsid w:val="007D6CA4"/>
    <w:rsid w:val="008037CC"/>
    <w:rsid w:val="008137E1"/>
    <w:rsid w:val="00827D5D"/>
    <w:rsid w:val="00836D8F"/>
    <w:rsid w:val="00853B71"/>
    <w:rsid w:val="008670AA"/>
    <w:rsid w:val="00870F88"/>
    <w:rsid w:val="008727BA"/>
    <w:rsid w:val="008B2742"/>
    <w:rsid w:val="008C36E3"/>
    <w:rsid w:val="008C6F5E"/>
    <w:rsid w:val="008C7EDC"/>
    <w:rsid w:val="00914973"/>
    <w:rsid w:val="0091778B"/>
    <w:rsid w:val="00936BE9"/>
    <w:rsid w:val="009D2B38"/>
    <w:rsid w:val="009E06C1"/>
    <w:rsid w:val="009F65BC"/>
    <w:rsid w:val="00A22BAF"/>
    <w:rsid w:val="00A274E6"/>
    <w:rsid w:val="00A37629"/>
    <w:rsid w:val="00A412A0"/>
    <w:rsid w:val="00A53F3C"/>
    <w:rsid w:val="00A66DD3"/>
    <w:rsid w:val="00A76BF7"/>
    <w:rsid w:val="00A92A62"/>
    <w:rsid w:val="00A94604"/>
    <w:rsid w:val="00AA0FBE"/>
    <w:rsid w:val="00AB22BD"/>
    <w:rsid w:val="00AB6F51"/>
    <w:rsid w:val="00AB7328"/>
    <w:rsid w:val="00AC3335"/>
    <w:rsid w:val="00AC64ED"/>
    <w:rsid w:val="00AF2DF1"/>
    <w:rsid w:val="00B041A3"/>
    <w:rsid w:val="00B203BB"/>
    <w:rsid w:val="00B26951"/>
    <w:rsid w:val="00B556E3"/>
    <w:rsid w:val="00B559E5"/>
    <w:rsid w:val="00B81611"/>
    <w:rsid w:val="00B85D7B"/>
    <w:rsid w:val="00B903CC"/>
    <w:rsid w:val="00BA4C67"/>
    <w:rsid w:val="00BB05B7"/>
    <w:rsid w:val="00BB6FB1"/>
    <w:rsid w:val="00BC4AB1"/>
    <w:rsid w:val="00BD2591"/>
    <w:rsid w:val="00BE565A"/>
    <w:rsid w:val="00BF3010"/>
    <w:rsid w:val="00BF6CF4"/>
    <w:rsid w:val="00C048F2"/>
    <w:rsid w:val="00C14ADD"/>
    <w:rsid w:val="00C25F23"/>
    <w:rsid w:val="00C457B9"/>
    <w:rsid w:val="00C7075C"/>
    <w:rsid w:val="00C70895"/>
    <w:rsid w:val="00C81A55"/>
    <w:rsid w:val="00C95F06"/>
    <w:rsid w:val="00C966D8"/>
    <w:rsid w:val="00CA3A73"/>
    <w:rsid w:val="00CD4817"/>
    <w:rsid w:val="00D04F03"/>
    <w:rsid w:val="00D1167A"/>
    <w:rsid w:val="00D317F6"/>
    <w:rsid w:val="00D3342E"/>
    <w:rsid w:val="00D4478F"/>
    <w:rsid w:val="00D542D0"/>
    <w:rsid w:val="00D5620B"/>
    <w:rsid w:val="00D61DD7"/>
    <w:rsid w:val="00D63EE1"/>
    <w:rsid w:val="00D73950"/>
    <w:rsid w:val="00D779BD"/>
    <w:rsid w:val="00D825EC"/>
    <w:rsid w:val="00D90779"/>
    <w:rsid w:val="00DA072F"/>
    <w:rsid w:val="00DA4D74"/>
    <w:rsid w:val="00DB4D99"/>
    <w:rsid w:val="00E04CB1"/>
    <w:rsid w:val="00E53D8C"/>
    <w:rsid w:val="00E542DE"/>
    <w:rsid w:val="00E66AD4"/>
    <w:rsid w:val="00E9184E"/>
    <w:rsid w:val="00E93B3B"/>
    <w:rsid w:val="00EA03D8"/>
    <w:rsid w:val="00F42DDE"/>
    <w:rsid w:val="00F91E35"/>
    <w:rsid w:val="00FB0640"/>
    <w:rsid w:val="00FC3B82"/>
    <w:rsid w:val="00FD0E29"/>
    <w:rsid w:val="00FD507F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1326C"/>
  <w15:chartTrackingRefBased/>
  <w15:docId w15:val="{70488793-C70B-4EE0-BA4F-80B73BCE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6FB1"/>
    <w:pPr>
      <w:keepNext/>
      <w:keepLines/>
      <w:spacing w:before="360" w:after="80"/>
      <w:outlineLvl w:val="1"/>
    </w:pPr>
    <w:rPr>
      <w:rFonts w:ascii="Calibri" w:eastAsia="Calibri" w:hAnsi="Calibri" w:cs="Calibri"/>
      <w:b/>
      <w:sz w:val="36"/>
      <w:szCs w:val="36"/>
      <w:lang w:eastAsia="es-EC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E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B6FB1"/>
    <w:rPr>
      <w:rFonts w:ascii="Calibri" w:eastAsia="Calibri" w:hAnsi="Calibri" w:cs="Calibri"/>
      <w:b/>
      <w:sz w:val="36"/>
      <w:szCs w:val="36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E3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9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91E35"/>
    <w:rPr>
      <w:b/>
      <w:bCs/>
    </w:rPr>
  </w:style>
  <w:style w:type="paragraph" w:styleId="Prrafodelista">
    <w:name w:val="List Paragraph"/>
    <w:basedOn w:val="Normal"/>
    <w:uiPriority w:val="34"/>
    <w:qFormat/>
    <w:rsid w:val="00025596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A072F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FF51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F517F"/>
  </w:style>
  <w:style w:type="character" w:styleId="Hipervnculo">
    <w:name w:val="Hyperlink"/>
    <w:basedOn w:val="Fuentedeprrafopredeter"/>
    <w:uiPriority w:val="99"/>
    <w:unhideWhenUsed/>
    <w:rsid w:val="00AB7328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573CC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05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t0xe">
    <w:name w:val="trt0xe"/>
    <w:basedOn w:val="Normal"/>
    <w:rsid w:val="008B2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7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diagramData" Target="diagrams/data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microsoft.com/office/2007/relationships/diagramDrawing" Target="diagrams/drawing1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jpeg"/><Relationship Id="rId37" Type="http://schemas.openxmlformats.org/officeDocument/2006/relationships/diagramColors" Target="diagrams/colors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36" Type="http://schemas.openxmlformats.org/officeDocument/2006/relationships/diagramQuickStyle" Target="diagrams/quickStyl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jpeg"/><Relationship Id="rId35" Type="http://schemas.openxmlformats.org/officeDocument/2006/relationships/diagramLayout" Target="diagrams/layout1.xml"/><Relationship Id="rId8" Type="http://schemas.openxmlformats.org/officeDocument/2006/relationships/image" Target="media/image3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0E86583-79A5-4FB0-BA16-A26D8E293355}" type="doc">
      <dgm:prSet loTypeId="urn:microsoft.com/office/officeart/2005/8/layout/lProcess2" loCatId="list" qsTypeId="urn:microsoft.com/office/officeart/2005/8/quickstyle/3d3" qsCatId="3D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24821274-91FD-43DD-B138-DA789B7A2A7B}">
      <dgm:prSet phldrT="[Texto]"/>
      <dgm:spPr/>
      <dgm:t>
        <a:bodyPr/>
        <a:lstStyle/>
        <a:p>
          <a:r>
            <a:rPr lang="es-ES" b="1"/>
            <a:t>Matemática Práctica</a:t>
          </a:r>
        </a:p>
      </dgm:t>
    </dgm:pt>
    <dgm:pt modelId="{C299536E-D2A6-4DA7-8D4F-793BF9E42E35}" type="parTrans" cxnId="{7ACE28A0-2F87-4ECC-A217-5662E7FD00BA}">
      <dgm:prSet/>
      <dgm:spPr/>
      <dgm:t>
        <a:bodyPr/>
        <a:lstStyle/>
        <a:p>
          <a:endParaRPr lang="es-ES"/>
        </a:p>
      </dgm:t>
    </dgm:pt>
    <dgm:pt modelId="{22349F53-F01F-4FC4-9165-5981ABE5BDE2}" type="sibTrans" cxnId="{7ACE28A0-2F87-4ECC-A217-5662E7FD00BA}">
      <dgm:prSet/>
      <dgm:spPr/>
      <dgm:t>
        <a:bodyPr/>
        <a:lstStyle/>
        <a:p>
          <a:endParaRPr lang="es-ES"/>
        </a:p>
      </dgm:t>
    </dgm:pt>
    <dgm:pt modelId="{71BD5E9F-1C8C-463D-A424-A2255872C80D}">
      <dgm:prSet phldrT="[Texto]"/>
      <dgm:spPr/>
      <dgm:t>
        <a:bodyPr/>
        <a:lstStyle/>
        <a:p>
          <a:r>
            <a:rPr lang="es-ES" b="1"/>
            <a:t>Arimética</a:t>
          </a:r>
        </a:p>
      </dgm:t>
    </dgm:pt>
    <dgm:pt modelId="{FBCE6DEC-B708-4617-84BE-FEE4A379E014}" type="parTrans" cxnId="{5A64087F-3E1C-48E0-98B4-7D3205FD8F4A}">
      <dgm:prSet/>
      <dgm:spPr/>
      <dgm:t>
        <a:bodyPr/>
        <a:lstStyle/>
        <a:p>
          <a:endParaRPr lang="es-ES"/>
        </a:p>
      </dgm:t>
    </dgm:pt>
    <dgm:pt modelId="{B0811C3F-DC6D-4403-9F26-47CC0E5D2024}" type="sibTrans" cxnId="{5A64087F-3E1C-48E0-98B4-7D3205FD8F4A}">
      <dgm:prSet/>
      <dgm:spPr/>
      <dgm:t>
        <a:bodyPr/>
        <a:lstStyle/>
        <a:p>
          <a:endParaRPr lang="es-ES"/>
        </a:p>
      </dgm:t>
    </dgm:pt>
    <dgm:pt modelId="{A94AAA42-8E3D-4613-AD4C-4555DFED8056}">
      <dgm:prSet phldrT="[Texto]"/>
      <dgm:spPr/>
      <dgm:t>
        <a:bodyPr/>
        <a:lstStyle/>
        <a:p>
          <a:r>
            <a:rPr lang="es-ES" b="1"/>
            <a:t>Geometria</a:t>
          </a:r>
        </a:p>
      </dgm:t>
    </dgm:pt>
    <dgm:pt modelId="{8B77DA71-48A8-4DA6-A375-7EB4E8B17D56}" type="sibTrans" cxnId="{92546F43-B2E5-4978-8145-9800B159B6A0}">
      <dgm:prSet/>
      <dgm:spPr/>
      <dgm:t>
        <a:bodyPr/>
        <a:lstStyle/>
        <a:p>
          <a:endParaRPr lang="es-ES"/>
        </a:p>
      </dgm:t>
    </dgm:pt>
    <dgm:pt modelId="{59E5FA0E-3E10-4F84-AE1F-E50DF58AEAD5}" type="parTrans" cxnId="{92546F43-B2E5-4978-8145-9800B159B6A0}">
      <dgm:prSet/>
      <dgm:spPr/>
      <dgm:t>
        <a:bodyPr/>
        <a:lstStyle/>
        <a:p>
          <a:endParaRPr lang="es-ES"/>
        </a:p>
      </dgm:t>
    </dgm:pt>
    <dgm:pt modelId="{4F023132-AF8A-4FEE-ABBA-FE7A03DA238D}">
      <dgm:prSet phldrT="[Texto]"/>
      <dgm:spPr/>
      <dgm:t>
        <a:bodyPr/>
        <a:lstStyle/>
        <a:p>
          <a:r>
            <a:rPr lang="es-ES" b="1"/>
            <a:t>Funciones y gráficas</a:t>
          </a:r>
        </a:p>
      </dgm:t>
    </dgm:pt>
    <dgm:pt modelId="{D598629E-026D-41CA-B6F7-F69BE78A23DB}" type="parTrans" cxnId="{52338DF4-AFC5-48DC-862D-8FDF59F9CAA1}">
      <dgm:prSet/>
      <dgm:spPr/>
      <dgm:t>
        <a:bodyPr/>
        <a:lstStyle/>
        <a:p>
          <a:endParaRPr lang="es-ES"/>
        </a:p>
      </dgm:t>
    </dgm:pt>
    <dgm:pt modelId="{A1512B44-B6B3-4F9B-9ADE-A59B42511A97}" type="sibTrans" cxnId="{52338DF4-AFC5-48DC-862D-8FDF59F9CAA1}">
      <dgm:prSet/>
      <dgm:spPr/>
      <dgm:t>
        <a:bodyPr/>
        <a:lstStyle/>
        <a:p>
          <a:endParaRPr lang="es-ES"/>
        </a:p>
      </dgm:t>
    </dgm:pt>
    <dgm:pt modelId="{2D182528-F28A-4FB7-8307-0F14558428DF}">
      <dgm:prSet phldrT="[Texto]"/>
      <dgm:spPr/>
      <dgm:t>
        <a:bodyPr/>
        <a:lstStyle/>
        <a:p>
          <a:r>
            <a:rPr lang="es-ES" b="1"/>
            <a:t>Álgebra</a:t>
          </a:r>
        </a:p>
      </dgm:t>
    </dgm:pt>
    <dgm:pt modelId="{60E9E6AB-7797-4853-BF7F-808E441DACB5}" type="parTrans" cxnId="{E8D53164-4C0C-4071-A657-41E2911CBFE7}">
      <dgm:prSet/>
      <dgm:spPr/>
      <dgm:t>
        <a:bodyPr/>
        <a:lstStyle/>
        <a:p>
          <a:endParaRPr lang="es-ES"/>
        </a:p>
      </dgm:t>
    </dgm:pt>
    <dgm:pt modelId="{9FF35DE9-8930-4F51-93D4-B162FDE69E99}" type="sibTrans" cxnId="{E8D53164-4C0C-4071-A657-41E2911CBFE7}">
      <dgm:prSet/>
      <dgm:spPr/>
      <dgm:t>
        <a:bodyPr/>
        <a:lstStyle/>
        <a:p>
          <a:endParaRPr lang="es-ES"/>
        </a:p>
      </dgm:t>
    </dgm:pt>
    <dgm:pt modelId="{9419C045-B159-4A09-88B2-9EAB0A449781}">
      <dgm:prSet phldrT="[Texto]"/>
      <dgm:spPr/>
      <dgm:t>
        <a:bodyPr/>
        <a:lstStyle/>
        <a:p>
          <a:r>
            <a:rPr lang="es-ES" b="1"/>
            <a:t>Juegos interactivos</a:t>
          </a:r>
        </a:p>
      </dgm:t>
    </dgm:pt>
    <dgm:pt modelId="{8F62EAED-3775-4CB3-A7D6-C85042F1AF63}" type="parTrans" cxnId="{6B11A454-00F0-462D-82A1-95EF5B23F572}">
      <dgm:prSet/>
      <dgm:spPr/>
      <dgm:t>
        <a:bodyPr/>
        <a:lstStyle/>
        <a:p>
          <a:endParaRPr lang="es-ES"/>
        </a:p>
      </dgm:t>
    </dgm:pt>
    <dgm:pt modelId="{7104AC17-8B90-47B6-802A-19E6755095D5}" type="sibTrans" cxnId="{6B11A454-00F0-462D-82A1-95EF5B23F572}">
      <dgm:prSet/>
      <dgm:spPr/>
      <dgm:t>
        <a:bodyPr/>
        <a:lstStyle/>
        <a:p>
          <a:endParaRPr lang="es-ES"/>
        </a:p>
      </dgm:t>
    </dgm:pt>
    <dgm:pt modelId="{E315AAAC-3862-480C-8920-F45A54084C64}">
      <dgm:prSet phldrT="[Texto]"/>
      <dgm:spPr/>
      <dgm:t>
        <a:bodyPr/>
        <a:lstStyle/>
        <a:p>
          <a:r>
            <a:rPr lang="es-ES" b="1"/>
            <a:t>Plataformas de videos</a:t>
          </a:r>
        </a:p>
      </dgm:t>
    </dgm:pt>
    <dgm:pt modelId="{B2CC9376-5BDE-4A2C-9E74-C7D0517F8934}" type="parTrans" cxnId="{B845EE58-45F3-4B35-957B-19A86DF9B05A}">
      <dgm:prSet/>
      <dgm:spPr/>
      <dgm:t>
        <a:bodyPr/>
        <a:lstStyle/>
        <a:p>
          <a:endParaRPr lang="es-ES"/>
        </a:p>
      </dgm:t>
    </dgm:pt>
    <dgm:pt modelId="{8273E9F3-C13F-4864-85BA-015C9F1B5CB5}" type="sibTrans" cxnId="{B845EE58-45F3-4B35-957B-19A86DF9B05A}">
      <dgm:prSet/>
      <dgm:spPr/>
      <dgm:t>
        <a:bodyPr/>
        <a:lstStyle/>
        <a:p>
          <a:endParaRPr lang="es-ES"/>
        </a:p>
      </dgm:t>
    </dgm:pt>
    <dgm:pt modelId="{7FA61BA9-6DE1-4DDE-97CA-CBE2F4B0C3AB}" type="pres">
      <dgm:prSet presAssocID="{50E86583-79A5-4FB0-BA16-A26D8E293355}" presName="theList" presStyleCnt="0">
        <dgm:presLayoutVars>
          <dgm:dir/>
          <dgm:animLvl val="lvl"/>
          <dgm:resizeHandles val="exact"/>
        </dgm:presLayoutVars>
      </dgm:prSet>
      <dgm:spPr/>
    </dgm:pt>
    <dgm:pt modelId="{7764D4F8-C5E8-402E-9975-4D6E173B2E23}" type="pres">
      <dgm:prSet presAssocID="{A94AAA42-8E3D-4613-AD4C-4555DFED8056}" presName="compNode" presStyleCnt="0"/>
      <dgm:spPr/>
    </dgm:pt>
    <dgm:pt modelId="{B4613958-04FB-4443-AD1E-E29B1B7AC4E2}" type="pres">
      <dgm:prSet presAssocID="{A94AAA42-8E3D-4613-AD4C-4555DFED8056}" presName="aNode" presStyleLbl="bgShp" presStyleIdx="0" presStyleCnt="7"/>
      <dgm:spPr/>
    </dgm:pt>
    <dgm:pt modelId="{BD795FEC-F833-4388-AADC-7B196C37284F}" type="pres">
      <dgm:prSet presAssocID="{A94AAA42-8E3D-4613-AD4C-4555DFED8056}" presName="textNode" presStyleLbl="bgShp" presStyleIdx="0" presStyleCnt="7"/>
      <dgm:spPr/>
    </dgm:pt>
    <dgm:pt modelId="{B64DD539-3FB0-4AFC-A4C1-90FD64E5136A}" type="pres">
      <dgm:prSet presAssocID="{A94AAA42-8E3D-4613-AD4C-4555DFED8056}" presName="compChildNode" presStyleCnt="0"/>
      <dgm:spPr/>
    </dgm:pt>
    <dgm:pt modelId="{56BEE5E6-485D-4167-9CCF-DE3E9DC341BD}" type="pres">
      <dgm:prSet presAssocID="{A94AAA42-8E3D-4613-AD4C-4555DFED8056}" presName="theInnerList" presStyleCnt="0"/>
      <dgm:spPr/>
    </dgm:pt>
    <dgm:pt modelId="{2F9F81BB-2648-4CD8-A7FF-054085A27E9C}" type="pres">
      <dgm:prSet presAssocID="{A94AAA42-8E3D-4613-AD4C-4555DFED8056}" presName="aSpace" presStyleCnt="0"/>
      <dgm:spPr/>
    </dgm:pt>
    <dgm:pt modelId="{088A2429-653F-46CB-B1FA-66A66E56C15D}" type="pres">
      <dgm:prSet presAssocID="{24821274-91FD-43DD-B138-DA789B7A2A7B}" presName="compNode" presStyleCnt="0"/>
      <dgm:spPr/>
    </dgm:pt>
    <dgm:pt modelId="{685CA2DA-8D7F-4EBC-85E9-C92B0A8CE9F0}" type="pres">
      <dgm:prSet presAssocID="{24821274-91FD-43DD-B138-DA789B7A2A7B}" presName="aNode" presStyleLbl="bgShp" presStyleIdx="1" presStyleCnt="7"/>
      <dgm:spPr/>
    </dgm:pt>
    <dgm:pt modelId="{9FE82B8D-5D68-4CFB-8606-74283127FA3C}" type="pres">
      <dgm:prSet presAssocID="{24821274-91FD-43DD-B138-DA789B7A2A7B}" presName="textNode" presStyleLbl="bgShp" presStyleIdx="1" presStyleCnt="7"/>
      <dgm:spPr/>
    </dgm:pt>
    <dgm:pt modelId="{F33CAB06-99DB-46C0-8E62-51FC10F0554E}" type="pres">
      <dgm:prSet presAssocID="{24821274-91FD-43DD-B138-DA789B7A2A7B}" presName="compChildNode" presStyleCnt="0"/>
      <dgm:spPr/>
    </dgm:pt>
    <dgm:pt modelId="{DE952E5D-03FA-4522-98AA-9929A91D3C5D}" type="pres">
      <dgm:prSet presAssocID="{24821274-91FD-43DD-B138-DA789B7A2A7B}" presName="theInnerList" presStyleCnt="0"/>
      <dgm:spPr/>
    </dgm:pt>
    <dgm:pt modelId="{D60B5C00-C456-4CF0-AFC2-9D403254927C}" type="pres">
      <dgm:prSet presAssocID="{24821274-91FD-43DD-B138-DA789B7A2A7B}" presName="aSpace" presStyleCnt="0"/>
      <dgm:spPr/>
    </dgm:pt>
    <dgm:pt modelId="{CE914B65-FBEB-4630-BF77-A3C588D86EC3}" type="pres">
      <dgm:prSet presAssocID="{71BD5E9F-1C8C-463D-A424-A2255872C80D}" presName="compNode" presStyleCnt="0"/>
      <dgm:spPr/>
    </dgm:pt>
    <dgm:pt modelId="{DEBE3DC9-4888-4337-8050-78C6110163D5}" type="pres">
      <dgm:prSet presAssocID="{71BD5E9F-1C8C-463D-A424-A2255872C80D}" presName="aNode" presStyleLbl="bgShp" presStyleIdx="2" presStyleCnt="7"/>
      <dgm:spPr/>
    </dgm:pt>
    <dgm:pt modelId="{4B0B116B-4CF9-4C3A-9CBD-061AD1BBD2D1}" type="pres">
      <dgm:prSet presAssocID="{71BD5E9F-1C8C-463D-A424-A2255872C80D}" presName="textNode" presStyleLbl="bgShp" presStyleIdx="2" presStyleCnt="7"/>
      <dgm:spPr/>
    </dgm:pt>
    <dgm:pt modelId="{1D6ED10E-1E5A-412F-8DF4-FB065625753D}" type="pres">
      <dgm:prSet presAssocID="{71BD5E9F-1C8C-463D-A424-A2255872C80D}" presName="compChildNode" presStyleCnt="0"/>
      <dgm:spPr/>
    </dgm:pt>
    <dgm:pt modelId="{2835E4D8-78CB-4F07-B17D-04870CE97E47}" type="pres">
      <dgm:prSet presAssocID="{71BD5E9F-1C8C-463D-A424-A2255872C80D}" presName="theInnerList" presStyleCnt="0"/>
      <dgm:spPr/>
    </dgm:pt>
    <dgm:pt modelId="{DB99CB5D-239A-4F15-BBA1-8C13B7EA22B8}" type="pres">
      <dgm:prSet presAssocID="{71BD5E9F-1C8C-463D-A424-A2255872C80D}" presName="aSpace" presStyleCnt="0"/>
      <dgm:spPr/>
    </dgm:pt>
    <dgm:pt modelId="{D10AE0DF-493B-47C6-9F65-E4D9FE098F4D}" type="pres">
      <dgm:prSet presAssocID="{4F023132-AF8A-4FEE-ABBA-FE7A03DA238D}" presName="compNode" presStyleCnt="0"/>
      <dgm:spPr/>
    </dgm:pt>
    <dgm:pt modelId="{36201B1D-55B9-4E04-8249-7DD545019A84}" type="pres">
      <dgm:prSet presAssocID="{4F023132-AF8A-4FEE-ABBA-FE7A03DA238D}" presName="aNode" presStyleLbl="bgShp" presStyleIdx="3" presStyleCnt="7"/>
      <dgm:spPr/>
    </dgm:pt>
    <dgm:pt modelId="{DD2AB217-B5DD-4576-BA10-FBEAA31D28E3}" type="pres">
      <dgm:prSet presAssocID="{4F023132-AF8A-4FEE-ABBA-FE7A03DA238D}" presName="textNode" presStyleLbl="bgShp" presStyleIdx="3" presStyleCnt="7"/>
      <dgm:spPr/>
    </dgm:pt>
    <dgm:pt modelId="{FD7A8C89-2D86-48D6-A25A-D948294B5043}" type="pres">
      <dgm:prSet presAssocID="{4F023132-AF8A-4FEE-ABBA-FE7A03DA238D}" presName="compChildNode" presStyleCnt="0"/>
      <dgm:spPr/>
    </dgm:pt>
    <dgm:pt modelId="{B99B824A-BD73-4FEB-933D-453D949E2B8C}" type="pres">
      <dgm:prSet presAssocID="{4F023132-AF8A-4FEE-ABBA-FE7A03DA238D}" presName="theInnerList" presStyleCnt="0"/>
      <dgm:spPr/>
    </dgm:pt>
    <dgm:pt modelId="{70DE5116-43A6-49C7-94E1-A798330C8880}" type="pres">
      <dgm:prSet presAssocID="{4F023132-AF8A-4FEE-ABBA-FE7A03DA238D}" presName="aSpace" presStyleCnt="0"/>
      <dgm:spPr/>
    </dgm:pt>
    <dgm:pt modelId="{D8A00AD7-9DA3-4FC4-8A21-5CDA07FEF2B7}" type="pres">
      <dgm:prSet presAssocID="{2D182528-F28A-4FB7-8307-0F14558428DF}" presName="compNode" presStyleCnt="0"/>
      <dgm:spPr/>
    </dgm:pt>
    <dgm:pt modelId="{A87B6577-57F4-4A8F-86C6-CFEEF8E197ED}" type="pres">
      <dgm:prSet presAssocID="{2D182528-F28A-4FB7-8307-0F14558428DF}" presName="aNode" presStyleLbl="bgShp" presStyleIdx="4" presStyleCnt="7"/>
      <dgm:spPr/>
    </dgm:pt>
    <dgm:pt modelId="{424DE93E-C751-42ED-B12E-7FD18A15964E}" type="pres">
      <dgm:prSet presAssocID="{2D182528-F28A-4FB7-8307-0F14558428DF}" presName="textNode" presStyleLbl="bgShp" presStyleIdx="4" presStyleCnt="7"/>
      <dgm:spPr/>
    </dgm:pt>
    <dgm:pt modelId="{9FE4BBBC-AA22-4ECA-8920-59305A5ED0C0}" type="pres">
      <dgm:prSet presAssocID="{2D182528-F28A-4FB7-8307-0F14558428DF}" presName="compChildNode" presStyleCnt="0"/>
      <dgm:spPr/>
    </dgm:pt>
    <dgm:pt modelId="{2D216C49-C53F-4E01-89DC-2C8D1F5F6754}" type="pres">
      <dgm:prSet presAssocID="{2D182528-F28A-4FB7-8307-0F14558428DF}" presName="theInnerList" presStyleCnt="0"/>
      <dgm:spPr/>
    </dgm:pt>
    <dgm:pt modelId="{17B60F1F-8003-4CEB-A386-56FAAAB9DADC}" type="pres">
      <dgm:prSet presAssocID="{2D182528-F28A-4FB7-8307-0F14558428DF}" presName="aSpace" presStyleCnt="0"/>
      <dgm:spPr/>
    </dgm:pt>
    <dgm:pt modelId="{4FA23749-BE0F-46BA-B5CE-10EF3B6456BB}" type="pres">
      <dgm:prSet presAssocID="{9419C045-B159-4A09-88B2-9EAB0A449781}" presName="compNode" presStyleCnt="0"/>
      <dgm:spPr/>
    </dgm:pt>
    <dgm:pt modelId="{A116F76C-4AAB-4B0B-8BFF-41B7BF6C7932}" type="pres">
      <dgm:prSet presAssocID="{9419C045-B159-4A09-88B2-9EAB0A449781}" presName="aNode" presStyleLbl="bgShp" presStyleIdx="5" presStyleCnt="7"/>
      <dgm:spPr/>
    </dgm:pt>
    <dgm:pt modelId="{733C8462-A4FE-4946-95C4-3C72908A8BBC}" type="pres">
      <dgm:prSet presAssocID="{9419C045-B159-4A09-88B2-9EAB0A449781}" presName="textNode" presStyleLbl="bgShp" presStyleIdx="5" presStyleCnt="7"/>
      <dgm:spPr/>
    </dgm:pt>
    <dgm:pt modelId="{67FE18B9-1363-4294-BAD8-1FFFCFFE5ABD}" type="pres">
      <dgm:prSet presAssocID="{9419C045-B159-4A09-88B2-9EAB0A449781}" presName="compChildNode" presStyleCnt="0"/>
      <dgm:spPr/>
    </dgm:pt>
    <dgm:pt modelId="{58BFF484-F67F-40A2-A63E-46DB95AB01BB}" type="pres">
      <dgm:prSet presAssocID="{9419C045-B159-4A09-88B2-9EAB0A449781}" presName="theInnerList" presStyleCnt="0"/>
      <dgm:spPr/>
    </dgm:pt>
    <dgm:pt modelId="{061AFC6C-36C5-4F4E-9758-4470A19A02FA}" type="pres">
      <dgm:prSet presAssocID="{9419C045-B159-4A09-88B2-9EAB0A449781}" presName="aSpace" presStyleCnt="0"/>
      <dgm:spPr/>
    </dgm:pt>
    <dgm:pt modelId="{C74032DF-5C3A-47F1-BCB3-0BB3BE486424}" type="pres">
      <dgm:prSet presAssocID="{E315AAAC-3862-480C-8920-F45A54084C64}" presName="compNode" presStyleCnt="0"/>
      <dgm:spPr/>
    </dgm:pt>
    <dgm:pt modelId="{86CEFF32-0D37-41A7-8FC9-7BE2572AB687}" type="pres">
      <dgm:prSet presAssocID="{E315AAAC-3862-480C-8920-F45A54084C64}" presName="aNode" presStyleLbl="bgShp" presStyleIdx="6" presStyleCnt="7"/>
      <dgm:spPr/>
    </dgm:pt>
    <dgm:pt modelId="{44CD65C6-AB16-45D1-A078-A5E057E89111}" type="pres">
      <dgm:prSet presAssocID="{E315AAAC-3862-480C-8920-F45A54084C64}" presName="textNode" presStyleLbl="bgShp" presStyleIdx="6" presStyleCnt="7"/>
      <dgm:spPr/>
    </dgm:pt>
    <dgm:pt modelId="{912ECE47-805F-4DC6-B8B9-6550E47B0A67}" type="pres">
      <dgm:prSet presAssocID="{E315AAAC-3862-480C-8920-F45A54084C64}" presName="compChildNode" presStyleCnt="0"/>
      <dgm:spPr/>
    </dgm:pt>
    <dgm:pt modelId="{ED0C57E2-3315-4F7A-A82A-16E4C6DBA2D2}" type="pres">
      <dgm:prSet presAssocID="{E315AAAC-3862-480C-8920-F45A54084C64}" presName="theInnerList" presStyleCnt="0"/>
      <dgm:spPr/>
    </dgm:pt>
  </dgm:ptLst>
  <dgm:cxnLst>
    <dgm:cxn modelId="{23ABF915-4931-4B99-85F5-3947A113E132}" type="presOf" srcId="{71BD5E9F-1C8C-463D-A424-A2255872C80D}" destId="{4B0B116B-4CF9-4C3A-9CBD-061AD1BBD2D1}" srcOrd="1" destOrd="0" presId="urn:microsoft.com/office/officeart/2005/8/layout/lProcess2"/>
    <dgm:cxn modelId="{22565C19-16E4-4233-B23F-84E9E33F1B6B}" type="presOf" srcId="{E315AAAC-3862-480C-8920-F45A54084C64}" destId="{86CEFF32-0D37-41A7-8FC9-7BE2572AB687}" srcOrd="0" destOrd="0" presId="urn:microsoft.com/office/officeart/2005/8/layout/lProcess2"/>
    <dgm:cxn modelId="{60813F29-893B-4ADF-B342-B59D79FF20C7}" type="presOf" srcId="{71BD5E9F-1C8C-463D-A424-A2255872C80D}" destId="{DEBE3DC9-4888-4337-8050-78C6110163D5}" srcOrd="0" destOrd="0" presId="urn:microsoft.com/office/officeart/2005/8/layout/lProcess2"/>
    <dgm:cxn modelId="{25821C31-4B87-4506-9B90-8FF8D5E1875A}" type="presOf" srcId="{2D182528-F28A-4FB7-8307-0F14558428DF}" destId="{424DE93E-C751-42ED-B12E-7FD18A15964E}" srcOrd="1" destOrd="0" presId="urn:microsoft.com/office/officeart/2005/8/layout/lProcess2"/>
    <dgm:cxn modelId="{702F6731-DAD9-4B02-85E4-36787E13865E}" type="presOf" srcId="{4F023132-AF8A-4FEE-ABBA-FE7A03DA238D}" destId="{36201B1D-55B9-4E04-8249-7DD545019A84}" srcOrd="0" destOrd="0" presId="urn:microsoft.com/office/officeart/2005/8/layout/lProcess2"/>
    <dgm:cxn modelId="{6F480F3E-45B7-4303-B304-523DD30DFB4B}" type="presOf" srcId="{9419C045-B159-4A09-88B2-9EAB0A449781}" destId="{A116F76C-4AAB-4B0B-8BFF-41B7BF6C7932}" srcOrd="0" destOrd="0" presId="urn:microsoft.com/office/officeart/2005/8/layout/lProcess2"/>
    <dgm:cxn modelId="{92546F43-B2E5-4978-8145-9800B159B6A0}" srcId="{50E86583-79A5-4FB0-BA16-A26D8E293355}" destId="{A94AAA42-8E3D-4613-AD4C-4555DFED8056}" srcOrd="0" destOrd="0" parTransId="{59E5FA0E-3E10-4F84-AE1F-E50DF58AEAD5}" sibTransId="{8B77DA71-48A8-4DA6-A375-7EB4E8B17D56}"/>
    <dgm:cxn modelId="{E8D53164-4C0C-4071-A657-41E2911CBFE7}" srcId="{50E86583-79A5-4FB0-BA16-A26D8E293355}" destId="{2D182528-F28A-4FB7-8307-0F14558428DF}" srcOrd="4" destOrd="0" parTransId="{60E9E6AB-7797-4853-BF7F-808E441DACB5}" sibTransId="{9FF35DE9-8930-4F51-93D4-B162FDE69E99}"/>
    <dgm:cxn modelId="{99A9AE46-2446-40BF-915F-3F0B7CAACE4C}" type="presOf" srcId="{A94AAA42-8E3D-4613-AD4C-4555DFED8056}" destId="{B4613958-04FB-4443-AD1E-E29B1B7AC4E2}" srcOrd="0" destOrd="0" presId="urn:microsoft.com/office/officeart/2005/8/layout/lProcess2"/>
    <dgm:cxn modelId="{560E0E71-6C3C-4F1A-A97F-B585D0C65B51}" type="presOf" srcId="{50E86583-79A5-4FB0-BA16-A26D8E293355}" destId="{7FA61BA9-6DE1-4DDE-97CA-CBE2F4B0C3AB}" srcOrd="0" destOrd="0" presId="urn:microsoft.com/office/officeart/2005/8/layout/lProcess2"/>
    <dgm:cxn modelId="{6B11A454-00F0-462D-82A1-95EF5B23F572}" srcId="{50E86583-79A5-4FB0-BA16-A26D8E293355}" destId="{9419C045-B159-4A09-88B2-9EAB0A449781}" srcOrd="5" destOrd="0" parTransId="{8F62EAED-3775-4CB3-A7D6-C85042F1AF63}" sibTransId="{7104AC17-8B90-47B6-802A-19E6755095D5}"/>
    <dgm:cxn modelId="{B845EE58-45F3-4B35-957B-19A86DF9B05A}" srcId="{50E86583-79A5-4FB0-BA16-A26D8E293355}" destId="{E315AAAC-3862-480C-8920-F45A54084C64}" srcOrd="6" destOrd="0" parTransId="{B2CC9376-5BDE-4A2C-9E74-C7D0517F8934}" sibTransId="{8273E9F3-C13F-4864-85BA-015C9F1B5CB5}"/>
    <dgm:cxn modelId="{5A64087F-3E1C-48E0-98B4-7D3205FD8F4A}" srcId="{50E86583-79A5-4FB0-BA16-A26D8E293355}" destId="{71BD5E9F-1C8C-463D-A424-A2255872C80D}" srcOrd="2" destOrd="0" parTransId="{FBCE6DEC-B708-4617-84BE-FEE4A379E014}" sibTransId="{B0811C3F-DC6D-4403-9F26-47CC0E5D2024}"/>
    <dgm:cxn modelId="{9F4BBE87-0373-4D59-95D6-9B020F424407}" type="presOf" srcId="{24821274-91FD-43DD-B138-DA789B7A2A7B}" destId="{9FE82B8D-5D68-4CFB-8606-74283127FA3C}" srcOrd="1" destOrd="0" presId="urn:microsoft.com/office/officeart/2005/8/layout/lProcess2"/>
    <dgm:cxn modelId="{95BDD790-A79F-42F1-B556-83065123EA3F}" type="presOf" srcId="{2D182528-F28A-4FB7-8307-0F14558428DF}" destId="{A87B6577-57F4-4A8F-86C6-CFEEF8E197ED}" srcOrd="0" destOrd="0" presId="urn:microsoft.com/office/officeart/2005/8/layout/lProcess2"/>
    <dgm:cxn modelId="{D2C11E9D-3F59-498C-B705-6934F49DF2ED}" type="presOf" srcId="{A94AAA42-8E3D-4613-AD4C-4555DFED8056}" destId="{BD795FEC-F833-4388-AADC-7B196C37284F}" srcOrd="1" destOrd="0" presId="urn:microsoft.com/office/officeart/2005/8/layout/lProcess2"/>
    <dgm:cxn modelId="{71BF989E-1A02-4762-AC9C-D9515ADF062A}" type="presOf" srcId="{9419C045-B159-4A09-88B2-9EAB0A449781}" destId="{733C8462-A4FE-4946-95C4-3C72908A8BBC}" srcOrd="1" destOrd="0" presId="urn:microsoft.com/office/officeart/2005/8/layout/lProcess2"/>
    <dgm:cxn modelId="{7ACE28A0-2F87-4ECC-A217-5662E7FD00BA}" srcId="{50E86583-79A5-4FB0-BA16-A26D8E293355}" destId="{24821274-91FD-43DD-B138-DA789B7A2A7B}" srcOrd="1" destOrd="0" parTransId="{C299536E-D2A6-4DA7-8D4F-793BF9E42E35}" sibTransId="{22349F53-F01F-4FC4-9165-5981ABE5BDE2}"/>
    <dgm:cxn modelId="{2A691CAB-02AE-413A-AC6F-EC89A435A53A}" type="presOf" srcId="{E315AAAC-3862-480C-8920-F45A54084C64}" destId="{44CD65C6-AB16-45D1-A078-A5E057E89111}" srcOrd="1" destOrd="0" presId="urn:microsoft.com/office/officeart/2005/8/layout/lProcess2"/>
    <dgm:cxn modelId="{E2BD07B0-BC74-4FF5-8D54-51168CF6084B}" type="presOf" srcId="{4F023132-AF8A-4FEE-ABBA-FE7A03DA238D}" destId="{DD2AB217-B5DD-4576-BA10-FBEAA31D28E3}" srcOrd="1" destOrd="0" presId="urn:microsoft.com/office/officeart/2005/8/layout/lProcess2"/>
    <dgm:cxn modelId="{76755DEC-A839-4451-964C-3C7F2F606266}" type="presOf" srcId="{24821274-91FD-43DD-B138-DA789B7A2A7B}" destId="{685CA2DA-8D7F-4EBC-85E9-C92B0A8CE9F0}" srcOrd="0" destOrd="0" presId="urn:microsoft.com/office/officeart/2005/8/layout/lProcess2"/>
    <dgm:cxn modelId="{52338DF4-AFC5-48DC-862D-8FDF59F9CAA1}" srcId="{50E86583-79A5-4FB0-BA16-A26D8E293355}" destId="{4F023132-AF8A-4FEE-ABBA-FE7A03DA238D}" srcOrd="3" destOrd="0" parTransId="{D598629E-026D-41CA-B6F7-F69BE78A23DB}" sibTransId="{A1512B44-B6B3-4F9B-9ADE-A59B42511A97}"/>
    <dgm:cxn modelId="{3A07656C-10D2-4698-87F2-ACE528112D8B}" type="presParOf" srcId="{7FA61BA9-6DE1-4DDE-97CA-CBE2F4B0C3AB}" destId="{7764D4F8-C5E8-402E-9975-4D6E173B2E23}" srcOrd="0" destOrd="0" presId="urn:microsoft.com/office/officeart/2005/8/layout/lProcess2"/>
    <dgm:cxn modelId="{3239AF9E-BE6D-42AE-853A-43F6325C9762}" type="presParOf" srcId="{7764D4F8-C5E8-402E-9975-4D6E173B2E23}" destId="{B4613958-04FB-4443-AD1E-E29B1B7AC4E2}" srcOrd="0" destOrd="0" presId="urn:microsoft.com/office/officeart/2005/8/layout/lProcess2"/>
    <dgm:cxn modelId="{2D6210C7-27F7-408B-BD2C-AA297EED932A}" type="presParOf" srcId="{7764D4F8-C5E8-402E-9975-4D6E173B2E23}" destId="{BD795FEC-F833-4388-AADC-7B196C37284F}" srcOrd="1" destOrd="0" presId="urn:microsoft.com/office/officeart/2005/8/layout/lProcess2"/>
    <dgm:cxn modelId="{1224CF55-B7A6-4A95-BD1C-AE79A39B7756}" type="presParOf" srcId="{7764D4F8-C5E8-402E-9975-4D6E173B2E23}" destId="{B64DD539-3FB0-4AFC-A4C1-90FD64E5136A}" srcOrd="2" destOrd="0" presId="urn:microsoft.com/office/officeart/2005/8/layout/lProcess2"/>
    <dgm:cxn modelId="{B678A697-4B22-44E4-B749-209002942616}" type="presParOf" srcId="{B64DD539-3FB0-4AFC-A4C1-90FD64E5136A}" destId="{56BEE5E6-485D-4167-9CCF-DE3E9DC341BD}" srcOrd="0" destOrd="0" presId="urn:microsoft.com/office/officeart/2005/8/layout/lProcess2"/>
    <dgm:cxn modelId="{F1934BF9-6D96-447F-8341-4CF051886036}" type="presParOf" srcId="{7FA61BA9-6DE1-4DDE-97CA-CBE2F4B0C3AB}" destId="{2F9F81BB-2648-4CD8-A7FF-054085A27E9C}" srcOrd="1" destOrd="0" presId="urn:microsoft.com/office/officeart/2005/8/layout/lProcess2"/>
    <dgm:cxn modelId="{95834AEC-10D8-414C-8BFA-251457ED6EF1}" type="presParOf" srcId="{7FA61BA9-6DE1-4DDE-97CA-CBE2F4B0C3AB}" destId="{088A2429-653F-46CB-B1FA-66A66E56C15D}" srcOrd="2" destOrd="0" presId="urn:microsoft.com/office/officeart/2005/8/layout/lProcess2"/>
    <dgm:cxn modelId="{5341413C-D793-4B75-9386-DDEE5966B34C}" type="presParOf" srcId="{088A2429-653F-46CB-B1FA-66A66E56C15D}" destId="{685CA2DA-8D7F-4EBC-85E9-C92B0A8CE9F0}" srcOrd="0" destOrd="0" presId="urn:microsoft.com/office/officeart/2005/8/layout/lProcess2"/>
    <dgm:cxn modelId="{8B143C1D-43E7-4ABB-B57C-BD6A827057E3}" type="presParOf" srcId="{088A2429-653F-46CB-B1FA-66A66E56C15D}" destId="{9FE82B8D-5D68-4CFB-8606-74283127FA3C}" srcOrd="1" destOrd="0" presId="urn:microsoft.com/office/officeart/2005/8/layout/lProcess2"/>
    <dgm:cxn modelId="{FB0743F8-16C4-470B-AD27-1F78941E2410}" type="presParOf" srcId="{088A2429-653F-46CB-B1FA-66A66E56C15D}" destId="{F33CAB06-99DB-46C0-8E62-51FC10F0554E}" srcOrd="2" destOrd="0" presId="urn:microsoft.com/office/officeart/2005/8/layout/lProcess2"/>
    <dgm:cxn modelId="{1ED6E39F-7D91-4D8D-B3CF-70563E56679C}" type="presParOf" srcId="{F33CAB06-99DB-46C0-8E62-51FC10F0554E}" destId="{DE952E5D-03FA-4522-98AA-9929A91D3C5D}" srcOrd="0" destOrd="0" presId="urn:microsoft.com/office/officeart/2005/8/layout/lProcess2"/>
    <dgm:cxn modelId="{2246AD48-BE94-41B4-9B54-EDA8724048C8}" type="presParOf" srcId="{7FA61BA9-6DE1-4DDE-97CA-CBE2F4B0C3AB}" destId="{D60B5C00-C456-4CF0-AFC2-9D403254927C}" srcOrd="3" destOrd="0" presId="urn:microsoft.com/office/officeart/2005/8/layout/lProcess2"/>
    <dgm:cxn modelId="{089A6518-EC2B-41AB-BE35-AAC26CE70911}" type="presParOf" srcId="{7FA61BA9-6DE1-4DDE-97CA-CBE2F4B0C3AB}" destId="{CE914B65-FBEB-4630-BF77-A3C588D86EC3}" srcOrd="4" destOrd="0" presId="urn:microsoft.com/office/officeart/2005/8/layout/lProcess2"/>
    <dgm:cxn modelId="{1D61B746-F3B7-4CCD-B27A-1A812EF4E210}" type="presParOf" srcId="{CE914B65-FBEB-4630-BF77-A3C588D86EC3}" destId="{DEBE3DC9-4888-4337-8050-78C6110163D5}" srcOrd="0" destOrd="0" presId="urn:microsoft.com/office/officeart/2005/8/layout/lProcess2"/>
    <dgm:cxn modelId="{656C7511-572C-49A0-9097-92D4D39C3F3F}" type="presParOf" srcId="{CE914B65-FBEB-4630-BF77-A3C588D86EC3}" destId="{4B0B116B-4CF9-4C3A-9CBD-061AD1BBD2D1}" srcOrd="1" destOrd="0" presId="urn:microsoft.com/office/officeart/2005/8/layout/lProcess2"/>
    <dgm:cxn modelId="{5D83D9F9-8BA0-48FF-BC33-28665BE94519}" type="presParOf" srcId="{CE914B65-FBEB-4630-BF77-A3C588D86EC3}" destId="{1D6ED10E-1E5A-412F-8DF4-FB065625753D}" srcOrd="2" destOrd="0" presId="urn:microsoft.com/office/officeart/2005/8/layout/lProcess2"/>
    <dgm:cxn modelId="{AE900586-CD9A-47A0-A5AE-15C1CFA71A2C}" type="presParOf" srcId="{1D6ED10E-1E5A-412F-8DF4-FB065625753D}" destId="{2835E4D8-78CB-4F07-B17D-04870CE97E47}" srcOrd="0" destOrd="0" presId="urn:microsoft.com/office/officeart/2005/8/layout/lProcess2"/>
    <dgm:cxn modelId="{81FD580D-0E01-48B7-8095-50A2DF9BCF8F}" type="presParOf" srcId="{7FA61BA9-6DE1-4DDE-97CA-CBE2F4B0C3AB}" destId="{DB99CB5D-239A-4F15-BBA1-8C13B7EA22B8}" srcOrd="5" destOrd="0" presId="urn:microsoft.com/office/officeart/2005/8/layout/lProcess2"/>
    <dgm:cxn modelId="{07DD4AA4-E27E-4BDF-BA80-FBA65D64726B}" type="presParOf" srcId="{7FA61BA9-6DE1-4DDE-97CA-CBE2F4B0C3AB}" destId="{D10AE0DF-493B-47C6-9F65-E4D9FE098F4D}" srcOrd="6" destOrd="0" presId="urn:microsoft.com/office/officeart/2005/8/layout/lProcess2"/>
    <dgm:cxn modelId="{3CA1BE83-21AB-464E-91D9-50F5E867F465}" type="presParOf" srcId="{D10AE0DF-493B-47C6-9F65-E4D9FE098F4D}" destId="{36201B1D-55B9-4E04-8249-7DD545019A84}" srcOrd="0" destOrd="0" presId="urn:microsoft.com/office/officeart/2005/8/layout/lProcess2"/>
    <dgm:cxn modelId="{4E533711-2E18-4F21-9E11-47F3D3434DC5}" type="presParOf" srcId="{D10AE0DF-493B-47C6-9F65-E4D9FE098F4D}" destId="{DD2AB217-B5DD-4576-BA10-FBEAA31D28E3}" srcOrd="1" destOrd="0" presId="urn:microsoft.com/office/officeart/2005/8/layout/lProcess2"/>
    <dgm:cxn modelId="{7047F50A-DDC1-46BA-A5C8-B6B2DFCD5947}" type="presParOf" srcId="{D10AE0DF-493B-47C6-9F65-E4D9FE098F4D}" destId="{FD7A8C89-2D86-48D6-A25A-D948294B5043}" srcOrd="2" destOrd="0" presId="urn:microsoft.com/office/officeart/2005/8/layout/lProcess2"/>
    <dgm:cxn modelId="{7896D731-A4F5-4E15-A828-286D249318C4}" type="presParOf" srcId="{FD7A8C89-2D86-48D6-A25A-D948294B5043}" destId="{B99B824A-BD73-4FEB-933D-453D949E2B8C}" srcOrd="0" destOrd="0" presId="urn:microsoft.com/office/officeart/2005/8/layout/lProcess2"/>
    <dgm:cxn modelId="{794B0608-5E0E-4C0E-851A-4260DE98F8B8}" type="presParOf" srcId="{7FA61BA9-6DE1-4DDE-97CA-CBE2F4B0C3AB}" destId="{70DE5116-43A6-49C7-94E1-A798330C8880}" srcOrd="7" destOrd="0" presId="urn:microsoft.com/office/officeart/2005/8/layout/lProcess2"/>
    <dgm:cxn modelId="{724DF570-B967-48F6-B49F-4F22656BBAFA}" type="presParOf" srcId="{7FA61BA9-6DE1-4DDE-97CA-CBE2F4B0C3AB}" destId="{D8A00AD7-9DA3-4FC4-8A21-5CDA07FEF2B7}" srcOrd="8" destOrd="0" presId="urn:microsoft.com/office/officeart/2005/8/layout/lProcess2"/>
    <dgm:cxn modelId="{F4799139-B2B0-4E98-8B07-7E3E857FDF99}" type="presParOf" srcId="{D8A00AD7-9DA3-4FC4-8A21-5CDA07FEF2B7}" destId="{A87B6577-57F4-4A8F-86C6-CFEEF8E197ED}" srcOrd="0" destOrd="0" presId="urn:microsoft.com/office/officeart/2005/8/layout/lProcess2"/>
    <dgm:cxn modelId="{1589D5D0-8C17-4A65-B0C6-718F872C9418}" type="presParOf" srcId="{D8A00AD7-9DA3-4FC4-8A21-5CDA07FEF2B7}" destId="{424DE93E-C751-42ED-B12E-7FD18A15964E}" srcOrd="1" destOrd="0" presId="urn:microsoft.com/office/officeart/2005/8/layout/lProcess2"/>
    <dgm:cxn modelId="{B80D66E7-54C4-417B-9123-B28AC38114D0}" type="presParOf" srcId="{D8A00AD7-9DA3-4FC4-8A21-5CDA07FEF2B7}" destId="{9FE4BBBC-AA22-4ECA-8920-59305A5ED0C0}" srcOrd="2" destOrd="0" presId="urn:microsoft.com/office/officeart/2005/8/layout/lProcess2"/>
    <dgm:cxn modelId="{E32C05B1-2108-4207-9020-2A6D7D7DC396}" type="presParOf" srcId="{9FE4BBBC-AA22-4ECA-8920-59305A5ED0C0}" destId="{2D216C49-C53F-4E01-89DC-2C8D1F5F6754}" srcOrd="0" destOrd="0" presId="urn:microsoft.com/office/officeart/2005/8/layout/lProcess2"/>
    <dgm:cxn modelId="{6F3D970B-2CDB-49EF-A180-BA5CD58F6DAF}" type="presParOf" srcId="{7FA61BA9-6DE1-4DDE-97CA-CBE2F4B0C3AB}" destId="{17B60F1F-8003-4CEB-A386-56FAAAB9DADC}" srcOrd="9" destOrd="0" presId="urn:microsoft.com/office/officeart/2005/8/layout/lProcess2"/>
    <dgm:cxn modelId="{27523DBB-0C80-4465-9F26-EB85802A94EB}" type="presParOf" srcId="{7FA61BA9-6DE1-4DDE-97CA-CBE2F4B0C3AB}" destId="{4FA23749-BE0F-46BA-B5CE-10EF3B6456BB}" srcOrd="10" destOrd="0" presId="urn:microsoft.com/office/officeart/2005/8/layout/lProcess2"/>
    <dgm:cxn modelId="{12C76645-6011-46B6-9251-388027AFB619}" type="presParOf" srcId="{4FA23749-BE0F-46BA-B5CE-10EF3B6456BB}" destId="{A116F76C-4AAB-4B0B-8BFF-41B7BF6C7932}" srcOrd="0" destOrd="0" presId="urn:microsoft.com/office/officeart/2005/8/layout/lProcess2"/>
    <dgm:cxn modelId="{EA0314E6-5725-4D61-A574-7BFBE4C481CD}" type="presParOf" srcId="{4FA23749-BE0F-46BA-B5CE-10EF3B6456BB}" destId="{733C8462-A4FE-4946-95C4-3C72908A8BBC}" srcOrd="1" destOrd="0" presId="urn:microsoft.com/office/officeart/2005/8/layout/lProcess2"/>
    <dgm:cxn modelId="{BF3580B3-EA97-44FE-9A41-C8625E7701F8}" type="presParOf" srcId="{4FA23749-BE0F-46BA-B5CE-10EF3B6456BB}" destId="{67FE18B9-1363-4294-BAD8-1FFFCFFE5ABD}" srcOrd="2" destOrd="0" presId="urn:microsoft.com/office/officeart/2005/8/layout/lProcess2"/>
    <dgm:cxn modelId="{24280A17-E7EA-4EF8-8850-8D114428E4D2}" type="presParOf" srcId="{67FE18B9-1363-4294-BAD8-1FFFCFFE5ABD}" destId="{58BFF484-F67F-40A2-A63E-46DB95AB01BB}" srcOrd="0" destOrd="0" presId="urn:microsoft.com/office/officeart/2005/8/layout/lProcess2"/>
    <dgm:cxn modelId="{D0DF0853-DECA-4701-BF6C-6B8C7E171471}" type="presParOf" srcId="{7FA61BA9-6DE1-4DDE-97CA-CBE2F4B0C3AB}" destId="{061AFC6C-36C5-4F4E-9758-4470A19A02FA}" srcOrd="11" destOrd="0" presId="urn:microsoft.com/office/officeart/2005/8/layout/lProcess2"/>
    <dgm:cxn modelId="{E9DDE19F-4A57-46A7-AD57-10C1B03618F7}" type="presParOf" srcId="{7FA61BA9-6DE1-4DDE-97CA-CBE2F4B0C3AB}" destId="{C74032DF-5C3A-47F1-BCB3-0BB3BE486424}" srcOrd="12" destOrd="0" presId="urn:microsoft.com/office/officeart/2005/8/layout/lProcess2"/>
    <dgm:cxn modelId="{D105DA4D-4CD8-4FAA-AB9D-4A39BC0EDB45}" type="presParOf" srcId="{C74032DF-5C3A-47F1-BCB3-0BB3BE486424}" destId="{86CEFF32-0D37-41A7-8FC9-7BE2572AB687}" srcOrd="0" destOrd="0" presId="urn:microsoft.com/office/officeart/2005/8/layout/lProcess2"/>
    <dgm:cxn modelId="{3F7CC1B7-41F4-4129-8DF6-3990FE9A264A}" type="presParOf" srcId="{C74032DF-5C3A-47F1-BCB3-0BB3BE486424}" destId="{44CD65C6-AB16-45D1-A078-A5E057E89111}" srcOrd="1" destOrd="0" presId="urn:microsoft.com/office/officeart/2005/8/layout/lProcess2"/>
    <dgm:cxn modelId="{E637A279-60B4-4C6C-AE79-215FA5A1F049}" type="presParOf" srcId="{C74032DF-5C3A-47F1-BCB3-0BB3BE486424}" destId="{912ECE47-805F-4DC6-B8B9-6550E47B0A67}" srcOrd="2" destOrd="0" presId="urn:microsoft.com/office/officeart/2005/8/layout/lProcess2"/>
    <dgm:cxn modelId="{68B27EB0-C2C8-4E24-B226-A1F947448F77}" type="presParOf" srcId="{912ECE47-805F-4DC6-B8B9-6550E47B0A67}" destId="{ED0C57E2-3315-4F7A-A82A-16E4C6DBA2D2}" srcOrd="0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4613958-04FB-4443-AD1E-E29B1B7AC4E2}">
      <dsp:nvSpPr>
        <dsp:cNvPr id="0" name=""/>
        <dsp:cNvSpPr/>
      </dsp:nvSpPr>
      <dsp:spPr>
        <a:xfrm>
          <a:off x="6497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Geometria</a:t>
          </a:r>
        </a:p>
      </dsp:txBody>
      <dsp:txXfrm>
        <a:off x="6497" y="0"/>
        <a:ext cx="1199044" cy="1354455"/>
      </dsp:txXfrm>
    </dsp:sp>
    <dsp:sp modelId="{685CA2DA-8D7F-4EBC-85E9-C92B0A8CE9F0}">
      <dsp:nvSpPr>
        <dsp:cNvPr id="0" name=""/>
        <dsp:cNvSpPr/>
      </dsp:nvSpPr>
      <dsp:spPr>
        <a:xfrm>
          <a:off x="1295470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Matemática Práctica</a:t>
          </a:r>
        </a:p>
      </dsp:txBody>
      <dsp:txXfrm>
        <a:off x="1295470" y="0"/>
        <a:ext cx="1199044" cy="1354455"/>
      </dsp:txXfrm>
    </dsp:sp>
    <dsp:sp modelId="{DEBE3DC9-4888-4337-8050-78C6110163D5}">
      <dsp:nvSpPr>
        <dsp:cNvPr id="0" name=""/>
        <dsp:cNvSpPr/>
      </dsp:nvSpPr>
      <dsp:spPr>
        <a:xfrm>
          <a:off x="2584444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Arimética</a:t>
          </a:r>
        </a:p>
      </dsp:txBody>
      <dsp:txXfrm>
        <a:off x="2584444" y="0"/>
        <a:ext cx="1199044" cy="1354455"/>
      </dsp:txXfrm>
    </dsp:sp>
    <dsp:sp modelId="{36201B1D-55B9-4E04-8249-7DD545019A84}">
      <dsp:nvSpPr>
        <dsp:cNvPr id="0" name=""/>
        <dsp:cNvSpPr/>
      </dsp:nvSpPr>
      <dsp:spPr>
        <a:xfrm>
          <a:off x="3873417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Funciones y gráficas</a:t>
          </a:r>
        </a:p>
      </dsp:txBody>
      <dsp:txXfrm>
        <a:off x="3873417" y="0"/>
        <a:ext cx="1199044" cy="1354455"/>
      </dsp:txXfrm>
    </dsp:sp>
    <dsp:sp modelId="{A87B6577-57F4-4A8F-86C6-CFEEF8E197ED}">
      <dsp:nvSpPr>
        <dsp:cNvPr id="0" name=""/>
        <dsp:cNvSpPr/>
      </dsp:nvSpPr>
      <dsp:spPr>
        <a:xfrm>
          <a:off x="5162390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Álgebra</a:t>
          </a:r>
        </a:p>
      </dsp:txBody>
      <dsp:txXfrm>
        <a:off x="5162390" y="0"/>
        <a:ext cx="1199044" cy="1354455"/>
      </dsp:txXfrm>
    </dsp:sp>
    <dsp:sp modelId="{A116F76C-4AAB-4B0B-8BFF-41B7BF6C7932}">
      <dsp:nvSpPr>
        <dsp:cNvPr id="0" name=""/>
        <dsp:cNvSpPr/>
      </dsp:nvSpPr>
      <dsp:spPr>
        <a:xfrm>
          <a:off x="6451364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Juegos interactivos</a:t>
          </a:r>
        </a:p>
      </dsp:txBody>
      <dsp:txXfrm>
        <a:off x="6451364" y="0"/>
        <a:ext cx="1199044" cy="1354455"/>
      </dsp:txXfrm>
    </dsp:sp>
    <dsp:sp modelId="{86CEFF32-0D37-41A7-8FC9-7BE2572AB687}">
      <dsp:nvSpPr>
        <dsp:cNvPr id="0" name=""/>
        <dsp:cNvSpPr/>
      </dsp:nvSpPr>
      <dsp:spPr>
        <a:xfrm>
          <a:off x="7740337" y="0"/>
          <a:ext cx="1199044" cy="4514850"/>
        </a:xfrm>
        <a:prstGeom prst="roundRect">
          <a:avLst>
            <a:gd name="adj" fmla="val 10000"/>
          </a:avLst>
        </a:prstGeom>
        <a:solidFill>
          <a:schemeClr val="accent2"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300000" prstMaterial="plastic"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600" b="1" kern="1200"/>
            <a:t>Plataformas de videos</a:t>
          </a:r>
        </a:p>
      </dsp:txBody>
      <dsp:txXfrm>
        <a:off x="7740337" y="0"/>
        <a:ext cx="1199044" cy="13544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Val16</b:Tag>
    <b:SourceType>JournalArticle</b:SourceType>
    <b:Guid>{70A5204A-A4CC-4648-AD3A-8591548C17B6}</b:Guid>
    <b:Title>Skype as a Tool for Qualitative Research Interviews</b:Title>
    <b:Year>2016</b:Year>
    <b:Author>
      <b:Author>
        <b:NameList>
          <b:Person>
            <b:Last>Valeria Lo Iacono</b:Last>
            <b:First>Paul</b:First>
            <b:Middle>Symonds, David H.K. Brown</b:Middle>
          </b:Person>
        </b:NameList>
      </b:Author>
    </b:Author>
    <b:JournalName>Sociological Research Online</b:JournalName>
    <b:Pages>103-117</b:Pages>
    <b:Volume>21</b:Volume>
    <b:Issue>2</b:Issue>
    <b:DOI>https://doi.org/10.5153/sro.3952</b:DOI>
    <b:RefOrder>5</b:RefOrder>
  </b:Source>
  <b:Source>
    <b:Tag>Tra18</b:Tag>
    <b:SourceType>JournalArticle</b:SourceType>
    <b:Guid>{611A8E8F-F3EC-4468-BC05-DBBD297A947D}</b:Guid>
    <b:Author>
      <b:Author>
        <b:NameList>
          <b:Person>
            <b:Last>Tracey Bruce</b:Last>
            <b:First>Fiona</b:First>
            <b:Middle>Byrne &amp; Lynn Kemp</b:Middle>
          </b:Person>
        </b:NameList>
      </b:Author>
    </b:Author>
    <b:Title>Using Skype to support remote clinical supervision for health professionals delivering a sustained maternal early childhood programme: a phenomenographical study</b:Title>
    <b:JournalName>Contemporary Nurse</b:JournalName>
    <b:Year>2018</b:Year>
    <b:Pages>4-12</b:Pages>
    <b:RefOrder>1</b:RefOrder>
  </b:Source>
  <b:Source>
    <b:Tag>Rai19</b:Tag>
    <b:SourceType>JournalArticle</b:SourceType>
    <b:Guid>{F8AF96CB-797D-4D7B-9A61-E545560D181E}</b:Guid>
    <b:Author>
      <b:Author>
        <b:NameList>
          <b:Person>
            <b:Last>Raihana Syahirah Abdullah</b:Last>
            <b:First>Faizal</b:First>
            <b:Middle>M.A. and Anis Farhani</b:Middle>
          </b:Person>
        </b:NameList>
      </b:Author>
    </b:Author>
    <b:Title>Discovering P2P Botnets Behaviors in Skype Application using Machine Learning Approach.</b:Title>
    <b:JournalName>International Journal of Cyber-Security and Digital Forensics</b:JournalName>
    <b:Year>2019</b:Year>
    <b:Pages>15</b:Pages>
    <b:Volume>8</b:Volume>
    <b:Issue>1</b:Issue>
    <b:RefOrder>8</b:RefOrder>
  </b:Source>
  <b:Source>
    <b:Tag>Jos16</b:Tag>
    <b:SourceType>JournalArticle</b:SourceType>
    <b:Guid>{AC62C32D-7900-4FC8-9A78-91CF53AD6D8C}</b:Guid>
    <b:Author>
      <b:Author>
        <b:NameList>
          <b:Person>
            <b:Last>Pastor</b:Last>
            <b:First>José</b:First>
            <b:Middle>Vicente Aguirre</b:Middle>
          </b:Person>
        </b:NameList>
      </b:Author>
    </b:Author>
    <b:Title>Protocolo multiplataforma no centralizado para comunicaciones multimedia seguras</b:Title>
    <b:JournalName> En la Universitat d'Alacant - Universidad de Alicante</b:JournalName>
    <b:Year>2016</b:Year>
    <b:RefOrder>10</b:RefOrder>
  </b:Source>
  <b:Source>
    <b:Tag>Pos17</b:Tag>
    <b:SourceType>JournalArticle</b:SourceType>
    <b:Guid>{5158D150-20F1-493E-B7B5-5DAF8E8BDA63}</b:Guid>
    <b:Author>
      <b:Author>
        <b:NameList>
          <b:Person>
            <b:Last>Postigo Alarcón</b:Last>
            <b:First>Antonio</b:First>
          </b:Person>
        </b:NameList>
      </b:Author>
    </b:Author>
    <b:Title>Aulas virtuales con herramientas de videoconferencia : Hangout, Skype y otras opciones</b:Title>
    <b:JournalName>UNIA. Área de Innovación / Servicio Audiovisual</b:JournalName>
    <b:Year>2017</b:Year>
    <b:RefOrder>14</b:RefOrder>
  </b:Source>
  <b:Source>
    <b:Tag>Sky21</b:Tag>
    <b:SourceType>DocumentFromInternetSite</b:SourceType>
    <b:Guid>{6774B2C6-F031-4AC9-A08A-B90831598097}</b:Guid>
    <b:Title>Sitio web oficial de Skype</b:Title>
    <b:Year>2021</b:Year>
    <b:Author>
      <b:Author>
        <b:NameList>
          <b:Person>
            <b:Last>Skype</b:Last>
          </b:Person>
        </b:NameList>
      </b:Author>
    </b:Author>
    <b:Month>03</b:Month>
    <b:Day>13</b:Day>
    <b:YearAccessed>2021</b:YearAccessed>
    <b:MonthAccessed>03</b:MonthAccessed>
    <b:DayAccessed>14</b:DayAccessed>
    <b:URL>https://www.skype.com/es/</b:URL>
    <b:RefOrder>15</b:RefOrder>
  </b:Source>
  <b:Source>
    <b:Tag>Agu20</b:Tag>
    <b:SourceType>DocumentFromInternetSite</b:SourceType>
    <b:Guid>{50B75A26-C37C-4175-9CDE-6BB8D6F71A63}</b:Guid>
    <b:Author>
      <b:Author>
        <b:NameList>
          <b:Person>
            <b:Last>Aguilar Reasco</b:Last>
            <b:First>Martha</b:First>
            <b:Middle>Melany</b:Middle>
          </b:Person>
          <b:Person>
            <b:Last>Castro Bustamante</b:Last>
            <b:First>Arlendy</b:First>
            <b:Middle>Melissa</b:Middle>
          </b:Person>
        </b:NameList>
      </b:Author>
    </b:Author>
    <b:Title>Análisis de los protocolos de comunicación de tráfico, señalización y datos para las aplicaciones web de videoconferencia: ZOOM, skype, cisco webex meetings y google hangouts, utilizando el software libre wireshark para incrementar la calidad de servicio.</b:Title>
    <b:Year>2020</b:Year>
    <b:Month>10</b:Month>
    <b:Day>23</b:Day>
    <b:YearAccessed>2021</b:YearAccessed>
    <b:MonthAccessed>03</b:MonthAccessed>
    <b:DayAccessed>13</b:DayAccessed>
    <b:URL>http://repositorio.ug.edu.ec/handle/redug/49436</b:URL>
    <b:RefOrder>2</b:RefOrder>
  </b:Source>
  <b:Source>
    <b:Tag>Gar16</b:Tag>
    <b:SourceType>DocumentFromInternetSite</b:SourceType>
    <b:Guid>{000C5387-3408-4C25-A443-4EAF49C83D19}</b:Guid>
    <b:Author>
      <b:Author>
        <b:NameList>
          <b:Person>
            <b:Last>Garcia-Quesada</b:Last>
            <b:First>Manuel-Jesus</b:First>
          </b:Person>
        </b:NameList>
      </b:Author>
    </b:Author>
    <b:Title>Bot para Telegram que ejecute Aventuras Conversacionales</b:Title>
    <b:Year>2016</b:Year>
    <b:YearAccessed>2021</b:YearAccessed>
    <b:MonthAccessed>03</b:MonthAccessed>
    <b:DayAccessed>13</b:DayAccessed>
    <b:URL>http://tauja.ujaen.es/handle/10953.1/5944</b:URL>
    <b:RefOrder>3</b:RefOrder>
  </b:Source>
  <b:Source>
    <b:Tag>Fre20</b:Tag>
    <b:SourceType>JournalArticle</b:SourceType>
    <b:Guid>{C19DA5EC-2E3E-455C-B25D-9E005F78EF95}</b:Guid>
    <b:Title>Conversaciones de la aplicación WhatsApp y ejemplos de su valor probatorio como evidencia digital en la legislación guatemalteca</b:Title>
    <b:Year>2020</b:Year>
    <b:Author>
      <b:Author>
        <b:NameList>
          <b:Person>
            <b:Last>Gálvez</b:Last>
            <b:First>Fredy</b:First>
            <b:Middle>Emanuel Sánchez</b:Middle>
          </b:Person>
        </b:NameList>
      </b:Author>
    </b:Author>
    <b:JournalName>Revista Científica Diálogo Forense</b:JournalName>
    <b:Volume>2</b:Volume>
    <b:Issue>2</b:Issue>
    <b:RefOrder>4</b:RefOrder>
  </b:Source>
  <b:Source>
    <b:Tag>Sas17</b:Tag>
    <b:SourceType>JournalArticle</b:SourceType>
    <b:Guid>{B4015CE4-4FB9-44AF-B93C-6E1F5FD6EF7C}</b:Guid>
    <b:Author>
      <b:Author>
        <b:NameList>
          <b:Person>
            <b:Last>Sasiain García</b:Last>
            <b:First>Jorge</b:First>
          </b:Person>
        </b:NameList>
      </b:Author>
    </b:Author>
    <b:Title>Aplicación para la creación y compartición de encuestas mediante el protocolo XMPP</b:Title>
    <b:Year>2017</b:Year>
    <b:RefOrder>6</b:RefOrder>
  </b:Source>
  <b:Source>
    <b:Tag>Bin19</b:Tag>
    <b:SourceType>JournalArticle</b:SourceType>
    <b:Guid>{DF2AF551-484E-49C5-A1C7-52B38C1FE380}</b:Guid>
    <b:Author>
      <b:Author>
        <b:NameList>
          <b:Person>
            <b:Last>Binker</b:Last>
            <b:First>Carlos</b:First>
          </b:Person>
          <b:Person>
            <b:Last>Tantignone</b:Last>
            <b:First>Hugo</b:First>
          </b:Person>
          <b:Person>
            <b:Last>Buranits</b:Last>
            <b:First>Guillermo</b:First>
            <b:Middle>| Zurdo, Eliseo | Romero, Diego | Moreira, Rubén Darío | Frattini, Maximiliano</b:Middle>
          </b:Person>
        </b:NameList>
      </b:Author>
    </b:Author>
    <b:Title>Gestión remota de dispositivos IOT mediante técnicas de mensajería instantánea empleando Bots</b:Title>
    <b:JournalName>XXV Congreso Argentino de Ciencias de la Computación</b:JournalName>
    <b:Year>2019</b:Year>
    <b:Pages>889-898</b:Pages>
    <b:RefOrder>7</b:RefOrder>
  </b:Source>
  <b:Source>
    <b:Tag>Ran17</b:Tag>
    <b:SourceType>JournalArticle</b:SourceType>
    <b:Guid>{6837D772-807F-432C-8027-AB29557E6473}</b:Guid>
    <b:Author>
      <b:Author>
        <b:NameList>
          <b:Person>
            <b:Last>Ventayen</b:Last>
            <b:First>Randy</b:First>
            <b:Middle>Joy Magno</b:Middle>
          </b:Person>
          <b:Person>
            <b:Last>Estira</b:Last>
            <b:First>Karen</b:First>
            <b:Middle>Lea A.</b:Middle>
          </b:Person>
        </b:NameList>
      </b:Author>
    </b:Author>
    <b:Title>Usability Evaluation of Google Classroom: Basis for the Adaptation of GSuite E-Learning  Platform</b:Title>
    <b:JournalName>Asia Pacific Journal of Education, Arts and Sciences</b:JournalName>
    <b:Year>2017</b:Year>
    <b:Pages>47-51</b:Pages>
    <b:Volume>5</b:Volume>
    <b:Issue>1</b:Issue>
    <b:RefOrder>9</b:RefOrder>
  </b:Source>
  <b:Source>
    <b:Tag>Roi21</b:Tag>
    <b:SourceType>JournalArticle</b:SourceType>
    <b:Guid>{96FC0AA5-186B-40D7-8296-24B23771ED68}</b:Guid>
    <b:Author>
      <b:Author>
        <b:NameList>
          <b:Person>
            <b:Last>Roig-Vila</b:Last>
            <b:First>Rosabel</b:First>
          </b:Person>
          <b:Person>
            <b:Last>Urrea Solano</b:Last>
            <b:First>María</b:First>
            <b:Middle>Encarnación</b:Middle>
          </b:Person>
          <b:Person>
            <b:Last>Merma-Molina</b:Last>
            <b:First>Gladys</b:First>
          </b:Person>
        </b:NameList>
      </b:Author>
    </b:Author>
    <b:Title>La comunicación en el aula universitaria en el contexto del COVID-19 a partir de la videoconferencia con Google Meet</b:Title>
    <b:JournalName>RIED. Revista Iberoamericana de Educación a Distancia. </b:JournalName>
    <b:Year>2021</b:Year>
    <b:Volume>24</b:Volume>
    <b:Issue>1</b:Issue>
    <b:RefOrder>11</b:RefOrder>
  </b:Source>
  <b:Source>
    <b:Tag>Rob20</b:Tag>
    <b:SourceType>JournalArticle</b:SourceType>
    <b:Guid>{62D2CE93-719A-4E5B-905B-B21593668E92}</b:Guid>
    <b:Author>
      <b:Author>
        <b:NameList>
          <b:Person>
            <b:Last>Jr.</b:Last>
            <b:First>Robert</b:First>
            <b:Middle>A. Musiala</b:Middle>
          </b:Person>
          <b:Person>
            <b:Last>Harrington</b:Last>
            <b:First>John</b:First>
            <b:Middle>J.</b:Middle>
          </b:Person>
          <b:Person>
            <b:Last>Guillén</b:Last>
            <b:First>Teresa</b:First>
            <b:Middle>Goody</b:Middle>
          </b:Person>
          <b:Person>
            <b:Last>Forman</b:Last>
            <b:First>Jonathan</b:First>
            <b:Middle>A.</b:Middle>
          </b:Person>
          <b:Person>
            <b:Last>Adam D. Gale</b:Last>
            <b:First>Veronica</b:First>
            <b:Middle>Reynolds</b:Middle>
          </b:Person>
        </b:NameList>
      </b:Author>
    </b:Author>
    <b:Title>Telegram: deconstructing one of the biggest blockchain cases of 2020</b:Title>
    <b:JournalName>Revista Emerald Publishing Limited</b:JournalName>
    <b:Year>2020</b:Year>
    <b:Pages>243-253.</b:Pages>
    <b:Volume>21</b:Volume>
    <b:Issue>4</b:Issue>
    <b:RefOrder>12</b:RefOrder>
  </b:Source>
  <b:Source>
    <b:Tag>Gou17</b:Tag>
    <b:SourceType>JournalArticle</b:SourceType>
    <b:Guid>{6214C50F-39F1-4DC6-8A8F-E9AA3B3B818E}</b:Guid>
    <b:Title>WhatsApp Doc</b:Title>
    <b:JournalName>Arch Argent Pediatr</b:JournalName>
    <b:Year>2017</b:Year>
    <b:Author>
      <b:Author>
        <b:NameList>
          <b:Person>
            <b:Last>Gould G</b:Last>
            <b:First>Nilforooshan</b:First>
            <b:Middle>R.</b:Middle>
          </b:Person>
        </b:NameList>
      </b:Author>
    </b:Author>
    <b:URL>https://www.sap.org.ar/docs/publicaciones/archivosarg/2017/v115n4a33.pdf</b:URL>
    <b:RefOrder>13</b:RefOrder>
  </b:Source>
</b:Sources>
</file>

<file path=customXml/itemProps1.xml><?xml version="1.0" encoding="utf-8"?>
<ds:datastoreItem xmlns:ds="http://schemas.openxmlformats.org/officeDocument/2006/customXml" ds:itemID="{97FD6D78-9015-47B3-98B2-3A2B0F8B0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1160</Words>
  <Characters>6380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34</cp:revision>
  <dcterms:created xsi:type="dcterms:W3CDTF">2021-03-13T13:34:00Z</dcterms:created>
  <dcterms:modified xsi:type="dcterms:W3CDTF">2021-03-13T19:39:00Z</dcterms:modified>
</cp:coreProperties>
</file>