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EE57E" w14:textId="3967B09E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noProof/>
          <w:sz w:val="40"/>
          <w:szCs w:val="40"/>
        </w:rPr>
        <w:drawing>
          <wp:inline distT="114300" distB="114300" distL="114300" distR="114300" wp14:anchorId="4E194C67" wp14:editId="3B94DAFE">
            <wp:extent cx="1266825" cy="126682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6D58A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sz w:val="40"/>
          <w:szCs w:val="40"/>
        </w:rPr>
        <w:t xml:space="preserve">UNIVERSIDAD TÉCNICA DE MACHALA </w:t>
      </w:r>
    </w:p>
    <w:p w14:paraId="794ABC89" w14:textId="77777777" w:rsidR="00BB6FB1" w:rsidRPr="00F55D7C" w:rsidRDefault="00BB6FB1" w:rsidP="00BB6FB1">
      <w:pPr>
        <w:spacing w:after="0" w:line="360" w:lineRule="auto"/>
        <w:jc w:val="center"/>
        <w:rPr>
          <w:rFonts w:ascii="Arial" w:eastAsia="Arial" w:hAnsi="Arial" w:cs="Arial"/>
          <w:sz w:val="48"/>
          <w:szCs w:val="48"/>
        </w:rPr>
      </w:pPr>
      <w:r w:rsidRPr="00F55D7C">
        <w:rPr>
          <w:rFonts w:ascii="Arial" w:eastAsia="Arial" w:hAnsi="Arial" w:cs="Arial"/>
          <w:sz w:val="48"/>
          <w:szCs w:val="48"/>
        </w:rPr>
        <w:t>Maestría en Software</w:t>
      </w:r>
    </w:p>
    <w:p w14:paraId="432FD6D2" w14:textId="77777777" w:rsidR="00BB6FB1" w:rsidRPr="00F55D7C" w:rsidRDefault="00BB6FB1" w:rsidP="00BB6FB1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sz w:val="48"/>
          <w:szCs w:val="48"/>
        </w:rPr>
        <w:t xml:space="preserve"> </w:t>
      </w:r>
      <w:r w:rsidRPr="00F55D7C">
        <w:rPr>
          <w:rFonts w:ascii="Arial" w:eastAsia="Arial" w:hAnsi="Arial" w:cs="Arial"/>
          <w:sz w:val="20"/>
          <w:szCs w:val="20"/>
        </w:rPr>
        <w:t xml:space="preserve"> </w:t>
      </w:r>
    </w:p>
    <w:p w14:paraId="1D51044B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</w:p>
    <w:p w14:paraId="481E6818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color w:val="2F5496"/>
          <w:sz w:val="48"/>
          <w:szCs w:val="48"/>
        </w:rPr>
        <w:t>Plataformas Tecnológicas</w:t>
      </w:r>
    </w:p>
    <w:p w14:paraId="518C390F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Tema:</w:t>
      </w:r>
    </w:p>
    <w:p w14:paraId="0B75D436" w14:textId="77777777" w:rsidR="00BB6FB1" w:rsidRPr="00F55D7C" w:rsidRDefault="00BB6FB1" w:rsidP="00BB6FB1">
      <w:pPr>
        <w:pStyle w:val="Ttulo2"/>
        <w:keepNext w:val="0"/>
        <w:keepLines w:val="0"/>
        <w:shd w:val="clear" w:color="auto" w:fill="FFFFFF"/>
        <w:spacing w:before="0" w:line="360" w:lineRule="auto"/>
        <w:jc w:val="center"/>
        <w:rPr>
          <w:rFonts w:ascii="Arial" w:eastAsia="Arial" w:hAnsi="Arial" w:cs="Arial"/>
          <w:color w:val="373A3C"/>
          <w:sz w:val="40"/>
          <w:szCs w:val="40"/>
          <w:highlight w:val="white"/>
        </w:rPr>
      </w:pPr>
      <w:bookmarkStart w:id="0" w:name="_heading=h.s00sxavjrkrr" w:colFirst="0" w:colLast="0"/>
      <w:bookmarkEnd w:id="0"/>
      <w:r w:rsidRPr="00F55D7C">
        <w:rPr>
          <w:rFonts w:ascii="Arial" w:eastAsia="Roboto" w:hAnsi="Arial" w:cs="Arial"/>
          <w:color w:val="373A3C"/>
          <w:sz w:val="34"/>
          <w:szCs w:val="34"/>
          <w:highlight w:val="white"/>
        </w:rPr>
        <w:t xml:space="preserve">Taller de la semana </w:t>
      </w:r>
      <w:r>
        <w:rPr>
          <w:rFonts w:ascii="Arial" w:eastAsia="Roboto" w:hAnsi="Arial" w:cs="Arial"/>
          <w:color w:val="373A3C"/>
          <w:sz w:val="34"/>
          <w:szCs w:val="34"/>
          <w:highlight w:val="white"/>
        </w:rPr>
        <w:t>2</w:t>
      </w:r>
    </w:p>
    <w:p w14:paraId="425AD457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Docente: Ing. Freddy Tapia León</w:t>
      </w:r>
    </w:p>
    <w:p w14:paraId="3190D457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 xml:space="preserve">Estudiante: </w:t>
      </w:r>
    </w:p>
    <w:p w14:paraId="1C2ED311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Ing. Jimmy Fernando Castillo Crespín</w:t>
      </w:r>
    </w:p>
    <w:p w14:paraId="4B63F543" w14:textId="77777777" w:rsidR="00BB6FB1" w:rsidRPr="00F55D7C" w:rsidRDefault="00BB6FB1" w:rsidP="00BB6FB1">
      <w:pPr>
        <w:spacing w:before="240" w:after="240" w:line="360" w:lineRule="auto"/>
        <w:rPr>
          <w:rFonts w:ascii="Arial" w:eastAsia="Arial" w:hAnsi="Arial" w:cs="Arial"/>
          <w:sz w:val="36"/>
          <w:szCs w:val="36"/>
        </w:rPr>
      </w:pPr>
    </w:p>
    <w:p w14:paraId="54C4ED1F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2021-2022</w:t>
      </w:r>
    </w:p>
    <w:p w14:paraId="5E81080E" w14:textId="21C999AD" w:rsidR="00BB6FB1" w:rsidRDefault="00BB6FB1">
      <w:pPr>
        <w:rPr>
          <w:b/>
          <w:bCs/>
          <w:lang w:val="es-MX"/>
        </w:rPr>
      </w:pPr>
    </w:p>
    <w:p w14:paraId="4F40500E" w14:textId="77777777" w:rsidR="00BB6FB1" w:rsidRDefault="00BB6FB1">
      <w:pPr>
        <w:rPr>
          <w:b/>
          <w:bCs/>
          <w:lang w:val="es-MX"/>
        </w:rPr>
      </w:pPr>
      <w:r>
        <w:rPr>
          <w:b/>
          <w:bCs/>
          <w:lang w:val="es-MX"/>
        </w:rPr>
        <w:br w:type="page"/>
      </w:r>
    </w:p>
    <w:p w14:paraId="2EF21D06" w14:textId="5D3F3D8A" w:rsidR="00AF2DF1" w:rsidRDefault="00C048F2" w:rsidP="00C048F2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Que hay sobre </w:t>
      </w:r>
      <w:r w:rsidR="004B0B6D">
        <w:rPr>
          <w:rFonts w:ascii="Arial" w:hAnsi="Arial" w:cs="Arial"/>
          <w:b/>
          <w:bCs/>
          <w:sz w:val="24"/>
          <w:szCs w:val="24"/>
          <w:lang w:val="es-MX"/>
        </w:rPr>
        <w:t>la c</w:t>
      </w:r>
      <w:r w:rsidR="00BB6FB1" w:rsidRPr="007A6495">
        <w:rPr>
          <w:rFonts w:ascii="Arial" w:hAnsi="Arial" w:cs="Arial"/>
          <w:b/>
          <w:bCs/>
          <w:sz w:val="24"/>
          <w:szCs w:val="24"/>
          <w:lang w:val="es-MX"/>
        </w:rPr>
        <w:t>adena de bloques (</w:t>
      </w:r>
      <w:proofErr w:type="spellStart"/>
      <w:r w:rsidR="005C08BA" w:rsidRPr="007A6495">
        <w:rPr>
          <w:rFonts w:ascii="Arial" w:hAnsi="Arial" w:cs="Arial"/>
          <w:b/>
          <w:bCs/>
          <w:sz w:val="24"/>
          <w:szCs w:val="24"/>
          <w:lang w:val="es-MX"/>
        </w:rPr>
        <w:t>Blockchain</w:t>
      </w:r>
      <w:proofErr w:type="spellEnd"/>
      <w:r w:rsidR="00BB6FB1" w:rsidRPr="007A6495">
        <w:rPr>
          <w:rFonts w:ascii="Arial" w:hAnsi="Arial" w:cs="Arial"/>
          <w:b/>
          <w:bCs/>
          <w:sz w:val="24"/>
          <w:szCs w:val="24"/>
          <w:lang w:val="es-MX"/>
        </w:rPr>
        <w:t>)</w:t>
      </w:r>
      <w:r w:rsidR="001305EF">
        <w:rPr>
          <w:rFonts w:ascii="Arial" w:hAnsi="Arial" w:cs="Arial"/>
          <w:b/>
          <w:bCs/>
          <w:sz w:val="24"/>
          <w:szCs w:val="24"/>
          <w:lang w:val="es-MX"/>
        </w:rPr>
        <w:t xml:space="preserve"> y</w:t>
      </w:r>
      <w:r w:rsidR="004B0B6D">
        <w:rPr>
          <w:rFonts w:ascii="Arial" w:hAnsi="Arial" w:cs="Arial"/>
          <w:b/>
          <w:bCs/>
          <w:sz w:val="24"/>
          <w:szCs w:val="24"/>
          <w:lang w:val="es-MX"/>
        </w:rPr>
        <w:t xml:space="preserve"> el</w:t>
      </w:r>
      <w:r w:rsidR="001305EF">
        <w:rPr>
          <w:rFonts w:ascii="Arial" w:hAnsi="Arial" w:cs="Arial"/>
          <w:b/>
          <w:bCs/>
          <w:sz w:val="24"/>
          <w:szCs w:val="24"/>
          <w:lang w:val="es-MX"/>
        </w:rPr>
        <w:t xml:space="preserve"> riesgo cibernético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y su vinculación al término plataformas tecnológicas.</w:t>
      </w:r>
    </w:p>
    <w:p w14:paraId="59ECD606" w14:textId="5AA0F83E" w:rsidR="00DB4D99" w:rsidRDefault="00DB4D99" w:rsidP="00DB4D9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B4D99">
        <w:rPr>
          <w:rFonts w:ascii="Arial" w:hAnsi="Arial" w:cs="Arial"/>
          <w:sz w:val="24"/>
          <w:szCs w:val="24"/>
          <w:shd w:val="clear" w:color="auto" w:fill="FFFFFF"/>
        </w:rPr>
        <w:t xml:space="preserve">Una </w:t>
      </w:r>
      <w:proofErr w:type="spellStart"/>
      <w:r w:rsidRPr="00DB4D99">
        <w:rPr>
          <w:rFonts w:ascii="Arial" w:hAnsi="Arial" w:cs="Arial"/>
          <w:sz w:val="24"/>
          <w:szCs w:val="24"/>
          <w:shd w:val="clear" w:color="auto" w:fill="FFFFFF"/>
        </w:rPr>
        <w:t>blockchain</w:t>
      </w:r>
      <w:proofErr w:type="spellEnd"/>
      <w:r w:rsidRPr="00DB4D99">
        <w:rPr>
          <w:rFonts w:ascii="Arial" w:hAnsi="Arial" w:cs="Arial"/>
          <w:sz w:val="24"/>
          <w:szCs w:val="24"/>
          <w:shd w:val="clear" w:color="auto" w:fill="FFFFFF"/>
        </w:rPr>
        <w:t xml:space="preserve"> es un libro de contabilidad digital que se distribuye entre varias ubicaciones para garantizar la seguridad y facilidad de acceso a nivel mundial, permitiendo a consumidores y proveedores conectarse directamente, eliminando la necesidad de un tercero.</w:t>
      </w:r>
    </w:p>
    <w:p w14:paraId="6C603EFC" w14:textId="61DBCF3C" w:rsidR="005E3CA9" w:rsidRPr="007A532B" w:rsidRDefault="005E3CA9" w:rsidP="00BD2591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5E3CA9">
        <w:rPr>
          <w:rFonts w:ascii="Arial" w:hAnsi="Arial" w:cs="Arial"/>
          <w:sz w:val="24"/>
          <w:szCs w:val="24"/>
          <w:shd w:val="clear" w:color="auto" w:fill="FFFFFF"/>
        </w:rPr>
        <w:t>Blockchain</w:t>
      </w:r>
      <w:proofErr w:type="spellEnd"/>
      <w:r w:rsidRPr="005E3CA9">
        <w:rPr>
          <w:rFonts w:ascii="Arial" w:hAnsi="Arial" w:cs="Arial"/>
          <w:sz w:val="24"/>
          <w:szCs w:val="24"/>
          <w:shd w:val="clear" w:color="auto" w:fill="FFFFFF"/>
        </w:rPr>
        <w:t>: una base de datos distribuida que </w:t>
      </w:r>
      <w:r w:rsidRPr="005E3CA9">
        <w:rPr>
          <w:rFonts w:ascii="Arial" w:hAnsi="Arial" w:cs="Arial"/>
          <w:sz w:val="24"/>
          <w:szCs w:val="24"/>
          <w:shd w:val="clear" w:color="auto" w:fill="FFFFFF"/>
        </w:rPr>
        <w:t>contiene</w:t>
      </w:r>
      <w:r w:rsidRPr="005E3CA9">
        <w:rPr>
          <w:rFonts w:ascii="Arial" w:hAnsi="Arial" w:cs="Arial"/>
          <w:sz w:val="24"/>
          <w:szCs w:val="24"/>
          <w:shd w:val="clear" w:color="auto" w:fill="FFFFFF"/>
        </w:rPr>
        <w:t xml:space="preserve"> los registros de todas las </w:t>
      </w:r>
      <w:r w:rsidRPr="007A532B">
        <w:rPr>
          <w:rFonts w:ascii="Arial" w:hAnsi="Arial" w:cs="Arial"/>
          <w:sz w:val="24"/>
          <w:szCs w:val="24"/>
          <w:shd w:val="clear" w:color="auto" w:fill="FFFFFF"/>
        </w:rPr>
        <w:t>transacciones que se realizaban en la red.</w:t>
      </w:r>
    </w:p>
    <w:p w14:paraId="563E0B64" w14:textId="77777777" w:rsidR="007A532B" w:rsidRPr="007A532B" w:rsidRDefault="007A532B" w:rsidP="00BD2591">
      <w:pPr>
        <w:pStyle w:val="NormalWeb"/>
        <w:shd w:val="clear" w:color="auto" w:fill="FFFFFF"/>
        <w:spacing w:before="0" w:beforeAutospacing="0" w:line="360" w:lineRule="auto"/>
        <w:rPr>
          <w:rFonts w:ascii="Arial" w:eastAsiaTheme="minorHAnsi" w:hAnsi="Arial" w:cs="Arial"/>
          <w:shd w:val="clear" w:color="auto" w:fill="FFFFFF"/>
          <w:lang w:eastAsia="en-US"/>
        </w:rPr>
      </w:pPr>
      <w:proofErr w:type="spellStart"/>
      <w:r w:rsidRPr="007A532B">
        <w:rPr>
          <w:rFonts w:ascii="Arial" w:eastAsiaTheme="minorHAnsi" w:hAnsi="Arial" w:cs="Arial"/>
          <w:shd w:val="clear" w:color="auto" w:fill="FFFFFF"/>
          <w:lang w:eastAsia="en-US"/>
        </w:rPr>
        <w:t>Blockchain</w:t>
      </w:r>
      <w:proofErr w:type="spellEnd"/>
      <w:r w:rsidRPr="007A532B">
        <w:rPr>
          <w:rFonts w:ascii="Arial" w:eastAsiaTheme="minorHAnsi" w:hAnsi="Arial" w:cs="Arial"/>
          <w:shd w:val="clear" w:color="auto" w:fill="FFFFFF"/>
          <w:lang w:eastAsia="en-US"/>
        </w:rPr>
        <w:t xml:space="preserve"> surge en 2008, dentro del proyecto Bitcoin. El origen del dinero digital fue posible gracias a la elaboración de un sistema de seguridad prácticamente impenetrable.</w:t>
      </w:r>
    </w:p>
    <w:p w14:paraId="2547CECD" w14:textId="77777777" w:rsidR="007A532B" w:rsidRPr="007A532B" w:rsidRDefault="007A532B" w:rsidP="00BD2591">
      <w:pPr>
        <w:pStyle w:val="NormalWeb"/>
        <w:shd w:val="clear" w:color="auto" w:fill="FFFFFF"/>
        <w:spacing w:before="0" w:beforeAutospacing="0" w:line="360" w:lineRule="auto"/>
        <w:rPr>
          <w:rFonts w:ascii="Arial" w:eastAsiaTheme="minorHAnsi" w:hAnsi="Arial" w:cs="Arial"/>
          <w:shd w:val="clear" w:color="auto" w:fill="FFFFFF"/>
          <w:lang w:eastAsia="en-US"/>
        </w:rPr>
      </w:pPr>
      <w:r w:rsidRPr="007A532B">
        <w:rPr>
          <w:rFonts w:ascii="Arial" w:eastAsiaTheme="minorHAnsi" w:hAnsi="Arial" w:cs="Arial"/>
          <w:shd w:val="clear" w:color="auto" w:fill="FFFFFF"/>
          <w:lang w:eastAsia="en-US"/>
        </w:rPr>
        <w:t>Este sistema, se desarrolló </w:t>
      </w:r>
      <w:r w:rsidRPr="00217CDA">
        <w:rPr>
          <w:rFonts w:ascii="Arial" w:eastAsiaTheme="minorHAnsi" w:hAnsi="Arial" w:cs="Arial"/>
          <w:shd w:val="clear" w:color="auto" w:fill="FFFFFF"/>
          <w:lang w:eastAsia="en-US"/>
        </w:rPr>
        <w:t>combinando la tecnología de redes existente (P2P) con técnicas criptográficas avanzadas</w:t>
      </w:r>
      <w:r w:rsidRPr="007A532B">
        <w:rPr>
          <w:rFonts w:ascii="Arial" w:eastAsiaTheme="minorHAnsi" w:hAnsi="Arial" w:cs="Arial"/>
          <w:shd w:val="clear" w:color="auto" w:fill="FFFFFF"/>
          <w:lang w:eastAsia="en-US"/>
        </w:rPr>
        <w:t>. De ahí el término criptomoneda.</w:t>
      </w:r>
    </w:p>
    <w:p w14:paraId="48AA25E9" w14:textId="40503E54" w:rsidR="007A532B" w:rsidRPr="00637246" w:rsidRDefault="007A532B" w:rsidP="00637246">
      <w:pPr>
        <w:pStyle w:val="NormalWeb"/>
        <w:shd w:val="clear" w:color="auto" w:fill="FFFFFF"/>
        <w:spacing w:before="0" w:beforeAutospacing="0" w:line="360" w:lineRule="auto"/>
        <w:rPr>
          <w:rFonts w:ascii="Arial" w:eastAsiaTheme="minorHAnsi" w:hAnsi="Arial" w:cs="Arial"/>
          <w:shd w:val="clear" w:color="auto" w:fill="FFFFFF"/>
          <w:lang w:eastAsia="en-US"/>
        </w:rPr>
      </w:pPr>
      <w:r w:rsidRPr="00217CDA">
        <w:rPr>
          <w:rFonts w:ascii="Arial" w:eastAsiaTheme="minorHAnsi" w:hAnsi="Arial" w:cs="Arial"/>
          <w:shd w:val="clear" w:color="auto" w:fill="FFFFFF"/>
          <w:lang w:eastAsia="en-US"/>
        </w:rPr>
        <w:t>El objetivo del proyecto Bitcoin</w:t>
      </w:r>
      <w:r w:rsidRPr="007A532B">
        <w:rPr>
          <w:rFonts w:ascii="Arial" w:eastAsiaTheme="minorHAnsi" w:hAnsi="Arial" w:cs="Arial"/>
          <w:shd w:val="clear" w:color="auto" w:fill="FFFFFF"/>
          <w:lang w:eastAsia="en-US"/>
        </w:rPr>
        <w:t> no era otro que </w:t>
      </w:r>
      <w:r w:rsidRPr="00217CDA">
        <w:rPr>
          <w:rFonts w:ascii="Arial" w:eastAsiaTheme="minorHAnsi" w:hAnsi="Arial" w:cs="Arial"/>
          <w:shd w:val="clear" w:color="auto" w:fill="FFFFFF"/>
          <w:lang w:eastAsia="en-US"/>
        </w:rPr>
        <w:t>garantizar la seguridad, la transparencia y la privacidad entre los usuarios.</w:t>
      </w:r>
    </w:p>
    <w:p w14:paraId="0A3EDF1F" w14:textId="1EBB42C3" w:rsidR="006A03C0" w:rsidRDefault="00C457B9" w:rsidP="006A03C0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Por lo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tanto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blockchain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es descentralizada, es inmutable (irreversible).</w:t>
      </w:r>
    </w:p>
    <w:p w14:paraId="10FCFBF9" w14:textId="6F85ED07" w:rsidR="00936BE9" w:rsidRDefault="00936BE9" w:rsidP="006A03C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Cyberseguridad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y el </w:t>
      </w:r>
      <w:proofErr w:type="spellStart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blockchain</w:t>
      </w:r>
      <w:proofErr w:type="spellEnd"/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.</w:t>
      </w:r>
    </w:p>
    <w:p w14:paraId="7FE30778" w14:textId="0CDADE1B" w:rsidR="00936BE9" w:rsidRPr="00936BE9" w:rsidRDefault="00936BE9" w:rsidP="00936BE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36BE9">
        <w:rPr>
          <w:rFonts w:ascii="Arial" w:hAnsi="Arial" w:cs="Arial"/>
          <w:sz w:val="24"/>
          <w:szCs w:val="24"/>
          <w:shd w:val="clear" w:color="auto" w:fill="FFFFFF"/>
        </w:rPr>
        <w:t>Sigue y verifica cada cambio</w:t>
      </w:r>
    </w:p>
    <w:p w14:paraId="43876E0D" w14:textId="1DCA74C0" w:rsidR="00936BE9" w:rsidRDefault="00936BE9" w:rsidP="00936BE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36BE9">
        <w:rPr>
          <w:rFonts w:ascii="Arial" w:hAnsi="Arial" w:cs="Arial"/>
          <w:sz w:val="24"/>
          <w:szCs w:val="24"/>
          <w:shd w:val="clear" w:color="auto" w:fill="FFFFFF"/>
        </w:rPr>
        <w:t>Copia de seguridad de datos en numerosas ubicaciones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AEDB3DA" w14:textId="2DC7C192" w:rsidR="00936BE9" w:rsidRPr="00936BE9" w:rsidRDefault="00936BE9" w:rsidP="00936BE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36BE9">
        <w:rPr>
          <w:rFonts w:ascii="Arial" w:hAnsi="Arial" w:cs="Arial"/>
          <w:sz w:val="24"/>
          <w:szCs w:val="24"/>
          <w:shd w:val="clear" w:color="auto" w:fill="FFFFFF"/>
        </w:rPr>
        <w:t>Detecta errores y ataques</w:t>
      </w:r>
      <w:r w:rsidRPr="00936BE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359D57B" w14:textId="47386FFE" w:rsidR="00936BE9" w:rsidRDefault="00936BE9" w:rsidP="00936BE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36BE9">
        <w:rPr>
          <w:rFonts w:ascii="Arial" w:hAnsi="Arial" w:cs="Arial"/>
          <w:sz w:val="24"/>
          <w:szCs w:val="24"/>
          <w:shd w:val="clear" w:color="auto" w:fill="FFFFFF"/>
        </w:rPr>
        <w:t>Prevé el robo de identidad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B2D316C" w14:textId="0C92749B" w:rsidR="00936BE9" w:rsidRPr="00936BE9" w:rsidRDefault="00936BE9" w:rsidP="00936BE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Evita los fraudes.</w:t>
      </w:r>
    </w:p>
    <w:p w14:paraId="2CC44A3D" w14:textId="77777777" w:rsidR="002D660A" w:rsidRPr="002D660A" w:rsidRDefault="002D660A" w:rsidP="002D660A">
      <w:pPr>
        <w:pStyle w:val="Ttulo3"/>
        <w:shd w:val="clear" w:color="auto" w:fill="FFFFFF"/>
        <w:spacing w:before="360" w:after="120" w:line="360" w:lineRule="auto"/>
        <w:jc w:val="both"/>
        <w:textAlignment w:val="baseline"/>
        <w:rPr>
          <w:rFonts w:ascii="Arial" w:eastAsiaTheme="minorHAnsi" w:hAnsi="Arial" w:cs="Arial"/>
          <w:b/>
          <w:bCs/>
          <w:color w:val="auto"/>
          <w:shd w:val="clear" w:color="auto" w:fill="FFFFFF"/>
        </w:rPr>
      </w:pPr>
      <w:r w:rsidRPr="002D660A">
        <w:rPr>
          <w:rFonts w:ascii="Arial" w:eastAsiaTheme="minorHAnsi" w:hAnsi="Arial" w:cs="Arial"/>
          <w:b/>
          <w:bCs/>
          <w:color w:val="auto"/>
          <w:shd w:val="clear" w:color="auto" w:fill="FFFFFF"/>
        </w:rPr>
        <w:t>¿Por qué es tan revolucionaria?</w:t>
      </w:r>
    </w:p>
    <w:p w14:paraId="48F100AB" w14:textId="1093ED7D" w:rsidR="00C457B9" w:rsidRDefault="002D660A" w:rsidP="002D66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eastAsiaTheme="minorHAnsi" w:hAnsi="Arial" w:cs="Arial"/>
          <w:shd w:val="clear" w:color="auto" w:fill="FFFFFF"/>
          <w:lang w:eastAsia="en-US"/>
        </w:rPr>
      </w:pPr>
      <w:r w:rsidRPr="00F91E35">
        <w:rPr>
          <w:rFonts w:ascii="Arial" w:eastAsiaTheme="minorHAnsi" w:hAnsi="Arial" w:cs="Arial"/>
          <w:shd w:val="clear" w:color="auto" w:fill="FFFFFF"/>
          <w:lang w:eastAsia="en-US"/>
        </w:rPr>
        <w:t>La tecnología puede funcionar para casi cualquier tipo de transacción que involucre valor, incluidos dinero, bienes y propiedades</w:t>
      </w:r>
      <w:r>
        <w:rPr>
          <w:rFonts w:ascii="Arial" w:eastAsiaTheme="minorHAnsi" w:hAnsi="Arial" w:cs="Arial"/>
          <w:shd w:val="clear" w:color="auto" w:fill="FFFFFF"/>
          <w:lang w:eastAsia="en-US"/>
        </w:rPr>
        <w:t>, inclusive datos.</w:t>
      </w:r>
    </w:p>
    <w:p w14:paraId="4D18C8B7" w14:textId="694DD6D8" w:rsidR="00456552" w:rsidRPr="00456552" w:rsidRDefault="00456552" w:rsidP="0045655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/>
      </w:r>
      <w:r w:rsidRPr="00456552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Siete principios esenciales del </w:t>
      </w:r>
      <w:proofErr w:type="spellStart"/>
      <w:r w:rsidRPr="00456552">
        <w:rPr>
          <w:rFonts w:ascii="Arial" w:hAnsi="Arial" w:cs="Arial"/>
          <w:b/>
          <w:bCs/>
          <w:sz w:val="24"/>
          <w:szCs w:val="24"/>
          <w:shd w:val="clear" w:color="auto" w:fill="FFFFFF"/>
        </w:rPr>
        <w:t>blockchain</w:t>
      </w:r>
      <w:proofErr w:type="spellEnd"/>
      <w:r w:rsidRPr="00456552">
        <w:rPr>
          <w:rFonts w:ascii="Arial" w:hAnsi="Arial" w:cs="Arial"/>
          <w:b/>
          <w:bCs/>
          <w:sz w:val="24"/>
          <w:szCs w:val="24"/>
          <w:shd w:val="clear" w:color="auto" w:fill="FFFFFF"/>
        </w:rPr>
        <w:t>.</w:t>
      </w:r>
    </w:p>
    <w:p w14:paraId="4AD8F091" w14:textId="77777777" w:rsidR="00456552" w:rsidRPr="00025596" w:rsidRDefault="00456552" w:rsidP="00456552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25596">
        <w:rPr>
          <w:rFonts w:ascii="Arial" w:hAnsi="Arial" w:cs="Arial"/>
          <w:sz w:val="24"/>
          <w:szCs w:val="24"/>
          <w:shd w:val="clear" w:color="auto" w:fill="FFFFFF"/>
        </w:rPr>
        <w:t>1. Integridad en la red.</w:t>
      </w:r>
    </w:p>
    <w:p w14:paraId="7F91CD94" w14:textId="77777777" w:rsidR="00456552" w:rsidRPr="00025596" w:rsidRDefault="00456552" w:rsidP="00456552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25596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2. Poder distribuido </w:t>
      </w:r>
    </w:p>
    <w:p w14:paraId="17889DFB" w14:textId="77777777" w:rsidR="00456552" w:rsidRPr="00025596" w:rsidRDefault="00456552" w:rsidP="00456552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25596">
        <w:rPr>
          <w:rFonts w:ascii="Arial" w:hAnsi="Arial" w:cs="Arial"/>
          <w:sz w:val="24"/>
          <w:szCs w:val="24"/>
          <w:shd w:val="clear" w:color="auto" w:fill="FFFFFF"/>
        </w:rPr>
        <w:t>3. El valor como incentivo.</w:t>
      </w:r>
    </w:p>
    <w:p w14:paraId="6F21595B" w14:textId="77777777" w:rsidR="00456552" w:rsidRPr="00025596" w:rsidRDefault="00456552" w:rsidP="00456552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25596">
        <w:rPr>
          <w:rFonts w:ascii="Arial" w:hAnsi="Arial" w:cs="Arial"/>
          <w:sz w:val="24"/>
          <w:szCs w:val="24"/>
          <w:shd w:val="clear" w:color="auto" w:fill="FFFFFF"/>
        </w:rPr>
        <w:t>4. Seguridad.</w:t>
      </w:r>
    </w:p>
    <w:p w14:paraId="6D6DFA95" w14:textId="77777777" w:rsidR="00456552" w:rsidRPr="00025596" w:rsidRDefault="00456552" w:rsidP="00456552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25596">
        <w:rPr>
          <w:rFonts w:ascii="Arial" w:hAnsi="Arial" w:cs="Arial"/>
          <w:sz w:val="24"/>
          <w:szCs w:val="24"/>
          <w:shd w:val="clear" w:color="auto" w:fill="FFFFFF"/>
        </w:rPr>
        <w:t>5. Privacidad.</w:t>
      </w:r>
    </w:p>
    <w:p w14:paraId="2F331027" w14:textId="77777777" w:rsidR="00456552" w:rsidRPr="00025596" w:rsidRDefault="00456552" w:rsidP="00456552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25596">
        <w:rPr>
          <w:rFonts w:ascii="Arial" w:hAnsi="Arial" w:cs="Arial"/>
          <w:sz w:val="24"/>
          <w:szCs w:val="24"/>
          <w:shd w:val="clear" w:color="auto" w:fill="FFFFFF"/>
        </w:rPr>
        <w:t>6. Derechos preservados.</w:t>
      </w:r>
    </w:p>
    <w:p w14:paraId="267334FB" w14:textId="6B108CE4" w:rsidR="002D660A" w:rsidRDefault="00456552" w:rsidP="00E66AD4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25596">
        <w:rPr>
          <w:rFonts w:ascii="Arial" w:hAnsi="Arial" w:cs="Arial"/>
          <w:sz w:val="24"/>
          <w:szCs w:val="24"/>
          <w:shd w:val="clear" w:color="auto" w:fill="FFFFFF"/>
        </w:rPr>
        <w:t>7. Inclusión.</w:t>
      </w:r>
    </w:p>
    <w:p w14:paraId="74FA090D" w14:textId="77777777" w:rsidR="00E66AD4" w:rsidRDefault="00E66AD4" w:rsidP="00E66AD4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EB50370" w14:textId="515190FD" w:rsidR="00025596" w:rsidRDefault="00025596" w:rsidP="00025596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02559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Implicación del </w:t>
      </w:r>
      <w:proofErr w:type="spellStart"/>
      <w:r w:rsidRPr="00025596">
        <w:rPr>
          <w:rFonts w:ascii="Arial" w:hAnsi="Arial" w:cs="Arial"/>
          <w:b/>
          <w:bCs/>
          <w:sz w:val="24"/>
          <w:szCs w:val="24"/>
          <w:shd w:val="clear" w:color="auto" w:fill="FFFFFF"/>
        </w:rPr>
        <w:t>blockchain</w:t>
      </w:r>
      <w:proofErr w:type="spellEnd"/>
      <w:r w:rsidRPr="00025596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en plataformas tecnológicas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4A23F1F" w14:textId="006D8244" w:rsidR="00025596" w:rsidRPr="006B75C0" w:rsidRDefault="00025596" w:rsidP="0002559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6B75C0">
        <w:rPr>
          <w:rFonts w:ascii="Arial" w:hAnsi="Arial" w:cs="Arial"/>
          <w:sz w:val="24"/>
          <w:szCs w:val="24"/>
          <w:shd w:val="clear" w:color="auto" w:fill="FFFFFF"/>
        </w:rPr>
        <w:t>Incursión en los</w:t>
      </w:r>
      <w:r w:rsidRPr="006B75C0">
        <w:rPr>
          <w:rFonts w:ascii="Arial" w:hAnsi="Arial" w:cs="Arial"/>
          <w:sz w:val="24"/>
          <w:szCs w:val="24"/>
          <w:shd w:val="clear" w:color="auto" w:fill="FFFFFF"/>
        </w:rPr>
        <w:t xml:space="preserve"> servicios financieros</w:t>
      </w:r>
      <w:r w:rsidRPr="006B75C0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6F63FEC3" w14:textId="46E277DA" w:rsidR="00D317F6" w:rsidRDefault="00025596" w:rsidP="00D317F6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90779">
        <w:rPr>
          <w:rFonts w:ascii="Arial" w:hAnsi="Arial" w:cs="Arial"/>
          <w:sz w:val="24"/>
          <w:szCs w:val="24"/>
          <w:shd w:val="clear" w:color="auto" w:fill="FFFFFF"/>
        </w:rPr>
        <w:t xml:space="preserve">Ejemplos: Banco Santander (España), Banco </w:t>
      </w:r>
      <w:r w:rsidR="00D90779" w:rsidRPr="00D90779">
        <w:rPr>
          <w:rFonts w:ascii="Arial" w:hAnsi="Arial" w:cs="Arial"/>
          <w:sz w:val="24"/>
          <w:szCs w:val="24"/>
          <w:shd w:val="clear" w:color="auto" w:fill="FFFFFF"/>
        </w:rPr>
        <w:t>J. P. Morgan Chase (EE.UU.)</w:t>
      </w:r>
      <w:r w:rsidR="00D90779" w:rsidRPr="00D90779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C048F2" w:rsidRPr="00DA072F">
        <w:rPr>
          <w:rFonts w:ascii="Arial" w:hAnsi="Arial" w:cs="Arial"/>
          <w:sz w:val="24"/>
          <w:szCs w:val="24"/>
          <w:shd w:val="clear" w:color="auto" w:fill="FFFFFF"/>
        </w:rPr>
        <w:t>HSBC (Reino Unido)</w:t>
      </w:r>
      <w:r w:rsidR="00C048F2" w:rsidRPr="00DA072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DA072F" w:rsidRPr="00DA072F">
        <w:rPr>
          <w:rFonts w:ascii="Arial" w:hAnsi="Arial" w:cs="Arial"/>
          <w:sz w:val="24"/>
          <w:szCs w:val="24"/>
          <w:shd w:val="clear" w:color="auto" w:fill="FFFFFF"/>
        </w:rPr>
        <w:t xml:space="preserve">BTG </w:t>
      </w:r>
      <w:proofErr w:type="spellStart"/>
      <w:r w:rsidR="00DA072F" w:rsidRPr="00DA072F">
        <w:rPr>
          <w:rFonts w:ascii="Arial" w:hAnsi="Arial" w:cs="Arial"/>
          <w:sz w:val="24"/>
          <w:szCs w:val="24"/>
          <w:shd w:val="clear" w:color="auto" w:fill="FFFFFF"/>
        </w:rPr>
        <w:t>Pactual</w:t>
      </w:r>
      <w:proofErr w:type="spellEnd"/>
      <w:r w:rsidR="00DA072F" w:rsidRPr="00DA072F">
        <w:rPr>
          <w:rFonts w:ascii="Arial" w:hAnsi="Arial" w:cs="Arial"/>
          <w:sz w:val="24"/>
          <w:szCs w:val="24"/>
          <w:shd w:val="clear" w:color="auto" w:fill="FFFFFF"/>
        </w:rPr>
        <w:t xml:space="preserve"> (Brasil)</w:t>
      </w:r>
      <w:r w:rsidR="00D317F6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D317F6" w:rsidRPr="00787705">
        <w:rPr>
          <w:rFonts w:ascii="Arial" w:hAnsi="Arial" w:cs="Arial"/>
          <w:sz w:val="24"/>
          <w:szCs w:val="24"/>
          <w:shd w:val="clear" w:color="auto" w:fill="FFFFFF"/>
        </w:rPr>
        <w:t xml:space="preserve">Mitsubishi UFJ </w:t>
      </w:r>
      <w:proofErr w:type="spellStart"/>
      <w:r w:rsidR="00D317F6" w:rsidRPr="00787705">
        <w:rPr>
          <w:rFonts w:ascii="Arial" w:hAnsi="Arial" w:cs="Arial"/>
          <w:sz w:val="24"/>
          <w:szCs w:val="24"/>
          <w:shd w:val="clear" w:color="auto" w:fill="FFFFFF"/>
        </w:rPr>
        <w:t>Financial</w:t>
      </w:r>
      <w:proofErr w:type="spellEnd"/>
      <w:r w:rsidR="00D317F6" w:rsidRPr="0078770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D317F6" w:rsidRPr="00787705">
        <w:rPr>
          <w:rFonts w:ascii="Arial" w:hAnsi="Arial" w:cs="Arial"/>
          <w:sz w:val="24"/>
          <w:szCs w:val="24"/>
          <w:shd w:val="clear" w:color="auto" w:fill="FFFFFF"/>
        </w:rPr>
        <w:t>Group</w:t>
      </w:r>
      <w:proofErr w:type="spellEnd"/>
      <w:r w:rsidR="00D317F6" w:rsidRPr="00787705">
        <w:rPr>
          <w:rFonts w:ascii="Arial" w:hAnsi="Arial" w:cs="Arial"/>
          <w:sz w:val="24"/>
          <w:szCs w:val="24"/>
          <w:shd w:val="clear" w:color="auto" w:fill="FFFFFF"/>
        </w:rPr>
        <w:t xml:space="preserve"> (Japón)</w:t>
      </w:r>
    </w:p>
    <w:p w14:paraId="2AEC747E" w14:textId="0FD53934" w:rsidR="000A73CB" w:rsidRDefault="000A73CB" w:rsidP="000A73C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Comercio electrónico: contratos inteligentes.</w:t>
      </w:r>
    </w:p>
    <w:p w14:paraId="02004700" w14:textId="1F8F99C5" w:rsidR="00C457B9" w:rsidRDefault="00C457B9" w:rsidP="00C457B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AEB8D97" wp14:editId="28880B42">
            <wp:extent cx="4818553" cy="5067300"/>
            <wp:effectExtent l="0" t="0" r="1270" b="0"/>
            <wp:docPr id="1" name="Imagen 1" descr="como funciona la blockchain para pa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funciona la blockchain para pag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113" cy="507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DDE90" w14:textId="77777777" w:rsidR="000A73CB" w:rsidRDefault="000A73CB" w:rsidP="000A73C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Identidad digital y el copyright </w:t>
      </w:r>
    </w:p>
    <w:p w14:paraId="791CC414" w14:textId="01463AB8" w:rsidR="00787705" w:rsidRDefault="00787705" w:rsidP="007877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Internet de las cosas.</w:t>
      </w:r>
    </w:p>
    <w:p w14:paraId="29F2E0DE" w14:textId="1B87AC2F" w:rsidR="00787705" w:rsidRDefault="000A4628" w:rsidP="0078770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Elecciones a través del</w:t>
      </w:r>
      <w:r w:rsidR="00787705" w:rsidRPr="0078770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787705" w:rsidRPr="00787705">
        <w:rPr>
          <w:rFonts w:ascii="Arial" w:hAnsi="Arial" w:cs="Arial"/>
          <w:sz w:val="24"/>
          <w:szCs w:val="24"/>
          <w:shd w:val="clear" w:color="auto" w:fill="FFFFFF"/>
        </w:rPr>
        <w:t>blockchain</w:t>
      </w:r>
      <w:proofErr w:type="spellEnd"/>
      <w:r w:rsidR="0078770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EE54FC1" w14:textId="5962DFB5" w:rsidR="00D825EC" w:rsidRDefault="00D825EC" w:rsidP="00D825EC">
      <w:pPr>
        <w:pStyle w:val="Prrafodelista"/>
        <w:spacing w:line="360" w:lineRule="auto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Ejemplo:</w:t>
      </w:r>
    </w:p>
    <w:p w14:paraId="412D01D7" w14:textId="220AC1A5" w:rsidR="00C25F23" w:rsidRPr="00C25F23" w:rsidRDefault="00C25F23" w:rsidP="00D825E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25F23">
        <w:rPr>
          <w:rFonts w:ascii="Arial" w:hAnsi="Arial" w:cs="Arial"/>
          <w:sz w:val="24"/>
          <w:szCs w:val="24"/>
          <w:shd w:val="clear" w:color="auto" w:fill="FFFFFF"/>
        </w:rPr>
        <w:t>Estados norteamericanos como Virginia Occidental ya han puesto en práctica esta metodología.</w:t>
      </w:r>
    </w:p>
    <w:p w14:paraId="23B78A69" w14:textId="7F8C661A" w:rsidR="00D825EC" w:rsidRDefault="00D825EC" w:rsidP="00D825EC">
      <w:pPr>
        <w:spacing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C4AB1">
        <w:rPr>
          <w:rFonts w:ascii="Arial" w:hAnsi="Arial" w:cs="Arial"/>
          <w:sz w:val="24"/>
          <w:szCs w:val="24"/>
          <w:shd w:val="clear" w:color="auto" w:fill="FFFFFF"/>
        </w:rPr>
        <w:t xml:space="preserve">El uso más reciente y significativo de un sistema de votación </w:t>
      </w:r>
      <w:proofErr w:type="spellStart"/>
      <w:r w:rsidRPr="00BC4AB1">
        <w:rPr>
          <w:rFonts w:ascii="Arial" w:hAnsi="Arial" w:cs="Arial"/>
          <w:sz w:val="24"/>
          <w:szCs w:val="24"/>
          <w:shd w:val="clear" w:color="auto" w:fill="FFFFFF"/>
        </w:rPr>
        <w:t>blockchain</w:t>
      </w:r>
      <w:proofErr w:type="spellEnd"/>
      <w:r w:rsidRPr="00BC4AB1">
        <w:rPr>
          <w:rFonts w:ascii="Arial" w:hAnsi="Arial" w:cs="Arial"/>
          <w:sz w:val="24"/>
          <w:szCs w:val="24"/>
          <w:shd w:val="clear" w:color="auto" w:fill="FFFFFF"/>
        </w:rPr>
        <w:t xml:space="preserve"> fue durante septiembre de 2019 en Moscú, Rusia, para la elección del consejo municipal. </w:t>
      </w:r>
      <w:r w:rsidR="00C25F23">
        <w:rPr>
          <w:rFonts w:ascii="Arial" w:hAnsi="Arial" w:cs="Arial"/>
          <w:sz w:val="24"/>
          <w:szCs w:val="24"/>
          <w:shd w:val="clear" w:color="auto" w:fill="FFFFFF"/>
        </w:rPr>
        <w:t>En</w:t>
      </w:r>
      <w:r w:rsidRPr="00BC4AB1">
        <w:rPr>
          <w:rFonts w:ascii="Arial" w:hAnsi="Arial" w:cs="Arial"/>
          <w:sz w:val="24"/>
          <w:szCs w:val="24"/>
          <w:shd w:val="clear" w:color="auto" w:fill="FFFFFF"/>
        </w:rPr>
        <w:t xml:space="preserve"> tres ciudades permitieron a las personas usar </w:t>
      </w:r>
      <w:r w:rsidR="00C25F23">
        <w:rPr>
          <w:rFonts w:ascii="Arial" w:hAnsi="Arial" w:cs="Arial"/>
          <w:sz w:val="24"/>
          <w:szCs w:val="24"/>
          <w:shd w:val="clear" w:color="auto" w:fill="FFFFFF"/>
        </w:rPr>
        <w:t>una aplicación móvil</w:t>
      </w:r>
      <w:r w:rsidRPr="00BC4AB1">
        <w:rPr>
          <w:rFonts w:ascii="Arial" w:hAnsi="Arial" w:cs="Arial"/>
          <w:sz w:val="24"/>
          <w:szCs w:val="24"/>
          <w:shd w:val="clear" w:color="auto" w:fill="FFFFFF"/>
        </w:rPr>
        <w:t xml:space="preserve"> basada en </w:t>
      </w:r>
      <w:proofErr w:type="spellStart"/>
      <w:r w:rsidRPr="00BC4AB1">
        <w:rPr>
          <w:rFonts w:ascii="Arial" w:hAnsi="Arial" w:cs="Arial"/>
          <w:sz w:val="24"/>
          <w:szCs w:val="24"/>
          <w:shd w:val="clear" w:color="auto" w:fill="FFFFFF"/>
        </w:rPr>
        <w:t>blockchain</w:t>
      </w:r>
      <w:proofErr w:type="spellEnd"/>
      <w:r w:rsidRPr="00BC4AB1">
        <w:rPr>
          <w:rFonts w:ascii="Arial" w:hAnsi="Arial" w:cs="Arial"/>
          <w:sz w:val="24"/>
          <w:szCs w:val="24"/>
          <w:shd w:val="clear" w:color="auto" w:fill="FFFFFF"/>
        </w:rPr>
        <w:t xml:space="preserve"> para emitir sus votos. </w:t>
      </w:r>
    </w:p>
    <w:p w14:paraId="6C7139C9" w14:textId="78F4601E" w:rsidR="00C25F23" w:rsidRPr="000A73CB" w:rsidRDefault="00C25F23" w:rsidP="00675079">
      <w:pPr>
        <w:spacing w:line="360" w:lineRule="auto"/>
        <w:ind w:left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Las aplicaciones más usadas son: </w:t>
      </w:r>
      <w:proofErr w:type="spellStart"/>
      <w:r w:rsidRPr="00C25F23">
        <w:rPr>
          <w:rFonts w:ascii="Arial" w:hAnsi="Arial" w:cs="Arial"/>
          <w:sz w:val="24"/>
          <w:szCs w:val="24"/>
          <w:shd w:val="clear" w:color="auto" w:fill="FFFFFF"/>
        </w:rPr>
        <w:t>Voatz</w:t>
      </w:r>
      <w:proofErr w:type="spellEnd"/>
      <w:r w:rsidRPr="00C25F23">
        <w:rPr>
          <w:rFonts w:ascii="Arial" w:hAnsi="Arial" w:cs="Arial"/>
          <w:sz w:val="24"/>
          <w:szCs w:val="24"/>
          <w:shd w:val="clear" w:color="auto" w:fill="FFFFFF"/>
        </w:rPr>
        <w:t xml:space="preserve"> y </w:t>
      </w:r>
      <w:proofErr w:type="spellStart"/>
      <w:r w:rsidRPr="00C25F23">
        <w:rPr>
          <w:rFonts w:ascii="Arial" w:hAnsi="Arial" w:cs="Arial"/>
          <w:sz w:val="24"/>
          <w:szCs w:val="24"/>
          <w:shd w:val="clear" w:color="auto" w:fill="FFFFFF"/>
        </w:rPr>
        <w:t>Votem</w:t>
      </w:r>
      <w:proofErr w:type="spellEnd"/>
    </w:p>
    <w:p w14:paraId="4EC03FAD" w14:textId="77777777" w:rsidR="008670AA" w:rsidRDefault="008670AA" w:rsidP="00F91E3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eastAsiaTheme="minorHAnsi" w:hAnsi="Arial" w:cs="Arial"/>
          <w:shd w:val="clear" w:color="auto" w:fill="FFFFFF"/>
          <w:lang w:eastAsia="en-US"/>
        </w:rPr>
      </w:pPr>
    </w:p>
    <w:sdt>
      <w:sdtPr>
        <w:rPr>
          <w:lang w:val="es-ES"/>
        </w:rPr>
        <w:id w:val="-191755036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</w:sdtEndPr>
      <w:sdtContent>
        <w:p w14:paraId="38A19B03" w14:textId="32BA2221" w:rsidR="00FF517F" w:rsidRDefault="00FF517F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1B5F6A41" w14:textId="15A1E3DC" w:rsidR="00FF517F" w:rsidRDefault="00FF517F" w:rsidP="00FF517F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Tapscott, A. (2017). </w:t>
              </w:r>
              <w:r>
                <w:rPr>
                  <w:i/>
                  <w:iCs/>
                  <w:noProof/>
                  <w:lang w:val="es-ES"/>
                </w:rPr>
                <w:t>La revolución del blockchain.</w:t>
              </w:r>
              <w:r>
                <w:rPr>
                  <w:noProof/>
                  <w:lang w:val="es-ES"/>
                </w:rPr>
                <w:t xml:space="preserve"> Barcelona: Editorial Deusto.</w:t>
              </w:r>
            </w:p>
            <w:p w14:paraId="7EAF2F95" w14:textId="0AB91539" w:rsidR="00AB7328" w:rsidRPr="00AB7328" w:rsidRDefault="00AB7328" w:rsidP="00AB7328">
              <w:pPr>
                <w:jc w:val="both"/>
                <w:rPr>
                  <w:i/>
                  <w:iCs/>
                  <w:noProof/>
                  <w:lang w:val="es-ES"/>
                </w:rPr>
              </w:pPr>
              <w:proofErr w:type="spellStart"/>
              <w:r w:rsidRPr="00AB7328">
                <w:rPr>
                  <w:i/>
                  <w:iCs/>
                  <w:noProof/>
                  <w:lang w:val="es-ES"/>
                </w:rPr>
                <w:t>Antonopoulos</w:t>
              </w:r>
              <w:proofErr w:type="spellEnd"/>
              <w:r w:rsidRPr="00AB7328">
                <w:rPr>
                  <w:i/>
                  <w:iCs/>
                  <w:noProof/>
                  <w:lang w:val="es-ES"/>
                </w:rPr>
                <w:t xml:space="preserve"> A (2014) Bitcoin </w:t>
              </w:r>
              <w:proofErr w:type="spellStart"/>
              <w:r w:rsidRPr="00AB7328">
                <w:rPr>
                  <w:i/>
                  <w:iCs/>
                  <w:noProof/>
                  <w:lang w:val="es-ES"/>
                </w:rPr>
                <w:t>security</w:t>
              </w:r>
              <w:proofErr w:type="spellEnd"/>
              <w:r w:rsidRPr="00AB7328">
                <w:rPr>
                  <w:i/>
                  <w:iCs/>
                  <w:noProof/>
                  <w:lang w:val="es-ES"/>
                </w:rPr>
                <w:t xml:space="preserve"> </w:t>
              </w:r>
              <w:proofErr w:type="spellStart"/>
              <w:r w:rsidRPr="00AB7328">
                <w:rPr>
                  <w:i/>
                  <w:iCs/>
                  <w:noProof/>
                  <w:lang w:val="es-ES"/>
                </w:rPr>
                <w:t>model</w:t>
              </w:r>
              <w:proofErr w:type="spellEnd"/>
              <w:r w:rsidRPr="00AB7328">
                <w:rPr>
                  <w:i/>
                  <w:iCs/>
                  <w:noProof/>
                  <w:lang w:val="es-ES"/>
                </w:rPr>
                <w:t xml:space="preserve">: trust </w:t>
              </w:r>
              <w:proofErr w:type="spellStart"/>
              <w:r w:rsidRPr="00AB7328">
                <w:rPr>
                  <w:i/>
                  <w:iCs/>
                  <w:noProof/>
                  <w:lang w:val="es-ES"/>
                </w:rPr>
                <w:t>by</w:t>
              </w:r>
              <w:proofErr w:type="spellEnd"/>
              <w:r w:rsidRPr="00AB7328">
                <w:rPr>
                  <w:i/>
                  <w:iCs/>
                  <w:noProof/>
                  <w:lang w:val="es-ES"/>
                </w:rPr>
                <w:t xml:space="preserve"> </w:t>
              </w:r>
              <w:proofErr w:type="spellStart"/>
              <w:r w:rsidRPr="00AB7328">
                <w:rPr>
                  <w:i/>
                  <w:iCs/>
                  <w:noProof/>
                  <w:lang w:val="es-ES"/>
                </w:rPr>
                <w:t>computation</w:t>
              </w:r>
              <w:proofErr w:type="spellEnd"/>
              <w:r w:rsidRPr="00AB7328">
                <w:rPr>
                  <w:i/>
                  <w:iCs/>
                  <w:noProof/>
                  <w:lang w:val="es-ES"/>
                </w:rPr>
                <w:t>. O’Reilly- Radar. </w:t>
              </w:r>
              <w:hyperlink r:id="rId8" w:history="1">
                <w:r w:rsidRPr="00AB7328">
                  <w:rPr>
                    <w:i/>
                    <w:iCs/>
                    <w:noProof/>
                    <w:lang w:val="es-ES"/>
                  </w:rPr>
                  <w:t>http://radar.oreilly.com/2014/02/bitcoin-security-model-trust-bycomputation.html</w:t>
                </w:r>
              </w:hyperlink>
              <w:r w:rsidRPr="00AB7328">
                <w:rPr>
                  <w:i/>
                  <w:iCs/>
                  <w:noProof/>
                  <w:lang w:val="es-ES"/>
                </w:rPr>
                <w:t xml:space="preserve">. </w:t>
              </w:r>
              <w:proofErr w:type="spellStart"/>
              <w:r w:rsidRPr="00AB7328">
                <w:rPr>
                  <w:i/>
                  <w:iCs/>
                  <w:noProof/>
                  <w:lang w:val="es-ES"/>
                </w:rPr>
                <w:t>Accessed</w:t>
              </w:r>
              <w:proofErr w:type="spellEnd"/>
              <w:r w:rsidRPr="00AB7328">
                <w:rPr>
                  <w:i/>
                  <w:iCs/>
                  <w:noProof/>
                  <w:lang w:val="es-ES"/>
                </w:rPr>
                <w:t xml:space="preserve"> 30 Nov 2016</w:t>
              </w:r>
            </w:p>
            <w:p w14:paraId="2AC49137" w14:textId="700CB64A" w:rsidR="00FF517F" w:rsidRDefault="00FF517F" w:rsidP="00FF517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91E1DC2" w14:textId="77777777" w:rsidR="00025596" w:rsidRPr="00025596" w:rsidRDefault="00025596" w:rsidP="00F91E3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eastAsiaTheme="minorHAnsi" w:hAnsi="Arial" w:cs="Arial"/>
          <w:b/>
          <w:bCs/>
          <w:shd w:val="clear" w:color="auto" w:fill="FFFFFF"/>
          <w:lang w:eastAsia="en-US"/>
        </w:rPr>
      </w:pPr>
    </w:p>
    <w:p w14:paraId="531F5712" w14:textId="77777777" w:rsidR="00F91E35" w:rsidRDefault="00F91E35" w:rsidP="00DB4D9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3A77457" w14:textId="77777777" w:rsidR="00F91E35" w:rsidRPr="00DB4D99" w:rsidRDefault="00F91E35" w:rsidP="00DB4D9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A03E59A" w14:textId="77777777" w:rsidR="007A6495" w:rsidRPr="007A6495" w:rsidRDefault="007A6495" w:rsidP="005C08BA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87E6E3B" w14:textId="77777777" w:rsidR="005C08BA" w:rsidRPr="005C08BA" w:rsidRDefault="005C08BA" w:rsidP="005C08BA">
      <w:pPr>
        <w:jc w:val="center"/>
        <w:rPr>
          <w:b/>
          <w:bCs/>
          <w:lang w:val="es-MX"/>
        </w:rPr>
      </w:pPr>
    </w:p>
    <w:sectPr w:rsidR="005C08BA" w:rsidRPr="005C0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517AF"/>
    <w:multiLevelType w:val="hybridMultilevel"/>
    <w:tmpl w:val="87CAFB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308E3"/>
    <w:multiLevelType w:val="hybridMultilevel"/>
    <w:tmpl w:val="176C005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BA"/>
    <w:rsid w:val="00025596"/>
    <w:rsid w:val="00054A24"/>
    <w:rsid w:val="000A4628"/>
    <w:rsid w:val="000A73CB"/>
    <w:rsid w:val="001305EF"/>
    <w:rsid w:val="00217CDA"/>
    <w:rsid w:val="002D660A"/>
    <w:rsid w:val="003A020A"/>
    <w:rsid w:val="00456552"/>
    <w:rsid w:val="004B0B6D"/>
    <w:rsid w:val="005C08BA"/>
    <w:rsid w:val="005E3CA9"/>
    <w:rsid w:val="00637246"/>
    <w:rsid w:val="00675079"/>
    <w:rsid w:val="006A03C0"/>
    <w:rsid w:val="006B75C0"/>
    <w:rsid w:val="00787705"/>
    <w:rsid w:val="007A532B"/>
    <w:rsid w:val="007A6495"/>
    <w:rsid w:val="008670AA"/>
    <w:rsid w:val="00936BE9"/>
    <w:rsid w:val="00AB7328"/>
    <w:rsid w:val="00AF2DF1"/>
    <w:rsid w:val="00BB6FB1"/>
    <w:rsid w:val="00BC4AB1"/>
    <w:rsid w:val="00BD2591"/>
    <w:rsid w:val="00BE565A"/>
    <w:rsid w:val="00C048F2"/>
    <w:rsid w:val="00C25F23"/>
    <w:rsid w:val="00C457B9"/>
    <w:rsid w:val="00C81A55"/>
    <w:rsid w:val="00D317F6"/>
    <w:rsid w:val="00D825EC"/>
    <w:rsid w:val="00D90779"/>
    <w:rsid w:val="00DA072F"/>
    <w:rsid w:val="00DB4D99"/>
    <w:rsid w:val="00E04CB1"/>
    <w:rsid w:val="00E66AD4"/>
    <w:rsid w:val="00F91E35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326C"/>
  <w15:chartTrackingRefBased/>
  <w15:docId w15:val="{70488793-C70B-4EE0-BA4F-80B73BCE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FB1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1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6FB1"/>
    <w:rPr>
      <w:rFonts w:ascii="Calibri" w:eastAsia="Calibri" w:hAnsi="Calibri" w:cs="Calibri"/>
      <w:b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1E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91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F91E35"/>
    <w:rPr>
      <w:b/>
      <w:bCs/>
    </w:rPr>
  </w:style>
  <w:style w:type="paragraph" w:styleId="Prrafodelista">
    <w:name w:val="List Paragraph"/>
    <w:basedOn w:val="Normal"/>
    <w:uiPriority w:val="34"/>
    <w:qFormat/>
    <w:rsid w:val="00025596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A072F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F51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FF517F"/>
  </w:style>
  <w:style w:type="character" w:styleId="Hipervnculo">
    <w:name w:val="Hyperlink"/>
    <w:basedOn w:val="Fuentedeprrafopredeter"/>
    <w:uiPriority w:val="99"/>
    <w:semiHidden/>
    <w:unhideWhenUsed/>
    <w:rsid w:val="00AB7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dar.oreilly.com/2014/02/bitcoin-security-model-trust-bycomputation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Ale17</b:Tag>
    <b:SourceType>Book</b:SourceType>
    <b:Guid>{565CE2F3-B48B-4E96-A271-994222AC7361}</b:Guid>
    <b:Author>
      <b:Author>
        <b:NameList>
          <b:Person>
            <b:Last>Tapscott</b:Last>
            <b:First>Alex</b:First>
          </b:Person>
        </b:NameList>
      </b:Author>
    </b:Author>
    <b:Title>La revolución del blockchain</b:Title>
    <b:Year>2017</b:Year>
    <b:City>Barcelona</b:City>
    <b:Publisher>Editorial Deusto</b:Publisher>
    <b:RefOrder>1</b:RefOrder>
  </b:Source>
</b:Sources>
</file>

<file path=customXml/itemProps1.xml><?xml version="1.0" encoding="utf-8"?>
<ds:datastoreItem xmlns:ds="http://schemas.openxmlformats.org/officeDocument/2006/customXml" ds:itemID="{59F579F1-63B0-478F-B0F2-0A8ADBB0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38</cp:revision>
  <dcterms:created xsi:type="dcterms:W3CDTF">2021-03-06T00:31:00Z</dcterms:created>
  <dcterms:modified xsi:type="dcterms:W3CDTF">2021-03-06T02:10:00Z</dcterms:modified>
</cp:coreProperties>
</file>