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90E5" w14:textId="55E032D4" w:rsidR="00EE4EC5" w:rsidRPr="00201FE7" w:rsidRDefault="00201FE7" w:rsidP="00201FE7">
      <w:pPr>
        <w:jc w:val="center"/>
        <w:rPr>
          <w:b/>
          <w:bCs/>
          <w:lang w:val="es-MX"/>
        </w:rPr>
      </w:pPr>
      <w:r w:rsidRPr="00201FE7">
        <w:rPr>
          <w:b/>
          <w:bCs/>
          <w:lang w:val="es-MX"/>
        </w:rPr>
        <w:t>Problema</w:t>
      </w:r>
    </w:p>
    <w:p w14:paraId="150AD6B8" w14:textId="765D4AD1" w:rsidR="00201FE7" w:rsidRPr="00201FE7" w:rsidRDefault="00201FE7" w:rsidP="000E3598">
      <w:pPr>
        <w:spacing w:line="360" w:lineRule="auto"/>
        <w:jc w:val="both"/>
        <w:rPr>
          <w:lang w:val="es-MX"/>
        </w:rPr>
      </w:pPr>
      <w:r w:rsidRPr="00101DDA">
        <w:rPr>
          <w:rFonts w:ascii="Arial" w:hAnsi="Arial" w:cs="Arial"/>
        </w:rPr>
        <w:t>Debido a la aparición del Covid-19 se ha detectado un aumento de microempresas que se han volcado al mundo Fintech a través del desarrollo de aplicaciones como sus propias tiendas online, pasarelas de pagos o utilización de marketplaces como Facebook e Instagram entre otros, todo esto con el fin de adaptarse al cambio del mercado actual y debido a lo inesperado que fue el covid</w:t>
      </w:r>
      <w:r w:rsidR="002572E9" w:rsidRPr="00101DDA">
        <w:rPr>
          <w:rFonts w:ascii="Arial" w:hAnsi="Arial" w:cs="Arial"/>
        </w:rPr>
        <w:t xml:space="preserve"> en nuestras vidas</w:t>
      </w:r>
      <w:r w:rsidRPr="00101DDA">
        <w:rPr>
          <w:rFonts w:ascii="Arial" w:hAnsi="Arial" w:cs="Arial"/>
        </w:rPr>
        <w:t xml:space="preserve">, estas nuevas aplicaciones carecen de las suficientes seguridades con respecto a la identificación de los usuarios al </w:t>
      </w:r>
      <w:r w:rsidR="002572E9" w:rsidRPr="00101DDA">
        <w:rPr>
          <w:rFonts w:ascii="Arial" w:hAnsi="Arial" w:cs="Arial"/>
        </w:rPr>
        <w:t xml:space="preserve">momento de </w:t>
      </w:r>
      <w:r w:rsidRPr="00101DDA">
        <w:rPr>
          <w:rFonts w:ascii="Arial" w:hAnsi="Arial" w:cs="Arial"/>
        </w:rPr>
        <w:t>realizar</w:t>
      </w:r>
      <w:r w:rsidR="003D381F">
        <w:rPr>
          <w:rFonts w:ascii="Arial" w:hAnsi="Arial" w:cs="Arial"/>
        </w:rPr>
        <w:t xml:space="preserve"> compras o ventas</w:t>
      </w:r>
      <w:r w:rsidRPr="00101DDA">
        <w:rPr>
          <w:rFonts w:ascii="Arial" w:hAnsi="Arial" w:cs="Arial"/>
        </w:rPr>
        <w:t xml:space="preserve"> online, lo que ha provocado un aumento de delitos informáticos como fraudes y estafas por parte de personas malintencionadas</w:t>
      </w:r>
      <w:r w:rsidR="00D74D50" w:rsidRPr="00101DDA">
        <w:rPr>
          <w:rFonts w:ascii="Arial" w:hAnsi="Arial" w:cs="Arial"/>
        </w:rPr>
        <w:t xml:space="preserve"> en las aplicaciones Fintech.</w:t>
      </w:r>
    </w:p>
    <w:sectPr w:rsidR="00201FE7" w:rsidRPr="00201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E7"/>
    <w:rsid w:val="000E3598"/>
    <w:rsid w:val="00101DDA"/>
    <w:rsid w:val="00201FE7"/>
    <w:rsid w:val="002572E9"/>
    <w:rsid w:val="003D381F"/>
    <w:rsid w:val="00C07000"/>
    <w:rsid w:val="00D74D50"/>
    <w:rsid w:val="00EE4EC5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8CA"/>
  <w15:chartTrackingRefBased/>
  <w15:docId w15:val="{E0E41F60-67FF-47F5-AD34-BAF2AFA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2022-03-09T22:21:00Z</dcterms:created>
  <dcterms:modified xsi:type="dcterms:W3CDTF">2022-03-09T22:59:00Z</dcterms:modified>
</cp:coreProperties>
</file>