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D7593" w14:textId="77777777" w:rsidR="00D53C82" w:rsidRDefault="00D53C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7D746" wp14:editId="4D9A6B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50305" cy="8856980"/>
                <wp:effectExtent l="0" t="0" r="17145" b="20320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05" cy="8856980"/>
                        </a:xfrm>
                        <a:prstGeom prst="frame">
                          <a:avLst>
                            <a:gd name="adj1" fmla="val 92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9F25" id="フレーム 1" o:spid="_x0000_s1026" style="position:absolute;left:0;text-align:left;margin-left:0;margin-top:0;width:492.15pt;height:69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50305,885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" path="m,l6250305,r,8856980l,8856980,,xm57940,57940r,8741100l6192365,8799040r,-8741100l57940,57940xe" filled="f" strokecolor="black [3213]" strokeweight="1pt">
                <v:stroke joinstyle="miter"/>
                <v:path arrowok="t" o:connecttype="custom" o:connectlocs="0,0;6250305,0;6250305,8856980;0,8856980;0,0;57940,57940;57940,8799040;6192365,8799040;6192365,57940;57940,57940" o:connectangles="0,0,0,0,0,0,0,0,0,0"/>
              </v:shape>
            </w:pict>
          </mc:Fallback>
        </mc:AlternateContent>
      </w:r>
    </w:p>
    <w:p w14:paraId="57146157" w14:textId="77777777" w:rsidR="00D53C82" w:rsidRDefault="00D53C82"/>
    <w:p w14:paraId="43E737BF" w14:textId="77777777" w:rsidR="00D53C82" w:rsidRDefault="00D53C82"/>
    <w:p w14:paraId="18527EDE" w14:textId="77777777" w:rsidR="00D53C82" w:rsidRDefault="00D53C82"/>
    <w:p w14:paraId="2FD9D461" w14:textId="77777777" w:rsidR="00D53C82" w:rsidRDefault="00470BA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D1D9A" wp14:editId="35D5773C">
                <wp:simplePos x="0" y="0"/>
                <wp:positionH relativeFrom="column">
                  <wp:posOffset>730695</wp:posOffset>
                </wp:positionH>
                <wp:positionV relativeFrom="paragraph">
                  <wp:posOffset>39370</wp:posOffset>
                </wp:positionV>
                <wp:extent cx="4748530" cy="1200785"/>
                <wp:effectExtent l="0" t="0" r="13970" b="18415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530" cy="1200785"/>
                        </a:xfrm>
                        <a:prstGeom prst="roundRect">
                          <a:avLst>
                            <a:gd name="adj" fmla="val 984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421074" id="四角形: 角を丸くする 2" o:spid="_x0000_s1026" style="position:absolute;left:0;text-align:left;margin-left:57.55pt;margin-top:3.1pt;width:373.9pt;height:94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4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" filled="f" strokecolor="black [3213]" strokeweight="1pt">
                <v:stroke joinstyle="miter"/>
              </v:roundrect>
            </w:pict>
          </mc:Fallback>
        </mc:AlternateContent>
      </w:r>
    </w:p>
    <w:p w14:paraId="52B55CE3" w14:textId="77777777" w:rsidR="00D53C82" w:rsidRDefault="00D53C82"/>
    <w:p w14:paraId="0CCD4D41" w14:textId="77777777" w:rsidR="00ED1EB7" w:rsidRDefault="00ED1EB7" w:rsidP="00ED1EB7">
      <w:pPr>
        <w:spacing w:line="36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通信販売システム</w:t>
      </w:r>
    </w:p>
    <w:p w14:paraId="12B94D87" w14:textId="2AA4BC01" w:rsidR="00D53C82" w:rsidRPr="007128BE" w:rsidRDefault="007128BE" w:rsidP="00ED1EB7">
      <w:pPr>
        <w:spacing w:line="360" w:lineRule="exact"/>
        <w:jc w:val="center"/>
        <w:rPr>
          <w:rFonts w:eastAsia="DengXian"/>
          <w:sz w:val="28"/>
          <w:szCs w:val="28"/>
        </w:rPr>
      </w:pPr>
      <w:r>
        <w:rPr>
          <w:rFonts w:hint="eastAsia"/>
          <w:sz w:val="28"/>
          <w:szCs w:val="28"/>
        </w:rPr>
        <w:t>製品仕様書</w:t>
      </w:r>
    </w:p>
    <w:p w14:paraId="69DFFE72" w14:textId="77777777" w:rsidR="00D53C82" w:rsidRDefault="00D53C82"/>
    <w:p w14:paraId="5131436A" w14:textId="77777777" w:rsidR="00D53C82" w:rsidRDefault="00D53C82"/>
    <w:p w14:paraId="69F417D7" w14:textId="1B518283" w:rsidR="00D53C82" w:rsidRPr="007128BE" w:rsidRDefault="007128BE" w:rsidP="007128BE">
      <w:pPr>
        <w:jc w:val="center"/>
      </w:pPr>
      <w:r>
        <w:rPr>
          <w:rFonts w:hint="eastAsia"/>
        </w:rPr>
        <w:t>S</w:t>
      </w:r>
      <w:r>
        <w:t>HSY-001</w:t>
      </w:r>
    </w:p>
    <w:p w14:paraId="5443873E" w14:textId="77777777" w:rsidR="00D53C82" w:rsidRDefault="00D53C82">
      <w:pPr>
        <w:rPr>
          <w:lang w:eastAsia="zh-CN"/>
        </w:rPr>
      </w:pPr>
    </w:p>
    <w:p w14:paraId="3DA84431" w14:textId="77777777" w:rsidR="00D53C82" w:rsidRDefault="00D53C82">
      <w:pPr>
        <w:rPr>
          <w:lang w:eastAsia="zh-CN"/>
        </w:rPr>
      </w:pPr>
    </w:p>
    <w:p w14:paraId="7B4CF080" w14:textId="77777777" w:rsidR="00D53C82" w:rsidRDefault="00D53C82">
      <w:pPr>
        <w:rPr>
          <w:lang w:eastAsia="zh-CN"/>
        </w:rPr>
      </w:pPr>
    </w:p>
    <w:p w14:paraId="51B3637F" w14:textId="77777777" w:rsidR="00D53C82" w:rsidRDefault="00D53C82">
      <w:pPr>
        <w:rPr>
          <w:lang w:eastAsia="zh-CN"/>
        </w:rPr>
      </w:pPr>
    </w:p>
    <w:p w14:paraId="69FCE8DC" w14:textId="77777777" w:rsidR="00D53C82" w:rsidRDefault="00D53C82">
      <w:pPr>
        <w:rPr>
          <w:lang w:eastAsia="zh-CN"/>
        </w:rPr>
      </w:pPr>
    </w:p>
    <w:p w14:paraId="267E2514" w14:textId="77777777" w:rsidR="00D53C82" w:rsidRDefault="00D53C82">
      <w:pPr>
        <w:rPr>
          <w:lang w:eastAsia="zh-CN"/>
        </w:rPr>
      </w:pPr>
    </w:p>
    <w:p w14:paraId="50612BFC" w14:textId="77777777" w:rsidR="00D53C82" w:rsidRDefault="00D53C82">
      <w:pPr>
        <w:rPr>
          <w:lang w:eastAsia="zh-CN"/>
        </w:rPr>
      </w:pPr>
    </w:p>
    <w:p w14:paraId="3AE13378" w14:textId="77777777" w:rsidR="00D53C82" w:rsidRDefault="00D53C82">
      <w:pPr>
        <w:rPr>
          <w:lang w:eastAsia="zh-CN"/>
        </w:rPr>
      </w:pPr>
    </w:p>
    <w:tbl>
      <w:tblPr>
        <w:tblStyle w:val="a3"/>
        <w:tblpPr w:leftFromText="142" w:rightFromText="142" w:vertAnchor="text" w:horzAnchor="page" w:tblpX="6105" w:tblpY="205"/>
        <w:tblW w:w="0" w:type="auto"/>
        <w:tblLook w:val="04A0" w:firstRow="1" w:lastRow="0" w:firstColumn="1" w:lastColumn="0" w:noHBand="0" w:noVBand="1"/>
      </w:tblPr>
      <w:tblGrid>
        <w:gridCol w:w="1843"/>
        <w:gridCol w:w="1842"/>
      </w:tblGrid>
      <w:tr w:rsidR="00470BA8" w14:paraId="54E0798E" w14:textId="77777777" w:rsidTr="00317368">
        <w:trPr>
          <w:trHeight w:val="379"/>
        </w:trPr>
        <w:tc>
          <w:tcPr>
            <w:tcW w:w="1843" w:type="dxa"/>
            <w:shd w:val="clear" w:color="auto" w:fill="BFBFBF" w:themeFill="background1" w:themeFillShade="BF"/>
          </w:tcPr>
          <w:p w14:paraId="6C806306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承認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1463D49E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作成</w:t>
            </w:r>
          </w:p>
        </w:tc>
      </w:tr>
      <w:tr w:rsidR="00470BA8" w14:paraId="0044ABF1" w14:textId="77777777" w:rsidTr="00470BA8">
        <w:trPr>
          <w:trHeight w:val="379"/>
        </w:trPr>
        <w:tc>
          <w:tcPr>
            <w:tcW w:w="1843" w:type="dxa"/>
          </w:tcPr>
          <w:p w14:paraId="42A4135A" w14:textId="72B09F99" w:rsidR="00470BA8" w:rsidRDefault="007128BE" w:rsidP="00470BA8">
            <w:pPr>
              <w:jc w:val="center"/>
            </w:pPr>
            <w:r>
              <w:rPr>
                <w:rFonts w:hint="eastAsia"/>
              </w:rPr>
              <w:t>A</w:t>
            </w:r>
            <w:r>
              <w:t>AAA</w:t>
            </w:r>
          </w:p>
        </w:tc>
        <w:tc>
          <w:tcPr>
            <w:tcW w:w="1842" w:type="dxa"/>
          </w:tcPr>
          <w:p w14:paraId="2B874A93" w14:textId="2212B5B5" w:rsidR="00470BA8" w:rsidRDefault="007128BE" w:rsidP="00470BA8">
            <w:pPr>
              <w:jc w:val="center"/>
            </w:pPr>
            <w:r>
              <w:t>BBBB</w:t>
            </w:r>
          </w:p>
        </w:tc>
      </w:tr>
      <w:tr w:rsidR="00470BA8" w14:paraId="62721B23" w14:textId="77777777" w:rsidTr="00470BA8">
        <w:trPr>
          <w:trHeight w:val="402"/>
        </w:trPr>
        <w:tc>
          <w:tcPr>
            <w:tcW w:w="1843" w:type="dxa"/>
          </w:tcPr>
          <w:p w14:paraId="6584FB6A" w14:textId="71E5C03A" w:rsidR="00470BA8" w:rsidRDefault="007128BE" w:rsidP="00470BA8">
            <w:pPr>
              <w:jc w:val="center"/>
            </w:pPr>
            <w:proofErr w:type="spellStart"/>
            <w:r>
              <w:t>yyyy</w:t>
            </w:r>
            <w:proofErr w:type="spellEnd"/>
            <w:r>
              <w:t>/</w:t>
            </w:r>
            <w:proofErr w:type="spellStart"/>
            <w:r>
              <w:t>yy</w:t>
            </w:r>
            <w:proofErr w:type="spellEnd"/>
            <w:r>
              <w:t>/</w:t>
            </w:r>
            <w:proofErr w:type="spellStart"/>
            <w:r>
              <w:t>yy</w:t>
            </w:r>
            <w:proofErr w:type="spellEnd"/>
          </w:p>
        </w:tc>
        <w:tc>
          <w:tcPr>
            <w:tcW w:w="1842" w:type="dxa"/>
          </w:tcPr>
          <w:p w14:paraId="39ADFA8F" w14:textId="26CC988D" w:rsidR="00470BA8" w:rsidRDefault="007128BE" w:rsidP="00470BA8">
            <w:pPr>
              <w:jc w:val="center"/>
            </w:pPr>
            <w:proofErr w:type="spellStart"/>
            <w:r>
              <w:t>xxxx</w:t>
            </w:r>
            <w:proofErr w:type="spellEnd"/>
            <w:r>
              <w:t>/xx/xx</w:t>
            </w:r>
          </w:p>
        </w:tc>
      </w:tr>
    </w:tbl>
    <w:p w14:paraId="4E87E9BA" w14:textId="77777777" w:rsidR="00D53C82" w:rsidRDefault="00D53C82"/>
    <w:p w14:paraId="4F1E6082" w14:textId="77777777" w:rsidR="00D53C82" w:rsidRDefault="00D53C82"/>
    <w:p w14:paraId="5B693032" w14:textId="77777777" w:rsidR="00D53C82" w:rsidRDefault="00D53C82"/>
    <w:p w14:paraId="6D6AC740" w14:textId="77777777" w:rsidR="00D53C82" w:rsidRDefault="00D53C82"/>
    <w:p w14:paraId="346AE154" w14:textId="77777777" w:rsidR="00D53C82" w:rsidRDefault="00D53C82"/>
    <w:p w14:paraId="03532FC2" w14:textId="77777777" w:rsidR="00D53C82" w:rsidRDefault="00D53C82"/>
    <w:p w14:paraId="295BC998" w14:textId="77777777" w:rsidR="00D53C82" w:rsidRDefault="00D53C82"/>
    <w:p w14:paraId="415194D4" w14:textId="77777777" w:rsidR="00D53C82" w:rsidRDefault="00D53C82"/>
    <w:p w14:paraId="71C753DE" w14:textId="77777777" w:rsidR="00D53C82" w:rsidRDefault="00D53C82"/>
    <w:p w14:paraId="06E95719" w14:textId="77777777" w:rsidR="00D53C82" w:rsidRDefault="00D53C82"/>
    <w:p w14:paraId="40BF1FD7" w14:textId="77777777" w:rsidR="00D53C82" w:rsidRDefault="00D53C82"/>
    <w:p w14:paraId="7F355910" w14:textId="77777777" w:rsidR="00D53C82" w:rsidRDefault="00D53C82"/>
    <w:p w14:paraId="3CA6B279" w14:textId="0BC79448" w:rsidR="00D53C82" w:rsidRDefault="007128BE" w:rsidP="00A47D02">
      <w:pPr>
        <w:jc w:val="center"/>
      </w:pPr>
      <w:proofErr w:type="spellStart"/>
      <w:r>
        <w:t>xxxx</w:t>
      </w:r>
      <w:proofErr w:type="spellEnd"/>
      <w:r>
        <w:rPr>
          <w:rFonts w:hint="eastAsia"/>
        </w:rPr>
        <w:t>年x</w:t>
      </w:r>
      <w:r>
        <w:t>x</w:t>
      </w:r>
      <w:r>
        <w:rPr>
          <w:rFonts w:hint="eastAsia"/>
        </w:rPr>
        <w:t>月x</w:t>
      </w:r>
      <w:r>
        <w:t>x</w:t>
      </w:r>
      <w:r>
        <w:rPr>
          <w:rFonts w:hint="eastAsia"/>
        </w:rPr>
        <w:t>日</w:t>
      </w:r>
    </w:p>
    <w:p w14:paraId="6219A8F1" w14:textId="75A706EC" w:rsidR="00317368" w:rsidRDefault="007128BE" w:rsidP="00A47D02">
      <w:pPr>
        <w:jc w:val="center"/>
      </w:pPr>
      <w:r>
        <w:rPr>
          <w:rFonts w:hint="eastAsia"/>
        </w:rPr>
        <w:t>IPUT-OK 情報工学科</w:t>
      </w:r>
    </w:p>
    <w:p w14:paraId="0D730F5A" w14:textId="77777777" w:rsidR="00D53C82" w:rsidRDefault="00D53C82"/>
    <w:p w14:paraId="1220B575" w14:textId="77777777" w:rsidR="00D53C82" w:rsidRDefault="00D53C82"/>
    <w:p w14:paraId="0BDE011B" w14:textId="77777777" w:rsidR="00D53C82" w:rsidRDefault="00D53C82"/>
    <w:p w14:paraId="5EDD13BE" w14:textId="77777777" w:rsidR="00D53C82" w:rsidRDefault="00D53C82"/>
    <w:p w14:paraId="624B3CEF" w14:textId="77777777" w:rsidR="00D53C82" w:rsidRDefault="00D53C82"/>
    <w:p w14:paraId="7B6D7FA7" w14:textId="77777777" w:rsidR="00B3244C" w:rsidRDefault="00B3244C" w:rsidP="00317368">
      <w:pPr>
        <w:jc w:val="center"/>
      </w:pPr>
    </w:p>
    <w:p w14:paraId="32C719E9" w14:textId="77777777" w:rsidR="00D53C82" w:rsidRDefault="00317368" w:rsidP="00317368">
      <w:pPr>
        <w:jc w:val="center"/>
      </w:pPr>
      <w:r>
        <w:rPr>
          <w:rFonts w:hint="eastAsia"/>
        </w:rPr>
        <w:t>改訂履歴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25"/>
        <w:gridCol w:w="1413"/>
        <w:gridCol w:w="5107"/>
        <w:gridCol w:w="1236"/>
      </w:tblGrid>
      <w:tr w:rsidR="00317368" w14:paraId="073B8020" w14:textId="77777777" w:rsidTr="00317368">
        <w:trPr>
          <w:jc w:val="center"/>
        </w:trPr>
        <w:tc>
          <w:tcPr>
            <w:tcW w:w="1134" w:type="dxa"/>
            <w:shd w:val="clear" w:color="auto" w:fill="BFBFBF" w:themeFill="background1" w:themeFillShade="BF"/>
          </w:tcPr>
          <w:p w14:paraId="1B39DD62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14:paraId="15EEB4FF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バージョン</w:t>
            </w:r>
          </w:p>
        </w:tc>
        <w:tc>
          <w:tcPr>
            <w:tcW w:w="5107" w:type="dxa"/>
            <w:shd w:val="clear" w:color="auto" w:fill="BFBFBF" w:themeFill="background1" w:themeFillShade="BF"/>
          </w:tcPr>
          <w:p w14:paraId="01A25D8D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改訂内容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4CEBA591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担当</w:t>
            </w:r>
          </w:p>
        </w:tc>
      </w:tr>
      <w:tr w:rsidR="00317368" w14:paraId="22996667" w14:textId="77777777" w:rsidTr="00317368">
        <w:trPr>
          <w:jc w:val="center"/>
        </w:trPr>
        <w:tc>
          <w:tcPr>
            <w:tcW w:w="1134" w:type="dxa"/>
          </w:tcPr>
          <w:p w14:paraId="10AEFF67" w14:textId="2D781627" w:rsidR="00317368" w:rsidRDefault="00E430E3">
            <w:proofErr w:type="spellStart"/>
            <w:r>
              <w:rPr>
                <w:rFonts w:hint="eastAsia"/>
              </w:rPr>
              <w:t>xxxx</w:t>
            </w:r>
            <w:proofErr w:type="spellEnd"/>
            <w:r w:rsidR="007128BE">
              <w:t>/</w:t>
            </w:r>
            <w:r>
              <w:rPr>
                <w:rFonts w:hint="eastAsia"/>
              </w:rPr>
              <w:t>xx</w:t>
            </w:r>
            <w:r w:rsidR="007128BE">
              <w:t>/</w:t>
            </w:r>
            <w:r>
              <w:rPr>
                <w:rFonts w:hint="eastAsia"/>
              </w:rPr>
              <w:t>xx</w:t>
            </w:r>
          </w:p>
        </w:tc>
        <w:tc>
          <w:tcPr>
            <w:tcW w:w="1413" w:type="dxa"/>
          </w:tcPr>
          <w:p w14:paraId="2488D99A" w14:textId="5AC97E34" w:rsidR="00317368" w:rsidRDefault="007128BE">
            <w:r>
              <w:rPr>
                <w:rFonts w:hint="eastAsia"/>
              </w:rPr>
              <w:t>V</w:t>
            </w:r>
            <w:r>
              <w:t>er</w:t>
            </w:r>
            <w:r w:rsidR="006F079E">
              <w:t>.</w:t>
            </w:r>
            <w:r>
              <w:t>0</w:t>
            </w:r>
            <w:r w:rsidR="006F079E">
              <w:rPr>
                <w:rFonts w:hint="eastAsia"/>
              </w:rPr>
              <w:t>.</w:t>
            </w:r>
            <w:r w:rsidR="006F079E">
              <w:t>1</w:t>
            </w:r>
          </w:p>
        </w:tc>
        <w:tc>
          <w:tcPr>
            <w:tcW w:w="5107" w:type="dxa"/>
          </w:tcPr>
          <w:p w14:paraId="3110B1DA" w14:textId="089EE64E" w:rsidR="00317368" w:rsidRDefault="007128BE">
            <w:r>
              <w:rPr>
                <w:rFonts w:hint="eastAsia"/>
              </w:rPr>
              <w:t>初版作成</w:t>
            </w:r>
          </w:p>
        </w:tc>
        <w:tc>
          <w:tcPr>
            <w:tcW w:w="1236" w:type="dxa"/>
          </w:tcPr>
          <w:p w14:paraId="6883C7EB" w14:textId="47F6932A" w:rsidR="00317368" w:rsidRDefault="001568FB">
            <w:r>
              <w:rPr>
                <w:rFonts w:hint="eastAsia"/>
              </w:rPr>
              <w:t>教員</w:t>
            </w:r>
          </w:p>
        </w:tc>
      </w:tr>
      <w:tr w:rsidR="00317368" w14:paraId="4C5BF02A" w14:textId="77777777" w:rsidTr="00317368">
        <w:trPr>
          <w:jc w:val="center"/>
        </w:trPr>
        <w:tc>
          <w:tcPr>
            <w:tcW w:w="1134" w:type="dxa"/>
          </w:tcPr>
          <w:p w14:paraId="71FA43B3" w14:textId="5A6B7A46" w:rsidR="00317368" w:rsidRPr="00E430E3" w:rsidRDefault="00E430E3">
            <w:pPr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xxxx</w:t>
            </w:r>
            <w:proofErr w:type="spellEnd"/>
            <w:r w:rsidRPr="00E430E3">
              <w:rPr>
                <w:rFonts w:hint="eastAsia"/>
                <w:color w:val="0D0D0D" w:themeColor="text1" w:themeTint="F2"/>
              </w:rPr>
              <w:t>/</w:t>
            </w:r>
            <w:r>
              <w:rPr>
                <w:rFonts w:hint="eastAsia"/>
                <w:color w:val="0D0D0D" w:themeColor="text1" w:themeTint="F2"/>
              </w:rPr>
              <w:t>xx</w:t>
            </w:r>
            <w:r w:rsidR="001568FB" w:rsidRPr="00E430E3">
              <w:rPr>
                <w:color w:val="0D0D0D" w:themeColor="text1" w:themeTint="F2"/>
              </w:rPr>
              <w:t>/</w:t>
            </w:r>
            <w:r>
              <w:rPr>
                <w:rFonts w:hint="eastAsia"/>
                <w:color w:val="0D0D0D" w:themeColor="text1" w:themeTint="F2"/>
              </w:rPr>
              <w:t>xx</w:t>
            </w:r>
          </w:p>
        </w:tc>
        <w:tc>
          <w:tcPr>
            <w:tcW w:w="1413" w:type="dxa"/>
          </w:tcPr>
          <w:p w14:paraId="29041267" w14:textId="0CC391A4" w:rsidR="00317368" w:rsidRPr="00E430E3" w:rsidRDefault="001568FB">
            <w:pPr>
              <w:rPr>
                <w:color w:val="0D0D0D" w:themeColor="text1" w:themeTint="F2"/>
              </w:rPr>
            </w:pPr>
            <w:r w:rsidRPr="00E430E3">
              <w:rPr>
                <w:rFonts w:hint="eastAsia"/>
                <w:color w:val="0D0D0D" w:themeColor="text1" w:themeTint="F2"/>
              </w:rPr>
              <w:t>Ver.0.2</w:t>
            </w:r>
          </w:p>
        </w:tc>
        <w:tc>
          <w:tcPr>
            <w:tcW w:w="5107" w:type="dxa"/>
          </w:tcPr>
          <w:p w14:paraId="1C42D44F" w14:textId="5FD8D2E0" w:rsidR="00317368" w:rsidRPr="00E430E3" w:rsidRDefault="001568FB">
            <w:pPr>
              <w:rPr>
                <w:color w:val="0D0D0D" w:themeColor="text1" w:themeTint="F2"/>
              </w:rPr>
            </w:pPr>
            <w:r w:rsidRPr="00E430E3">
              <w:rPr>
                <w:rFonts w:hint="eastAsia"/>
                <w:color w:val="0D0D0D" w:themeColor="text1" w:themeTint="F2"/>
              </w:rPr>
              <w:t>使用端末に関する要件を一部修正</w:t>
            </w:r>
          </w:p>
        </w:tc>
        <w:tc>
          <w:tcPr>
            <w:tcW w:w="1236" w:type="dxa"/>
          </w:tcPr>
          <w:p w14:paraId="4AD79AD6" w14:textId="5FC3D1B5" w:rsidR="00317368" w:rsidRPr="00E430E3" w:rsidRDefault="001568FB">
            <w:pPr>
              <w:rPr>
                <w:color w:val="0D0D0D" w:themeColor="text1" w:themeTint="F2"/>
              </w:rPr>
            </w:pPr>
            <w:r w:rsidRPr="00E430E3">
              <w:rPr>
                <w:rFonts w:hint="eastAsia"/>
                <w:color w:val="0D0D0D" w:themeColor="text1" w:themeTint="F2"/>
              </w:rPr>
              <w:t>教員</w:t>
            </w:r>
          </w:p>
        </w:tc>
      </w:tr>
      <w:tr w:rsidR="00317368" w14:paraId="06BEBEA3" w14:textId="77777777" w:rsidTr="00317368">
        <w:trPr>
          <w:jc w:val="center"/>
        </w:trPr>
        <w:tc>
          <w:tcPr>
            <w:tcW w:w="1134" w:type="dxa"/>
          </w:tcPr>
          <w:p w14:paraId="7E194EB9" w14:textId="26D4B868" w:rsidR="00317368" w:rsidRPr="006E2E86" w:rsidRDefault="00E430E3">
            <w:pPr>
              <w:rPr>
                <w:color w:val="000000" w:themeColor="text1"/>
              </w:rPr>
            </w:pPr>
            <w:r w:rsidRPr="006E2E86">
              <w:rPr>
                <w:rFonts w:hint="eastAsia"/>
                <w:color w:val="000000" w:themeColor="text1"/>
              </w:rPr>
              <w:t>2024/06/15</w:t>
            </w:r>
          </w:p>
        </w:tc>
        <w:tc>
          <w:tcPr>
            <w:tcW w:w="1413" w:type="dxa"/>
          </w:tcPr>
          <w:p w14:paraId="2BEE1CC0" w14:textId="704980CB" w:rsidR="00317368" w:rsidRPr="006E2E86" w:rsidRDefault="00E430E3">
            <w:pPr>
              <w:rPr>
                <w:color w:val="000000" w:themeColor="text1"/>
              </w:rPr>
            </w:pPr>
            <w:r w:rsidRPr="006E2E86">
              <w:rPr>
                <w:rFonts w:hint="eastAsia"/>
                <w:color w:val="000000" w:themeColor="text1"/>
              </w:rPr>
              <w:t>Ver.0.3</w:t>
            </w:r>
          </w:p>
        </w:tc>
        <w:tc>
          <w:tcPr>
            <w:tcW w:w="5107" w:type="dxa"/>
          </w:tcPr>
          <w:p w14:paraId="68D1A9DE" w14:textId="74D7BCDD" w:rsidR="00317368" w:rsidRPr="006E2E86" w:rsidRDefault="00E430E3">
            <w:pPr>
              <w:rPr>
                <w:color w:val="000000" w:themeColor="text1"/>
              </w:rPr>
            </w:pPr>
            <w:r w:rsidRPr="006E2E86">
              <w:rPr>
                <w:rFonts w:hint="eastAsia"/>
                <w:color w:val="000000" w:themeColor="text1"/>
              </w:rPr>
              <w:t>個別文言修正</w:t>
            </w:r>
          </w:p>
        </w:tc>
        <w:tc>
          <w:tcPr>
            <w:tcW w:w="1236" w:type="dxa"/>
          </w:tcPr>
          <w:p w14:paraId="4E6EABB9" w14:textId="568068CB" w:rsidR="00317368" w:rsidRPr="006E2E86" w:rsidRDefault="00E430E3">
            <w:pPr>
              <w:rPr>
                <w:color w:val="000000" w:themeColor="text1"/>
              </w:rPr>
            </w:pPr>
            <w:r w:rsidRPr="006E2E86">
              <w:rPr>
                <w:rFonts w:hint="eastAsia"/>
                <w:color w:val="000000" w:themeColor="text1"/>
              </w:rPr>
              <w:t>教員</w:t>
            </w:r>
          </w:p>
        </w:tc>
      </w:tr>
      <w:tr w:rsidR="00317368" w14:paraId="39EB8279" w14:textId="77777777" w:rsidTr="00317368">
        <w:trPr>
          <w:jc w:val="center"/>
        </w:trPr>
        <w:tc>
          <w:tcPr>
            <w:tcW w:w="1134" w:type="dxa"/>
          </w:tcPr>
          <w:p w14:paraId="5EA4324E" w14:textId="77777777" w:rsidR="00317368" w:rsidRDefault="00317368"/>
        </w:tc>
        <w:tc>
          <w:tcPr>
            <w:tcW w:w="1413" w:type="dxa"/>
          </w:tcPr>
          <w:p w14:paraId="5C2AB1ED" w14:textId="77777777" w:rsidR="00317368" w:rsidRDefault="00317368"/>
        </w:tc>
        <w:tc>
          <w:tcPr>
            <w:tcW w:w="5107" w:type="dxa"/>
          </w:tcPr>
          <w:p w14:paraId="6CF8B7E6" w14:textId="77777777" w:rsidR="00317368" w:rsidRDefault="00317368"/>
        </w:tc>
        <w:tc>
          <w:tcPr>
            <w:tcW w:w="1236" w:type="dxa"/>
          </w:tcPr>
          <w:p w14:paraId="1CB3D47D" w14:textId="77777777" w:rsidR="00317368" w:rsidRDefault="00317368"/>
        </w:tc>
      </w:tr>
    </w:tbl>
    <w:p w14:paraId="1AF9253D" w14:textId="77777777" w:rsidR="00317368" w:rsidRDefault="00317368"/>
    <w:p w14:paraId="6316615C" w14:textId="77777777" w:rsidR="00B3244C" w:rsidRDefault="00B3244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192261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53FB3" w14:textId="62DF1728" w:rsidR="00E447E2" w:rsidRPr="00E447E2" w:rsidRDefault="00E447E2">
          <w:pPr>
            <w:pStyle w:val="a9"/>
            <w:rPr>
              <w:color w:val="auto"/>
              <w:sz w:val="24"/>
              <w:szCs w:val="24"/>
            </w:rPr>
          </w:pPr>
          <w:r w:rsidRPr="00E447E2">
            <w:rPr>
              <w:color w:val="auto"/>
              <w:sz w:val="24"/>
              <w:szCs w:val="24"/>
              <w:lang w:val="ja-JP"/>
            </w:rPr>
            <w:t>目次</w:t>
          </w:r>
        </w:p>
        <w:p w14:paraId="40F7661B" w14:textId="084658EA" w:rsidR="008D7BFE" w:rsidRDefault="00E447E2">
          <w:pPr>
            <w:pStyle w:val="11"/>
            <w:tabs>
              <w:tab w:val="left" w:pos="420"/>
              <w:tab w:val="right" w:leader="dot" w:pos="973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177033" w:history="1">
            <w:r w:rsidR="008D7BFE" w:rsidRPr="00B1725A">
              <w:rPr>
                <w:rStyle w:val="aa"/>
                <w:noProof/>
              </w:rPr>
              <w:t>1.</w:t>
            </w:r>
            <w:r w:rsidR="008D7BFE">
              <w:rPr>
                <w:noProof/>
                <w14:ligatures w14:val="standardContextual"/>
              </w:rPr>
              <w:tab/>
            </w:r>
            <w:r w:rsidR="008D7BFE" w:rsidRPr="00B1725A">
              <w:rPr>
                <w:rStyle w:val="aa"/>
                <w:noProof/>
              </w:rPr>
              <w:t>本製品開発の目的</w:t>
            </w:r>
            <w:r w:rsidR="008D7BFE">
              <w:rPr>
                <w:noProof/>
                <w:webHidden/>
              </w:rPr>
              <w:tab/>
            </w:r>
            <w:r w:rsidR="008D7BFE">
              <w:rPr>
                <w:noProof/>
                <w:webHidden/>
              </w:rPr>
              <w:fldChar w:fldCharType="begin"/>
            </w:r>
            <w:r w:rsidR="008D7BFE">
              <w:rPr>
                <w:noProof/>
                <w:webHidden/>
              </w:rPr>
              <w:instrText xml:space="preserve"> PAGEREF _Toc138177033 \h </w:instrText>
            </w:r>
            <w:r w:rsidR="008D7BFE">
              <w:rPr>
                <w:noProof/>
                <w:webHidden/>
              </w:rPr>
            </w:r>
            <w:r w:rsidR="008D7BFE">
              <w:rPr>
                <w:noProof/>
                <w:webHidden/>
              </w:rPr>
              <w:fldChar w:fldCharType="separate"/>
            </w:r>
            <w:r w:rsidR="008D7BFE">
              <w:rPr>
                <w:noProof/>
                <w:webHidden/>
              </w:rPr>
              <w:t>3</w:t>
            </w:r>
            <w:r w:rsidR="008D7BFE">
              <w:rPr>
                <w:noProof/>
                <w:webHidden/>
              </w:rPr>
              <w:fldChar w:fldCharType="end"/>
            </w:r>
          </w:hyperlink>
        </w:p>
        <w:p w14:paraId="6E14E209" w14:textId="3AE6B35E" w:rsidR="008D7BFE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  <w14:ligatures w14:val="standardContextual"/>
            </w:rPr>
          </w:pPr>
          <w:hyperlink w:anchor="_Toc138177034" w:history="1">
            <w:r w:rsidR="008D7BFE" w:rsidRPr="00B1725A">
              <w:rPr>
                <w:rStyle w:val="aa"/>
                <w:noProof/>
              </w:rPr>
              <w:t>2.</w:t>
            </w:r>
            <w:r w:rsidR="008D7BFE">
              <w:rPr>
                <w:noProof/>
                <w14:ligatures w14:val="standardContextual"/>
              </w:rPr>
              <w:tab/>
            </w:r>
            <w:r w:rsidR="008D7BFE" w:rsidRPr="00B1725A">
              <w:rPr>
                <w:rStyle w:val="aa"/>
                <w:noProof/>
              </w:rPr>
              <w:t>製品の利用シーンと利用コンテキスト</w:t>
            </w:r>
            <w:r w:rsidR="008D7BFE">
              <w:rPr>
                <w:noProof/>
                <w:webHidden/>
              </w:rPr>
              <w:tab/>
            </w:r>
            <w:r w:rsidR="008D7BFE">
              <w:rPr>
                <w:noProof/>
                <w:webHidden/>
              </w:rPr>
              <w:fldChar w:fldCharType="begin"/>
            </w:r>
            <w:r w:rsidR="008D7BFE">
              <w:rPr>
                <w:noProof/>
                <w:webHidden/>
              </w:rPr>
              <w:instrText xml:space="preserve"> PAGEREF _Toc138177034 \h </w:instrText>
            </w:r>
            <w:r w:rsidR="008D7BFE">
              <w:rPr>
                <w:noProof/>
                <w:webHidden/>
              </w:rPr>
            </w:r>
            <w:r w:rsidR="008D7BFE">
              <w:rPr>
                <w:noProof/>
                <w:webHidden/>
              </w:rPr>
              <w:fldChar w:fldCharType="separate"/>
            </w:r>
            <w:r w:rsidR="008D7BFE">
              <w:rPr>
                <w:noProof/>
                <w:webHidden/>
              </w:rPr>
              <w:t>4</w:t>
            </w:r>
            <w:r w:rsidR="008D7BFE">
              <w:rPr>
                <w:noProof/>
                <w:webHidden/>
              </w:rPr>
              <w:fldChar w:fldCharType="end"/>
            </w:r>
          </w:hyperlink>
        </w:p>
        <w:p w14:paraId="3230775F" w14:textId="559EC72C" w:rsidR="008D7BFE" w:rsidRDefault="00000000">
          <w:pPr>
            <w:pStyle w:val="21"/>
            <w:tabs>
              <w:tab w:val="left" w:pos="840"/>
              <w:tab w:val="right" w:leader="dot" w:pos="9736"/>
            </w:tabs>
            <w:rPr>
              <w:noProof/>
              <w14:ligatures w14:val="standardContextual"/>
            </w:rPr>
          </w:pPr>
          <w:hyperlink w:anchor="_Toc138177035" w:history="1">
            <w:r w:rsidR="008D7BFE" w:rsidRPr="00B1725A">
              <w:rPr>
                <w:rStyle w:val="aa"/>
                <w:noProof/>
              </w:rPr>
              <w:t>2.1.</w:t>
            </w:r>
            <w:r w:rsidR="008D7BFE">
              <w:rPr>
                <w:noProof/>
                <w14:ligatures w14:val="standardContextual"/>
              </w:rPr>
              <w:tab/>
            </w:r>
            <w:r w:rsidR="008D7BFE" w:rsidRPr="00B1725A">
              <w:rPr>
                <w:rStyle w:val="aa"/>
                <w:noProof/>
              </w:rPr>
              <w:t>電話、FAXでの商品注文</w:t>
            </w:r>
            <w:r w:rsidR="008D7BFE">
              <w:rPr>
                <w:noProof/>
                <w:webHidden/>
              </w:rPr>
              <w:tab/>
            </w:r>
            <w:r w:rsidR="008D7BFE">
              <w:rPr>
                <w:noProof/>
                <w:webHidden/>
              </w:rPr>
              <w:fldChar w:fldCharType="begin"/>
            </w:r>
            <w:r w:rsidR="008D7BFE">
              <w:rPr>
                <w:noProof/>
                <w:webHidden/>
              </w:rPr>
              <w:instrText xml:space="preserve"> PAGEREF _Toc138177035 \h </w:instrText>
            </w:r>
            <w:r w:rsidR="008D7BFE">
              <w:rPr>
                <w:noProof/>
                <w:webHidden/>
              </w:rPr>
            </w:r>
            <w:r w:rsidR="008D7BFE">
              <w:rPr>
                <w:noProof/>
                <w:webHidden/>
              </w:rPr>
              <w:fldChar w:fldCharType="separate"/>
            </w:r>
            <w:r w:rsidR="008D7BFE">
              <w:rPr>
                <w:noProof/>
                <w:webHidden/>
              </w:rPr>
              <w:t>4</w:t>
            </w:r>
            <w:r w:rsidR="008D7BFE">
              <w:rPr>
                <w:noProof/>
                <w:webHidden/>
              </w:rPr>
              <w:fldChar w:fldCharType="end"/>
            </w:r>
          </w:hyperlink>
        </w:p>
        <w:p w14:paraId="086033FC" w14:textId="1711D7CB" w:rsidR="008D7BFE" w:rsidRDefault="00000000">
          <w:pPr>
            <w:pStyle w:val="21"/>
            <w:tabs>
              <w:tab w:val="left" w:pos="840"/>
              <w:tab w:val="right" w:leader="dot" w:pos="9736"/>
            </w:tabs>
            <w:rPr>
              <w:noProof/>
              <w14:ligatures w14:val="standardContextual"/>
            </w:rPr>
          </w:pPr>
          <w:hyperlink w:anchor="_Toc138177036" w:history="1">
            <w:r w:rsidR="008D7BFE" w:rsidRPr="00B1725A">
              <w:rPr>
                <w:rStyle w:val="aa"/>
                <w:noProof/>
              </w:rPr>
              <w:t>2.2.</w:t>
            </w:r>
            <w:r w:rsidR="008D7BFE">
              <w:rPr>
                <w:noProof/>
                <w14:ligatures w14:val="standardContextual"/>
              </w:rPr>
              <w:tab/>
            </w:r>
            <w:r w:rsidR="008D7BFE" w:rsidRPr="00B1725A">
              <w:rPr>
                <w:rStyle w:val="aa"/>
                <w:noProof/>
              </w:rPr>
              <w:t>ネットでの商品注文</w:t>
            </w:r>
            <w:r w:rsidR="008D7BFE">
              <w:rPr>
                <w:noProof/>
                <w:webHidden/>
              </w:rPr>
              <w:tab/>
            </w:r>
            <w:r w:rsidR="008D7BFE">
              <w:rPr>
                <w:noProof/>
                <w:webHidden/>
              </w:rPr>
              <w:fldChar w:fldCharType="begin"/>
            </w:r>
            <w:r w:rsidR="008D7BFE">
              <w:rPr>
                <w:noProof/>
                <w:webHidden/>
              </w:rPr>
              <w:instrText xml:space="preserve"> PAGEREF _Toc138177036 \h </w:instrText>
            </w:r>
            <w:r w:rsidR="008D7BFE">
              <w:rPr>
                <w:noProof/>
                <w:webHidden/>
              </w:rPr>
            </w:r>
            <w:r w:rsidR="008D7BFE">
              <w:rPr>
                <w:noProof/>
                <w:webHidden/>
              </w:rPr>
              <w:fldChar w:fldCharType="separate"/>
            </w:r>
            <w:r w:rsidR="008D7BFE">
              <w:rPr>
                <w:noProof/>
                <w:webHidden/>
              </w:rPr>
              <w:t>4</w:t>
            </w:r>
            <w:r w:rsidR="008D7BFE">
              <w:rPr>
                <w:noProof/>
                <w:webHidden/>
              </w:rPr>
              <w:fldChar w:fldCharType="end"/>
            </w:r>
          </w:hyperlink>
        </w:p>
        <w:p w14:paraId="6DB6EE0F" w14:textId="622E2EC0" w:rsidR="008D7BFE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  <w14:ligatures w14:val="standardContextual"/>
            </w:rPr>
          </w:pPr>
          <w:hyperlink w:anchor="_Toc138177037" w:history="1">
            <w:r w:rsidR="008D7BFE" w:rsidRPr="00B1725A">
              <w:rPr>
                <w:rStyle w:val="aa"/>
                <w:noProof/>
              </w:rPr>
              <w:t>3.</w:t>
            </w:r>
            <w:r w:rsidR="008D7BFE">
              <w:rPr>
                <w:noProof/>
                <w14:ligatures w14:val="standardContextual"/>
              </w:rPr>
              <w:tab/>
            </w:r>
            <w:r w:rsidR="008D7BFE" w:rsidRPr="00B1725A">
              <w:rPr>
                <w:rStyle w:val="aa"/>
                <w:noProof/>
              </w:rPr>
              <w:t>対象ユーザとシステム要求</w:t>
            </w:r>
            <w:r w:rsidR="008D7BFE">
              <w:rPr>
                <w:noProof/>
                <w:webHidden/>
              </w:rPr>
              <w:tab/>
            </w:r>
            <w:r w:rsidR="008D7BFE">
              <w:rPr>
                <w:noProof/>
                <w:webHidden/>
              </w:rPr>
              <w:fldChar w:fldCharType="begin"/>
            </w:r>
            <w:r w:rsidR="008D7BFE">
              <w:rPr>
                <w:noProof/>
                <w:webHidden/>
              </w:rPr>
              <w:instrText xml:space="preserve"> PAGEREF _Toc138177037 \h </w:instrText>
            </w:r>
            <w:r w:rsidR="008D7BFE">
              <w:rPr>
                <w:noProof/>
                <w:webHidden/>
              </w:rPr>
            </w:r>
            <w:r w:rsidR="008D7BFE">
              <w:rPr>
                <w:noProof/>
                <w:webHidden/>
              </w:rPr>
              <w:fldChar w:fldCharType="separate"/>
            </w:r>
            <w:r w:rsidR="008D7BFE">
              <w:rPr>
                <w:noProof/>
                <w:webHidden/>
              </w:rPr>
              <w:t>5</w:t>
            </w:r>
            <w:r w:rsidR="008D7BFE">
              <w:rPr>
                <w:noProof/>
                <w:webHidden/>
              </w:rPr>
              <w:fldChar w:fldCharType="end"/>
            </w:r>
          </w:hyperlink>
        </w:p>
        <w:p w14:paraId="1DD7B966" w14:textId="7D031503" w:rsidR="008D7BFE" w:rsidRDefault="00000000">
          <w:pPr>
            <w:pStyle w:val="21"/>
            <w:tabs>
              <w:tab w:val="left" w:pos="840"/>
              <w:tab w:val="right" w:leader="dot" w:pos="9736"/>
            </w:tabs>
            <w:rPr>
              <w:noProof/>
              <w14:ligatures w14:val="standardContextual"/>
            </w:rPr>
          </w:pPr>
          <w:hyperlink w:anchor="_Toc138177038" w:history="1">
            <w:r w:rsidR="008D7BFE" w:rsidRPr="00B1725A">
              <w:rPr>
                <w:rStyle w:val="aa"/>
                <w:noProof/>
              </w:rPr>
              <w:t>3.1.</w:t>
            </w:r>
            <w:r w:rsidR="008D7BFE">
              <w:rPr>
                <w:noProof/>
                <w14:ligatures w14:val="standardContextual"/>
              </w:rPr>
              <w:tab/>
            </w:r>
            <w:r w:rsidR="008D7BFE" w:rsidRPr="00B1725A">
              <w:rPr>
                <w:rStyle w:val="aa"/>
                <w:noProof/>
              </w:rPr>
              <w:t>対象ユーザ</w:t>
            </w:r>
            <w:r w:rsidR="008D7BFE">
              <w:rPr>
                <w:noProof/>
                <w:webHidden/>
              </w:rPr>
              <w:tab/>
            </w:r>
            <w:r w:rsidR="008D7BFE">
              <w:rPr>
                <w:noProof/>
                <w:webHidden/>
              </w:rPr>
              <w:fldChar w:fldCharType="begin"/>
            </w:r>
            <w:r w:rsidR="008D7BFE">
              <w:rPr>
                <w:noProof/>
                <w:webHidden/>
              </w:rPr>
              <w:instrText xml:space="preserve"> PAGEREF _Toc138177038 \h </w:instrText>
            </w:r>
            <w:r w:rsidR="008D7BFE">
              <w:rPr>
                <w:noProof/>
                <w:webHidden/>
              </w:rPr>
            </w:r>
            <w:r w:rsidR="008D7BFE">
              <w:rPr>
                <w:noProof/>
                <w:webHidden/>
              </w:rPr>
              <w:fldChar w:fldCharType="separate"/>
            </w:r>
            <w:r w:rsidR="008D7BFE">
              <w:rPr>
                <w:noProof/>
                <w:webHidden/>
              </w:rPr>
              <w:t>5</w:t>
            </w:r>
            <w:r w:rsidR="008D7BFE">
              <w:rPr>
                <w:noProof/>
                <w:webHidden/>
              </w:rPr>
              <w:fldChar w:fldCharType="end"/>
            </w:r>
          </w:hyperlink>
        </w:p>
        <w:p w14:paraId="77F052F2" w14:textId="2C61158A" w:rsidR="008D7BFE" w:rsidRDefault="00000000">
          <w:pPr>
            <w:pStyle w:val="21"/>
            <w:tabs>
              <w:tab w:val="left" w:pos="840"/>
              <w:tab w:val="right" w:leader="dot" w:pos="9736"/>
            </w:tabs>
            <w:rPr>
              <w:noProof/>
              <w14:ligatures w14:val="standardContextual"/>
            </w:rPr>
          </w:pPr>
          <w:hyperlink w:anchor="_Toc138177039" w:history="1">
            <w:r w:rsidR="008D7BFE" w:rsidRPr="00B1725A">
              <w:rPr>
                <w:rStyle w:val="aa"/>
                <w:noProof/>
              </w:rPr>
              <w:t>3.2.</w:t>
            </w:r>
            <w:r w:rsidR="008D7BFE">
              <w:rPr>
                <w:noProof/>
                <w14:ligatures w14:val="standardContextual"/>
              </w:rPr>
              <w:tab/>
            </w:r>
            <w:r w:rsidR="008D7BFE" w:rsidRPr="00B1725A">
              <w:rPr>
                <w:rStyle w:val="aa"/>
                <w:noProof/>
              </w:rPr>
              <w:t>システム要求</w:t>
            </w:r>
            <w:r w:rsidR="008D7BFE">
              <w:rPr>
                <w:noProof/>
                <w:webHidden/>
              </w:rPr>
              <w:tab/>
            </w:r>
            <w:r w:rsidR="008D7BFE">
              <w:rPr>
                <w:noProof/>
                <w:webHidden/>
              </w:rPr>
              <w:fldChar w:fldCharType="begin"/>
            </w:r>
            <w:r w:rsidR="008D7BFE">
              <w:rPr>
                <w:noProof/>
                <w:webHidden/>
              </w:rPr>
              <w:instrText xml:space="preserve"> PAGEREF _Toc138177039 \h </w:instrText>
            </w:r>
            <w:r w:rsidR="008D7BFE">
              <w:rPr>
                <w:noProof/>
                <w:webHidden/>
              </w:rPr>
            </w:r>
            <w:r w:rsidR="008D7BFE">
              <w:rPr>
                <w:noProof/>
                <w:webHidden/>
              </w:rPr>
              <w:fldChar w:fldCharType="separate"/>
            </w:r>
            <w:r w:rsidR="008D7BFE">
              <w:rPr>
                <w:noProof/>
                <w:webHidden/>
              </w:rPr>
              <w:t>5</w:t>
            </w:r>
            <w:r w:rsidR="008D7BFE">
              <w:rPr>
                <w:noProof/>
                <w:webHidden/>
              </w:rPr>
              <w:fldChar w:fldCharType="end"/>
            </w:r>
          </w:hyperlink>
        </w:p>
        <w:p w14:paraId="59AB0666" w14:textId="1A194665" w:rsidR="008D7BFE" w:rsidRDefault="00000000">
          <w:pPr>
            <w:pStyle w:val="31"/>
            <w:tabs>
              <w:tab w:val="left" w:pos="1260"/>
              <w:tab w:val="right" w:leader="dot" w:pos="9736"/>
            </w:tabs>
            <w:rPr>
              <w:noProof/>
              <w14:ligatures w14:val="standardContextual"/>
            </w:rPr>
          </w:pPr>
          <w:hyperlink w:anchor="_Toc138177040" w:history="1">
            <w:r w:rsidR="008D7BFE" w:rsidRPr="00B1725A">
              <w:rPr>
                <w:rStyle w:val="aa"/>
                <w:noProof/>
              </w:rPr>
              <w:t>3.2.1.</w:t>
            </w:r>
            <w:r w:rsidR="008D7BFE">
              <w:rPr>
                <w:noProof/>
                <w14:ligatures w14:val="standardContextual"/>
              </w:rPr>
              <w:tab/>
            </w:r>
            <w:r w:rsidR="008D7BFE" w:rsidRPr="00B1725A">
              <w:rPr>
                <w:rStyle w:val="aa"/>
                <w:noProof/>
              </w:rPr>
              <w:t>システム全体について</w:t>
            </w:r>
            <w:r w:rsidR="008D7BFE">
              <w:rPr>
                <w:noProof/>
                <w:webHidden/>
              </w:rPr>
              <w:tab/>
            </w:r>
            <w:r w:rsidR="008D7BFE">
              <w:rPr>
                <w:noProof/>
                <w:webHidden/>
              </w:rPr>
              <w:fldChar w:fldCharType="begin"/>
            </w:r>
            <w:r w:rsidR="008D7BFE">
              <w:rPr>
                <w:noProof/>
                <w:webHidden/>
              </w:rPr>
              <w:instrText xml:space="preserve"> PAGEREF _Toc138177040 \h </w:instrText>
            </w:r>
            <w:r w:rsidR="008D7BFE">
              <w:rPr>
                <w:noProof/>
                <w:webHidden/>
              </w:rPr>
            </w:r>
            <w:r w:rsidR="008D7BFE">
              <w:rPr>
                <w:noProof/>
                <w:webHidden/>
              </w:rPr>
              <w:fldChar w:fldCharType="separate"/>
            </w:r>
            <w:r w:rsidR="008D7BFE">
              <w:rPr>
                <w:noProof/>
                <w:webHidden/>
              </w:rPr>
              <w:t>5</w:t>
            </w:r>
            <w:r w:rsidR="008D7BFE">
              <w:rPr>
                <w:noProof/>
                <w:webHidden/>
              </w:rPr>
              <w:fldChar w:fldCharType="end"/>
            </w:r>
          </w:hyperlink>
        </w:p>
        <w:p w14:paraId="112153E5" w14:textId="6AA319AE" w:rsidR="008D7BFE" w:rsidRDefault="00000000">
          <w:pPr>
            <w:pStyle w:val="31"/>
            <w:tabs>
              <w:tab w:val="left" w:pos="1260"/>
              <w:tab w:val="right" w:leader="dot" w:pos="9736"/>
            </w:tabs>
            <w:rPr>
              <w:noProof/>
              <w14:ligatures w14:val="standardContextual"/>
            </w:rPr>
          </w:pPr>
          <w:hyperlink w:anchor="_Toc138177041" w:history="1">
            <w:r w:rsidR="008D7BFE" w:rsidRPr="00B1725A">
              <w:rPr>
                <w:rStyle w:val="aa"/>
                <w:noProof/>
              </w:rPr>
              <w:t>3.2.2.</w:t>
            </w:r>
            <w:r w:rsidR="008D7BFE">
              <w:rPr>
                <w:noProof/>
                <w14:ligatures w14:val="standardContextual"/>
              </w:rPr>
              <w:tab/>
            </w:r>
            <w:r w:rsidR="008D7BFE" w:rsidRPr="00B1725A">
              <w:rPr>
                <w:rStyle w:val="aa"/>
                <w:noProof/>
              </w:rPr>
              <w:t>商品在庫管理</w:t>
            </w:r>
            <w:r w:rsidR="008D7BFE">
              <w:rPr>
                <w:noProof/>
                <w:webHidden/>
              </w:rPr>
              <w:tab/>
            </w:r>
            <w:r w:rsidR="008D7BFE">
              <w:rPr>
                <w:noProof/>
                <w:webHidden/>
              </w:rPr>
              <w:fldChar w:fldCharType="begin"/>
            </w:r>
            <w:r w:rsidR="008D7BFE">
              <w:rPr>
                <w:noProof/>
                <w:webHidden/>
              </w:rPr>
              <w:instrText xml:space="preserve"> PAGEREF _Toc138177041 \h </w:instrText>
            </w:r>
            <w:r w:rsidR="008D7BFE">
              <w:rPr>
                <w:noProof/>
                <w:webHidden/>
              </w:rPr>
            </w:r>
            <w:r w:rsidR="008D7BFE">
              <w:rPr>
                <w:noProof/>
                <w:webHidden/>
              </w:rPr>
              <w:fldChar w:fldCharType="separate"/>
            </w:r>
            <w:r w:rsidR="008D7BFE">
              <w:rPr>
                <w:noProof/>
                <w:webHidden/>
              </w:rPr>
              <w:t>6</w:t>
            </w:r>
            <w:r w:rsidR="008D7BFE">
              <w:rPr>
                <w:noProof/>
                <w:webHidden/>
              </w:rPr>
              <w:fldChar w:fldCharType="end"/>
            </w:r>
          </w:hyperlink>
        </w:p>
        <w:p w14:paraId="469C2DB1" w14:textId="75D61F17" w:rsidR="008D7BFE" w:rsidRDefault="00000000">
          <w:pPr>
            <w:pStyle w:val="31"/>
            <w:tabs>
              <w:tab w:val="left" w:pos="1260"/>
              <w:tab w:val="right" w:leader="dot" w:pos="9736"/>
            </w:tabs>
            <w:rPr>
              <w:noProof/>
              <w14:ligatures w14:val="standardContextual"/>
            </w:rPr>
          </w:pPr>
          <w:hyperlink w:anchor="_Toc138177042" w:history="1">
            <w:r w:rsidR="008D7BFE" w:rsidRPr="00B1725A">
              <w:rPr>
                <w:rStyle w:val="aa"/>
                <w:noProof/>
              </w:rPr>
              <w:t>3.2.3.</w:t>
            </w:r>
            <w:r w:rsidR="008D7BFE">
              <w:rPr>
                <w:noProof/>
                <w14:ligatures w14:val="standardContextual"/>
              </w:rPr>
              <w:tab/>
            </w:r>
            <w:r w:rsidR="008D7BFE" w:rsidRPr="00B1725A">
              <w:rPr>
                <w:rStyle w:val="aa"/>
                <w:noProof/>
              </w:rPr>
              <w:t>商品検索と注文</w:t>
            </w:r>
            <w:r w:rsidR="008D7BFE">
              <w:rPr>
                <w:noProof/>
                <w:webHidden/>
              </w:rPr>
              <w:tab/>
            </w:r>
            <w:r w:rsidR="008D7BFE">
              <w:rPr>
                <w:noProof/>
                <w:webHidden/>
              </w:rPr>
              <w:fldChar w:fldCharType="begin"/>
            </w:r>
            <w:r w:rsidR="008D7BFE">
              <w:rPr>
                <w:noProof/>
                <w:webHidden/>
              </w:rPr>
              <w:instrText xml:space="preserve"> PAGEREF _Toc138177042 \h </w:instrText>
            </w:r>
            <w:r w:rsidR="008D7BFE">
              <w:rPr>
                <w:noProof/>
                <w:webHidden/>
              </w:rPr>
            </w:r>
            <w:r w:rsidR="008D7BFE">
              <w:rPr>
                <w:noProof/>
                <w:webHidden/>
              </w:rPr>
              <w:fldChar w:fldCharType="separate"/>
            </w:r>
            <w:r w:rsidR="008D7BFE">
              <w:rPr>
                <w:noProof/>
                <w:webHidden/>
              </w:rPr>
              <w:t>6</w:t>
            </w:r>
            <w:r w:rsidR="008D7BFE">
              <w:rPr>
                <w:noProof/>
                <w:webHidden/>
              </w:rPr>
              <w:fldChar w:fldCharType="end"/>
            </w:r>
          </w:hyperlink>
        </w:p>
        <w:p w14:paraId="7091AD4C" w14:textId="6D620919" w:rsidR="008D7BFE" w:rsidRDefault="00000000">
          <w:pPr>
            <w:pStyle w:val="31"/>
            <w:tabs>
              <w:tab w:val="left" w:pos="1260"/>
              <w:tab w:val="right" w:leader="dot" w:pos="9736"/>
            </w:tabs>
            <w:rPr>
              <w:noProof/>
              <w14:ligatures w14:val="standardContextual"/>
            </w:rPr>
          </w:pPr>
          <w:hyperlink w:anchor="_Toc138177043" w:history="1">
            <w:r w:rsidR="008D7BFE" w:rsidRPr="00B1725A">
              <w:rPr>
                <w:rStyle w:val="aa"/>
                <w:noProof/>
              </w:rPr>
              <w:t>3.2.4.</w:t>
            </w:r>
            <w:r w:rsidR="008D7BFE">
              <w:rPr>
                <w:noProof/>
                <w14:ligatures w14:val="standardContextual"/>
              </w:rPr>
              <w:tab/>
            </w:r>
            <w:r w:rsidR="008D7BFE" w:rsidRPr="00B1725A">
              <w:rPr>
                <w:rStyle w:val="aa"/>
                <w:noProof/>
              </w:rPr>
              <w:t>注文データ管理</w:t>
            </w:r>
            <w:r w:rsidR="008D7BFE">
              <w:rPr>
                <w:noProof/>
                <w:webHidden/>
              </w:rPr>
              <w:tab/>
            </w:r>
            <w:r w:rsidR="008D7BFE">
              <w:rPr>
                <w:noProof/>
                <w:webHidden/>
              </w:rPr>
              <w:fldChar w:fldCharType="begin"/>
            </w:r>
            <w:r w:rsidR="008D7BFE">
              <w:rPr>
                <w:noProof/>
                <w:webHidden/>
              </w:rPr>
              <w:instrText xml:space="preserve"> PAGEREF _Toc138177043 \h </w:instrText>
            </w:r>
            <w:r w:rsidR="008D7BFE">
              <w:rPr>
                <w:noProof/>
                <w:webHidden/>
              </w:rPr>
            </w:r>
            <w:r w:rsidR="008D7BFE">
              <w:rPr>
                <w:noProof/>
                <w:webHidden/>
              </w:rPr>
              <w:fldChar w:fldCharType="separate"/>
            </w:r>
            <w:r w:rsidR="008D7BFE">
              <w:rPr>
                <w:noProof/>
                <w:webHidden/>
              </w:rPr>
              <w:t>6</w:t>
            </w:r>
            <w:r w:rsidR="008D7BFE">
              <w:rPr>
                <w:noProof/>
                <w:webHidden/>
              </w:rPr>
              <w:fldChar w:fldCharType="end"/>
            </w:r>
          </w:hyperlink>
        </w:p>
        <w:p w14:paraId="1FB24030" w14:textId="05AB25C8" w:rsidR="008D7BFE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  <w14:ligatures w14:val="standardContextual"/>
            </w:rPr>
          </w:pPr>
          <w:hyperlink w:anchor="_Toc138177044" w:history="1">
            <w:r w:rsidR="008D7BFE" w:rsidRPr="00B1725A">
              <w:rPr>
                <w:rStyle w:val="aa"/>
                <w:noProof/>
              </w:rPr>
              <w:t>4.</w:t>
            </w:r>
            <w:r w:rsidR="008D7BFE">
              <w:rPr>
                <w:noProof/>
                <w14:ligatures w14:val="standardContextual"/>
              </w:rPr>
              <w:tab/>
            </w:r>
            <w:r w:rsidR="008D7BFE" w:rsidRPr="00B1725A">
              <w:rPr>
                <w:rStyle w:val="aa"/>
                <w:noProof/>
              </w:rPr>
              <w:t>製品実現における制約事項</w:t>
            </w:r>
            <w:r w:rsidR="008D7BFE">
              <w:rPr>
                <w:noProof/>
                <w:webHidden/>
              </w:rPr>
              <w:tab/>
            </w:r>
            <w:r w:rsidR="008D7BFE">
              <w:rPr>
                <w:noProof/>
                <w:webHidden/>
              </w:rPr>
              <w:fldChar w:fldCharType="begin"/>
            </w:r>
            <w:r w:rsidR="008D7BFE">
              <w:rPr>
                <w:noProof/>
                <w:webHidden/>
              </w:rPr>
              <w:instrText xml:space="preserve"> PAGEREF _Toc138177044 \h </w:instrText>
            </w:r>
            <w:r w:rsidR="008D7BFE">
              <w:rPr>
                <w:noProof/>
                <w:webHidden/>
              </w:rPr>
            </w:r>
            <w:r w:rsidR="008D7BFE">
              <w:rPr>
                <w:noProof/>
                <w:webHidden/>
              </w:rPr>
              <w:fldChar w:fldCharType="separate"/>
            </w:r>
            <w:r w:rsidR="008D7BFE">
              <w:rPr>
                <w:noProof/>
                <w:webHidden/>
              </w:rPr>
              <w:t>7</w:t>
            </w:r>
            <w:r w:rsidR="008D7BFE">
              <w:rPr>
                <w:noProof/>
                <w:webHidden/>
              </w:rPr>
              <w:fldChar w:fldCharType="end"/>
            </w:r>
          </w:hyperlink>
        </w:p>
        <w:p w14:paraId="1455236B" w14:textId="1752C321" w:rsidR="008D7BFE" w:rsidRDefault="00000000">
          <w:pPr>
            <w:pStyle w:val="21"/>
            <w:tabs>
              <w:tab w:val="left" w:pos="840"/>
              <w:tab w:val="right" w:leader="dot" w:pos="9736"/>
            </w:tabs>
            <w:rPr>
              <w:noProof/>
              <w14:ligatures w14:val="standardContextual"/>
            </w:rPr>
          </w:pPr>
          <w:hyperlink w:anchor="_Toc138177045" w:history="1">
            <w:r w:rsidR="008D7BFE" w:rsidRPr="00B1725A">
              <w:rPr>
                <w:rStyle w:val="aa"/>
                <w:noProof/>
              </w:rPr>
              <w:t>4.1.</w:t>
            </w:r>
            <w:r w:rsidR="008D7BFE">
              <w:rPr>
                <w:noProof/>
                <w14:ligatures w14:val="standardContextual"/>
              </w:rPr>
              <w:tab/>
            </w:r>
            <w:r w:rsidR="008D7BFE" w:rsidRPr="00B1725A">
              <w:rPr>
                <w:rStyle w:val="aa"/>
                <w:noProof/>
              </w:rPr>
              <w:t>購入者端末、および注文受付係、会計係、商品発送係用端末</w:t>
            </w:r>
            <w:r w:rsidR="008D7BFE">
              <w:rPr>
                <w:noProof/>
                <w:webHidden/>
              </w:rPr>
              <w:tab/>
            </w:r>
            <w:r w:rsidR="008D7BFE">
              <w:rPr>
                <w:noProof/>
                <w:webHidden/>
              </w:rPr>
              <w:fldChar w:fldCharType="begin"/>
            </w:r>
            <w:r w:rsidR="008D7BFE">
              <w:rPr>
                <w:noProof/>
                <w:webHidden/>
              </w:rPr>
              <w:instrText xml:space="preserve"> PAGEREF _Toc138177045 \h </w:instrText>
            </w:r>
            <w:r w:rsidR="008D7BFE">
              <w:rPr>
                <w:noProof/>
                <w:webHidden/>
              </w:rPr>
            </w:r>
            <w:r w:rsidR="008D7BFE">
              <w:rPr>
                <w:noProof/>
                <w:webHidden/>
              </w:rPr>
              <w:fldChar w:fldCharType="separate"/>
            </w:r>
            <w:r w:rsidR="008D7BFE">
              <w:rPr>
                <w:noProof/>
                <w:webHidden/>
              </w:rPr>
              <w:t>7</w:t>
            </w:r>
            <w:r w:rsidR="008D7BFE">
              <w:rPr>
                <w:noProof/>
                <w:webHidden/>
              </w:rPr>
              <w:fldChar w:fldCharType="end"/>
            </w:r>
          </w:hyperlink>
        </w:p>
        <w:p w14:paraId="213C7945" w14:textId="250FC313" w:rsidR="008D7BFE" w:rsidRDefault="00000000">
          <w:pPr>
            <w:pStyle w:val="21"/>
            <w:tabs>
              <w:tab w:val="left" w:pos="840"/>
              <w:tab w:val="right" w:leader="dot" w:pos="9736"/>
            </w:tabs>
            <w:rPr>
              <w:noProof/>
              <w14:ligatures w14:val="standardContextual"/>
            </w:rPr>
          </w:pPr>
          <w:hyperlink w:anchor="_Toc138177046" w:history="1">
            <w:r w:rsidR="008D7BFE" w:rsidRPr="00B1725A">
              <w:rPr>
                <w:rStyle w:val="aa"/>
                <w:noProof/>
              </w:rPr>
              <w:t>4.2.</w:t>
            </w:r>
            <w:r w:rsidR="008D7BFE">
              <w:rPr>
                <w:noProof/>
                <w14:ligatures w14:val="standardContextual"/>
              </w:rPr>
              <w:tab/>
            </w:r>
            <w:r w:rsidR="008D7BFE" w:rsidRPr="00B1725A">
              <w:rPr>
                <w:rStyle w:val="aa"/>
                <w:noProof/>
              </w:rPr>
              <w:t>Webサーバ</w:t>
            </w:r>
            <w:r w:rsidR="008D7BFE">
              <w:rPr>
                <w:noProof/>
                <w:webHidden/>
              </w:rPr>
              <w:tab/>
            </w:r>
            <w:r w:rsidR="008D7BFE">
              <w:rPr>
                <w:noProof/>
                <w:webHidden/>
              </w:rPr>
              <w:fldChar w:fldCharType="begin"/>
            </w:r>
            <w:r w:rsidR="008D7BFE">
              <w:rPr>
                <w:noProof/>
                <w:webHidden/>
              </w:rPr>
              <w:instrText xml:space="preserve"> PAGEREF _Toc138177046 \h </w:instrText>
            </w:r>
            <w:r w:rsidR="008D7BFE">
              <w:rPr>
                <w:noProof/>
                <w:webHidden/>
              </w:rPr>
            </w:r>
            <w:r w:rsidR="008D7BFE">
              <w:rPr>
                <w:noProof/>
                <w:webHidden/>
              </w:rPr>
              <w:fldChar w:fldCharType="separate"/>
            </w:r>
            <w:r w:rsidR="008D7BFE">
              <w:rPr>
                <w:noProof/>
                <w:webHidden/>
              </w:rPr>
              <w:t>7</w:t>
            </w:r>
            <w:r w:rsidR="008D7BFE">
              <w:rPr>
                <w:noProof/>
                <w:webHidden/>
              </w:rPr>
              <w:fldChar w:fldCharType="end"/>
            </w:r>
          </w:hyperlink>
        </w:p>
        <w:p w14:paraId="280504CA" w14:textId="2CCCD899" w:rsidR="008D7BFE" w:rsidRDefault="00000000">
          <w:pPr>
            <w:pStyle w:val="21"/>
            <w:tabs>
              <w:tab w:val="left" w:pos="840"/>
              <w:tab w:val="right" w:leader="dot" w:pos="9736"/>
            </w:tabs>
            <w:rPr>
              <w:noProof/>
              <w14:ligatures w14:val="standardContextual"/>
            </w:rPr>
          </w:pPr>
          <w:hyperlink w:anchor="_Toc138177047" w:history="1">
            <w:r w:rsidR="008D7BFE" w:rsidRPr="00B1725A">
              <w:rPr>
                <w:rStyle w:val="aa"/>
                <w:noProof/>
              </w:rPr>
              <w:t>4.3.</w:t>
            </w:r>
            <w:r w:rsidR="008D7BFE">
              <w:rPr>
                <w:noProof/>
                <w14:ligatures w14:val="standardContextual"/>
              </w:rPr>
              <w:tab/>
            </w:r>
            <w:r w:rsidR="008D7BFE" w:rsidRPr="00B1725A">
              <w:rPr>
                <w:rStyle w:val="aa"/>
                <w:noProof/>
              </w:rPr>
              <w:t>諸性能要求</w:t>
            </w:r>
            <w:r w:rsidR="008D7BFE">
              <w:rPr>
                <w:noProof/>
                <w:webHidden/>
              </w:rPr>
              <w:tab/>
            </w:r>
            <w:r w:rsidR="008D7BFE">
              <w:rPr>
                <w:noProof/>
                <w:webHidden/>
              </w:rPr>
              <w:fldChar w:fldCharType="begin"/>
            </w:r>
            <w:r w:rsidR="008D7BFE">
              <w:rPr>
                <w:noProof/>
                <w:webHidden/>
              </w:rPr>
              <w:instrText xml:space="preserve"> PAGEREF _Toc138177047 \h </w:instrText>
            </w:r>
            <w:r w:rsidR="008D7BFE">
              <w:rPr>
                <w:noProof/>
                <w:webHidden/>
              </w:rPr>
            </w:r>
            <w:r w:rsidR="008D7BFE">
              <w:rPr>
                <w:noProof/>
                <w:webHidden/>
              </w:rPr>
              <w:fldChar w:fldCharType="separate"/>
            </w:r>
            <w:r w:rsidR="008D7BFE">
              <w:rPr>
                <w:noProof/>
                <w:webHidden/>
              </w:rPr>
              <w:t>7</w:t>
            </w:r>
            <w:r w:rsidR="008D7BFE">
              <w:rPr>
                <w:noProof/>
                <w:webHidden/>
              </w:rPr>
              <w:fldChar w:fldCharType="end"/>
            </w:r>
          </w:hyperlink>
        </w:p>
        <w:p w14:paraId="2D59B5C8" w14:textId="6395801D" w:rsidR="00E447E2" w:rsidRDefault="00E447E2">
          <w:r>
            <w:rPr>
              <w:b/>
              <w:bCs/>
              <w:lang w:val="ja-JP"/>
            </w:rPr>
            <w:fldChar w:fldCharType="end"/>
          </w:r>
        </w:p>
      </w:sdtContent>
    </w:sdt>
    <w:p w14:paraId="7A379112" w14:textId="1F2041E4" w:rsidR="00ED41B2" w:rsidRDefault="00ED41B2"/>
    <w:p w14:paraId="40C55314" w14:textId="77777777" w:rsidR="00ED41B2" w:rsidRDefault="00ED41B2">
      <w:pPr>
        <w:widowControl/>
        <w:jc w:val="left"/>
      </w:pPr>
      <w:r>
        <w:br w:type="page"/>
      </w:r>
    </w:p>
    <w:p w14:paraId="6D1103B3" w14:textId="13147A2B" w:rsidR="00ED41B2" w:rsidRPr="00A5442A" w:rsidRDefault="00A5442A" w:rsidP="00A5442A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0" w:name="_Ref118990320"/>
      <w:bookmarkStart w:id="1" w:name="_Toc138177033"/>
      <w:r>
        <w:rPr>
          <w:rFonts w:hint="eastAsia"/>
          <w:sz w:val="21"/>
          <w:szCs w:val="21"/>
        </w:rPr>
        <w:lastRenderedPageBreak/>
        <w:t>本</w:t>
      </w:r>
      <w:r w:rsidR="009802BD" w:rsidRPr="00A5442A">
        <w:rPr>
          <w:rFonts w:hint="eastAsia"/>
          <w:sz w:val="21"/>
          <w:szCs w:val="21"/>
        </w:rPr>
        <w:t>製品</w:t>
      </w:r>
      <w:r>
        <w:rPr>
          <w:rFonts w:hint="eastAsia"/>
          <w:sz w:val="21"/>
          <w:szCs w:val="21"/>
        </w:rPr>
        <w:t>開発の目的</w:t>
      </w:r>
      <w:bookmarkEnd w:id="0"/>
      <w:bookmarkEnd w:id="1"/>
    </w:p>
    <w:p w14:paraId="485050BE" w14:textId="19AB4BFD" w:rsidR="00A5442A" w:rsidRDefault="00915DA9" w:rsidP="00A5442A">
      <w:pPr>
        <w:pStyle w:val="a8"/>
        <w:ind w:leftChars="-1" w:left="-2"/>
      </w:pPr>
      <w:r>
        <w:rPr>
          <w:rFonts w:hint="eastAsia"/>
        </w:rPr>
        <w:t xml:space="preserve">　</w:t>
      </w:r>
      <w:r w:rsidR="00376ED3">
        <w:rPr>
          <w:rFonts w:hint="eastAsia"/>
        </w:rPr>
        <w:t>本製品の開発には以下のねらいがある。</w:t>
      </w:r>
    </w:p>
    <w:p w14:paraId="5DEE84C8" w14:textId="55FD1CCD" w:rsidR="00A5442A" w:rsidRDefault="0028377F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従来の電話</w:t>
      </w:r>
      <w:r w:rsidR="0088758F">
        <w:rPr>
          <w:rFonts w:hint="eastAsia"/>
        </w:rPr>
        <w:t>、</w:t>
      </w:r>
      <w:r>
        <w:rPr>
          <w:rFonts w:hint="eastAsia"/>
        </w:rPr>
        <w:t>F</w:t>
      </w:r>
      <w:r>
        <w:t>AX</w:t>
      </w:r>
      <w:r>
        <w:rPr>
          <w:rFonts w:hint="eastAsia"/>
        </w:rPr>
        <w:t>による注文</w:t>
      </w:r>
      <w:r w:rsidR="00820A49">
        <w:rPr>
          <w:rFonts w:hint="eastAsia"/>
        </w:rPr>
        <w:t>に加え、</w:t>
      </w:r>
      <w:r>
        <w:rPr>
          <w:rFonts w:hint="eastAsia"/>
        </w:rPr>
        <w:t>PC</w:t>
      </w:r>
      <w:r w:rsidR="00820A49">
        <w:rPr>
          <w:rFonts w:hint="eastAsia"/>
        </w:rPr>
        <w:t>や</w:t>
      </w:r>
      <w:r>
        <w:rPr>
          <w:rFonts w:hint="eastAsia"/>
        </w:rPr>
        <w:t>スマホ</w:t>
      </w:r>
      <w:r w:rsidR="00820A49">
        <w:rPr>
          <w:rFonts w:hint="eastAsia"/>
        </w:rPr>
        <w:t>・タブレット</w:t>
      </w:r>
      <w:r>
        <w:rPr>
          <w:rFonts w:hint="eastAsia"/>
        </w:rPr>
        <w:t>による注文</w:t>
      </w:r>
      <w:r w:rsidR="00937194">
        <w:rPr>
          <w:rFonts w:hint="eastAsia"/>
        </w:rPr>
        <w:t>（以下、ネットでの注文o</w:t>
      </w:r>
      <w:r w:rsidR="00937194">
        <w:t>r</w:t>
      </w:r>
      <w:r w:rsidR="00937194">
        <w:rPr>
          <w:rFonts w:hint="eastAsia"/>
        </w:rPr>
        <w:t>ネット注文）</w:t>
      </w:r>
      <w:r w:rsidR="00820A49">
        <w:rPr>
          <w:rFonts w:hint="eastAsia"/>
        </w:rPr>
        <w:t>も</w:t>
      </w:r>
      <w:r>
        <w:rPr>
          <w:rFonts w:hint="eastAsia"/>
        </w:rPr>
        <w:t>可能とする。</w:t>
      </w:r>
    </w:p>
    <w:p w14:paraId="013FA641" w14:textId="5D6E4B1D" w:rsidR="0028377F" w:rsidRDefault="0028377F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データベースを導入することにより、</w:t>
      </w:r>
      <w:r w:rsidR="00820A49">
        <w:rPr>
          <w:rFonts w:hint="eastAsia"/>
        </w:rPr>
        <w:t>統一した形で</w:t>
      </w:r>
      <w:r w:rsidR="00937194">
        <w:rPr>
          <w:rFonts w:hint="eastAsia"/>
        </w:rPr>
        <w:t>商品の</w:t>
      </w:r>
      <w:r>
        <w:rPr>
          <w:rFonts w:hint="eastAsia"/>
        </w:rPr>
        <w:t>在庫管理</w:t>
      </w:r>
      <w:r w:rsidR="00937194">
        <w:rPr>
          <w:rFonts w:hint="eastAsia"/>
        </w:rPr>
        <w:t>、検索、注文管理</w:t>
      </w:r>
      <w:r w:rsidR="00F747B3">
        <w:rPr>
          <w:rFonts w:hint="eastAsia"/>
        </w:rPr>
        <w:t>および発送管理</w:t>
      </w:r>
      <w:r>
        <w:rPr>
          <w:rFonts w:hint="eastAsia"/>
        </w:rPr>
        <w:t>を実現する。</w:t>
      </w:r>
    </w:p>
    <w:p w14:paraId="64414753" w14:textId="4E4E8637" w:rsidR="0028377F" w:rsidRDefault="0028377F" w:rsidP="00A5442A">
      <w:pPr>
        <w:pStyle w:val="a8"/>
        <w:ind w:leftChars="-1" w:left="-2"/>
      </w:pPr>
    </w:p>
    <w:p w14:paraId="357FCE96" w14:textId="03252BD5" w:rsidR="0028377F" w:rsidRDefault="0028377F">
      <w:pPr>
        <w:widowControl/>
        <w:jc w:val="left"/>
      </w:pPr>
      <w:r>
        <w:br w:type="page"/>
      </w:r>
    </w:p>
    <w:p w14:paraId="1EAA14E0" w14:textId="77777777" w:rsidR="00E447E2" w:rsidRPr="00A5442A" w:rsidRDefault="00E447E2" w:rsidP="00E447E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2" w:name="_Toc138177034"/>
      <w:r>
        <w:rPr>
          <w:rFonts w:hint="eastAsia"/>
          <w:sz w:val="21"/>
          <w:szCs w:val="21"/>
        </w:rPr>
        <w:lastRenderedPageBreak/>
        <w:t>製品の利用シーンと利用コンテキスト</w:t>
      </w:r>
      <w:bookmarkEnd w:id="2"/>
    </w:p>
    <w:p w14:paraId="7DEFA28C" w14:textId="77777777" w:rsidR="00E447E2" w:rsidRPr="00A5442A" w:rsidRDefault="00E447E2" w:rsidP="00E447E2">
      <w:pPr>
        <w:pStyle w:val="2"/>
        <w:numPr>
          <w:ilvl w:val="1"/>
          <w:numId w:val="2"/>
        </w:numPr>
      </w:pPr>
      <w:bookmarkStart w:id="3" w:name="_Toc138177035"/>
      <w:r>
        <w:rPr>
          <w:rFonts w:hint="eastAsia"/>
        </w:rPr>
        <w:t>電話、FAXでの商品注文</w:t>
      </w:r>
      <w:bookmarkEnd w:id="3"/>
    </w:p>
    <w:p w14:paraId="6D3BD882" w14:textId="68AD47F8" w:rsidR="00E447E2" w:rsidRDefault="00E447E2" w:rsidP="00E447E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購入者は、カタログやテレビ広告などを見て購入したい商品を決め、電話またはF</w:t>
      </w:r>
      <w:r>
        <w:t>AX</w:t>
      </w:r>
      <w:r>
        <w:rPr>
          <w:rFonts w:hint="eastAsia"/>
        </w:rPr>
        <w:t>で、商品番号、商品名、購入数量、購入者氏名、住所、連絡先、支払い方法を注文受付係に伝える。１つの注文で</w:t>
      </w:r>
      <w:r w:rsidR="0088758F">
        <w:rPr>
          <w:rFonts w:hint="eastAsia"/>
        </w:rPr>
        <w:t>１つまたは</w:t>
      </w:r>
      <w:r>
        <w:rPr>
          <w:rFonts w:hint="eastAsia"/>
        </w:rPr>
        <w:t>複数の商品</w:t>
      </w:r>
      <w:r w:rsidR="0088758F">
        <w:rPr>
          <w:rFonts w:hint="eastAsia"/>
        </w:rPr>
        <w:t>が</w:t>
      </w:r>
      <w:r>
        <w:rPr>
          <w:rFonts w:hint="eastAsia"/>
        </w:rPr>
        <w:t>購入できる。</w:t>
      </w:r>
    </w:p>
    <w:p w14:paraId="2BEDD29D" w14:textId="7D2A2288" w:rsidR="00E447E2" w:rsidRDefault="00E447E2" w:rsidP="00E447E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注文受付係は、商品の在庫の有無や</w:t>
      </w:r>
      <w:r w:rsidR="00F61774">
        <w:rPr>
          <w:rFonts w:hint="eastAsia"/>
        </w:rPr>
        <w:t>在庫</w:t>
      </w:r>
      <w:r>
        <w:rPr>
          <w:rFonts w:hint="eastAsia"/>
        </w:rPr>
        <w:t>数</w:t>
      </w:r>
      <w:r w:rsidR="002C4539">
        <w:rPr>
          <w:rFonts w:hint="eastAsia"/>
        </w:rPr>
        <w:t>量</w:t>
      </w:r>
      <w:r>
        <w:rPr>
          <w:rFonts w:hint="eastAsia"/>
        </w:rPr>
        <w:t>が十分であるかどうかを調べ、問題なければ、注文可として、支払先に関する情報（銀行振込とコンビニ決済の場合）を購入者に知らせる。なお、コンビニ決済の場合は</w:t>
      </w:r>
      <w:r w:rsidR="00524D91">
        <w:rPr>
          <w:rFonts w:hint="eastAsia"/>
        </w:rPr>
        <w:t>１件の</w:t>
      </w:r>
      <w:r>
        <w:rPr>
          <w:rFonts w:hint="eastAsia"/>
        </w:rPr>
        <w:t>注文に対して手数料2</w:t>
      </w:r>
      <w:r>
        <w:t>20</w:t>
      </w:r>
      <w:r>
        <w:rPr>
          <w:rFonts w:hint="eastAsia"/>
        </w:rPr>
        <w:t>円を加算する。銀行振込手数料は購入者負担とする。代金引換（商品代引き）の場合の代引き手数料3</w:t>
      </w:r>
      <w:r>
        <w:t>30</w:t>
      </w:r>
      <w:r>
        <w:rPr>
          <w:rFonts w:hint="eastAsia"/>
        </w:rPr>
        <w:t>円を加算する。また、商品パッケージの</w:t>
      </w:r>
      <w:r w:rsidR="00F61774">
        <w:rPr>
          <w:rFonts w:hint="eastAsia"/>
        </w:rPr>
        <w:t>１</w:t>
      </w:r>
      <w:r>
        <w:rPr>
          <w:rFonts w:hint="eastAsia"/>
        </w:rPr>
        <w:t>つの発送に対して配送料</w:t>
      </w:r>
      <w:r w:rsidR="00A204F3">
        <w:rPr>
          <w:rFonts w:hint="eastAsia"/>
        </w:rPr>
        <w:t>一律</w:t>
      </w:r>
      <w:r>
        <w:rPr>
          <w:rFonts w:hint="eastAsia"/>
        </w:rPr>
        <w:t>6</w:t>
      </w:r>
      <w:r>
        <w:t>60</w:t>
      </w:r>
      <w:r>
        <w:rPr>
          <w:rFonts w:hint="eastAsia"/>
        </w:rPr>
        <w:t>円を加算する。</w:t>
      </w:r>
    </w:p>
    <w:p w14:paraId="5DB58D5A" w14:textId="134DC6A2" w:rsidR="00E447E2" w:rsidRDefault="00E447E2" w:rsidP="00E447E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購入者は、支払い方法に銀行振込とコンビニ決済を選択した場合に、代金を先</w:t>
      </w:r>
      <w:r w:rsidR="004D5512">
        <w:rPr>
          <w:rFonts w:hint="eastAsia"/>
        </w:rPr>
        <w:t>に</w:t>
      </w:r>
      <w:r>
        <w:rPr>
          <w:rFonts w:hint="eastAsia"/>
        </w:rPr>
        <w:t>支払</w:t>
      </w:r>
      <w:r w:rsidR="004D5512">
        <w:rPr>
          <w:rFonts w:hint="eastAsia"/>
        </w:rPr>
        <w:t>う</w:t>
      </w:r>
      <w:r>
        <w:rPr>
          <w:rFonts w:hint="eastAsia"/>
        </w:rPr>
        <w:t>。</w:t>
      </w:r>
    </w:p>
    <w:p w14:paraId="6EA5227F" w14:textId="728951DA" w:rsidR="00F61774" w:rsidRDefault="00F61774" w:rsidP="00E447E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会計</w:t>
      </w:r>
      <w:r w:rsidR="00E447E2">
        <w:rPr>
          <w:rFonts w:hint="eastAsia"/>
        </w:rPr>
        <w:t>係は、</w:t>
      </w:r>
      <w:r w:rsidR="0088758F">
        <w:rPr>
          <w:rFonts w:hint="eastAsia"/>
        </w:rPr>
        <w:t>各</w:t>
      </w:r>
      <w:r w:rsidR="00E447E2">
        <w:rPr>
          <w:rFonts w:hint="eastAsia"/>
        </w:rPr>
        <w:t>注文に対して</w:t>
      </w:r>
      <w:r w:rsidR="0088758F">
        <w:rPr>
          <w:rFonts w:hint="eastAsia"/>
        </w:rPr>
        <w:t>入金を確認し、</w:t>
      </w:r>
      <w:r>
        <w:rPr>
          <w:rFonts w:hint="eastAsia"/>
        </w:rPr>
        <w:t>支払い状態を変更する。</w:t>
      </w:r>
    </w:p>
    <w:p w14:paraId="2D601DD4" w14:textId="59984738" w:rsidR="00E447E2" w:rsidRDefault="00F61774" w:rsidP="00F61774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商品発送係は、支払い</w:t>
      </w:r>
      <w:r w:rsidR="00E447E2">
        <w:rPr>
          <w:rFonts w:hint="eastAsia"/>
        </w:rPr>
        <w:t>済み</w:t>
      </w:r>
      <w:r>
        <w:rPr>
          <w:rFonts w:hint="eastAsia"/>
        </w:rPr>
        <w:t>の注文に対して</w:t>
      </w:r>
      <w:r w:rsidR="00E447E2">
        <w:rPr>
          <w:rFonts w:hint="eastAsia"/>
        </w:rPr>
        <w:t>、商品発送処理（納品書作成、倉庫から商品の取り出し）を</w:t>
      </w:r>
      <w:r>
        <w:rPr>
          <w:rFonts w:hint="eastAsia"/>
        </w:rPr>
        <w:t>し、配達業者に引き渡す</w:t>
      </w:r>
      <w:r w:rsidR="00E447E2">
        <w:rPr>
          <w:rFonts w:hint="eastAsia"/>
        </w:rPr>
        <w:t>。</w:t>
      </w:r>
      <w:r>
        <w:rPr>
          <w:rFonts w:hint="eastAsia"/>
        </w:rPr>
        <w:t>また、</w:t>
      </w:r>
      <w:r w:rsidR="00E447E2">
        <w:rPr>
          <w:rFonts w:hint="eastAsia"/>
        </w:rPr>
        <w:t>支払い方法が代金引換（商品代引き）である注文に対して</w:t>
      </w:r>
      <w:r>
        <w:rPr>
          <w:rFonts w:hint="eastAsia"/>
        </w:rPr>
        <w:t>は</w:t>
      </w:r>
      <w:r w:rsidR="00E447E2">
        <w:rPr>
          <w:rFonts w:hint="eastAsia"/>
        </w:rPr>
        <w:t>、</w:t>
      </w:r>
      <w:r>
        <w:rPr>
          <w:rFonts w:hint="eastAsia"/>
        </w:rPr>
        <w:t>商品発送処理（</w:t>
      </w:r>
      <w:r w:rsidR="00A204F3">
        <w:rPr>
          <w:rFonts w:hint="eastAsia"/>
        </w:rPr>
        <w:t>納品書作成、請求書作成、倉庫から商品の取り出し</w:t>
      </w:r>
      <w:r>
        <w:rPr>
          <w:rFonts w:hint="eastAsia"/>
        </w:rPr>
        <w:t>）をし、</w:t>
      </w:r>
      <w:r w:rsidR="00E447E2">
        <w:rPr>
          <w:rFonts w:hint="eastAsia"/>
        </w:rPr>
        <w:t>配達業者から代金を徴収し</w:t>
      </w:r>
      <w:r>
        <w:rPr>
          <w:rFonts w:hint="eastAsia"/>
        </w:rPr>
        <w:t>ながら商品</w:t>
      </w:r>
      <w:r w:rsidR="00A204F3">
        <w:rPr>
          <w:rFonts w:hint="eastAsia"/>
        </w:rPr>
        <w:t>、</w:t>
      </w:r>
      <w:r>
        <w:rPr>
          <w:rFonts w:hint="eastAsia"/>
        </w:rPr>
        <w:t>納品書</w:t>
      </w:r>
      <w:r w:rsidR="00A204F3">
        <w:rPr>
          <w:rFonts w:hint="eastAsia"/>
        </w:rPr>
        <w:t>と請求書を引き渡す</w:t>
      </w:r>
      <w:r w:rsidR="00E447E2">
        <w:rPr>
          <w:rFonts w:hint="eastAsia"/>
        </w:rPr>
        <w:t>。</w:t>
      </w:r>
      <w:r w:rsidR="00A204F3">
        <w:rPr>
          <w:rFonts w:hint="eastAsia"/>
        </w:rPr>
        <w:t>そして、徴収された代金と請求書</w:t>
      </w:r>
      <w:r w:rsidR="0088758F">
        <w:rPr>
          <w:rFonts w:hint="eastAsia"/>
        </w:rPr>
        <w:t>の</w:t>
      </w:r>
      <w:r w:rsidR="00A204F3">
        <w:rPr>
          <w:rFonts w:hint="eastAsia"/>
        </w:rPr>
        <w:t>コピーを会計係に渡し、該当注文商品の支払い状態の変更を依頼する。</w:t>
      </w:r>
    </w:p>
    <w:p w14:paraId="5B652215" w14:textId="77777777" w:rsidR="00E447E2" w:rsidRPr="00A204F3" w:rsidRDefault="00E447E2" w:rsidP="00E447E2">
      <w:pPr>
        <w:pStyle w:val="a8"/>
        <w:ind w:leftChars="-1" w:left="-2"/>
      </w:pPr>
    </w:p>
    <w:p w14:paraId="51D97830" w14:textId="77777777" w:rsidR="00E447E2" w:rsidRPr="00A5442A" w:rsidRDefault="00E447E2" w:rsidP="00E447E2">
      <w:pPr>
        <w:pStyle w:val="2"/>
        <w:numPr>
          <w:ilvl w:val="1"/>
          <w:numId w:val="2"/>
        </w:numPr>
      </w:pPr>
      <w:bookmarkStart w:id="4" w:name="_Toc138177036"/>
      <w:r>
        <w:rPr>
          <w:rFonts w:hint="eastAsia"/>
        </w:rPr>
        <w:t>ネットでの商品注文</w:t>
      </w:r>
      <w:bookmarkEnd w:id="4"/>
    </w:p>
    <w:p w14:paraId="1EE4AD3F" w14:textId="330DFAA4" w:rsidR="00E447E2" w:rsidRDefault="00E447E2" w:rsidP="00E447E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購入者は、</w:t>
      </w:r>
      <w:r w:rsidR="00CE148B" w:rsidRPr="006E2E86">
        <w:rPr>
          <w:rFonts w:hint="eastAsia"/>
          <w:color w:val="000000" w:themeColor="text1"/>
        </w:rPr>
        <w:t>モバイルアプリケーションまたは</w:t>
      </w:r>
      <w:r w:rsidR="00944739" w:rsidRPr="006E2E86">
        <w:rPr>
          <w:rFonts w:hint="eastAsia"/>
          <w:color w:val="000000" w:themeColor="text1"/>
        </w:rPr>
        <w:t>W</w:t>
      </w:r>
      <w:r w:rsidR="00944739">
        <w:rPr>
          <w:rFonts w:hint="eastAsia"/>
        </w:rPr>
        <w:t>ebアプリケーションを使って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サーバにアクセスして商品リストから購入したい商品とその</w:t>
      </w:r>
      <w:r w:rsidR="00E05564">
        <w:rPr>
          <w:rFonts w:hint="eastAsia"/>
        </w:rPr>
        <w:t>数量</w:t>
      </w:r>
      <w:r>
        <w:rPr>
          <w:rFonts w:hint="eastAsia"/>
        </w:rPr>
        <w:t>を決め、そして自分の氏名、住所、連絡先、クレジットカード情報（カード番号、名義人、有効期限とセキュリティコード）を入力し、注文を確定する。なお、商品パッケージの</w:t>
      </w:r>
      <w:r w:rsidR="00A204F3">
        <w:rPr>
          <w:rFonts w:hint="eastAsia"/>
        </w:rPr>
        <w:t>１</w:t>
      </w:r>
      <w:r>
        <w:rPr>
          <w:rFonts w:hint="eastAsia"/>
        </w:rPr>
        <w:t>つの発送に対して配送料</w:t>
      </w:r>
      <w:r w:rsidR="00A204F3">
        <w:rPr>
          <w:rFonts w:hint="eastAsia"/>
        </w:rPr>
        <w:t>一律</w:t>
      </w:r>
      <w:r>
        <w:rPr>
          <w:rFonts w:hint="eastAsia"/>
        </w:rPr>
        <w:t>6</w:t>
      </w:r>
      <w:r>
        <w:t>60</w:t>
      </w:r>
      <w:r>
        <w:rPr>
          <w:rFonts w:hint="eastAsia"/>
        </w:rPr>
        <w:t>円を加算する。</w:t>
      </w:r>
    </w:p>
    <w:p w14:paraId="45D6FB44" w14:textId="3C858360" w:rsidR="00E447E2" w:rsidRDefault="00E447E2" w:rsidP="00E447E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商品発送係は、クレジットカード決済済みの注文に対して、商品発送処理（納品書作成、倉庫から商品の取り出し）を</w:t>
      </w:r>
      <w:r w:rsidR="00A204F3">
        <w:rPr>
          <w:rFonts w:hint="eastAsia"/>
        </w:rPr>
        <w:t>し、配達業者に引き渡す</w:t>
      </w:r>
      <w:r>
        <w:rPr>
          <w:rFonts w:hint="eastAsia"/>
        </w:rPr>
        <w:t>。</w:t>
      </w:r>
    </w:p>
    <w:p w14:paraId="63722E14" w14:textId="77777777" w:rsidR="00E447E2" w:rsidRDefault="00E447E2" w:rsidP="00E447E2">
      <w:pPr>
        <w:pStyle w:val="a8"/>
        <w:ind w:leftChars="0" w:left="139"/>
      </w:pPr>
    </w:p>
    <w:p w14:paraId="2E5E8EF5" w14:textId="77777777" w:rsidR="00E447E2" w:rsidRDefault="00E447E2" w:rsidP="00E447E2">
      <w:pPr>
        <w:widowControl/>
        <w:jc w:val="left"/>
      </w:pPr>
      <w:r>
        <w:br w:type="page"/>
      </w:r>
    </w:p>
    <w:p w14:paraId="3B184D4E" w14:textId="20349B8E" w:rsidR="00F747B3" w:rsidRPr="00A5442A" w:rsidRDefault="00F747B3" w:rsidP="00F747B3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5" w:name="_Toc138177037"/>
      <w:r>
        <w:rPr>
          <w:rFonts w:hint="eastAsia"/>
          <w:sz w:val="21"/>
          <w:szCs w:val="21"/>
        </w:rPr>
        <w:lastRenderedPageBreak/>
        <w:t>対象ユーザとシステム要求</w:t>
      </w:r>
      <w:bookmarkEnd w:id="5"/>
    </w:p>
    <w:p w14:paraId="081BD9EA" w14:textId="434F6400" w:rsidR="008D5DC5" w:rsidRPr="00A5442A" w:rsidRDefault="008D5DC5" w:rsidP="008D5DC5">
      <w:pPr>
        <w:pStyle w:val="2"/>
        <w:numPr>
          <w:ilvl w:val="1"/>
          <w:numId w:val="2"/>
        </w:numPr>
      </w:pPr>
      <w:bookmarkStart w:id="6" w:name="_Toc138177038"/>
      <w:r>
        <w:rPr>
          <w:rFonts w:hint="eastAsia"/>
        </w:rPr>
        <w:t>対象ユーザ</w:t>
      </w:r>
      <w:bookmarkEnd w:id="6"/>
    </w:p>
    <w:p w14:paraId="663DA50C" w14:textId="7B0D2FCF" w:rsidR="008D5DC5" w:rsidRDefault="008D5DC5" w:rsidP="00A204F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購入者</w:t>
      </w:r>
    </w:p>
    <w:p w14:paraId="43F018DA" w14:textId="024C8D72" w:rsidR="008D5DC5" w:rsidRDefault="008D5DC5" w:rsidP="000B442C">
      <w:pPr>
        <w:pStyle w:val="a8"/>
        <w:numPr>
          <w:ilvl w:val="0"/>
          <w:numId w:val="5"/>
        </w:numPr>
        <w:ind w:leftChars="0" w:left="993" w:hanging="142"/>
      </w:pPr>
      <w:r>
        <w:rPr>
          <w:rFonts w:hint="eastAsia"/>
        </w:rPr>
        <w:t>電話、F</w:t>
      </w:r>
      <w:r>
        <w:t>AX</w:t>
      </w:r>
      <w:r>
        <w:rPr>
          <w:rFonts w:hint="eastAsia"/>
        </w:rPr>
        <w:t>での注文による購入者</w:t>
      </w:r>
      <w:r w:rsidR="00E05564">
        <w:rPr>
          <w:rFonts w:hint="eastAsia"/>
        </w:rPr>
        <w:t>（直接本システムにアクセスしない）</w:t>
      </w:r>
    </w:p>
    <w:p w14:paraId="11FFAFAD" w14:textId="27E24AB1" w:rsidR="008D5DC5" w:rsidRDefault="008E5D55" w:rsidP="000B442C">
      <w:pPr>
        <w:pStyle w:val="a8"/>
        <w:numPr>
          <w:ilvl w:val="0"/>
          <w:numId w:val="5"/>
        </w:numPr>
        <w:ind w:leftChars="0" w:left="993" w:hanging="142"/>
      </w:pPr>
      <w:r>
        <w:rPr>
          <w:rFonts w:hint="eastAsia"/>
        </w:rPr>
        <w:t>ネット</w:t>
      </w:r>
      <w:r w:rsidR="00937194">
        <w:rPr>
          <w:rFonts w:hint="eastAsia"/>
        </w:rPr>
        <w:t>での</w:t>
      </w:r>
      <w:r>
        <w:rPr>
          <w:rFonts w:hint="eastAsia"/>
        </w:rPr>
        <w:t>注文</w:t>
      </w:r>
      <w:r w:rsidR="008D5DC5">
        <w:rPr>
          <w:rFonts w:hint="eastAsia"/>
        </w:rPr>
        <w:t>による購入者</w:t>
      </w:r>
    </w:p>
    <w:p w14:paraId="413A77A8" w14:textId="57412FEA" w:rsidR="008D5DC5" w:rsidRDefault="008D5DC5" w:rsidP="00A204F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注文受付係</w:t>
      </w:r>
    </w:p>
    <w:p w14:paraId="7AD7F65A" w14:textId="00DC65BC" w:rsidR="008D5DC5" w:rsidRDefault="008D5DC5" w:rsidP="008D5DC5">
      <w:pPr>
        <w:pStyle w:val="a8"/>
        <w:ind w:leftChars="0" w:left="780"/>
      </w:pPr>
      <w:r>
        <w:rPr>
          <w:rFonts w:hint="eastAsia"/>
        </w:rPr>
        <w:t>電話、F</w:t>
      </w:r>
      <w:r>
        <w:t>AX</w:t>
      </w:r>
      <w:r>
        <w:rPr>
          <w:rFonts w:hint="eastAsia"/>
        </w:rPr>
        <w:t>での注文を受付け、処理する。</w:t>
      </w:r>
      <w:r w:rsidR="00513001">
        <w:rPr>
          <w:rFonts w:hint="eastAsia"/>
        </w:rPr>
        <w:t>処理内容</w:t>
      </w:r>
      <w:r w:rsidR="000B442C">
        <w:rPr>
          <w:rFonts w:hint="eastAsia"/>
        </w:rPr>
        <w:t>として</w:t>
      </w:r>
      <w:r w:rsidR="00944739">
        <w:rPr>
          <w:rFonts w:hint="eastAsia"/>
        </w:rPr>
        <w:t>は</w:t>
      </w:r>
      <w:r w:rsidR="00513001">
        <w:rPr>
          <w:rFonts w:hint="eastAsia"/>
        </w:rPr>
        <w:t>、</w:t>
      </w:r>
      <w:r w:rsidR="000B442C">
        <w:rPr>
          <w:rFonts w:hint="eastAsia"/>
        </w:rPr>
        <w:t>まず</w:t>
      </w:r>
      <w:r w:rsidR="00513001">
        <w:rPr>
          <w:rFonts w:hint="eastAsia"/>
        </w:rPr>
        <w:t>在庫</w:t>
      </w:r>
      <w:r w:rsidR="000B442C">
        <w:rPr>
          <w:rFonts w:hint="eastAsia"/>
        </w:rPr>
        <w:t>確認</w:t>
      </w:r>
      <w:r w:rsidR="00513001">
        <w:rPr>
          <w:rFonts w:hint="eastAsia"/>
        </w:rPr>
        <w:t>を行い、</w:t>
      </w:r>
      <w:r w:rsidR="000B442C">
        <w:rPr>
          <w:rFonts w:hint="eastAsia"/>
        </w:rPr>
        <w:t>必要な</w:t>
      </w:r>
      <w:r w:rsidR="00513001">
        <w:rPr>
          <w:rFonts w:hint="eastAsia"/>
        </w:rPr>
        <w:t>在庫</w:t>
      </w:r>
      <w:r w:rsidR="00E05564">
        <w:rPr>
          <w:rFonts w:hint="eastAsia"/>
        </w:rPr>
        <w:t>数量</w:t>
      </w:r>
      <w:r w:rsidR="00513001">
        <w:rPr>
          <w:rFonts w:hint="eastAsia"/>
        </w:rPr>
        <w:t>があれば、注文を確定</w:t>
      </w:r>
      <w:r w:rsidR="000B442C">
        <w:rPr>
          <w:rFonts w:hint="eastAsia"/>
        </w:rPr>
        <w:t>する。そして購入者情報や</w:t>
      </w:r>
      <w:r w:rsidR="00513001">
        <w:rPr>
          <w:rFonts w:hint="eastAsia"/>
        </w:rPr>
        <w:t>支払い方法</w:t>
      </w:r>
      <w:r w:rsidR="000B442C">
        <w:rPr>
          <w:rFonts w:hint="eastAsia"/>
        </w:rPr>
        <w:t>等</w:t>
      </w:r>
      <w:r w:rsidR="00513001">
        <w:rPr>
          <w:rFonts w:hint="eastAsia"/>
        </w:rPr>
        <w:t>を</w:t>
      </w:r>
      <w:r w:rsidR="00953F09">
        <w:rPr>
          <w:rFonts w:hint="eastAsia"/>
        </w:rPr>
        <w:t>含めて</w:t>
      </w:r>
      <w:r w:rsidR="00513001">
        <w:rPr>
          <w:rFonts w:hint="eastAsia"/>
        </w:rPr>
        <w:t>、注文</w:t>
      </w:r>
      <w:r w:rsidR="000B442C">
        <w:rPr>
          <w:rFonts w:hint="eastAsia"/>
        </w:rPr>
        <w:t>データ</w:t>
      </w:r>
      <w:r w:rsidR="00513001">
        <w:rPr>
          <w:rFonts w:hint="eastAsia"/>
        </w:rPr>
        <w:t>を</w:t>
      </w:r>
      <w:r w:rsidR="002E21FE">
        <w:rPr>
          <w:rFonts w:hint="eastAsia"/>
        </w:rPr>
        <w:t>システムに</w:t>
      </w:r>
      <w:r w:rsidR="000B442C">
        <w:rPr>
          <w:rFonts w:hint="eastAsia"/>
        </w:rPr>
        <w:t>入力</w:t>
      </w:r>
      <w:r w:rsidR="00953F09">
        <w:rPr>
          <w:rFonts w:hint="eastAsia"/>
        </w:rPr>
        <w:t>する。</w:t>
      </w:r>
      <w:r w:rsidR="002E21FE">
        <w:rPr>
          <w:rFonts w:hint="eastAsia"/>
        </w:rPr>
        <w:t>ちなみに、注文番号と注文日はシステムに自動入力される。</w:t>
      </w:r>
      <w:r w:rsidR="00953F09">
        <w:rPr>
          <w:rFonts w:hint="eastAsia"/>
        </w:rPr>
        <w:t>支払い方法</w:t>
      </w:r>
      <w:r w:rsidR="000B442C">
        <w:rPr>
          <w:rFonts w:hint="eastAsia"/>
        </w:rPr>
        <w:t>は</w:t>
      </w:r>
      <w:r w:rsidR="00953F09">
        <w:rPr>
          <w:rFonts w:hint="eastAsia"/>
        </w:rPr>
        <w:t>、銀行振込</w:t>
      </w:r>
      <w:r w:rsidR="000B442C">
        <w:rPr>
          <w:rFonts w:hint="eastAsia"/>
        </w:rPr>
        <w:t>、</w:t>
      </w:r>
      <w:r w:rsidR="00953F09">
        <w:rPr>
          <w:rFonts w:hint="eastAsia"/>
        </w:rPr>
        <w:t>コンビニ決済</w:t>
      </w:r>
      <w:r w:rsidR="000B442C">
        <w:rPr>
          <w:rFonts w:hint="eastAsia"/>
        </w:rPr>
        <w:t>と代金引換（商品代引き）</w:t>
      </w:r>
      <w:r w:rsidR="002E21FE">
        <w:rPr>
          <w:rFonts w:hint="eastAsia"/>
        </w:rPr>
        <w:t>の何れか</w:t>
      </w:r>
      <w:r w:rsidR="00CC2F82">
        <w:rPr>
          <w:rFonts w:hint="eastAsia"/>
        </w:rPr>
        <w:t>が選択可能</w:t>
      </w:r>
      <w:r w:rsidR="002E21FE">
        <w:rPr>
          <w:rFonts w:hint="eastAsia"/>
        </w:rPr>
        <w:t>になっている。</w:t>
      </w:r>
      <w:r w:rsidR="00083774">
        <w:rPr>
          <w:rFonts w:hint="eastAsia"/>
        </w:rPr>
        <w:t>銀行振込</w:t>
      </w:r>
      <w:r w:rsidR="000B442C">
        <w:rPr>
          <w:rFonts w:hint="eastAsia"/>
        </w:rPr>
        <w:t>を選択された</w:t>
      </w:r>
      <w:r w:rsidR="00083774">
        <w:rPr>
          <w:rFonts w:hint="eastAsia"/>
        </w:rPr>
        <w:t>場合、注文受付係は、振込先銀行と口座番号をFAXまたはメールにて購入者に知らせる。コンビニ決済</w:t>
      </w:r>
      <w:r w:rsidR="000B442C">
        <w:rPr>
          <w:rFonts w:hint="eastAsia"/>
        </w:rPr>
        <w:t>を選択された</w:t>
      </w:r>
      <w:r w:rsidR="00083774">
        <w:rPr>
          <w:rFonts w:hint="eastAsia"/>
        </w:rPr>
        <w:t>場合、注文受付係は、お支払番号を</w:t>
      </w:r>
      <w:r w:rsidR="00F153C8">
        <w:rPr>
          <w:rFonts w:hint="eastAsia"/>
        </w:rPr>
        <w:t>生成し</w:t>
      </w:r>
      <w:r w:rsidR="00083774">
        <w:t>FAX</w:t>
      </w:r>
      <w:r w:rsidR="00083774">
        <w:rPr>
          <w:rFonts w:hint="eastAsia"/>
        </w:rPr>
        <w:t>またはメールにて購入者に知らせる</w:t>
      </w:r>
      <w:r w:rsidR="00513001">
        <w:rPr>
          <w:rFonts w:hint="eastAsia"/>
        </w:rPr>
        <w:t>。</w:t>
      </w:r>
    </w:p>
    <w:p w14:paraId="118690E2" w14:textId="77777777" w:rsidR="00BC09CB" w:rsidRDefault="00BC09CB" w:rsidP="00A204F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会計係</w:t>
      </w:r>
    </w:p>
    <w:p w14:paraId="7270EB2A" w14:textId="4CD56B94" w:rsidR="00BC09CB" w:rsidRDefault="00BC09CB" w:rsidP="00DD2BDD">
      <w:pPr>
        <w:pStyle w:val="a8"/>
        <w:ind w:leftChars="0" w:left="780"/>
      </w:pPr>
      <w:r>
        <w:rPr>
          <w:rFonts w:hint="eastAsia"/>
        </w:rPr>
        <w:t>注文番号、注文日や購入者</w:t>
      </w:r>
      <w:r w:rsidR="00E05564">
        <w:rPr>
          <w:rFonts w:hint="eastAsia"/>
        </w:rPr>
        <w:t>氏名</w:t>
      </w:r>
      <w:r>
        <w:rPr>
          <w:rFonts w:hint="eastAsia"/>
        </w:rPr>
        <w:t>を</w:t>
      </w:r>
      <w:r w:rsidR="00E05564">
        <w:rPr>
          <w:rFonts w:hint="eastAsia"/>
        </w:rPr>
        <w:t>入力することにより、</w:t>
      </w:r>
      <w:r w:rsidR="00F153C8">
        <w:rPr>
          <w:rFonts w:hint="eastAsia"/>
        </w:rPr>
        <w:t>注文に関する情報を</w:t>
      </w:r>
      <w:r>
        <w:rPr>
          <w:rFonts w:hint="eastAsia"/>
        </w:rPr>
        <w:t>検索</w:t>
      </w:r>
      <w:r w:rsidR="00DD2BDD">
        <w:rPr>
          <w:rFonts w:hint="eastAsia"/>
        </w:rPr>
        <w:t>す</w:t>
      </w:r>
      <w:r w:rsidR="00F153C8">
        <w:rPr>
          <w:rFonts w:hint="eastAsia"/>
        </w:rPr>
        <w:t>る</w:t>
      </w:r>
      <w:r>
        <w:rPr>
          <w:rFonts w:hint="eastAsia"/>
        </w:rPr>
        <w:t>。また、銀行振込、コンビニ決済と代金引換（商品代引き）の何れかの支払い方法で</w:t>
      </w:r>
      <w:r w:rsidR="00C337EE">
        <w:rPr>
          <w:rFonts w:hint="eastAsia"/>
        </w:rPr>
        <w:t>既に</w:t>
      </w:r>
      <w:r>
        <w:rPr>
          <w:rFonts w:hint="eastAsia"/>
        </w:rPr>
        <w:t>入金</w:t>
      </w:r>
      <w:r w:rsidR="00C337EE">
        <w:rPr>
          <w:rFonts w:hint="eastAsia"/>
        </w:rPr>
        <w:t>されたこと</w:t>
      </w:r>
      <w:r>
        <w:rPr>
          <w:rFonts w:hint="eastAsia"/>
        </w:rPr>
        <w:t>を確認</w:t>
      </w:r>
      <w:r w:rsidR="00C337EE">
        <w:rPr>
          <w:rFonts w:hint="eastAsia"/>
        </w:rPr>
        <w:t>し</w:t>
      </w:r>
      <w:r>
        <w:rPr>
          <w:rFonts w:hint="eastAsia"/>
        </w:rPr>
        <w:t>たら、その注文</w:t>
      </w:r>
      <w:r w:rsidR="002E21FE">
        <w:rPr>
          <w:rFonts w:hint="eastAsia"/>
        </w:rPr>
        <w:t>の</w:t>
      </w:r>
      <w:r w:rsidR="00E05564">
        <w:rPr>
          <w:rFonts w:hint="eastAsia"/>
        </w:rPr>
        <w:t>支払</w:t>
      </w:r>
      <w:r w:rsidR="002E21FE">
        <w:rPr>
          <w:rFonts w:hint="eastAsia"/>
        </w:rPr>
        <w:t>状態</w:t>
      </w:r>
      <w:r>
        <w:rPr>
          <w:rFonts w:hint="eastAsia"/>
        </w:rPr>
        <w:t>を支払済に変更する。</w:t>
      </w:r>
    </w:p>
    <w:p w14:paraId="58913F96" w14:textId="4EC6BBE6" w:rsidR="008D5DC5" w:rsidRDefault="00F36369" w:rsidP="00A204F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商品発送係</w:t>
      </w:r>
    </w:p>
    <w:p w14:paraId="363331E3" w14:textId="7DE4F50C" w:rsidR="008D5DC5" w:rsidRDefault="00BC09CB" w:rsidP="008D5DC5">
      <w:pPr>
        <w:pStyle w:val="a8"/>
        <w:ind w:leftChars="0" w:left="780"/>
      </w:pPr>
      <w:r>
        <w:rPr>
          <w:rFonts w:hint="eastAsia"/>
        </w:rPr>
        <w:t>未発送商品の注文データ</w:t>
      </w:r>
      <w:r w:rsidR="00CA1892">
        <w:rPr>
          <w:rFonts w:hint="eastAsia"/>
        </w:rPr>
        <w:t>を閲覧</w:t>
      </w:r>
      <w:r w:rsidR="00C337EE">
        <w:rPr>
          <w:rFonts w:hint="eastAsia"/>
        </w:rPr>
        <w:t>する</w:t>
      </w:r>
      <w:r w:rsidR="00CA1892">
        <w:rPr>
          <w:rFonts w:hint="eastAsia"/>
        </w:rPr>
        <w:t>。</w:t>
      </w:r>
      <w:r w:rsidR="00F36369">
        <w:rPr>
          <w:rFonts w:hint="eastAsia"/>
        </w:rPr>
        <w:t>銀行振込</w:t>
      </w:r>
      <w:r w:rsidR="00CA1892">
        <w:rPr>
          <w:rFonts w:hint="eastAsia"/>
        </w:rPr>
        <w:t>またはコンビニ決済で支払い済の</w:t>
      </w:r>
      <w:r w:rsidR="00F36369">
        <w:rPr>
          <w:rFonts w:hint="eastAsia"/>
        </w:rPr>
        <w:t>注文に対して、</w:t>
      </w:r>
      <w:r w:rsidR="00081A03">
        <w:rPr>
          <w:rFonts w:hint="eastAsia"/>
        </w:rPr>
        <w:t>注文</w:t>
      </w:r>
      <w:r w:rsidR="00CA1892">
        <w:rPr>
          <w:rFonts w:hint="eastAsia"/>
        </w:rPr>
        <w:t>データ</w:t>
      </w:r>
      <w:r w:rsidR="00081A03">
        <w:rPr>
          <w:rFonts w:hint="eastAsia"/>
        </w:rPr>
        <w:t>をもとに納品書を作成し、商品を倉庫から取り出し、</w:t>
      </w:r>
      <w:r w:rsidR="00C337EE">
        <w:rPr>
          <w:rFonts w:hint="eastAsia"/>
        </w:rPr>
        <w:t>納品書を含めて配達業者に引き渡して購入者に発送する。</w:t>
      </w:r>
      <w:r w:rsidR="00CA1892">
        <w:rPr>
          <w:rFonts w:hint="eastAsia"/>
        </w:rPr>
        <w:t>注文</w:t>
      </w:r>
      <w:r w:rsidR="00894689">
        <w:rPr>
          <w:rFonts w:hint="eastAsia"/>
        </w:rPr>
        <w:t>の</w:t>
      </w:r>
      <w:r w:rsidR="007A25AE">
        <w:rPr>
          <w:rFonts w:hint="eastAsia"/>
        </w:rPr>
        <w:t>発送状態</w:t>
      </w:r>
      <w:r w:rsidR="00CA1892">
        <w:rPr>
          <w:rFonts w:hint="eastAsia"/>
        </w:rPr>
        <w:t>を発送済状態に変更</w:t>
      </w:r>
      <w:r w:rsidR="00C337EE">
        <w:rPr>
          <w:rFonts w:hint="eastAsia"/>
        </w:rPr>
        <w:t>する</w:t>
      </w:r>
      <w:r w:rsidR="00081A03">
        <w:rPr>
          <w:rFonts w:hint="eastAsia"/>
        </w:rPr>
        <w:t>。</w:t>
      </w:r>
    </w:p>
    <w:p w14:paraId="70CE6566" w14:textId="4C731606" w:rsidR="00081A03" w:rsidRDefault="00081A03" w:rsidP="00081A03">
      <w:pPr>
        <w:pStyle w:val="a8"/>
        <w:ind w:leftChars="0" w:left="780"/>
      </w:pPr>
      <w:r>
        <w:rPr>
          <w:rFonts w:hint="eastAsia"/>
        </w:rPr>
        <w:t>支払い方法が代金引換（商品代引き）である注文に対して、注文</w:t>
      </w:r>
      <w:r w:rsidR="00CA1892">
        <w:rPr>
          <w:rFonts w:hint="eastAsia"/>
        </w:rPr>
        <w:t>データをもとに</w:t>
      </w:r>
      <w:r>
        <w:rPr>
          <w:rFonts w:hint="eastAsia"/>
        </w:rPr>
        <w:t>請求書</w:t>
      </w:r>
      <w:r w:rsidR="00CA1892">
        <w:rPr>
          <w:rFonts w:hint="eastAsia"/>
        </w:rPr>
        <w:t>と</w:t>
      </w:r>
      <w:r>
        <w:rPr>
          <w:rFonts w:hint="eastAsia"/>
        </w:rPr>
        <w:t>納品書を作成し、商品を倉庫から取り出し、</w:t>
      </w:r>
      <w:r w:rsidR="001716B0">
        <w:rPr>
          <w:rFonts w:hint="eastAsia"/>
        </w:rPr>
        <w:t>商品</w:t>
      </w:r>
      <w:r w:rsidR="00CA1892">
        <w:rPr>
          <w:rFonts w:hint="eastAsia"/>
        </w:rPr>
        <w:t>、請求書</w:t>
      </w:r>
      <w:r w:rsidR="001716B0">
        <w:rPr>
          <w:rFonts w:hint="eastAsia"/>
        </w:rPr>
        <w:t>と納品書を配達業者に引き渡すと同時に配達業者から代金を徴収</w:t>
      </w:r>
      <w:r w:rsidR="00C337EE">
        <w:rPr>
          <w:rFonts w:hint="eastAsia"/>
        </w:rPr>
        <w:t>する。注文の</w:t>
      </w:r>
      <w:r w:rsidR="007A25AE">
        <w:rPr>
          <w:rFonts w:hint="eastAsia"/>
        </w:rPr>
        <w:t>発送状態</w:t>
      </w:r>
      <w:r w:rsidR="00C337EE">
        <w:rPr>
          <w:rFonts w:hint="eastAsia"/>
        </w:rPr>
        <w:t>を発送済状態に変更する</w:t>
      </w:r>
      <w:r>
        <w:rPr>
          <w:rFonts w:hint="eastAsia"/>
        </w:rPr>
        <w:t>。</w:t>
      </w:r>
      <w:r w:rsidR="00F153C8">
        <w:rPr>
          <w:rFonts w:hint="eastAsia"/>
        </w:rPr>
        <w:t>徴収した代金と請求書のコピーを会計係に渡す。</w:t>
      </w:r>
    </w:p>
    <w:p w14:paraId="67A5F656" w14:textId="63401F4D" w:rsidR="00081A03" w:rsidRDefault="001716B0" w:rsidP="008D5DC5">
      <w:pPr>
        <w:pStyle w:val="a8"/>
        <w:ind w:leftChars="0" w:left="780"/>
      </w:pPr>
      <w:r>
        <w:rPr>
          <w:rFonts w:hint="eastAsia"/>
        </w:rPr>
        <w:t>ネット注文</w:t>
      </w:r>
      <w:r w:rsidR="00894689">
        <w:rPr>
          <w:rFonts w:hint="eastAsia"/>
        </w:rPr>
        <w:t>の注文データ</w:t>
      </w:r>
      <w:r>
        <w:rPr>
          <w:rFonts w:hint="eastAsia"/>
        </w:rPr>
        <w:t>に対して、注文と</w:t>
      </w:r>
      <w:r w:rsidR="00894689">
        <w:rPr>
          <w:rFonts w:hint="eastAsia"/>
        </w:rPr>
        <w:t>同時に</w:t>
      </w:r>
      <w:r>
        <w:rPr>
          <w:rFonts w:hint="eastAsia"/>
        </w:rPr>
        <w:t>支払い（クレジットカード決済）</w:t>
      </w:r>
      <w:r w:rsidR="002E21FE">
        <w:rPr>
          <w:rFonts w:hint="eastAsia"/>
        </w:rPr>
        <w:t>が</w:t>
      </w:r>
      <w:r>
        <w:rPr>
          <w:rFonts w:hint="eastAsia"/>
        </w:rPr>
        <w:t>完了</w:t>
      </w:r>
      <w:r w:rsidR="002E21FE">
        <w:rPr>
          <w:rFonts w:hint="eastAsia"/>
        </w:rPr>
        <w:t>しているため</w:t>
      </w:r>
      <w:r w:rsidR="00894689">
        <w:rPr>
          <w:rFonts w:hint="eastAsia"/>
        </w:rPr>
        <w:t>、注文データをもとに、</w:t>
      </w:r>
      <w:r>
        <w:rPr>
          <w:rFonts w:hint="eastAsia"/>
        </w:rPr>
        <w:t>納品書を作成し、商品を倉庫から取り出し、</w:t>
      </w:r>
      <w:r w:rsidR="00C337EE">
        <w:rPr>
          <w:rFonts w:hint="eastAsia"/>
        </w:rPr>
        <w:t>納品書を含めて配達業者に引き渡して購入者に発送する。</w:t>
      </w:r>
      <w:r w:rsidR="00894689">
        <w:rPr>
          <w:rFonts w:hint="eastAsia"/>
        </w:rPr>
        <w:t>注文の</w:t>
      </w:r>
      <w:r w:rsidR="007A25AE">
        <w:rPr>
          <w:rFonts w:hint="eastAsia"/>
        </w:rPr>
        <w:t>発送状態</w:t>
      </w:r>
      <w:r w:rsidR="00894689">
        <w:rPr>
          <w:rFonts w:hint="eastAsia"/>
        </w:rPr>
        <w:t>を発送済状態に変更</w:t>
      </w:r>
      <w:r>
        <w:rPr>
          <w:rFonts w:hint="eastAsia"/>
        </w:rPr>
        <w:t>する。</w:t>
      </w:r>
    </w:p>
    <w:p w14:paraId="2E5A76F7" w14:textId="3968E4BC" w:rsidR="00F747B3" w:rsidRPr="004C5248" w:rsidRDefault="00F747B3" w:rsidP="00F747B3">
      <w:pPr>
        <w:pStyle w:val="a8"/>
        <w:ind w:leftChars="-1" w:left="-2"/>
      </w:pPr>
    </w:p>
    <w:p w14:paraId="13A658A9" w14:textId="2EE7B3C0" w:rsidR="00FB6DA6" w:rsidRPr="00A5442A" w:rsidRDefault="00D90FA8" w:rsidP="00FB6DA6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bookmarkStart w:id="7" w:name="_Toc138177039"/>
      <w:r w:rsidR="00FB6DA6">
        <w:rPr>
          <w:rFonts w:hint="eastAsia"/>
        </w:rPr>
        <w:t>システム要求</w:t>
      </w:r>
      <w:bookmarkEnd w:id="7"/>
    </w:p>
    <w:p w14:paraId="443CE1C4" w14:textId="2624C578" w:rsidR="0052049B" w:rsidRPr="00D90FA8" w:rsidRDefault="0052049B" w:rsidP="0052049B">
      <w:pPr>
        <w:pStyle w:val="3"/>
        <w:numPr>
          <w:ilvl w:val="2"/>
          <w:numId w:val="2"/>
        </w:numPr>
        <w:ind w:leftChars="0"/>
      </w:pPr>
      <w:bookmarkStart w:id="8" w:name="_Toc138177040"/>
      <w:r>
        <w:rPr>
          <w:rFonts w:hint="eastAsia"/>
        </w:rPr>
        <w:t>システム全体について</w:t>
      </w:r>
      <w:bookmarkEnd w:id="8"/>
    </w:p>
    <w:p w14:paraId="4D5C001D" w14:textId="14759C5B" w:rsidR="00C0159C" w:rsidRDefault="00C0159C" w:rsidP="00E31CC5">
      <w:pPr>
        <w:pStyle w:val="a8"/>
        <w:ind w:leftChars="0" w:left="360" w:firstLineChars="100" w:firstLine="210"/>
      </w:pPr>
      <w:r>
        <w:rPr>
          <w:rFonts w:hint="eastAsia"/>
        </w:rPr>
        <w:t>本システムは、W</w:t>
      </w:r>
      <w:r>
        <w:t>eb</w:t>
      </w:r>
      <w:r>
        <w:rPr>
          <w:rFonts w:hint="eastAsia"/>
        </w:rPr>
        <w:t>サーバを構築することが必要である。</w:t>
      </w:r>
      <w:r w:rsidR="00B92837">
        <w:rPr>
          <w:rFonts w:hint="eastAsia"/>
        </w:rPr>
        <w:t>また、</w:t>
      </w:r>
      <w:r w:rsidR="00D778C2">
        <w:rPr>
          <w:rFonts w:hint="eastAsia"/>
        </w:rPr>
        <w:t>ネット注文による購入者</w:t>
      </w:r>
      <w:r w:rsidR="00B92837">
        <w:rPr>
          <w:rFonts w:hint="eastAsia"/>
        </w:rPr>
        <w:t>は基本的に</w:t>
      </w:r>
      <w:r w:rsidR="00CE148B" w:rsidRPr="006E2E86">
        <w:rPr>
          <w:rFonts w:hint="eastAsia"/>
          <w:color w:val="000000" w:themeColor="text1"/>
        </w:rPr>
        <w:t>PCあるいは</w:t>
      </w:r>
      <w:r w:rsidR="00B92837" w:rsidRPr="006E2E86">
        <w:rPr>
          <w:rFonts w:hint="eastAsia"/>
          <w:color w:val="000000" w:themeColor="text1"/>
        </w:rPr>
        <w:t>モバ</w:t>
      </w:r>
      <w:r w:rsidR="00B92837">
        <w:rPr>
          <w:rFonts w:hint="eastAsia"/>
        </w:rPr>
        <w:t>イル端末を用いてW</w:t>
      </w:r>
      <w:r w:rsidR="00B92837">
        <w:t>eb</w:t>
      </w:r>
      <w:r w:rsidR="00B92837">
        <w:rPr>
          <w:rFonts w:hint="eastAsia"/>
        </w:rPr>
        <w:t>サーバにアクセスする。</w:t>
      </w:r>
    </w:p>
    <w:p w14:paraId="77F74027" w14:textId="308E110A" w:rsidR="00E31CC5" w:rsidRDefault="00E31CC5" w:rsidP="00E31CC5">
      <w:pPr>
        <w:pStyle w:val="a8"/>
        <w:ind w:leftChars="0" w:left="360" w:firstLineChars="100" w:firstLine="210"/>
      </w:pPr>
      <w:r>
        <w:rPr>
          <w:rFonts w:hint="eastAsia"/>
        </w:rPr>
        <w:t>Webサーバは、注文受付係、</w:t>
      </w:r>
      <w:r w:rsidR="00B009A8">
        <w:rPr>
          <w:rFonts w:hint="eastAsia"/>
        </w:rPr>
        <w:t>会計係、</w:t>
      </w:r>
      <w:r>
        <w:rPr>
          <w:rFonts w:hint="eastAsia"/>
        </w:rPr>
        <w:t>商品発送係、</w:t>
      </w:r>
      <w:r w:rsidR="008E5D55">
        <w:rPr>
          <w:rFonts w:hint="eastAsia"/>
        </w:rPr>
        <w:t>ネット</w:t>
      </w:r>
      <w:r>
        <w:rPr>
          <w:rFonts w:hint="eastAsia"/>
        </w:rPr>
        <w:t>注文による購入者からのアクセスを可能とするインタフェースを</w:t>
      </w:r>
      <w:r w:rsidR="008E5D55">
        <w:rPr>
          <w:rFonts w:hint="eastAsia"/>
        </w:rPr>
        <w:t>それぞれ</w:t>
      </w:r>
      <w:r>
        <w:rPr>
          <w:rFonts w:hint="eastAsia"/>
        </w:rPr>
        <w:t>提供する。</w:t>
      </w:r>
      <w:r w:rsidR="008A5C29">
        <w:rPr>
          <w:rFonts w:hint="eastAsia"/>
        </w:rPr>
        <w:t>（注：実際のシステムでは、商品</w:t>
      </w:r>
      <w:r w:rsidR="00B009A8">
        <w:rPr>
          <w:rFonts w:hint="eastAsia"/>
        </w:rPr>
        <w:t>調達・</w:t>
      </w:r>
      <w:r w:rsidR="008A5C29">
        <w:rPr>
          <w:rFonts w:hint="eastAsia"/>
        </w:rPr>
        <w:t>納入管理係</w:t>
      </w:r>
      <w:r w:rsidR="00B009A8">
        <w:rPr>
          <w:rFonts w:hint="eastAsia"/>
        </w:rPr>
        <w:t>など</w:t>
      </w:r>
      <w:r w:rsidR="008E5D55">
        <w:rPr>
          <w:rFonts w:hint="eastAsia"/>
        </w:rPr>
        <w:t>のアクセス</w:t>
      </w:r>
      <w:r w:rsidR="008A5C29">
        <w:rPr>
          <w:rFonts w:hint="eastAsia"/>
        </w:rPr>
        <w:t>に関する対応も必要であるが、</w:t>
      </w:r>
      <w:r w:rsidR="00C337EE">
        <w:rPr>
          <w:rFonts w:hint="eastAsia"/>
        </w:rPr>
        <w:t>一応対象外とする</w:t>
      </w:r>
      <w:r w:rsidR="008A5C29">
        <w:rPr>
          <w:rFonts w:hint="eastAsia"/>
        </w:rPr>
        <w:t>。）</w:t>
      </w:r>
    </w:p>
    <w:p w14:paraId="6DB245A6" w14:textId="5433FDCE" w:rsidR="008E5D55" w:rsidRDefault="008E5D55" w:rsidP="008E5D55">
      <w:pPr>
        <w:pStyle w:val="a8"/>
        <w:ind w:leftChars="0" w:left="360" w:firstLineChars="100" w:firstLine="210"/>
      </w:pPr>
      <w:r>
        <w:rPr>
          <w:rFonts w:hint="eastAsia"/>
        </w:rPr>
        <w:t>注文受付係、</w:t>
      </w:r>
      <w:r w:rsidR="00894689">
        <w:rPr>
          <w:rFonts w:hint="eastAsia"/>
        </w:rPr>
        <w:t>会計係、</w:t>
      </w:r>
      <w:r>
        <w:rPr>
          <w:rFonts w:hint="eastAsia"/>
        </w:rPr>
        <w:t>商品発送係のW</w:t>
      </w:r>
      <w:r>
        <w:t>eb</w:t>
      </w:r>
      <w:r>
        <w:rPr>
          <w:rFonts w:hint="eastAsia"/>
        </w:rPr>
        <w:t>サーバへのアクセス開始時に、パスワードによる認証が必要である。</w:t>
      </w:r>
    </w:p>
    <w:p w14:paraId="52862FA0" w14:textId="7C864CC8" w:rsidR="008E5D55" w:rsidRDefault="00166A9E" w:rsidP="008E5D55">
      <w:pPr>
        <w:pStyle w:val="a8"/>
        <w:ind w:leftChars="0" w:left="360" w:firstLineChars="100" w:firstLine="210"/>
      </w:pPr>
      <w:r>
        <w:rPr>
          <w:rFonts w:hint="eastAsia"/>
        </w:rPr>
        <w:lastRenderedPageBreak/>
        <w:t>Webサーバは、</w:t>
      </w:r>
      <w:r w:rsidR="008E5D55">
        <w:rPr>
          <w:rFonts w:hint="eastAsia"/>
        </w:rPr>
        <w:t>注文受付係</w:t>
      </w:r>
      <w:r>
        <w:rPr>
          <w:rFonts w:hint="eastAsia"/>
        </w:rPr>
        <w:t>、ネット注文による購入者の商品データに関する同時操作（商品検索</w:t>
      </w:r>
      <w:r w:rsidR="0052049B">
        <w:rPr>
          <w:rFonts w:hint="eastAsia"/>
        </w:rPr>
        <w:t>、</w:t>
      </w:r>
      <w:r w:rsidR="00B009A8">
        <w:rPr>
          <w:rFonts w:hint="eastAsia"/>
        </w:rPr>
        <w:t>商品</w:t>
      </w:r>
      <w:r>
        <w:rPr>
          <w:rFonts w:hint="eastAsia"/>
        </w:rPr>
        <w:t>在庫データ更新</w:t>
      </w:r>
      <w:r w:rsidR="0052049B">
        <w:rPr>
          <w:rFonts w:hint="eastAsia"/>
        </w:rPr>
        <w:t>、注文データ更新</w:t>
      </w:r>
      <w:r>
        <w:rPr>
          <w:rFonts w:hint="eastAsia"/>
        </w:rPr>
        <w:t>など）をサポートし、また</w:t>
      </w:r>
      <w:r w:rsidR="000966C5">
        <w:rPr>
          <w:rFonts w:hint="eastAsia"/>
        </w:rPr>
        <w:t>複数注文者の</w:t>
      </w:r>
      <w:r>
        <w:rPr>
          <w:rFonts w:hint="eastAsia"/>
        </w:rPr>
        <w:t>衝突を</w:t>
      </w:r>
      <w:r w:rsidR="000966C5">
        <w:rPr>
          <w:rFonts w:hint="eastAsia"/>
        </w:rPr>
        <w:t>回避し</w:t>
      </w:r>
      <w:r>
        <w:rPr>
          <w:rFonts w:hint="eastAsia"/>
        </w:rPr>
        <w:t>、</w:t>
      </w:r>
      <w:r w:rsidR="00B92837">
        <w:rPr>
          <w:rFonts w:hint="eastAsia"/>
        </w:rPr>
        <w:t>データの</w:t>
      </w:r>
      <w:r>
        <w:rPr>
          <w:rFonts w:hint="eastAsia"/>
        </w:rPr>
        <w:t>一貫性を保つ</w:t>
      </w:r>
      <w:r w:rsidR="0052049B">
        <w:rPr>
          <w:rFonts w:hint="eastAsia"/>
        </w:rPr>
        <w:t>ことが必要である</w:t>
      </w:r>
      <w:r>
        <w:rPr>
          <w:rFonts w:hint="eastAsia"/>
        </w:rPr>
        <w:t>。</w:t>
      </w:r>
    </w:p>
    <w:p w14:paraId="3BA99712" w14:textId="6B501D80" w:rsidR="00166A9E" w:rsidRPr="006E2E86" w:rsidRDefault="006F78EA" w:rsidP="00166A9E">
      <w:pPr>
        <w:pStyle w:val="a8"/>
        <w:ind w:leftChars="0" w:left="360" w:firstLineChars="100" w:firstLine="210"/>
        <w:rPr>
          <w:color w:val="000000" w:themeColor="text1"/>
        </w:rPr>
      </w:pPr>
      <w:r>
        <w:rPr>
          <w:rFonts w:hint="eastAsia"/>
        </w:rPr>
        <w:t>ネット注文</w:t>
      </w:r>
      <w:r w:rsidR="00CE148B">
        <w:rPr>
          <w:rFonts w:hint="eastAsia"/>
        </w:rPr>
        <w:t>で</w:t>
      </w:r>
      <w:r w:rsidR="00B92837" w:rsidRPr="006E2E86">
        <w:rPr>
          <w:rFonts w:hint="eastAsia"/>
          <w:color w:val="000000" w:themeColor="text1"/>
        </w:rPr>
        <w:t>モバイル</w:t>
      </w:r>
      <w:r w:rsidRPr="006E2E86">
        <w:rPr>
          <w:rFonts w:hint="eastAsia"/>
          <w:color w:val="000000" w:themeColor="text1"/>
        </w:rPr>
        <w:t>端末</w:t>
      </w:r>
      <w:r w:rsidR="00CE148B" w:rsidRPr="006E2E86">
        <w:rPr>
          <w:rFonts w:hint="eastAsia"/>
          <w:color w:val="000000" w:themeColor="text1"/>
        </w:rPr>
        <w:t>を使用する場合</w:t>
      </w:r>
      <w:r w:rsidRPr="006E2E86">
        <w:rPr>
          <w:rFonts w:hint="eastAsia"/>
          <w:color w:val="000000" w:themeColor="text1"/>
        </w:rPr>
        <w:t>は、</w:t>
      </w:r>
      <w:r w:rsidR="00CE148B" w:rsidRPr="006E2E86">
        <w:rPr>
          <w:rFonts w:hint="eastAsia"/>
          <w:color w:val="000000" w:themeColor="text1"/>
        </w:rPr>
        <w:t>Android</w:t>
      </w:r>
      <w:r w:rsidRPr="006E2E86">
        <w:rPr>
          <w:rFonts w:hint="eastAsia"/>
          <w:color w:val="000000" w:themeColor="text1"/>
        </w:rPr>
        <w:t>スマホに限定する</w:t>
      </w:r>
      <w:r w:rsidR="00166A9E" w:rsidRPr="006E2E86">
        <w:rPr>
          <w:rFonts w:hint="eastAsia"/>
          <w:color w:val="000000" w:themeColor="text1"/>
        </w:rPr>
        <w:t>。</w:t>
      </w:r>
      <w:r w:rsidRPr="006E2E86">
        <w:rPr>
          <w:rFonts w:hint="eastAsia"/>
          <w:color w:val="000000" w:themeColor="text1"/>
        </w:rPr>
        <w:t>また、ローカルネットワークを経由して、Webサーバにアクセスする。注文受付係と商品発送係はそれぞれ</w:t>
      </w:r>
      <w:r w:rsidR="00B009A8" w:rsidRPr="006E2E86">
        <w:rPr>
          <w:rFonts w:hint="eastAsia"/>
          <w:color w:val="000000" w:themeColor="text1"/>
        </w:rPr>
        <w:t>同時</w:t>
      </w:r>
      <w:r w:rsidRPr="006E2E86">
        <w:rPr>
          <w:rFonts w:hint="eastAsia"/>
          <w:color w:val="000000" w:themeColor="text1"/>
        </w:rPr>
        <w:t>最多１人</w:t>
      </w:r>
      <w:r w:rsidR="00B009A8" w:rsidRPr="006E2E86">
        <w:rPr>
          <w:rFonts w:hint="eastAsia"/>
          <w:color w:val="000000" w:themeColor="text1"/>
        </w:rPr>
        <w:t>で</w:t>
      </w:r>
      <w:r w:rsidRPr="006E2E86">
        <w:rPr>
          <w:rFonts w:hint="eastAsia"/>
          <w:color w:val="000000" w:themeColor="text1"/>
        </w:rPr>
        <w:t>、ネット注文者は</w:t>
      </w:r>
      <w:r w:rsidR="00B009A8" w:rsidRPr="006E2E86">
        <w:rPr>
          <w:rFonts w:hint="eastAsia"/>
          <w:color w:val="000000" w:themeColor="text1"/>
        </w:rPr>
        <w:t>同時</w:t>
      </w:r>
      <w:r w:rsidRPr="006E2E86">
        <w:rPr>
          <w:rFonts w:hint="eastAsia"/>
          <w:color w:val="000000" w:themeColor="text1"/>
        </w:rPr>
        <w:t>複数人</w:t>
      </w:r>
      <w:r w:rsidR="00B009A8" w:rsidRPr="006E2E86">
        <w:rPr>
          <w:rFonts w:hint="eastAsia"/>
          <w:color w:val="000000" w:themeColor="text1"/>
        </w:rPr>
        <w:t>で</w:t>
      </w:r>
      <w:r w:rsidRPr="006E2E86">
        <w:rPr>
          <w:rFonts w:hint="eastAsia"/>
          <w:color w:val="000000" w:themeColor="text1"/>
        </w:rPr>
        <w:t>使用することが可能である。</w:t>
      </w:r>
    </w:p>
    <w:p w14:paraId="2B2B6EC8" w14:textId="66FF432F" w:rsidR="00D90FA8" w:rsidRPr="006E2E86" w:rsidRDefault="00D90FA8" w:rsidP="00D90FA8">
      <w:pPr>
        <w:pStyle w:val="3"/>
        <w:numPr>
          <w:ilvl w:val="2"/>
          <w:numId w:val="2"/>
        </w:numPr>
        <w:ind w:leftChars="0"/>
        <w:rPr>
          <w:color w:val="000000" w:themeColor="text1"/>
        </w:rPr>
      </w:pPr>
      <w:bookmarkStart w:id="9" w:name="_Toc138177041"/>
      <w:r w:rsidRPr="006E2E86">
        <w:rPr>
          <w:rFonts w:hint="eastAsia"/>
          <w:color w:val="000000" w:themeColor="text1"/>
        </w:rPr>
        <w:t>商品</w:t>
      </w:r>
      <w:r w:rsidR="00EE42A6" w:rsidRPr="006E2E86">
        <w:rPr>
          <w:rFonts w:hint="eastAsia"/>
          <w:color w:val="000000" w:themeColor="text1"/>
        </w:rPr>
        <w:t>在庫管理</w:t>
      </w:r>
      <w:bookmarkEnd w:id="9"/>
    </w:p>
    <w:p w14:paraId="49BEAACD" w14:textId="32DAB8FC" w:rsidR="00D90FA8" w:rsidRDefault="00EE42A6" w:rsidP="00D90FA8">
      <w:pPr>
        <w:pStyle w:val="a8"/>
        <w:ind w:leftChars="0" w:left="360" w:firstLineChars="100" w:firstLine="210"/>
      </w:pPr>
      <w:r w:rsidRPr="006E2E86">
        <w:rPr>
          <w:rFonts w:hint="eastAsia"/>
          <w:color w:val="000000" w:themeColor="text1"/>
        </w:rPr>
        <w:t>商品在庫データに</w:t>
      </w:r>
      <w:r w:rsidR="00D90FA8" w:rsidRPr="006E2E86">
        <w:rPr>
          <w:rFonts w:hint="eastAsia"/>
          <w:color w:val="000000" w:themeColor="text1"/>
        </w:rPr>
        <w:t>は、商品番号</w:t>
      </w:r>
      <w:r w:rsidRPr="006E2E86">
        <w:rPr>
          <w:rFonts w:hint="eastAsia"/>
          <w:color w:val="000000" w:themeColor="text1"/>
        </w:rPr>
        <w:t>、</w:t>
      </w:r>
      <w:r w:rsidR="00D90FA8" w:rsidRPr="006E2E86">
        <w:rPr>
          <w:rFonts w:hint="eastAsia"/>
          <w:color w:val="000000" w:themeColor="text1"/>
        </w:rPr>
        <w:t>商品名</w:t>
      </w:r>
      <w:r w:rsidRPr="006E2E86">
        <w:rPr>
          <w:rFonts w:hint="eastAsia"/>
          <w:color w:val="000000" w:themeColor="text1"/>
        </w:rPr>
        <w:t>、</w:t>
      </w:r>
      <w:r w:rsidR="00BA4413" w:rsidRPr="006E2E86">
        <w:rPr>
          <w:rFonts w:hint="eastAsia"/>
          <w:color w:val="000000" w:themeColor="text1"/>
        </w:rPr>
        <w:t>単価、</w:t>
      </w:r>
      <w:r w:rsidRPr="006E2E86">
        <w:rPr>
          <w:rFonts w:hint="eastAsia"/>
          <w:color w:val="000000" w:themeColor="text1"/>
        </w:rPr>
        <w:t>商品カテゴリ、メーカー名、在庫</w:t>
      </w:r>
      <w:r w:rsidR="00D778C2" w:rsidRPr="006E2E86">
        <w:rPr>
          <w:rFonts w:hint="eastAsia"/>
          <w:color w:val="000000" w:themeColor="text1"/>
        </w:rPr>
        <w:t>数量</w:t>
      </w:r>
      <w:r w:rsidR="00BA4413" w:rsidRPr="006E2E86">
        <w:rPr>
          <w:rFonts w:hint="eastAsia"/>
          <w:color w:val="000000" w:themeColor="text1"/>
        </w:rPr>
        <w:t>１（</w:t>
      </w:r>
      <w:r w:rsidR="00FB149A" w:rsidRPr="006E2E86">
        <w:rPr>
          <w:rFonts w:hint="eastAsia"/>
          <w:color w:val="000000" w:themeColor="text1"/>
        </w:rPr>
        <w:t>現在倉庫にある数量</w:t>
      </w:r>
      <w:r w:rsidR="00595F62">
        <w:rPr>
          <w:rFonts w:hint="eastAsia"/>
          <w:color w:val="000000" w:themeColor="text1"/>
        </w:rPr>
        <w:t>を表す変数名</w:t>
      </w:r>
      <w:r w:rsidR="00BA4413" w:rsidRPr="006E2E86">
        <w:rPr>
          <w:rFonts w:hint="eastAsia"/>
          <w:color w:val="000000" w:themeColor="text1"/>
        </w:rPr>
        <w:t>）、在庫</w:t>
      </w:r>
      <w:r w:rsidR="00D778C2" w:rsidRPr="006E2E86">
        <w:rPr>
          <w:rFonts w:hint="eastAsia"/>
          <w:color w:val="000000" w:themeColor="text1"/>
        </w:rPr>
        <w:t>数量</w:t>
      </w:r>
      <w:r w:rsidR="00BA4413" w:rsidRPr="006E2E86">
        <w:rPr>
          <w:rFonts w:hint="eastAsia"/>
          <w:color w:val="000000" w:themeColor="text1"/>
        </w:rPr>
        <w:t>２（注文済で未発送のものを除く</w:t>
      </w:r>
      <w:r w:rsidR="00595F62">
        <w:rPr>
          <w:rFonts w:hint="eastAsia"/>
          <w:color w:val="000000" w:themeColor="text1"/>
        </w:rPr>
        <w:t>を表す変数名</w:t>
      </w:r>
      <w:r w:rsidR="00BA4413" w:rsidRPr="006E2E86">
        <w:rPr>
          <w:rFonts w:hint="eastAsia"/>
          <w:color w:val="000000" w:themeColor="text1"/>
        </w:rPr>
        <w:t>）</w:t>
      </w:r>
      <w:r w:rsidRPr="006E2E86">
        <w:rPr>
          <w:rFonts w:hint="eastAsia"/>
          <w:color w:val="000000" w:themeColor="text1"/>
        </w:rPr>
        <w:t>という情報</w:t>
      </w:r>
      <w:r>
        <w:rPr>
          <w:rFonts w:hint="eastAsia"/>
        </w:rPr>
        <w:t>が含まれる。</w:t>
      </w:r>
      <w:r w:rsidR="00D778C2">
        <w:rPr>
          <w:rFonts w:hint="eastAsia"/>
        </w:rPr>
        <w:t>注文の</w:t>
      </w:r>
      <w:r w:rsidR="007A25AE">
        <w:rPr>
          <w:rFonts w:hint="eastAsia"/>
        </w:rPr>
        <w:t>発送状態</w:t>
      </w:r>
      <w:r w:rsidR="00D778C2">
        <w:rPr>
          <w:rFonts w:hint="eastAsia"/>
        </w:rPr>
        <w:t>が発送済になったときに、在庫数量１</w:t>
      </w:r>
      <w:r w:rsidR="000966C5">
        <w:rPr>
          <w:rFonts w:hint="eastAsia"/>
        </w:rPr>
        <w:t>の値は自動的に変更される（つまり、在庫数量１=在庫数量２）</w:t>
      </w:r>
      <w:r w:rsidR="00D778C2">
        <w:rPr>
          <w:rFonts w:hint="eastAsia"/>
        </w:rPr>
        <w:t>。</w:t>
      </w:r>
      <w:r w:rsidR="000966C5">
        <w:rPr>
          <w:rFonts w:hint="eastAsia"/>
        </w:rPr>
        <w:t>商品在庫データは</w:t>
      </w:r>
      <w:r w:rsidR="005E49E8">
        <w:rPr>
          <w:rFonts w:hint="eastAsia"/>
        </w:rPr>
        <w:t>商品在庫D</w:t>
      </w:r>
      <w:r w:rsidR="005E49E8">
        <w:t>B</w:t>
      </w:r>
      <w:r w:rsidR="00BA4413">
        <w:rPr>
          <w:rFonts w:hint="eastAsia"/>
        </w:rPr>
        <w:t>（データベース）</w:t>
      </w:r>
      <w:r w:rsidR="005E49E8">
        <w:rPr>
          <w:rFonts w:hint="eastAsia"/>
        </w:rPr>
        <w:t>で格納・管理</w:t>
      </w:r>
      <w:r w:rsidR="000966C5">
        <w:rPr>
          <w:rFonts w:hint="eastAsia"/>
        </w:rPr>
        <w:t>され</w:t>
      </w:r>
      <w:r w:rsidR="00912842">
        <w:rPr>
          <w:rFonts w:hint="eastAsia"/>
        </w:rPr>
        <w:t>る</w:t>
      </w:r>
      <w:r w:rsidR="005E49E8">
        <w:rPr>
          <w:rFonts w:hint="eastAsia"/>
        </w:rPr>
        <w:t>。</w:t>
      </w:r>
    </w:p>
    <w:p w14:paraId="2F55358E" w14:textId="6BBB29F9" w:rsidR="00EE42A6" w:rsidRPr="00D90FA8" w:rsidRDefault="00EE42A6" w:rsidP="00EE42A6">
      <w:pPr>
        <w:pStyle w:val="3"/>
        <w:numPr>
          <w:ilvl w:val="2"/>
          <w:numId w:val="2"/>
        </w:numPr>
        <w:ind w:leftChars="0"/>
      </w:pPr>
      <w:bookmarkStart w:id="10" w:name="_Toc138177042"/>
      <w:r>
        <w:rPr>
          <w:rFonts w:hint="eastAsia"/>
        </w:rPr>
        <w:t>商品検索</w:t>
      </w:r>
      <w:r w:rsidR="00912842">
        <w:rPr>
          <w:rFonts w:hint="eastAsia"/>
        </w:rPr>
        <w:t>と注文</w:t>
      </w:r>
      <w:bookmarkEnd w:id="10"/>
    </w:p>
    <w:p w14:paraId="72F45396" w14:textId="66B9A391" w:rsidR="00EE42A6" w:rsidRDefault="00EE42A6" w:rsidP="00EE42A6">
      <w:pPr>
        <w:pStyle w:val="a8"/>
        <w:ind w:leftChars="0" w:left="360" w:firstLineChars="100" w:firstLine="210"/>
      </w:pPr>
      <w:r>
        <w:rPr>
          <w:rFonts w:hint="eastAsia"/>
        </w:rPr>
        <w:t>注文受付係は、</w:t>
      </w:r>
      <w:r w:rsidR="00912842">
        <w:rPr>
          <w:rFonts w:hint="eastAsia"/>
        </w:rPr>
        <w:t>注文受付画面を通して、</w:t>
      </w:r>
      <w:r>
        <w:rPr>
          <w:rFonts w:hint="eastAsia"/>
        </w:rPr>
        <w:t>商品番号と商品名のどちらかまたは両方を入力して商品を検索し、表示された在庫</w:t>
      </w:r>
      <w:r w:rsidR="00433376">
        <w:rPr>
          <w:rFonts w:hint="eastAsia"/>
        </w:rPr>
        <w:t>数量２</w:t>
      </w:r>
      <w:r>
        <w:rPr>
          <w:rFonts w:hint="eastAsia"/>
        </w:rPr>
        <w:t>や単価など情報を確認</w:t>
      </w:r>
      <w:r w:rsidR="00912842">
        <w:rPr>
          <w:rFonts w:hint="eastAsia"/>
        </w:rPr>
        <w:t>する。その後、</w:t>
      </w:r>
      <w:r>
        <w:rPr>
          <w:rFonts w:hint="eastAsia"/>
        </w:rPr>
        <w:t>注文データ（購入者情報、購入</w:t>
      </w:r>
      <w:r w:rsidR="00D778C2">
        <w:rPr>
          <w:rFonts w:hint="eastAsia"/>
        </w:rPr>
        <w:t>数量</w:t>
      </w:r>
      <w:r>
        <w:rPr>
          <w:rFonts w:hint="eastAsia"/>
        </w:rPr>
        <w:t>、支払い方法）を入力</w:t>
      </w:r>
      <w:r w:rsidR="00912842">
        <w:rPr>
          <w:rFonts w:hint="eastAsia"/>
        </w:rPr>
        <w:t>して</w:t>
      </w:r>
      <w:r>
        <w:rPr>
          <w:rFonts w:hint="eastAsia"/>
        </w:rPr>
        <w:t>（代理）注文</w:t>
      </w:r>
      <w:r w:rsidR="00912842">
        <w:rPr>
          <w:rFonts w:hint="eastAsia"/>
        </w:rPr>
        <w:t>する</w:t>
      </w:r>
      <w:r>
        <w:rPr>
          <w:rFonts w:hint="eastAsia"/>
        </w:rPr>
        <w:t>。</w:t>
      </w:r>
    </w:p>
    <w:p w14:paraId="22379AE1" w14:textId="0062BB85" w:rsidR="00EE42A6" w:rsidRDefault="00EE42A6" w:rsidP="00EE42A6">
      <w:pPr>
        <w:pStyle w:val="a8"/>
        <w:ind w:leftChars="0" w:left="360" w:firstLineChars="100" w:firstLine="210"/>
      </w:pPr>
      <w:r>
        <w:rPr>
          <w:rFonts w:hint="eastAsia"/>
        </w:rPr>
        <w:t>ネット注文による購入者は、</w:t>
      </w:r>
      <w:r w:rsidR="00912842">
        <w:rPr>
          <w:rFonts w:hint="eastAsia"/>
        </w:rPr>
        <w:t>ネット注文画面を通して、</w:t>
      </w:r>
      <w:r>
        <w:rPr>
          <w:rFonts w:hint="eastAsia"/>
        </w:rPr>
        <w:t>商品名を入力して商品を検索</w:t>
      </w:r>
      <w:r w:rsidR="00912842">
        <w:rPr>
          <w:rFonts w:hint="eastAsia"/>
        </w:rPr>
        <w:t>する。その後、</w:t>
      </w:r>
      <w:r>
        <w:rPr>
          <w:rFonts w:hint="eastAsia"/>
        </w:rPr>
        <w:t>表示された商品リストから商品を選択し、注文データ（購入者情報、購入</w:t>
      </w:r>
      <w:r w:rsidR="00D778C2">
        <w:rPr>
          <w:rFonts w:hint="eastAsia"/>
        </w:rPr>
        <w:t>数量</w:t>
      </w:r>
      <w:r>
        <w:rPr>
          <w:rFonts w:hint="eastAsia"/>
        </w:rPr>
        <w:t>）</w:t>
      </w:r>
      <w:r w:rsidR="00BA4413">
        <w:rPr>
          <w:rFonts w:hint="eastAsia"/>
        </w:rPr>
        <w:t>とクレジットカード情報</w:t>
      </w:r>
      <w:r>
        <w:rPr>
          <w:rFonts w:hint="eastAsia"/>
        </w:rPr>
        <w:t>を入力して注文する。</w:t>
      </w:r>
      <w:r w:rsidR="00AF2327">
        <w:rPr>
          <w:rFonts w:hint="eastAsia"/>
        </w:rPr>
        <w:t>クレジットカード決済はオンラインで行い、W</w:t>
      </w:r>
      <w:r w:rsidR="00AF2327">
        <w:t>eb</w:t>
      </w:r>
      <w:r w:rsidR="00AF2327">
        <w:rPr>
          <w:rFonts w:hint="eastAsia"/>
        </w:rPr>
        <w:t>サーバは購入者のクレジットカード番号、名義人、有効期限とセキュリティコードの入力を求め、入力されたものを照合して決済完了とする。（注：実際のクレジットカード会社とやりとり</w:t>
      </w:r>
      <w:r w:rsidR="00433376">
        <w:rPr>
          <w:rFonts w:hint="eastAsia"/>
        </w:rPr>
        <w:t>する</w:t>
      </w:r>
      <w:r w:rsidR="00AF2327">
        <w:rPr>
          <w:rFonts w:hint="eastAsia"/>
        </w:rPr>
        <w:t>部分</w:t>
      </w:r>
      <w:r w:rsidR="000966C5">
        <w:rPr>
          <w:rFonts w:hint="eastAsia"/>
        </w:rPr>
        <w:t>は今回</w:t>
      </w:r>
      <w:r w:rsidR="00AF2327">
        <w:rPr>
          <w:rFonts w:hint="eastAsia"/>
        </w:rPr>
        <w:t>実装しない。）</w:t>
      </w:r>
    </w:p>
    <w:p w14:paraId="4488CA3C" w14:textId="2440BC8F" w:rsidR="00934E7C" w:rsidRPr="00D90FA8" w:rsidRDefault="00934E7C" w:rsidP="00934E7C">
      <w:pPr>
        <w:pStyle w:val="3"/>
        <w:numPr>
          <w:ilvl w:val="2"/>
          <w:numId w:val="2"/>
        </w:numPr>
        <w:ind w:leftChars="0"/>
      </w:pPr>
      <w:bookmarkStart w:id="11" w:name="_Toc138177043"/>
      <w:r>
        <w:rPr>
          <w:rFonts w:hint="eastAsia"/>
        </w:rPr>
        <w:t>注文データ管理</w:t>
      </w:r>
      <w:bookmarkEnd w:id="11"/>
    </w:p>
    <w:p w14:paraId="473C5F39" w14:textId="68383B30" w:rsidR="00A81A69" w:rsidRDefault="00934E7C" w:rsidP="00934E7C">
      <w:pPr>
        <w:pStyle w:val="a8"/>
        <w:ind w:leftChars="0" w:left="360" w:firstLineChars="100" w:firstLine="210"/>
      </w:pPr>
      <w:r>
        <w:rPr>
          <w:rFonts w:hint="eastAsia"/>
        </w:rPr>
        <w:t>注文受付係</w:t>
      </w:r>
      <w:r w:rsidR="004C5248">
        <w:rPr>
          <w:rFonts w:hint="eastAsia"/>
        </w:rPr>
        <w:t>による</w:t>
      </w:r>
      <w:r>
        <w:rPr>
          <w:rFonts w:hint="eastAsia"/>
        </w:rPr>
        <w:t>注文</w:t>
      </w:r>
      <w:r w:rsidR="004C5248">
        <w:rPr>
          <w:rFonts w:hint="eastAsia"/>
        </w:rPr>
        <w:t>入力</w:t>
      </w:r>
      <w:r>
        <w:rPr>
          <w:rFonts w:hint="eastAsia"/>
        </w:rPr>
        <w:t>が完了すると、注文データ</w:t>
      </w:r>
      <w:r w:rsidR="00912842">
        <w:rPr>
          <w:rFonts w:hint="eastAsia"/>
        </w:rPr>
        <w:t>のレコード</w:t>
      </w:r>
      <w:r w:rsidR="004C5248">
        <w:rPr>
          <w:rFonts w:hint="eastAsia"/>
        </w:rPr>
        <w:t>がWebサーバによって作成さ</w:t>
      </w:r>
      <w:r w:rsidR="00C70EF7">
        <w:rPr>
          <w:rFonts w:hint="eastAsia"/>
        </w:rPr>
        <w:t>れ、</w:t>
      </w:r>
      <w:r w:rsidR="00912842">
        <w:rPr>
          <w:rFonts w:hint="eastAsia"/>
        </w:rPr>
        <w:t>追加・</w:t>
      </w:r>
      <w:r w:rsidR="00C70EF7">
        <w:rPr>
          <w:rFonts w:hint="eastAsia"/>
        </w:rPr>
        <w:t>保存される</w:t>
      </w:r>
      <w:r w:rsidR="004C5248">
        <w:rPr>
          <w:rFonts w:hint="eastAsia"/>
        </w:rPr>
        <w:t>。</w:t>
      </w:r>
      <w:r w:rsidR="00C70EF7">
        <w:rPr>
          <w:rFonts w:hint="eastAsia"/>
        </w:rPr>
        <w:t>ネット注文の場合も同様である。</w:t>
      </w:r>
      <w:r w:rsidR="005C74CF">
        <w:rPr>
          <w:rFonts w:hint="eastAsia"/>
        </w:rPr>
        <w:t>ただ、前者のほうの</w:t>
      </w:r>
      <w:r w:rsidR="00AF2327">
        <w:rPr>
          <w:rFonts w:hint="eastAsia"/>
        </w:rPr>
        <w:t>注文の</w:t>
      </w:r>
      <w:r w:rsidR="005C74CF">
        <w:rPr>
          <w:rFonts w:hint="eastAsia"/>
        </w:rPr>
        <w:t>支払い状態は、最初</w:t>
      </w:r>
      <w:r w:rsidR="000966C5">
        <w:rPr>
          <w:rFonts w:hint="eastAsia"/>
        </w:rPr>
        <w:t>は</w:t>
      </w:r>
      <w:r w:rsidR="005C74CF">
        <w:rPr>
          <w:rFonts w:hint="eastAsia"/>
        </w:rPr>
        <w:t>未払い状態で、後で会計係によって入金確認</w:t>
      </w:r>
      <w:r w:rsidR="00AF2327">
        <w:rPr>
          <w:rFonts w:hint="eastAsia"/>
        </w:rPr>
        <w:t>後、</w:t>
      </w:r>
      <w:r w:rsidR="005C74CF">
        <w:rPr>
          <w:rFonts w:hint="eastAsia"/>
        </w:rPr>
        <w:t>支払済に変更される。一方、後者のほうの支払い状態は、注文完了時点で支払済となる。</w:t>
      </w:r>
    </w:p>
    <w:p w14:paraId="4EC34B8B" w14:textId="06CE911D" w:rsidR="00934E7C" w:rsidRDefault="00C70EF7" w:rsidP="00934E7C">
      <w:pPr>
        <w:pStyle w:val="a8"/>
        <w:ind w:leftChars="0" w:left="360" w:firstLineChars="100" w:firstLine="210"/>
      </w:pPr>
      <w:r>
        <w:rPr>
          <w:rFonts w:hint="eastAsia"/>
        </w:rPr>
        <w:t>注文データには、</w:t>
      </w:r>
      <w:r w:rsidR="00EE42A6">
        <w:rPr>
          <w:rFonts w:hint="eastAsia"/>
        </w:rPr>
        <w:t>注文番号、注文日、</w:t>
      </w:r>
      <w:r>
        <w:rPr>
          <w:rFonts w:hint="eastAsia"/>
        </w:rPr>
        <w:t>商品番号、商品名、</w:t>
      </w:r>
      <w:r w:rsidR="00934E7C">
        <w:rPr>
          <w:rFonts w:hint="eastAsia"/>
        </w:rPr>
        <w:t>購入者情報、購入</w:t>
      </w:r>
      <w:r w:rsidR="00D778C2">
        <w:rPr>
          <w:rFonts w:hint="eastAsia"/>
        </w:rPr>
        <w:t>数量</w:t>
      </w:r>
      <w:r>
        <w:rPr>
          <w:rFonts w:hint="eastAsia"/>
        </w:rPr>
        <w:t>、支払い方法、支払い状態、発送状態という情報が含まれる</w:t>
      </w:r>
      <w:r w:rsidR="00934E7C">
        <w:rPr>
          <w:rFonts w:hint="eastAsia"/>
        </w:rPr>
        <w:t>。</w:t>
      </w:r>
      <w:r w:rsidR="00EE42A6">
        <w:rPr>
          <w:rFonts w:hint="eastAsia"/>
        </w:rPr>
        <w:t>注文データは、</w:t>
      </w:r>
      <w:r w:rsidR="005E49E8">
        <w:rPr>
          <w:rFonts w:hint="eastAsia"/>
        </w:rPr>
        <w:t>注文データD</w:t>
      </w:r>
      <w:r w:rsidR="005E49E8">
        <w:t>B</w:t>
      </w:r>
      <w:r w:rsidR="00AF2327">
        <w:rPr>
          <w:rFonts w:hint="eastAsia"/>
        </w:rPr>
        <w:t>（データベース）</w:t>
      </w:r>
      <w:r w:rsidR="00EE42A6">
        <w:rPr>
          <w:rFonts w:hint="eastAsia"/>
        </w:rPr>
        <w:t>で格納・管理</w:t>
      </w:r>
      <w:r w:rsidR="007A25AE">
        <w:rPr>
          <w:rFonts w:hint="eastAsia"/>
        </w:rPr>
        <w:t>され</w:t>
      </w:r>
      <w:r w:rsidR="00EE42A6">
        <w:rPr>
          <w:rFonts w:hint="eastAsia"/>
        </w:rPr>
        <w:t>る。</w:t>
      </w:r>
    </w:p>
    <w:p w14:paraId="6FA3FABF" w14:textId="32528387" w:rsidR="00FB6DA6" w:rsidRPr="00D90FA8" w:rsidRDefault="00FB6DA6" w:rsidP="00E31CC5"/>
    <w:p w14:paraId="440F4DF7" w14:textId="2448EBAD" w:rsidR="0028377F" w:rsidRDefault="0028377F" w:rsidP="00A5442A">
      <w:pPr>
        <w:pStyle w:val="a8"/>
        <w:ind w:leftChars="-1" w:left="-2"/>
      </w:pPr>
    </w:p>
    <w:p w14:paraId="1C85FF8D" w14:textId="5BA9846F" w:rsidR="00634F6F" w:rsidRDefault="00634F6F">
      <w:pPr>
        <w:widowControl/>
        <w:jc w:val="left"/>
      </w:pPr>
      <w:r>
        <w:br w:type="page"/>
      </w:r>
    </w:p>
    <w:p w14:paraId="6D856598" w14:textId="72EAAF5B" w:rsidR="00634F6F" w:rsidRPr="006E2E86" w:rsidRDefault="00634F6F" w:rsidP="00634F6F">
      <w:pPr>
        <w:pStyle w:val="1"/>
        <w:numPr>
          <w:ilvl w:val="0"/>
          <w:numId w:val="2"/>
        </w:numPr>
        <w:rPr>
          <w:color w:val="000000" w:themeColor="text1"/>
          <w:sz w:val="21"/>
          <w:szCs w:val="21"/>
        </w:rPr>
      </w:pPr>
      <w:bookmarkStart w:id="12" w:name="_Toc138177044"/>
      <w:r w:rsidRPr="006E2E86">
        <w:rPr>
          <w:rFonts w:hint="eastAsia"/>
          <w:color w:val="000000" w:themeColor="text1"/>
          <w:sz w:val="21"/>
          <w:szCs w:val="21"/>
        </w:rPr>
        <w:lastRenderedPageBreak/>
        <w:t>製品実現における制約事項</w:t>
      </w:r>
      <w:bookmarkEnd w:id="12"/>
    </w:p>
    <w:p w14:paraId="39B5E32B" w14:textId="49F0EE0E" w:rsidR="001C6F42" w:rsidRPr="006E2E86" w:rsidRDefault="001C6F42" w:rsidP="001C6F42">
      <w:pPr>
        <w:pStyle w:val="2"/>
        <w:numPr>
          <w:ilvl w:val="1"/>
          <w:numId w:val="2"/>
        </w:numPr>
        <w:rPr>
          <w:color w:val="000000" w:themeColor="text1"/>
        </w:rPr>
      </w:pPr>
      <w:bookmarkStart w:id="13" w:name="_Toc138177045"/>
      <w:r w:rsidRPr="006E2E86">
        <w:rPr>
          <w:rFonts w:hint="eastAsia"/>
          <w:color w:val="000000" w:themeColor="text1"/>
        </w:rPr>
        <w:t>購入者端末、および注文受付係、会計係、商品発送係用端末</w:t>
      </w:r>
      <w:bookmarkEnd w:id="13"/>
    </w:p>
    <w:p w14:paraId="47CC86C3" w14:textId="37319F80" w:rsidR="001C6F42" w:rsidRPr="006E2E86" w:rsidRDefault="001C6F42" w:rsidP="001C6F42">
      <w:pPr>
        <w:pStyle w:val="a8"/>
        <w:numPr>
          <w:ilvl w:val="0"/>
          <w:numId w:val="9"/>
        </w:numPr>
        <w:ind w:leftChars="0"/>
        <w:rPr>
          <w:color w:val="000000" w:themeColor="text1"/>
        </w:rPr>
      </w:pPr>
      <w:r w:rsidRPr="006E2E86">
        <w:rPr>
          <w:rFonts w:hint="eastAsia"/>
          <w:color w:val="000000" w:themeColor="text1"/>
        </w:rPr>
        <w:t>モバイル端末の場合</w:t>
      </w:r>
    </w:p>
    <w:p w14:paraId="1A1922D0" w14:textId="362BC25F" w:rsidR="00634F6F" w:rsidRPr="006E2E86" w:rsidRDefault="008D00D1" w:rsidP="008D00D1">
      <w:pPr>
        <w:pStyle w:val="a8"/>
        <w:numPr>
          <w:ilvl w:val="0"/>
          <w:numId w:val="4"/>
        </w:numPr>
        <w:ind w:leftChars="0" w:left="567" w:hanging="207"/>
        <w:rPr>
          <w:color w:val="000000" w:themeColor="text1"/>
        </w:rPr>
      </w:pPr>
      <w:r w:rsidRPr="006E2E86">
        <w:rPr>
          <w:rFonts w:hint="eastAsia"/>
          <w:color w:val="000000" w:themeColor="text1"/>
        </w:rPr>
        <w:t>O</w:t>
      </w:r>
      <w:r w:rsidRPr="006E2E86">
        <w:rPr>
          <w:color w:val="000000" w:themeColor="text1"/>
        </w:rPr>
        <w:t>S</w:t>
      </w:r>
      <w:r w:rsidR="00944739" w:rsidRPr="006E2E86">
        <w:rPr>
          <w:rFonts w:hint="eastAsia"/>
          <w:color w:val="000000" w:themeColor="text1"/>
        </w:rPr>
        <w:t>：</w:t>
      </w:r>
      <w:r w:rsidRPr="006E2E86">
        <w:rPr>
          <w:rFonts w:hint="eastAsia"/>
          <w:color w:val="000000" w:themeColor="text1"/>
        </w:rPr>
        <w:t>A</w:t>
      </w:r>
      <w:r w:rsidRPr="006E2E86">
        <w:rPr>
          <w:color w:val="000000" w:themeColor="text1"/>
        </w:rPr>
        <w:t>ndroid 10</w:t>
      </w:r>
      <w:r w:rsidRPr="006E2E86">
        <w:rPr>
          <w:rFonts w:hint="eastAsia"/>
          <w:color w:val="000000" w:themeColor="text1"/>
        </w:rPr>
        <w:t>以降のバージョン</w:t>
      </w:r>
    </w:p>
    <w:p w14:paraId="6FEE15ED" w14:textId="56F4373B" w:rsidR="00944739" w:rsidRPr="006E2E86" w:rsidRDefault="00944739" w:rsidP="008D00D1">
      <w:pPr>
        <w:pStyle w:val="a8"/>
        <w:numPr>
          <w:ilvl w:val="0"/>
          <w:numId w:val="4"/>
        </w:numPr>
        <w:ind w:leftChars="0" w:left="567" w:hanging="207"/>
        <w:rPr>
          <w:color w:val="000000" w:themeColor="text1"/>
        </w:rPr>
      </w:pPr>
      <w:r w:rsidRPr="006E2E86">
        <w:rPr>
          <w:rFonts w:hint="eastAsia"/>
          <w:color w:val="000000" w:themeColor="text1"/>
        </w:rPr>
        <w:t>開発するソフトウェア：</w:t>
      </w:r>
      <w:r w:rsidR="00283571" w:rsidRPr="006E2E86">
        <w:rPr>
          <w:color w:val="000000" w:themeColor="text1"/>
        </w:rPr>
        <w:t>Android</w:t>
      </w:r>
      <w:r w:rsidRPr="006E2E86">
        <w:rPr>
          <w:rFonts w:hint="eastAsia"/>
          <w:color w:val="000000" w:themeColor="text1"/>
        </w:rPr>
        <w:t>アプリケーション</w:t>
      </w:r>
      <w:r w:rsidR="001C6F42" w:rsidRPr="006E2E86">
        <w:rPr>
          <w:rFonts w:hint="eastAsia"/>
          <w:color w:val="000000" w:themeColor="text1"/>
        </w:rPr>
        <w:t>もしくはW</w:t>
      </w:r>
      <w:r w:rsidR="001C6F42" w:rsidRPr="006E2E86">
        <w:rPr>
          <w:color w:val="000000" w:themeColor="text1"/>
        </w:rPr>
        <w:t>eb</w:t>
      </w:r>
      <w:r w:rsidR="001C6F42" w:rsidRPr="006E2E86">
        <w:rPr>
          <w:rFonts w:hint="eastAsia"/>
          <w:color w:val="000000" w:themeColor="text1"/>
        </w:rPr>
        <w:t>アプリケーション</w:t>
      </w:r>
    </w:p>
    <w:p w14:paraId="7C660B33" w14:textId="524D419C" w:rsidR="001C6F42" w:rsidRPr="006E2E86" w:rsidRDefault="001C6F42" w:rsidP="001C6F42">
      <w:pPr>
        <w:pStyle w:val="a8"/>
        <w:numPr>
          <w:ilvl w:val="0"/>
          <w:numId w:val="9"/>
        </w:numPr>
        <w:ind w:leftChars="0"/>
        <w:rPr>
          <w:color w:val="000000" w:themeColor="text1"/>
        </w:rPr>
      </w:pPr>
      <w:r w:rsidRPr="006E2E86">
        <w:rPr>
          <w:rFonts w:hint="eastAsia"/>
          <w:color w:val="000000" w:themeColor="text1"/>
        </w:rPr>
        <w:t>PCの場合</w:t>
      </w:r>
    </w:p>
    <w:p w14:paraId="71C89245" w14:textId="04D96750" w:rsidR="001C6F42" w:rsidRPr="006E2E86" w:rsidRDefault="001C6F42" w:rsidP="001C6F42">
      <w:pPr>
        <w:pStyle w:val="a8"/>
        <w:numPr>
          <w:ilvl w:val="0"/>
          <w:numId w:val="4"/>
        </w:numPr>
        <w:ind w:leftChars="0" w:left="567" w:hanging="207"/>
        <w:rPr>
          <w:color w:val="000000" w:themeColor="text1"/>
        </w:rPr>
      </w:pPr>
      <w:r w:rsidRPr="006E2E86">
        <w:rPr>
          <w:rFonts w:hint="eastAsia"/>
          <w:color w:val="000000" w:themeColor="text1"/>
        </w:rPr>
        <w:t>O</w:t>
      </w:r>
      <w:r w:rsidRPr="006E2E86">
        <w:rPr>
          <w:color w:val="000000" w:themeColor="text1"/>
        </w:rPr>
        <w:t>S</w:t>
      </w:r>
      <w:r w:rsidRPr="006E2E86">
        <w:rPr>
          <w:rFonts w:hint="eastAsia"/>
          <w:color w:val="000000" w:themeColor="text1"/>
        </w:rPr>
        <w:t>：</w:t>
      </w:r>
      <w:r w:rsidRPr="006E2E86">
        <w:rPr>
          <w:color w:val="000000" w:themeColor="text1"/>
        </w:rPr>
        <w:t>Windows</w:t>
      </w:r>
      <w:r w:rsidR="00C84DA0" w:rsidRPr="006E2E86">
        <w:rPr>
          <w:rFonts w:hint="eastAsia"/>
          <w:color w:val="000000" w:themeColor="text1"/>
        </w:rPr>
        <w:t>またはM</w:t>
      </w:r>
      <w:r w:rsidR="00C84DA0" w:rsidRPr="006E2E86">
        <w:rPr>
          <w:color w:val="000000" w:themeColor="text1"/>
        </w:rPr>
        <w:t>acOS</w:t>
      </w:r>
    </w:p>
    <w:p w14:paraId="36A04CE4" w14:textId="5A124FE5" w:rsidR="001C6F42" w:rsidRPr="006E2E86" w:rsidRDefault="001C6F42" w:rsidP="001C6F42">
      <w:pPr>
        <w:pStyle w:val="a8"/>
        <w:numPr>
          <w:ilvl w:val="0"/>
          <w:numId w:val="4"/>
        </w:numPr>
        <w:ind w:leftChars="0" w:left="567" w:hanging="207"/>
        <w:rPr>
          <w:color w:val="000000" w:themeColor="text1"/>
        </w:rPr>
      </w:pPr>
      <w:r w:rsidRPr="006E2E86">
        <w:rPr>
          <w:rFonts w:hint="eastAsia"/>
          <w:color w:val="000000" w:themeColor="text1"/>
        </w:rPr>
        <w:t>開発するソフトウェア：W</w:t>
      </w:r>
      <w:r w:rsidRPr="006E2E86">
        <w:rPr>
          <w:color w:val="000000" w:themeColor="text1"/>
        </w:rPr>
        <w:t>eb</w:t>
      </w:r>
      <w:r w:rsidRPr="006E2E86">
        <w:rPr>
          <w:rFonts w:hint="eastAsia"/>
          <w:color w:val="000000" w:themeColor="text1"/>
        </w:rPr>
        <w:t>アプリケーション</w:t>
      </w:r>
    </w:p>
    <w:p w14:paraId="225320F0" w14:textId="369D6AE8" w:rsidR="008D00D1" w:rsidRPr="006E2E86" w:rsidRDefault="008D00D1" w:rsidP="008D00D1">
      <w:pPr>
        <w:pStyle w:val="2"/>
        <w:numPr>
          <w:ilvl w:val="1"/>
          <w:numId w:val="2"/>
        </w:numPr>
        <w:rPr>
          <w:color w:val="000000" w:themeColor="text1"/>
        </w:rPr>
      </w:pPr>
      <w:bookmarkStart w:id="14" w:name="_Toc138177046"/>
      <w:r w:rsidRPr="006E2E86">
        <w:rPr>
          <w:rFonts w:hint="eastAsia"/>
          <w:color w:val="000000" w:themeColor="text1"/>
        </w:rPr>
        <w:t>Webサーバ</w:t>
      </w:r>
      <w:bookmarkEnd w:id="14"/>
    </w:p>
    <w:p w14:paraId="5843B76D" w14:textId="77777777" w:rsidR="00260BDE" w:rsidRDefault="008D00D1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O</w:t>
      </w:r>
      <w:r>
        <w:t>S</w:t>
      </w:r>
      <w:r w:rsidR="00944739">
        <w:rPr>
          <w:rFonts w:hint="eastAsia"/>
        </w:rPr>
        <w:t>：</w:t>
      </w:r>
      <w:r w:rsidR="00260BDE">
        <w:t>Ubuntu</w:t>
      </w:r>
      <w:r w:rsidR="00260BDE">
        <w:rPr>
          <w:rFonts w:hint="eastAsia"/>
        </w:rPr>
        <w:t xml:space="preserve"> </w:t>
      </w:r>
      <w:r w:rsidR="00260BDE">
        <w:t>20.04 LTS</w:t>
      </w:r>
    </w:p>
    <w:p w14:paraId="545F8DA7" w14:textId="681E9A77" w:rsidR="008D00D1" w:rsidRDefault="00283571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開発するソフトウェア</w:t>
      </w:r>
      <w:r w:rsidR="00260BDE">
        <w:rPr>
          <w:rFonts w:hint="eastAsia"/>
        </w:rPr>
        <w:t>：</w:t>
      </w:r>
      <w:r>
        <w:t>Web</w:t>
      </w:r>
      <w:r>
        <w:rPr>
          <w:rFonts w:hint="eastAsia"/>
        </w:rPr>
        <w:t>アプリケーション</w:t>
      </w:r>
    </w:p>
    <w:p w14:paraId="787650B3" w14:textId="1EBC8EA1" w:rsidR="008D00D1" w:rsidRDefault="008D00D1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使用するDB</w:t>
      </w:r>
      <w:r>
        <w:t>MS</w:t>
      </w:r>
      <w:r w:rsidR="00DD2BDD">
        <w:rPr>
          <w:rFonts w:hint="eastAsia"/>
        </w:rPr>
        <w:t>：</w:t>
      </w:r>
      <w:r w:rsidR="00260BDE">
        <w:t>SQL</w:t>
      </w:r>
      <w:r w:rsidR="00DD2BDD">
        <w:rPr>
          <w:rFonts w:hint="eastAsia"/>
        </w:rPr>
        <w:t>i</w:t>
      </w:r>
      <w:r w:rsidR="00DD2BDD">
        <w:t>te</w:t>
      </w:r>
    </w:p>
    <w:p w14:paraId="6CA1A25D" w14:textId="43704377" w:rsidR="008D00D1" w:rsidRDefault="008D00D1" w:rsidP="008D00D1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提供する</w:t>
      </w:r>
      <w:r w:rsidR="00AF2327">
        <w:rPr>
          <w:rFonts w:hint="eastAsia"/>
        </w:rPr>
        <w:t>API</w:t>
      </w:r>
      <w:r>
        <w:rPr>
          <w:rFonts w:hint="eastAsia"/>
        </w:rPr>
        <w:t>：</w:t>
      </w:r>
    </w:p>
    <w:p w14:paraId="6681AF76" w14:textId="7BA69F13" w:rsidR="002E7293" w:rsidRPr="00A5442A" w:rsidRDefault="002E7293" w:rsidP="002E7293">
      <w:pPr>
        <w:pStyle w:val="2"/>
        <w:numPr>
          <w:ilvl w:val="1"/>
          <w:numId w:val="2"/>
        </w:numPr>
      </w:pPr>
      <w:bookmarkStart w:id="15" w:name="_Toc138177047"/>
      <w:r>
        <w:rPr>
          <w:rFonts w:hint="eastAsia"/>
        </w:rPr>
        <w:t>諸</w:t>
      </w:r>
      <w:r w:rsidR="003472D3">
        <w:rPr>
          <w:rFonts w:hint="eastAsia"/>
        </w:rPr>
        <w:t>性能</w:t>
      </w:r>
      <w:r>
        <w:rPr>
          <w:rFonts w:hint="eastAsia"/>
        </w:rPr>
        <w:t>要求</w:t>
      </w:r>
      <w:bookmarkEnd w:id="15"/>
    </w:p>
    <w:p w14:paraId="118E79E8" w14:textId="1E10A78E" w:rsidR="002E7293" w:rsidRDefault="002E7293" w:rsidP="002E729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効率性</w:t>
      </w:r>
      <w:r w:rsidR="00944739">
        <w:rPr>
          <w:rFonts w:hint="eastAsia"/>
        </w:rPr>
        <w:t>：</w:t>
      </w:r>
      <w:r w:rsidR="00433376">
        <w:rPr>
          <w:rFonts w:hint="eastAsia"/>
        </w:rPr>
        <w:t>（省略）</w:t>
      </w:r>
    </w:p>
    <w:p w14:paraId="65FD723A" w14:textId="0087F0C5" w:rsidR="002E7293" w:rsidRDefault="002E7293" w:rsidP="002E729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信頼性</w:t>
      </w:r>
      <w:r w:rsidR="00944739">
        <w:rPr>
          <w:rFonts w:hint="eastAsia"/>
        </w:rPr>
        <w:t>：</w:t>
      </w:r>
      <w:r w:rsidR="00AF2327">
        <w:rPr>
          <w:rFonts w:hint="eastAsia"/>
        </w:rPr>
        <w:t>（省略）</w:t>
      </w:r>
    </w:p>
    <w:p w14:paraId="0B5AC1DB" w14:textId="39F4B407" w:rsidR="002E7293" w:rsidRDefault="002E7293" w:rsidP="002E729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使用</w:t>
      </w:r>
      <w:r w:rsidR="00AF2327">
        <w:rPr>
          <w:rFonts w:hint="eastAsia"/>
        </w:rPr>
        <w:t>性</w:t>
      </w:r>
      <w:r w:rsidR="00944739">
        <w:rPr>
          <w:rFonts w:hint="eastAsia"/>
        </w:rPr>
        <w:t>：</w:t>
      </w:r>
      <w:r w:rsidR="00283571">
        <w:rPr>
          <w:rFonts w:hint="eastAsia"/>
        </w:rPr>
        <w:t>ネットワーク経由で</w:t>
      </w:r>
      <w:r w:rsidR="00C442AE">
        <w:rPr>
          <w:rFonts w:hint="eastAsia"/>
        </w:rPr>
        <w:t>の</w:t>
      </w:r>
      <w:r w:rsidR="00283571">
        <w:rPr>
          <w:rFonts w:hint="eastAsia"/>
        </w:rPr>
        <w:t>システムレスポンス時間</w:t>
      </w:r>
      <w:r w:rsidR="00C442AE">
        <w:rPr>
          <w:rFonts w:hint="eastAsia"/>
        </w:rPr>
        <w:t>（ユーザが操作してから画面に結果が表示されるまでの時間）</w:t>
      </w:r>
      <w:r w:rsidR="00283571">
        <w:rPr>
          <w:rFonts w:hint="eastAsia"/>
        </w:rPr>
        <w:t>は</w:t>
      </w:r>
      <w:r w:rsidR="00C442AE">
        <w:t>2</w:t>
      </w:r>
      <w:r w:rsidR="00C442AE">
        <w:rPr>
          <w:rFonts w:hint="eastAsia"/>
        </w:rPr>
        <w:t>秒以内であること。</w:t>
      </w:r>
    </w:p>
    <w:p w14:paraId="3E14E0CB" w14:textId="4C31090D" w:rsidR="002E7293" w:rsidRDefault="002E7293" w:rsidP="002E729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保守性：</w:t>
      </w:r>
      <w:r w:rsidR="00AF2327">
        <w:rPr>
          <w:rFonts w:hint="eastAsia"/>
        </w:rPr>
        <w:t>（省略）</w:t>
      </w:r>
    </w:p>
    <w:p w14:paraId="57A2061E" w14:textId="0FDCD31B" w:rsidR="002E7293" w:rsidRDefault="002E7293" w:rsidP="002E729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拡張性：</w:t>
      </w:r>
      <w:r w:rsidR="00AF2327">
        <w:rPr>
          <w:rFonts w:hint="eastAsia"/>
        </w:rPr>
        <w:t>（省略）</w:t>
      </w:r>
    </w:p>
    <w:p w14:paraId="259B5F9E" w14:textId="3E692EE8" w:rsidR="00AF2327" w:rsidRDefault="00AF2327" w:rsidP="002E7293">
      <w:pPr>
        <w:pStyle w:val="a8"/>
        <w:numPr>
          <w:ilvl w:val="0"/>
          <w:numId w:val="4"/>
        </w:numPr>
        <w:ind w:leftChars="0" w:left="567" w:hanging="207"/>
      </w:pPr>
      <w:r>
        <w:rPr>
          <w:rFonts w:hint="eastAsia"/>
        </w:rPr>
        <w:t>セキュリティ性：（省略）</w:t>
      </w:r>
    </w:p>
    <w:p w14:paraId="41EE4978" w14:textId="471401CC" w:rsidR="00634F6F" w:rsidRPr="008D00D1" w:rsidRDefault="00634F6F" w:rsidP="002E7293">
      <w:pPr>
        <w:pStyle w:val="a8"/>
        <w:ind w:leftChars="0" w:left="358"/>
      </w:pPr>
    </w:p>
    <w:sectPr w:rsidR="00634F6F" w:rsidRPr="008D00D1" w:rsidSect="00A47D02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C789B" w14:textId="77777777" w:rsidR="00A26BFF" w:rsidRDefault="00A26BFF" w:rsidP="00317368">
      <w:r>
        <w:separator/>
      </w:r>
    </w:p>
  </w:endnote>
  <w:endnote w:type="continuationSeparator" w:id="0">
    <w:p w14:paraId="0BFB726F" w14:textId="77777777" w:rsidR="00A26BFF" w:rsidRDefault="00A26BFF" w:rsidP="0031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3515778"/>
      <w:docPartObj>
        <w:docPartGallery w:val="Page Numbers (Bottom of Page)"/>
        <w:docPartUnique/>
      </w:docPartObj>
    </w:sdtPr>
    <w:sdtContent>
      <w:p w14:paraId="05DA6C9C" w14:textId="77777777" w:rsidR="00A47D02" w:rsidRDefault="0053765F">
        <w:pPr>
          <w:pStyle w:val="a6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6E17BE6" wp14:editId="535AF78D">
                  <wp:simplePos x="0" y="0"/>
                  <wp:positionH relativeFrom="column">
                    <wp:posOffset>26718</wp:posOffset>
                  </wp:positionH>
                  <wp:positionV relativeFrom="paragraph">
                    <wp:posOffset>3208</wp:posOffset>
                  </wp:positionV>
                  <wp:extent cx="6151245" cy="0"/>
                  <wp:effectExtent l="0" t="19050" r="20955" b="19050"/>
                  <wp:wrapNone/>
                  <wp:docPr id="4" name="直線コネクタ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512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A06A421" id="直線コネクタ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.25pt" to="486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" strokecolor="black [3213]" strokeweight="2.25pt">
                  <v:stroke joinstyle="miter"/>
                </v:line>
              </w:pict>
            </mc:Fallback>
          </mc:AlternateContent>
        </w:r>
        <w:r w:rsidR="00A47D02">
          <w:fldChar w:fldCharType="begin"/>
        </w:r>
        <w:r w:rsidR="00A47D02">
          <w:instrText>PAGE   \* MERGEFORMAT</w:instrText>
        </w:r>
        <w:r w:rsidR="00A47D02">
          <w:fldChar w:fldCharType="separate"/>
        </w:r>
        <w:r w:rsidR="00A47D02">
          <w:rPr>
            <w:lang w:val="ja-JP"/>
          </w:rPr>
          <w:t>2</w:t>
        </w:r>
        <w:r w:rsidR="00A47D02">
          <w:fldChar w:fldCharType="end"/>
        </w:r>
      </w:p>
    </w:sdtContent>
  </w:sdt>
  <w:p w14:paraId="27854DFA" w14:textId="77777777" w:rsidR="00A47D02" w:rsidRDefault="00A47D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977D6" w14:textId="77777777" w:rsidR="00A26BFF" w:rsidRDefault="00A26BFF" w:rsidP="00317368">
      <w:r>
        <w:separator/>
      </w:r>
    </w:p>
  </w:footnote>
  <w:footnote w:type="continuationSeparator" w:id="0">
    <w:p w14:paraId="5CABBE00" w14:textId="77777777" w:rsidR="00A26BFF" w:rsidRDefault="00A26BFF" w:rsidP="00317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0E1B6" w14:textId="55C2EC54" w:rsidR="00317368" w:rsidRDefault="0088758F" w:rsidP="00915DA9">
    <w:pPr>
      <w:pStyle w:val="a4"/>
      <w:ind w:right="210"/>
      <w:jc w:val="right"/>
    </w:pPr>
    <w:r>
      <w:rPr>
        <w:rFonts w:hint="eastAsia"/>
      </w:rPr>
      <w:t>通信販売システム</w:t>
    </w:r>
    <w:r w:rsidR="00B3244C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126676" wp14:editId="6EF1A205">
              <wp:simplePos x="0" y="0"/>
              <wp:positionH relativeFrom="column">
                <wp:posOffset>26718</wp:posOffset>
              </wp:positionH>
              <wp:positionV relativeFrom="paragraph">
                <wp:posOffset>350264</wp:posOffset>
              </wp:positionV>
              <wp:extent cx="6151419" cy="0"/>
              <wp:effectExtent l="0" t="19050" r="20955" b="19050"/>
              <wp:wrapNone/>
              <wp:docPr id="3" name="直線コネク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1419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24A0D5" id="直線コネクタ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27.6pt" to="486.4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" strokecolor="black [3213]" strokeweight="2.25pt">
              <v:stroke joinstyle="miter"/>
            </v:line>
          </w:pict>
        </mc:Fallback>
      </mc:AlternateContent>
    </w:r>
    <w:r>
      <w:rPr>
        <w:rFonts w:hint="eastAsia"/>
      </w:rPr>
      <w:t xml:space="preserve"> </w:t>
    </w:r>
    <w:r w:rsidR="00915DA9">
      <w:rPr>
        <w:rFonts w:hint="eastAsia"/>
      </w:rPr>
      <w:t>製品仕様書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D454D"/>
    <w:multiLevelType w:val="hybridMultilevel"/>
    <w:tmpl w:val="966AFDE6"/>
    <w:lvl w:ilvl="0" w:tplc="91B8E75C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1761691"/>
    <w:multiLevelType w:val="multilevel"/>
    <w:tmpl w:val="03785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E1A77DF"/>
    <w:multiLevelType w:val="hybridMultilevel"/>
    <w:tmpl w:val="1376DBE0"/>
    <w:lvl w:ilvl="0" w:tplc="557E38B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3" w15:restartNumberingAfterBreak="0">
    <w:nsid w:val="27CC7A25"/>
    <w:multiLevelType w:val="hybridMultilevel"/>
    <w:tmpl w:val="481011C0"/>
    <w:lvl w:ilvl="0" w:tplc="B8ECD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F6309D6"/>
    <w:multiLevelType w:val="multilevel"/>
    <w:tmpl w:val="C6BCAF3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99E71E3"/>
    <w:multiLevelType w:val="multilevel"/>
    <w:tmpl w:val="83B8A6A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AC39DE"/>
    <w:multiLevelType w:val="hybridMultilevel"/>
    <w:tmpl w:val="ABA6A6B0"/>
    <w:lvl w:ilvl="0" w:tplc="91B8E75C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7" w15:restartNumberingAfterBreak="0">
    <w:nsid w:val="504F3E0A"/>
    <w:multiLevelType w:val="hybridMultilevel"/>
    <w:tmpl w:val="94B2F1AE"/>
    <w:lvl w:ilvl="0" w:tplc="91B8E75C">
      <w:start w:val="1"/>
      <w:numFmt w:val="bullet"/>
      <w:lvlText w:val=""/>
      <w:lvlJc w:val="left"/>
      <w:pPr>
        <w:ind w:left="12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7A130062"/>
    <w:multiLevelType w:val="hybridMultilevel"/>
    <w:tmpl w:val="DA5ECAAC"/>
    <w:lvl w:ilvl="0" w:tplc="91B8E75C">
      <w:start w:val="1"/>
      <w:numFmt w:val="bullet"/>
      <w:lvlText w:val=""/>
      <w:lvlJc w:val="left"/>
      <w:pPr>
        <w:ind w:left="41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3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78" w:hanging="420"/>
      </w:pPr>
      <w:rPr>
        <w:rFonts w:ascii="Wingdings" w:hAnsi="Wingdings" w:hint="default"/>
      </w:rPr>
    </w:lvl>
  </w:abstractNum>
  <w:num w:numId="1" w16cid:durableId="1165239233">
    <w:abstractNumId w:val="3"/>
  </w:num>
  <w:num w:numId="2" w16cid:durableId="960309893">
    <w:abstractNumId w:val="1"/>
  </w:num>
  <w:num w:numId="3" w16cid:durableId="1586836606">
    <w:abstractNumId w:val="8"/>
  </w:num>
  <w:num w:numId="4" w16cid:durableId="1049300490">
    <w:abstractNumId w:val="6"/>
  </w:num>
  <w:num w:numId="5" w16cid:durableId="801768509">
    <w:abstractNumId w:val="7"/>
  </w:num>
  <w:num w:numId="6" w16cid:durableId="607002582">
    <w:abstractNumId w:val="0"/>
  </w:num>
  <w:num w:numId="7" w16cid:durableId="1475564320">
    <w:abstractNumId w:val="5"/>
  </w:num>
  <w:num w:numId="8" w16cid:durableId="2070880940">
    <w:abstractNumId w:val="4"/>
  </w:num>
  <w:num w:numId="9" w16cid:durableId="2131166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BE"/>
    <w:rsid w:val="00081A03"/>
    <w:rsid w:val="00083774"/>
    <w:rsid w:val="000966C5"/>
    <w:rsid w:val="000B442C"/>
    <w:rsid w:val="001568FB"/>
    <w:rsid w:val="00166A9E"/>
    <w:rsid w:val="001716B0"/>
    <w:rsid w:val="00181ADF"/>
    <w:rsid w:val="00182882"/>
    <w:rsid w:val="001C6F42"/>
    <w:rsid w:val="00205BDD"/>
    <w:rsid w:val="00260BDE"/>
    <w:rsid w:val="00283571"/>
    <w:rsid w:val="0028377F"/>
    <w:rsid w:val="002A0BA8"/>
    <w:rsid w:val="002C4539"/>
    <w:rsid w:val="002E21FE"/>
    <w:rsid w:val="002E7293"/>
    <w:rsid w:val="00317368"/>
    <w:rsid w:val="0033537E"/>
    <w:rsid w:val="003472D3"/>
    <w:rsid w:val="00376ED3"/>
    <w:rsid w:val="003D2E29"/>
    <w:rsid w:val="00402B5E"/>
    <w:rsid w:val="00433376"/>
    <w:rsid w:val="00470BA8"/>
    <w:rsid w:val="0047781B"/>
    <w:rsid w:val="004A0B5D"/>
    <w:rsid w:val="004C5248"/>
    <w:rsid w:val="004D5512"/>
    <w:rsid w:val="00510FC3"/>
    <w:rsid w:val="00513001"/>
    <w:rsid w:val="0052049B"/>
    <w:rsid w:val="00524D91"/>
    <w:rsid w:val="0053765F"/>
    <w:rsid w:val="005678AB"/>
    <w:rsid w:val="00595F62"/>
    <w:rsid w:val="005A7DB5"/>
    <w:rsid w:val="005C74CF"/>
    <w:rsid w:val="005E49E8"/>
    <w:rsid w:val="005F7013"/>
    <w:rsid w:val="00634F6F"/>
    <w:rsid w:val="006441FB"/>
    <w:rsid w:val="00697BC9"/>
    <w:rsid w:val="006B0365"/>
    <w:rsid w:val="006D19DB"/>
    <w:rsid w:val="006E2E86"/>
    <w:rsid w:val="006E3D84"/>
    <w:rsid w:val="006F079E"/>
    <w:rsid w:val="006F416A"/>
    <w:rsid w:val="006F78EA"/>
    <w:rsid w:val="007128BE"/>
    <w:rsid w:val="00777272"/>
    <w:rsid w:val="007A25AE"/>
    <w:rsid w:val="00820A49"/>
    <w:rsid w:val="00886B8C"/>
    <w:rsid w:val="0088758F"/>
    <w:rsid w:val="00894689"/>
    <w:rsid w:val="008A0FC6"/>
    <w:rsid w:val="008A5C29"/>
    <w:rsid w:val="008D00D1"/>
    <w:rsid w:val="008D5DC5"/>
    <w:rsid w:val="008D6082"/>
    <w:rsid w:val="008D7BFE"/>
    <w:rsid w:val="008E5D55"/>
    <w:rsid w:val="00912842"/>
    <w:rsid w:val="00915DA9"/>
    <w:rsid w:val="00934E7C"/>
    <w:rsid w:val="00937194"/>
    <w:rsid w:val="00944739"/>
    <w:rsid w:val="00953F09"/>
    <w:rsid w:val="009612B5"/>
    <w:rsid w:val="00966664"/>
    <w:rsid w:val="00967A5A"/>
    <w:rsid w:val="00970DFA"/>
    <w:rsid w:val="009802BD"/>
    <w:rsid w:val="00990E85"/>
    <w:rsid w:val="009C489E"/>
    <w:rsid w:val="00A204F3"/>
    <w:rsid w:val="00A26BFF"/>
    <w:rsid w:val="00A313E6"/>
    <w:rsid w:val="00A47D02"/>
    <w:rsid w:val="00A5442A"/>
    <w:rsid w:val="00A81A69"/>
    <w:rsid w:val="00AD07E0"/>
    <w:rsid w:val="00AD19D8"/>
    <w:rsid w:val="00AF2327"/>
    <w:rsid w:val="00B009A8"/>
    <w:rsid w:val="00B126BE"/>
    <w:rsid w:val="00B3244C"/>
    <w:rsid w:val="00B92837"/>
    <w:rsid w:val="00B930A3"/>
    <w:rsid w:val="00BA4413"/>
    <w:rsid w:val="00BB6990"/>
    <w:rsid w:val="00BC09CB"/>
    <w:rsid w:val="00BD3D9F"/>
    <w:rsid w:val="00BE6BA0"/>
    <w:rsid w:val="00C0159C"/>
    <w:rsid w:val="00C103F0"/>
    <w:rsid w:val="00C337EE"/>
    <w:rsid w:val="00C442AE"/>
    <w:rsid w:val="00C7027B"/>
    <w:rsid w:val="00C70EF7"/>
    <w:rsid w:val="00C84DA0"/>
    <w:rsid w:val="00CA1892"/>
    <w:rsid w:val="00CC2F82"/>
    <w:rsid w:val="00CE148B"/>
    <w:rsid w:val="00CE70FA"/>
    <w:rsid w:val="00D0140F"/>
    <w:rsid w:val="00D36DCC"/>
    <w:rsid w:val="00D53C82"/>
    <w:rsid w:val="00D778C2"/>
    <w:rsid w:val="00D90FA8"/>
    <w:rsid w:val="00DD2BDD"/>
    <w:rsid w:val="00E05564"/>
    <w:rsid w:val="00E31CC5"/>
    <w:rsid w:val="00E430E3"/>
    <w:rsid w:val="00E447E2"/>
    <w:rsid w:val="00E66059"/>
    <w:rsid w:val="00E92DB6"/>
    <w:rsid w:val="00E95782"/>
    <w:rsid w:val="00EA19F7"/>
    <w:rsid w:val="00EA44B9"/>
    <w:rsid w:val="00ED1EB7"/>
    <w:rsid w:val="00ED41B2"/>
    <w:rsid w:val="00EE1DEA"/>
    <w:rsid w:val="00EE42A6"/>
    <w:rsid w:val="00F153C8"/>
    <w:rsid w:val="00F36369"/>
    <w:rsid w:val="00F52E33"/>
    <w:rsid w:val="00F61774"/>
    <w:rsid w:val="00F747B3"/>
    <w:rsid w:val="00F85EAC"/>
    <w:rsid w:val="00FB149A"/>
    <w:rsid w:val="00FB6DA6"/>
    <w:rsid w:val="00FC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789E13"/>
  <w15:chartTrackingRefBased/>
  <w15:docId w15:val="{B30EB507-7D13-4F3E-B5EA-45DD3A16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442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D5DC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90FA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17368"/>
  </w:style>
  <w:style w:type="paragraph" w:styleId="a6">
    <w:name w:val="footer"/>
    <w:basedOn w:val="a"/>
    <w:link w:val="a7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17368"/>
  </w:style>
  <w:style w:type="paragraph" w:styleId="a8">
    <w:name w:val="List Paragraph"/>
    <w:basedOn w:val="a"/>
    <w:uiPriority w:val="34"/>
    <w:qFormat/>
    <w:rsid w:val="009802B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5442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D5DC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90FA8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unhideWhenUsed/>
    <w:qFormat/>
    <w:rsid w:val="00E447E2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447E2"/>
  </w:style>
  <w:style w:type="paragraph" w:styleId="21">
    <w:name w:val="toc 2"/>
    <w:basedOn w:val="a"/>
    <w:next w:val="a"/>
    <w:autoRedefine/>
    <w:uiPriority w:val="39"/>
    <w:unhideWhenUsed/>
    <w:rsid w:val="00E447E2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E447E2"/>
    <w:pPr>
      <w:ind w:leftChars="200" w:left="420"/>
    </w:pPr>
  </w:style>
  <w:style w:type="character" w:styleId="aa">
    <w:name w:val="Hyperlink"/>
    <w:basedOn w:val="a0"/>
    <w:uiPriority w:val="99"/>
    <w:unhideWhenUsed/>
    <w:rsid w:val="00E44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ibo\Desktop\&#25945;&#21209;\&#25480;&#26989;\&#12477;&#12501;&#12488;&#12454;&#12455;&#12450;&#12471;&#12473;&#12486;&#12512;&#38283;&#30330;\&#20181;&#2709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7C98E-3C3D-49C5-A504-EF7CE737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仕様書テンプレート.dotx</Template>
  <TotalTime>2261</TotalTime>
  <Pages>8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zhangyibo</dc:creator>
  <cp:keywords/>
  <dc:description/>
  <cp:lastModifiedBy>OKS22 山本大深</cp:lastModifiedBy>
  <cp:revision>33</cp:revision>
  <dcterms:created xsi:type="dcterms:W3CDTF">2022-11-08T04:55:00Z</dcterms:created>
  <dcterms:modified xsi:type="dcterms:W3CDTF">2024-06-18T09:43:00Z</dcterms:modified>
</cp:coreProperties>
</file>