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8741" w14:textId="3FEF0544" w:rsidR="005054EF" w:rsidRPr="005054EF" w:rsidRDefault="005054EF" w:rsidP="005054EF">
      <w:pPr>
        <w:rPr>
          <w:b/>
          <w:bCs/>
        </w:rPr>
      </w:pPr>
      <w:r>
        <w:rPr>
          <w:b/>
          <w:bCs/>
        </w:rPr>
        <w:t>J</w:t>
      </w:r>
      <w:r w:rsidRPr="005054EF">
        <w:rPr>
          <w:b/>
          <w:bCs/>
        </w:rPr>
        <w:t>ornada de Planejamento do Manejo Fitossanitário</w:t>
      </w:r>
    </w:p>
    <w:p w14:paraId="27E68754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Objetivo</w:t>
      </w:r>
    </w:p>
    <w:p w14:paraId="51E27CA1" w14:textId="77777777" w:rsidR="005054EF" w:rsidRPr="005054EF" w:rsidRDefault="005054EF" w:rsidP="005054EF">
      <w:r w:rsidRPr="005054EF">
        <w:t>Permitir que o Engenheiro Agrônomo planeje o manejo fitossanitário da safra, definindo aplicações, produtos, doses e monitoramentos, integrando automaticamente essas informações ao Calendário Agrícola do Plano de Safra.</w:t>
      </w:r>
    </w:p>
    <w:p w14:paraId="78D40187" w14:textId="77777777" w:rsidR="005054EF" w:rsidRPr="005054EF" w:rsidRDefault="005054EF" w:rsidP="005054EF">
      <w:r w:rsidRPr="005054EF">
        <w:pict w14:anchorId="67D6B1E3">
          <v:rect id="_x0000_i1313" style="width:0;height:1.5pt" o:hralign="center" o:hrstd="t" o:hr="t" fillcolor="#a0a0a0" stroked="f"/>
        </w:pict>
      </w:r>
    </w:p>
    <w:p w14:paraId="784B9E76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1. Estratégia de Manejo</w:t>
      </w:r>
    </w:p>
    <w:p w14:paraId="080B0FFA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Objetivo</w:t>
      </w:r>
    </w:p>
    <w:p w14:paraId="2B70AE15" w14:textId="77777777" w:rsidR="005054EF" w:rsidRPr="005054EF" w:rsidRDefault="005054EF" w:rsidP="005054EF">
      <w:r w:rsidRPr="005054EF">
        <w:t>Definir a origem do planejamento fitossanitário.</w:t>
      </w:r>
    </w:p>
    <w:p w14:paraId="1CD32151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Manejo Inteligente</w:t>
      </w:r>
    </w:p>
    <w:p w14:paraId="6AB1D10D" w14:textId="77777777" w:rsidR="005054EF" w:rsidRPr="005054EF" w:rsidRDefault="005054EF" w:rsidP="005054EF">
      <w:r w:rsidRPr="005054EF">
        <w:t>Geração automática baseada na Biblioteca Agronômica.</w:t>
      </w:r>
    </w:p>
    <w:p w14:paraId="42ADDB81" w14:textId="77777777" w:rsidR="005054EF" w:rsidRPr="005054EF" w:rsidRDefault="005054EF" w:rsidP="005054EF">
      <w:r w:rsidRPr="005054EF">
        <w:t>O sistema sugere:</w:t>
      </w:r>
    </w:p>
    <w:p w14:paraId="22CAC067" w14:textId="77777777" w:rsidR="005054EF" w:rsidRPr="005054EF" w:rsidRDefault="005054EF" w:rsidP="005054EF">
      <w:pPr>
        <w:numPr>
          <w:ilvl w:val="0"/>
          <w:numId w:val="26"/>
        </w:numPr>
      </w:pPr>
      <w:r w:rsidRPr="005054EF">
        <w:t>Aplicações fitossanitárias</w:t>
      </w:r>
    </w:p>
    <w:p w14:paraId="5743EF68" w14:textId="77777777" w:rsidR="005054EF" w:rsidRPr="005054EF" w:rsidRDefault="005054EF" w:rsidP="005054EF">
      <w:pPr>
        <w:numPr>
          <w:ilvl w:val="0"/>
          <w:numId w:val="26"/>
        </w:numPr>
      </w:pPr>
      <w:r w:rsidRPr="005054EF">
        <w:t>Pragas</w:t>
      </w:r>
    </w:p>
    <w:p w14:paraId="64444744" w14:textId="77777777" w:rsidR="005054EF" w:rsidRPr="005054EF" w:rsidRDefault="005054EF" w:rsidP="005054EF">
      <w:pPr>
        <w:numPr>
          <w:ilvl w:val="0"/>
          <w:numId w:val="26"/>
        </w:numPr>
      </w:pPr>
      <w:r w:rsidRPr="005054EF">
        <w:t>Doenças</w:t>
      </w:r>
    </w:p>
    <w:p w14:paraId="2A6ED76B" w14:textId="77777777" w:rsidR="005054EF" w:rsidRPr="005054EF" w:rsidRDefault="005054EF" w:rsidP="005054EF">
      <w:pPr>
        <w:numPr>
          <w:ilvl w:val="0"/>
          <w:numId w:val="26"/>
        </w:numPr>
      </w:pPr>
      <w:r w:rsidRPr="005054EF">
        <w:t>Plantas daninhas</w:t>
      </w:r>
    </w:p>
    <w:p w14:paraId="794AE3EE" w14:textId="77777777" w:rsidR="005054EF" w:rsidRPr="005054EF" w:rsidRDefault="005054EF" w:rsidP="005054EF">
      <w:pPr>
        <w:numPr>
          <w:ilvl w:val="0"/>
          <w:numId w:val="26"/>
        </w:numPr>
      </w:pPr>
      <w:r w:rsidRPr="005054EF">
        <w:t>Protocolos de monitoramento</w:t>
      </w:r>
    </w:p>
    <w:p w14:paraId="49172D47" w14:textId="77777777" w:rsidR="005054EF" w:rsidRPr="005054EF" w:rsidRDefault="005054EF" w:rsidP="005054EF">
      <w:r w:rsidRPr="005054EF">
        <w:pict w14:anchorId="32734E99">
          <v:rect id="_x0000_i1314" style="width:0;height:1.5pt" o:hralign="center" o:hrstd="t" o:hr="t" fillcolor="#a0a0a0" stroked="f"/>
        </w:pict>
      </w:r>
    </w:p>
    <w:p w14:paraId="1930D489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Clonar Safra Anterior</w:t>
      </w:r>
    </w:p>
    <w:p w14:paraId="01565A26" w14:textId="77777777" w:rsidR="005054EF" w:rsidRPr="005054EF" w:rsidRDefault="005054EF" w:rsidP="005054EF">
      <w:r w:rsidRPr="005054EF">
        <w:t>Replica o planejamento de uma safra anterior.</w:t>
      </w:r>
    </w:p>
    <w:p w14:paraId="68CD1721" w14:textId="77777777" w:rsidR="005054EF" w:rsidRPr="005054EF" w:rsidRDefault="005054EF" w:rsidP="005054EF">
      <w:r w:rsidRPr="005054EF">
        <w:t>Incluindo:</w:t>
      </w:r>
    </w:p>
    <w:p w14:paraId="1EFD3717" w14:textId="77777777" w:rsidR="005054EF" w:rsidRPr="005054EF" w:rsidRDefault="005054EF" w:rsidP="005054EF">
      <w:pPr>
        <w:numPr>
          <w:ilvl w:val="0"/>
          <w:numId w:val="27"/>
        </w:numPr>
      </w:pPr>
      <w:r w:rsidRPr="005054EF">
        <w:t>Aplicações</w:t>
      </w:r>
    </w:p>
    <w:p w14:paraId="73373416" w14:textId="77777777" w:rsidR="005054EF" w:rsidRPr="005054EF" w:rsidRDefault="005054EF" w:rsidP="005054EF">
      <w:pPr>
        <w:numPr>
          <w:ilvl w:val="0"/>
          <w:numId w:val="27"/>
        </w:numPr>
      </w:pPr>
      <w:r w:rsidRPr="005054EF">
        <w:t>Produtos</w:t>
      </w:r>
    </w:p>
    <w:p w14:paraId="27D61BD1" w14:textId="77777777" w:rsidR="005054EF" w:rsidRPr="005054EF" w:rsidRDefault="005054EF" w:rsidP="005054EF">
      <w:pPr>
        <w:numPr>
          <w:ilvl w:val="0"/>
          <w:numId w:val="27"/>
        </w:numPr>
      </w:pPr>
      <w:r w:rsidRPr="005054EF">
        <w:t>Doses</w:t>
      </w:r>
    </w:p>
    <w:p w14:paraId="5BF5E316" w14:textId="77777777" w:rsidR="005054EF" w:rsidRPr="005054EF" w:rsidRDefault="005054EF" w:rsidP="005054EF">
      <w:pPr>
        <w:numPr>
          <w:ilvl w:val="0"/>
          <w:numId w:val="27"/>
        </w:numPr>
      </w:pPr>
      <w:r w:rsidRPr="005054EF">
        <w:t>Monitoramentos</w:t>
      </w:r>
    </w:p>
    <w:p w14:paraId="0315ABBF" w14:textId="77777777" w:rsidR="005054EF" w:rsidRPr="005054EF" w:rsidRDefault="005054EF" w:rsidP="005054EF">
      <w:r w:rsidRPr="005054EF">
        <w:pict w14:anchorId="0C9B0419">
          <v:rect id="_x0000_i1315" style="width:0;height:1.5pt" o:hralign="center" o:hrstd="t" o:hr="t" fillcolor="#a0a0a0" stroked="f"/>
        </w:pict>
      </w:r>
    </w:p>
    <w:p w14:paraId="716A6F50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Criar Novo Manejo</w:t>
      </w:r>
    </w:p>
    <w:p w14:paraId="1B3D415C" w14:textId="77777777" w:rsidR="005054EF" w:rsidRPr="005054EF" w:rsidRDefault="005054EF" w:rsidP="005054EF">
      <w:r w:rsidRPr="005054EF">
        <w:t>Construção manual do planejamento.</w:t>
      </w:r>
    </w:p>
    <w:p w14:paraId="18012331" w14:textId="77777777" w:rsidR="005054EF" w:rsidRPr="005054EF" w:rsidRDefault="005054EF" w:rsidP="005054EF">
      <w:r w:rsidRPr="005054EF">
        <w:pict w14:anchorId="31F8F59F">
          <v:rect id="_x0000_i1316" style="width:0;height:1.5pt" o:hralign="center" o:hrstd="t" o:hr="t" fillcolor="#a0a0a0" stroked="f"/>
        </w:pict>
      </w:r>
    </w:p>
    <w:p w14:paraId="7EAFCE30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2. Manejo Fitossanitário</w:t>
      </w:r>
    </w:p>
    <w:p w14:paraId="3985FAE7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Objetivo</w:t>
      </w:r>
    </w:p>
    <w:p w14:paraId="63F7464F" w14:textId="77777777" w:rsidR="005054EF" w:rsidRPr="005054EF" w:rsidRDefault="005054EF" w:rsidP="005054EF">
      <w:r w:rsidRPr="005054EF">
        <w:t>Planejar as intervenções fitossanitárias da safra.</w:t>
      </w:r>
    </w:p>
    <w:p w14:paraId="20512F1A" w14:textId="77777777" w:rsidR="005054EF" w:rsidRPr="005054EF" w:rsidRDefault="005054EF" w:rsidP="005054EF">
      <w:r w:rsidRPr="005054EF">
        <w:lastRenderedPageBreak/>
        <w:pict w14:anchorId="36F393A1">
          <v:rect id="_x0000_i1317" style="width:0;height:1.5pt" o:hralign="center" o:hrstd="t" o:hr="t" fillcolor="#a0a0a0" stroked="f"/>
        </w:pict>
      </w:r>
    </w:p>
    <w:p w14:paraId="6588A939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Estratégia de Construção do Manejo</w:t>
      </w:r>
    </w:p>
    <w:p w14:paraId="46D0D310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Opção A — Planejamento por Calendário Agrícola</w:t>
      </w:r>
    </w:p>
    <w:p w14:paraId="543DE11B" w14:textId="77777777" w:rsidR="005054EF" w:rsidRPr="005054EF" w:rsidRDefault="005054EF" w:rsidP="005054EF">
      <w:r w:rsidRPr="005054EF">
        <w:t>O agrônomo constrói diretamente a linha do tempo da safra.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494"/>
      </w:tblGrid>
      <w:tr w:rsidR="005054EF" w:rsidRPr="005054EF" w14:paraId="532B0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1AFE8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Fenologia</w:t>
            </w:r>
          </w:p>
        </w:tc>
        <w:tc>
          <w:tcPr>
            <w:tcW w:w="0" w:type="auto"/>
            <w:vAlign w:val="center"/>
            <w:hideMark/>
          </w:tcPr>
          <w:p w14:paraId="26F65516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Evento</w:t>
            </w:r>
          </w:p>
        </w:tc>
      </w:tr>
      <w:tr w:rsidR="005054EF" w:rsidRPr="005054EF" w14:paraId="0609B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8CBC" w14:textId="77777777" w:rsidR="005054EF" w:rsidRPr="005054EF" w:rsidRDefault="005054EF" w:rsidP="005054EF">
            <w:r w:rsidRPr="005054EF">
              <w:t>Pré-Plantio</w:t>
            </w:r>
          </w:p>
        </w:tc>
        <w:tc>
          <w:tcPr>
            <w:tcW w:w="0" w:type="auto"/>
            <w:vAlign w:val="center"/>
            <w:hideMark/>
          </w:tcPr>
          <w:p w14:paraId="0EFFCA89" w14:textId="77777777" w:rsidR="005054EF" w:rsidRPr="005054EF" w:rsidRDefault="005054EF" w:rsidP="005054EF">
            <w:r w:rsidRPr="005054EF">
              <w:t>Dessecação</w:t>
            </w:r>
          </w:p>
        </w:tc>
      </w:tr>
      <w:tr w:rsidR="005054EF" w:rsidRPr="005054EF" w14:paraId="492F0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A5CC" w14:textId="77777777" w:rsidR="005054EF" w:rsidRPr="005054EF" w:rsidRDefault="005054EF" w:rsidP="005054EF">
            <w:r w:rsidRPr="005054EF">
              <w:t>D0</w:t>
            </w:r>
          </w:p>
        </w:tc>
        <w:tc>
          <w:tcPr>
            <w:tcW w:w="0" w:type="auto"/>
            <w:vAlign w:val="center"/>
            <w:hideMark/>
          </w:tcPr>
          <w:p w14:paraId="01CA4E6B" w14:textId="77777777" w:rsidR="005054EF" w:rsidRPr="005054EF" w:rsidRDefault="005054EF" w:rsidP="005054EF">
            <w:r w:rsidRPr="005054EF">
              <w:t>Plantio</w:t>
            </w:r>
          </w:p>
        </w:tc>
      </w:tr>
      <w:tr w:rsidR="005054EF" w:rsidRPr="005054EF" w14:paraId="5F5F3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AFE2" w14:textId="77777777" w:rsidR="005054EF" w:rsidRPr="005054EF" w:rsidRDefault="005054EF" w:rsidP="005054EF">
            <w:r w:rsidRPr="005054EF">
              <w:t>V2</w:t>
            </w:r>
          </w:p>
        </w:tc>
        <w:tc>
          <w:tcPr>
            <w:tcW w:w="0" w:type="auto"/>
            <w:vAlign w:val="center"/>
            <w:hideMark/>
          </w:tcPr>
          <w:p w14:paraId="78333402" w14:textId="77777777" w:rsidR="005054EF" w:rsidRPr="005054EF" w:rsidRDefault="005054EF" w:rsidP="005054EF">
            <w:r w:rsidRPr="005054EF">
              <w:t>Herbicida Pós-Emergente</w:t>
            </w:r>
          </w:p>
        </w:tc>
      </w:tr>
      <w:tr w:rsidR="005054EF" w:rsidRPr="005054EF" w14:paraId="67BA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BE8D" w14:textId="77777777" w:rsidR="005054EF" w:rsidRPr="005054EF" w:rsidRDefault="005054EF" w:rsidP="005054EF">
            <w:r w:rsidRPr="005054EF">
              <w:t>V8</w:t>
            </w:r>
          </w:p>
        </w:tc>
        <w:tc>
          <w:tcPr>
            <w:tcW w:w="0" w:type="auto"/>
            <w:vAlign w:val="center"/>
            <w:hideMark/>
          </w:tcPr>
          <w:p w14:paraId="61251C42" w14:textId="77777777" w:rsidR="005054EF" w:rsidRPr="005054EF" w:rsidRDefault="005054EF" w:rsidP="005054EF">
            <w:r w:rsidRPr="005054EF">
              <w:t>Fungicida + Inseticida</w:t>
            </w:r>
          </w:p>
        </w:tc>
      </w:tr>
      <w:tr w:rsidR="005054EF" w:rsidRPr="005054EF" w14:paraId="6308F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58BF" w14:textId="77777777" w:rsidR="005054EF" w:rsidRPr="005054EF" w:rsidRDefault="005054EF" w:rsidP="005054EF">
            <w:r w:rsidRPr="005054EF">
              <w:t>R1</w:t>
            </w:r>
          </w:p>
        </w:tc>
        <w:tc>
          <w:tcPr>
            <w:tcW w:w="0" w:type="auto"/>
            <w:vAlign w:val="center"/>
            <w:hideMark/>
          </w:tcPr>
          <w:p w14:paraId="72207A84" w14:textId="77777777" w:rsidR="005054EF" w:rsidRPr="005054EF" w:rsidRDefault="005054EF" w:rsidP="005054EF">
            <w:r w:rsidRPr="005054EF">
              <w:t>Fungicida + Inseticida</w:t>
            </w:r>
          </w:p>
        </w:tc>
      </w:tr>
      <w:tr w:rsidR="005054EF" w:rsidRPr="005054EF" w14:paraId="21143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9001" w14:textId="77777777" w:rsidR="005054EF" w:rsidRPr="005054EF" w:rsidRDefault="005054EF" w:rsidP="005054EF">
            <w:r w:rsidRPr="005054EF">
              <w:t>R3</w:t>
            </w:r>
          </w:p>
        </w:tc>
        <w:tc>
          <w:tcPr>
            <w:tcW w:w="0" w:type="auto"/>
            <w:vAlign w:val="center"/>
            <w:hideMark/>
          </w:tcPr>
          <w:p w14:paraId="0D0F5A9F" w14:textId="77777777" w:rsidR="005054EF" w:rsidRPr="005054EF" w:rsidRDefault="005054EF" w:rsidP="005054EF">
            <w:r w:rsidRPr="005054EF">
              <w:t>Fungicida + Inseticida</w:t>
            </w:r>
          </w:p>
        </w:tc>
      </w:tr>
      <w:tr w:rsidR="005054EF" w:rsidRPr="005054EF" w14:paraId="13874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283F" w14:textId="77777777" w:rsidR="005054EF" w:rsidRPr="005054EF" w:rsidRDefault="005054EF" w:rsidP="005054EF">
            <w:r w:rsidRPr="005054EF">
              <w:t>R5</w:t>
            </w:r>
          </w:p>
        </w:tc>
        <w:tc>
          <w:tcPr>
            <w:tcW w:w="0" w:type="auto"/>
            <w:vAlign w:val="center"/>
            <w:hideMark/>
          </w:tcPr>
          <w:p w14:paraId="3FFACC95" w14:textId="77777777" w:rsidR="005054EF" w:rsidRPr="005054EF" w:rsidRDefault="005054EF" w:rsidP="005054EF">
            <w:r w:rsidRPr="005054EF">
              <w:t>Fungicida + Inseticida</w:t>
            </w:r>
          </w:p>
        </w:tc>
      </w:tr>
      <w:tr w:rsidR="005054EF" w:rsidRPr="005054EF" w14:paraId="4B9E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67E1" w14:textId="77777777" w:rsidR="005054EF" w:rsidRPr="005054EF" w:rsidRDefault="005054EF" w:rsidP="005054EF">
            <w:r w:rsidRPr="005054EF">
              <w:t>R8</w:t>
            </w:r>
          </w:p>
        </w:tc>
        <w:tc>
          <w:tcPr>
            <w:tcW w:w="0" w:type="auto"/>
            <w:vAlign w:val="center"/>
            <w:hideMark/>
          </w:tcPr>
          <w:p w14:paraId="6390F89B" w14:textId="77777777" w:rsidR="005054EF" w:rsidRPr="005054EF" w:rsidRDefault="005054EF" w:rsidP="005054EF">
            <w:r w:rsidRPr="005054EF">
              <w:t>Colheita</w:t>
            </w:r>
          </w:p>
        </w:tc>
      </w:tr>
    </w:tbl>
    <w:p w14:paraId="0EFC34E0" w14:textId="77777777" w:rsidR="005054EF" w:rsidRPr="005054EF" w:rsidRDefault="005054EF" w:rsidP="005054EF">
      <w:r w:rsidRPr="005054EF">
        <w:t>As operações podem ser associadas a:</w:t>
      </w:r>
    </w:p>
    <w:p w14:paraId="7C852FBE" w14:textId="77777777" w:rsidR="005054EF" w:rsidRPr="005054EF" w:rsidRDefault="005054EF" w:rsidP="005054EF">
      <w:pPr>
        <w:numPr>
          <w:ilvl w:val="0"/>
          <w:numId w:val="28"/>
        </w:numPr>
      </w:pPr>
      <w:r w:rsidRPr="005054EF">
        <w:t>Fenologia</w:t>
      </w:r>
    </w:p>
    <w:p w14:paraId="1C8578F9" w14:textId="77777777" w:rsidR="005054EF" w:rsidRPr="005054EF" w:rsidRDefault="005054EF" w:rsidP="005054EF">
      <w:pPr>
        <w:numPr>
          <w:ilvl w:val="0"/>
          <w:numId w:val="28"/>
        </w:numPr>
      </w:pPr>
      <w:r w:rsidRPr="005054EF">
        <w:t>DAE</w:t>
      </w:r>
    </w:p>
    <w:p w14:paraId="477EA021" w14:textId="77777777" w:rsidR="005054EF" w:rsidRPr="005054EF" w:rsidRDefault="005054EF" w:rsidP="005054EF">
      <w:pPr>
        <w:numPr>
          <w:ilvl w:val="0"/>
          <w:numId w:val="28"/>
        </w:numPr>
      </w:pPr>
      <w:r w:rsidRPr="005054EF">
        <w:t>Data prevista</w:t>
      </w:r>
    </w:p>
    <w:p w14:paraId="5FD1EA41" w14:textId="77777777" w:rsidR="005054EF" w:rsidRPr="005054EF" w:rsidRDefault="005054EF" w:rsidP="005054EF">
      <w:r w:rsidRPr="005054EF">
        <w:t>Após inserir as operações no Calendário Agrícola, o agrônomo poderá detalhar:</w:t>
      </w:r>
    </w:p>
    <w:p w14:paraId="13149868" w14:textId="77777777" w:rsidR="005054EF" w:rsidRPr="005054EF" w:rsidRDefault="005054EF" w:rsidP="005054EF">
      <w:pPr>
        <w:numPr>
          <w:ilvl w:val="0"/>
          <w:numId w:val="29"/>
        </w:numPr>
      </w:pPr>
      <w:r w:rsidRPr="005054EF">
        <w:t>Produto Comercial</w:t>
      </w:r>
    </w:p>
    <w:p w14:paraId="18278AA0" w14:textId="77777777" w:rsidR="005054EF" w:rsidRPr="005054EF" w:rsidRDefault="005054EF" w:rsidP="005054EF">
      <w:pPr>
        <w:numPr>
          <w:ilvl w:val="0"/>
          <w:numId w:val="29"/>
        </w:numPr>
      </w:pPr>
      <w:r w:rsidRPr="005054EF">
        <w:t>Princípio Ativo</w:t>
      </w:r>
    </w:p>
    <w:p w14:paraId="3FFDE27C" w14:textId="77777777" w:rsidR="005054EF" w:rsidRPr="005054EF" w:rsidRDefault="005054EF" w:rsidP="005054EF">
      <w:pPr>
        <w:numPr>
          <w:ilvl w:val="0"/>
          <w:numId w:val="29"/>
        </w:numPr>
      </w:pPr>
      <w:r w:rsidRPr="005054EF">
        <w:t>Dose</w:t>
      </w:r>
    </w:p>
    <w:p w14:paraId="09E67808" w14:textId="77777777" w:rsidR="005054EF" w:rsidRPr="005054EF" w:rsidRDefault="005054EF" w:rsidP="005054EF">
      <w:pPr>
        <w:numPr>
          <w:ilvl w:val="0"/>
          <w:numId w:val="29"/>
        </w:numPr>
      </w:pPr>
      <w:r w:rsidRPr="005054EF">
        <w:t>Unidade</w:t>
      </w:r>
    </w:p>
    <w:p w14:paraId="69977B3C" w14:textId="77777777" w:rsidR="005054EF" w:rsidRPr="005054EF" w:rsidRDefault="005054EF" w:rsidP="005054EF">
      <w:r w:rsidRPr="005054EF">
        <w:pict w14:anchorId="39734A2D">
          <v:rect id="_x0000_i1318" style="width:0;height:1.5pt" o:hralign="center" o:hrstd="t" o:hr="t" fillcolor="#a0a0a0" stroked="f"/>
        </w:pict>
      </w:r>
    </w:p>
    <w:p w14:paraId="735F8CB4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Opção B — Planejamento por Grupo de Operação</w:t>
      </w:r>
    </w:p>
    <w:p w14:paraId="33A5C26A" w14:textId="77777777" w:rsidR="005054EF" w:rsidRPr="005054EF" w:rsidRDefault="005054EF" w:rsidP="005054EF">
      <w:r w:rsidRPr="005054EF">
        <w:t>O agrônomo constrói o manejo agrupando as operações.</w:t>
      </w:r>
    </w:p>
    <w:p w14:paraId="79201B12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Herbicidas</w:t>
      </w:r>
    </w:p>
    <w:p w14:paraId="5FBB7514" w14:textId="77777777" w:rsidR="005054EF" w:rsidRPr="005054EF" w:rsidRDefault="005054EF" w:rsidP="005054EF">
      <w:pPr>
        <w:numPr>
          <w:ilvl w:val="0"/>
          <w:numId w:val="30"/>
        </w:numPr>
      </w:pPr>
      <w:r w:rsidRPr="005054EF">
        <w:t>Dessecação</w:t>
      </w:r>
    </w:p>
    <w:p w14:paraId="35875DB4" w14:textId="77777777" w:rsidR="005054EF" w:rsidRPr="005054EF" w:rsidRDefault="005054EF" w:rsidP="005054EF">
      <w:pPr>
        <w:numPr>
          <w:ilvl w:val="0"/>
          <w:numId w:val="30"/>
        </w:numPr>
      </w:pPr>
      <w:proofErr w:type="spellStart"/>
      <w:r w:rsidRPr="005054EF">
        <w:t>Pré</w:t>
      </w:r>
      <w:proofErr w:type="spellEnd"/>
      <w:r w:rsidRPr="005054EF">
        <w:t>-Emergente</w:t>
      </w:r>
    </w:p>
    <w:p w14:paraId="25228946" w14:textId="77777777" w:rsidR="005054EF" w:rsidRPr="005054EF" w:rsidRDefault="005054EF" w:rsidP="005054EF">
      <w:pPr>
        <w:numPr>
          <w:ilvl w:val="0"/>
          <w:numId w:val="30"/>
        </w:numPr>
      </w:pPr>
      <w:r w:rsidRPr="005054EF">
        <w:t>Pós-Emergente</w:t>
      </w:r>
    </w:p>
    <w:p w14:paraId="38F915D3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Fungicidas</w:t>
      </w:r>
    </w:p>
    <w:p w14:paraId="46C71FDC" w14:textId="77777777" w:rsidR="005054EF" w:rsidRPr="005054EF" w:rsidRDefault="005054EF" w:rsidP="005054EF">
      <w:pPr>
        <w:numPr>
          <w:ilvl w:val="0"/>
          <w:numId w:val="31"/>
        </w:numPr>
      </w:pPr>
      <w:r w:rsidRPr="005054EF">
        <w:lastRenderedPageBreak/>
        <w:t>Aplicação 01</w:t>
      </w:r>
    </w:p>
    <w:p w14:paraId="601E1D73" w14:textId="77777777" w:rsidR="005054EF" w:rsidRPr="005054EF" w:rsidRDefault="005054EF" w:rsidP="005054EF">
      <w:pPr>
        <w:numPr>
          <w:ilvl w:val="0"/>
          <w:numId w:val="31"/>
        </w:numPr>
      </w:pPr>
      <w:r w:rsidRPr="005054EF">
        <w:t>Aplicação 02</w:t>
      </w:r>
    </w:p>
    <w:p w14:paraId="7E5CBF82" w14:textId="77777777" w:rsidR="005054EF" w:rsidRPr="005054EF" w:rsidRDefault="005054EF" w:rsidP="005054EF">
      <w:pPr>
        <w:numPr>
          <w:ilvl w:val="0"/>
          <w:numId w:val="31"/>
        </w:numPr>
      </w:pPr>
      <w:r w:rsidRPr="005054EF">
        <w:t>Aplicação 03</w:t>
      </w:r>
    </w:p>
    <w:p w14:paraId="472BCC4C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Inseticidas</w:t>
      </w:r>
    </w:p>
    <w:p w14:paraId="76495300" w14:textId="77777777" w:rsidR="005054EF" w:rsidRPr="005054EF" w:rsidRDefault="005054EF" w:rsidP="005054EF">
      <w:pPr>
        <w:numPr>
          <w:ilvl w:val="0"/>
          <w:numId w:val="32"/>
        </w:numPr>
      </w:pPr>
      <w:r w:rsidRPr="005054EF">
        <w:t>Aplicação 01</w:t>
      </w:r>
    </w:p>
    <w:p w14:paraId="76022D91" w14:textId="77777777" w:rsidR="005054EF" w:rsidRPr="005054EF" w:rsidRDefault="005054EF" w:rsidP="005054EF">
      <w:pPr>
        <w:numPr>
          <w:ilvl w:val="0"/>
          <w:numId w:val="32"/>
        </w:numPr>
      </w:pPr>
      <w:r w:rsidRPr="005054EF">
        <w:t>Aplicação 02</w:t>
      </w:r>
    </w:p>
    <w:p w14:paraId="4C9B1C92" w14:textId="77777777" w:rsidR="005054EF" w:rsidRPr="005054EF" w:rsidRDefault="005054EF" w:rsidP="005054EF">
      <w:pPr>
        <w:numPr>
          <w:ilvl w:val="0"/>
          <w:numId w:val="32"/>
        </w:numPr>
      </w:pPr>
      <w:r w:rsidRPr="005054EF">
        <w:t>Aplicação 03</w:t>
      </w:r>
    </w:p>
    <w:p w14:paraId="75A3E17B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Biológicos</w:t>
      </w:r>
    </w:p>
    <w:p w14:paraId="2B0E20B9" w14:textId="77777777" w:rsidR="005054EF" w:rsidRPr="005054EF" w:rsidRDefault="005054EF" w:rsidP="005054EF">
      <w:pPr>
        <w:numPr>
          <w:ilvl w:val="0"/>
          <w:numId w:val="33"/>
        </w:numPr>
      </w:pPr>
      <w:r w:rsidRPr="005054EF">
        <w:t>Aplicações biológicas planejadas</w:t>
      </w:r>
    </w:p>
    <w:p w14:paraId="580A288E" w14:textId="77777777" w:rsidR="005054EF" w:rsidRPr="005054EF" w:rsidRDefault="005054EF" w:rsidP="005054EF">
      <w:r w:rsidRPr="005054EF">
        <w:t>Posteriormente cada operação é associada a:</w:t>
      </w:r>
    </w:p>
    <w:p w14:paraId="18C2B724" w14:textId="77777777" w:rsidR="005054EF" w:rsidRPr="005054EF" w:rsidRDefault="005054EF" w:rsidP="005054EF">
      <w:pPr>
        <w:numPr>
          <w:ilvl w:val="0"/>
          <w:numId w:val="34"/>
        </w:numPr>
      </w:pPr>
      <w:r w:rsidRPr="005054EF">
        <w:t>Fenologia</w:t>
      </w:r>
    </w:p>
    <w:p w14:paraId="00F8949B" w14:textId="77777777" w:rsidR="005054EF" w:rsidRPr="005054EF" w:rsidRDefault="005054EF" w:rsidP="005054EF">
      <w:pPr>
        <w:numPr>
          <w:ilvl w:val="0"/>
          <w:numId w:val="34"/>
        </w:numPr>
      </w:pPr>
      <w:r w:rsidRPr="005054EF">
        <w:t>DAE</w:t>
      </w:r>
    </w:p>
    <w:p w14:paraId="5B69BE72" w14:textId="77777777" w:rsidR="005054EF" w:rsidRPr="005054EF" w:rsidRDefault="005054EF" w:rsidP="005054EF">
      <w:pPr>
        <w:numPr>
          <w:ilvl w:val="0"/>
          <w:numId w:val="34"/>
        </w:numPr>
      </w:pPr>
      <w:r w:rsidRPr="005054EF">
        <w:t>Data prevista</w:t>
      </w:r>
    </w:p>
    <w:p w14:paraId="02BC07D7" w14:textId="77777777" w:rsidR="005054EF" w:rsidRPr="005054EF" w:rsidRDefault="005054EF" w:rsidP="005054EF">
      <w:r w:rsidRPr="005054EF">
        <w:pict w14:anchorId="16F16D27">
          <v:rect id="_x0000_i1319" style="width:0;height:1.5pt" o:hralign="center" o:hrstd="t" o:hr="t" fillcolor="#a0a0a0" stroked="f"/>
        </w:pict>
      </w:r>
    </w:p>
    <w:p w14:paraId="02857BAE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Seleção de Fazendas e Talhões</w:t>
      </w:r>
    </w:p>
    <w:p w14:paraId="55E67B02" w14:textId="77777777" w:rsidR="005054EF" w:rsidRPr="005054EF" w:rsidRDefault="005054EF" w:rsidP="005054EF">
      <w:r w:rsidRPr="005054EF">
        <w:t>Definir onde o manejo será aplicado.</w:t>
      </w:r>
    </w:p>
    <w:p w14:paraId="0609E06E" w14:textId="77777777" w:rsidR="005054EF" w:rsidRPr="005054EF" w:rsidRDefault="005054EF" w:rsidP="005054EF">
      <w:r w:rsidRPr="005054EF">
        <w:t>Aplicação em lote para:</w:t>
      </w:r>
    </w:p>
    <w:p w14:paraId="43F38C97" w14:textId="77777777" w:rsidR="005054EF" w:rsidRPr="005054EF" w:rsidRDefault="005054EF" w:rsidP="005054EF">
      <w:pPr>
        <w:numPr>
          <w:ilvl w:val="0"/>
          <w:numId w:val="35"/>
        </w:numPr>
      </w:pPr>
      <w:r w:rsidRPr="005054EF">
        <w:t>Fazendas</w:t>
      </w:r>
    </w:p>
    <w:p w14:paraId="71655245" w14:textId="77777777" w:rsidR="005054EF" w:rsidRPr="005054EF" w:rsidRDefault="005054EF" w:rsidP="005054EF">
      <w:pPr>
        <w:numPr>
          <w:ilvl w:val="0"/>
          <w:numId w:val="35"/>
        </w:numPr>
      </w:pPr>
      <w:r w:rsidRPr="005054EF">
        <w:t>Talhões</w:t>
      </w:r>
    </w:p>
    <w:p w14:paraId="571223F7" w14:textId="77777777" w:rsidR="005054EF" w:rsidRPr="005054EF" w:rsidRDefault="005054EF" w:rsidP="005054EF">
      <w:pPr>
        <w:numPr>
          <w:ilvl w:val="0"/>
          <w:numId w:val="35"/>
        </w:numPr>
      </w:pPr>
      <w:r w:rsidRPr="005054EF">
        <w:t>Variedades</w:t>
      </w:r>
    </w:p>
    <w:p w14:paraId="6DFAA128" w14:textId="77777777" w:rsidR="005054EF" w:rsidRPr="005054EF" w:rsidRDefault="005054EF" w:rsidP="005054EF">
      <w:r w:rsidRPr="005054EF">
        <w:pict w14:anchorId="46F52B9D">
          <v:rect id="_x0000_i1320" style="width:0;height:1.5pt" o:hralign="center" o:hrstd="t" o:hr="t" fillcolor="#a0a0a0" stroked="f"/>
        </w:pict>
      </w:r>
    </w:p>
    <w:p w14:paraId="430560FC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Produtos e Doses</w:t>
      </w:r>
    </w:p>
    <w:p w14:paraId="40667B4A" w14:textId="77777777" w:rsidR="005054EF" w:rsidRPr="005054EF" w:rsidRDefault="005054EF" w:rsidP="005054EF">
      <w:r w:rsidRPr="005054EF">
        <w:t>Para cada operação planejada:</w:t>
      </w:r>
    </w:p>
    <w:p w14:paraId="36949442" w14:textId="77777777" w:rsidR="005054EF" w:rsidRPr="005054EF" w:rsidRDefault="005054EF" w:rsidP="005054EF">
      <w:pPr>
        <w:numPr>
          <w:ilvl w:val="0"/>
          <w:numId w:val="36"/>
        </w:numPr>
      </w:pPr>
      <w:r w:rsidRPr="005054EF">
        <w:t>Produto Comercial</w:t>
      </w:r>
    </w:p>
    <w:p w14:paraId="7D0881AA" w14:textId="77777777" w:rsidR="005054EF" w:rsidRPr="005054EF" w:rsidRDefault="005054EF" w:rsidP="005054EF">
      <w:pPr>
        <w:numPr>
          <w:ilvl w:val="0"/>
          <w:numId w:val="36"/>
        </w:numPr>
      </w:pPr>
      <w:r w:rsidRPr="005054EF">
        <w:t>Princípio Ativo</w:t>
      </w:r>
    </w:p>
    <w:p w14:paraId="4A6340DB" w14:textId="77777777" w:rsidR="005054EF" w:rsidRPr="005054EF" w:rsidRDefault="005054EF" w:rsidP="005054EF">
      <w:pPr>
        <w:numPr>
          <w:ilvl w:val="0"/>
          <w:numId w:val="36"/>
        </w:numPr>
      </w:pPr>
      <w:r w:rsidRPr="005054EF">
        <w:t>Dose</w:t>
      </w:r>
    </w:p>
    <w:p w14:paraId="5CBBF330" w14:textId="77777777" w:rsidR="005054EF" w:rsidRPr="005054EF" w:rsidRDefault="005054EF" w:rsidP="005054EF">
      <w:pPr>
        <w:numPr>
          <w:ilvl w:val="0"/>
          <w:numId w:val="36"/>
        </w:numPr>
      </w:pPr>
      <w:r w:rsidRPr="005054EF">
        <w:t>Unidade</w:t>
      </w:r>
    </w:p>
    <w:p w14:paraId="316D6C47" w14:textId="77777777" w:rsidR="005054EF" w:rsidRPr="005054EF" w:rsidRDefault="005054EF" w:rsidP="005054EF">
      <w:r w:rsidRPr="005054EF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224"/>
        <w:gridCol w:w="960"/>
      </w:tblGrid>
      <w:tr w:rsidR="005054EF" w:rsidRPr="005054EF" w14:paraId="0712F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FB297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19D319AF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Princípio Ativo</w:t>
            </w:r>
          </w:p>
        </w:tc>
        <w:tc>
          <w:tcPr>
            <w:tcW w:w="0" w:type="auto"/>
            <w:vAlign w:val="center"/>
            <w:hideMark/>
          </w:tcPr>
          <w:p w14:paraId="528D0559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Dose</w:t>
            </w:r>
          </w:p>
        </w:tc>
      </w:tr>
      <w:tr w:rsidR="005054EF" w:rsidRPr="005054EF" w14:paraId="7AD1E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F544" w14:textId="77777777" w:rsidR="005054EF" w:rsidRPr="005054EF" w:rsidRDefault="005054EF" w:rsidP="005054EF">
            <w:r w:rsidRPr="005054EF">
              <w:t xml:space="preserve">Fox </w:t>
            </w:r>
            <w:proofErr w:type="spellStart"/>
            <w:r w:rsidRPr="005054EF">
              <w:t>Xpro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D36C6" w14:textId="77777777" w:rsidR="005054EF" w:rsidRPr="005054EF" w:rsidRDefault="005054EF" w:rsidP="005054EF">
            <w:proofErr w:type="spellStart"/>
            <w:r w:rsidRPr="005054EF">
              <w:t>Trifloxistrobina</w:t>
            </w:r>
            <w:proofErr w:type="spellEnd"/>
            <w:r w:rsidRPr="005054EF">
              <w:t xml:space="preserve"> + </w:t>
            </w:r>
            <w:proofErr w:type="spellStart"/>
            <w:r w:rsidRPr="005054EF">
              <w:t>Protioconazol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B3A8C" w14:textId="77777777" w:rsidR="005054EF" w:rsidRPr="005054EF" w:rsidRDefault="005054EF" w:rsidP="005054EF">
            <w:r w:rsidRPr="005054EF">
              <w:t>0,4 L/ha</w:t>
            </w:r>
          </w:p>
        </w:tc>
      </w:tr>
      <w:tr w:rsidR="005054EF" w:rsidRPr="005054EF" w14:paraId="4873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B22E" w14:textId="77777777" w:rsidR="005054EF" w:rsidRPr="005054EF" w:rsidRDefault="005054EF" w:rsidP="005054EF">
            <w:proofErr w:type="spellStart"/>
            <w:r w:rsidRPr="005054EF">
              <w:lastRenderedPageBreak/>
              <w:t>Engeo</w:t>
            </w:r>
            <w:proofErr w:type="spellEnd"/>
            <w:r w:rsidRPr="005054EF">
              <w:t xml:space="preserve"> Pleno</w:t>
            </w:r>
          </w:p>
        </w:tc>
        <w:tc>
          <w:tcPr>
            <w:tcW w:w="0" w:type="auto"/>
            <w:vAlign w:val="center"/>
            <w:hideMark/>
          </w:tcPr>
          <w:p w14:paraId="139B7E22" w14:textId="77777777" w:rsidR="005054EF" w:rsidRPr="005054EF" w:rsidRDefault="005054EF" w:rsidP="005054EF">
            <w:r w:rsidRPr="005054EF">
              <w:t>Tiametoxam + Lambda-</w:t>
            </w:r>
            <w:proofErr w:type="spellStart"/>
            <w:r w:rsidRPr="005054EF">
              <w:t>Cialotrina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295A6" w14:textId="77777777" w:rsidR="005054EF" w:rsidRPr="005054EF" w:rsidRDefault="005054EF" w:rsidP="005054EF">
            <w:r w:rsidRPr="005054EF">
              <w:t>0,25 L/ha</w:t>
            </w:r>
          </w:p>
        </w:tc>
      </w:tr>
      <w:tr w:rsidR="005054EF" w:rsidRPr="005054EF" w14:paraId="7F8BF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A8C1" w14:textId="77777777" w:rsidR="005054EF" w:rsidRPr="005054EF" w:rsidRDefault="005054EF" w:rsidP="005054EF">
            <w:r w:rsidRPr="005054EF">
              <w:t>Aureo</w:t>
            </w:r>
          </w:p>
        </w:tc>
        <w:tc>
          <w:tcPr>
            <w:tcW w:w="0" w:type="auto"/>
            <w:vAlign w:val="center"/>
            <w:hideMark/>
          </w:tcPr>
          <w:p w14:paraId="2E57AF15" w14:textId="77777777" w:rsidR="005054EF" w:rsidRPr="005054EF" w:rsidRDefault="005054EF" w:rsidP="005054EF">
            <w:r w:rsidRPr="005054EF">
              <w:t>Adjuvante</w:t>
            </w:r>
          </w:p>
        </w:tc>
        <w:tc>
          <w:tcPr>
            <w:tcW w:w="0" w:type="auto"/>
            <w:vAlign w:val="center"/>
            <w:hideMark/>
          </w:tcPr>
          <w:p w14:paraId="74E49098" w14:textId="77777777" w:rsidR="005054EF" w:rsidRPr="005054EF" w:rsidRDefault="005054EF" w:rsidP="005054EF">
            <w:r w:rsidRPr="005054EF">
              <w:t>0,1%</w:t>
            </w:r>
          </w:p>
        </w:tc>
      </w:tr>
    </w:tbl>
    <w:p w14:paraId="3815CDE7" w14:textId="77777777" w:rsidR="005054EF" w:rsidRPr="005054EF" w:rsidRDefault="005054EF" w:rsidP="005054EF">
      <w:r w:rsidRPr="005054EF">
        <w:pict w14:anchorId="4696F396">
          <v:rect id="_x0000_i1321" style="width:0;height:1.5pt" o:hralign="center" o:hrstd="t" o:hr="t" fillcolor="#a0a0a0" stroked="f"/>
        </w:pict>
      </w:r>
    </w:p>
    <w:p w14:paraId="3788E2D2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Ajustes por Talhão</w:t>
      </w:r>
    </w:p>
    <w:p w14:paraId="19726C35" w14:textId="77777777" w:rsidR="005054EF" w:rsidRPr="005054EF" w:rsidRDefault="005054EF" w:rsidP="005054EF">
      <w:r w:rsidRPr="005054EF">
        <w:t>Opcionalmente o agrônomo poderá ajustar:</w:t>
      </w:r>
    </w:p>
    <w:p w14:paraId="55ADDF88" w14:textId="77777777" w:rsidR="005054EF" w:rsidRPr="005054EF" w:rsidRDefault="005054EF" w:rsidP="005054EF">
      <w:pPr>
        <w:numPr>
          <w:ilvl w:val="0"/>
          <w:numId w:val="37"/>
        </w:numPr>
      </w:pPr>
      <w:r w:rsidRPr="005054EF">
        <w:t>Produto</w:t>
      </w:r>
    </w:p>
    <w:p w14:paraId="0A6539AE" w14:textId="77777777" w:rsidR="005054EF" w:rsidRPr="005054EF" w:rsidRDefault="005054EF" w:rsidP="005054EF">
      <w:pPr>
        <w:numPr>
          <w:ilvl w:val="0"/>
          <w:numId w:val="37"/>
        </w:numPr>
      </w:pPr>
      <w:r w:rsidRPr="005054EF">
        <w:t>Dose</w:t>
      </w:r>
    </w:p>
    <w:p w14:paraId="68627072" w14:textId="77777777" w:rsidR="005054EF" w:rsidRPr="005054EF" w:rsidRDefault="005054EF" w:rsidP="005054EF">
      <w:r w:rsidRPr="005054EF">
        <w:t>por talhão.</w:t>
      </w:r>
    </w:p>
    <w:p w14:paraId="2380B403" w14:textId="77777777" w:rsidR="005054EF" w:rsidRPr="005054EF" w:rsidRDefault="005054EF" w:rsidP="005054EF">
      <w:r w:rsidRPr="005054EF">
        <w:pict w14:anchorId="280B9B42">
          <v:rect id="_x0000_i1322" style="width:0;height:1.5pt" o:hralign="center" o:hrstd="t" o:hr="t" fillcolor="#a0a0a0" stroked="f"/>
        </w:pict>
      </w:r>
    </w:p>
    <w:p w14:paraId="1B868E77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Atualização Automática do Calendário Agrícola</w:t>
      </w:r>
    </w:p>
    <w:p w14:paraId="141427A0" w14:textId="77777777" w:rsidR="005054EF" w:rsidRPr="005054EF" w:rsidRDefault="005054EF" w:rsidP="005054EF">
      <w:r w:rsidRPr="005054EF">
        <w:t>Durante toda a construção do manejo, o sistema atualiza automaticamente o Calendário Agrícola.</w:t>
      </w:r>
    </w:p>
    <w:p w14:paraId="6440E809" w14:textId="77777777" w:rsidR="005054EF" w:rsidRPr="005054EF" w:rsidRDefault="005054EF" w:rsidP="005054EF">
      <w:r w:rsidRPr="005054EF">
        <w:t>Visualização por:</w:t>
      </w:r>
    </w:p>
    <w:p w14:paraId="291282FA" w14:textId="77777777" w:rsidR="005054EF" w:rsidRPr="005054EF" w:rsidRDefault="005054EF" w:rsidP="005054EF">
      <w:pPr>
        <w:numPr>
          <w:ilvl w:val="0"/>
          <w:numId w:val="38"/>
        </w:numPr>
      </w:pPr>
      <w:r w:rsidRPr="005054EF">
        <w:t>Data</w:t>
      </w:r>
    </w:p>
    <w:p w14:paraId="46378544" w14:textId="77777777" w:rsidR="005054EF" w:rsidRPr="005054EF" w:rsidRDefault="005054EF" w:rsidP="005054EF">
      <w:pPr>
        <w:numPr>
          <w:ilvl w:val="0"/>
          <w:numId w:val="38"/>
        </w:numPr>
      </w:pPr>
      <w:r w:rsidRPr="005054EF">
        <w:t>DAE</w:t>
      </w:r>
    </w:p>
    <w:p w14:paraId="5B005060" w14:textId="77777777" w:rsidR="005054EF" w:rsidRPr="005054EF" w:rsidRDefault="005054EF" w:rsidP="005054EF">
      <w:pPr>
        <w:numPr>
          <w:ilvl w:val="0"/>
          <w:numId w:val="38"/>
        </w:numPr>
      </w:pPr>
      <w:r w:rsidRPr="005054EF">
        <w:t>Fenologia</w:t>
      </w:r>
    </w:p>
    <w:p w14:paraId="36186870" w14:textId="77777777" w:rsidR="005054EF" w:rsidRPr="005054EF" w:rsidRDefault="005054EF" w:rsidP="005054EF">
      <w:pPr>
        <w:numPr>
          <w:ilvl w:val="0"/>
          <w:numId w:val="38"/>
        </w:numPr>
      </w:pPr>
      <w:r w:rsidRPr="005054EF">
        <w:t>Grupo de Operação</w:t>
      </w:r>
    </w:p>
    <w:p w14:paraId="616B6A4D" w14:textId="77777777" w:rsidR="005054EF" w:rsidRPr="005054EF" w:rsidRDefault="005054EF" w:rsidP="005054EF">
      <w:pPr>
        <w:numPr>
          <w:ilvl w:val="0"/>
          <w:numId w:val="38"/>
        </w:numPr>
      </w:pPr>
      <w:r w:rsidRPr="005054EF">
        <w:t>Atividade</w:t>
      </w:r>
    </w:p>
    <w:p w14:paraId="70D9EF1A" w14:textId="77777777" w:rsidR="005054EF" w:rsidRPr="005054EF" w:rsidRDefault="005054EF" w:rsidP="005054EF">
      <w:r w:rsidRPr="005054EF">
        <w:pict w14:anchorId="604FFDAE">
          <v:rect id="_x0000_i1323" style="width:0;height:1.5pt" o:hralign="center" o:hrstd="t" o:hr="t" fillcolor="#a0a0a0" stroked="f"/>
        </w:pict>
      </w:r>
    </w:p>
    <w:p w14:paraId="73B69E32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3. Plano de Monitoramento da Lavoura</w:t>
      </w:r>
    </w:p>
    <w:p w14:paraId="3FDFD7C7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Objetivo</w:t>
      </w:r>
    </w:p>
    <w:p w14:paraId="0965D1A0" w14:textId="77777777" w:rsidR="005054EF" w:rsidRPr="005054EF" w:rsidRDefault="005054EF" w:rsidP="005054EF">
      <w:r w:rsidRPr="005054EF">
        <w:t>Planejar os monitoramentos que irão suportar a tomada de decisão e avaliar a eficiência do manejo realizado.</w:t>
      </w:r>
    </w:p>
    <w:p w14:paraId="2227A2EC" w14:textId="77777777" w:rsidR="005054EF" w:rsidRPr="005054EF" w:rsidRDefault="005054EF" w:rsidP="005054EF">
      <w:r w:rsidRPr="005054EF">
        <w:pict w14:anchorId="77C3D9B8">
          <v:rect id="_x0000_i1324" style="width:0;height:1.5pt" o:hralign="center" o:hrstd="t" o:hr="t" fillcolor="#a0a0a0" stroked="f"/>
        </w:pict>
      </w:r>
    </w:p>
    <w:p w14:paraId="65A1E943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Estratégia de Monitoramento</w:t>
      </w:r>
    </w:p>
    <w:p w14:paraId="0F7E8BA8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Opção A — Monitoramento por Fenologia</w:t>
      </w:r>
    </w:p>
    <w:p w14:paraId="04C0571E" w14:textId="77777777" w:rsidR="005054EF" w:rsidRPr="005054EF" w:rsidRDefault="005054EF" w:rsidP="005054EF">
      <w:r w:rsidRPr="005054EF">
        <w:t>Planejamento baseado nos estádios fenológicos da cultura.</w:t>
      </w:r>
    </w:p>
    <w:p w14:paraId="61DADE62" w14:textId="77777777" w:rsidR="005054EF" w:rsidRPr="005054EF" w:rsidRDefault="005054EF" w:rsidP="005054EF">
      <w:r w:rsidRPr="005054EF">
        <w:t>Exemplo:</w:t>
      </w:r>
    </w:p>
    <w:p w14:paraId="24923031" w14:textId="77777777" w:rsidR="005054EF" w:rsidRPr="005054EF" w:rsidRDefault="005054EF" w:rsidP="005054EF">
      <w:pPr>
        <w:numPr>
          <w:ilvl w:val="0"/>
          <w:numId w:val="39"/>
        </w:numPr>
      </w:pPr>
      <w:r w:rsidRPr="005054EF">
        <w:t>VE</w:t>
      </w:r>
    </w:p>
    <w:p w14:paraId="174F926F" w14:textId="77777777" w:rsidR="005054EF" w:rsidRPr="005054EF" w:rsidRDefault="005054EF" w:rsidP="005054EF">
      <w:pPr>
        <w:numPr>
          <w:ilvl w:val="0"/>
          <w:numId w:val="39"/>
        </w:numPr>
      </w:pPr>
      <w:r w:rsidRPr="005054EF">
        <w:t>V3</w:t>
      </w:r>
    </w:p>
    <w:p w14:paraId="62B15C80" w14:textId="77777777" w:rsidR="005054EF" w:rsidRPr="005054EF" w:rsidRDefault="005054EF" w:rsidP="005054EF">
      <w:pPr>
        <w:numPr>
          <w:ilvl w:val="0"/>
          <w:numId w:val="39"/>
        </w:numPr>
      </w:pPr>
      <w:r w:rsidRPr="005054EF">
        <w:lastRenderedPageBreak/>
        <w:t>V6</w:t>
      </w:r>
    </w:p>
    <w:p w14:paraId="493692D6" w14:textId="77777777" w:rsidR="005054EF" w:rsidRPr="005054EF" w:rsidRDefault="005054EF" w:rsidP="005054EF">
      <w:pPr>
        <w:numPr>
          <w:ilvl w:val="0"/>
          <w:numId w:val="39"/>
        </w:numPr>
      </w:pPr>
      <w:r w:rsidRPr="005054EF">
        <w:t>R1</w:t>
      </w:r>
    </w:p>
    <w:p w14:paraId="4DABEAA4" w14:textId="77777777" w:rsidR="005054EF" w:rsidRPr="005054EF" w:rsidRDefault="005054EF" w:rsidP="005054EF">
      <w:pPr>
        <w:numPr>
          <w:ilvl w:val="0"/>
          <w:numId w:val="39"/>
        </w:numPr>
      </w:pPr>
      <w:r w:rsidRPr="005054EF">
        <w:t>R3</w:t>
      </w:r>
    </w:p>
    <w:p w14:paraId="575579AE" w14:textId="77777777" w:rsidR="005054EF" w:rsidRPr="005054EF" w:rsidRDefault="005054EF" w:rsidP="005054EF">
      <w:pPr>
        <w:numPr>
          <w:ilvl w:val="0"/>
          <w:numId w:val="39"/>
        </w:numPr>
      </w:pPr>
      <w:r w:rsidRPr="005054EF">
        <w:t>R5</w:t>
      </w:r>
    </w:p>
    <w:p w14:paraId="0529FBD4" w14:textId="77777777" w:rsidR="005054EF" w:rsidRPr="005054EF" w:rsidRDefault="005054EF" w:rsidP="005054EF">
      <w:r w:rsidRPr="005054EF">
        <w:pict w14:anchorId="2F845C0F">
          <v:rect id="_x0000_i1325" style="width:0;height:1.5pt" o:hralign="center" o:hrstd="t" o:hr="t" fillcolor="#a0a0a0" stroked="f"/>
        </w:pict>
      </w:r>
    </w:p>
    <w:p w14:paraId="36AEB1E8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Opção B — Monitoramento Vinculado às Aplicações</w:t>
      </w:r>
    </w:p>
    <w:p w14:paraId="66EBEC78" w14:textId="77777777" w:rsidR="005054EF" w:rsidRPr="005054EF" w:rsidRDefault="005054EF" w:rsidP="005054EF">
      <w:r w:rsidRPr="005054EF">
        <w:t>Planejamento baseado nas aplicações do manejo.</w:t>
      </w:r>
    </w:p>
    <w:p w14:paraId="03DB939C" w14:textId="77777777" w:rsidR="005054EF" w:rsidRPr="005054EF" w:rsidRDefault="005054EF" w:rsidP="005054EF">
      <w:r w:rsidRPr="005054EF">
        <w:t>Configurar:</w:t>
      </w:r>
    </w:p>
    <w:p w14:paraId="19BA7D40" w14:textId="77777777" w:rsidR="005054EF" w:rsidRPr="005054EF" w:rsidRDefault="005054EF" w:rsidP="005054EF">
      <w:pPr>
        <w:numPr>
          <w:ilvl w:val="0"/>
          <w:numId w:val="40"/>
        </w:numPr>
      </w:pPr>
      <w:r w:rsidRPr="005054EF">
        <w:t>Quantos dias antes da aplicação?</w:t>
      </w:r>
    </w:p>
    <w:p w14:paraId="2263AEDC" w14:textId="77777777" w:rsidR="005054EF" w:rsidRPr="005054EF" w:rsidRDefault="005054EF" w:rsidP="005054EF">
      <w:pPr>
        <w:numPr>
          <w:ilvl w:val="0"/>
          <w:numId w:val="40"/>
        </w:numPr>
      </w:pPr>
      <w:r w:rsidRPr="005054EF">
        <w:t>Quantos dias após a aplicação?</w:t>
      </w:r>
    </w:p>
    <w:p w14:paraId="6537E0A5" w14:textId="77777777" w:rsidR="005054EF" w:rsidRPr="005054EF" w:rsidRDefault="005054EF" w:rsidP="005054EF">
      <w:r w:rsidRPr="005054EF">
        <w:t>Exemplo:</w:t>
      </w:r>
    </w:p>
    <w:p w14:paraId="2BB21905" w14:textId="77777777" w:rsidR="005054EF" w:rsidRPr="005054EF" w:rsidRDefault="005054EF" w:rsidP="005054EF">
      <w:pPr>
        <w:numPr>
          <w:ilvl w:val="0"/>
          <w:numId w:val="41"/>
        </w:numPr>
      </w:pPr>
      <w:r w:rsidRPr="005054EF">
        <w:t>3 dias antes</w:t>
      </w:r>
    </w:p>
    <w:p w14:paraId="6A76B10D" w14:textId="77777777" w:rsidR="005054EF" w:rsidRPr="005054EF" w:rsidRDefault="005054EF" w:rsidP="005054EF">
      <w:pPr>
        <w:numPr>
          <w:ilvl w:val="0"/>
          <w:numId w:val="41"/>
        </w:numPr>
      </w:pPr>
      <w:r w:rsidRPr="005054EF">
        <w:t>5 dias após</w:t>
      </w:r>
    </w:p>
    <w:p w14:paraId="66733090" w14:textId="77777777" w:rsidR="005054EF" w:rsidRPr="005054EF" w:rsidRDefault="005054EF" w:rsidP="005054EF">
      <w:r w:rsidRPr="005054EF">
        <w:t>O sistema gera automaticamente os monitoramentos associados às aplicações planejadas.</w:t>
      </w:r>
    </w:p>
    <w:p w14:paraId="6C1AF347" w14:textId="77777777" w:rsidR="005054EF" w:rsidRPr="005054EF" w:rsidRDefault="005054EF" w:rsidP="005054EF">
      <w:r w:rsidRPr="005054EF">
        <w:pict w14:anchorId="03CC7ACD">
          <v:rect id="_x0000_i1326" style="width:0;height:1.5pt" o:hralign="center" o:hrstd="t" o:hr="t" fillcolor="#a0a0a0" stroked="f"/>
        </w:pict>
      </w:r>
    </w:p>
    <w:p w14:paraId="60F3EB5E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Indicadores da Cultura</w:t>
      </w:r>
    </w:p>
    <w:p w14:paraId="089969AA" w14:textId="77777777" w:rsidR="005054EF" w:rsidRPr="005054EF" w:rsidRDefault="005054EF" w:rsidP="005054EF">
      <w:r w:rsidRPr="005054EF">
        <w:t>Definir os indicadores agronômicos que serão acompanhados durante a safra.</w:t>
      </w:r>
    </w:p>
    <w:p w14:paraId="0077638C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Indicadores</w:t>
      </w:r>
    </w:p>
    <w:p w14:paraId="7F329B97" w14:textId="77777777" w:rsidR="005054EF" w:rsidRPr="005054EF" w:rsidRDefault="005054EF" w:rsidP="005054EF">
      <w:pPr>
        <w:numPr>
          <w:ilvl w:val="0"/>
          <w:numId w:val="42"/>
        </w:numPr>
      </w:pPr>
      <w:r w:rsidRPr="005054EF">
        <w:t>Stand de Plantas</w:t>
      </w:r>
    </w:p>
    <w:p w14:paraId="5387F6BA" w14:textId="77777777" w:rsidR="005054EF" w:rsidRPr="005054EF" w:rsidRDefault="005054EF" w:rsidP="005054EF">
      <w:pPr>
        <w:numPr>
          <w:ilvl w:val="0"/>
          <w:numId w:val="42"/>
        </w:numPr>
      </w:pPr>
      <w:r w:rsidRPr="005054EF">
        <w:t>Altura de Plantas</w:t>
      </w:r>
    </w:p>
    <w:p w14:paraId="22112127" w14:textId="77777777" w:rsidR="005054EF" w:rsidRPr="005054EF" w:rsidRDefault="005054EF" w:rsidP="005054EF">
      <w:pPr>
        <w:numPr>
          <w:ilvl w:val="0"/>
          <w:numId w:val="42"/>
        </w:numPr>
      </w:pPr>
      <w:r w:rsidRPr="005054EF">
        <w:t>Fenologia</w:t>
      </w:r>
    </w:p>
    <w:p w14:paraId="06319802" w14:textId="77777777" w:rsidR="005054EF" w:rsidRPr="005054EF" w:rsidRDefault="005054EF" w:rsidP="005054EF">
      <w:r w:rsidRPr="005054EF">
        <w:pict w14:anchorId="568FCBA9">
          <v:rect id="_x0000_i1327" style="width:0;height:1.5pt" o:hralign="center" o:hrstd="t" o:hr="t" fillcolor="#a0a0a0" stroked="f"/>
        </w:pict>
      </w:r>
    </w:p>
    <w:p w14:paraId="37A1391A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Revisão das Pragas</w:t>
      </w:r>
    </w:p>
    <w:p w14:paraId="3F187303" w14:textId="77777777" w:rsidR="005054EF" w:rsidRPr="005054EF" w:rsidRDefault="005054EF" w:rsidP="005054EF">
      <w:r w:rsidRPr="005054EF">
        <w:t>A Biblioteca Agronômica sugere automaticamente as principais pragas por cultura e fenologia.</w:t>
      </w:r>
    </w:p>
    <w:p w14:paraId="28010864" w14:textId="77777777" w:rsidR="005054EF" w:rsidRPr="005054EF" w:rsidRDefault="005054EF" w:rsidP="005054EF">
      <w:r w:rsidRPr="005054EF">
        <w:t>O agrônomo poderá:</w:t>
      </w:r>
    </w:p>
    <w:p w14:paraId="4AABB70C" w14:textId="77777777" w:rsidR="005054EF" w:rsidRPr="005054EF" w:rsidRDefault="005054EF" w:rsidP="005054EF">
      <w:pPr>
        <w:numPr>
          <w:ilvl w:val="0"/>
          <w:numId w:val="43"/>
        </w:numPr>
      </w:pPr>
      <w:r w:rsidRPr="005054EF">
        <w:t>Adicionar</w:t>
      </w:r>
    </w:p>
    <w:p w14:paraId="389A3594" w14:textId="77777777" w:rsidR="005054EF" w:rsidRPr="005054EF" w:rsidRDefault="005054EF" w:rsidP="005054EF">
      <w:pPr>
        <w:numPr>
          <w:ilvl w:val="0"/>
          <w:numId w:val="43"/>
        </w:numPr>
      </w:pPr>
      <w:r w:rsidRPr="005054EF">
        <w:t>Remover</w:t>
      </w:r>
    </w:p>
    <w:p w14:paraId="0F065007" w14:textId="77777777" w:rsidR="005054EF" w:rsidRPr="005054EF" w:rsidRDefault="005054EF" w:rsidP="005054EF">
      <w:pPr>
        <w:numPr>
          <w:ilvl w:val="0"/>
          <w:numId w:val="43"/>
        </w:numPr>
      </w:pPr>
      <w:r w:rsidRPr="005054EF">
        <w:t>Priorizar</w:t>
      </w:r>
    </w:p>
    <w:p w14:paraId="0038C72E" w14:textId="77777777" w:rsidR="005054EF" w:rsidRPr="005054EF" w:rsidRDefault="005054EF" w:rsidP="005054EF">
      <w:r w:rsidRPr="005054EF">
        <w:pict w14:anchorId="6584ED48">
          <v:rect id="_x0000_i1328" style="width:0;height:1.5pt" o:hralign="center" o:hrstd="t" o:hr="t" fillcolor="#a0a0a0" stroked="f"/>
        </w:pict>
      </w:r>
    </w:p>
    <w:p w14:paraId="1D3DF0C0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Revisão das Doenças</w:t>
      </w:r>
    </w:p>
    <w:p w14:paraId="6C49C2B3" w14:textId="77777777" w:rsidR="005054EF" w:rsidRPr="005054EF" w:rsidRDefault="005054EF" w:rsidP="005054EF">
      <w:r w:rsidRPr="005054EF">
        <w:lastRenderedPageBreak/>
        <w:t>A Biblioteca Agronômica sugere automaticamente as principais doenças por cultura e fenologia.</w:t>
      </w:r>
    </w:p>
    <w:p w14:paraId="64BF4A28" w14:textId="77777777" w:rsidR="005054EF" w:rsidRPr="005054EF" w:rsidRDefault="005054EF" w:rsidP="005054EF">
      <w:r w:rsidRPr="005054EF">
        <w:t>O agrônomo poderá:</w:t>
      </w:r>
    </w:p>
    <w:p w14:paraId="198CC78F" w14:textId="77777777" w:rsidR="005054EF" w:rsidRPr="005054EF" w:rsidRDefault="005054EF" w:rsidP="005054EF">
      <w:pPr>
        <w:numPr>
          <w:ilvl w:val="0"/>
          <w:numId w:val="44"/>
        </w:numPr>
      </w:pPr>
      <w:r w:rsidRPr="005054EF">
        <w:t>Adicionar</w:t>
      </w:r>
    </w:p>
    <w:p w14:paraId="48D0896C" w14:textId="77777777" w:rsidR="005054EF" w:rsidRPr="005054EF" w:rsidRDefault="005054EF" w:rsidP="005054EF">
      <w:pPr>
        <w:numPr>
          <w:ilvl w:val="0"/>
          <w:numId w:val="44"/>
        </w:numPr>
      </w:pPr>
      <w:r w:rsidRPr="005054EF">
        <w:t>Remover</w:t>
      </w:r>
    </w:p>
    <w:p w14:paraId="0334D139" w14:textId="77777777" w:rsidR="005054EF" w:rsidRPr="005054EF" w:rsidRDefault="005054EF" w:rsidP="005054EF">
      <w:pPr>
        <w:numPr>
          <w:ilvl w:val="0"/>
          <w:numId w:val="44"/>
        </w:numPr>
      </w:pPr>
      <w:r w:rsidRPr="005054EF">
        <w:t>Priorizar</w:t>
      </w:r>
    </w:p>
    <w:p w14:paraId="1C4B3B25" w14:textId="77777777" w:rsidR="005054EF" w:rsidRPr="005054EF" w:rsidRDefault="005054EF" w:rsidP="005054EF">
      <w:r w:rsidRPr="005054EF">
        <w:pict w14:anchorId="378FC9A9">
          <v:rect id="_x0000_i1329" style="width:0;height:1.5pt" o:hralign="center" o:hrstd="t" o:hr="t" fillcolor="#a0a0a0" stroked="f"/>
        </w:pict>
      </w:r>
    </w:p>
    <w:p w14:paraId="0D28C035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Revisão das Plantas Daninhas</w:t>
      </w:r>
    </w:p>
    <w:p w14:paraId="6F62597D" w14:textId="77777777" w:rsidR="005054EF" w:rsidRPr="005054EF" w:rsidRDefault="005054EF" w:rsidP="005054EF">
      <w:r w:rsidRPr="005054EF">
        <w:t>A Biblioteca Agronômica sugere automaticamente as principais plantas daninhas por cultura e fenologia.</w:t>
      </w:r>
    </w:p>
    <w:p w14:paraId="2B0FFF02" w14:textId="77777777" w:rsidR="005054EF" w:rsidRPr="005054EF" w:rsidRDefault="005054EF" w:rsidP="005054EF">
      <w:r w:rsidRPr="005054EF">
        <w:t>O agrônomo poderá:</w:t>
      </w:r>
    </w:p>
    <w:p w14:paraId="1FB6A71A" w14:textId="77777777" w:rsidR="005054EF" w:rsidRPr="005054EF" w:rsidRDefault="005054EF" w:rsidP="005054EF">
      <w:pPr>
        <w:numPr>
          <w:ilvl w:val="0"/>
          <w:numId w:val="45"/>
        </w:numPr>
      </w:pPr>
      <w:r w:rsidRPr="005054EF">
        <w:t>Adicionar</w:t>
      </w:r>
    </w:p>
    <w:p w14:paraId="3D354CD7" w14:textId="77777777" w:rsidR="005054EF" w:rsidRPr="005054EF" w:rsidRDefault="005054EF" w:rsidP="005054EF">
      <w:pPr>
        <w:numPr>
          <w:ilvl w:val="0"/>
          <w:numId w:val="45"/>
        </w:numPr>
      </w:pPr>
      <w:r w:rsidRPr="005054EF">
        <w:t>Remover</w:t>
      </w:r>
    </w:p>
    <w:p w14:paraId="40D19704" w14:textId="77777777" w:rsidR="005054EF" w:rsidRPr="005054EF" w:rsidRDefault="005054EF" w:rsidP="005054EF">
      <w:pPr>
        <w:numPr>
          <w:ilvl w:val="0"/>
          <w:numId w:val="45"/>
        </w:numPr>
      </w:pPr>
      <w:r w:rsidRPr="005054EF">
        <w:t>Priorizar</w:t>
      </w:r>
    </w:p>
    <w:p w14:paraId="439B5629" w14:textId="77777777" w:rsidR="005054EF" w:rsidRPr="005054EF" w:rsidRDefault="005054EF" w:rsidP="005054EF">
      <w:r w:rsidRPr="005054EF">
        <w:pict w14:anchorId="22381E74">
          <v:rect id="_x0000_i1330" style="width:0;height:1.5pt" o:hralign="center" o:hrstd="t" o:hr="t" fillcolor="#a0a0a0" stroked="f"/>
        </w:pict>
      </w:r>
    </w:p>
    <w:p w14:paraId="39453757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Classificação da Infestação</w:t>
      </w:r>
    </w:p>
    <w:p w14:paraId="2F68D348" w14:textId="77777777" w:rsidR="005054EF" w:rsidRPr="005054EF" w:rsidRDefault="005054EF" w:rsidP="005054EF">
      <w:r w:rsidRPr="005054EF">
        <w:t>Definir como os resultados serão interpretados para cada alvo monitorado.</w:t>
      </w:r>
    </w:p>
    <w:p w14:paraId="637E405B" w14:textId="77777777" w:rsidR="005054EF" w:rsidRPr="005054EF" w:rsidRDefault="005054EF" w:rsidP="005054EF">
      <w:r w:rsidRPr="005054EF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42"/>
        <w:gridCol w:w="1537"/>
        <w:gridCol w:w="1322"/>
      </w:tblGrid>
      <w:tr w:rsidR="005054EF" w:rsidRPr="005054EF" w14:paraId="363CD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7BCAB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Alvo</w:t>
            </w:r>
          </w:p>
        </w:tc>
        <w:tc>
          <w:tcPr>
            <w:tcW w:w="0" w:type="auto"/>
            <w:vAlign w:val="center"/>
            <w:hideMark/>
          </w:tcPr>
          <w:p w14:paraId="758DF59D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62146DDC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4C78B6E" w14:textId="77777777" w:rsidR="005054EF" w:rsidRPr="005054EF" w:rsidRDefault="005054EF" w:rsidP="005054EF">
            <w:pPr>
              <w:rPr>
                <w:b/>
                <w:bCs/>
              </w:rPr>
            </w:pPr>
            <w:r w:rsidRPr="005054EF">
              <w:rPr>
                <w:b/>
                <w:bCs/>
              </w:rPr>
              <w:t>Alta</w:t>
            </w:r>
          </w:p>
        </w:tc>
      </w:tr>
      <w:tr w:rsidR="005054EF" w:rsidRPr="005054EF" w14:paraId="64B1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AF4F" w14:textId="77777777" w:rsidR="005054EF" w:rsidRPr="005054EF" w:rsidRDefault="005054EF" w:rsidP="005054EF">
            <w:r w:rsidRPr="005054EF">
              <w:t>Bicudo</w:t>
            </w:r>
          </w:p>
        </w:tc>
        <w:tc>
          <w:tcPr>
            <w:tcW w:w="0" w:type="auto"/>
            <w:vAlign w:val="center"/>
            <w:hideMark/>
          </w:tcPr>
          <w:p w14:paraId="3A2C41D1" w14:textId="77777777" w:rsidR="005054EF" w:rsidRPr="005054EF" w:rsidRDefault="005054EF" w:rsidP="005054EF">
            <w:r w:rsidRPr="005054EF">
              <w:t>&lt; 3%</w:t>
            </w:r>
          </w:p>
        </w:tc>
        <w:tc>
          <w:tcPr>
            <w:tcW w:w="0" w:type="auto"/>
            <w:vAlign w:val="center"/>
            <w:hideMark/>
          </w:tcPr>
          <w:p w14:paraId="4EE5B9C7" w14:textId="77777777" w:rsidR="005054EF" w:rsidRPr="005054EF" w:rsidRDefault="005054EF" w:rsidP="005054EF">
            <w:r w:rsidRPr="005054EF">
              <w:t>3 a 5%</w:t>
            </w:r>
          </w:p>
        </w:tc>
        <w:tc>
          <w:tcPr>
            <w:tcW w:w="0" w:type="auto"/>
            <w:vAlign w:val="center"/>
            <w:hideMark/>
          </w:tcPr>
          <w:p w14:paraId="5E14F2BD" w14:textId="77777777" w:rsidR="005054EF" w:rsidRPr="005054EF" w:rsidRDefault="005054EF" w:rsidP="005054EF">
            <w:r w:rsidRPr="005054EF">
              <w:t>&gt; 5%</w:t>
            </w:r>
          </w:p>
        </w:tc>
      </w:tr>
      <w:tr w:rsidR="005054EF" w:rsidRPr="005054EF" w14:paraId="4BC57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9EDF" w14:textId="77777777" w:rsidR="005054EF" w:rsidRPr="005054EF" w:rsidRDefault="005054EF" w:rsidP="005054EF">
            <w:r w:rsidRPr="005054EF">
              <w:t>Lagartas</w:t>
            </w:r>
          </w:p>
        </w:tc>
        <w:tc>
          <w:tcPr>
            <w:tcW w:w="0" w:type="auto"/>
            <w:vAlign w:val="center"/>
            <w:hideMark/>
          </w:tcPr>
          <w:p w14:paraId="2A8BD0EA" w14:textId="77777777" w:rsidR="005054EF" w:rsidRPr="005054EF" w:rsidRDefault="005054EF" w:rsidP="005054EF">
            <w:r w:rsidRPr="005054EF">
              <w:t>&lt; 1/m²</w:t>
            </w:r>
          </w:p>
        </w:tc>
        <w:tc>
          <w:tcPr>
            <w:tcW w:w="0" w:type="auto"/>
            <w:vAlign w:val="center"/>
            <w:hideMark/>
          </w:tcPr>
          <w:p w14:paraId="50DA7D3E" w14:textId="77777777" w:rsidR="005054EF" w:rsidRPr="005054EF" w:rsidRDefault="005054EF" w:rsidP="005054EF">
            <w:r w:rsidRPr="005054EF">
              <w:t>1 a 2/m²</w:t>
            </w:r>
          </w:p>
        </w:tc>
        <w:tc>
          <w:tcPr>
            <w:tcW w:w="0" w:type="auto"/>
            <w:vAlign w:val="center"/>
            <w:hideMark/>
          </w:tcPr>
          <w:p w14:paraId="6903A45D" w14:textId="77777777" w:rsidR="005054EF" w:rsidRPr="005054EF" w:rsidRDefault="005054EF" w:rsidP="005054EF">
            <w:r w:rsidRPr="005054EF">
              <w:t>&gt; 2/m²</w:t>
            </w:r>
          </w:p>
        </w:tc>
      </w:tr>
      <w:tr w:rsidR="005054EF" w:rsidRPr="005054EF" w14:paraId="6584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3053" w14:textId="77777777" w:rsidR="005054EF" w:rsidRPr="005054EF" w:rsidRDefault="005054EF" w:rsidP="005054EF">
            <w:r w:rsidRPr="005054EF">
              <w:t>Ferrugem</w:t>
            </w:r>
          </w:p>
        </w:tc>
        <w:tc>
          <w:tcPr>
            <w:tcW w:w="0" w:type="auto"/>
            <w:vAlign w:val="center"/>
            <w:hideMark/>
          </w:tcPr>
          <w:p w14:paraId="7DDAD4AA" w14:textId="77777777" w:rsidR="005054EF" w:rsidRPr="005054EF" w:rsidRDefault="005054EF" w:rsidP="005054EF">
            <w:r w:rsidRPr="005054EF">
              <w:t>Ausente</w:t>
            </w:r>
          </w:p>
        </w:tc>
        <w:tc>
          <w:tcPr>
            <w:tcW w:w="0" w:type="auto"/>
            <w:vAlign w:val="center"/>
            <w:hideMark/>
          </w:tcPr>
          <w:p w14:paraId="4F1D68FB" w14:textId="77777777" w:rsidR="005054EF" w:rsidRPr="005054EF" w:rsidRDefault="005054EF" w:rsidP="005054EF">
            <w:r w:rsidRPr="005054EF">
              <w:t>Primeiros focos</w:t>
            </w:r>
          </w:p>
        </w:tc>
        <w:tc>
          <w:tcPr>
            <w:tcW w:w="0" w:type="auto"/>
            <w:vAlign w:val="center"/>
            <w:hideMark/>
          </w:tcPr>
          <w:p w14:paraId="36513C53" w14:textId="77777777" w:rsidR="005054EF" w:rsidRPr="005054EF" w:rsidRDefault="005054EF" w:rsidP="005054EF">
            <w:r w:rsidRPr="005054EF">
              <w:t>Disseminada</w:t>
            </w:r>
          </w:p>
        </w:tc>
      </w:tr>
    </w:tbl>
    <w:p w14:paraId="18B99286" w14:textId="77777777" w:rsidR="005054EF" w:rsidRPr="005054EF" w:rsidRDefault="005054EF" w:rsidP="005054EF">
      <w:r w:rsidRPr="005054EF">
        <w:pict w14:anchorId="5DF51B9C">
          <v:rect id="_x0000_i1331" style="width:0;height:1.5pt" o:hralign="center" o:hrstd="t" o:hr="t" fillcolor="#a0a0a0" stroked="f"/>
        </w:pict>
      </w:r>
    </w:p>
    <w:p w14:paraId="2236DF6B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Protocolos de Monitoramento</w:t>
      </w:r>
    </w:p>
    <w:p w14:paraId="2E25E350" w14:textId="77777777" w:rsidR="005054EF" w:rsidRPr="005054EF" w:rsidRDefault="005054EF" w:rsidP="005054EF">
      <w:r w:rsidRPr="005054EF">
        <w:t>Para cada indicador, praga, doença ou planta daninha:</w:t>
      </w:r>
    </w:p>
    <w:p w14:paraId="7E8E4CED" w14:textId="77777777" w:rsidR="005054EF" w:rsidRPr="005054EF" w:rsidRDefault="005054EF" w:rsidP="005054EF">
      <w:pPr>
        <w:numPr>
          <w:ilvl w:val="0"/>
          <w:numId w:val="46"/>
        </w:numPr>
      </w:pPr>
      <w:r w:rsidRPr="005054EF">
        <w:t>Metodologia de amostragem</w:t>
      </w:r>
    </w:p>
    <w:p w14:paraId="342A0A46" w14:textId="77777777" w:rsidR="005054EF" w:rsidRPr="005054EF" w:rsidRDefault="005054EF" w:rsidP="005054EF">
      <w:pPr>
        <w:numPr>
          <w:ilvl w:val="0"/>
          <w:numId w:val="46"/>
        </w:numPr>
      </w:pPr>
      <w:r w:rsidRPr="005054EF">
        <w:t>Quantidade de pontos</w:t>
      </w:r>
    </w:p>
    <w:p w14:paraId="4BD8E1BE" w14:textId="77777777" w:rsidR="005054EF" w:rsidRPr="005054EF" w:rsidRDefault="005054EF" w:rsidP="005054EF">
      <w:pPr>
        <w:numPr>
          <w:ilvl w:val="0"/>
          <w:numId w:val="46"/>
        </w:numPr>
      </w:pPr>
      <w:r w:rsidRPr="005054EF">
        <w:t>Unidade de avaliação</w:t>
      </w:r>
    </w:p>
    <w:p w14:paraId="5A590658" w14:textId="77777777" w:rsidR="005054EF" w:rsidRPr="005054EF" w:rsidRDefault="005054EF" w:rsidP="005054EF">
      <w:pPr>
        <w:numPr>
          <w:ilvl w:val="0"/>
          <w:numId w:val="46"/>
        </w:numPr>
      </w:pPr>
      <w:r w:rsidRPr="005054EF">
        <w:t>Critérios de avaliação</w:t>
      </w:r>
    </w:p>
    <w:p w14:paraId="24555362" w14:textId="77777777" w:rsidR="005054EF" w:rsidRPr="005054EF" w:rsidRDefault="005054EF" w:rsidP="005054EF">
      <w:pPr>
        <w:numPr>
          <w:ilvl w:val="0"/>
          <w:numId w:val="46"/>
        </w:numPr>
      </w:pPr>
      <w:r w:rsidRPr="005054EF">
        <w:t>Fotos de apoio para identificação</w:t>
      </w:r>
    </w:p>
    <w:p w14:paraId="786CA247" w14:textId="77777777" w:rsidR="005054EF" w:rsidRPr="005054EF" w:rsidRDefault="005054EF" w:rsidP="005054EF">
      <w:r w:rsidRPr="005054EF">
        <w:pict w14:anchorId="1F3116DA">
          <v:rect id="_x0000_i1332" style="width:0;height:1.5pt" o:hralign="center" o:hrstd="t" o:hr="t" fillcolor="#a0a0a0" stroked="f"/>
        </w:pict>
      </w:r>
    </w:p>
    <w:p w14:paraId="7A9A6929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lastRenderedPageBreak/>
        <w:t>4. Integração ao Plano de Safra</w:t>
      </w:r>
    </w:p>
    <w:p w14:paraId="10C15557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Objetivo</w:t>
      </w:r>
    </w:p>
    <w:p w14:paraId="63F39F6E" w14:textId="77777777" w:rsidR="005054EF" w:rsidRPr="005054EF" w:rsidRDefault="005054EF" w:rsidP="005054EF">
      <w:r w:rsidRPr="005054EF">
        <w:t>Publicar automaticamente o planejamento no Calendário Agrícola.</w:t>
      </w:r>
    </w:p>
    <w:p w14:paraId="14381AFA" w14:textId="77777777" w:rsidR="005054EF" w:rsidRPr="005054EF" w:rsidRDefault="005054EF" w:rsidP="005054EF">
      <w:r w:rsidRPr="005054EF">
        <w:t>O sistema gera automaticamente:</w:t>
      </w:r>
    </w:p>
    <w:p w14:paraId="476F9E65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Aplicações Planejadas</w:t>
      </w:r>
    </w:p>
    <w:p w14:paraId="201C5DAA" w14:textId="77777777" w:rsidR="005054EF" w:rsidRPr="005054EF" w:rsidRDefault="005054EF" w:rsidP="005054EF">
      <w:pPr>
        <w:numPr>
          <w:ilvl w:val="0"/>
          <w:numId w:val="47"/>
        </w:numPr>
      </w:pPr>
      <w:r w:rsidRPr="005054EF">
        <w:t>Herbicidas</w:t>
      </w:r>
    </w:p>
    <w:p w14:paraId="7B41F57B" w14:textId="77777777" w:rsidR="005054EF" w:rsidRPr="005054EF" w:rsidRDefault="005054EF" w:rsidP="005054EF">
      <w:pPr>
        <w:numPr>
          <w:ilvl w:val="0"/>
          <w:numId w:val="47"/>
        </w:numPr>
      </w:pPr>
      <w:r w:rsidRPr="005054EF">
        <w:t>Fungicidas</w:t>
      </w:r>
    </w:p>
    <w:p w14:paraId="2C736EC3" w14:textId="77777777" w:rsidR="005054EF" w:rsidRPr="005054EF" w:rsidRDefault="005054EF" w:rsidP="005054EF">
      <w:pPr>
        <w:numPr>
          <w:ilvl w:val="0"/>
          <w:numId w:val="47"/>
        </w:numPr>
      </w:pPr>
      <w:r w:rsidRPr="005054EF">
        <w:t>Inseticidas</w:t>
      </w:r>
    </w:p>
    <w:p w14:paraId="636D0B13" w14:textId="77777777" w:rsidR="005054EF" w:rsidRPr="005054EF" w:rsidRDefault="005054EF" w:rsidP="005054EF">
      <w:pPr>
        <w:numPr>
          <w:ilvl w:val="0"/>
          <w:numId w:val="47"/>
        </w:numPr>
      </w:pPr>
      <w:r w:rsidRPr="005054EF">
        <w:t>Biológicos</w:t>
      </w:r>
    </w:p>
    <w:p w14:paraId="694EC8BE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Monitoramentos Planejados</w:t>
      </w:r>
    </w:p>
    <w:p w14:paraId="0E780FFF" w14:textId="77777777" w:rsidR="005054EF" w:rsidRPr="005054EF" w:rsidRDefault="005054EF" w:rsidP="005054EF">
      <w:pPr>
        <w:numPr>
          <w:ilvl w:val="0"/>
          <w:numId w:val="48"/>
        </w:numPr>
      </w:pPr>
      <w:r w:rsidRPr="005054EF">
        <w:t>Por Fenologia</w:t>
      </w:r>
    </w:p>
    <w:p w14:paraId="2F0A5D7D" w14:textId="77777777" w:rsidR="005054EF" w:rsidRPr="005054EF" w:rsidRDefault="005054EF" w:rsidP="005054EF">
      <w:r w:rsidRPr="005054EF">
        <w:t>ou</w:t>
      </w:r>
    </w:p>
    <w:p w14:paraId="3BB15290" w14:textId="77777777" w:rsidR="005054EF" w:rsidRPr="005054EF" w:rsidRDefault="005054EF" w:rsidP="005054EF">
      <w:pPr>
        <w:numPr>
          <w:ilvl w:val="0"/>
          <w:numId w:val="49"/>
        </w:numPr>
      </w:pPr>
      <w:proofErr w:type="spellStart"/>
      <w:r w:rsidRPr="005054EF">
        <w:t>Pré</w:t>
      </w:r>
      <w:proofErr w:type="spellEnd"/>
      <w:r w:rsidRPr="005054EF">
        <w:t>-Aplicação</w:t>
      </w:r>
    </w:p>
    <w:p w14:paraId="1CB92319" w14:textId="77777777" w:rsidR="005054EF" w:rsidRPr="005054EF" w:rsidRDefault="005054EF" w:rsidP="005054EF">
      <w:pPr>
        <w:numPr>
          <w:ilvl w:val="0"/>
          <w:numId w:val="49"/>
        </w:numPr>
      </w:pPr>
      <w:r w:rsidRPr="005054EF">
        <w:t>Pós-Aplicação</w:t>
      </w:r>
    </w:p>
    <w:p w14:paraId="0584462F" w14:textId="77777777" w:rsidR="005054EF" w:rsidRPr="005054EF" w:rsidRDefault="005054EF" w:rsidP="005054EF">
      <w:pPr>
        <w:rPr>
          <w:b/>
          <w:bCs/>
        </w:rPr>
      </w:pPr>
      <w:r w:rsidRPr="005054EF">
        <w:rPr>
          <w:b/>
          <w:bCs/>
        </w:rPr>
        <w:t>Calendário Agrícola Atualizado</w:t>
      </w:r>
    </w:p>
    <w:p w14:paraId="3E853338" w14:textId="77777777" w:rsidR="005054EF" w:rsidRPr="005054EF" w:rsidRDefault="005054EF" w:rsidP="005054EF">
      <w:r w:rsidRPr="005054EF">
        <w:t>Visualização consolidada contendo:</w:t>
      </w:r>
    </w:p>
    <w:p w14:paraId="170AC363" w14:textId="77777777" w:rsidR="005054EF" w:rsidRPr="005054EF" w:rsidRDefault="005054EF" w:rsidP="005054EF">
      <w:pPr>
        <w:numPr>
          <w:ilvl w:val="0"/>
          <w:numId w:val="50"/>
        </w:numPr>
      </w:pPr>
      <w:r w:rsidRPr="005054EF">
        <w:t>Plantio</w:t>
      </w:r>
    </w:p>
    <w:p w14:paraId="12F670DA" w14:textId="77777777" w:rsidR="005054EF" w:rsidRPr="005054EF" w:rsidRDefault="005054EF" w:rsidP="005054EF">
      <w:pPr>
        <w:numPr>
          <w:ilvl w:val="0"/>
          <w:numId w:val="50"/>
        </w:numPr>
      </w:pPr>
      <w:r w:rsidRPr="005054EF">
        <w:t>Marcos Fenológicos</w:t>
      </w:r>
    </w:p>
    <w:p w14:paraId="13542467" w14:textId="77777777" w:rsidR="005054EF" w:rsidRPr="005054EF" w:rsidRDefault="005054EF" w:rsidP="005054EF">
      <w:pPr>
        <w:numPr>
          <w:ilvl w:val="0"/>
          <w:numId w:val="50"/>
        </w:numPr>
      </w:pPr>
      <w:r w:rsidRPr="005054EF">
        <w:t>Manejo Nutricional</w:t>
      </w:r>
    </w:p>
    <w:p w14:paraId="1E0548A7" w14:textId="77777777" w:rsidR="005054EF" w:rsidRPr="005054EF" w:rsidRDefault="005054EF" w:rsidP="005054EF">
      <w:pPr>
        <w:numPr>
          <w:ilvl w:val="0"/>
          <w:numId w:val="50"/>
        </w:numPr>
      </w:pPr>
      <w:r w:rsidRPr="005054EF">
        <w:t>Aplicações Fitossanitárias</w:t>
      </w:r>
    </w:p>
    <w:p w14:paraId="4BC10236" w14:textId="77777777" w:rsidR="005054EF" w:rsidRPr="005054EF" w:rsidRDefault="005054EF" w:rsidP="005054EF">
      <w:pPr>
        <w:numPr>
          <w:ilvl w:val="0"/>
          <w:numId w:val="50"/>
        </w:numPr>
      </w:pPr>
      <w:r w:rsidRPr="005054EF">
        <w:t>Monitoramentos da Lavoura</w:t>
      </w:r>
    </w:p>
    <w:p w14:paraId="467EBFC3" w14:textId="77777777" w:rsidR="005054EF" w:rsidRPr="005054EF" w:rsidRDefault="005054EF" w:rsidP="005054EF">
      <w:pPr>
        <w:numPr>
          <w:ilvl w:val="0"/>
          <w:numId w:val="50"/>
        </w:numPr>
      </w:pPr>
      <w:r w:rsidRPr="005054EF">
        <w:t>Demais atividades da safra</w:t>
      </w:r>
    </w:p>
    <w:p w14:paraId="078F7622" w14:textId="77777777" w:rsidR="005054EF" w:rsidRPr="005054EF" w:rsidRDefault="005054EF" w:rsidP="005054EF">
      <w:r w:rsidRPr="005054EF">
        <w:pict w14:anchorId="3946613E">
          <v:rect id="_x0000_i1333" style="width:0;height:1.5pt" o:hralign="center" o:hrstd="t" o:hr="t" fillcolor="#a0a0a0" stroked="f"/>
        </w:pict>
      </w:r>
    </w:p>
    <w:p w14:paraId="25B3A51C" w14:textId="77777777" w:rsidR="005054EF" w:rsidRPr="005054EF" w:rsidRDefault="005054EF" w:rsidP="005054EF">
      <w:pPr>
        <w:rPr>
          <w:b/>
          <w:bCs/>
        </w:rPr>
      </w:pPr>
      <w:proofErr w:type="gramStart"/>
      <w:r w:rsidRPr="005054EF">
        <w:rPr>
          <w:b/>
          <w:bCs/>
        </w:rPr>
        <w:t>Resultado Final</w:t>
      </w:r>
      <w:proofErr w:type="gramEnd"/>
    </w:p>
    <w:p w14:paraId="77D1E3D5" w14:textId="77777777" w:rsidR="005054EF" w:rsidRPr="005054EF" w:rsidRDefault="005054EF" w:rsidP="005054EF">
      <w:r w:rsidRPr="005054EF">
        <w:t>Plano de Safra</w:t>
      </w:r>
    </w:p>
    <w:p w14:paraId="4A1E5937" w14:textId="77777777" w:rsidR="005054EF" w:rsidRPr="005054EF" w:rsidRDefault="005054EF" w:rsidP="005054EF">
      <w:r w:rsidRPr="005054EF">
        <w:t xml:space="preserve">      ↓</w:t>
      </w:r>
    </w:p>
    <w:p w14:paraId="0951701F" w14:textId="77777777" w:rsidR="005054EF" w:rsidRPr="005054EF" w:rsidRDefault="005054EF" w:rsidP="005054EF">
      <w:r w:rsidRPr="005054EF">
        <w:t>1. Estratégia de Manejo</w:t>
      </w:r>
    </w:p>
    <w:p w14:paraId="14470046" w14:textId="77777777" w:rsidR="005054EF" w:rsidRPr="005054EF" w:rsidRDefault="005054EF" w:rsidP="005054EF">
      <w:r w:rsidRPr="005054EF">
        <w:t xml:space="preserve">      ↓</w:t>
      </w:r>
    </w:p>
    <w:p w14:paraId="02E23AF3" w14:textId="77777777" w:rsidR="005054EF" w:rsidRPr="005054EF" w:rsidRDefault="005054EF" w:rsidP="005054EF">
      <w:r w:rsidRPr="005054EF">
        <w:t>2. Manejo Fitossanitário</w:t>
      </w:r>
    </w:p>
    <w:p w14:paraId="3BFC34A0" w14:textId="77777777" w:rsidR="005054EF" w:rsidRPr="005054EF" w:rsidRDefault="005054EF" w:rsidP="005054EF">
      <w:r w:rsidRPr="005054EF">
        <w:t xml:space="preserve">      ↓</w:t>
      </w:r>
    </w:p>
    <w:p w14:paraId="557BA861" w14:textId="77777777" w:rsidR="005054EF" w:rsidRPr="005054EF" w:rsidRDefault="005054EF" w:rsidP="005054EF">
      <w:r w:rsidRPr="005054EF">
        <w:t>3. Plano de Monitoramento da Lavoura</w:t>
      </w:r>
    </w:p>
    <w:p w14:paraId="03F7824F" w14:textId="77777777" w:rsidR="005054EF" w:rsidRPr="005054EF" w:rsidRDefault="005054EF" w:rsidP="005054EF">
      <w:r w:rsidRPr="005054EF">
        <w:lastRenderedPageBreak/>
        <w:t xml:space="preserve">      ↓</w:t>
      </w:r>
    </w:p>
    <w:p w14:paraId="494EC7D9" w14:textId="77777777" w:rsidR="005054EF" w:rsidRPr="005054EF" w:rsidRDefault="005054EF" w:rsidP="005054EF">
      <w:r w:rsidRPr="005054EF">
        <w:t>4. Integração ao Calendário Agrícola</w:t>
      </w:r>
    </w:p>
    <w:p w14:paraId="6E559DAE" w14:textId="77777777" w:rsidR="005054EF" w:rsidRPr="005054EF" w:rsidRDefault="005054EF" w:rsidP="005054EF">
      <w:r w:rsidRPr="005054EF">
        <w:t xml:space="preserve">      ↓</w:t>
      </w:r>
    </w:p>
    <w:p w14:paraId="658F11D9" w14:textId="77777777" w:rsidR="005054EF" w:rsidRPr="005054EF" w:rsidRDefault="005054EF" w:rsidP="005054EF">
      <w:r w:rsidRPr="005054EF">
        <w:t>Calendário Agrícola Atualizado</w:t>
      </w:r>
    </w:p>
    <w:p w14:paraId="3CAC9291" w14:textId="77777777" w:rsidR="005054EF" w:rsidRPr="005054EF" w:rsidRDefault="005054EF" w:rsidP="005054EF">
      <w:r w:rsidRPr="005054EF">
        <w:t xml:space="preserve">      ↓</w:t>
      </w:r>
    </w:p>
    <w:p w14:paraId="437F8B42" w14:textId="77777777" w:rsidR="005054EF" w:rsidRPr="005054EF" w:rsidRDefault="005054EF" w:rsidP="005054EF">
      <w:r w:rsidRPr="005054EF">
        <w:t>Plano de Safra Atualizado</w:t>
      </w:r>
    </w:p>
    <w:p w14:paraId="0F0E40DD" w14:textId="77777777" w:rsidR="005054EF" w:rsidRPr="005054EF" w:rsidRDefault="005054EF" w:rsidP="005054EF">
      <w:r w:rsidRPr="005054EF">
        <w:t xml:space="preserve">O principal refinamento desta versão é que o </w:t>
      </w:r>
      <w:r w:rsidRPr="005054EF">
        <w:rPr>
          <w:b/>
          <w:bCs/>
        </w:rPr>
        <w:t>Calendário Agrícola deixa de ser apenas uma visualização e passa a ser uma das formas de construção do planejamento</w:t>
      </w:r>
      <w:r w:rsidRPr="005054EF">
        <w:t>, algo que vale muito a pena validar nas entrevistas com os clientes. Isso pode se tornar um dos grandes diferenciais do produto.</w:t>
      </w:r>
    </w:p>
    <w:p w14:paraId="4296B08B" w14:textId="77777777" w:rsidR="00C468BF" w:rsidRPr="005054EF" w:rsidRDefault="00C468BF" w:rsidP="005054EF"/>
    <w:sectPr w:rsidR="00C468BF" w:rsidRPr="00505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DDD"/>
    <w:multiLevelType w:val="multilevel"/>
    <w:tmpl w:val="259E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16CA"/>
    <w:multiLevelType w:val="multilevel"/>
    <w:tmpl w:val="CB6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E30DD"/>
    <w:multiLevelType w:val="multilevel"/>
    <w:tmpl w:val="78D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B0842"/>
    <w:multiLevelType w:val="multilevel"/>
    <w:tmpl w:val="D786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63C1"/>
    <w:multiLevelType w:val="multilevel"/>
    <w:tmpl w:val="8328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05979"/>
    <w:multiLevelType w:val="multilevel"/>
    <w:tmpl w:val="5FF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03707"/>
    <w:multiLevelType w:val="multilevel"/>
    <w:tmpl w:val="9B5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E7128"/>
    <w:multiLevelType w:val="multilevel"/>
    <w:tmpl w:val="9A5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646D3"/>
    <w:multiLevelType w:val="multilevel"/>
    <w:tmpl w:val="842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B4AB8"/>
    <w:multiLevelType w:val="multilevel"/>
    <w:tmpl w:val="6CA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4637E"/>
    <w:multiLevelType w:val="multilevel"/>
    <w:tmpl w:val="2BC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7799B"/>
    <w:multiLevelType w:val="multilevel"/>
    <w:tmpl w:val="0518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F6ABB"/>
    <w:multiLevelType w:val="multilevel"/>
    <w:tmpl w:val="BE9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07CCA"/>
    <w:multiLevelType w:val="multilevel"/>
    <w:tmpl w:val="301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970CE"/>
    <w:multiLevelType w:val="multilevel"/>
    <w:tmpl w:val="ACE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C4F46"/>
    <w:multiLevelType w:val="multilevel"/>
    <w:tmpl w:val="DCF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65C04"/>
    <w:multiLevelType w:val="multilevel"/>
    <w:tmpl w:val="ACA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A6C50"/>
    <w:multiLevelType w:val="multilevel"/>
    <w:tmpl w:val="033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7B4775"/>
    <w:multiLevelType w:val="multilevel"/>
    <w:tmpl w:val="08F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6568A"/>
    <w:multiLevelType w:val="multilevel"/>
    <w:tmpl w:val="5FBA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70D30"/>
    <w:multiLevelType w:val="multilevel"/>
    <w:tmpl w:val="15A6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203A7"/>
    <w:multiLevelType w:val="multilevel"/>
    <w:tmpl w:val="7C2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E669C"/>
    <w:multiLevelType w:val="multilevel"/>
    <w:tmpl w:val="63B4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F22A0"/>
    <w:multiLevelType w:val="multilevel"/>
    <w:tmpl w:val="3BB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D3995"/>
    <w:multiLevelType w:val="multilevel"/>
    <w:tmpl w:val="6F4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95A2B"/>
    <w:multiLevelType w:val="multilevel"/>
    <w:tmpl w:val="E18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6639F"/>
    <w:multiLevelType w:val="multilevel"/>
    <w:tmpl w:val="34D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17F6A"/>
    <w:multiLevelType w:val="multilevel"/>
    <w:tmpl w:val="C2E0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77485"/>
    <w:multiLevelType w:val="multilevel"/>
    <w:tmpl w:val="A91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F77D6"/>
    <w:multiLevelType w:val="multilevel"/>
    <w:tmpl w:val="33B4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C6FBE"/>
    <w:multiLevelType w:val="multilevel"/>
    <w:tmpl w:val="373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40FC1"/>
    <w:multiLevelType w:val="multilevel"/>
    <w:tmpl w:val="434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91DBD"/>
    <w:multiLevelType w:val="multilevel"/>
    <w:tmpl w:val="206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E1CCD"/>
    <w:multiLevelType w:val="multilevel"/>
    <w:tmpl w:val="43B8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51DB6"/>
    <w:multiLevelType w:val="multilevel"/>
    <w:tmpl w:val="1E8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B46C6"/>
    <w:multiLevelType w:val="multilevel"/>
    <w:tmpl w:val="BAC6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5578B"/>
    <w:multiLevelType w:val="multilevel"/>
    <w:tmpl w:val="60C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A41CF"/>
    <w:multiLevelType w:val="multilevel"/>
    <w:tmpl w:val="A1F8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D81DBA"/>
    <w:multiLevelType w:val="multilevel"/>
    <w:tmpl w:val="2AE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E1126F"/>
    <w:multiLevelType w:val="multilevel"/>
    <w:tmpl w:val="B810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94BB0"/>
    <w:multiLevelType w:val="multilevel"/>
    <w:tmpl w:val="D9F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366714"/>
    <w:multiLevelType w:val="multilevel"/>
    <w:tmpl w:val="737A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A47DA"/>
    <w:multiLevelType w:val="multilevel"/>
    <w:tmpl w:val="4F1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649E1"/>
    <w:multiLevelType w:val="multilevel"/>
    <w:tmpl w:val="01D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92FF3"/>
    <w:multiLevelType w:val="multilevel"/>
    <w:tmpl w:val="5690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269CC"/>
    <w:multiLevelType w:val="multilevel"/>
    <w:tmpl w:val="E5C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A557D"/>
    <w:multiLevelType w:val="multilevel"/>
    <w:tmpl w:val="AB7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056CC3"/>
    <w:multiLevelType w:val="multilevel"/>
    <w:tmpl w:val="775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074161"/>
    <w:multiLevelType w:val="multilevel"/>
    <w:tmpl w:val="B78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522F0"/>
    <w:multiLevelType w:val="multilevel"/>
    <w:tmpl w:val="223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37063">
    <w:abstractNumId w:val="42"/>
  </w:num>
  <w:num w:numId="2" w16cid:durableId="720909637">
    <w:abstractNumId w:val="19"/>
  </w:num>
  <w:num w:numId="3" w16cid:durableId="446513581">
    <w:abstractNumId w:val="34"/>
  </w:num>
  <w:num w:numId="4" w16cid:durableId="1042905905">
    <w:abstractNumId w:val="23"/>
  </w:num>
  <w:num w:numId="5" w16cid:durableId="520319825">
    <w:abstractNumId w:val="32"/>
  </w:num>
  <w:num w:numId="6" w16cid:durableId="2111006115">
    <w:abstractNumId w:val="24"/>
  </w:num>
  <w:num w:numId="7" w16cid:durableId="2125491646">
    <w:abstractNumId w:val="45"/>
  </w:num>
  <w:num w:numId="8" w16cid:durableId="186413597">
    <w:abstractNumId w:val="12"/>
  </w:num>
  <w:num w:numId="9" w16cid:durableId="126052232">
    <w:abstractNumId w:val="3"/>
  </w:num>
  <w:num w:numId="10" w16cid:durableId="329870816">
    <w:abstractNumId w:val="43"/>
  </w:num>
  <w:num w:numId="11" w16cid:durableId="679816519">
    <w:abstractNumId w:val="4"/>
  </w:num>
  <w:num w:numId="12" w16cid:durableId="102766727">
    <w:abstractNumId w:val="22"/>
  </w:num>
  <w:num w:numId="13" w16cid:durableId="1507863728">
    <w:abstractNumId w:val="25"/>
  </w:num>
  <w:num w:numId="14" w16cid:durableId="706493272">
    <w:abstractNumId w:val="20"/>
  </w:num>
  <w:num w:numId="15" w16cid:durableId="1583757541">
    <w:abstractNumId w:val="37"/>
  </w:num>
  <w:num w:numId="16" w16cid:durableId="1824199243">
    <w:abstractNumId w:val="46"/>
  </w:num>
  <w:num w:numId="17" w16cid:durableId="288777970">
    <w:abstractNumId w:val="2"/>
  </w:num>
  <w:num w:numId="18" w16cid:durableId="1347101664">
    <w:abstractNumId w:val="9"/>
  </w:num>
  <w:num w:numId="19" w16cid:durableId="475026081">
    <w:abstractNumId w:val="8"/>
  </w:num>
  <w:num w:numId="20" w16cid:durableId="985889822">
    <w:abstractNumId w:val="26"/>
  </w:num>
  <w:num w:numId="21" w16cid:durableId="1106196609">
    <w:abstractNumId w:val="38"/>
  </w:num>
  <w:num w:numId="22" w16cid:durableId="502206692">
    <w:abstractNumId w:val="44"/>
  </w:num>
  <w:num w:numId="23" w16cid:durableId="989485019">
    <w:abstractNumId w:val="16"/>
  </w:num>
  <w:num w:numId="24" w16cid:durableId="1962418129">
    <w:abstractNumId w:val="21"/>
  </w:num>
  <w:num w:numId="25" w16cid:durableId="964625155">
    <w:abstractNumId w:val="30"/>
  </w:num>
  <w:num w:numId="26" w16cid:durableId="1367563250">
    <w:abstractNumId w:val="18"/>
  </w:num>
  <w:num w:numId="27" w16cid:durableId="650644558">
    <w:abstractNumId w:val="5"/>
  </w:num>
  <w:num w:numId="28" w16cid:durableId="1597982962">
    <w:abstractNumId w:val="48"/>
  </w:num>
  <w:num w:numId="29" w16cid:durableId="244462628">
    <w:abstractNumId w:val="17"/>
  </w:num>
  <w:num w:numId="30" w16cid:durableId="1702123013">
    <w:abstractNumId w:val="0"/>
  </w:num>
  <w:num w:numId="31" w16cid:durableId="577061184">
    <w:abstractNumId w:val="28"/>
  </w:num>
  <w:num w:numId="32" w16cid:durableId="2086032384">
    <w:abstractNumId w:val="1"/>
  </w:num>
  <w:num w:numId="33" w16cid:durableId="588806917">
    <w:abstractNumId w:val="35"/>
  </w:num>
  <w:num w:numId="34" w16cid:durableId="452595612">
    <w:abstractNumId w:val="33"/>
  </w:num>
  <w:num w:numId="35" w16cid:durableId="1570966790">
    <w:abstractNumId w:val="10"/>
  </w:num>
  <w:num w:numId="36" w16cid:durableId="1797484400">
    <w:abstractNumId w:val="40"/>
  </w:num>
  <w:num w:numId="37" w16cid:durableId="122164078">
    <w:abstractNumId w:val="11"/>
  </w:num>
  <w:num w:numId="38" w16cid:durableId="880244766">
    <w:abstractNumId w:val="7"/>
  </w:num>
  <w:num w:numId="39" w16cid:durableId="1110929452">
    <w:abstractNumId w:val="41"/>
  </w:num>
  <w:num w:numId="40" w16cid:durableId="161434053">
    <w:abstractNumId w:val="13"/>
  </w:num>
  <w:num w:numId="41" w16cid:durableId="1666203973">
    <w:abstractNumId w:val="31"/>
  </w:num>
  <w:num w:numId="42" w16cid:durableId="1552884376">
    <w:abstractNumId w:val="29"/>
  </w:num>
  <w:num w:numId="43" w16cid:durableId="10033926">
    <w:abstractNumId w:val="36"/>
  </w:num>
  <w:num w:numId="44" w16cid:durableId="12190386">
    <w:abstractNumId w:val="49"/>
  </w:num>
  <w:num w:numId="45" w16cid:durableId="732771799">
    <w:abstractNumId w:val="6"/>
  </w:num>
  <w:num w:numId="46" w16cid:durableId="1041906675">
    <w:abstractNumId w:val="47"/>
  </w:num>
  <w:num w:numId="47" w16cid:durableId="1340700314">
    <w:abstractNumId w:val="14"/>
  </w:num>
  <w:num w:numId="48" w16cid:durableId="972365499">
    <w:abstractNumId w:val="39"/>
  </w:num>
  <w:num w:numId="49" w16cid:durableId="178862011">
    <w:abstractNumId w:val="15"/>
  </w:num>
  <w:num w:numId="50" w16cid:durableId="7507375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1D"/>
    <w:rsid w:val="0000231D"/>
    <w:rsid w:val="002A2999"/>
    <w:rsid w:val="002B1FAD"/>
    <w:rsid w:val="005054EF"/>
    <w:rsid w:val="008C22E1"/>
    <w:rsid w:val="00C468BF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62E40"/>
  <w15:chartTrackingRefBased/>
  <w15:docId w15:val="{39CC3D98-B030-40EB-8252-6064AC605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2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2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2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2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2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2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2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23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23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23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23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23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2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2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23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23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23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23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2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651</Words>
  <Characters>4469</Characters>
  <Application>Microsoft Office Word</Application>
  <DocSecurity>0</DocSecurity>
  <Lines>117</Lines>
  <Paragraphs>91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3</cp:revision>
  <dcterms:created xsi:type="dcterms:W3CDTF">2026-06-23T14:33:00Z</dcterms:created>
  <dcterms:modified xsi:type="dcterms:W3CDTF">2026-06-23T17:48:00Z</dcterms:modified>
</cp:coreProperties>
</file>