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5DA" w:rsidRDefault="00015678">
      <w:r>
        <w:t>This file contains a password</w:t>
      </w:r>
    </w:p>
    <w:sectPr w:rsidR="00A35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78"/>
    <w:rsid w:val="00015678"/>
    <w:rsid w:val="00412C5A"/>
    <w:rsid w:val="00A355DA"/>
    <w:rsid w:val="00E1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CDE2"/>
  <w15:chartTrackingRefBased/>
  <w15:docId w15:val="{C77CA258-FF50-41AE-ADAD-0D478064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Fontignie</dc:creator>
  <cp:keywords/>
  <dc:description/>
  <cp:lastModifiedBy>Jacques Fontignie</cp:lastModifiedBy>
  <cp:revision>1</cp:revision>
  <dcterms:created xsi:type="dcterms:W3CDTF">2020-04-26T14:06:00Z</dcterms:created>
  <dcterms:modified xsi:type="dcterms:W3CDTF">2020-04-26T14:09:00Z</dcterms:modified>
</cp:coreProperties>
</file>