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A6B9" w14:textId="32198A72" w:rsidR="003611EE" w:rsidRDefault="00867FF3">
      <w:hyperlink r:id="rId5" w:history="1">
        <w:r w:rsidRPr="00545EB1">
          <w:rPr>
            <w:rStyle w:val="Hyperlink"/>
          </w:rPr>
          <w:t>https://stackoverflow.com/questions/27303051/r-estimating-model-variance</w:t>
        </w:r>
      </w:hyperlink>
    </w:p>
    <w:p w14:paraId="0368536C" w14:textId="3BDA4483" w:rsidR="00867FF3" w:rsidRDefault="00867FF3"/>
    <w:p w14:paraId="3F833054" w14:textId="38BC8EE1" w:rsidR="00162F39" w:rsidRDefault="00CF3531">
      <w:hyperlink r:id="rId6" w:history="1">
        <w:r w:rsidR="00162F39" w:rsidRPr="00545EB1">
          <w:rPr>
            <w:rStyle w:val="Hyperlink"/>
          </w:rPr>
          <w:t>https://www.youtube.com/watch?v=c-kqw0Yf6BE</w:t>
        </w:r>
      </w:hyperlink>
      <w:r w:rsidR="00162F39">
        <w:t xml:space="preserve"> </w:t>
      </w:r>
    </w:p>
    <w:p w14:paraId="34C23225" w14:textId="5D42FB7A" w:rsidR="00162F39" w:rsidRDefault="00162F39"/>
    <w:p w14:paraId="6DB656B4" w14:textId="3BC5F447" w:rsidR="00D92515" w:rsidRDefault="00CF3531">
      <w:hyperlink r:id="rId7" w:history="1">
        <w:r w:rsidR="00D92515" w:rsidRPr="00545EB1">
          <w:rPr>
            <w:rStyle w:val="Hyperlink"/>
          </w:rPr>
          <w:t>https://algorithmia.com/blog/evaluating-machine-learning-models-with-a-confusion-matrix</w:t>
        </w:r>
      </w:hyperlink>
    </w:p>
    <w:p w14:paraId="532C8B0A" w14:textId="79B78AD5" w:rsidR="00D92515" w:rsidRDefault="00D92515"/>
    <w:p w14:paraId="115607D1" w14:textId="036BE9BA" w:rsidR="00A522E7" w:rsidRDefault="00CF3531">
      <w:hyperlink r:id="rId8" w:history="1">
        <w:r w:rsidR="00A522E7" w:rsidRPr="0022769F">
          <w:rPr>
            <w:rStyle w:val="Hyperlink"/>
          </w:rPr>
          <w:t>https://stackoverflow.com/questions/24801452/error-in-confusionmatrix-the-data-and-reference-factors-must-have-the-same-numbe</w:t>
        </w:r>
      </w:hyperlink>
    </w:p>
    <w:p w14:paraId="1E3B25B8" w14:textId="5DF22A1C" w:rsidR="00A522E7" w:rsidRDefault="00A522E7"/>
    <w:p w14:paraId="2E464E16" w14:textId="2C1C6FB6" w:rsidR="00A522E7" w:rsidRDefault="00CF3531">
      <w:hyperlink r:id="rId9" w:history="1">
        <w:r w:rsidR="00A522E7" w:rsidRPr="0022769F">
          <w:rPr>
            <w:rStyle w:val="Hyperlink"/>
          </w:rPr>
          <w:t>https://community.rstudio.com/t/error-data-and-reference-should-be-factors-with-the-same-levels/67965/4</w:t>
        </w:r>
      </w:hyperlink>
    </w:p>
    <w:p w14:paraId="672CA4B0" w14:textId="43F29484" w:rsidR="00A522E7" w:rsidRDefault="00A522E7"/>
    <w:p w14:paraId="4C386306" w14:textId="6C54B7BB" w:rsidR="00BD46AE" w:rsidRDefault="00CF3531">
      <w:r>
        <w:rPr>
          <w:noProof/>
        </w:rPr>
        <w:pict w14:anchorId="09196FC2">
          <v:rect id="_x0000_i1028" alt="" style="width:468pt;height:.05pt;mso-width-percent:0;mso-height-percent:0;mso-width-percent:0;mso-height-percent:0" o:hralign="center" o:hrstd="t" o:hr="t" fillcolor="#a0a0a0" stroked="f"/>
        </w:pict>
      </w:r>
    </w:p>
    <w:p w14:paraId="4DFD829A" w14:textId="1F235FA2" w:rsidR="00BD46AE" w:rsidRDefault="00BD46AE">
      <w:r w:rsidRPr="00BD46AE">
        <w:t>how to find accuracy of logistic regression in r</w:t>
      </w:r>
    </w:p>
    <w:p w14:paraId="2B189D53" w14:textId="21B66A80" w:rsidR="00BD46AE" w:rsidRDefault="00BD46AE">
      <w:hyperlink r:id="rId10" w:history="1">
        <w:r w:rsidRPr="0022769F">
          <w:rPr>
            <w:rStyle w:val="Hyperlink"/>
          </w:rPr>
          <w:t>https://rpubs.com/jpmurillo/153750</w:t>
        </w:r>
      </w:hyperlink>
    </w:p>
    <w:p w14:paraId="6E206878" w14:textId="77777777" w:rsidR="00BD46AE" w:rsidRDefault="00BD46AE"/>
    <w:p w14:paraId="04BB44D3" w14:textId="146E94FE" w:rsidR="00BD46AE" w:rsidRDefault="00BD46AE">
      <w:hyperlink r:id="rId11" w:history="1">
        <w:r w:rsidRPr="0022769F">
          <w:rPr>
            <w:rStyle w:val="Hyperlink"/>
          </w:rPr>
          <w:t>https://www.hackerearth.com/practice/machine-learning/machine-learning-algorithms/logistic-regression-analysis-r/tutorial/</w:t>
        </w:r>
      </w:hyperlink>
    </w:p>
    <w:p w14:paraId="7156959C" w14:textId="77777777" w:rsidR="00BD46AE" w:rsidRDefault="00BD46AE"/>
    <w:p w14:paraId="753013E2" w14:textId="1E81DA65" w:rsidR="00BD46AE" w:rsidRDefault="00BD46AE">
      <w:hyperlink r:id="rId12" w:history="1">
        <w:r w:rsidRPr="0022769F">
          <w:rPr>
            <w:rStyle w:val="Hyperlink"/>
          </w:rPr>
          <w:t>https://stats.stackexchange.com/questions/65244/how-to-determine-the-accuracy-of-logistic-regression-in-r</w:t>
        </w:r>
      </w:hyperlink>
      <w:r>
        <w:t xml:space="preserve"> </w:t>
      </w:r>
    </w:p>
    <w:p w14:paraId="76A40C06" w14:textId="6D2CEFDC" w:rsidR="00BD46AE" w:rsidRDefault="00BD46AE"/>
    <w:p w14:paraId="6FFACE1E" w14:textId="660AA272" w:rsidR="008E1067" w:rsidRDefault="008E1067">
      <w:hyperlink r:id="rId13" w:history="1">
        <w:r w:rsidRPr="0022769F">
          <w:rPr>
            <w:rStyle w:val="Hyperlink"/>
          </w:rPr>
          <w:t>https://www.journaldev.com/46732/confusion-matrix-in-r</w:t>
        </w:r>
      </w:hyperlink>
    </w:p>
    <w:p w14:paraId="3F5D1D76" w14:textId="77777777" w:rsidR="008E1067" w:rsidRDefault="008E1067"/>
    <w:p w14:paraId="2AE6CF41" w14:textId="73A9B6AB" w:rsidR="00BD46AE" w:rsidRDefault="00CF3531">
      <w:r>
        <w:rPr>
          <w:noProof/>
        </w:rPr>
        <w:pict w14:anchorId="50D1B7F4">
          <v:rect id="_x0000_i1027" alt="" style="width:468pt;height:.05pt;mso-width-percent:0;mso-height-percent:0;mso-width-percent:0;mso-height-percent:0" o:hralign="center" o:hrstd="t" o:hr="t" fillcolor="#a0a0a0" stroked="f"/>
        </w:pict>
      </w:r>
    </w:p>
    <w:p w14:paraId="34E6030B" w14:textId="5DB03084" w:rsidR="00BD46AE" w:rsidRDefault="00BD46AE"/>
    <w:p w14:paraId="281DB7D0" w14:textId="77777777" w:rsidR="00C466DC" w:rsidRDefault="00C466DC" w:rsidP="00C466DC">
      <w:r>
        <w:t>#REGULARIZED REGRESSION: ELASTIC NET</w:t>
      </w:r>
    </w:p>
    <w:p w14:paraId="172166EE" w14:textId="77777777" w:rsidR="00C466DC" w:rsidRDefault="00C466DC" w:rsidP="00C466DC">
      <w:r>
        <w:t>set.seed(123)</w:t>
      </w:r>
    </w:p>
    <w:p w14:paraId="77766D0F" w14:textId="77777777" w:rsidR="00C466DC" w:rsidRDefault="00C466DC" w:rsidP="00C466DC"/>
    <w:p w14:paraId="1542C5EC" w14:textId="77777777" w:rsidR="00C466DC" w:rsidRDefault="00C466DC" w:rsidP="00C466DC">
      <w:r>
        <w:t>en.model &lt;- train(</w:t>
      </w:r>
    </w:p>
    <w:p w14:paraId="3DAFB0BF" w14:textId="77777777" w:rsidR="00C466DC" w:rsidRDefault="00C466DC" w:rsidP="00C466DC">
      <w:r>
        <w:t xml:space="preserve">  alc_consumption ~., data = train.data, method = "glmnet",</w:t>
      </w:r>
    </w:p>
    <w:p w14:paraId="181C6A34" w14:textId="77777777" w:rsidR="00C466DC" w:rsidRDefault="00C466DC" w:rsidP="00C466DC">
      <w:r>
        <w:t xml:space="preserve">  trControl = trainControl("cv", number = 10), preProc = c("center", "scale"), tuneLength = 10</w:t>
      </w:r>
    </w:p>
    <w:p w14:paraId="15230610" w14:textId="77777777" w:rsidR="00C466DC" w:rsidRDefault="00C466DC" w:rsidP="00C466DC">
      <w:r>
        <w:t xml:space="preserve">  )</w:t>
      </w:r>
    </w:p>
    <w:p w14:paraId="7BAC5DFD" w14:textId="77777777" w:rsidR="00C466DC" w:rsidRDefault="00C466DC" w:rsidP="00C466DC">
      <w:r>
        <w:t>#Print the values of alpha and lambda that gave best prediction</w:t>
      </w:r>
    </w:p>
    <w:p w14:paraId="1E9EAC5F" w14:textId="77777777" w:rsidR="00C466DC" w:rsidRDefault="00C466DC" w:rsidP="00C466DC">
      <w:r>
        <w:t xml:space="preserve">en.model$bestTune %&gt;% knitr::kable() # 0.6(alpha)| 0.2593237(lambda)| 0.8538419|(accuracy) </w:t>
      </w:r>
    </w:p>
    <w:p w14:paraId="48477CEC" w14:textId="77777777" w:rsidR="00C466DC" w:rsidRDefault="00C466DC" w:rsidP="00C466DC"/>
    <w:p w14:paraId="79903D5A" w14:textId="77777777" w:rsidR="00C466DC" w:rsidRDefault="00C466DC" w:rsidP="00C466DC">
      <w:r>
        <w:t>#Print all of the options examined. Bc this is a logistic regression we are using the Accuracy. If it was linear regression it would be MSE/RMSE.</w:t>
      </w:r>
    </w:p>
    <w:p w14:paraId="2D8E9ACF" w14:textId="77777777" w:rsidR="00C466DC" w:rsidRDefault="00C466DC" w:rsidP="00C466DC">
      <w:r>
        <w:t>en.model$results %&gt;% knitr::kable()</w:t>
      </w:r>
    </w:p>
    <w:p w14:paraId="52D5CD71" w14:textId="77777777" w:rsidR="00C466DC" w:rsidRDefault="00C466DC" w:rsidP="00C466DC"/>
    <w:p w14:paraId="6F374482" w14:textId="77777777" w:rsidR="00C466DC" w:rsidRDefault="00C466DC" w:rsidP="00C466DC">
      <w:r>
        <w:t># Model coefficients</w:t>
      </w:r>
    </w:p>
    <w:p w14:paraId="364C34F9" w14:textId="77777777" w:rsidR="00C466DC" w:rsidRDefault="00C466DC" w:rsidP="00C466DC">
      <w:r>
        <w:t xml:space="preserve">coef(en.model$finalModel, en.model$bestTune$lambda) </w:t>
      </w:r>
    </w:p>
    <w:p w14:paraId="24991724" w14:textId="77777777" w:rsidR="00C466DC" w:rsidRDefault="00C466DC" w:rsidP="00C466DC"/>
    <w:p w14:paraId="20197C06" w14:textId="77777777" w:rsidR="00C466DC" w:rsidRDefault="00C466DC" w:rsidP="00C466DC">
      <w:r>
        <w:lastRenderedPageBreak/>
        <w:t>#Confusion Matrix</w:t>
      </w:r>
    </w:p>
    <w:p w14:paraId="4B422400" w14:textId="0CB7B1A6" w:rsidR="00C466DC" w:rsidRDefault="00C466DC" w:rsidP="00C466DC">
      <w:r>
        <w:t>confusionMatrix(en.model)</w:t>
      </w:r>
    </w:p>
    <w:p w14:paraId="1E22E7B2" w14:textId="3C1F4DD6" w:rsidR="00C466DC" w:rsidRDefault="00C466DC"/>
    <w:p w14:paraId="17F9F119" w14:textId="6AA30433" w:rsidR="00C466DC" w:rsidRDefault="00C466DC"/>
    <w:p w14:paraId="0AE51A9B" w14:textId="123A6C60" w:rsidR="00C466DC" w:rsidRDefault="00C466DC"/>
    <w:p w14:paraId="665C5DF6" w14:textId="008DA453" w:rsidR="00C466DC" w:rsidRDefault="00C466DC"/>
    <w:p w14:paraId="54E5C497" w14:textId="0DB3B6CB" w:rsidR="00C466DC" w:rsidRDefault="00C466DC"/>
    <w:p w14:paraId="427831D5" w14:textId="181C990A" w:rsidR="00C466DC" w:rsidRDefault="00C466DC"/>
    <w:p w14:paraId="1C27D440" w14:textId="3F0656E5" w:rsidR="00C466DC" w:rsidRDefault="00C466DC"/>
    <w:p w14:paraId="71405925" w14:textId="4CA8C4FF" w:rsidR="00C466DC" w:rsidRDefault="00C466DC"/>
    <w:p w14:paraId="019A3B7D" w14:textId="77777777" w:rsidR="00C466DC" w:rsidRDefault="00C466DC"/>
    <w:p w14:paraId="0B1240E6" w14:textId="77777777" w:rsidR="00AF069F" w:rsidRDefault="00AF069F" w:rsidP="00AF069F">
      <w:r>
        <w:t>#LOGISTIC REGRESSION</w:t>
      </w:r>
    </w:p>
    <w:p w14:paraId="565080E9" w14:textId="77777777" w:rsidR="00AF069F" w:rsidRDefault="00AF069F" w:rsidP="00AF069F"/>
    <w:p w14:paraId="696E3DD0" w14:textId="77777777" w:rsidR="00AF069F" w:rsidRDefault="00AF069F" w:rsidP="00AF069F">
      <w:r>
        <w:t>logistic_control1 &lt;- trainControl(method = "cv", number = 3, savePredictions = T)</w:t>
      </w:r>
    </w:p>
    <w:p w14:paraId="4546463B" w14:textId="77777777" w:rsidR="00AF069F" w:rsidRDefault="00AF069F" w:rsidP="00AF069F"/>
    <w:p w14:paraId="34010DF7" w14:textId="77777777" w:rsidR="00AF069F" w:rsidRDefault="00AF069F" w:rsidP="00AF069F">
      <w:r>
        <w:t>set.seed(1000)</w:t>
      </w:r>
    </w:p>
    <w:p w14:paraId="27818FFA" w14:textId="5DC2EA0C" w:rsidR="00AF069F" w:rsidRDefault="00AF069F" w:rsidP="00AF069F">
      <w:r>
        <w:t xml:space="preserve">logistic &lt;- train(alc_consumption ~ ., data = </w:t>
      </w:r>
      <w:r>
        <w:t>alc</w:t>
      </w:r>
      <w:r>
        <w:t>, method = "glm", family = "binomial", trControl = logistic_control1)</w:t>
      </w:r>
    </w:p>
    <w:p w14:paraId="307D3C18" w14:textId="77777777" w:rsidR="00AF069F" w:rsidRDefault="00AF069F" w:rsidP="00AF069F"/>
    <w:p w14:paraId="4F772921" w14:textId="77777777" w:rsidR="00AF069F" w:rsidRDefault="00AF069F" w:rsidP="00AF069F">
      <w:r>
        <w:t>summary(logistic)</w:t>
      </w:r>
    </w:p>
    <w:p w14:paraId="2971AA9C" w14:textId="77777777" w:rsidR="00AF069F" w:rsidRDefault="00AF069F" w:rsidP="00AF069F"/>
    <w:p w14:paraId="08AAF16D" w14:textId="77777777" w:rsidR="00AF069F" w:rsidRDefault="00AF069F" w:rsidP="00AF069F">
      <w:r>
        <w:t xml:space="preserve">confusionMatrix(logistic) </w:t>
      </w:r>
    </w:p>
    <w:p w14:paraId="20FC9267" w14:textId="77777777" w:rsidR="00AF069F" w:rsidRDefault="00AF069F" w:rsidP="00AF069F"/>
    <w:p w14:paraId="3928685C" w14:textId="14894EEA" w:rsidR="00AF069F" w:rsidRDefault="00AF069F" w:rsidP="00AF069F">
      <w:r>
        <w:t>confusionMatrix(table((logistic$pred)$pred,(logistic$pred)$obs))</w:t>
      </w:r>
    </w:p>
    <w:p w14:paraId="31DA24A8" w14:textId="18BD0AB0" w:rsidR="00AF069F" w:rsidRDefault="00AF069F"/>
    <w:p w14:paraId="274FCA9F" w14:textId="46B3FB3F" w:rsidR="00AF069F" w:rsidRDefault="0001395E">
      <w:r w:rsidRPr="0001395E">
        <w:t>In the logistic regression model the average accuracy was 0.8085 and the sensitivity and specificity was 0.8247 and 0.7900, respectively.</w:t>
      </w:r>
    </w:p>
    <w:p w14:paraId="60464E28" w14:textId="7E26DB02" w:rsidR="00AF069F" w:rsidRDefault="00AF069F"/>
    <w:p w14:paraId="33ACD44A" w14:textId="0858D867" w:rsidR="00C466DC" w:rsidRDefault="00C466DC"/>
    <w:p w14:paraId="53729FC3" w14:textId="6F67EC74" w:rsidR="00C466DC" w:rsidRDefault="00C466DC"/>
    <w:p w14:paraId="00E71E92" w14:textId="3D8C8767" w:rsidR="00C466DC" w:rsidRDefault="00C466DC"/>
    <w:p w14:paraId="439F6265" w14:textId="77777777" w:rsidR="00C466DC" w:rsidRDefault="00C466DC" w:rsidP="00C466DC">
      <w:r>
        <w:t>In the elastic net model, the average accuracy was 0.8538. The intercept was -0.1364 and the remaining variables went to zero, except for Measure of Impulsivity (impulsiveness_score = -0.4190) and Measure of Sensation-Seeking Behaviors (sens_seeking_score=-0.00096). The best predicting alpha and lambda was 0.6(alpha) and 0.2593(lambda), which resulted in an accuracy of 0.8538.</w:t>
      </w:r>
    </w:p>
    <w:p w14:paraId="548E98A1" w14:textId="77777777" w:rsidR="00C466DC" w:rsidRDefault="00C466DC" w:rsidP="00C466DC"/>
    <w:p w14:paraId="7D822D74" w14:textId="77777777" w:rsidR="00C466DC" w:rsidRDefault="00C466DC" w:rsidP="00C466DC">
      <w:r>
        <w:t>In the logistic regression model the average accuracy was 0.8015 and the sensitivity and specificity was 0.8193 and 0.7812, respectively.</w:t>
      </w:r>
    </w:p>
    <w:p w14:paraId="0616BA99" w14:textId="77777777" w:rsidR="00C466DC" w:rsidRDefault="00C466DC" w:rsidP="00C466DC"/>
    <w:p w14:paraId="53335562" w14:textId="31013203" w:rsidR="00C466DC" w:rsidRDefault="00C466DC" w:rsidP="00C466DC">
      <w:r>
        <w:t>In the LASSO model, the average accuracy was 0.8538.The intercept was -0.1332 and the remaining variables went to zero, except for Measure of Impulsivity (impulsiveness_score = -0.2805).The best prediciting alpha and lambda was 1(alpha) and 0.2310(lambda), which resulted in an accuracy of 0.853818.</w:t>
      </w:r>
    </w:p>
    <w:p w14:paraId="2D6C6F45" w14:textId="33F56D47" w:rsidR="00C466DC" w:rsidRDefault="00C466DC"/>
    <w:p w14:paraId="696E1402" w14:textId="3F027B0D" w:rsidR="00C466DC" w:rsidRDefault="00C466DC"/>
    <w:p w14:paraId="5D3771E5" w14:textId="331945AB" w:rsidR="00C466DC" w:rsidRDefault="00C466DC"/>
    <w:p w14:paraId="6B92850A" w14:textId="6F06BB41" w:rsidR="00C466DC" w:rsidRDefault="00C466DC"/>
    <w:p w14:paraId="704A98BB" w14:textId="77777777" w:rsidR="00C466DC" w:rsidRDefault="00C466DC"/>
    <w:p w14:paraId="707325A9" w14:textId="77777777" w:rsidR="00AF069F" w:rsidRDefault="00AF069F"/>
    <w:p w14:paraId="637F1F12" w14:textId="7D93A31C" w:rsidR="006156BE" w:rsidRDefault="00873152">
      <w:r>
        <w:t>#Q2</w:t>
      </w:r>
    </w:p>
    <w:p w14:paraId="23E564F5" w14:textId="08C1D3BE" w:rsidR="00873152" w:rsidRDefault="00873152">
      <w:hyperlink r:id="rId14" w:history="1">
        <w:r w:rsidRPr="0022769F">
          <w:rPr>
            <w:rStyle w:val="Hyperlink"/>
          </w:rPr>
          <w:t>https://cran.r-project.org/web/packages/predtools/vignettes/calibPlot.html</w:t>
        </w:r>
      </w:hyperlink>
    </w:p>
    <w:p w14:paraId="1F395019" w14:textId="77777777" w:rsidR="00C60024" w:rsidRDefault="00C60024" w:rsidP="00C60024">
      <w:r>
        <w:t>train.data$pred &lt;- predict.glm(logistic, type = 'response')</w:t>
      </w:r>
    </w:p>
    <w:p w14:paraId="74C28674" w14:textId="77777777" w:rsidR="00C60024" w:rsidRDefault="00C60024" w:rsidP="00C60024">
      <w:r>
        <w:t>test.data$pred &lt;- predict.glm(logistic, newdata = test.data, type = 'response')</w:t>
      </w:r>
    </w:p>
    <w:p w14:paraId="65AD0148" w14:textId="77777777" w:rsidR="00C60024" w:rsidRDefault="00C60024" w:rsidP="00C60024"/>
    <w:p w14:paraId="39170BC9" w14:textId="77777777" w:rsidR="00C60024" w:rsidRDefault="00C60024" w:rsidP="00C60024">
      <w:r>
        <w:t>calibration_plot(data = train.data, obs = logistic, pred = "pred", title = "Calibration plot for development data")</w:t>
      </w:r>
    </w:p>
    <w:p w14:paraId="7C00E000" w14:textId="442BF5B0" w:rsidR="00873152" w:rsidRDefault="00C60024" w:rsidP="00C60024">
      <w:r>
        <w:t>calibration_plot(data = test.data, obs = "y", pred = "pred", title = "Calibration plot for development data")</w:t>
      </w:r>
    </w:p>
    <w:p w14:paraId="7825C1B2" w14:textId="5B84CE83" w:rsidR="00873152" w:rsidRDefault="00873152"/>
    <w:p w14:paraId="3AA8C46D" w14:textId="77777777" w:rsidR="00B47637" w:rsidRDefault="00B47637" w:rsidP="00B47637">
      <w:r>
        <w:t>train.data$pred &lt;- predict.glm(logistic, type = 'response')</w:t>
      </w:r>
    </w:p>
    <w:p w14:paraId="778462FC" w14:textId="77777777" w:rsidR="00B47637" w:rsidRDefault="00B47637" w:rsidP="00B47637">
      <w:r>
        <w:t>calibration_plot(data = train.data, obs = "alc_consumption", pred = "pred", title = "Calibration plot for development data")</w:t>
      </w:r>
    </w:p>
    <w:p w14:paraId="2CD65223" w14:textId="77777777" w:rsidR="00B47637" w:rsidRDefault="00B47637" w:rsidP="00B47637"/>
    <w:p w14:paraId="3519D478" w14:textId="77777777" w:rsidR="00B47637" w:rsidRDefault="00B47637" w:rsidP="00B47637">
      <w:r>
        <w:t>test.data$pred &lt;- predict.glm(logistic, newdata = test.data, type = 'response')</w:t>
      </w:r>
    </w:p>
    <w:p w14:paraId="10F35361" w14:textId="3AF8CB92" w:rsidR="00873152" w:rsidRDefault="00B47637" w:rsidP="00B47637">
      <w:r>
        <w:t>calibration_plot(data = test.data, obs = "y", pred = "pred", title = "Calibration plot for development data")</w:t>
      </w:r>
    </w:p>
    <w:p w14:paraId="62367366" w14:textId="1BFCE7A2" w:rsidR="00873152" w:rsidRDefault="00873152"/>
    <w:p w14:paraId="504EEA32" w14:textId="00B63FBC" w:rsidR="00E424B0" w:rsidRDefault="00E424B0">
      <w:hyperlink r:id="rId15" w:history="1">
        <w:r w:rsidRPr="0022769F">
          <w:rPr>
            <w:rStyle w:val="Hyperlink"/>
          </w:rPr>
          <w:t>http://www.sthda.com/english/articles/36-classification-methods-essentials/151-logistic-regression-essentials-in-r/#:~:text=Logistic%20regression%20is%20used%20to,multiple%20predictor%20variables%20(x).&amp;text=Logistic%20regression%20belongs%20to%20a,regression))%20to%20other%20situations</w:t>
        </w:r>
      </w:hyperlink>
      <w:r w:rsidRPr="00E424B0">
        <w:t>.</w:t>
      </w:r>
      <w:r>
        <w:t xml:space="preserve"> </w:t>
      </w:r>
    </w:p>
    <w:p w14:paraId="60A282B8" w14:textId="5631D6B3" w:rsidR="00E424B0" w:rsidRDefault="00E424B0"/>
    <w:p w14:paraId="2BFDDAE2" w14:textId="77777777" w:rsidR="00BD0E78" w:rsidRDefault="00BD0E78" w:rsidP="00BD0E78">
      <w:r>
        <w:t>fitted.results_model1 &lt;- model1 %</w:t>
      </w:r>
    </w:p>
    <w:p w14:paraId="44C2E8AB" w14:textId="77777777" w:rsidR="00BD0E78" w:rsidRDefault="00BD0E78" w:rsidP="00BD0E78"/>
    <w:p w14:paraId="0464B66D" w14:textId="77777777" w:rsidR="00BD0E78" w:rsidRDefault="00BD0E78" w:rsidP="00BD0E78">
      <w:r>
        <w:t>testProbs &lt;- data.frame(obs = test.data$alc_consumption,</w:t>
      </w:r>
    </w:p>
    <w:p w14:paraId="26B71FF5" w14:textId="77777777" w:rsidR="00BD0E78" w:rsidRDefault="00BD0E78" w:rsidP="00BD0E78">
      <w:r>
        <w:t xml:space="preserve">                        pred.logit = fitted.results_model1)</w:t>
      </w:r>
    </w:p>
    <w:p w14:paraId="5A51C1DC" w14:textId="77777777" w:rsidR="00BD0E78" w:rsidRDefault="00BD0E78" w:rsidP="00BD0E78"/>
    <w:p w14:paraId="0D86F62F" w14:textId="77777777" w:rsidR="00BD0E78" w:rsidRDefault="00BD0E78" w:rsidP="00BD0E78">
      <w:r>
        <w:t>calPlotData_model1&lt;- calibration(obs~as.numeric(pred.logit), data = testProbs)</w:t>
      </w:r>
    </w:p>
    <w:p w14:paraId="0D9F13B6" w14:textId="77777777" w:rsidR="00BD0E78" w:rsidRDefault="00BD0E78" w:rsidP="00BD0E78"/>
    <w:p w14:paraId="51067AAD" w14:textId="2AC3EE28" w:rsidR="00BD0E78" w:rsidRDefault="00BD0E78" w:rsidP="00BD0E78">
      <w:r>
        <w:t>xyplot(calPlotData_model1, auto.key = list(columns = 2))</w:t>
      </w:r>
    </w:p>
    <w:p w14:paraId="266FA21C" w14:textId="23AADCB9" w:rsidR="00BD0E78" w:rsidRDefault="00BD0E78"/>
    <w:p w14:paraId="6CE26E4C" w14:textId="45AE4DEF" w:rsidR="00BD0E78" w:rsidRDefault="00BD0E78"/>
    <w:p w14:paraId="4AF0B6D8" w14:textId="0FA36153" w:rsidR="00BD0E78" w:rsidRDefault="00BD0E78"/>
    <w:p w14:paraId="09D9735D" w14:textId="762B71D3" w:rsidR="00BD0E78" w:rsidRDefault="00BD0E78"/>
    <w:p w14:paraId="7BBAB0F2" w14:textId="44233983" w:rsidR="00BD0E78" w:rsidRDefault="00BD0E78"/>
    <w:p w14:paraId="16622B56" w14:textId="4F25466D" w:rsidR="00BD0E78" w:rsidRDefault="00BD0E78"/>
    <w:p w14:paraId="640BA8AD" w14:textId="2E52CFF6" w:rsidR="00BD0E78" w:rsidRDefault="00BD0E78"/>
    <w:p w14:paraId="3A00E569" w14:textId="4F6DCD34" w:rsidR="00BD0E78" w:rsidRDefault="00BD0E78"/>
    <w:p w14:paraId="4266187C" w14:textId="61C629A8" w:rsidR="00BD0E78" w:rsidRDefault="00BD0E78"/>
    <w:p w14:paraId="0A38FF5B" w14:textId="47A8FA0F" w:rsidR="00BD0E78" w:rsidRDefault="00BD0E78"/>
    <w:p w14:paraId="388DED89" w14:textId="37DE83AD" w:rsidR="00BD0E78" w:rsidRDefault="00BD0E78"/>
    <w:p w14:paraId="6E6E54B1" w14:textId="77777777" w:rsidR="00BD0E78" w:rsidRDefault="00BD0E78"/>
    <w:p w14:paraId="525EC300" w14:textId="6AB7C851" w:rsidR="00E424B0" w:rsidRDefault="00CF3531">
      <w:r>
        <w:rPr>
          <w:noProof/>
        </w:rPr>
        <w:pict w14:anchorId="278CAE09">
          <v:rect id="_x0000_i1026" alt="" style="width:468pt;height:.05pt;mso-width-percent:0;mso-height-percent:0;mso-width-percent:0;mso-height-percent:0" o:hralign="center" o:hrstd="t" o:hr="t" fillcolor="#a0a0a0" stroked="f"/>
        </w:pict>
      </w:r>
    </w:p>
    <w:p w14:paraId="4950F6FC" w14:textId="77777777" w:rsidR="00785F35" w:rsidRDefault="00785F35"/>
    <w:p w14:paraId="1C92DDED" w14:textId="77777777" w:rsidR="006156BE" w:rsidRDefault="006156BE" w:rsidP="006156BE">
      <w:r>
        <w:t># Q3: Apply your final model in the test set and report your final evaluation metrics</w:t>
      </w:r>
    </w:p>
    <w:p w14:paraId="495882E5" w14:textId="77777777" w:rsidR="006156BE" w:rsidRDefault="006156BE" w:rsidP="006156BE">
      <w:r>
        <w:t>```{r}</w:t>
      </w:r>
    </w:p>
    <w:p w14:paraId="63A27510" w14:textId="77777777" w:rsidR="006156BE" w:rsidRDefault="006156BE" w:rsidP="006156BE">
      <w:r>
        <w:t># Make predictions in test set</w:t>
      </w:r>
    </w:p>
    <w:p w14:paraId="6A71D9E6" w14:textId="77777777" w:rsidR="006156BE" w:rsidRDefault="006156BE" w:rsidP="006156BE">
      <w:r>
        <w:t>en.pred &lt;- en.model %&gt;% predict(test.data)</w:t>
      </w:r>
    </w:p>
    <w:p w14:paraId="2CC14CC2" w14:textId="77777777" w:rsidR="006156BE" w:rsidRDefault="006156BE" w:rsidP="006156BE"/>
    <w:p w14:paraId="0EAA8027" w14:textId="77777777" w:rsidR="006156BE" w:rsidRDefault="006156BE" w:rsidP="006156BE">
      <w:r>
        <w:t>en.pred2 = na.omit(en.pred)</w:t>
      </w:r>
    </w:p>
    <w:p w14:paraId="3E030B32" w14:textId="77777777" w:rsidR="006156BE" w:rsidRDefault="006156BE" w:rsidP="006156BE">
      <w:r>
        <w:t>confusionMatrix(en.pred2)</w:t>
      </w:r>
    </w:p>
    <w:p w14:paraId="15D14B64" w14:textId="77777777" w:rsidR="006156BE" w:rsidRDefault="006156BE" w:rsidP="006156BE"/>
    <w:p w14:paraId="19460715" w14:textId="77777777" w:rsidR="006156BE" w:rsidRDefault="006156BE" w:rsidP="006156BE"/>
    <w:p w14:paraId="2E8A7C9C" w14:textId="77777777" w:rsidR="006156BE" w:rsidRDefault="006156BE" w:rsidP="006156BE">
      <w:r>
        <w:t>#NTS:Caret doesn't work if your binary response is of character/logical so you have to rename the levels as factors.</w:t>
      </w:r>
    </w:p>
    <w:p w14:paraId="11DB2732" w14:textId="77777777" w:rsidR="006156BE" w:rsidRDefault="006156BE" w:rsidP="006156BE">
      <w:r>
        <w:t>levels &lt;- levels(en.pred)</w:t>
      </w:r>
    </w:p>
    <w:p w14:paraId="1F7B5752" w14:textId="77777777" w:rsidR="006156BE" w:rsidRDefault="006156BE" w:rsidP="006156BE">
      <w:r>
        <w:t xml:space="preserve">levels &lt;- levels[order(levels)]    </w:t>
      </w:r>
    </w:p>
    <w:p w14:paraId="59D1BA6E" w14:textId="77777777" w:rsidR="006156BE" w:rsidRDefault="006156BE" w:rsidP="006156BE">
      <w:r>
        <w:t>table(ordered(en.pred,levels), ordered(test.data$alc_consumption, levels))</w:t>
      </w:r>
    </w:p>
    <w:p w14:paraId="5DE9FF67" w14:textId="77777777" w:rsidR="006156BE" w:rsidRDefault="006156BE" w:rsidP="006156BE"/>
    <w:p w14:paraId="74F7EC67" w14:textId="77777777" w:rsidR="006156BE" w:rsidRDefault="006156BE" w:rsidP="006156BE">
      <w:r>
        <w:t># Model prediction performance</w:t>
      </w:r>
    </w:p>
    <w:p w14:paraId="66353163" w14:textId="77777777" w:rsidR="006156BE" w:rsidRDefault="006156BE" w:rsidP="006156BE">
      <w:r>
        <w:t>confusionMatrix(table(ordered(en.pred,levels), ordered(test.data$alc_consumption, levels)))</w:t>
      </w:r>
    </w:p>
    <w:p w14:paraId="21B49A7A" w14:textId="77777777" w:rsidR="006156BE" w:rsidRDefault="006156BE" w:rsidP="006156BE"/>
    <w:p w14:paraId="11E6C15D" w14:textId="77777777" w:rsidR="00785F35" w:rsidRDefault="00785F35" w:rsidP="00785F35">
      <w:r>
        <w:t># Q3: Apply your final model in the test set and report your final evaluation metrics</w:t>
      </w:r>
    </w:p>
    <w:p w14:paraId="5C94B518" w14:textId="77777777" w:rsidR="00785F35" w:rsidRDefault="00785F35" w:rsidP="00785F35">
      <w:r>
        <w:t>```{r}</w:t>
      </w:r>
    </w:p>
    <w:p w14:paraId="4FF44F48" w14:textId="77777777" w:rsidR="00785F35" w:rsidRDefault="00785F35" w:rsidP="00785F35">
      <w:r>
        <w:t>#Using the test data to make predictions</w:t>
      </w:r>
    </w:p>
    <w:p w14:paraId="6A9256C5" w14:textId="77777777" w:rsidR="00785F35" w:rsidRDefault="00785F35" w:rsidP="00785F35"/>
    <w:p w14:paraId="0B17A6B3" w14:textId="77777777" w:rsidR="00785F35" w:rsidRDefault="00785F35" w:rsidP="00785F35">
      <w:r>
        <w:t>en_test_data &lt;- train(</w:t>
      </w:r>
    </w:p>
    <w:p w14:paraId="2562E06B" w14:textId="77777777" w:rsidR="00785F35" w:rsidRDefault="00785F35" w:rsidP="00785F35">
      <w:r>
        <w:t xml:space="preserve">  alc_consumption ~., data = test.data, method = "glmnet",</w:t>
      </w:r>
    </w:p>
    <w:p w14:paraId="5D4835F9" w14:textId="77777777" w:rsidR="00785F35" w:rsidRDefault="00785F35" w:rsidP="00785F35">
      <w:r>
        <w:t xml:space="preserve">  trControl = trainControl("cv", number = 10), preProc = c("center", "scale"), tuneLength = 10</w:t>
      </w:r>
    </w:p>
    <w:p w14:paraId="364B67C6" w14:textId="77777777" w:rsidR="00785F35" w:rsidRDefault="00785F35" w:rsidP="00785F35">
      <w:r>
        <w:t xml:space="preserve">  )</w:t>
      </w:r>
    </w:p>
    <w:p w14:paraId="05D8FA5D" w14:textId="77777777" w:rsidR="00785F35" w:rsidRDefault="00785F35" w:rsidP="00785F35">
      <w:r>
        <w:t>#Print the values of alpha and lambda that gave best prediction</w:t>
      </w:r>
    </w:p>
    <w:p w14:paraId="700976AF" w14:textId="77777777" w:rsidR="00785F35" w:rsidRDefault="00785F35" w:rsidP="00785F35">
      <w:r>
        <w:t xml:space="preserve">en_test_data$bestTune %&gt;% knitr::kable() # 0.6(alpha)| 0.257764(lambda)| 0.8495538|(accuracy) </w:t>
      </w:r>
    </w:p>
    <w:p w14:paraId="361AFA8E" w14:textId="77777777" w:rsidR="00785F35" w:rsidRDefault="00785F35" w:rsidP="00785F35"/>
    <w:p w14:paraId="440AF17A" w14:textId="77777777" w:rsidR="00785F35" w:rsidRDefault="00785F35" w:rsidP="00785F35">
      <w:r>
        <w:t>#Print all of the options examined. Bc this is a logistic regression we are using the Accuracy. If it was linear regression it would be MSE/RMSE.</w:t>
      </w:r>
    </w:p>
    <w:p w14:paraId="72DEB1A1" w14:textId="77777777" w:rsidR="00785F35" w:rsidRDefault="00785F35" w:rsidP="00785F35">
      <w:r>
        <w:t>en_test_data$results %&gt;% knitr::kable()</w:t>
      </w:r>
    </w:p>
    <w:p w14:paraId="6451654C" w14:textId="77777777" w:rsidR="00785F35" w:rsidRDefault="00785F35" w:rsidP="00785F35"/>
    <w:p w14:paraId="21A7FF89" w14:textId="77777777" w:rsidR="00785F35" w:rsidRDefault="00785F35" w:rsidP="00785F35">
      <w:r>
        <w:t># Model coefficients</w:t>
      </w:r>
    </w:p>
    <w:p w14:paraId="4502E5F7" w14:textId="77777777" w:rsidR="00785F35" w:rsidRDefault="00785F35" w:rsidP="00785F35">
      <w:r>
        <w:t xml:space="preserve">coef(en_test_data$finalModel, en_test_data$bestTune$lambda) </w:t>
      </w:r>
    </w:p>
    <w:p w14:paraId="1B3CFB3E" w14:textId="77777777" w:rsidR="00785F35" w:rsidRDefault="00785F35" w:rsidP="00785F35"/>
    <w:p w14:paraId="0D7F2A15" w14:textId="77777777" w:rsidR="00785F35" w:rsidRDefault="00785F35" w:rsidP="00785F35">
      <w:r>
        <w:t>#Confusion Matrix</w:t>
      </w:r>
    </w:p>
    <w:p w14:paraId="627E0FB7" w14:textId="77777777" w:rsidR="00785F35" w:rsidRDefault="00785F35" w:rsidP="00785F35">
      <w:r>
        <w:t xml:space="preserve">confusionMatrix(en_test_data) </w:t>
      </w:r>
    </w:p>
    <w:p w14:paraId="192DC024" w14:textId="77777777" w:rsidR="00785F35" w:rsidRDefault="00785F35" w:rsidP="00785F35"/>
    <w:p w14:paraId="0B30E4B2" w14:textId="77777777" w:rsidR="00785F35" w:rsidRDefault="00785F35" w:rsidP="00785F35">
      <w:r>
        <w:t># Make predictions in test set</w:t>
      </w:r>
    </w:p>
    <w:p w14:paraId="6DC23C4E" w14:textId="77777777" w:rsidR="00785F35" w:rsidRDefault="00785F35" w:rsidP="00785F35">
      <w:r>
        <w:t>en_pred &lt;- en_test_data %&gt;% predict(test.data)</w:t>
      </w:r>
    </w:p>
    <w:p w14:paraId="5BB0E614" w14:textId="0087030D" w:rsidR="006156BE" w:rsidRDefault="00785F35" w:rsidP="00785F35">
      <w:r>
        <w:t>confusionMatrix(en_pred)</w:t>
      </w:r>
    </w:p>
    <w:p w14:paraId="568CA91E" w14:textId="6D40C1DB" w:rsidR="00B0490E" w:rsidRDefault="00B0490E" w:rsidP="00785F35"/>
    <w:p w14:paraId="6859F1AE" w14:textId="2B43F469" w:rsidR="00B0490E" w:rsidRDefault="00CF3531" w:rsidP="00785F35">
      <w:r>
        <w:rPr>
          <w:noProof/>
        </w:rPr>
        <w:pict w14:anchorId="69043077">
          <v:rect id="_x0000_i1025" alt="" style="width:468pt;height:.05pt;mso-width-percent:0;mso-height-percent:0;mso-width-percent:0;mso-height-percent:0" o:hralign="center" o:hrstd="t" o:hr="t" fillcolor="#a0a0a0" stroked="f"/>
        </w:pict>
      </w:r>
    </w:p>
    <w:p w14:paraId="68F3DC74" w14:textId="39B9A6E1" w:rsidR="00B0490E" w:rsidRDefault="00B0490E" w:rsidP="00785F35">
      <w:r>
        <w:t>Q5:</w:t>
      </w:r>
    </w:p>
    <w:p w14:paraId="5916D80B" w14:textId="120D10BA" w:rsidR="00B0490E" w:rsidRPr="00B0490E" w:rsidRDefault="00B0490E" w:rsidP="00B0490E">
      <w:pPr>
        <w:rPr>
          <w:rFonts w:ascii="Times New Roman" w:eastAsia="Times New Roman" w:hAnsi="Times New Roman" w:cs="Times New Roman"/>
        </w:rPr>
      </w:pPr>
      <w:r w:rsidRPr="00B0490E">
        <w:rPr>
          <w:rFonts w:ascii="Lato" w:eastAsia="Times New Roman" w:hAnsi="Lato" w:cs="Times New Roman"/>
          <w:color w:val="2D3B45"/>
          <w:shd w:val="clear" w:color="auto" w:fill="FFFFFF"/>
        </w:rPr>
        <w:t>an online survey related to drug and alcohol use and personality traits. Individuals answered standardized questions which were used to calculate continuous scores on personality traits. Individuals were also asked about consumption of alcohol and multiple drugs.</w:t>
      </w:r>
    </w:p>
    <w:p w14:paraId="6B17CC22" w14:textId="77777777" w:rsidR="00B0490E" w:rsidRPr="00B0490E" w:rsidRDefault="00B0490E" w:rsidP="00B0490E">
      <w:pPr>
        <w:shd w:val="clear" w:color="auto" w:fill="FFFFFF"/>
        <w:spacing w:before="180" w:after="180"/>
        <w:rPr>
          <w:rFonts w:ascii="Lato" w:eastAsia="Times New Roman" w:hAnsi="Lato" w:cs="Times New Roman"/>
          <w:color w:val="2D3B45"/>
        </w:rPr>
      </w:pPr>
      <w:r w:rsidRPr="00B0490E">
        <w:rPr>
          <w:rFonts w:ascii="Lato" w:eastAsia="Times New Roman" w:hAnsi="Lato" w:cs="Times New Roman"/>
          <w:color w:val="2D3B45"/>
        </w:rPr>
        <w:t>Below is a list of the 7 features and outcome variable within the dataset. Note the dataset also contains an ID variable. In general, the higher value of the score, the greater the personality trait observed within the individual based on the questionnaire.</w:t>
      </w:r>
    </w:p>
    <w:p w14:paraId="0AFF2CC4" w14:textId="77777777" w:rsidR="00B0490E" w:rsidRPr="00B0490E" w:rsidRDefault="00B0490E" w:rsidP="00B0490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B0490E">
        <w:rPr>
          <w:rFonts w:ascii="Lato" w:eastAsia="Times New Roman" w:hAnsi="Lato" w:cs="Times New Roman"/>
          <w:color w:val="2D3B45"/>
        </w:rPr>
        <w:t>alc_consumption: CurrentUse, NotCurrentUse </w:t>
      </w:r>
    </w:p>
    <w:p w14:paraId="7A650AC8" w14:textId="77777777" w:rsidR="00B0490E" w:rsidRPr="00B0490E" w:rsidRDefault="00B0490E" w:rsidP="00B0490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B0490E">
        <w:rPr>
          <w:rFonts w:ascii="Lato" w:eastAsia="Times New Roman" w:hAnsi="Lato" w:cs="Times New Roman"/>
          <w:color w:val="2D3B45"/>
        </w:rPr>
        <w:t>neurotocism_score: Measure of Neuroticism</w:t>
      </w:r>
    </w:p>
    <w:p w14:paraId="115B819C" w14:textId="77777777" w:rsidR="00B0490E" w:rsidRPr="00B0490E" w:rsidRDefault="00B0490E" w:rsidP="00B0490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B0490E">
        <w:rPr>
          <w:rFonts w:ascii="Lato" w:eastAsia="Times New Roman" w:hAnsi="Lato" w:cs="Times New Roman"/>
          <w:color w:val="2D3B45"/>
        </w:rPr>
        <w:t>extroversion_score: Measure of Extroversion</w:t>
      </w:r>
    </w:p>
    <w:p w14:paraId="7E880753" w14:textId="77777777" w:rsidR="00B0490E" w:rsidRPr="00B0490E" w:rsidRDefault="00B0490E" w:rsidP="00B0490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B0490E">
        <w:rPr>
          <w:rFonts w:ascii="Lato" w:eastAsia="Times New Roman" w:hAnsi="Lato" w:cs="Times New Roman"/>
          <w:color w:val="2D3B45"/>
        </w:rPr>
        <w:t>openness_score: Measure of Openness to Experiences</w:t>
      </w:r>
    </w:p>
    <w:p w14:paraId="438DEA32" w14:textId="77777777" w:rsidR="00B0490E" w:rsidRPr="00B0490E" w:rsidRDefault="00B0490E" w:rsidP="00B0490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B0490E">
        <w:rPr>
          <w:rFonts w:ascii="Lato" w:eastAsia="Times New Roman" w:hAnsi="Lato" w:cs="Times New Roman"/>
          <w:color w:val="2D3B45"/>
        </w:rPr>
        <w:t>agreeableness_score: Measure of Agreeableness</w:t>
      </w:r>
    </w:p>
    <w:p w14:paraId="365E617F" w14:textId="77777777" w:rsidR="00B0490E" w:rsidRPr="00B0490E" w:rsidRDefault="00B0490E" w:rsidP="00B0490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B0490E">
        <w:rPr>
          <w:rFonts w:ascii="Lato" w:eastAsia="Times New Roman" w:hAnsi="Lato" w:cs="Times New Roman"/>
          <w:color w:val="2D3B45"/>
        </w:rPr>
        <w:t>conscientiousness_score: Measure of Conscientiousness</w:t>
      </w:r>
    </w:p>
    <w:p w14:paraId="5DCF1D1A" w14:textId="77777777" w:rsidR="00B0490E" w:rsidRPr="00B0490E" w:rsidRDefault="00B0490E" w:rsidP="00B0490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B0490E">
        <w:rPr>
          <w:rFonts w:ascii="Lato" w:eastAsia="Times New Roman" w:hAnsi="Lato" w:cs="Times New Roman"/>
          <w:color w:val="2D3B45"/>
        </w:rPr>
        <w:t>impulsiveness_score: Measure of Impulsivity</w:t>
      </w:r>
    </w:p>
    <w:p w14:paraId="0BCA20B2" w14:textId="306BECDD" w:rsidR="00B0490E" w:rsidRPr="00B0490E" w:rsidRDefault="00B0490E" w:rsidP="00785F3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B0490E">
        <w:rPr>
          <w:rFonts w:ascii="Lato" w:eastAsia="Times New Roman" w:hAnsi="Lato" w:cs="Times New Roman"/>
          <w:color w:val="2D3B45"/>
        </w:rPr>
        <w:t>sens_seeking_score: Measure of Sensation-Seeking Behaviors.</w:t>
      </w:r>
    </w:p>
    <w:p w14:paraId="2EDE9520" w14:textId="2C0BC8B7" w:rsidR="00B0490E" w:rsidRDefault="00B0490E" w:rsidP="00785F35"/>
    <w:p w14:paraId="5B1FD105" w14:textId="1A476B97" w:rsidR="00B0490E" w:rsidRDefault="00B0490E" w:rsidP="00785F35">
      <w:r w:rsidRPr="00B0490E">
        <w:t>What research questions could this analysis either a) directly address or b) indirectly help to address by providing information that could be used in subsequent analyses? Limit this response to no more than 1 paragraph. Be sure to use complete sentences.</w:t>
      </w:r>
    </w:p>
    <w:p w14:paraId="40F7464A" w14:textId="695054D4" w:rsidR="00E736C0" w:rsidRDefault="00E736C0" w:rsidP="00785F35"/>
    <w:p w14:paraId="49D341F3" w14:textId="2CA2C011" w:rsidR="00E736C0" w:rsidRDefault="00E736C0" w:rsidP="00785F35">
      <w:r>
        <w:t>Directly address: Does an individual’s measure of impulsiveness affect their current use of alcohol?</w:t>
      </w:r>
    </w:p>
    <w:p w14:paraId="019846B7" w14:textId="280BA904" w:rsidR="00E736C0" w:rsidRDefault="00E736C0" w:rsidP="00785F35">
      <w:r>
        <w:t>Indirectly:</w:t>
      </w:r>
      <w:r w:rsidR="0076395D">
        <w:t xml:space="preserve"> Does an individual’s s</w:t>
      </w:r>
      <w:r w:rsidR="0076395D" w:rsidRPr="0076395D">
        <w:t>ensation-</w:t>
      </w:r>
      <w:r w:rsidR="00B56B1A">
        <w:t>s</w:t>
      </w:r>
      <w:r w:rsidR="0076395D" w:rsidRPr="0076395D">
        <w:t xml:space="preserve">eeking </w:t>
      </w:r>
      <w:r w:rsidR="00B56B1A">
        <w:t>b</w:t>
      </w:r>
      <w:r w:rsidR="0076395D" w:rsidRPr="0076395D">
        <w:t>ehaviors</w:t>
      </w:r>
      <w:r w:rsidR="0076395D">
        <w:t xml:space="preserve"> related to the rate of drunk driving incidents </w:t>
      </w:r>
      <w:r w:rsidR="00B56B1A">
        <w:t xml:space="preserve">amongst young adults (18-25 years old)? </w:t>
      </w:r>
    </w:p>
    <w:p w14:paraId="625FBBF8" w14:textId="49F81C13" w:rsidR="00B56B1A" w:rsidRDefault="00B56B1A" w:rsidP="00785F35">
      <w:r>
        <w:t xml:space="preserve">Are </w:t>
      </w:r>
      <w:r>
        <w:t>s</w:t>
      </w:r>
      <w:r w:rsidRPr="0076395D">
        <w:t>ensation-</w:t>
      </w:r>
      <w:r>
        <w:t>s</w:t>
      </w:r>
      <w:r w:rsidRPr="0076395D">
        <w:t xml:space="preserve">eeking </w:t>
      </w:r>
      <w:r>
        <w:t>b</w:t>
      </w:r>
      <w:r w:rsidRPr="0076395D">
        <w:t>ehaviors</w:t>
      </w:r>
      <w:r>
        <w:t xml:space="preserve"> amongst NYC </w:t>
      </w:r>
      <w:r>
        <w:t>young adults (18-25 years old</w:t>
      </w:r>
      <w:r>
        <w:t>) related to the rate of drunk driving deaths in NYC</w:t>
      </w:r>
      <w:r w:rsidR="00813A25">
        <w:t>?</w:t>
      </w:r>
    </w:p>
    <w:p w14:paraId="4E59F392" w14:textId="6BE20CBE" w:rsidR="00615276" w:rsidRDefault="00615276" w:rsidP="00785F35"/>
    <w:p w14:paraId="4E458A92" w14:textId="297B435A" w:rsidR="00615276" w:rsidRDefault="00615276" w:rsidP="00615276">
      <w:pPr>
        <w:jc w:val="both"/>
      </w:pPr>
      <w:r>
        <w:t xml:space="preserve">This research can be used for a plethora of research questions. This research can be used to directly address: does </w:t>
      </w:r>
      <w:r>
        <w:t>an individual’s measure of impulsiveness affect their current use of alcohol?</w:t>
      </w:r>
      <w:r>
        <w:t xml:space="preserve"> This research can be used to subsequently address </w:t>
      </w:r>
    </w:p>
    <w:p w14:paraId="5A0FB3A8" w14:textId="5CE1F095" w:rsidR="00615276" w:rsidRDefault="00615276" w:rsidP="00785F35"/>
    <w:sectPr w:rsidR="0061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9D4"/>
    <w:multiLevelType w:val="multilevel"/>
    <w:tmpl w:val="0F42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BB"/>
    <w:rsid w:val="0001395E"/>
    <w:rsid w:val="00083337"/>
    <w:rsid w:val="00162F39"/>
    <w:rsid w:val="002E78F9"/>
    <w:rsid w:val="00415C37"/>
    <w:rsid w:val="004A1565"/>
    <w:rsid w:val="004C78CD"/>
    <w:rsid w:val="004E0EDA"/>
    <w:rsid w:val="00615276"/>
    <w:rsid w:val="006156BE"/>
    <w:rsid w:val="0076395D"/>
    <w:rsid w:val="00785F35"/>
    <w:rsid w:val="00813A25"/>
    <w:rsid w:val="00867FF3"/>
    <w:rsid w:val="00873152"/>
    <w:rsid w:val="00883847"/>
    <w:rsid w:val="008E1067"/>
    <w:rsid w:val="00981011"/>
    <w:rsid w:val="00A522E7"/>
    <w:rsid w:val="00AB3A66"/>
    <w:rsid w:val="00AF069F"/>
    <w:rsid w:val="00B0490E"/>
    <w:rsid w:val="00B47637"/>
    <w:rsid w:val="00B56B1A"/>
    <w:rsid w:val="00BA7680"/>
    <w:rsid w:val="00BD0E78"/>
    <w:rsid w:val="00BD46AE"/>
    <w:rsid w:val="00C00C27"/>
    <w:rsid w:val="00C105F2"/>
    <w:rsid w:val="00C22EB9"/>
    <w:rsid w:val="00C466DC"/>
    <w:rsid w:val="00C60024"/>
    <w:rsid w:val="00CC7BE9"/>
    <w:rsid w:val="00CF3531"/>
    <w:rsid w:val="00D92515"/>
    <w:rsid w:val="00E424B0"/>
    <w:rsid w:val="00E736C0"/>
    <w:rsid w:val="00FB12BB"/>
    <w:rsid w:val="00FF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6DA7"/>
  <w15:chartTrackingRefBased/>
  <w15:docId w15:val="{DF8C8890-F20C-924B-93B8-7C18A233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FF3"/>
    <w:rPr>
      <w:color w:val="0563C1" w:themeColor="hyperlink"/>
      <w:u w:val="single"/>
    </w:rPr>
  </w:style>
  <w:style w:type="character" w:styleId="UnresolvedMention">
    <w:name w:val="Unresolved Mention"/>
    <w:basedOn w:val="DefaultParagraphFont"/>
    <w:uiPriority w:val="99"/>
    <w:semiHidden/>
    <w:unhideWhenUsed/>
    <w:rsid w:val="00867FF3"/>
    <w:rPr>
      <w:color w:val="605E5C"/>
      <w:shd w:val="clear" w:color="auto" w:fill="E1DFDD"/>
    </w:rPr>
  </w:style>
  <w:style w:type="paragraph" w:styleId="NormalWeb">
    <w:name w:val="Normal (Web)"/>
    <w:basedOn w:val="Normal"/>
    <w:uiPriority w:val="99"/>
    <w:semiHidden/>
    <w:unhideWhenUsed/>
    <w:rsid w:val="00B049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38140">
      <w:bodyDiv w:val="1"/>
      <w:marLeft w:val="0"/>
      <w:marRight w:val="0"/>
      <w:marTop w:val="0"/>
      <w:marBottom w:val="0"/>
      <w:divBdr>
        <w:top w:val="none" w:sz="0" w:space="0" w:color="auto"/>
        <w:left w:val="none" w:sz="0" w:space="0" w:color="auto"/>
        <w:bottom w:val="none" w:sz="0" w:space="0" w:color="auto"/>
        <w:right w:val="none" w:sz="0" w:space="0" w:color="auto"/>
      </w:divBdr>
    </w:div>
    <w:div w:id="20546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4801452/error-in-confusionmatrix-the-data-and-reference-factors-must-have-the-same-numbe" TargetMode="External"/><Relationship Id="rId13" Type="http://schemas.openxmlformats.org/officeDocument/2006/relationships/hyperlink" Target="https://www.journaldev.com/46732/confusion-matrix-in-r" TargetMode="External"/><Relationship Id="rId3" Type="http://schemas.openxmlformats.org/officeDocument/2006/relationships/settings" Target="settings.xml"/><Relationship Id="rId7" Type="http://schemas.openxmlformats.org/officeDocument/2006/relationships/hyperlink" Target="https://algorithmia.com/blog/evaluating-machine-learning-models-with-a-confusion-matrix" TargetMode="External"/><Relationship Id="rId12" Type="http://schemas.openxmlformats.org/officeDocument/2006/relationships/hyperlink" Target="https://stats.stackexchange.com/questions/65244/how-to-determine-the-accuracy-of-logistic-regression-in-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c-kqw0Yf6BE" TargetMode="External"/><Relationship Id="rId11" Type="http://schemas.openxmlformats.org/officeDocument/2006/relationships/hyperlink" Target="https://www.hackerearth.com/practice/machine-learning/machine-learning-algorithms/logistic-regression-analysis-r/tutorial/" TargetMode="External"/><Relationship Id="rId5" Type="http://schemas.openxmlformats.org/officeDocument/2006/relationships/hyperlink" Target="https://stackoverflow.com/questions/27303051/r-estimating-model-variance" TargetMode="External"/><Relationship Id="rId15" Type="http://schemas.openxmlformats.org/officeDocument/2006/relationships/hyperlink" Target="http://www.sthda.com/english/articles/36-classification-methods-essentials/151-logistic-regression-essentials-in-r/#:~:text=Logistic%20regression%20is%20used%20to,multiple%20predictor%20variables%20(x).&amp;text=Logistic%20regression%20belongs%20to%20a,regression))%20to%20other%20situations" TargetMode="External"/><Relationship Id="rId10" Type="http://schemas.openxmlformats.org/officeDocument/2006/relationships/hyperlink" Target="https://rpubs.com/jpmurillo/153750" TargetMode="External"/><Relationship Id="rId4" Type="http://schemas.openxmlformats.org/officeDocument/2006/relationships/webSettings" Target="webSettings.xml"/><Relationship Id="rId9" Type="http://schemas.openxmlformats.org/officeDocument/2006/relationships/hyperlink" Target="https://community.rstudio.com/t/error-data-and-reference-should-be-factors-with-the-same-levels/67965/4" TargetMode="External"/><Relationship Id="rId14" Type="http://schemas.openxmlformats.org/officeDocument/2006/relationships/hyperlink" Target="https://cran.r-project.org/web/packages/predtools/vignettes/calib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Fordjuoh, Judy</dc:creator>
  <cp:keywords/>
  <dc:description/>
  <cp:lastModifiedBy>Fordjuoh, Judy</cp:lastModifiedBy>
  <cp:revision>19</cp:revision>
  <dcterms:created xsi:type="dcterms:W3CDTF">2022-02-19T01:57:00Z</dcterms:created>
  <dcterms:modified xsi:type="dcterms:W3CDTF">2022-02-21T19:39:00Z</dcterms:modified>
</cp:coreProperties>
</file>