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ForteLab10.R</w:t>
      </w:r>
    </w:p>
    <w:p>
      <w:pPr>
        <w:pStyle w:val="Author"/>
      </w:pPr>
      <w:r>
        <w:t xml:space="preserve">andre</w:t>
      </w:r>
    </w:p>
    <w:p>
      <w:pPr>
        <w:pStyle w:val="Date"/>
      </w:pPr>
      <w:r>
        <w:t xml:space="preserve">2022-06-28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#this is to set seed. By doing so, the initiation point is always the same, not random.</w:t>
      </w:r>
      <w:r>
        <w:br/>
      </w:r>
      <w:r>
        <w:br/>
      </w:r>
      <w:r>
        <w:rPr>
          <w:rStyle w:val="NormalTok"/>
        </w:rPr>
        <w:t xml:space="preserve">sampleSize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CommentTok"/>
        </w:rPr>
        <w:t xml:space="preserve"># create normal distribution of 20000 observations with mean value 20 and standard deviation of 3 and set this as a student population</w:t>
      </w:r>
      <w:r>
        <w:br/>
      </w:r>
      <w:r>
        <w:rPr>
          <w:rStyle w:val="NormalTok"/>
        </w:rPr>
        <w:t xml:space="preserve">studentPop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 following line of code samples 30 random values from the studentPop variable.</w:t>
      </w:r>
      <w:r>
        <w:br/>
      </w:r>
      <w:r>
        <w:rPr>
          <w:rStyle w:val="NormalTok"/>
        </w:rPr>
        <w:t xml:space="preserve">undergrads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(studentPop,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sampleSize,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sample of graduate students. Sample size is 30, mean is 25, standard deviation is 3. See the mean is 5 years older than the undergraduate sample apparently.  </w:t>
      </w:r>
      <w:r>
        <w:br/>
      </w:r>
      <w:r>
        <w:rPr>
          <w:rStyle w:val="CommentTok"/>
        </w:rPr>
        <w:t xml:space="preserve"># This line of code creates a normal distribution of 30 data points with a mean of 25 and a std deviation of 3.</w:t>
      </w:r>
      <w:r>
        <w:br/>
      </w:r>
      <w:r>
        <w:rPr>
          <w:rStyle w:val="NormalTok"/>
        </w:rPr>
        <w:t xml:space="preserve">grads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(sampleSize,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 following code essentially "flips a coin" which will cause the testSample variable to be assigned either the values from the grads variable or the undergrads variable.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{testSample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grads}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testSample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undergrads}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(testSample)</w:t>
      </w:r>
    </w:p>
    <w:p>
      <w:pPr>
        <w:pStyle w:val="SourceCode"/>
      </w:pPr>
      <w:r>
        <w:rPr>
          <w:rStyle w:val="VerbatimChar"/>
        </w:rPr>
        <w:t xml:space="preserve">## [1] 24.89729</w:t>
      </w:r>
    </w:p>
    <w:p>
      <w:pPr>
        <w:pStyle w:val="SourceCode"/>
      </w:pPr>
      <w:r>
        <w:rPr>
          <w:rStyle w:val="NormalTok"/>
        </w:rPr>
        <w:t xml:space="preserve">mySample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(studentPop,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sampleSize,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(mySample,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2.5%    97.5% </w:t>
      </w:r>
      <w:r>
        <w:br/>
      </w:r>
      <w:r>
        <w:rPr>
          <w:rStyle w:val="VerbatimChar"/>
        </w:rPr>
        <w:t xml:space="preserve">## 19.01696 20.92209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(testSample)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(mySample,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(testSample)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(mySample,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mean is extreme"</w:t>
      </w:r>
      <w:r>
        <w:rPr>
          <w:rStyle w:val="NormalTok"/>
        </w:rPr>
        <w:t xml:space="preserve">)}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mean is not extreme"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## [1] "Sample mean is not extreme"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ForteLab10.R</dc:title>
  <dc:creator>andre</dc:creator>
  <cp:keywords/>
  <dcterms:created xsi:type="dcterms:W3CDTF">2022-06-28T15:58:02Z</dcterms:created>
  <dcterms:modified xsi:type="dcterms:W3CDTF">2022-06-28T15:58:02Z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2022-06-28</vt:lpwstr>
  </property>
</Properties>
</file>