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Formatted</w:t>
      </w:r>
      <w:r>
        <w:t xml:space="preserve"> </w:t>
      </w:r>
      <w:r>
        <w:t xml:space="preserve">Sample</w:t>
      </w:r>
    </w:p>
    <w:p>
      <w:pPr>
        <w:pStyle w:val="FirstParagraph"/>
      </w:pPr>
      <w:r>
        <w:t xml:space="preserve">This is an R Markdown document. Markdown is a simple formatting syntax for authoring HTML, PDF, and Microsoft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R Tools | Publish | Preview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nts\visual%20studio%202015\Projects\Pick%20Agents\Pick%20Agents\docs\markdown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8620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Formatted Sample</dc:title>
  <dc:creator/>
  <dcterms:created xsi:type="dcterms:W3CDTF">2016-11-17T15:51:10Z</dcterms:created>
  <dcterms:modified xsi:type="dcterms:W3CDTF">2016-11-17T15:51:10Z</dcterms:modified>
</cp:coreProperties>
</file>