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272088" cy="462152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72088" cy="46215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i w:val="1"/>
        </w:rPr>
        <w:drawing>
          <wp:inline distB="114300" distT="114300" distL="114300" distR="114300">
            <wp:extent cx="5686425" cy="6172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86425" cy="6172200"/>
                    </a:xfrm>
                    <a:prstGeom prst="rect"/>
                    <a:ln/>
                  </pic:spPr>
                </pic:pic>
              </a:graphicData>
            </a:graphic>
          </wp:inline>
        </w:drawing>
      </w:r>
      <w:r w:rsidDel="00000000" w:rsidR="00000000" w:rsidRPr="00000000">
        <w:rPr>
          <w:i w:val="1"/>
        </w:rPr>
        <w:drawing>
          <wp:inline distB="114300" distT="114300" distL="114300" distR="114300">
            <wp:extent cx="5781675" cy="60198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81675"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i w:val="1"/>
        </w:rPr>
        <w:drawing>
          <wp:inline distB="114300" distT="114300" distL="114300" distR="114300">
            <wp:extent cx="5943600" cy="46228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39624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pP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Technical Requirements</w:t>
      </w:r>
    </w:p>
    <w:p w:rsidR="00000000" w:rsidDel="00000000" w:rsidP="00000000" w:rsidRDefault="00000000" w:rsidRPr="00000000" w14:paraId="00000028">
      <w:pPr>
        <w:spacing w:after="0" w:line="240" w:lineRule="auto"/>
        <w:rPr>
          <w:i w:val="1"/>
        </w:rPr>
      </w:pPr>
      <w:r w:rsidDel="00000000" w:rsidR="00000000" w:rsidRPr="00000000">
        <w:rPr>
          <w:rtl w:val="0"/>
        </w:rPr>
      </w:r>
    </w:p>
    <w:p w:rsidR="00000000" w:rsidDel="00000000" w:rsidP="00000000" w:rsidRDefault="00000000" w:rsidRPr="00000000" w14:paraId="00000029">
      <w:pPr>
        <w:spacing w:after="0" w:line="240" w:lineRule="auto"/>
        <w:rPr>
          <w:b w:val="1"/>
        </w:rPr>
      </w:pPr>
      <w:r w:rsidDel="00000000" w:rsidR="00000000" w:rsidRPr="00000000">
        <w:rPr>
          <w:b w:val="1"/>
          <w:rtl w:val="0"/>
        </w:rPr>
        <w:t xml:space="preserve">Required hardware</w:t>
      </w:r>
    </w:p>
    <w:p w:rsidR="00000000" w:rsidDel="00000000" w:rsidP="00000000" w:rsidRDefault="00000000" w:rsidRPr="00000000" w14:paraId="0000002A">
      <w:pPr>
        <w:numPr>
          <w:ilvl w:val="0"/>
          <w:numId w:val="4"/>
        </w:numPr>
        <w:spacing w:after="0" w:line="240" w:lineRule="auto"/>
        <w:ind w:left="720" w:hanging="360"/>
        <w:rPr>
          <w:b w:val="1"/>
          <w:u w:val="none"/>
        </w:rPr>
      </w:pPr>
      <w:r w:rsidDel="00000000" w:rsidR="00000000" w:rsidRPr="00000000">
        <w:rPr>
          <w:b w:val="1"/>
          <w:rtl w:val="0"/>
        </w:rPr>
        <w:t xml:space="preserve">Cloud-based server</w:t>
      </w:r>
    </w:p>
    <w:p w:rsidR="00000000" w:rsidDel="00000000" w:rsidP="00000000" w:rsidRDefault="00000000" w:rsidRPr="00000000" w14:paraId="0000002B">
      <w:pPr>
        <w:numPr>
          <w:ilvl w:val="0"/>
          <w:numId w:val="4"/>
        </w:numPr>
        <w:spacing w:after="0" w:line="240" w:lineRule="auto"/>
        <w:ind w:left="720" w:hanging="360"/>
        <w:rPr>
          <w:b w:val="1"/>
          <w:u w:val="none"/>
        </w:rPr>
      </w:pPr>
      <w:r w:rsidDel="00000000" w:rsidR="00000000" w:rsidRPr="00000000">
        <w:rPr>
          <w:b w:val="1"/>
          <w:rtl w:val="0"/>
        </w:rPr>
        <w:t xml:space="preserve">computer</w:t>
      </w:r>
    </w:p>
    <w:p w:rsidR="00000000" w:rsidDel="00000000" w:rsidP="00000000" w:rsidRDefault="00000000" w:rsidRPr="00000000" w14:paraId="0000002C">
      <w:pPr>
        <w:numPr>
          <w:ilvl w:val="0"/>
          <w:numId w:val="4"/>
        </w:numPr>
        <w:spacing w:after="0" w:line="240" w:lineRule="auto"/>
        <w:ind w:left="720" w:hanging="360"/>
        <w:rPr>
          <w:b w:val="1"/>
          <w:u w:val="none"/>
        </w:rPr>
      </w:pPr>
      <w:r w:rsidDel="00000000" w:rsidR="00000000" w:rsidRPr="00000000">
        <w:rPr>
          <w:b w:val="1"/>
          <w:rtl w:val="0"/>
        </w:rPr>
        <w:t xml:space="preserve">Internet access</w:t>
      </w:r>
    </w:p>
    <w:p w:rsidR="00000000" w:rsidDel="00000000" w:rsidP="00000000" w:rsidRDefault="00000000" w:rsidRPr="00000000" w14:paraId="0000002D">
      <w:pPr>
        <w:numPr>
          <w:ilvl w:val="0"/>
          <w:numId w:val="4"/>
        </w:numPr>
        <w:spacing w:after="0" w:line="240" w:lineRule="auto"/>
        <w:ind w:left="720" w:hanging="360"/>
        <w:rPr>
          <w:b w:val="1"/>
          <w:u w:val="none"/>
        </w:rPr>
      </w:pPr>
      <w:r w:rsidDel="00000000" w:rsidR="00000000" w:rsidRPr="00000000">
        <w:rPr>
          <w:b w:val="1"/>
          <w:rtl w:val="0"/>
        </w:rPr>
        <w:t xml:space="preserve">mouse </w:t>
      </w:r>
    </w:p>
    <w:p w:rsidR="00000000" w:rsidDel="00000000" w:rsidP="00000000" w:rsidRDefault="00000000" w:rsidRPr="00000000" w14:paraId="0000002E">
      <w:pPr>
        <w:numPr>
          <w:ilvl w:val="0"/>
          <w:numId w:val="4"/>
        </w:numPr>
        <w:spacing w:after="0" w:line="240" w:lineRule="auto"/>
        <w:ind w:left="720" w:hanging="360"/>
        <w:rPr>
          <w:b w:val="1"/>
          <w:u w:val="none"/>
        </w:rPr>
      </w:pPr>
      <w:r w:rsidDel="00000000" w:rsidR="00000000" w:rsidRPr="00000000">
        <w:rPr>
          <w:b w:val="1"/>
          <w:rtl w:val="0"/>
        </w:rPr>
        <w:t xml:space="preserve">keyboard</w:t>
      </w:r>
    </w:p>
    <w:p w:rsidR="00000000" w:rsidDel="00000000" w:rsidP="00000000" w:rsidRDefault="00000000" w:rsidRPr="00000000" w14:paraId="0000002F">
      <w:pPr>
        <w:numPr>
          <w:ilvl w:val="0"/>
          <w:numId w:val="4"/>
        </w:numPr>
        <w:spacing w:after="0" w:line="240" w:lineRule="auto"/>
        <w:ind w:left="720" w:hanging="360"/>
        <w:rPr>
          <w:b w:val="1"/>
          <w:u w:val="none"/>
        </w:rPr>
      </w:pPr>
      <w:r w:rsidDel="00000000" w:rsidR="00000000" w:rsidRPr="00000000">
        <w:rPr>
          <w:b w:val="1"/>
          <w:rtl w:val="0"/>
        </w:rPr>
        <w:t xml:space="preserve">camera</w:t>
      </w:r>
    </w:p>
    <w:p w:rsidR="00000000" w:rsidDel="00000000" w:rsidP="00000000" w:rsidRDefault="00000000" w:rsidRPr="00000000" w14:paraId="00000030">
      <w:pPr>
        <w:spacing w:after="0" w:line="240" w:lineRule="auto"/>
        <w:rPr>
          <w:b w:val="1"/>
        </w:rPr>
      </w:pPr>
      <w:r w:rsidDel="00000000" w:rsidR="00000000" w:rsidRPr="00000000">
        <w:rPr>
          <w:rtl w:val="0"/>
        </w:rPr>
      </w:r>
    </w:p>
    <w:p w:rsidR="00000000" w:rsidDel="00000000" w:rsidP="00000000" w:rsidRDefault="00000000" w:rsidRPr="00000000" w14:paraId="00000031">
      <w:pPr>
        <w:spacing w:after="0" w:line="240" w:lineRule="auto"/>
        <w:rPr>
          <w:b w:val="1"/>
        </w:rPr>
      </w:pPr>
      <w:r w:rsidDel="00000000" w:rsidR="00000000" w:rsidRPr="00000000">
        <w:rPr>
          <w:b w:val="1"/>
          <w:rtl w:val="0"/>
        </w:rPr>
        <w:t xml:space="preserve">Required software</w:t>
      </w:r>
    </w:p>
    <w:p w:rsidR="00000000" w:rsidDel="00000000" w:rsidP="00000000" w:rsidRDefault="00000000" w:rsidRPr="00000000" w14:paraId="00000032">
      <w:pPr>
        <w:numPr>
          <w:ilvl w:val="0"/>
          <w:numId w:val="3"/>
        </w:numPr>
        <w:spacing w:after="0" w:line="240" w:lineRule="auto"/>
        <w:ind w:left="720" w:hanging="360"/>
        <w:rPr>
          <w:b w:val="1"/>
          <w:u w:val="none"/>
        </w:rPr>
      </w:pPr>
      <w:r w:rsidDel="00000000" w:rsidR="00000000" w:rsidRPr="00000000">
        <w:rPr>
          <w:b w:val="1"/>
          <w:rtl w:val="0"/>
        </w:rPr>
        <w:t xml:space="preserve">Driverpass software</w:t>
      </w:r>
    </w:p>
    <w:p w:rsidR="00000000" w:rsidDel="00000000" w:rsidP="00000000" w:rsidRDefault="00000000" w:rsidRPr="00000000" w14:paraId="00000033">
      <w:pPr>
        <w:numPr>
          <w:ilvl w:val="0"/>
          <w:numId w:val="3"/>
        </w:numPr>
        <w:spacing w:after="0" w:line="240" w:lineRule="auto"/>
        <w:ind w:left="720" w:hanging="360"/>
        <w:rPr>
          <w:b w:val="1"/>
          <w:u w:val="none"/>
        </w:rPr>
      </w:pPr>
      <w:r w:rsidDel="00000000" w:rsidR="00000000" w:rsidRPr="00000000">
        <w:rPr>
          <w:b w:val="1"/>
          <w:rtl w:val="0"/>
        </w:rPr>
        <w:t xml:space="preserve">web-based host</w:t>
      </w:r>
    </w:p>
    <w:p w:rsidR="00000000" w:rsidDel="00000000" w:rsidP="00000000" w:rsidRDefault="00000000" w:rsidRPr="00000000" w14:paraId="00000034">
      <w:pPr>
        <w:numPr>
          <w:ilvl w:val="0"/>
          <w:numId w:val="3"/>
        </w:numPr>
        <w:spacing w:after="0" w:line="240" w:lineRule="auto"/>
        <w:ind w:left="720" w:hanging="360"/>
        <w:rPr>
          <w:b w:val="1"/>
          <w:u w:val="none"/>
        </w:rPr>
      </w:pPr>
      <w:r w:rsidDel="00000000" w:rsidR="00000000" w:rsidRPr="00000000">
        <w:rPr>
          <w:b w:val="1"/>
          <w:rtl w:val="0"/>
        </w:rPr>
        <w:t xml:space="preserve">windows server OS</w:t>
      </w:r>
    </w:p>
    <w:p w:rsidR="00000000" w:rsidDel="00000000" w:rsidP="00000000" w:rsidRDefault="00000000" w:rsidRPr="00000000" w14:paraId="00000035">
      <w:pPr>
        <w:numPr>
          <w:ilvl w:val="0"/>
          <w:numId w:val="3"/>
        </w:numPr>
        <w:spacing w:after="0" w:line="240" w:lineRule="auto"/>
        <w:ind w:left="720" w:hanging="360"/>
        <w:rPr>
          <w:b w:val="1"/>
          <w:u w:val="none"/>
        </w:rPr>
      </w:pPr>
      <w:r w:rsidDel="00000000" w:rsidR="00000000" w:rsidRPr="00000000">
        <w:rPr>
          <w:b w:val="1"/>
          <w:rtl w:val="0"/>
        </w:rPr>
        <w:t xml:space="preserve">Security software</w:t>
      </w:r>
    </w:p>
    <w:p w:rsidR="00000000" w:rsidDel="00000000" w:rsidP="00000000" w:rsidRDefault="00000000" w:rsidRPr="00000000" w14:paraId="00000036">
      <w:pPr>
        <w:numPr>
          <w:ilvl w:val="0"/>
          <w:numId w:val="3"/>
        </w:numPr>
        <w:spacing w:after="0" w:line="240" w:lineRule="auto"/>
        <w:ind w:left="720" w:hanging="360"/>
        <w:rPr>
          <w:b w:val="1"/>
          <w:u w:val="none"/>
        </w:rPr>
      </w:pPr>
      <w:r w:rsidDel="00000000" w:rsidR="00000000" w:rsidRPr="00000000">
        <w:rPr>
          <w:b w:val="1"/>
          <w:rtl w:val="0"/>
        </w:rPr>
        <w:t xml:space="preserve">SQL database</w:t>
      </w:r>
    </w:p>
    <w:p w:rsidR="00000000" w:rsidDel="00000000" w:rsidP="00000000" w:rsidRDefault="00000000" w:rsidRPr="00000000" w14:paraId="00000037">
      <w:pPr>
        <w:spacing w:after="0" w:line="240" w:lineRule="auto"/>
        <w:rPr>
          <w:b w:val="1"/>
        </w:rPr>
      </w:pPr>
      <w:r w:rsidDel="00000000" w:rsidR="00000000" w:rsidRPr="00000000">
        <w:rPr>
          <w:rtl w:val="0"/>
        </w:rPr>
      </w:r>
    </w:p>
    <w:p w:rsidR="00000000" w:rsidDel="00000000" w:rsidP="00000000" w:rsidRDefault="00000000" w:rsidRPr="00000000" w14:paraId="00000038">
      <w:pPr>
        <w:spacing w:after="0" w:line="240" w:lineRule="auto"/>
        <w:rPr>
          <w:b w:val="1"/>
        </w:rPr>
      </w:pPr>
      <w:r w:rsidDel="00000000" w:rsidR="00000000" w:rsidRPr="00000000">
        <w:rPr>
          <w:b w:val="1"/>
          <w:rtl w:val="0"/>
        </w:rPr>
        <w:t xml:space="preserve">Required tools</w:t>
      </w:r>
    </w:p>
    <w:p w:rsidR="00000000" w:rsidDel="00000000" w:rsidP="00000000" w:rsidRDefault="00000000" w:rsidRPr="00000000" w14:paraId="00000039">
      <w:pPr>
        <w:numPr>
          <w:ilvl w:val="0"/>
          <w:numId w:val="1"/>
        </w:numPr>
        <w:spacing w:after="0" w:line="240" w:lineRule="auto"/>
        <w:ind w:left="720" w:hanging="360"/>
        <w:rPr>
          <w:b w:val="1"/>
          <w:u w:val="none"/>
        </w:rPr>
      </w:pPr>
      <w:r w:rsidDel="00000000" w:rsidR="00000000" w:rsidRPr="00000000">
        <w:rPr>
          <w:b w:val="1"/>
          <w:rtl w:val="0"/>
        </w:rPr>
        <w:t xml:space="preserve">Programming software to develop</w:t>
      </w:r>
    </w:p>
    <w:p w:rsidR="00000000" w:rsidDel="00000000" w:rsidP="00000000" w:rsidRDefault="00000000" w:rsidRPr="00000000" w14:paraId="0000003A">
      <w:pPr>
        <w:numPr>
          <w:ilvl w:val="0"/>
          <w:numId w:val="1"/>
        </w:numPr>
        <w:spacing w:after="0" w:line="240" w:lineRule="auto"/>
        <w:ind w:left="720" w:hanging="360"/>
        <w:rPr>
          <w:b w:val="1"/>
          <w:u w:val="none"/>
        </w:rPr>
      </w:pPr>
      <w:r w:rsidDel="00000000" w:rsidR="00000000" w:rsidRPr="00000000">
        <w:rPr>
          <w:b w:val="1"/>
          <w:rtl w:val="0"/>
        </w:rPr>
        <w:t xml:space="preserve">Admin tools (reset password, download reports)</w:t>
      </w:r>
    </w:p>
    <w:p w:rsidR="00000000" w:rsidDel="00000000" w:rsidP="00000000" w:rsidRDefault="00000000" w:rsidRPr="00000000" w14:paraId="0000003B">
      <w:pPr>
        <w:spacing w:after="0" w:line="240" w:lineRule="auto"/>
        <w:ind w:left="720" w:firstLine="0"/>
        <w:rPr>
          <w:b w:val="1"/>
        </w:rPr>
      </w:pPr>
      <w:r w:rsidDel="00000000" w:rsidR="00000000" w:rsidRPr="00000000">
        <w:rPr>
          <w:rtl w:val="0"/>
        </w:rPr>
      </w:r>
    </w:p>
    <w:p w:rsidR="00000000" w:rsidDel="00000000" w:rsidP="00000000" w:rsidRDefault="00000000" w:rsidRPr="00000000" w14:paraId="0000003C">
      <w:pPr>
        <w:spacing w:after="0" w:line="240" w:lineRule="auto"/>
        <w:rPr>
          <w:b w:val="1"/>
        </w:rPr>
      </w:pPr>
      <w:r w:rsidDel="00000000" w:rsidR="00000000" w:rsidRPr="00000000">
        <w:rPr>
          <w:b w:val="1"/>
          <w:rtl w:val="0"/>
        </w:rPr>
        <w:t xml:space="preserve">Required infrastructure</w:t>
      </w:r>
    </w:p>
    <w:p w:rsidR="00000000" w:rsidDel="00000000" w:rsidP="00000000" w:rsidRDefault="00000000" w:rsidRPr="00000000" w14:paraId="0000003D">
      <w:pPr>
        <w:numPr>
          <w:ilvl w:val="0"/>
          <w:numId w:val="2"/>
        </w:numPr>
        <w:spacing w:after="0" w:line="240" w:lineRule="auto"/>
        <w:ind w:left="720" w:hanging="360"/>
        <w:rPr>
          <w:b w:val="1"/>
        </w:rPr>
      </w:pPr>
      <w:r w:rsidDel="00000000" w:rsidR="00000000" w:rsidRPr="00000000">
        <w:rPr>
          <w:b w:val="1"/>
          <w:rtl w:val="0"/>
        </w:rPr>
        <w:t xml:space="preserve">Vehicle</w:t>
      </w:r>
    </w:p>
    <w:p w:rsidR="00000000" w:rsidDel="00000000" w:rsidP="00000000" w:rsidRDefault="00000000" w:rsidRPr="00000000" w14:paraId="0000003E">
      <w:pPr>
        <w:numPr>
          <w:ilvl w:val="0"/>
          <w:numId w:val="2"/>
        </w:numPr>
        <w:spacing w:after="0" w:line="240" w:lineRule="auto"/>
        <w:ind w:left="720" w:hanging="360"/>
        <w:rPr>
          <w:b w:val="1"/>
          <w:u w:val="none"/>
        </w:rPr>
      </w:pPr>
      <w:r w:rsidDel="00000000" w:rsidR="00000000" w:rsidRPr="00000000">
        <w:rPr>
          <w:b w:val="1"/>
          <w:rtl w:val="0"/>
        </w:rPr>
        <w:t xml:space="preserve">Liability insurance</w:t>
      </w:r>
    </w:p>
    <w:p w:rsidR="00000000" w:rsidDel="00000000" w:rsidP="00000000" w:rsidRDefault="00000000" w:rsidRPr="00000000" w14:paraId="0000003F">
      <w:pPr>
        <w:numPr>
          <w:ilvl w:val="0"/>
          <w:numId w:val="2"/>
        </w:numPr>
        <w:spacing w:after="0" w:line="240" w:lineRule="auto"/>
        <w:ind w:left="720" w:hanging="360"/>
        <w:rPr>
          <w:b w:val="1"/>
          <w:u w:val="none"/>
        </w:rPr>
      </w:pPr>
      <w:r w:rsidDel="00000000" w:rsidR="00000000" w:rsidRPr="00000000">
        <w:rPr>
          <w:b w:val="1"/>
          <w:rtl w:val="0"/>
        </w:rPr>
        <w:t xml:space="preserve">Way to make payments</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5"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rcEdKDwzQoeqZfbB4sIE+RFulw==">AMUW2mW5rFj0VdM0CrYTrZU4eDmVx+MsG7Az+CKXa5cUfbeXopCsID4T5r5VWUium9iuBrD2pqmAESFGb5g7UmWv46FFWsSC1JUVVRxuahg0XGEJi5WfIWNdH55RRitYNCMWOcJ0F2hd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