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7A51A805" w:rsidR="00D82F4B" w:rsidRDefault="00513C95" w:rsidP="00D82F4B">
      <w:pPr>
        <w:jc w:val="center"/>
        <w:rPr>
          <w:noProof/>
          <w:sz w:val="96"/>
        </w:rPr>
      </w:pPr>
      <w:r>
        <w:rPr>
          <w:noProof/>
          <w:sz w:val="96"/>
        </w:rPr>
        <w:t>Health Sensor</w:t>
      </w:r>
      <w:r w:rsidR="00D82F4B" w:rsidRPr="00D82F4B">
        <w:rPr>
          <w:noProof/>
          <w:sz w:val="96"/>
        </w:rPr>
        <w:t xml:space="preserve"> Object Diagram</w:t>
      </w:r>
    </w:p>
    <w:p w14:paraId="5A0DD385" w14:textId="3795E9CF" w:rsidR="00BA2DAF" w:rsidRPr="00BA2DAF" w:rsidRDefault="00513C95" w:rsidP="00D82F4B">
      <w:pPr>
        <w:jc w:val="center"/>
        <w:rPr>
          <w:i/>
          <w:noProof/>
        </w:rPr>
      </w:pPr>
      <w:r>
        <w:rPr>
          <w:i/>
          <w:noProof/>
        </w:rPr>
        <w:t>A Health Sensor allows an Alien to take a reading</w:t>
      </w:r>
      <w:r w:rsidR="00D76E67">
        <w:rPr>
          <w:i/>
          <w:noProof/>
        </w:rPr>
        <w:t xml:space="preserve"> of his Health.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2244FD65">
            <wp:simplePos x="0" y="0"/>
            <wp:positionH relativeFrom="column">
              <wp:posOffset>6329810</wp:posOffset>
            </wp:positionH>
            <wp:positionV relativeFrom="paragraph">
              <wp:posOffset>544825</wp:posOffset>
            </wp:positionV>
            <wp:extent cx="658712" cy="5873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2" cy="5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4116F">
        <w:rPr>
          <w:noProof/>
        </w:rPr>
        <w:drawing>
          <wp:inline distT="0" distB="0" distL="0" distR="0" wp14:anchorId="16473708" wp14:editId="33512764">
            <wp:extent cx="8730184" cy="3457367"/>
            <wp:effectExtent l="57150" t="0" r="520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6ECA4B19" w14:textId="77777777" w:rsidR="007E2780" w:rsidRDefault="007E2780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Energy Cost</w:t>
      </w:r>
      <w:r>
        <w:t>: number that indicates how much of the battery this uses each time the Alien moves.</w:t>
      </w:r>
    </w:p>
    <w:p w14:paraId="1A6C028F" w14:textId="38D6DD98" w:rsidR="008C1F49" w:rsidRPr="00D76E67" w:rsidRDefault="008C1F49" w:rsidP="00D76E67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 to calculate the overall cost of the Alien</w:t>
      </w:r>
      <w:r w:rsidR="009D1182">
        <w:t>.</w:t>
      </w:r>
    </w:p>
    <w:p w14:paraId="25FFDD9F" w14:textId="09AB7C15" w:rsidR="00D76E67" w:rsidRDefault="00D76E67" w:rsidP="00D76E67">
      <w:pPr>
        <w:pStyle w:val="ListParagraph"/>
        <w:numPr>
          <w:ilvl w:val="0"/>
          <w:numId w:val="1"/>
        </w:numPr>
      </w:pPr>
      <w:r>
        <w:rPr>
          <w:b/>
        </w:rPr>
        <w:t>Accuracy</w:t>
      </w:r>
      <w:r w:rsidRPr="00D76E67">
        <w:t>:</w:t>
      </w:r>
      <w:r>
        <w:t xml:space="preserve"> A number that helps determine how close to detected Sensor value will be to the actual value.</w:t>
      </w:r>
    </w:p>
    <w:p w14:paraId="74B99CA8" w14:textId="444543CB" w:rsidR="00D76E67" w:rsidRDefault="00D76E67" w:rsidP="00D76E67">
      <w:pPr>
        <w:pStyle w:val="ListParagraph"/>
        <w:numPr>
          <w:ilvl w:val="0"/>
          <w:numId w:val="1"/>
        </w:numPr>
      </w:pPr>
      <w:r>
        <w:rPr>
          <w:b/>
        </w:rPr>
        <w:t>Precision</w:t>
      </w:r>
      <w:r w:rsidRPr="00D76E67">
        <w:t>:</w:t>
      </w:r>
      <w:r>
        <w:t xml:space="preserve"> A number that helps determine the range of values returned by the Sensor (precision) for a given value.</w:t>
      </w:r>
    </w:p>
    <w:sectPr w:rsidR="00D76E67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E0F8C"/>
    <w:rsid w:val="00100572"/>
    <w:rsid w:val="002E5B0B"/>
    <w:rsid w:val="00317AC6"/>
    <w:rsid w:val="00411BCB"/>
    <w:rsid w:val="00464FA7"/>
    <w:rsid w:val="00493D90"/>
    <w:rsid w:val="00513C95"/>
    <w:rsid w:val="00612E18"/>
    <w:rsid w:val="007E2780"/>
    <w:rsid w:val="00820077"/>
    <w:rsid w:val="008C1F49"/>
    <w:rsid w:val="008D0D5C"/>
    <w:rsid w:val="00951032"/>
    <w:rsid w:val="009D1182"/>
    <w:rsid w:val="00A5278F"/>
    <w:rsid w:val="00A85D0B"/>
    <w:rsid w:val="00B651CA"/>
    <w:rsid w:val="00BA2DAF"/>
    <w:rsid w:val="00C56DEC"/>
    <w:rsid w:val="00D4116F"/>
    <w:rsid w:val="00D76E67"/>
    <w:rsid w:val="00D82F4B"/>
    <w:rsid w:val="00E104D4"/>
    <w:rsid w:val="00E162CE"/>
    <w:rsid w:val="00EF0C57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Health Sensor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Energy Cost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B7D8587F-7495-4B8C-9A9C-396BC009CE20}">
      <dgm:prSet/>
      <dgm:spPr/>
      <dgm:t>
        <a:bodyPr/>
        <a:lstStyle/>
        <a:p>
          <a:r>
            <a:rPr lang="en-US"/>
            <a:t>Accuracy</a:t>
          </a:r>
        </a:p>
      </dgm:t>
    </dgm:pt>
    <dgm:pt modelId="{F8ABFCA7-7B26-4B55-AA34-CE33FB0ABDCB}" type="parTrans" cxnId="{CACAEEC9-6D8B-47B4-AA32-F7B0134B38BD}">
      <dgm:prSet/>
      <dgm:spPr/>
      <dgm:t>
        <a:bodyPr/>
        <a:lstStyle/>
        <a:p>
          <a:endParaRPr lang="en-US"/>
        </a:p>
      </dgm:t>
    </dgm:pt>
    <dgm:pt modelId="{F760D433-D293-4652-B209-22CD19BCC512}" type="sibTrans" cxnId="{CACAEEC9-6D8B-47B4-AA32-F7B0134B38BD}">
      <dgm:prSet/>
      <dgm:spPr/>
      <dgm:t>
        <a:bodyPr/>
        <a:lstStyle/>
        <a:p>
          <a:endParaRPr lang="en-US"/>
        </a:p>
      </dgm:t>
    </dgm:pt>
    <dgm:pt modelId="{DFB96054-1B29-4932-895B-4A070E4DB67B}">
      <dgm:prSet/>
      <dgm:spPr/>
      <dgm:t>
        <a:bodyPr/>
        <a:lstStyle/>
        <a:p>
          <a:r>
            <a:rPr lang="en-US"/>
            <a:t>Precision</a:t>
          </a:r>
        </a:p>
      </dgm:t>
    </dgm:pt>
    <dgm:pt modelId="{CD59D121-F93A-4304-B96F-7E9517F92CEB}" type="parTrans" cxnId="{5A4BE581-6497-4EA6-8F4C-4E39B515803E}">
      <dgm:prSet/>
      <dgm:spPr/>
      <dgm:t>
        <a:bodyPr/>
        <a:lstStyle/>
        <a:p>
          <a:endParaRPr lang="en-US"/>
        </a:p>
      </dgm:t>
    </dgm:pt>
    <dgm:pt modelId="{3431CBE8-C174-44D2-9BCC-8BCADE378E77}" type="sibTrans" cxnId="{5A4BE581-6497-4EA6-8F4C-4E39B515803E}">
      <dgm:prSet/>
      <dgm:spPr/>
      <dgm:t>
        <a:bodyPr/>
        <a:lstStyle/>
        <a:p>
          <a:endParaRPr lang="en-US"/>
        </a:p>
      </dgm:t>
    </dgm:pt>
    <dgm:pt modelId="{8DF7A750-61DF-4D50-87B5-18EB7D35F240}">
      <dgm:prSet/>
      <dgm:spPr/>
      <dgm:t>
        <a:bodyPr/>
        <a:lstStyle/>
        <a:p>
          <a:r>
            <a:rPr lang="en-US"/>
            <a:t>...</a:t>
          </a:r>
        </a:p>
      </dgm:t>
    </dgm:pt>
    <dgm:pt modelId="{73D555CF-618C-4C32-AFD6-2670C27CE720}" type="parTrans" cxnId="{86497609-3FA9-44C1-80E3-39D95A0FD481}">
      <dgm:prSet/>
      <dgm:spPr/>
    </dgm:pt>
    <dgm:pt modelId="{FCCB9942-3E9B-4B79-B8A2-C9F1526C60B7}" type="sibTrans" cxnId="{86497609-3FA9-44C1-80E3-39D95A0FD481}">
      <dgm:prSet/>
      <dgm:spPr/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BA3D9BC0-FC77-4482-A300-F617B35EA1E6}" type="pres">
      <dgm:prSet presAssocID="{73D555CF-618C-4C32-AFD6-2670C27CE720}" presName="Name19" presStyleLbl="parChTrans1D2" presStyleIdx="0" presStyleCnt="2"/>
      <dgm:spPr/>
    </dgm:pt>
    <dgm:pt modelId="{DC8938DE-3453-437B-B4D9-323EEC59C4EA}" type="pres">
      <dgm:prSet presAssocID="{8DF7A750-61DF-4D50-87B5-18EB7D35F240}" presName="Name21" presStyleCnt="0"/>
      <dgm:spPr/>
    </dgm:pt>
    <dgm:pt modelId="{DCA975B6-3909-41FB-9B4E-11677ABAB1F3}" type="pres">
      <dgm:prSet presAssocID="{8DF7A750-61DF-4D50-87B5-18EB7D35F240}" presName="level2Shape" presStyleLbl="node2" presStyleIdx="0" presStyleCnt="2"/>
      <dgm:spPr/>
    </dgm:pt>
    <dgm:pt modelId="{C79D4925-D4E6-4F7F-83FC-1436E4C07C23}" type="pres">
      <dgm:prSet presAssocID="{8DF7A750-61DF-4D50-87B5-18EB7D35F240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5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5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5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5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5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5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463C9E51-246B-4A82-BAEE-F35F7633A5B9}" type="pres">
      <dgm:prSet presAssocID="{F8ABFCA7-7B26-4B55-AA34-CE33FB0ABDCB}" presName="Name19" presStyleLbl="parChTrans1D3" presStyleIdx="3" presStyleCnt="5"/>
      <dgm:spPr/>
      <dgm:t>
        <a:bodyPr/>
        <a:lstStyle/>
        <a:p>
          <a:endParaRPr lang="en-US"/>
        </a:p>
      </dgm:t>
    </dgm:pt>
    <dgm:pt modelId="{E7416260-4433-4276-B0E9-F09AE3057FCB}" type="pres">
      <dgm:prSet presAssocID="{B7D8587F-7495-4B8C-9A9C-396BC009CE20}" presName="Name21" presStyleCnt="0"/>
      <dgm:spPr/>
    </dgm:pt>
    <dgm:pt modelId="{51366622-DC15-4667-8F8D-BD3E89BD3AE3}" type="pres">
      <dgm:prSet presAssocID="{B7D8587F-7495-4B8C-9A9C-396BC009CE20}" presName="level2Shape" presStyleLbl="node3" presStyleIdx="3" presStyleCnt="5"/>
      <dgm:spPr/>
      <dgm:t>
        <a:bodyPr/>
        <a:lstStyle/>
        <a:p>
          <a:endParaRPr lang="en-US"/>
        </a:p>
      </dgm:t>
    </dgm:pt>
    <dgm:pt modelId="{170A9575-464C-40BB-A4F2-A896E312F5A6}" type="pres">
      <dgm:prSet presAssocID="{B7D8587F-7495-4B8C-9A9C-396BC009CE20}" presName="hierChild3" presStyleCnt="0"/>
      <dgm:spPr/>
    </dgm:pt>
    <dgm:pt modelId="{9023312D-3A32-4E32-A306-A91CC9CE1865}" type="pres">
      <dgm:prSet presAssocID="{CD59D121-F93A-4304-B96F-7E9517F92CEB}" presName="Name19" presStyleLbl="parChTrans1D3" presStyleIdx="4" presStyleCnt="5"/>
      <dgm:spPr/>
      <dgm:t>
        <a:bodyPr/>
        <a:lstStyle/>
        <a:p>
          <a:endParaRPr lang="en-US"/>
        </a:p>
      </dgm:t>
    </dgm:pt>
    <dgm:pt modelId="{D989ECE5-878F-4DC3-BEF4-2CBE4ECA9601}" type="pres">
      <dgm:prSet presAssocID="{DFB96054-1B29-4932-895B-4A070E4DB67B}" presName="Name21" presStyleCnt="0"/>
      <dgm:spPr/>
    </dgm:pt>
    <dgm:pt modelId="{34BB8982-8A54-4B39-B86B-1ECFC1069773}" type="pres">
      <dgm:prSet presAssocID="{DFB96054-1B29-4932-895B-4A070E4DB67B}" presName="level2Shape" presStyleLbl="node3" presStyleIdx="4" presStyleCnt="5"/>
      <dgm:spPr/>
      <dgm:t>
        <a:bodyPr/>
        <a:lstStyle/>
        <a:p>
          <a:endParaRPr lang="en-US"/>
        </a:p>
      </dgm:t>
    </dgm:pt>
    <dgm:pt modelId="{03534E3E-7987-4DF5-AA0E-3C3967D4FCF0}" type="pres">
      <dgm:prSet presAssocID="{DFB96054-1B29-4932-895B-4A070E4DB67B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E0542332-AE38-4114-91F3-AA7A52300A8C}" type="presOf" srcId="{73D555CF-618C-4C32-AFD6-2670C27CE720}" destId="{BA3D9BC0-FC77-4482-A300-F617B35EA1E6}" srcOrd="0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A2085A5-DCC4-4466-99C1-303A8903954E}" type="presOf" srcId="{CD59D121-F93A-4304-B96F-7E9517F92CEB}" destId="{9023312D-3A32-4E32-A306-A91CC9CE1865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CACAEEC9-6D8B-47B4-AA32-F7B0134B38BD}" srcId="{F361271D-9292-4FD0-A70E-E302BAE06EFF}" destId="{B7D8587F-7495-4B8C-9A9C-396BC009CE20}" srcOrd="3" destOrd="0" parTransId="{F8ABFCA7-7B26-4B55-AA34-CE33FB0ABDCB}" sibTransId="{F760D433-D293-4652-B209-22CD19BCC512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5A4BE581-6497-4EA6-8F4C-4E39B515803E}" srcId="{F361271D-9292-4FD0-A70E-E302BAE06EFF}" destId="{DFB96054-1B29-4932-895B-4A070E4DB67B}" srcOrd="4" destOrd="0" parTransId="{CD59D121-F93A-4304-B96F-7E9517F92CEB}" sibTransId="{3431CBE8-C174-44D2-9BCC-8BCADE378E77}"/>
    <dgm:cxn modelId="{F476C89F-8095-449B-9256-7552A930D34E}" type="presOf" srcId="{8DF7A750-61DF-4D50-87B5-18EB7D35F240}" destId="{DCA975B6-3909-41FB-9B4E-11677ABAB1F3}" srcOrd="0" destOrd="0" presId="urn:microsoft.com/office/officeart/2005/8/layout/hierarchy6"/>
    <dgm:cxn modelId="{26C7AAAF-4BB8-4530-AC56-4C45E41C4D0C}" type="presOf" srcId="{B7D8587F-7495-4B8C-9A9C-396BC009CE20}" destId="{51366622-DC15-4667-8F8D-BD3E89BD3AE3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43A63ACC-7D9C-4246-A5BE-C13805D4E069}" type="presOf" srcId="{DFB96054-1B29-4932-895B-4A070E4DB67B}" destId="{34BB8982-8A54-4B39-B86B-1ECFC1069773}" srcOrd="0" destOrd="0" presId="urn:microsoft.com/office/officeart/2005/8/layout/hierarchy6"/>
    <dgm:cxn modelId="{852A8395-88C8-4606-80D5-56AD3209F5D8}" type="presOf" srcId="{F8ABFCA7-7B26-4B55-AA34-CE33FB0ABDCB}" destId="{463C9E51-246B-4A82-BAEE-F35F7633A5B9}" srcOrd="0" destOrd="0" presId="urn:microsoft.com/office/officeart/2005/8/layout/hierarchy6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86497609-3FA9-44C1-80E3-39D95A0FD481}" srcId="{D4B6787D-DAE7-064F-9B2B-8B1B9AF97340}" destId="{8DF7A750-61DF-4D50-87B5-18EB7D35F240}" srcOrd="0" destOrd="0" parTransId="{73D555CF-618C-4C32-AFD6-2670C27CE720}" sibTransId="{FCCB9942-3E9B-4B79-B8A2-C9F1526C60B7}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4D8EEE5B-0181-4F33-8F6A-09E8B0A97712}" type="presParOf" srcId="{749F6F4D-7600-7C47-9DF3-62A851C4A0B5}" destId="{BA3D9BC0-FC77-4482-A300-F617B35EA1E6}" srcOrd="0" destOrd="0" presId="urn:microsoft.com/office/officeart/2005/8/layout/hierarchy6"/>
    <dgm:cxn modelId="{5CF68275-223C-493C-A744-9242B758C159}" type="presParOf" srcId="{749F6F4D-7600-7C47-9DF3-62A851C4A0B5}" destId="{DC8938DE-3453-437B-B4D9-323EEC59C4EA}" srcOrd="1" destOrd="0" presId="urn:microsoft.com/office/officeart/2005/8/layout/hierarchy6"/>
    <dgm:cxn modelId="{C57483EE-3349-4459-BC3E-5C73DFE77BA4}" type="presParOf" srcId="{DC8938DE-3453-437B-B4D9-323EEC59C4EA}" destId="{DCA975B6-3909-41FB-9B4E-11677ABAB1F3}" srcOrd="0" destOrd="0" presId="urn:microsoft.com/office/officeart/2005/8/layout/hierarchy6"/>
    <dgm:cxn modelId="{1191BDBB-9EF9-4A63-AA43-AD04065408B4}" type="presParOf" srcId="{DC8938DE-3453-437B-B4D9-323EEC59C4EA}" destId="{C79D4925-D4E6-4F7F-83FC-1436E4C07C23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EB581187-6C8D-4FEA-A2BE-6007DF051D5F}" type="presParOf" srcId="{FE6F30C1-69CC-4ACE-AA7E-C1F9672B0F69}" destId="{463C9E51-246B-4A82-BAEE-F35F7633A5B9}" srcOrd="6" destOrd="0" presId="urn:microsoft.com/office/officeart/2005/8/layout/hierarchy6"/>
    <dgm:cxn modelId="{28B062FE-855F-4DC9-A8ED-0BED6E24A7B8}" type="presParOf" srcId="{FE6F30C1-69CC-4ACE-AA7E-C1F9672B0F69}" destId="{E7416260-4433-4276-B0E9-F09AE3057FCB}" srcOrd="7" destOrd="0" presId="urn:microsoft.com/office/officeart/2005/8/layout/hierarchy6"/>
    <dgm:cxn modelId="{94DEA61E-5DAA-4C84-B433-00C3A6A67CDF}" type="presParOf" srcId="{E7416260-4433-4276-B0E9-F09AE3057FCB}" destId="{51366622-DC15-4667-8F8D-BD3E89BD3AE3}" srcOrd="0" destOrd="0" presId="urn:microsoft.com/office/officeart/2005/8/layout/hierarchy6"/>
    <dgm:cxn modelId="{3AC617E2-A4EC-415D-94EB-B1A67B5FBF15}" type="presParOf" srcId="{E7416260-4433-4276-B0E9-F09AE3057FCB}" destId="{170A9575-464C-40BB-A4F2-A896E312F5A6}" srcOrd="1" destOrd="0" presId="urn:microsoft.com/office/officeart/2005/8/layout/hierarchy6"/>
    <dgm:cxn modelId="{0DCAF89F-0CF9-4943-8B15-1BA4F2D9B001}" type="presParOf" srcId="{FE6F30C1-69CC-4ACE-AA7E-C1F9672B0F69}" destId="{9023312D-3A32-4E32-A306-A91CC9CE1865}" srcOrd="8" destOrd="0" presId="urn:microsoft.com/office/officeart/2005/8/layout/hierarchy6"/>
    <dgm:cxn modelId="{9D995B3E-0EBC-4BAE-8693-1408A0EC2E87}" type="presParOf" srcId="{FE6F30C1-69CC-4ACE-AA7E-C1F9672B0F69}" destId="{D989ECE5-878F-4DC3-BEF4-2CBE4ECA9601}" srcOrd="9" destOrd="0" presId="urn:microsoft.com/office/officeart/2005/8/layout/hierarchy6"/>
    <dgm:cxn modelId="{F3888F50-48DA-45F5-9523-053908D80990}" type="presParOf" srcId="{D989ECE5-878F-4DC3-BEF4-2CBE4ECA9601}" destId="{34BB8982-8A54-4B39-B86B-1ECFC1069773}" srcOrd="0" destOrd="0" presId="urn:microsoft.com/office/officeart/2005/8/layout/hierarchy6"/>
    <dgm:cxn modelId="{2D2F588B-ACC4-43A4-B5A2-ADA1527533D0}" type="presParOf" srcId="{D989ECE5-878F-4DC3-BEF4-2CBE4ECA9601}" destId="{03534E3E-7987-4DF5-AA0E-3C3967D4FCF0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239080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Properties</a:t>
          </a:r>
        </a:p>
      </dsp:txBody>
      <dsp:txXfrm>
        <a:off x="0" y="2239080"/>
        <a:ext cx="2619055" cy="765596"/>
      </dsp:txXfrm>
    </dsp:sp>
    <dsp:sp modelId="{35EBDDD1-8736-804F-965E-FA54FD572C8F}">
      <dsp:nvSpPr>
        <dsp:cNvPr id="0" name=""/>
        <dsp:cNvSpPr/>
      </dsp:nvSpPr>
      <dsp:spPr>
        <a:xfrm>
          <a:off x="0" y="1345885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Sensor</a:t>
          </a:r>
        </a:p>
      </dsp:txBody>
      <dsp:txXfrm>
        <a:off x="0" y="1345885"/>
        <a:ext cx="2619055" cy="765596"/>
      </dsp:txXfrm>
    </dsp:sp>
    <dsp:sp modelId="{A3E68680-85CD-074C-B354-022E6B39082B}">
      <dsp:nvSpPr>
        <dsp:cNvPr id="0" name=""/>
        <dsp:cNvSpPr/>
      </dsp:nvSpPr>
      <dsp:spPr>
        <a:xfrm>
          <a:off x="0" y="452689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Super Object</a:t>
          </a:r>
        </a:p>
      </dsp:txBody>
      <dsp:txXfrm>
        <a:off x="0" y="452689"/>
        <a:ext cx="2619055" cy="765596"/>
      </dsp:txXfrm>
    </dsp:sp>
    <dsp:sp modelId="{5A6CCF73-F6F2-A845-9F64-90284FD6EDF3}">
      <dsp:nvSpPr>
        <dsp:cNvPr id="0" name=""/>
        <dsp:cNvSpPr/>
      </dsp:nvSpPr>
      <dsp:spPr>
        <a:xfrm>
          <a:off x="4486773" y="516489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Alien</a:t>
          </a:r>
        </a:p>
      </dsp:txBody>
      <dsp:txXfrm>
        <a:off x="4505459" y="535175"/>
        <a:ext cx="919623" cy="600624"/>
      </dsp:txXfrm>
    </dsp:sp>
    <dsp:sp modelId="{BA3D9BC0-FC77-4482-A300-F617B35EA1E6}">
      <dsp:nvSpPr>
        <dsp:cNvPr id="0" name=""/>
        <dsp:cNvSpPr/>
      </dsp:nvSpPr>
      <dsp:spPr>
        <a:xfrm>
          <a:off x="4343223" y="1154486"/>
          <a:ext cx="622046" cy="255198"/>
        </a:xfrm>
        <a:custGeom>
          <a:avLst/>
          <a:gdLst/>
          <a:ahLst/>
          <a:cxnLst/>
          <a:rect l="0" t="0" r="0" b="0"/>
          <a:pathLst>
            <a:path>
              <a:moveTo>
                <a:pt x="622046" y="0"/>
              </a:moveTo>
              <a:lnTo>
                <a:pt x="622046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975B6-3909-41FB-9B4E-11677ABAB1F3}">
      <dsp:nvSpPr>
        <dsp:cNvPr id="0" name=""/>
        <dsp:cNvSpPr/>
      </dsp:nvSpPr>
      <dsp:spPr>
        <a:xfrm>
          <a:off x="3864726" y="1409685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3883412" y="1428371"/>
        <a:ext cx="919623" cy="600624"/>
      </dsp:txXfrm>
    </dsp:sp>
    <dsp:sp modelId="{753A10F9-6FA2-4D79-8398-B21B33D9558B}">
      <dsp:nvSpPr>
        <dsp:cNvPr id="0" name=""/>
        <dsp:cNvSpPr/>
      </dsp:nvSpPr>
      <dsp:spPr>
        <a:xfrm>
          <a:off x="4965270" y="1154486"/>
          <a:ext cx="622046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622046" y="127599"/>
              </a:lnTo>
              <a:lnTo>
                <a:pt x="622046" y="255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5108820" y="1409685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Health Sensor</a:t>
          </a:r>
        </a:p>
      </dsp:txBody>
      <dsp:txXfrm>
        <a:off x="5127506" y="1428371"/>
        <a:ext cx="919623" cy="600624"/>
      </dsp:txXfrm>
    </dsp:sp>
    <dsp:sp modelId="{683B3682-8502-4A11-8370-F306DBFC80F4}">
      <dsp:nvSpPr>
        <dsp:cNvPr id="0" name=""/>
        <dsp:cNvSpPr/>
      </dsp:nvSpPr>
      <dsp:spPr>
        <a:xfrm>
          <a:off x="3099130" y="2047681"/>
          <a:ext cx="2488187" cy="255198"/>
        </a:xfrm>
        <a:custGeom>
          <a:avLst/>
          <a:gdLst/>
          <a:ahLst/>
          <a:cxnLst/>
          <a:rect l="0" t="0" r="0" b="0"/>
          <a:pathLst>
            <a:path>
              <a:moveTo>
                <a:pt x="2488187" y="0"/>
              </a:moveTo>
              <a:lnTo>
                <a:pt x="2488187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20632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Mass</a:t>
          </a:r>
        </a:p>
      </dsp:txBody>
      <dsp:txXfrm>
        <a:off x="2639318" y="2321566"/>
        <a:ext cx="919623" cy="600624"/>
      </dsp:txXfrm>
    </dsp:sp>
    <dsp:sp modelId="{1E7CCBC7-1D6F-4FF1-86B5-2B7D4952357F}">
      <dsp:nvSpPr>
        <dsp:cNvPr id="0" name=""/>
        <dsp:cNvSpPr/>
      </dsp:nvSpPr>
      <dsp:spPr>
        <a:xfrm>
          <a:off x="4343223" y="2047681"/>
          <a:ext cx="1244093" cy="255198"/>
        </a:xfrm>
        <a:custGeom>
          <a:avLst/>
          <a:gdLst/>
          <a:ahLst/>
          <a:cxnLst/>
          <a:rect l="0" t="0" r="0" b="0"/>
          <a:pathLst>
            <a:path>
              <a:moveTo>
                <a:pt x="1244093" y="0"/>
              </a:moveTo>
              <a:lnTo>
                <a:pt x="1244093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3864726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Energy Cost</a:t>
          </a:r>
        </a:p>
      </dsp:txBody>
      <dsp:txXfrm>
        <a:off x="3883412" y="2321566"/>
        <a:ext cx="919623" cy="600624"/>
      </dsp:txXfrm>
    </dsp:sp>
    <dsp:sp modelId="{B66DF8AC-6A57-4839-8BD9-58D750E58D1C}">
      <dsp:nvSpPr>
        <dsp:cNvPr id="0" name=""/>
        <dsp:cNvSpPr/>
      </dsp:nvSpPr>
      <dsp:spPr>
        <a:xfrm>
          <a:off x="5541597" y="2047681"/>
          <a:ext cx="91440" cy="255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108820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$ Cost</a:t>
          </a:r>
        </a:p>
      </dsp:txBody>
      <dsp:txXfrm>
        <a:off x="5127506" y="2321566"/>
        <a:ext cx="919623" cy="600624"/>
      </dsp:txXfrm>
    </dsp:sp>
    <dsp:sp modelId="{463C9E51-246B-4A82-BAEE-F35F7633A5B9}">
      <dsp:nvSpPr>
        <dsp:cNvPr id="0" name=""/>
        <dsp:cNvSpPr/>
      </dsp:nvSpPr>
      <dsp:spPr>
        <a:xfrm>
          <a:off x="5587317" y="2047681"/>
          <a:ext cx="1244093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1244093" y="127599"/>
              </a:lnTo>
              <a:lnTo>
                <a:pt x="1244093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6622-DC15-4667-8F8D-BD3E89BD3AE3}">
      <dsp:nvSpPr>
        <dsp:cNvPr id="0" name=""/>
        <dsp:cNvSpPr/>
      </dsp:nvSpPr>
      <dsp:spPr>
        <a:xfrm>
          <a:off x="6352913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Accuracy</a:t>
          </a:r>
        </a:p>
      </dsp:txBody>
      <dsp:txXfrm>
        <a:off x="6371599" y="2321566"/>
        <a:ext cx="919623" cy="600624"/>
      </dsp:txXfrm>
    </dsp:sp>
    <dsp:sp modelId="{9023312D-3A32-4E32-A306-A91CC9CE1865}">
      <dsp:nvSpPr>
        <dsp:cNvPr id="0" name=""/>
        <dsp:cNvSpPr/>
      </dsp:nvSpPr>
      <dsp:spPr>
        <a:xfrm>
          <a:off x="5587317" y="2047681"/>
          <a:ext cx="2488187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2488187" y="127599"/>
              </a:lnTo>
              <a:lnTo>
                <a:pt x="2488187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B8982-8A54-4B39-B86B-1ECFC1069773}">
      <dsp:nvSpPr>
        <dsp:cNvPr id="0" name=""/>
        <dsp:cNvSpPr/>
      </dsp:nvSpPr>
      <dsp:spPr>
        <a:xfrm>
          <a:off x="7597007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Precision</a:t>
          </a:r>
        </a:p>
      </dsp:txBody>
      <dsp:txXfrm>
        <a:off x="7615693" y="2321566"/>
        <a:ext cx="919623" cy="600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8AA45-2AEC-466E-8CB0-708C4F14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4</cp:revision>
  <dcterms:created xsi:type="dcterms:W3CDTF">2013-07-08T13:43:00Z</dcterms:created>
  <dcterms:modified xsi:type="dcterms:W3CDTF">2013-07-08T14:21:00Z</dcterms:modified>
</cp:coreProperties>
</file>