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57A30" w14:textId="700D06FA" w:rsidR="004218A0" w:rsidRPr="004D770B" w:rsidRDefault="004218A0" w:rsidP="00CA1C4B">
      <w:pPr>
        <w:pStyle w:val="NormalWeb"/>
        <w:shd w:val="clear" w:color="auto" w:fill="FFFFFF"/>
        <w:jc w:val="center"/>
        <w:rPr>
          <w:rFonts w:ascii="Avenir Next" w:hAnsi="Avenir Next"/>
          <w:b/>
          <w:bCs/>
          <w:color w:val="001691"/>
          <w:sz w:val="34"/>
          <w:szCs w:val="34"/>
        </w:rPr>
      </w:pPr>
      <w:r>
        <w:rPr>
          <w:rFonts w:ascii="Avenir Next" w:hAnsi="Avenir Next"/>
          <w:b/>
          <w:bCs/>
          <w:color w:val="001691"/>
          <w:sz w:val="34"/>
          <w:szCs w:val="34"/>
        </w:rPr>
        <w:t>Programme de formation professionnelle</w:t>
      </w:r>
    </w:p>
    <w:p w14:paraId="4AC96503" w14:textId="77777777" w:rsidR="004218A0" w:rsidRPr="004D770B" w:rsidRDefault="004218A0" w:rsidP="00BB7417">
      <w:pPr>
        <w:shd w:val="clear" w:color="auto" w:fill="FFFFFF"/>
        <w:spacing w:before="100" w:beforeAutospacing="1" w:after="60"/>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Intitulé de la formation </w:t>
      </w:r>
    </w:p>
    <w:p w14:paraId="2B350340" w14:textId="4596A5E0" w:rsidR="004218A0" w:rsidRPr="00234E72" w:rsidRDefault="00B84681" w:rsidP="00BB7417">
      <w:pPr>
        <w:shd w:val="clear" w:color="auto" w:fill="FFFFFF"/>
        <w:spacing w:after="100" w:afterAutospacing="1"/>
        <w:rPr>
          <w:rFonts w:ascii="Avenir Next" w:eastAsia="Times New Roman" w:hAnsi="Avenir Next" w:cs="Times New Roman"/>
          <w:lang w:eastAsia="en-GB"/>
        </w:rPr>
      </w:pPr>
      <w:r>
        <w:rPr>
          <w:rFonts w:ascii="Avenir Next" w:eastAsia="Times New Roman" w:hAnsi="Avenir Next" w:cs="Times New Roman"/>
          <w:lang w:eastAsia="en-GB"/>
        </w:rPr>
        <w:t>Formation en anglais juridique</w:t>
      </w:r>
    </w:p>
    <w:p w14:paraId="2BCA7BF4" w14:textId="77777777" w:rsidR="004218A0" w:rsidRPr="004D770B" w:rsidRDefault="004218A0" w:rsidP="00BB7417">
      <w:pPr>
        <w:shd w:val="clear" w:color="auto" w:fill="FFFFFF"/>
        <w:spacing w:before="100" w:beforeAutospacing="1" w:after="60"/>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Public visé </w:t>
      </w:r>
    </w:p>
    <w:p w14:paraId="3BA95AE2" w14:textId="0934FF30" w:rsidR="00CD4850" w:rsidRDefault="00655E95" w:rsidP="00BB7417">
      <w:pPr>
        <w:shd w:val="clear" w:color="auto" w:fill="FFFFFF"/>
        <w:spacing w:after="100" w:afterAutospacing="1"/>
        <w:rPr>
          <w:rFonts w:ascii="Avenir Next" w:eastAsia="Times New Roman" w:hAnsi="Avenir Next" w:cs="Times New Roman"/>
          <w:lang w:eastAsia="en-GB"/>
        </w:rPr>
      </w:pPr>
      <w:r>
        <w:rPr>
          <w:rFonts w:ascii="Avenir Next" w:eastAsia="Times New Roman" w:hAnsi="Avenir Next" w:cs="Times New Roman"/>
          <w:lang w:eastAsia="en-GB"/>
        </w:rPr>
        <w:t>{{CANDIDATE_NAME}}</w:t>
      </w:r>
    </w:p>
    <w:p w14:paraId="5E42F3DD" w14:textId="6DB45EE5" w:rsidR="00A446F2" w:rsidRPr="00607FF4" w:rsidRDefault="00A446F2" w:rsidP="00BB7417">
      <w:pPr>
        <w:shd w:val="clear" w:color="auto" w:fill="FFFFFF"/>
        <w:spacing w:before="100" w:beforeAutospacing="1" w:after="60"/>
        <w:rPr>
          <w:rFonts w:ascii="Avenir Next" w:eastAsia="Times New Roman" w:hAnsi="Avenir Next" w:cs="Times New Roman"/>
          <w:b/>
          <w:bCs/>
          <w:lang w:eastAsia="en-GB"/>
        </w:rPr>
      </w:pPr>
      <w:r>
        <w:rPr>
          <w:rFonts w:ascii="Avenir Next" w:eastAsia="Times New Roman" w:hAnsi="Avenir Next" w:cs="Times New Roman"/>
          <w:b/>
          <w:bCs/>
          <w:color w:val="001691"/>
          <w:sz w:val="28"/>
          <w:szCs w:val="28"/>
          <w:lang w:eastAsia="en-GB"/>
        </w:rPr>
        <w:t xml:space="preserve">Prérequis </w:t>
      </w:r>
    </w:p>
    <w:p w14:paraId="49923F80" w14:textId="2D09524F" w:rsidR="00A446F2" w:rsidRPr="00A446F2" w:rsidRDefault="00A446F2" w:rsidP="000914DD">
      <w:pPr>
        <w:rPr>
          <w:rFonts w:ascii="Avenir Next" w:eastAsia="Times New Roman" w:hAnsi="Avenir Next" w:cs="Times New Roman"/>
          <w:lang w:eastAsia="en-GB"/>
        </w:rPr>
      </w:pPr>
      <w:r>
        <w:rPr>
          <w:rFonts w:ascii="Avenir Next" w:eastAsia="Times New Roman" w:hAnsi="Avenir Next" w:cs="Times New Roman"/>
          <w:lang w:eastAsia="en-GB"/>
        </w:rPr>
        <w:t xml:space="preserve">Niveau </w:t>
      </w:r>
      <w:r>
        <w:rPr>
          <w:rFonts w:ascii="Avenir Next" w:eastAsia="Times New Roman" w:hAnsi="Avenir Next" w:cs="Times New Roman"/>
          <w:lang w:val="fr-FR" w:eastAsia="en-GB"/>
        </w:rPr>
        <w:t xml:space="preserve">B2 </w:t>
      </w:r>
      <w:r>
        <w:rPr>
          <w:rFonts w:ascii="Avenir Next" w:eastAsia="Times New Roman" w:hAnsi="Avenir Next" w:cs="Times New Roman"/>
          <w:lang w:eastAsia="en-GB"/>
        </w:rPr>
        <w:t>sur le référentiel CECRL, être avocat d’affaires ou juriste d’entreprises</w:t>
      </w:r>
    </w:p>
    <w:p w14:paraId="074C5184" w14:textId="77777777" w:rsidR="00A446F2" w:rsidRPr="00A446F2" w:rsidRDefault="00A446F2" w:rsidP="00BB7417">
      <w:pPr>
        <w:shd w:val="clear" w:color="auto" w:fill="FFFFFF"/>
        <w:spacing w:before="100" w:beforeAutospacing="1" w:after="60"/>
        <w:rPr>
          <w:rFonts w:ascii="Avenir Next" w:eastAsia="Times New Roman" w:hAnsi="Avenir Next" w:cs="Times New Roman"/>
          <w:b/>
          <w:bCs/>
          <w:color w:val="001691"/>
          <w:sz w:val="28"/>
          <w:szCs w:val="28"/>
          <w:lang w:eastAsia="en-GB"/>
        </w:rPr>
      </w:pPr>
      <w:r>
        <w:rPr>
          <w:rFonts w:ascii="Avenir Next" w:eastAsia="Times New Roman" w:hAnsi="Avenir Next" w:cs="Times New Roman"/>
          <w:b/>
          <w:bCs/>
          <w:color w:val="001691"/>
          <w:sz w:val="28"/>
          <w:szCs w:val="28"/>
          <w:lang w:eastAsia="en-GB"/>
        </w:rPr>
        <w:t>Objectifs pédagogiques</w:t>
      </w:r>
    </w:p>
    <w:p w14:paraId="51846849" w14:textId="24159309" w:rsidR="008169FA" w:rsidRPr="008169FA" w:rsidRDefault="00A446F2" w:rsidP="008169FA">
      <w:pPr>
        <w:rPr>
          <w:rFonts w:ascii="Avenir Next" w:eastAsia="Times New Roman" w:hAnsi="Avenir Next" w:cs="Times New Roman"/>
          <w:lang w:eastAsia="en-GB"/>
        </w:rPr>
      </w:pPr>
      <w:r>
        <w:rPr>
          <w:rFonts w:ascii="Avenir Next" w:eastAsia="Times New Roman" w:hAnsi="Avenir Next" w:cs="Times New Roman"/>
          <w:lang w:eastAsia="en-GB"/>
        </w:rPr>
        <w:t>A la fin de la formation, l’apprenant sera préparé, en anglais juridique, à</w:t>
      </w:r>
      <w:r>
        <w:rPr>
          <w:rFonts w:ascii="Avenir Next" w:eastAsia="Times New Roman" w:hAnsi="Avenir Next" w:cs="Times New Roman"/>
          <w:lang w:val="fr-FR" w:eastAsia="en-GB"/>
        </w:rPr>
        <w:t> :</w:t>
      </w:r>
    </w:p>
    <w:p w14:paraId="5CA24C9C" w14:textId="44DA87BD" w:rsidR="00B201C8" w:rsidRPr="00B201C8" w:rsidRDefault="00B201C8" w:rsidP="00B201C8">
      <w:pPr>
        <w:pStyle w:val="Paragraphedeliste"/>
        <w:numPr>
          <w:ilvl w:val="0"/>
          <w:numId w:val="27"/>
        </w:num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Se présenter dans un cadre professionnel et établir un bon contact avec un client, un collègue ou un confrère.</w:t>
      </w:r>
    </w:p>
    <w:p w14:paraId="5961D828" w14:textId="50C9F6CC" w:rsidR="00B201C8" w:rsidRPr="00B201C8" w:rsidRDefault="00B201C8" w:rsidP="00B201C8">
      <w:pPr>
        <w:pStyle w:val="Paragraphedeliste"/>
        <w:numPr>
          <w:ilvl w:val="0"/>
          <w:numId w:val="27"/>
        </w:num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Mener un premier entretien pour comprendre la situation, poser les bonnes questions et identifier les attentes.</w:t>
      </w:r>
    </w:p>
    <w:p w14:paraId="19AE6E6B" w14:textId="2737073A" w:rsidR="00B201C8" w:rsidRPr="00B201C8" w:rsidRDefault="00B201C8" w:rsidP="00B201C8">
      <w:pPr>
        <w:pStyle w:val="Paragraphedeliste"/>
        <w:numPr>
          <w:ilvl w:val="0"/>
          <w:numId w:val="27"/>
        </w:num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Expliquer une problématique juridique, proposer des options et aider à la prise de décision.</w:t>
      </w:r>
    </w:p>
    <w:p w14:paraId="53CECA53" w14:textId="342A7D3C" w:rsidR="00B201C8" w:rsidRPr="00B201C8" w:rsidRDefault="00B201C8" w:rsidP="00B201C8">
      <w:pPr>
        <w:pStyle w:val="Paragraphedeliste"/>
        <w:numPr>
          <w:ilvl w:val="0"/>
          <w:numId w:val="27"/>
        </w:num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Rédiger des documents professionnels adaptés au contexte (emails, lettres, notes, etc.).</w:t>
      </w:r>
    </w:p>
    <w:p w14:paraId="3F34A89F" w14:textId="02C49726" w:rsidR="00B201C8" w:rsidRPr="00B201C8" w:rsidRDefault="00B201C8" w:rsidP="00B201C8">
      <w:pPr>
        <w:pStyle w:val="Paragraphedeliste"/>
        <w:numPr>
          <w:ilvl w:val="0"/>
          <w:numId w:val="27"/>
        </w:num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Corriger ou rédiger des clauses contractuelles claires, précises et structurées.</w:t>
      </w:r>
    </w:p>
    <w:p w14:paraId="6235A6C3" w14:textId="4107B082" w:rsidR="00B201C8" w:rsidRPr="00B201C8" w:rsidRDefault="00B201C8" w:rsidP="00B201C8">
      <w:pPr>
        <w:pStyle w:val="Paragraphedeliste"/>
        <w:numPr>
          <w:ilvl w:val="0"/>
          <w:numId w:val="27"/>
        </w:num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Conduire une négociation, formuler ou répondre à des propositions, et défendre les intérêts de son client.</w:t>
      </w:r>
    </w:p>
    <w:p w14:paraId="5FD44E4D" w14:textId="6D091876" w:rsidR="004218A0" w:rsidRPr="00962EE3" w:rsidRDefault="003D6652" w:rsidP="00BB7417">
      <w:pPr>
        <w:shd w:val="clear" w:color="auto" w:fill="FFFFFF"/>
        <w:spacing w:before="100" w:beforeAutospacing="1" w:after="60"/>
        <w:rPr>
          <w:rFonts w:ascii="Avenir Next" w:eastAsia="Times New Roman" w:hAnsi="Avenir Next" w:cs="Times New Roman"/>
          <w:lang w:eastAsia="en-GB"/>
        </w:rPr>
      </w:pPr>
      <w:r>
        <w:rPr>
          <w:rFonts w:ascii="Avenir Next" w:eastAsia="Times New Roman" w:hAnsi="Avenir Next" w:cs="Times New Roman"/>
          <w:b/>
          <w:bCs/>
          <w:color w:val="001691"/>
          <w:sz w:val="28"/>
          <w:szCs w:val="28"/>
          <w:lang w:val="fr-FR" w:eastAsia="en-GB"/>
        </w:rPr>
        <w:t xml:space="preserve">Dates et </w:t>
      </w:r>
      <w:r>
        <w:rPr>
          <w:rFonts w:ascii="Avenir Next" w:eastAsia="Times New Roman" w:hAnsi="Avenir Next" w:cs="Times New Roman"/>
          <w:b/>
          <w:bCs/>
          <w:color w:val="001691"/>
          <w:sz w:val="28"/>
          <w:szCs w:val="28"/>
          <w:lang w:eastAsia="en-GB"/>
        </w:rPr>
        <w:t xml:space="preserve">Durée </w:t>
      </w:r>
    </w:p>
    <w:p w14:paraId="4172A4FE" w14:textId="363FD124" w:rsidR="00DF4493" w:rsidRPr="004D770B" w:rsidRDefault="00655E95" w:rsidP="00BB7417">
      <w:pPr>
        <w:shd w:val="clear" w:color="auto" w:fill="FFFFFF"/>
        <w:spacing w:after="120"/>
        <w:rPr>
          <w:rFonts w:ascii="Avenir Next" w:eastAsia="Times New Roman" w:hAnsi="Avenir Next" w:cs="Times New Roman"/>
          <w:lang w:val="fr-FR" w:eastAsia="en-GB"/>
        </w:rPr>
      </w:pPr>
      <w:r>
        <w:rPr>
          <w:rFonts w:ascii="Avenir Next" w:eastAsia="Times New Roman" w:hAnsi="Avenir Next" w:cs="Times New Roman"/>
          <w:lang w:val="fr-FR" w:eastAsia="en-GB"/>
        </w:rPr>
        <w:t>{{DATE_STR}} - {{TOTAL_HOURS}}</w:t>
      </w:r>
      <w:r>
        <w:rPr>
          <w:rFonts w:ascii="Avenir Next" w:eastAsia="Times New Roman" w:hAnsi="Avenir Next" w:cs="Times New Roman"/>
          <w:lang w:eastAsia="en-GB"/>
        </w:rPr>
        <w:t xml:space="preserve"> heures ({{COACHING_HOURS}} heures en visioconférence et {{HOMEWORK_HOURS}} heures en ligne via la plateforme “Yes You Ken English”)</w:t>
      </w:r>
    </w:p>
    <w:p w14:paraId="72CCF610" w14:textId="081D4C72" w:rsidR="004218A0" w:rsidRPr="004D770B" w:rsidRDefault="004218A0" w:rsidP="00BB7417">
      <w:pPr>
        <w:shd w:val="clear" w:color="auto" w:fill="FFFFFF"/>
        <w:spacing w:before="100" w:beforeAutospacing="1" w:after="60"/>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Lieu </w:t>
      </w:r>
    </w:p>
    <w:p w14:paraId="385BC393" w14:textId="122A7519" w:rsidR="004C0165" w:rsidRDefault="0032295B" w:rsidP="00BB7417">
      <w:pPr>
        <w:pStyle w:val="NormalWeb"/>
        <w:shd w:val="clear" w:color="auto" w:fill="FFFFFF"/>
        <w:spacing w:before="0" w:beforeAutospacing="0"/>
        <w:rPr>
          <w:rFonts w:ascii="Avenir Next" w:hAnsi="Avenir Next"/>
          <w:b/>
          <w:bCs/>
          <w:color w:val="001691"/>
          <w:sz w:val="28"/>
          <w:szCs w:val="28"/>
        </w:rPr>
      </w:pPr>
      <w:r>
        <w:rPr>
          <w:rFonts w:ascii="Avenir Next" w:hAnsi="Avenir Next"/>
        </w:rPr>
        <w:t>A distance</w:t>
      </w:r>
    </w:p>
    <w:p w14:paraId="6560E813" w14:textId="01AC6BD0" w:rsidR="004D770B" w:rsidRPr="004D770B" w:rsidRDefault="004D770B" w:rsidP="00BB7417">
      <w:pPr>
        <w:shd w:val="clear" w:color="auto" w:fill="FFFFFF"/>
        <w:spacing w:before="100" w:beforeAutospacing="1" w:after="60"/>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Déroulement de la formation </w:t>
      </w:r>
    </w:p>
    <w:p w14:paraId="6DBDA3A4" w14:textId="0DC22AE3" w:rsidR="00E13C3A" w:rsidRPr="00681C2D" w:rsidRDefault="00E01736" w:rsidP="00BB7417">
      <w:pPr>
        <w:shd w:val="clear" w:color="auto" w:fill="FFFFFF"/>
        <w:spacing w:after="100" w:afterAutospacing="1"/>
        <w:rPr>
          <w:rFonts w:ascii="Avenir Next" w:eastAsia="Times New Roman" w:hAnsi="Avenir Next" w:cs="Times New Roman"/>
          <w:lang w:val="fr-FR" w:eastAsia="en-GB"/>
        </w:rPr>
      </w:pPr>
      <w:r>
        <w:rPr>
          <w:rFonts w:ascii="Avenir Next" w:eastAsia="Times New Roman" w:hAnsi="Avenir Next" w:cs="Times New Roman"/>
          <w:lang w:val="fr-FR" w:eastAsia="en-GB"/>
        </w:rPr>
        <w:t xml:space="preserve">1 à 2 </w:t>
      </w:r>
      <w:r>
        <w:rPr>
          <w:rFonts w:ascii="Avenir Next" w:eastAsia="Times New Roman" w:hAnsi="Avenir Next" w:cs="Times New Roman"/>
          <w:lang w:eastAsia="en-GB"/>
        </w:rPr>
        <w:t>heure</w:t>
      </w:r>
      <w:r>
        <w:rPr>
          <w:rFonts w:ascii="Avenir Next" w:eastAsia="Times New Roman" w:hAnsi="Avenir Next" w:cs="Times New Roman"/>
          <w:lang w:val="fr-FR" w:eastAsia="en-GB"/>
        </w:rPr>
        <w:t>s</w:t>
      </w:r>
      <w:r>
        <w:rPr>
          <w:rFonts w:ascii="Avenir Next" w:eastAsia="Times New Roman" w:hAnsi="Avenir Next" w:cs="Times New Roman"/>
          <w:lang w:eastAsia="en-GB"/>
        </w:rPr>
        <w:t xml:space="preserve"> par semaine </w:t>
      </w:r>
      <w:r>
        <w:rPr>
          <w:rFonts w:ascii="Avenir Next" w:eastAsia="Times New Roman" w:hAnsi="Avenir Next" w:cs="Times New Roman"/>
          <w:lang w:val="fr-FR" w:eastAsia="en-GB"/>
        </w:rPr>
        <w:t>(20 heures de formation face à face par visioconférence) et 10 heures en ligne.</w:t>
      </w:r>
    </w:p>
    <w:p w14:paraId="65C02CCC" w14:textId="77777777" w:rsidR="00BB7417" w:rsidRDefault="00BB7417" w:rsidP="004218A0">
      <w:pPr>
        <w:shd w:val="clear" w:color="auto" w:fill="FFFFFF"/>
        <w:spacing w:before="100" w:beforeAutospacing="1" w:after="100" w:afterAutospacing="1"/>
        <w:rPr>
          <w:rFonts w:ascii="Avenir Next" w:eastAsia="Times New Roman" w:hAnsi="Avenir Next" w:cs="Times New Roman"/>
          <w:b/>
          <w:bCs/>
          <w:color w:val="001691"/>
          <w:sz w:val="28"/>
          <w:szCs w:val="28"/>
          <w:lang w:eastAsia="en-GB"/>
        </w:rPr>
      </w:pPr>
    </w:p>
    <w:p w14:paraId="0ECA718B" w14:textId="0AB53BB4"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lastRenderedPageBreak/>
        <w:t xml:space="preserve">Contenu de la formation </w:t>
      </w:r>
    </w:p>
    <w:p w14:paraId="2CEB1901" w14:textId="4E3E18BC" w:rsidR="00C034BB" w:rsidRPr="004D770B" w:rsidRDefault="00F6378E" w:rsidP="00C034BB">
      <w:pPr>
        <w:shd w:val="clear" w:color="auto" w:fill="FFFFFF"/>
        <w:spacing w:before="100" w:beforeAutospacing="1" w:after="100" w:afterAutospacing="1"/>
        <w:rPr>
          <w:rFonts w:ascii="Avenir Next" w:eastAsia="Times New Roman" w:hAnsi="Avenir Next" w:cs="Times New Roman"/>
          <w:lang w:val="fr-FR" w:eastAsia="en-GB"/>
        </w:rPr>
      </w:pPr>
      <w:r>
        <w:rPr>
          <w:rFonts w:ascii="Avenir Next" w:eastAsia="Times New Roman" w:hAnsi="Avenir Next" w:cs="Times New Roman"/>
          <w:lang w:val="fr-FR" w:eastAsia="en-GB"/>
        </w:rPr>
        <w:t>Le contenu de chaque session synchrone sera adapté au profil de l’apprenant pour répondre aux objectifs pédagogiques définis en début de formation. Pendant le cours, le formateur prendra des notes pour faire du suivi pédagogique et également l’envoyer au participant. Des activités de travail guidé en autonomie sont planifiées entre les sessions et font partie intégrante du parcours de formation. Au début du cours suivant, le formateur évaluera le progrès lié au cours précédent. Le contenu de la partie elearning comprend un travail sur les erreurs à éviter et un apprentissage du vocabulaire technique en anglais juridique.</w:t>
      </w:r>
    </w:p>
    <w:p w14:paraId="66B47090" w14:textId="77777777" w:rsidR="004218A0" w:rsidRPr="004D770B" w:rsidRDefault="004218A0" w:rsidP="003D6652">
      <w:pPr>
        <w:shd w:val="clear" w:color="auto" w:fill="FFFFFF"/>
        <w:spacing w:before="100" w:beforeAutospacing="1" w:after="100" w:afterAutospacing="1"/>
        <w:ind w:right="-1039"/>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Moyens pédagogiques, techniques et d’encadrement mis en oeuvre </w:t>
      </w:r>
    </w:p>
    <w:p w14:paraId="334F299E" w14:textId="0F3C0AE8"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val="fr-FR" w:eastAsia="en-GB"/>
        </w:rPr>
      </w:pPr>
      <w:r>
        <w:rPr>
          <w:rFonts w:ascii="Avenir Next" w:eastAsia="Times New Roman" w:hAnsi="Avenir Next" w:cs="Times New Roman"/>
          <w:b/>
          <w:bCs/>
          <w:color w:val="001691"/>
          <w:lang w:eastAsia="en-GB"/>
        </w:rPr>
        <w:t xml:space="preserve">Moyens pédagogiques et techniques : </w:t>
      </w:r>
      <w:r>
        <w:rPr>
          <w:rFonts w:ascii="Avenir Next" w:eastAsia="Times New Roman" w:hAnsi="Avenir Next" w:cs="Times New Roman"/>
          <w:lang w:eastAsia="en-GB"/>
        </w:rPr>
        <w:t xml:space="preserve">Cours particuliers </w:t>
      </w:r>
      <w:r>
        <w:rPr>
          <w:rFonts w:ascii="Avenir Next" w:eastAsia="Times New Roman" w:hAnsi="Avenir Next" w:cs="Times New Roman"/>
          <w:lang w:val="fr-FR" w:eastAsia="en-GB"/>
        </w:rPr>
        <w:t xml:space="preserve">par visioconférence et elearning. </w:t>
      </w:r>
    </w:p>
    <w:p w14:paraId="32644DC4" w14:textId="07D95101"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Moyens permettant le suivi et l’appréciation des résultats </w:t>
      </w:r>
    </w:p>
    <w:p w14:paraId="4D083989" w14:textId="77777777"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lang w:eastAsia="en-GB"/>
        </w:rPr>
        <w:t xml:space="preserve">Suivi de l’exécution : </w:t>
      </w:r>
    </w:p>
    <w:p w14:paraId="4F9414BC" w14:textId="1C9387D5" w:rsidR="004218A0" w:rsidRPr="004D770B" w:rsidRDefault="004218A0" w:rsidP="00C55641">
      <w:pPr>
        <w:pStyle w:val="NormalWeb"/>
        <w:numPr>
          <w:ilvl w:val="0"/>
          <w:numId w:val="9"/>
        </w:numPr>
        <w:shd w:val="clear" w:color="auto" w:fill="FFFFFF"/>
        <w:rPr>
          <w:rFonts w:ascii="Avenir Next" w:hAnsi="Avenir Next"/>
        </w:rPr>
      </w:pPr>
      <w:r>
        <w:rPr>
          <w:rFonts w:ascii="Avenir Next" w:hAnsi="Avenir Next"/>
        </w:rPr>
        <w:t xml:space="preserve">Feuilles de présences signées </w:t>
      </w:r>
      <w:r>
        <w:rPr>
          <w:rFonts w:ascii="Avenir Next" w:hAnsi="Avenir Next"/>
          <w:lang w:val="fr-FR"/>
        </w:rPr>
        <w:t>au cours de la formation</w:t>
      </w:r>
    </w:p>
    <w:p w14:paraId="7EEC5393" w14:textId="77777777"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lang w:eastAsia="en-GB"/>
        </w:rPr>
        <w:t xml:space="preserve">Appréciation des résultats : </w:t>
      </w:r>
    </w:p>
    <w:p w14:paraId="560918CD" w14:textId="77777777" w:rsidR="00BB7417" w:rsidRDefault="00BB7417" w:rsidP="00C55641">
      <w:pPr>
        <w:pStyle w:val="NormalWeb"/>
        <w:numPr>
          <w:ilvl w:val="0"/>
          <w:numId w:val="9"/>
        </w:numPr>
        <w:shd w:val="clear" w:color="auto" w:fill="FFFFFF"/>
        <w:rPr>
          <w:rFonts w:ascii="Avenir Next" w:hAnsi="Avenir Next"/>
          <w:sz w:val="20"/>
          <w:szCs w:val="20"/>
        </w:rPr>
        <w:sectPr w:rsidR="00BB7417" w:rsidSect="008C760C">
          <w:headerReference w:type="default" r:id="rId8"/>
          <w:footerReference w:type="default" r:id="rId9"/>
          <w:pgSz w:w="11906" w:h="16838"/>
          <w:pgMar w:top="1440" w:right="1440" w:bottom="1440" w:left="1440" w:header="271" w:footer="708" w:gutter="0"/>
          <w:cols w:space="708"/>
          <w:docGrid w:linePitch="360"/>
        </w:sectPr>
      </w:pPr>
    </w:p>
    <w:p w14:paraId="2E39702B" w14:textId="49177DB8" w:rsidR="003B3586" w:rsidRPr="00BB7417" w:rsidRDefault="004218A0" w:rsidP="00C55641">
      <w:pPr>
        <w:pStyle w:val="NormalWeb"/>
        <w:numPr>
          <w:ilvl w:val="0"/>
          <w:numId w:val="9"/>
        </w:numPr>
        <w:shd w:val="clear" w:color="auto" w:fill="FFFFFF"/>
        <w:rPr>
          <w:rFonts w:ascii="Avenir Next" w:hAnsi="Avenir Next"/>
          <w:sz w:val="20"/>
          <w:szCs w:val="20"/>
        </w:rPr>
      </w:pPr>
      <w:r>
        <w:rPr>
          <w:rFonts w:ascii="Avenir Next" w:hAnsi="Avenir Next"/>
          <w:sz w:val="20"/>
          <w:szCs w:val="20"/>
        </w:rPr>
        <w:t xml:space="preserve">Recueil individuel des besoins lors de </w:t>
      </w:r>
      <w:r>
        <w:rPr>
          <w:rFonts w:ascii="Avenir Next" w:hAnsi="Avenir Next"/>
          <w:sz w:val="20"/>
          <w:szCs w:val="20"/>
          <w:lang w:val="fr-FR"/>
        </w:rPr>
        <w:t>l’entretien</w:t>
      </w:r>
      <w:r>
        <w:rPr>
          <w:rFonts w:ascii="Avenir Next" w:hAnsi="Avenir Next"/>
          <w:sz w:val="20"/>
          <w:szCs w:val="20"/>
        </w:rPr>
        <w:t xml:space="preserve"> en amont</w:t>
      </w:r>
    </w:p>
    <w:p w14:paraId="2423A5A9" w14:textId="77777777" w:rsidR="00C55641" w:rsidRPr="00BB7417" w:rsidRDefault="004218A0" w:rsidP="00C55641">
      <w:pPr>
        <w:pStyle w:val="NormalWeb"/>
        <w:numPr>
          <w:ilvl w:val="0"/>
          <w:numId w:val="9"/>
        </w:numPr>
        <w:shd w:val="clear" w:color="auto" w:fill="FFFFFF"/>
        <w:rPr>
          <w:rFonts w:ascii="Avenir Next" w:hAnsi="Avenir Next"/>
          <w:sz w:val="20"/>
          <w:szCs w:val="20"/>
        </w:rPr>
      </w:pPr>
      <w:r>
        <w:rPr>
          <w:rFonts w:ascii="Avenir Next" w:hAnsi="Avenir Next"/>
          <w:sz w:val="20"/>
          <w:szCs w:val="20"/>
        </w:rPr>
        <w:t>Évaluation formative continue durant la session</w:t>
      </w:r>
    </w:p>
    <w:p w14:paraId="3C2A1B01" w14:textId="77777777" w:rsidR="004218A0" w:rsidRPr="00BB7417" w:rsidRDefault="004218A0" w:rsidP="00C55641">
      <w:pPr>
        <w:pStyle w:val="NormalWeb"/>
        <w:numPr>
          <w:ilvl w:val="0"/>
          <w:numId w:val="9"/>
        </w:numPr>
        <w:shd w:val="clear" w:color="auto" w:fill="FFFFFF"/>
        <w:rPr>
          <w:rFonts w:ascii="Avenir Next" w:hAnsi="Avenir Next"/>
          <w:sz w:val="20"/>
          <w:szCs w:val="20"/>
        </w:rPr>
      </w:pPr>
      <w:r>
        <w:rPr>
          <w:rFonts w:ascii="Avenir Next" w:hAnsi="Avenir Next"/>
          <w:sz w:val="20"/>
          <w:szCs w:val="20"/>
        </w:rPr>
        <w:t>Révision complète tous les 8 à 10 cours afin de garantir l’alignement pédagogique et mesurer la progression vers les objectifs</w:t>
      </w:r>
    </w:p>
    <w:p w14:paraId="3C2A1B02" w14:textId="77777777" w:rsidR="004218A0" w:rsidRPr="00BB7417" w:rsidRDefault="004218A0" w:rsidP="00C55641">
      <w:pPr>
        <w:pStyle w:val="NormalWeb"/>
        <w:numPr>
          <w:ilvl w:val="0"/>
          <w:numId w:val="9"/>
        </w:numPr>
        <w:shd w:val="clear" w:color="auto" w:fill="FFFFFF"/>
        <w:rPr>
          <w:rFonts w:ascii="Avenir Next" w:hAnsi="Avenir Next"/>
          <w:sz w:val="20"/>
          <w:szCs w:val="20"/>
        </w:rPr>
      </w:pPr>
      <w:r>
        <w:rPr>
          <w:rFonts w:ascii="Avenir Next" w:hAnsi="Avenir Next"/>
          <w:sz w:val="20"/>
          <w:szCs w:val="20"/>
        </w:rPr>
        <w:t>Évaluation sommative en fin de parcours : mise en situation orale et/ou exercice écrit mesurant l’atteinte des objectifs pédagogiques définis en début de formation</w:t>
      </w:r>
    </w:p>
    <w:p w14:paraId="4B4F2217" w14:textId="17B8B5D0" w:rsidR="004218A0" w:rsidRPr="00BB7417" w:rsidRDefault="004218A0" w:rsidP="00C55641">
      <w:pPr>
        <w:pStyle w:val="NormalWeb"/>
        <w:numPr>
          <w:ilvl w:val="0"/>
          <w:numId w:val="9"/>
        </w:numPr>
        <w:shd w:val="clear" w:color="auto" w:fill="FFFFFF"/>
        <w:rPr>
          <w:rFonts w:ascii="Avenir Next" w:hAnsi="Avenir Next"/>
          <w:sz w:val="20"/>
          <w:szCs w:val="20"/>
        </w:rPr>
      </w:pPr>
      <w:r>
        <w:rPr>
          <w:rFonts w:ascii="Avenir Next" w:hAnsi="Avenir Next"/>
          <w:sz w:val="20"/>
          <w:szCs w:val="20"/>
        </w:rPr>
        <w:t xml:space="preserve">Remise d’une attestation de fin de formation </w:t>
      </w:r>
    </w:p>
    <w:p w14:paraId="6F235DA9" w14:textId="77777777" w:rsidR="00C55641" w:rsidRPr="00BB7417" w:rsidRDefault="004218A0" w:rsidP="00C55641">
      <w:pPr>
        <w:pStyle w:val="NormalWeb"/>
        <w:numPr>
          <w:ilvl w:val="0"/>
          <w:numId w:val="9"/>
        </w:numPr>
        <w:shd w:val="clear" w:color="auto" w:fill="FFFFFF"/>
        <w:rPr>
          <w:rFonts w:ascii="Avenir Next" w:hAnsi="Avenir Next"/>
          <w:sz w:val="20"/>
          <w:szCs w:val="20"/>
        </w:rPr>
      </w:pPr>
      <w:r>
        <w:rPr>
          <w:rFonts w:ascii="Avenir Next" w:hAnsi="Avenir Next"/>
          <w:sz w:val="20"/>
          <w:szCs w:val="20"/>
        </w:rPr>
        <w:t>Questionnaire d’évaluation de la satisfaction en fin de formation</w:t>
      </w:r>
    </w:p>
    <w:p w14:paraId="568D625D" w14:textId="4D53C52A" w:rsidR="00BB7417" w:rsidRPr="00BB7417" w:rsidRDefault="004D770B" w:rsidP="00C424B3">
      <w:pPr>
        <w:pStyle w:val="NormalWeb"/>
        <w:numPr>
          <w:ilvl w:val="0"/>
          <w:numId w:val="9"/>
        </w:numPr>
        <w:shd w:val="clear" w:color="auto" w:fill="FFFFFF"/>
        <w:rPr>
          <w:rFonts w:ascii="Avenir Next" w:hAnsi="Avenir Next"/>
          <w:b/>
        </w:rPr>
      </w:pPr>
      <w:r>
        <w:rPr>
          <w:rFonts w:ascii="Avenir Next" w:hAnsi="Avenir Next"/>
          <w:sz w:val="20"/>
          <w:szCs w:val="20"/>
        </w:rPr>
        <w:t>Questionnaire d’impact de la formation à 2-3 mois</w:t>
      </w:r>
    </w:p>
    <w:p w14:paraId="3C2A1B03" w14:textId="2BB4EA4D" w:rsidR="004218A0" w:rsidRPr="00BB7417" w:rsidRDefault="004218A0" w:rsidP="00BB7417">
      <w:pPr>
        <w:shd w:val="clear" w:color="auto" w:fill="FFFFFF"/>
        <w:spacing w:before="100" w:beforeAutospacing="1" w:after="100" w:afterAutospacing="1"/>
        <w:rPr>
          <w:rFonts w:ascii="Avenir Next" w:eastAsia="Times New Roman" w:hAnsi="Avenir Next" w:cs="Times New Roman"/>
          <w:b/>
          <w:bCs/>
          <w:color w:val="001691"/>
          <w:lang w:eastAsia="en-GB"/>
        </w:rPr>
      </w:pPr>
      <w:r>
        <w:rPr>
          <w:rFonts w:ascii="Avenir Next" w:eastAsia="Times New Roman" w:hAnsi="Avenir Next" w:cs="Times New Roman"/>
          <w:b/>
          <w:bCs/>
          <w:color w:val="001691"/>
          <w:lang w:eastAsia="en-GB"/>
        </w:rPr>
        <w:t>Accessibilité</w:t>
      </w:r>
    </w:p>
    <w:p w14:paraId="3C2A1B04" w14:textId="66E31C7C" w:rsidR="004218A0" w:rsidRDefault="004218A0" w:rsidP="00C55641">
      <w:pPr>
        <w:pStyle w:val="NormalWeb"/>
        <w:shd w:val="clear" w:color="auto" w:fill="FFFFFF"/>
        <w:rPr>
          <w:rFonts w:ascii="Avenir Next" w:hAnsi="Avenir Next"/>
        </w:rPr>
      </w:pPr>
      <w:r>
        <w:rPr>
          <w:rFonts w:ascii="Avenir Next" w:hAnsi="Avenir Next"/>
        </w:rPr>
        <w:t>Notre organisme s’engage à rendre la formation accessible aux personnes en situation de handicap. Pour tout besoin d’adaptation pédagogique ou matérielle, veuillez contacter notre référent handicap : contact@linguaid.net.</w:t>
      </w:r>
    </w:p>
    <w:sectPr w:rsidR="004218A0" w:rsidSect="00BB7417">
      <w:type w:val="continuous"/>
      <w:pgSz w:w="11906" w:h="16838"/>
      <w:pgMar w:top="1440" w:right="1440" w:bottom="1440" w:left="1440" w:header="27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70126" w14:textId="77777777" w:rsidR="00344BF3" w:rsidRDefault="00344BF3" w:rsidP="00C55641">
      <w:r>
        <w:separator/>
      </w:r>
    </w:p>
  </w:endnote>
  <w:endnote w:type="continuationSeparator" w:id="0">
    <w:p w14:paraId="3EF49149" w14:textId="77777777" w:rsidR="00344BF3" w:rsidRDefault="00344BF3" w:rsidP="00C5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Next">
    <w:altName w:val="Calibri"/>
    <w:panose1 w:val="020B0503020202020204"/>
    <w:charset w:val="00"/>
    <w:family w:val="swiss"/>
    <w:pitch w:val="variable"/>
    <w:sig w:usb0="8000002F" w:usb1="5000204A" w:usb2="00000000" w:usb3="00000000" w:csb0="0000009B" w:csb1="00000000"/>
  </w:font>
  <w:font w:name="Avenir Next">
    <w:panose1 w:val="020B0503020202020204"/>
    <w:charset w:val="00"/>
    <w:family w:val="swiss"/>
    <w:pitch w:val="variable"/>
    <w:sig w:usb0="8000002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E3C2" w14:textId="31596511" w:rsidR="00C55641" w:rsidRDefault="00C55641">
    <w:pPr>
      <w:pStyle w:val="Pieddepage"/>
    </w:pPr>
    <w:r>
      <w:rPr>
        <w:noProof/>
        <w:lang w:val="en-US"/>
      </w:rPr>
      <mc:AlternateContent>
        <mc:Choice Requires="wps">
          <w:drawing>
            <wp:anchor distT="0" distB="0" distL="114300" distR="114300" simplePos="0" relativeHeight="251659264" behindDoc="0" locked="0" layoutInCell="1" allowOverlap="1" wp14:anchorId="4D870C26" wp14:editId="7E1F5372">
              <wp:simplePos x="0" y="0"/>
              <wp:positionH relativeFrom="column">
                <wp:posOffset>1590675</wp:posOffset>
              </wp:positionH>
              <wp:positionV relativeFrom="paragraph">
                <wp:posOffset>-245745</wp:posOffset>
              </wp:positionV>
              <wp:extent cx="2515870" cy="780415"/>
              <wp:effectExtent l="0" t="0" r="0" b="0"/>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78041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1C28F9E" w14:textId="41A663EA" w:rsidR="00C55641" w:rsidRPr="00676BA2" w:rsidRDefault="00C55641" w:rsidP="00C55641">
                          <w:pPr>
                            <w:pStyle w:val="NormalWeb"/>
                            <w:spacing w:before="0" w:beforeAutospacing="0" w:after="0" w:afterAutospacing="0"/>
                            <w:jc w:val="center"/>
                            <w:rPr>
                              <w:rFonts w:ascii="Book Antiqua" w:hAnsi="Book Antiqua"/>
                              <w:color w:val="333399"/>
                              <w:sz w:val="15"/>
                              <w:szCs w:val="15"/>
                              <w:lang w:val="en-US"/>
                            </w:rPr>
                          </w:pPr>
                        </w:p>
                        <w:p w14:paraId="380204C4" w14:textId="74732E42"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Linguaid France SAS</w:t>
                          </w:r>
                        </w:p>
                        <w:p w14:paraId="407D960A"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2CF1D85F" w14:textId="77777777" w:rsidR="00C55641" w:rsidRPr="00C91F73" w:rsidRDefault="00C55641" w:rsidP="00C55641">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55068D13"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4"/>
                              <w:szCs w:val="14"/>
                            </w:rPr>
                            <w:t>Enregistrée sous le numéro : 91 66 01 620 66</w:t>
                          </w:r>
                        </w:p>
                        <w:p w14:paraId="775F0690" w14:textId="77777777" w:rsidR="00C55641" w:rsidRPr="00C91F73" w:rsidRDefault="00C55641" w:rsidP="00C55641">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l’Etat</w:t>
                          </w:r>
                        </w:p>
                        <w:p w14:paraId="138BBB66"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p w14:paraId="72A0FFE8"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870C26" id="_x0000_t202" coordsize="21600,21600" o:spt="202" path="m,l,21600r21600,l21600,xe">
              <v:stroke joinstyle="miter"/>
              <v:path gradientshapeok="t" o:connecttype="rect"/>
            </v:shapetype>
            <v:shape id="Text Box 292" o:spid="_x0000_s1026" type="#_x0000_t202" style="position:absolute;margin-left:125.25pt;margin-top:-19.35pt;width:198.1pt;height:6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JcBF4AEAAKEDAAAOAAAAZHJzL2Uyb0RvYy54bWysU8Fu2zAMvQ/YPwi6L46DZMmMOEXXosOA bh3Q7QNkWbKF2aJGKbGzrx8lp2m23opdBImkH997pLdXY9+xg0JvwJY8n805U1ZCbWxT8h/f795t OPNB2Fp0YFXJj8rzq93bN9vBFWoBLXS1QkYg1heDK3kbgiuyzMtW9cLPwClLSQ3Yi0BPbLIaxUDo fZct5vP32QBYOwSpvKfo7ZTku4SvtZLhQWuvAutKTtxCOjGdVTyz3VYUDQrXGnmiIV7BohfGUtMz 1K0Igu3RvIDqjUTwoMNMQp+B1kaqpIHU5PN/1Dy2wqmkhczx7myT/3+w8uvh0X1DFsaPMNIAkwjv 7kH+9MzCTStso64RYWiVqKlxHi3LBueL06fRal/4CFINX6CmIYt9gAQ0auyjK6STEToN4Hg2XY2B SQouVvlqs6aUpNx6M1/mq9RCFE9fO/Thk4KexUvJkYaa0MXh3ofIRhRPJbGZhTvTdWmwnf0rQIUx kthHwhP1MFYjVUcVFdRH0oEw7QntNV1awN+cDbQjJfe/9gIVZ91nS158yJfLuFTpsVytF/TAy0x1 mRFWElTJA2fT9SZMi7h3aJqWOk3uW7gm/7RJ0p5ZnXjTHiTFp52Ni3b5TlXPf9buDwAAAP//AwBQ SwMEFAAGAAgAAAAhAJZmVs7iAAAADwEAAA8AAABkcnMvZG93bnJldi54bWxMT01Pg0AQvZv4HzZj 4q3dFQGRMjTGxqum1TbxtoUtENlZwm4L/nvHk14mM3lv3kexnm0vLmb0nSOEu6UCYahydUcNwsf7 yyID4YOmWveODMK38bAur68Kndduoq257EIjWIR8rhHaEIZcSl+1xmq/dIMhxk5utDrwOTayHvXE 4raXkVKptLojdmj1YJ5bU33tzhZh/3r6PMTqrdnYZJjcrCTZR4l4ezNvVjyeViCCmcPfB/x24PxQ crCjO1PtRY8QJSphKsLiPnsAwYw0Tnk5ImRxBLIs5P8e5Q8AAAD//wMAUEsBAi0AFAAGAAgAAAAh ALaDOJL+AAAA4QEAABMAAAAAAAAAAAAAAAAAAAAAAFtDb250ZW50X1R5cGVzXS54bWxQSwECLQAU AAYACAAAACEAOP0h/9YAAACUAQAACwAAAAAAAAAAAAAAAAAvAQAAX3JlbHMvLnJlbHNQSwECLQAU AAYACAAAACEAySXAReABAAChAwAADgAAAAAAAAAAAAAAAAAuAgAAZHJzL2Uyb0RvYy54bWxQSwEC LQAUAAYACAAAACEAlmZWzuIAAAAPAQAADwAAAAAAAAAAAAAAAAA6BAAAZHJzL2Rvd25yZXYueG1s UEsFBgAAAAAEAAQA8wAAAEkFAAAAAA== " filled="f" stroked="f">
              <v:textbox>
                <w:txbxContent>
                  <w:p w14:paraId="01C28F9E" w14:textId="41A663EA" w:rsidR="00C55641" w:rsidRPr="00676BA2" w:rsidRDefault="00C55641" w:rsidP="00C55641">
                    <w:pPr>
                      <w:pStyle w:val="NormalWeb"/>
                      <w:spacing w:before="0" w:beforeAutospacing="0" w:after="0" w:afterAutospacing="0"/>
                      <w:jc w:val="center"/>
                      <w:rPr>
                        <w:rFonts w:ascii="Book Antiqua" w:hAnsi="Book Antiqua"/>
                        <w:color w:val="333399"/>
                        <w:sz w:val="15"/>
                        <w:szCs w:val="15"/>
                        <w:lang w:val="en-US"/>
                      </w:rPr>
                    </w:pPr>
                  </w:p>
                  <w:p w14:paraId="380204C4" w14:textId="74732E42"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Linguaid France SAS</w:t>
                    </w:r>
                  </w:p>
                  <w:p w14:paraId="407D960A"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2CF1D85F" w14:textId="77777777" w:rsidR="00C55641" w:rsidRPr="00C91F73" w:rsidRDefault="00C55641" w:rsidP="00C55641">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55068D13"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4"/>
                        <w:szCs w:val="14"/>
                      </w:rPr>
                      <w:t>Enregistrée sous le numéro : 91 66 01 620 66</w:t>
                    </w:r>
                  </w:p>
                  <w:p w14:paraId="775F0690" w14:textId="77777777" w:rsidR="00C55641" w:rsidRPr="00C91F73" w:rsidRDefault="00C55641" w:rsidP="00C55641">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l’Etat</w:t>
                    </w:r>
                  </w:p>
                  <w:p w14:paraId="138BBB66"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p w14:paraId="72A0FFE8"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AD00B" w14:textId="77777777" w:rsidR="00344BF3" w:rsidRDefault="00344BF3" w:rsidP="00C55641">
      <w:r>
        <w:separator/>
      </w:r>
    </w:p>
  </w:footnote>
  <w:footnote w:type="continuationSeparator" w:id="0">
    <w:p w14:paraId="366C15FD" w14:textId="77777777" w:rsidR="00344BF3" w:rsidRDefault="00344BF3" w:rsidP="00C55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A2BE" w14:textId="24147A61" w:rsidR="00C55641" w:rsidRDefault="001E2B60" w:rsidP="00C00D69">
    <w:pPr>
      <w:pStyle w:val="En-tte"/>
      <w:ind w:left="-142"/>
      <w:jc w:val="center"/>
    </w:pPr>
    <w:r w:rsidRPr="00E2595D">
      <w:rPr>
        <w:noProof/>
      </w:rPr>
      <w:drawing>
        <wp:inline distT="0" distB="0" distL="0" distR="0" wp14:anchorId="40A79EC0" wp14:editId="7981F879">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6F2"/>
    <w:multiLevelType w:val="hybridMultilevel"/>
    <w:tmpl w:val="8934F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22812"/>
    <w:multiLevelType w:val="multilevel"/>
    <w:tmpl w:val="ADC29912"/>
    <w:lvl w:ilvl="0">
      <w:start w:val="1"/>
      <w:numFmt w:val="bullet"/>
      <w:lvlText w:val=""/>
      <w:lvlJc w:val="left"/>
      <w:pPr>
        <w:ind w:left="720" w:hanging="360"/>
      </w:pPr>
      <w:rPr>
        <w:rFonts w:ascii="Wingdings" w:hAnsi="Wingdings" w:hint="default"/>
        <w:b w:val="0"/>
        <w:i w:val="0"/>
        <w:color w:val="808080" w:themeColor="background1" w:themeShade="8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B2A95"/>
    <w:multiLevelType w:val="hybridMultilevel"/>
    <w:tmpl w:val="F4FABEE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4123B7"/>
    <w:multiLevelType w:val="hybridMultilevel"/>
    <w:tmpl w:val="C49AFE46"/>
    <w:lvl w:ilvl="0" w:tplc="B07887D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8C1CD9"/>
    <w:multiLevelType w:val="hybridMultilevel"/>
    <w:tmpl w:val="F4528C6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12D7415"/>
    <w:multiLevelType w:val="hybridMultilevel"/>
    <w:tmpl w:val="46CA28FE"/>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B71F24"/>
    <w:multiLevelType w:val="hybridMultilevel"/>
    <w:tmpl w:val="A3B251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7ED650A"/>
    <w:multiLevelType w:val="hybridMultilevel"/>
    <w:tmpl w:val="F4D88F8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6F188E"/>
    <w:multiLevelType w:val="hybridMultilevel"/>
    <w:tmpl w:val="88A4A292"/>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D6457C"/>
    <w:multiLevelType w:val="hybridMultilevel"/>
    <w:tmpl w:val="2E5498C0"/>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D45FF3"/>
    <w:multiLevelType w:val="hybridMultilevel"/>
    <w:tmpl w:val="ABC2C38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5830EF3"/>
    <w:multiLevelType w:val="hybridMultilevel"/>
    <w:tmpl w:val="7D385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CB6816"/>
    <w:multiLevelType w:val="hybridMultilevel"/>
    <w:tmpl w:val="CCF8C81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712E29"/>
    <w:multiLevelType w:val="hybridMultilevel"/>
    <w:tmpl w:val="0CC42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1077F5"/>
    <w:multiLevelType w:val="hybridMultilevel"/>
    <w:tmpl w:val="A40AA590"/>
    <w:lvl w:ilvl="0" w:tplc="72AEF2B4">
      <w:start w:val="1"/>
      <w:numFmt w:val="bullet"/>
      <w:lvlText w:val=""/>
      <w:lvlJc w:val="left"/>
      <w:pPr>
        <w:ind w:left="862"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5" w15:restartNumberingAfterBreak="0">
    <w:nsid w:val="442C19B3"/>
    <w:multiLevelType w:val="hybridMultilevel"/>
    <w:tmpl w:val="15B88E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76B1107"/>
    <w:multiLevelType w:val="hybridMultilevel"/>
    <w:tmpl w:val="F6A6EFA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40352D"/>
    <w:multiLevelType w:val="hybridMultilevel"/>
    <w:tmpl w:val="0CC41008"/>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F942C1"/>
    <w:multiLevelType w:val="hybridMultilevel"/>
    <w:tmpl w:val="5CCEC67A"/>
    <w:lvl w:ilvl="0" w:tplc="08090001">
      <w:start w:val="1"/>
      <w:numFmt w:val="bullet"/>
      <w:lvlText w:val=""/>
      <w:lvlJc w:val="left"/>
      <w:pPr>
        <w:ind w:left="781" w:hanging="360"/>
      </w:pPr>
      <w:rPr>
        <w:rFonts w:ascii="Symbol" w:hAnsi="Symbol" w:hint="default"/>
      </w:rPr>
    </w:lvl>
    <w:lvl w:ilvl="1" w:tplc="08090003">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19" w15:restartNumberingAfterBreak="0">
    <w:nsid w:val="4F9679ED"/>
    <w:multiLevelType w:val="hybridMultilevel"/>
    <w:tmpl w:val="C61CA774"/>
    <w:lvl w:ilvl="0" w:tplc="D02E0B46">
      <w:start w:val="3"/>
      <w:numFmt w:val="decimal"/>
      <w:lvlText w:val="%1"/>
      <w:lvlJc w:val="left"/>
      <w:pPr>
        <w:ind w:left="1141" w:hanging="360"/>
      </w:pPr>
      <w:rPr>
        <w:rFonts w:ascii="AvenirNext" w:hAnsi="AvenirNext" w:hint="default"/>
      </w:rPr>
    </w:lvl>
    <w:lvl w:ilvl="1" w:tplc="08090019" w:tentative="1">
      <w:start w:val="1"/>
      <w:numFmt w:val="lowerLetter"/>
      <w:lvlText w:val="%2."/>
      <w:lvlJc w:val="left"/>
      <w:pPr>
        <w:ind w:left="1861" w:hanging="360"/>
      </w:pPr>
    </w:lvl>
    <w:lvl w:ilvl="2" w:tplc="0809001B" w:tentative="1">
      <w:start w:val="1"/>
      <w:numFmt w:val="lowerRoman"/>
      <w:lvlText w:val="%3."/>
      <w:lvlJc w:val="right"/>
      <w:pPr>
        <w:ind w:left="2581" w:hanging="180"/>
      </w:pPr>
    </w:lvl>
    <w:lvl w:ilvl="3" w:tplc="0809000F" w:tentative="1">
      <w:start w:val="1"/>
      <w:numFmt w:val="decimal"/>
      <w:lvlText w:val="%4."/>
      <w:lvlJc w:val="left"/>
      <w:pPr>
        <w:ind w:left="3301" w:hanging="360"/>
      </w:pPr>
    </w:lvl>
    <w:lvl w:ilvl="4" w:tplc="08090019" w:tentative="1">
      <w:start w:val="1"/>
      <w:numFmt w:val="lowerLetter"/>
      <w:lvlText w:val="%5."/>
      <w:lvlJc w:val="left"/>
      <w:pPr>
        <w:ind w:left="4021" w:hanging="360"/>
      </w:pPr>
    </w:lvl>
    <w:lvl w:ilvl="5" w:tplc="0809001B" w:tentative="1">
      <w:start w:val="1"/>
      <w:numFmt w:val="lowerRoman"/>
      <w:lvlText w:val="%6."/>
      <w:lvlJc w:val="right"/>
      <w:pPr>
        <w:ind w:left="4741" w:hanging="180"/>
      </w:pPr>
    </w:lvl>
    <w:lvl w:ilvl="6" w:tplc="0809000F" w:tentative="1">
      <w:start w:val="1"/>
      <w:numFmt w:val="decimal"/>
      <w:lvlText w:val="%7."/>
      <w:lvlJc w:val="left"/>
      <w:pPr>
        <w:ind w:left="5461" w:hanging="360"/>
      </w:pPr>
    </w:lvl>
    <w:lvl w:ilvl="7" w:tplc="08090019" w:tentative="1">
      <w:start w:val="1"/>
      <w:numFmt w:val="lowerLetter"/>
      <w:lvlText w:val="%8."/>
      <w:lvlJc w:val="left"/>
      <w:pPr>
        <w:ind w:left="6181" w:hanging="360"/>
      </w:pPr>
    </w:lvl>
    <w:lvl w:ilvl="8" w:tplc="0809001B" w:tentative="1">
      <w:start w:val="1"/>
      <w:numFmt w:val="lowerRoman"/>
      <w:lvlText w:val="%9."/>
      <w:lvlJc w:val="right"/>
      <w:pPr>
        <w:ind w:left="6901" w:hanging="180"/>
      </w:pPr>
    </w:lvl>
  </w:abstractNum>
  <w:abstractNum w:abstractNumId="20" w15:restartNumberingAfterBreak="0">
    <w:nsid w:val="537861F3"/>
    <w:multiLevelType w:val="hybridMultilevel"/>
    <w:tmpl w:val="F1AC109A"/>
    <w:lvl w:ilvl="0" w:tplc="B07887D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7BD3A5A"/>
    <w:multiLevelType w:val="multilevel"/>
    <w:tmpl w:val="98D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0C78A7"/>
    <w:multiLevelType w:val="hybridMultilevel"/>
    <w:tmpl w:val="BEC047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D4208AA"/>
    <w:multiLevelType w:val="hybridMultilevel"/>
    <w:tmpl w:val="C4EAE9DC"/>
    <w:lvl w:ilvl="0" w:tplc="B1DE38FE">
      <w:numFmt w:val="bullet"/>
      <w:lvlText w:val=""/>
      <w:lvlJc w:val="left"/>
      <w:pPr>
        <w:ind w:left="720" w:hanging="360"/>
      </w:pPr>
      <w:rPr>
        <w:rFonts w:ascii="Avenir Next" w:eastAsia="Times New Roman" w:hAnsi="Avenir 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6D6139"/>
    <w:multiLevelType w:val="hybridMultilevel"/>
    <w:tmpl w:val="218C5282"/>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7C259A9"/>
    <w:multiLevelType w:val="hybridMultilevel"/>
    <w:tmpl w:val="EF2E627C"/>
    <w:lvl w:ilvl="0" w:tplc="58681A86">
      <w:start w:val="3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3240E21"/>
    <w:multiLevelType w:val="hybridMultilevel"/>
    <w:tmpl w:val="4F62F5BE"/>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4290697">
    <w:abstractNumId w:val="15"/>
  </w:num>
  <w:num w:numId="2" w16cid:durableId="1554462167">
    <w:abstractNumId w:val="22"/>
  </w:num>
  <w:num w:numId="3" w16cid:durableId="1266688200">
    <w:abstractNumId w:val="11"/>
  </w:num>
  <w:num w:numId="4" w16cid:durableId="14775632">
    <w:abstractNumId w:val="26"/>
  </w:num>
  <w:num w:numId="5" w16cid:durableId="538855699">
    <w:abstractNumId w:val="12"/>
  </w:num>
  <w:num w:numId="6" w16cid:durableId="1112356047">
    <w:abstractNumId w:val="24"/>
  </w:num>
  <w:num w:numId="7" w16cid:durableId="2109764950">
    <w:abstractNumId w:val="2"/>
  </w:num>
  <w:num w:numId="8" w16cid:durableId="1268778910">
    <w:abstractNumId w:val="5"/>
  </w:num>
  <w:num w:numId="9" w16cid:durableId="453401332">
    <w:abstractNumId w:val="8"/>
  </w:num>
  <w:num w:numId="10" w16cid:durableId="379670189">
    <w:abstractNumId w:val="9"/>
  </w:num>
  <w:num w:numId="11" w16cid:durableId="1104888315">
    <w:abstractNumId w:val="18"/>
  </w:num>
  <w:num w:numId="12" w16cid:durableId="1568570251">
    <w:abstractNumId w:val="0"/>
  </w:num>
  <w:num w:numId="13" w16cid:durableId="1186216605">
    <w:abstractNumId w:val="6"/>
  </w:num>
  <w:num w:numId="14" w16cid:durableId="1295914902">
    <w:abstractNumId w:val="17"/>
  </w:num>
  <w:num w:numId="15" w16cid:durableId="1942294456">
    <w:abstractNumId w:val="25"/>
  </w:num>
  <w:num w:numId="16" w16cid:durableId="1186556875">
    <w:abstractNumId w:val="7"/>
  </w:num>
  <w:num w:numId="17" w16cid:durableId="1151944994">
    <w:abstractNumId w:val="16"/>
  </w:num>
  <w:num w:numId="18" w16cid:durableId="1058363672">
    <w:abstractNumId w:val="10"/>
  </w:num>
  <w:num w:numId="19" w16cid:durableId="1541014612">
    <w:abstractNumId w:val="20"/>
  </w:num>
  <w:num w:numId="20" w16cid:durableId="528495393">
    <w:abstractNumId w:val="3"/>
  </w:num>
  <w:num w:numId="21" w16cid:durableId="1037006412">
    <w:abstractNumId w:val="19"/>
  </w:num>
  <w:num w:numId="22" w16cid:durableId="196309972">
    <w:abstractNumId w:val="14"/>
  </w:num>
  <w:num w:numId="23" w16cid:durableId="1242375245">
    <w:abstractNumId w:val="21"/>
  </w:num>
  <w:num w:numId="24" w16cid:durableId="1800221954">
    <w:abstractNumId w:val="1"/>
  </w:num>
  <w:num w:numId="25" w16cid:durableId="62144884">
    <w:abstractNumId w:val="13"/>
  </w:num>
  <w:num w:numId="26" w16cid:durableId="1150052067">
    <w:abstractNumId w:val="23"/>
  </w:num>
  <w:num w:numId="27" w16cid:durableId="1802771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A0"/>
    <w:rsid w:val="00000825"/>
    <w:rsid w:val="00002EF9"/>
    <w:rsid w:val="00033BE4"/>
    <w:rsid w:val="000357D0"/>
    <w:rsid w:val="000407FA"/>
    <w:rsid w:val="00044CB7"/>
    <w:rsid w:val="00050813"/>
    <w:rsid w:val="00060B0B"/>
    <w:rsid w:val="00075237"/>
    <w:rsid w:val="00082E12"/>
    <w:rsid w:val="00085E5D"/>
    <w:rsid w:val="000914DD"/>
    <w:rsid w:val="000A5FCF"/>
    <w:rsid w:val="000B647C"/>
    <w:rsid w:val="000C2D86"/>
    <w:rsid w:val="000C346A"/>
    <w:rsid w:val="000E0A30"/>
    <w:rsid w:val="001019D5"/>
    <w:rsid w:val="00103136"/>
    <w:rsid w:val="0011580E"/>
    <w:rsid w:val="00117379"/>
    <w:rsid w:val="001176BD"/>
    <w:rsid w:val="00127302"/>
    <w:rsid w:val="00135128"/>
    <w:rsid w:val="001379C0"/>
    <w:rsid w:val="00145A80"/>
    <w:rsid w:val="001524B0"/>
    <w:rsid w:val="0015278C"/>
    <w:rsid w:val="0016263B"/>
    <w:rsid w:val="0017469C"/>
    <w:rsid w:val="00186350"/>
    <w:rsid w:val="001863BE"/>
    <w:rsid w:val="001A30BF"/>
    <w:rsid w:val="001A4A13"/>
    <w:rsid w:val="001B1BE6"/>
    <w:rsid w:val="001B23BF"/>
    <w:rsid w:val="001B401E"/>
    <w:rsid w:val="001B40E2"/>
    <w:rsid w:val="001B7853"/>
    <w:rsid w:val="001C3ACB"/>
    <w:rsid w:val="001C76A8"/>
    <w:rsid w:val="001D0971"/>
    <w:rsid w:val="001E2B60"/>
    <w:rsid w:val="001E3936"/>
    <w:rsid w:val="00206514"/>
    <w:rsid w:val="00211E91"/>
    <w:rsid w:val="00215158"/>
    <w:rsid w:val="00226276"/>
    <w:rsid w:val="00230048"/>
    <w:rsid w:val="0023083C"/>
    <w:rsid w:val="00234E72"/>
    <w:rsid w:val="00240737"/>
    <w:rsid w:val="002418C3"/>
    <w:rsid w:val="00257A29"/>
    <w:rsid w:val="00277F19"/>
    <w:rsid w:val="002806BD"/>
    <w:rsid w:val="002959A6"/>
    <w:rsid w:val="002C0A17"/>
    <w:rsid w:val="002E09DD"/>
    <w:rsid w:val="002E0FFE"/>
    <w:rsid w:val="002E6B23"/>
    <w:rsid w:val="002F49F6"/>
    <w:rsid w:val="00300835"/>
    <w:rsid w:val="00316FBE"/>
    <w:rsid w:val="0032295B"/>
    <w:rsid w:val="003272E6"/>
    <w:rsid w:val="00331D01"/>
    <w:rsid w:val="00334D1E"/>
    <w:rsid w:val="003442E8"/>
    <w:rsid w:val="00344BF3"/>
    <w:rsid w:val="003568F4"/>
    <w:rsid w:val="00373ABA"/>
    <w:rsid w:val="00373D4E"/>
    <w:rsid w:val="00374681"/>
    <w:rsid w:val="003813D7"/>
    <w:rsid w:val="003A6ADD"/>
    <w:rsid w:val="003A6B13"/>
    <w:rsid w:val="003A7985"/>
    <w:rsid w:val="003B3586"/>
    <w:rsid w:val="003C53CE"/>
    <w:rsid w:val="003D1DC4"/>
    <w:rsid w:val="003D6652"/>
    <w:rsid w:val="003E482E"/>
    <w:rsid w:val="003E641C"/>
    <w:rsid w:val="003F1B8F"/>
    <w:rsid w:val="00406ECE"/>
    <w:rsid w:val="004218A0"/>
    <w:rsid w:val="00433E26"/>
    <w:rsid w:val="00465F69"/>
    <w:rsid w:val="00471E31"/>
    <w:rsid w:val="00474A0A"/>
    <w:rsid w:val="0047696E"/>
    <w:rsid w:val="0048353D"/>
    <w:rsid w:val="00484ACF"/>
    <w:rsid w:val="00485C5F"/>
    <w:rsid w:val="004938A6"/>
    <w:rsid w:val="004B4CE6"/>
    <w:rsid w:val="004C0165"/>
    <w:rsid w:val="004C1F17"/>
    <w:rsid w:val="004C54C4"/>
    <w:rsid w:val="004C5DF2"/>
    <w:rsid w:val="004D08AC"/>
    <w:rsid w:val="004D770B"/>
    <w:rsid w:val="004E0D3E"/>
    <w:rsid w:val="004F6B06"/>
    <w:rsid w:val="00504E68"/>
    <w:rsid w:val="00513291"/>
    <w:rsid w:val="00513C5C"/>
    <w:rsid w:val="00513C75"/>
    <w:rsid w:val="00523A4A"/>
    <w:rsid w:val="00533626"/>
    <w:rsid w:val="00535BA3"/>
    <w:rsid w:val="00546B1A"/>
    <w:rsid w:val="00557341"/>
    <w:rsid w:val="00571B08"/>
    <w:rsid w:val="00573B11"/>
    <w:rsid w:val="005767F3"/>
    <w:rsid w:val="00586644"/>
    <w:rsid w:val="00593942"/>
    <w:rsid w:val="00594E27"/>
    <w:rsid w:val="005D25B8"/>
    <w:rsid w:val="005D2AA2"/>
    <w:rsid w:val="005D4E67"/>
    <w:rsid w:val="00607FF4"/>
    <w:rsid w:val="00610BAE"/>
    <w:rsid w:val="00632B29"/>
    <w:rsid w:val="00655E95"/>
    <w:rsid w:val="00676BA2"/>
    <w:rsid w:val="00681C2D"/>
    <w:rsid w:val="00692B04"/>
    <w:rsid w:val="00697D1D"/>
    <w:rsid w:val="006B3020"/>
    <w:rsid w:val="006B426C"/>
    <w:rsid w:val="006B7460"/>
    <w:rsid w:val="006B7523"/>
    <w:rsid w:val="006D6D65"/>
    <w:rsid w:val="006E6441"/>
    <w:rsid w:val="006F4CA2"/>
    <w:rsid w:val="00700244"/>
    <w:rsid w:val="00700EB7"/>
    <w:rsid w:val="007032A3"/>
    <w:rsid w:val="007329FB"/>
    <w:rsid w:val="007818CC"/>
    <w:rsid w:val="00783F8A"/>
    <w:rsid w:val="00787A40"/>
    <w:rsid w:val="00790861"/>
    <w:rsid w:val="00792303"/>
    <w:rsid w:val="007A0025"/>
    <w:rsid w:val="007B1590"/>
    <w:rsid w:val="007B23D6"/>
    <w:rsid w:val="007B2FA0"/>
    <w:rsid w:val="007B4D34"/>
    <w:rsid w:val="007C1978"/>
    <w:rsid w:val="007C638B"/>
    <w:rsid w:val="007C7CAC"/>
    <w:rsid w:val="007D5E1A"/>
    <w:rsid w:val="007D682D"/>
    <w:rsid w:val="007E1666"/>
    <w:rsid w:val="007E4A53"/>
    <w:rsid w:val="007F035B"/>
    <w:rsid w:val="007F5708"/>
    <w:rsid w:val="00805AD2"/>
    <w:rsid w:val="00805C6B"/>
    <w:rsid w:val="00805EB5"/>
    <w:rsid w:val="00806754"/>
    <w:rsid w:val="008169FA"/>
    <w:rsid w:val="00826184"/>
    <w:rsid w:val="008325E9"/>
    <w:rsid w:val="0083661C"/>
    <w:rsid w:val="00836A6A"/>
    <w:rsid w:val="0085646B"/>
    <w:rsid w:val="00871FB8"/>
    <w:rsid w:val="0088430F"/>
    <w:rsid w:val="00890252"/>
    <w:rsid w:val="00891ACE"/>
    <w:rsid w:val="00891B61"/>
    <w:rsid w:val="00895547"/>
    <w:rsid w:val="008A3644"/>
    <w:rsid w:val="008A5B72"/>
    <w:rsid w:val="008A745A"/>
    <w:rsid w:val="008B5F19"/>
    <w:rsid w:val="008C375C"/>
    <w:rsid w:val="008C760C"/>
    <w:rsid w:val="008D3201"/>
    <w:rsid w:val="008E0751"/>
    <w:rsid w:val="008E088B"/>
    <w:rsid w:val="008E3284"/>
    <w:rsid w:val="008E5940"/>
    <w:rsid w:val="008E72EB"/>
    <w:rsid w:val="009101B5"/>
    <w:rsid w:val="00916A59"/>
    <w:rsid w:val="00916EEB"/>
    <w:rsid w:val="00923433"/>
    <w:rsid w:val="009234CC"/>
    <w:rsid w:val="00925B4B"/>
    <w:rsid w:val="00926F9F"/>
    <w:rsid w:val="00932064"/>
    <w:rsid w:val="00932FE5"/>
    <w:rsid w:val="00962EE3"/>
    <w:rsid w:val="009669D4"/>
    <w:rsid w:val="00980E38"/>
    <w:rsid w:val="009B4302"/>
    <w:rsid w:val="009B7B01"/>
    <w:rsid w:val="009E0A19"/>
    <w:rsid w:val="009E6ADB"/>
    <w:rsid w:val="009F3544"/>
    <w:rsid w:val="009F6E95"/>
    <w:rsid w:val="00A16F3A"/>
    <w:rsid w:val="00A21731"/>
    <w:rsid w:val="00A23843"/>
    <w:rsid w:val="00A35295"/>
    <w:rsid w:val="00A36296"/>
    <w:rsid w:val="00A446F2"/>
    <w:rsid w:val="00A45E91"/>
    <w:rsid w:val="00A61D84"/>
    <w:rsid w:val="00A714CA"/>
    <w:rsid w:val="00A74EF9"/>
    <w:rsid w:val="00A8407D"/>
    <w:rsid w:val="00A90299"/>
    <w:rsid w:val="00A96A38"/>
    <w:rsid w:val="00AA12B4"/>
    <w:rsid w:val="00AA14C9"/>
    <w:rsid w:val="00AB2523"/>
    <w:rsid w:val="00AB4FFF"/>
    <w:rsid w:val="00AB65CB"/>
    <w:rsid w:val="00AF53BC"/>
    <w:rsid w:val="00AF676A"/>
    <w:rsid w:val="00B1100A"/>
    <w:rsid w:val="00B14354"/>
    <w:rsid w:val="00B201C8"/>
    <w:rsid w:val="00B30233"/>
    <w:rsid w:val="00B64D63"/>
    <w:rsid w:val="00B73792"/>
    <w:rsid w:val="00B84681"/>
    <w:rsid w:val="00B953FA"/>
    <w:rsid w:val="00B965C3"/>
    <w:rsid w:val="00BA3D0E"/>
    <w:rsid w:val="00BB12AA"/>
    <w:rsid w:val="00BB7417"/>
    <w:rsid w:val="00BB79E5"/>
    <w:rsid w:val="00BC5F7D"/>
    <w:rsid w:val="00BD4B6F"/>
    <w:rsid w:val="00BF17BD"/>
    <w:rsid w:val="00BF21CA"/>
    <w:rsid w:val="00C00D69"/>
    <w:rsid w:val="00C034BB"/>
    <w:rsid w:val="00C13D57"/>
    <w:rsid w:val="00C272AF"/>
    <w:rsid w:val="00C31353"/>
    <w:rsid w:val="00C40714"/>
    <w:rsid w:val="00C51BF2"/>
    <w:rsid w:val="00C540DD"/>
    <w:rsid w:val="00C55641"/>
    <w:rsid w:val="00C56990"/>
    <w:rsid w:val="00C63D6A"/>
    <w:rsid w:val="00C64463"/>
    <w:rsid w:val="00C92C73"/>
    <w:rsid w:val="00C93232"/>
    <w:rsid w:val="00CA1C4B"/>
    <w:rsid w:val="00CB2C03"/>
    <w:rsid w:val="00CC264C"/>
    <w:rsid w:val="00CD4850"/>
    <w:rsid w:val="00CE28AB"/>
    <w:rsid w:val="00CF4496"/>
    <w:rsid w:val="00D0447D"/>
    <w:rsid w:val="00D26B20"/>
    <w:rsid w:val="00D33AE0"/>
    <w:rsid w:val="00D51065"/>
    <w:rsid w:val="00D51FD2"/>
    <w:rsid w:val="00D522E0"/>
    <w:rsid w:val="00D57877"/>
    <w:rsid w:val="00D722A5"/>
    <w:rsid w:val="00D77756"/>
    <w:rsid w:val="00D85BB9"/>
    <w:rsid w:val="00D85E81"/>
    <w:rsid w:val="00D91222"/>
    <w:rsid w:val="00DB0E93"/>
    <w:rsid w:val="00DC242B"/>
    <w:rsid w:val="00DD66D1"/>
    <w:rsid w:val="00DE22BE"/>
    <w:rsid w:val="00DE3848"/>
    <w:rsid w:val="00DE67A7"/>
    <w:rsid w:val="00DE6A40"/>
    <w:rsid w:val="00DF4493"/>
    <w:rsid w:val="00DF7F17"/>
    <w:rsid w:val="00E01736"/>
    <w:rsid w:val="00E03A8F"/>
    <w:rsid w:val="00E13964"/>
    <w:rsid w:val="00E13C3A"/>
    <w:rsid w:val="00E35937"/>
    <w:rsid w:val="00E518F6"/>
    <w:rsid w:val="00E57B8C"/>
    <w:rsid w:val="00E61F1D"/>
    <w:rsid w:val="00E6372A"/>
    <w:rsid w:val="00E77017"/>
    <w:rsid w:val="00E91441"/>
    <w:rsid w:val="00E94B43"/>
    <w:rsid w:val="00EA27EE"/>
    <w:rsid w:val="00EA4EA0"/>
    <w:rsid w:val="00EA51B6"/>
    <w:rsid w:val="00EB3195"/>
    <w:rsid w:val="00EC4127"/>
    <w:rsid w:val="00EC5535"/>
    <w:rsid w:val="00EE6E71"/>
    <w:rsid w:val="00F054F5"/>
    <w:rsid w:val="00F1342D"/>
    <w:rsid w:val="00F20E9E"/>
    <w:rsid w:val="00F53BEB"/>
    <w:rsid w:val="00F542CE"/>
    <w:rsid w:val="00F55FE6"/>
    <w:rsid w:val="00F57216"/>
    <w:rsid w:val="00F6378E"/>
    <w:rsid w:val="00F6405E"/>
    <w:rsid w:val="00F64B99"/>
    <w:rsid w:val="00F65392"/>
    <w:rsid w:val="00F65814"/>
    <w:rsid w:val="00F711C3"/>
    <w:rsid w:val="00F72F18"/>
    <w:rsid w:val="00F7779B"/>
    <w:rsid w:val="00F836E0"/>
    <w:rsid w:val="00FA0F99"/>
    <w:rsid w:val="00FA5607"/>
    <w:rsid w:val="00FC2D9A"/>
    <w:rsid w:val="00FD6580"/>
    <w:rsid w:val="00FE1272"/>
    <w:rsid w:val="00FE2A2A"/>
    <w:rsid w:val="00FE3CD3"/>
    <w:rsid w:val="00FE4599"/>
    <w:rsid w:val="00FF7DF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7D40"/>
  <w15:chartTrackingRefBased/>
  <w15:docId w15:val="{FB277F9A-A1D2-EF4F-BFF2-25FE6A655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4218A0"/>
    <w:pPr>
      <w:spacing w:before="100" w:beforeAutospacing="1" w:after="100" w:afterAutospacing="1"/>
    </w:pPr>
    <w:rPr>
      <w:rFonts w:ascii="Times New Roman" w:eastAsia="Times New Roman" w:hAnsi="Times New Roman" w:cs="Times New Roman"/>
      <w:lang w:eastAsia="en-GB"/>
    </w:rPr>
  </w:style>
  <w:style w:type="paragraph" w:styleId="Paragraphedeliste">
    <w:name w:val="List Paragraph"/>
    <w:basedOn w:val="Normal"/>
    <w:uiPriority w:val="34"/>
    <w:qFormat/>
    <w:rsid w:val="0032295B"/>
    <w:pPr>
      <w:ind w:left="720"/>
      <w:contextualSpacing/>
    </w:pPr>
  </w:style>
  <w:style w:type="paragraph" w:styleId="En-tte">
    <w:name w:val="header"/>
    <w:basedOn w:val="Normal"/>
    <w:link w:val="En-tteCar"/>
    <w:uiPriority w:val="99"/>
    <w:unhideWhenUsed/>
    <w:rsid w:val="00C55641"/>
    <w:pPr>
      <w:tabs>
        <w:tab w:val="center" w:pos="4513"/>
        <w:tab w:val="right" w:pos="9026"/>
      </w:tabs>
    </w:pPr>
  </w:style>
  <w:style w:type="character" w:customStyle="1" w:styleId="En-tteCar">
    <w:name w:val="En-tête Car"/>
    <w:basedOn w:val="Policepardfaut"/>
    <w:link w:val="En-tte"/>
    <w:uiPriority w:val="99"/>
    <w:rsid w:val="00C55641"/>
  </w:style>
  <w:style w:type="paragraph" w:styleId="Pieddepage">
    <w:name w:val="footer"/>
    <w:basedOn w:val="Normal"/>
    <w:link w:val="PieddepageCar"/>
    <w:uiPriority w:val="99"/>
    <w:unhideWhenUsed/>
    <w:rsid w:val="00C55641"/>
    <w:pPr>
      <w:tabs>
        <w:tab w:val="center" w:pos="4513"/>
        <w:tab w:val="right" w:pos="9026"/>
      </w:tabs>
    </w:pPr>
  </w:style>
  <w:style w:type="character" w:customStyle="1" w:styleId="PieddepageCar">
    <w:name w:val="Pied de page Car"/>
    <w:basedOn w:val="Policepardfaut"/>
    <w:link w:val="Pieddepage"/>
    <w:uiPriority w:val="99"/>
    <w:rsid w:val="00C55641"/>
  </w:style>
  <w:style w:type="character" w:styleId="Lienhypertexte">
    <w:name w:val="Hyperlink"/>
    <w:basedOn w:val="Policepardfaut"/>
    <w:uiPriority w:val="99"/>
    <w:unhideWhenUsed/>
    <w:rsid w:val="004D770B"/>
    <w:rPr>
      <w:color w:val="0563C1" w:themeColor="hyperlink"/>
      <w:u w:val="single"/>
    </w:rPr>
  </w:style>
  <w:style w:type="character" w:styleId="Mentionnonrsolue">
    <w:name w:val="Unresolved Mention"/>
    <w:basedOn w:val="Policepardfaut"/>
    <w:uiPriority w:val="99"/>
    <w:semiHidden/>
    <w:unhideWhenUsed/>
    <w:rsid w:val="004D77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914658">
      <w:bodyDiv w:val="1"/>
      <w:marLeft w:val="0"/>
      <w:marRight w:val="0"/>
      <w:marTop w:val="0"/>
      <w:marBottom w:val="0"/>
      <w:divBdr>
        <w:top w:val="none" w:sz="0" w:space="0" w:color="auto"/>
        <w:left w:val="none" w:sz="0" w:space="0" w:color="auto"/>
        <w:bottom w:val="none" w:sz="0" w:space="0" w:color="auto"/>
        <w:right w:val="none" w:sz="0" w:space="0" w:color="auto"/>
      </w:divBdr>
    </w:div>
    <w:div w:id="653875200">
      <w:bodyDiv w:val="1"/>
      <w:marLeft w:val="0"/>
      <w:marRight w:val="0"/>
      <w:marTop w:val="0"/>
      <w:marBottom w:val="0"/>
      <w:divBdr>
        <w:top w:val="none" w:sz="0" w:space="0" w:color="auto"/>
        <w:left w:val="none" w:sz="0" w:space="0" w:color="auto"/>
        <w:bottom w:val="none" w:sz="0" w:space="0" w:color="auto"/>
        <w:right w:val="none" w:sz="0" w:space="0" w:color="auto"/>
      </w:divBdr>
    </w:div>
    <w:div w:id="706414320">
      <w:bodyDiv w:val="1"/>
      <w:marLeft w:val="0"/>
      <w:marRight w:val="0"/>
      <w:marTop w:val="0"/>
      <w:marBottom w:val="0"/>
      <w:divBdr>
        <w:top w:val="none" w:sz="0" w:space="0" w:color="auto"/>
        <w:left w:val="none" w:sz="0" w:space="0" w:color="auto"/>
        <w:bottom w:val="none" w:sz="0" w:space="0" w:color="auto"/>
        <w:right w:val="none" w:sz="0" w:space="0" w:color="auto"/>
      </w:divBdr>
      <w:divsChild>
        <w:div w:id="39280801">
          <w:marLeft w:val="0"/>
          <w:marRight w:val="0"/>
          <w:marTop w:val="0"/>
          <w:marBottom w:val="0"/>
          <w:divBdr>
            <w:top w:val="none" w:sz="0" w:space="0" w:color="auto"/>
            <w:left w:val="none" w:sz="0" w:space="0" w:color="auto"/>
            <w:bottom w:val="none" w:sz="0" w:space="0" w:color="auto"/>
            <w:right w:val="none" w:sz="0" w:space="0" w:color="auto"/>
          </w:divBdr>
          <w:divsChild>
            <w:div w:id="905798246">
              <w:marLeft w:val="0"/>
              <w:marRight w:val="0"/>
              <w:marTop w:val="0"/>
              <w:marBottom w:val="0"/>
              <w:divBdr>
                <w:top w:val="none" w:sz="0" w:space="0" w:color="auto"/>
                <w:left w:val="none" w:sz="0" w:space="0" w:color="auto"/>
                <w:bottom w:val="none" w:sz="0" w:space="0" w:color="auto"/>
                <w:right w:val="none" w:sz="0" w:space="0" w:color="auto"/>
              </w:divBdr>
              <w:divsChild>
                <w:div w:id="688793111">
                  <w:marLeft w:val="0"/>
                  <w:marRight w:val="0"/>
                  <w:marTop w:val="0"/>
                  <w:marBottom w:val="0"/>
                  <w:divBdr>
                    <w:top w:val="none" w:sz="0" w:space="0" w:color="auto"/>
                    <w:left w:val="none" w:sz="0" w:space="0" w:color="auto"/>
                    <w:bottom w:val="none" w:sz="0" w:space="0" w:color="auto"/>
                    <w:right w:val="none" w:sz="0" w:space="0" w:color="auto"/>
                  </w:divBdr>
                  <w:divsChild>
                    <w:div w:id="454297978">
                      <w:marLeft w:val="0"/>
                      <w:marRight w:val="0"/>
                      <w:marTop w:val="0"/>
                      <w:marBottom w:val="0"/>
                      <w:divBdr>
                        <w:top w:val="none" w:sz="0" w:space="0" w:color="auto"/>
                        <w:left w:val="none" w:sz="0" w:space="0" w:color="auto"/>
                        <w:bottom w:val="none" w:sz="0" w:space="0" w:color="auto"/>
                        <w:right w:val="none" w:sz="0" w:space="0" w:color="auto"/>
                      </w:divBdr>
                    </w:div>
                  </w:divsChild>
                </w:div>
                <w:div w:id="1780488899">
                  <w:marLeft w:val="0"/>
                  <w:marRight w:val="0"/>
                  <w:marTop w:val="0"/>
                  <w:marBottom w:val="0"/>
                  <w:divBdr>
                    <w:top w:val="none" w:sz="0" w:space="0" w:color="auto"/>
                    <w:left w:val="none" w:sz="0" w:space="0" w:color="auto"/>
                    <w:bottom w:val="none" w:sz="0" w:space="0" w:color="auto"/>
                    <w:right w:val="none" w:sz="0" w:space="0" w:color="auto"/>
                  </w:divBdr>
                  <w:divsChild>
                    <w:div w:id="152123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710">
          <w:marLeft w:val="0"/>
          <w:marRight w:val="0"/>
          <w:marTop w:val="0"/>
          <w:marBottom w:val="0"/>
          <w:divBdr>
            <w:top w:val="none" w:sz="0" w:space="0" w:color="auto"/>
            <w:left w:val="none" w:sz="0" w:space="0" w:color="auto"/>
            <w:bottom w:val="none" w:sz="0" w:space="0" w:color="auto"/>
            <w:right w:val="none" w:sz="0" w:space="0" w:color="auto"/>
          </w:divBdr>
          <w:divsChild>
            <w:div w:id="1822692997">
              <w:marLeft w:val="0"/>
              <w:marRight w:val="0"/>
              <w:marTop w:val="0"/>
              <w:marBottom w:val="0"/>
              <w:divBdr>
                <w:top w:val="none" w:sz="0" w:space="0" w:color="auto"/>
                <w:left w:val="none" w:sz="0" w:space="0" w:color="auto"/>
                <w:bottom w:val="none" w:sz="0" w:space="0" w:color="auto"/>
                <w:right w:val="none" w:sz="0" w:space="0" w:color="auto"/>
              </w:divBdr>
              <w:divsChild>
                <w:div w:id="2012877715">
                  <w:marLeft w:val="0"/>
                  <w:marRight w:val="0"/>
                  <w:marTop w:val="0"/>
                  <w:marBottom w:val="0"/>
                  <w:divBdr>
                    <w:top w:val="none" w:sz="0" w:space="0" w:color="auto"/>
                    <w:left w:val="none" w:sz="0" w:space="0" w:color="auto"/>
                    <w:bottom w:val="none" w:sz="0" w:space="0" w:color="auto"/>
                    <w:right w:val="none" w:sz="0" w:space="0" w:color="auto"/>
                  </w:divBdr>
                  <w:divsChild>
                    <w:div w:id="81286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8452">
          <w:marLeft w:val="0"/>
          <w:marRight w:val="0"/>
          <w:marTop w:val="0"/>
          <w:marBottom w:val="0"/>
          <w:divBdr>
            <w:top w:val="none" w:sz="0" w:space="0" w:color="auto"/>
            <w:left w:val="none" w:sz="0" w:space="0" w:color="auto"/>
            <w:bottom w:val="none" w:sz="0" w:space="0" w:color="auto"/>
            <w:right w:val="none" w:sz="0" w:space="0" w:color="auto"/>
          </w:divBdr>
          <w:divsChild>
            <w:div w:id="1683164869">
              <w:marLeft w:val="0"/>
              <w:marRight w:val="0"/>
              <w:marTop w:val="0"/>
              <w:marBottom w:val="0"/>
              <w:divBdr>
                <w:top w:val="none" w:sz="0" w:space="0" w:color="auto"/>
                <w:left w:val="none" w:sz="0" w:space="0" w:color="auto"/>
                <w:bottom w:val="none" w:sz="0" w:space="0" w:color="auto"/>
                <w:right w:val="none" w:sz="0" w:space="0" w:color="auto"/>
              </w:divBdr>
              <w:divsChild>
                <w:div w:id="29112340">
                  <w:marLeft w:val="0"/>
                  <w:marRight w:val="0"/>
                  <w:marTop w:val="0"/>
                  <w:marBottom w:val="0"/>
                  <w:divBdr>
                    <w:top w:val="none" w:sz="0" w:space="0" w:color="auto"/>
                    <w:left w:val="none" w:sz="0" w:space="0" w:color="auto"/>
                    <w:bottom w:val="none" w:sz="0" w:space="0" w:color="auto"/>
                    <w:right w:val="none" w:sz="0" w:space="0" w:color="auto"/>
                  </w:divBdr>
                  <w:divsChild>
                    <w:div w:id="15840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977184">
      <w:bodyDiv w:val="1"/>
      <w:marLeft w:val="0"/>
      <w:marRight w:val="0"/>
      <w:marTop w:val="0"/>
      <w:marBottom w:val="0"/>
      <w:divBdr>
        <w:top w:val="none" w:sz="0" w:space="0" w:color="auto"/>
        <w:left w:val="none" w:sz="0" w:space="0" w:color="auto"/>
        <w:bottom w:val="none" w:sz="0" w:space="0" w:color="auto"/>
        <w:right w:val="none" w:sz="0" w:space="0" w:color="auto"/>
      </w:divBdr>
      <w:divsChild>
        <w:div w:id="346757380">
          <w:marLeft w:val="0"/>
          <w:marRight w:val="0"/>
          <w:marTop w:val="0"/>
          <w:marBottom w:val="0"/>
          <w:divBdr>
            <w:top w:val="none" w:sz="0" w:space="0" w:color="auto"/>
            <w:left w:val="none" w:sz="0" w:space="0" w:color="auto"/>
            <w:bottom w:val="none" w:sz="0" w:space="0" w:color="auto"/>
            <w:right w:val="none" w:sz="0" w:space="0" w:color="auto"/>
          </w:divBdr>
          <w:divsChild>
            <w:div w:id="1723365485">
              <w:marLeft w:val="0"/>
              <w:marRight w:val="0"/>
              <w:marTop w:val="0"/>
              <w:marBottom w:val="0"/>
              <w:divBdr>
                <w:top w:val="none" w:sz="0" w:space="0" w:color="auto"/>
                <w:left w:val="none" w:sz="0" w:space="0" w:color="auto"/>
                <w:bottom w:val="none" w:sz="0" w:space="0" w:color="auto"/>
                <w:right w:val="none" w:sz="0" w:space="0" w:color="auto"/>
              </w:divBdr>
              <w:divsChild>
                <w:div w:id="1346636470">
                  <w:marLeft w:val="0"/>
                  <w:marRight w:val="0"/>
                  <w:marTop w:val="0"/>
                  <w:marBottom w:val="0"/>
                  <w:divBdr>
                    <w:top w:val="none" w:sz="0" w:space="0" w:color="auto"/>
                    <w:left w:val="none" w:sz="0" w:space="0" w:color="auto"/>
                    <w:bottom w:val="none" w:sz="0" w:space="0" w:color="auto"/>
                    <w:right w:val="none" w:sz="0" w:space="0" w:color="auto"/>
                  </w:divBdr>
                  <w:divsChild>
                    <w:div w:id="16107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125176">
      <w:bodyDiv w:val="1"/>
      <w:marLeft w:val="0"/>
      <w:marRight w:val="0"/>
      <w:marTop w:val="0"/>
      <w:marBottom w:val="0"/>
      <w:divBdr>
        <w:top w:val="none" w:sz="0" w:space="0" w:color="auto"/>
        <w:left w:val="none" w:sz="0" w:space="0" w:color="auto"/>
        <w:bottom w:val="none" w:sz="0" w:space="0" w:color="auto"/>
        <w:right w:val="none" w:sz="0" w:space="0" w:color="auto"/>
      </w:divBdr>
      <w:divsChild>
        <w:div w:id="748041204">
          <w:marLeft w:val="0"/>
          <w:marRight w:val="0"/>
          <w:marTop w:val="0"/>
          <w:marBottom w:val="0"/>
          <w:divBdr>
            <w:top w:val="none" w:sz="0" w:space="0" w:color="auto"/>
            <w:left w:val="none" w:sz="0" w:space="0" w:color="auto"/>
            <w:bottom w:val="none" w:sz="0" w:space="0" w:color="auto"/>
            <w:right w:val="none" w:sz="0" w:space="0" w:color="auto"/>
          </w:divBdr>
          <w:divsChild>
            <w:div w:id="846407210">
              <w:marLeft w:val="0"/>
              <w:marRight w:val="0"/>
              <w:marTop w:val="0"/>
              <w:marBottom w:val="0"/>
              <w:divBdr>
                <w:top w:val="none" w:sz="0" w:space="0" w:color="auto"/>
                <w:left w:val="none" w:sz="0" w:space="0" w:color="auto"/>
                <w:bottom w:val="none" w:sz="0" w:space="0" w:color="auto"/>
                <w:right w:val="none" w:sz="0" w:space="0" w:color="auto"/>
              </w:divBdr>
              <w:divsChild>
                <w:div w:id="501509115">
                  <w:marLeft w:val="0"/>
                  <w:marRight w:val="0"/>
                  <w:marTop w:val="0"/>
                  <w:marBottom w:val="0"/>
                  <w:divBdr>
                    <w:top w:val="none" w:sz="0" w:space="0" w:color="auto"/>
                    <w:left w:val="none" w:sz="0" w:space="0" w:color="auto"/>
                    <w:bottom w:val="none" w:sz="0" w:space="0" w:color="auto"/>
                    <w:right w:val="none" w:sz="0" w:space="0" w:color="auto"/>
                  </w:divBdr>
                  <w:divsChild>
                    <w:div w:id="11146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519419">
      <w:bodyDiv w:val="1"/>
      <w:marLeft w:val="0"/>
      <w:marRight w:val="0"/>
      <w:marTop w:val="0"/>
      <w:marBottom w:val="0"/>
      <w:divBdr>
        <w:top w:val="none" w:sz="0" w:space="0" w:color="auto"/>
        <w:left w:val="none" w:sz="0" w:space="0" w:color="auto"/>
        <w:bottom w:val="none" w:sz="0" w:space="0" w:color="auto"/>
        <w:right w:val="none" w:sz="0" w:space="0" w:color="auto"/>
      </w:divBdr>
      <w:divsChild>
        <w:div w:id="888340925">
          <w:marLeft w:val="0"/>
          <w:marRight w:val="0"/>
          <w:marTop w:val="0"/>
          <w:marBottom w:val="0"/>
          <w:divBdr>
            <w:top w:val="none" w:sz="0" w:space="0" w:color="auto"/>
            <w:left w:val="none" w:sz="0" w:space="0" w:color="auto"/>
            <w:bottom w:val="none" w:sz="0" w:space="0" w:color="auto"/>
            <w:right w:val="none" w:sz="0" w:space="0" w:color="auto"/>
          </w:divBdr>
          <w:divsChild>
            <w:div w:id="1536307168">
              <w:marLeft w:val="0"/>
              <w:marRight w:val="0"/>
              <w:marTop w:val="0"/>
              <w:marBottom w:val="0"/>
              <w:divBdr>
                <w:top w:val="none" w:sz="0" w:space="0" w:color="auto"/>
                <w:left w:val="none" w:sz="0" w:space="0" w:color="auto"/>
                <w:bottom w:val="none" w:sz="0" w:space="0" w:color="auto"/>
                <w:right w:val="none" w:sz="0" w:space="0" w:color="auto"/>
              </w:divBdr>
              <w:divsChild>
                <w:div w:id="801074039">
                  <w:marLeft w:val="0"/>
                  <w:marRight w:val="0"/>
                  <w:marTop w:val="0"/>
                  <w:marBottom w:val="0"/>
                  <w:divBdr>
                    <w:top w:val="none" w:sz="0" w:space="0" w:color="auto"/>
                    <w:left w:val="none" w:sz="0" w:space="0" w:color="auto"/>
                    <w:bottom w:val="none" w:sz="0" w:space="0" w:color="auto"/>
                    <w:right w:val="none" w:sz="0" w:space="0" w:color="auto"/>
                  </w:divBdr>
                  <w:divsChild>
                    <w:div w:id="6992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671673">
      <w:bodyDiv w:val="1"/>
      <w:marLeft w:val="0"/>
      <w:marRight w:val="0"/>
      <w:marTop w:val="0"/>
      <w:marBottom w:val="0"/>
      <w:divBdr>
        <w:top w:val="none" w:sz="0" w:space="0" w:color="auto"/>
        <w:left w:val="none" w:sz="0" w:space="0" w:color="auto"/>
        <w:bottom w:val="none" w:sz="0" w:space="0" w:color="auto"/>
        <w:right w:val="none" w:sz="0" w:space="0" w:color="auto"/>
      </w:divBdr>
      <w:divsChild>
        <w:div w:id="74714034">
          <w:marLeft w:val="0"/>
          <w:marRight w:val="0"/>
          <w:marTop w:val="0"/>
          <w:marBottom w:val="0"/>
          <w:divBdr>
            <w:top w:val="none" w:sz="0" w:space="0" w:color="auto"/>
            <w:left w:val="none" w:sz="0" w:space="0" w:color="auto"/>
            <w:bottom w:val="none" w:sz="0" w:space="0" w:color="auto"/>
            <w:right w:val="none" w:sz="0" w:space="0" w:color="auto"/>
          </w:divBdr>
          <w:divsChild>
            <w:div w:id="1924680853">
              <w:marLeft w:val="0"/>
              <w:marRight w:val="0"/>
              <w:marTop w:val="0"/>
              <w:marBottom w:val="0"/>
              <w:divBdr>
                <w:top w:val="none" w:sz="0" w:space="0" w:color="auto"/>
                <w:left w:val="none" w:sz="0" w:space="0" w:color="auto"/>
                <w:bottom w:val="none" w:sz="0" w:space="0" w:color="auto"/>
                <w:right w:val="none" w:sz="0" w:space="0" w:color="auto"/>
              </w:divBdr>
              <w:divsChild>
                <w:div w:id="1358853621">
                  <w:marLeft w:val="0"/>
                  <w:marRight w:val="0"/>
                  <w:marTop w:val="0"/>
                  <w:marBottom w:val="0"/>
                  <w:divBdr>
                    <w:top w:val="none" w:sz="0" w:space="0" w:color="auto"/>
                    <w:left w:val="none" w:sz="0" w:space="0" w:color="auto"/>
                    <w:bottom w:val="none" w:sz="0" w:space="0" w:color="auto"/>
                    <w:right w:val="none" w:sz="0" w:space="0" w:color="auto"/>
                  </w:divBdr>
                  <w:divsChild>
                    <w:div w:id="36236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042290">
      <w:bodyDiv w:val="1"/>
      <w:marLeft w:val="0"/>
      <w:marRight w:val="0"/>
      <w:marTop w:val="0"/>
      <w:marBottom w:val="0"/>
      <w:divBdr>
        <w:top w:val="none" w:sz="0" w:space="0" w:color="auto"/>
        <w:left w:val="none" w:sz="0" w:space="0" w:color="auto"/>
        <w:bottom w:val="none" w:sz="0" w:space="0" w:color="auto"/>
        <w:right w:val="none" w:sz="0" w:space="0" w:color="auto"/>
      </w:divBdr>
    </w:div>
    <w:div w:id="1385568955">
      <w:bodyDiv w:val="1"/>
      <w:marLeft w:val="0"/>
      <w:marRight w:val="0"/>
      <w:marTop w:val="0"/>
      <w:marBottom w:val="0"/>
      <w:divBdr>
        <w:top w:val="none" w:sz="0" w:space="0" w:color="auto"/>
        <w:left w:val="none" w:sz="0" w:space="0" w:color="auto"/>
        <w:bottom w:val="none" w:sz="0" w:space="0" w:color="auto"/>
        <w:right w:val="none" w:sz="0" w:space="0" w:color="auto"/>
      </w:divBdr>
    </w:div>
    <w:div w:id="1427729327">
      <w:bodyDiv w:val="1"/>
      <w:marLeft w:val="0"/>
      <w:marRight w:val="0"/>
      <w:marTop w:val="0"/>
      <w:marBottom w:val="0"/>
      <w:divBdr>
        <w:top w:val="none" w:sz="0" w:space="0" w:color="auto"/>
        <w:left w:val="none" w:sz="0" w:space="0" w:color="auto"/>
        <w:bottom w:val="none" w:sz="0" w:space="0" w:color="auto"/>
        <w:right w:val="none" w:sz="0" w:space="0" w:color="auto"/>
      </w:divBdr>
      <w:divsChild>
        <w:div w:id="1989507953">
          <w:marLeft w:val="0"/>
          <w:marRight w:val="0"/>
          <w:marTop w:val="0"/>
          <w:marBottom w:val="0"/>
          <w:divBdr>
            <w:top w:val="none" w:sz="0" w:space="0" w:color="auto"/>
            <w:left w:val="none" w:sz="0" w:space="0" w:color="auto"/>
            <w:bottom w:val="none" w:sz="0" w:space="0" w:color="auto"/>
            <w:right w:val="none" w:sz="0" w:space="0" w:color="auto"/>
          </w:divBdr>
          <w:divsChild>
            <w:div w:id="964893868">
              <w:marLeft w:val="0"/>
              <w:marRight w:val="0"/>
              <w:marTop w:val="0"/>
              <w:marBottom w:val="0"/>
              <w:divBdr>
                <w:top w:val="none" w:sz="0" w:space="0" w:color="auto"/>
                <w:left w:val="none" w:sz="0" w:space="0" w:color="auto"/>
                <w:bottom w:val="none" w:sz="0" w:space="0" w:color="auto"/>
                <w:right w:val="none" w:sz="0" w:space="0" w:color="auto"/>
              </w:divBdr>
              <w:divsChild>
                <w:div w:id="262037852">
                  <w:marLeft w:val="0"/>
                  <w:marRight w:val="0"/>
                  <w:marTop w:val="0"/>
                  <w:marBottom w:val="0"/>
                  <w:divBdr>
                    <w:top w:val="none" w:sz="0" w:space="0" w:color="auto"/>
                    <w:left w:val="none" w:sz="0" w:space="0" w:color="auto"/>
                    <w:bottom w:val="none" w:sz="0" w:space="0" w:color="auto"/>
                    <w:right w:val="none" w:sz="0" w:space="0" w:color="auto"/>
                  </w:divBdr>
                  <w:divsChild>
                    <w:div w:id="1024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839879">
      <w:bodyDiv w:val="1"/>
      <w:marLeft w:val="0"/>
      <w:marRight w:val="0"/>
      <w:marTop w:val="0"/>
      <w:marBottom w:val="0"/>
      <w:divBdr>
        <w:top w:val="none" w:sz="0" w:space="0" w:color="auto"/>
        <w:left w:val="none" w:sz="0" w:space="0" w:color="auto"/>
        <w:bottom w:val="none" w:sz="0" w:space="0" w:color="auto"/>
        <w:right w:val="none" w:sz="0" w:space="0" w:color="auto"/>
      </w:divBdr>
    </w:div>
    <w:div w:id="1511406296">
      <w:bodyDiv w:val="1"/>
      <w:marLeft w:val="0"/>
      <w:marRight w:val="0"/>
      <w:marTop w:val="0"/>
      <w:marBottom w:val="0"/>
      <w:divBdr>
        <w:top w:val="none" w:sz="0" w:space="0" w:color="auto"/>
        <w:left w:val="none" w:sz="0" w:space="0" w:color="auto"/>
        <w:bottom w:val="none" w:sz="0" w:space="0" w:color="auto"/>
        <w:right w:val="none" w:sz="0" w:space="0" w:color="auto"/>
      </w:divBdr>
    </w:div>
    <w:div w:id="1597520977">
      <w:bodyDiv w:val="1"/>
      <w:marLeft w:val="0"/>
      <w:marRight w:val="0"/>
      <w:marTop w:val="0"/>
      <w:marBottom w:val="0"/>
      <w:divBdr>
        <w:top w:val="none" w:sz="0" w:space="0" w:color="auto"/>
        <w:left w:val="none" w:sz="0" w:space="0" w:color="auto"/>
        <w:bottom w:val="none" w:sz="0" w:space="0" w:color="auto"/>
        <w:right w:val="none" w:sz="0" w:space="0" w:color="auto"/>
      </w:divBdr>
      <w:divsChild>
        <w:div w:id="868563481">
          <w:marLeft w:val="0"/>
          <w:marRight w:val="0"/>
          <w:marTop w:val="0"/>
          <w:marBottom w:val="0"/>
          <w:divBdr>
            <w:top w:val="none" w:sz="0" w:space="0" w:color="auto"/>
            <w:left w:val="none" w:sz="0" w:space="0" w:color="auto"/>
            <w:bottom w:val="none" w:sz="0" w:space="0" w:color="auto"/>
            <w:right w:val="none" w:sz="0" w:space="0" w:color="auto"/>
          </w:divBdr>
          <w:divsChild>
            <w:div w:id="815494854">
              <w:marLeft w:val="0"/>
              <w:marRight w:val="0"/>
              <w:marTop w:val="0"/>
              <w:marBottom w:val="0"/>
              <w:divBdr>
                <w:top w:val="none" w:sz="0" w:space="0" w:color="auto"/>
                <w:left w:val="none" w:sz="0" w:space="0" w:color="auto"/>
                <w:bottom w:val="none" w:sz="0" w:space="0" w:color="auto"/>
                <w:right w:val="none" w:sz="0" w:space="0" w:color="auto"/>
              </w:divBdr>
              <w:divsChild>
                <w:div w:id="1958949976">
                  <w:marLeft w:val="0"/>
                  <w:marRight w:val="0"/>
                  <w:marTop w:val="0"/>
                  <w:marBottom w:val="0"/>
                  <w:divBdr>
                    <w:top w:val="none" w:sz="0" w:space="0" w:color="auto"/>
                    <w:left w:val="none" w:sz="0" w:space="0" w:color="auto"/>
                    <w:bottom w:val="none" w:sz="0" w:space="0" w:color="auto"/>
                    <w:right w:val="none" w:sz="0" w:space="0" w:color="auto"/>
                  </w:divBdr>
                  <w:divsChild>
                    <w:div w:id="6952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kenfagan.com/lequipe-de-k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1684</TotalTime>
  <Pages>2</Pages>
  <Words>504</Words>
  <Characters>2777</Characters>
  <Application>Microsoft Office Word</Application>
  <DocSecurity>0</DocSecurity>
  <Lines>23</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Roullet</dc:creator>
  <cp:keywords/>
  <dc:description/>
  <cp:lastModifiedBy>catherine Frimond Laubiès</cp:lastModifiedBy>
  <cp:revision>4</cp:revision>
  <cp:lastPrinted>2026-05-21T17:32:00Z</cp:lastPrinted>
  <dcterms:created xsi:type="dcterms:W3CDTF">2026-04-30T10:22:00Z</dcterms:created>
  <dcterms:modified xsi:type="dcterms:W3CDTF">2026-05-27T12:41:00Z</dcterms:modified>
</cp:coreProperties>
</file>