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4E27" w14:textId="77777777" w:rsidR="00F31407" w:rsidRDefault="00F31407" w:rsidP="00F31407">
      <w:pPr>
        <w:pStyle w:val="Ttulo1"/>
        <w:rPr>
          <w:lang w:val="es-ES"/>
        </w:rPr>
      </w:pPr>
      <w:r>
        <w:rPr>
          <w:lang w:val="es-ES"/>
        </w:rPr>
        <w:t>Cálculo de resistencias base-emisor para un transistor TIP31, alternativa al IRFP150 MOSFET.</w:t>
      </w:r>
    </w:p>
    <w:p w14:paraId="42C84FDB" w14:textId="77777777" w:rsidR="00F31407" w:rsidRDefault="00F31407">
      <w:pPr>
        <w:rPr>
          <w:lang w:val="es-ES"/>
        </w:rPr>
      </w:pPr>
    </w:p>
    <w:p w14:paraId="3F911D1E" w14:textId="7016B075" w:rsidR="0090090F" w:rsidRDefault="00F31407">
      <w:pPr>
        <w:rPr>
          <w:rFonts w:cstheme="minorHAnsi"/>
          <w:lang w:val="es-ES"/>
        </w:rPr>
      </w:pPr>
      <w:r w:rsidRPr="00F31407">
        <w:rPr>
          <w:lang w:val="es-ES"/>
        </w:rPr>
        <w:t>R</w:t>
      </w:r>
      <w:r w:rsidRPr="00F31407">
        <w:rPr>
          <w:sz w:val="14"/>
          <w:szCs w:val="14"/>
          <w:lang w:val="es-ES"/>
        </w:rPr>
        <w:t xml:space="preserve">BE </w:t>
      </w:r>
      <w:r w:rsidRPr="00F31407">
        <w:rPr>
          <w:sz w:val="20"/>
          <w:szCs w:val="20"/>
          <w:lang w:val="es-ES"/>
        </w:rPr>
        <w:t xml:space="preserve">= </w:t>
      </w:r>
      <w:r w:rsidRPr="00F31407">
        <w:rPr>
          <w:rFonts w:cstheme="minorHAnsi"/>
          <w:lang w:val="es-ES"/>
        </w:rPr>
        <w:t>β</w:t>
      </w:r>
      <w:r w:rsidRPr="00F31407">
        <w:rPr>
          <w:rFonts w:cstheme="minorHAnsi"/>
          <w:sz w:val="20"/>
          <w:szCs w:val="20"/>
          <w:lang w:val="es-ES"/>
        </w:rPr>
        <w:t xml:space="preserve"> / </w:t>
      </w:r>
      <w:proofErr w:type="spellStart"/>
      <w:r w:rsidRPr="00F31407">
        <w:rPr>
          <w:rFonts w:cstheme="minorHAnsi"/>
          <w:lang w:val="es-ES"/>
        </w:rPr>
        <w:t>g</w:t>
      </w:r>
      <w:r w:rsidRPr="00F31407">
        <w:rPr>
          <w:rFonts w:cstheme="minorHAnsi"/>
          <w:sz w:val="14"/>
          <w:szCs w:val="14"/>
          <w:lang w:val="es-ES"/>
        </w:rPr>
        <w:t>m</w:t>
      </w:r>
      <w:proofErr w:type="spellEnd"/>
      <w:r w:rsidRPr="00F31407">
        <w:rPr>
          <w:rFonts w:cstheme="minorHAnsi"/>
          <w:sz w:val="14"/>
          <w:szCs w:val="14"/>
          <w:lang w:val="es-ES"/>
        </w:rPr>
        <w:t xml:space="preserve"> </w:t>
      </w:r>
      <w:proofErr w:type="gramStart"/>
      <w:r w:rsidRPr="00F31407">
        <w:rPr>
          <w:rFonts w:cstheme="minorHAnsi"/>
          <w:sz w:val="14"/>
          <w:szCs w:val="14"/>
          <w:lang w:val="es-ES"/>
        </w:rPr>
        <w:t xml:space="preserve">= </w:t>
      </w:r>
      <w:r w:rsidRPr="00F31407">
        <w:rPr>
          <w:rFonts w:cstheme="minorHAnsi"/>
          <w:lang w:val="es-ES"/>
        </w:rPr>
        <w:t xml:space="preserve"> </w:t>
      </w:r>
      <w:proofErr w:type="spellStart"/>
      <w:r w:rsidRPr="00F31407">
        <w:rPr>
          <w:rFonts w:cstheme="minorHAnsi"/>
          <w:lang w:val="es-ES"/>
        </w:rPr>
        <w:t>h</w:t>
      </w:r>
      <w:r w:rsidRPr="00F31407">
        <w:rPr>
          <w:rFonts w:cstheme="minorHAnsi"/>
          <w:sz w:val="14"/>
          <w:szCs w:val="14"/>
          <w:lang w:val="es-ES"/>
        </w:rPr>
        <w:t>FE</w:t>
      </w:r>
      <w:proofErr w:type="spellEnd"/>
      <w:proofErr w:type="gramEnd"/>
      <w:r w:rsidRPr="00F31407">
        <w:rPr>
          <w:rFonts w:cstheme="minorHAnsi"/>
          <w:sz w:val="14"/>
          <w:szCs w:val="14"/>
          <w:lang w:val="es-ES"/>
        </w:rPr>
        <w:t xml:space="preserve"> mínimo </w:t>
      </w:r>
      <w:r>
        <w:rPr>
          <w:rFonts w:cstheme="minorHAnsi"/>
          <w:lang w:val="es-ES"/>
        </w:rPr>
        <w:t>/ (</w:t>
      </w:r>
      <w:proofErr w:type="spellStart"/>
      <w:r w:rsidRPr="000E7E32">
        <w:rPr>
          <w:rFonts w:cstheme="minorHAnsi"/>
          <w:lang w:val="es-ES"/>
        </w:rPr>
        <w:t>I</w:t>
      </w:r>
      <w:r>
        <w:rPr>
          <w:rFonts w:cstheme="minorHAnsi"/>
          <w:sz w:val="14"/>
          <w:szCs w:val="14"/>
          <w:lang w:val="es-ES"/>
        </w:rPr>
        <w:t>c</w:t>
      </w:r>
      <w:proofErr w:type="spellEnd"/>
      <w:r>
        <w:rPr>
          <w:rFonts w:cstheme="minorHAnsi"/>
          <w:sz w:val="14"/>
          <w:szCs w:val="14"/>
          <w:lang w:val="es-ES"/>
        </w:rPr>
        <w:t xml:space="preserve">  </w:t>
      </w:r>
      <w:r w:rsidRPr="000E7E32">
        <w:rPr>
          <w:rFonts w:cstheme="minorHAnsi"/>
          <w:lang w:val="es-ES"/>
        </w:rPr>
        <w:t>/ V</w:t>
      </w:r>
      <w:r>
        <w:rPr>
          <w:rFonts w:cstheme="minorHAnsi"/>
          <w:sz w:val="14"/>
          <w:szCs w:val="14"/>
          <w:lang w:val="es-ES"/>
        </w:rPr>
        <w:t>T</w:t>
      </w:r>
      <w:r w:rsidRPr="00F31407">
        <w:rPr>
          <w:rFonts w:cstheme="minorHAnsi"/>
          <w:lang w:val="es-ES"/>
        </w:rPr>
        <w:t>)</w:t>
      </w:r>
    </w:p>
    <w:p w14:paraId="030ACB58" w14:textId="63897774" w:rsidR="00F31407" w:rsidRPr="00221442" w:rsidRDefault="00F31407">
      <w:pPr>
        <w:rPr>
          <w:rFonts w:cstheme="minorHAnsi"/>
          <w:sz w:val="36"/>
          <w:szCs w:val="36"/>
          <w:lang w:val="es-ES"/>
        </w:rPr>
      </w:pPr>
      <w:r w:rsidRPr="00F31407">
        <w:rPr>
          <w:lang w:val="es-ES"/>
        </w:rPr>
        <w:t>R</w:t>
      </w:r>
      <w:r w:rsidRPr="00F31407">
        <w:rPr>
          <w:sz w:val="14"/>
          <w:szCs w:val="14"/>
          <w:lang w:val="es-ES"/>
        </w:rPr>
        <w:t>BE</w:t>
      </w:r>
      <w:r>
        <w:rPr>
          <w:sz w:val="14"/>
          <w:szCs w:val="14"/>
          <w:lang w:val="es-ES"/>
        </w:rPr>
        <w:t xml:space="preserve"> </w:t>
      </w:r>
      <w:r w:rsidRPr="00221442">
        <w:rPr>
          <w:lang w:val="es-ES"/>
        </w:rPr>
        <w:t>= 25</w:t>
      </w:r>
      <w:r w:rsidR="000C2AE4">
        <w:rPr>
          <w:lang w:val="es-ES"/>
        </w:rPr>
        <w:t xml:space="preserve"> </w:t>
      </w:r>
      <w:r w:rsidRPr="00221442">
        <w:rPr>
          <w:lang w:val="es-ES"/>
        </w:rPr>
        <w:t>/ (3</w:t>
      </w:r>
      <w:r w:rsidR="00221442" w:rsidRPr="00221442">
        <w:rPr>
          <w:lang w:val="es-ES"/>
        </w:rPr>
        <w:t xml:space="preserve"> / 0.026)</w:t>
      </w:r>
      <w:r w:rsidR="000C2AE4">
        <w:rPr>
          <w:lang w:val="es-ES"/>
        </w:rPr>
        <w:t xml:space="preserve"> = 115.38 </w:t>
      </w:r>
      <w:r w:rsidR="000C2AE4">
        <w:rPr>
          <w:rFonts w:cstheme="minorHAnsi"/>
          <w:lang w:val="es-ES"/>
        </w:rPr>
        <w:t>Ω</w:t>
      </w:r>
    </w:p>
    <w:sectPr w:rsidR="00F31407" w:rsidRPr="00221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07"/>
    <w:rsid w:val="000C2AE4"/>
    <w:rsid w:val="00221442"/>
    <w:rsid w:val="00504AB9"/>
    <w:rsid w:val="00666A45"/>
    <w:rsid w:val="0090090F"/>
    <w:rsid w:val="00B6395C"/>
    <w:rsid w:val="00D41F19"/>
    <w:rsid w:val="00F3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5EF9"/>
  <w15:chartTrackingRefBased/>
  <w15:docId w15:val="{D5E80E2D-B4B8-4D90-983A-E668B835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31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4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F3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Fidalgo</dc:creator>
  <cp:keywords/>
  <dc:description/>
  <cp:lastModifiedBy>Javier Fidalgo</cp:lastModifiedBy>
  <cp:revision>1</cp:revision>
  <dcterms:created xsi:type="dcterms:W3CDTF">2024-11-09T13:06:00Z</dcterms:created>
  <dcterms:modified xsi:type="dcterms:W3CDTF">2024-11-09T16:41:00Z</dcterms:modified>
</cp:coreProperties>
</file>