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91178" w14:textId="54FD842E" w:rsidR="00EB0863" w:rsidRPr="009E5754" w:rsidRDefault="00EB0863" w:rsidP="00EB0863">
      <w:pPr>
        <w:rPr>
          <w:b/>
          <w:bCs/>
          <w:sz w:val="32"/>
          <w:szCs w:val="32"/>
        </w:rPr>
      </w:pPr>
      <w:r w:rsidRPr="009E5754">
        <w:rPr>
          <w:b/>
          <w:bCs/>
          <w:sz w:val="32"/>
          <w:szCs w:val="32"/>
        </w:rPr>
        <w:t>Introduction</w:t>
      </w:r>
    </w:p>
    <w:p w14:paraId="2C188C5B" w14:textId="77777777" w:rsidR="00A778E8" w:rsidRPr="00A778E8" w:rsidRDefault="00A778E8" w:rsidP="00A778E8">
      <w:pPr>
        <w:rPr>
          <w:sz w:val="28"/>
          <w:szCs w:val="28"/>
        </w:rPr>
      </w:pPr>
      <w:r w:rsidRPr="00A778E8">
        <w:rPr>
          <w:sz w:val="28"/>
          <w:szCs w:val="28"/>
        </w:rPr>
        <w:t>In today’s enterprise software landscape, security is not just a feature—it's a fundamental requirement. Whether you're a software vendor, a corporate IT department, or an individual user, software security is an ever-present concern that impacts every aspect of technology.</w:t>
      </w:r>
    </w:p>
    <w:p w14:paraId="44CD4544" w14:textId="77777777" w:rsidR="00A778E8" w:rsidRPr="00A778E8" w:rsidRDefault="00A778E8" w:rsidP="00A778E8">
      <w:pPr>
        <w:rPr>
          <w:sz w:val="28"/>
          <w:szCs w:val="28"/>
        </w:rPr>
      </w:pPr>
      <w:r w:rsidRPr="00A778E8">
        <w:rPr>
          <w:sz w:val="28"/>
          <w:szCs w:val="28"/>
        </w:rPr>
        <w:t>While many publications address the broader topics of computer and software security, few focus on the practical aspects that directly affect software developers. Esteemed books like &lt;fill in the blanks&gt; provide a solid foundation in security theory, which is essential for anyone in the field. However, there's often a gap between understanding the theory and applying it in real-world scenarios.</w:t>
      </w:r>
    </w:p>
    <w:p w14:paraId="11E7231D" w14:textId="77777777" w:rsidR="00A778E8" w:rsidRPr="00A778E8" w:rsidRDefault="00A778E8" w:rsidP="00A778E8">
      <w:pPr>
        <w:rPr>
          <w:sz w:val="28"/>
          <w:szCs w:val="28"/>
        </w:rPr>
      </w:pPr>
      <w:r w:rsidRPr="00A778E8">
        <w:rPr>
          <w:sz w:val="28"/>
          <w:szCs w:val="28"/>
        </w:rPr>
        <w:t>The primary aim of this book is to bridge that gap. It is designed specifically for software developers who are tasked with implementing secure systems. Unlike many existing resources that emphasize theory, this book focuses on practical, hands-on approaches to applying security principles in software development.</w:t>
      </w:r>
    </w:p>
    <w:p w14:paraId="6B3AC81B" w14:textId="77777777" w:rsidR="00A778E8" w:rsidRPr="00A778E8" w:rsidRDefault="00A778E8" w:rsidP="00A778E8">
      <w:pPr>
        <w:rPr>
          <w:sz w:val="28"/>
          <w:szCs w:val="28"/>
        </w:rPr>
      </w:pPr>
      <w:r w:rsidRPr="00A778E8">
        <w:rPr>
          <w:sz w:val="28"/>
          <w:szCs w:val="28"/>
        </w:rPr>
        <w:t>Each chapter is structured to accomplish two key objectives:</w:t>
      </w:r>
    </w:p>
    <w:p w14:paraId="491B92F8" w14:textId="77777777" w:rsidR="00A778E8" w:rsidRPr="00A778E8" w:rsidRDefault="00A778E8" w:rsidP="00A778E8">
      <w:pPr>
        <w:numPr>
          <w:ilvl w:val="0"/>
          <w:numId w:val="4"/>
        </w:numPr>
        <w:rPr>
          <w:sz w:val="28"/>
          <w:szCs w:val="28"/>
        </w:rPr>
      </w:pPr>
      <w:r w:rsidRPr="00A778E8">
        <w:rPr>
          <w:b/>
          <w:bCs/>
          <w:sz w:val="28"/>
          <w:szCs w:val="28"/>
        </w:rPr>
        <w:t>Hands-On Implementation</w:t>
      </w:r>
      <w:r w:rsidRPr="00A778E8">
        <w:rPr>
          <w:sz w:val="28"/>
          <w:szCs w:val="28"/>
        </w:rPr>
        <w:t>:</w:t>
      </w:r>
      <w:r w:rsidRPr="00A778E8">
        <w:rPr>
          <w:sz w:val="28"/>
          <w:szCs w:val="28"/>
          <w:u w:val="single"/>
        </w:rPr>
        <w:t xml:space="preserve"> </w:t>
      </w:r>
      <w:r w:rsidRPr="00A778E8">
        <w:rPr>
          <w:sz w:val="28"/>
          <w:szCs w:val="28"/>
        </w:rPr>
        <w:t>For each security principle, we’ll provide detailed exercises that guide you through the process of implementing security measures in software. These exercises are followed by solutions that build progressively, helping you to understand and apply security concepts in a meaningful way</w:t>
      </w:r>
      <w:r w:rsidRPr="00A778E8">
        <w:rPr>
          <w:sz w:val="28"/>
          <w:szCs w:val="28"/>
          <w:u w:val="single"/>
        </w:rPr>
        <w:t>.</w:t>
      </w:r>
    </w:p>
    <w:p w14:paraId="41E201F2" w14:textId="33B71DB2" w:rsidR="00A778E8" w:rsidRPr="00A778E8" w:rsidRDefault="005C6444" w:rsidP="00A778E8">
      <w:pPr>
        <w:numPr>
          <w:ilvl w:val="0"/>
          <w:numId w:val="4"/>
        </w:numPr>
        <w:rPr>
          <w:sz w:val="28"/>
          <w:szCs w:val="28"/>
        </w:rPr>
      </w:pPr>
      <w:r>
        <w:rPr>
          <w:b/>
          <w:bCs/>
          <w:sz w:val="28"/>
          <w:szCs w:val="28"/>
        </w:rPr>
        <w:t>Existing Implementations</w:t>
      </w:r>
      <w:r w:rsidR="00A778E8" w:rsidRPr="00A778E8">
        <w:rPr>
          <w:sz w:val="28"/>
          <w:szCs w:val="28"/>
        </w:rPr>
        <w:t>: In addition to theoretical exercises, we’ll explore how these security principles are applied in real-world systems. By examining current security practices in industry-standard systems, you’ll gain insights into how secure software is developed and maintained in professional environments.</w:t>
      </w:r>
    </w:p>
    <w:p w14:paraId="16717031" w14:textId="678470E9" w:rsidR="00A778E8" w:rsidRDefault="00A778E8" w:rsidP="00A778E8">
      <w:pPr>
        <w:rPr>
          <w:sz w:val="28"/>
          <w:szCs w:val="28"/>
        </w:rPr>
      </w:pPr>
      <w:r w:rsidRPr="00A778E8">
        <w:rPr>
          <w:sz w:val="28"/>
          <w:szCs w:val="28"/>
        </w:rPr>
        <w:t>Our goal is to equip you, the software developer, with a deep, practical understanding of software security—enabling you to not</w:t>
      </w:r>
      <w:r w:rsidRPr="00A778E8">
        <w:rPr>
          <w:sz w:val="32"/>
          <w:szCs w:val="32"/>
        </w:rPr>
        <w:t xml:space="preserve"> only implement </w:t>
      </w:r>
      <w:r w:rsidRPr="00A778E8">
        <w:rPr>
          <w:sz w:val="28"/>
          <w:szCs w:val="28"/>
        </w:rPr>
        <w:lastRenderedPageBreak/>
        <w:t>secure systems from the ground up but also to integrate and enhance security in existing real-world applications. If we do our job well, this book will serve as a comprehensive guide, taking you from theory to practice and empowering you to create secure, reliable software.</w:t>
      </w:r>
      <w:r w:rsidR="006D5429">
        <w:rPr>
          <w:sz w:val="28"/>
          <w:szCs w:val="28"/>
        </w:rPr>
        <w:t>4</w:t>
      </w:r>
    </w:p>
    <w:p w14:paraId="34651ADF" w14:textId="77777777" w:rsidR="006D5429" w:rsidRDefault="006D5429" w:rsidP="00A778E8">
      <w:pPr>
        <w:rPr>
          <w:sz w:val="28"/>
          <w:szCs w:val="28"/>
        </w:rPr>
      </w:pPr>
    </w:p>
    <w:p w14:paraId="2FE38F30" w14:textId="4845484D" w:rsidR="006D5429" w:rsidRDefault="006D5429" w:rsidP="00A778E8">
      <w:pPr>
        <w:rPr>
          <w:sz w:val="28"/>
          <w:szCs w:val="28"/>
        </w:rPr>
      </w:pPr>
      <w:r>
        <w:rPr>
          <w:sz w:val="28"/>
          <w:szCs w:val="28"/>
        </w:rPr>
        <w:t>** Security Policies (how to implement software to meet security policies)</w:t>
      </w:r>
    </w:p>
    <w:p w14:paraId="4EA9E9CC" w14:textId="75FD4925" w:rsidR="004114F4" w:rsidRDefault="004114F4" w:rsidP="00A778E8">
      <w:pPr>
        <w:rPr>
          <w:sz w:val="28"/>
          <w:szCs w:val="28"/>
        </w:rPr>
      </w:pPr>
      <w:r>
        <w:rPr>
          <w:sz w:val="28"/>
          <w:szCs w:val="28"/>
        </w:rPr>
        <w:t>** Governance</w:t>
      </w:r>
    </w:p>
    <w:p w14:paraId="48E0375D" w14:textId="77B30B82" w:rsidR="004114F4" w:rsidRPr="00A778E8" w:rsidRDefault="004114F4" w:rsidP="00A778E8">
      <w:pPr>
        <w:rPr>
          <w:sz w:val="32"/>
          <w:szCs w:val="32"/>
        </w:rPr>
      </w:pPr>
      <w:r>
        <w:rPr>
          <w:sz w:val="28"/>
          <w:szCs w:val="28"/>
        </w:rPr>
        <w:t>** Prerequisites: Java, Spring, Web</w:t>
      </w:r>
    </w:p>
    <w:p w14:paraId="30A33718" w14:textId="77777777" w:rsidR="00EB0863" w:rsidRDefault="00EB0863">
      <w:pPr>
        <w:rPr>
          <w:sz w:val="32"/>
          <w:szCs w:val="32"/>
          <w:u w:val="single"/>
        </w:rPr>
      </w:pPr>
    </w:p>
    <w:p w14:paraId="15706AAC" w14:textId="77777777" w:rsidR="00EB0863" w:rsidRDefault="00EB0863">
      <w:pPr>
        <w:rPr>
          <w:sz w:val="32"/>
          <w:szCs w:val="32"/>
          <w:u w:val="single"/>
        </w:rPr>
      </w:pPr>
    </w:p>
    <w:p w14:paraId="2AA0F18A" w14:textId="3604794D" w:rsidR="008905E7" w:rsidRPr="002D44A8" w:rsidRDefault="008905E7">
      <w:pPr>
        <w:rPr>
          <w:sz w:val="32"/>
          <w:szCs w:val="32"/>
          <w:u w:val="single"/>
        </w:rPr>
      </w:pPr>
      <w:r w:rsidRPr="002D44A8">
        <w:rPr>
          <w:sz w:val="32"/>
          <w:szCs w:val="32"/>
          <w:u w:val="single"/>
        </w:rPr>
        <w:t xml:space="preserve">Chapter 1: </w:t>
      </w:r>
      <w:r w:rsidR="00481C03">
        <w:rPr>
          <w:sz w:val="32"/>
          <w:szCs w:val="32"/>
          <w:u w:val="single"/>
        </w:rPr>
        <w:t xml:space="preserve">Fundamental Software </w:t>
      </w:r>
      <w:r w:rsidRPr="002D44A8">
        <w:rPr>
          <w:sz w:val="32"/>
          <w:szCs w:val="32"/>
          <w:u w:val="single"/>
        </w:rPr>
        <w:t>Security Principles</w:t>
      </w:r>
    </w:p>
    <w:p w14:paraId="252B74FE" w14:textId="77777777" w:rsidR="00481C03" w:rsidRPr="00481C03" w:rsidRDefault="00481C03" w:rsidP="00481C03">
      <w:r w:rsidRPr="00481C03">
        <w:t xml:space="preserve">The principles of </w:t>
      </w:r>
      <w:r w:rsidRPr="00481C03">
        <w:rPr>
          <w:b/>
          <w:bCs/>
        </w:rPr>
        <w:t>Confidentiality</w:t>
      </w:r>
      <w:r w:rsidRPr="00481C03">
        <w:t xml:space="preserve">, </w:t>
      </w:r>
      <w:r w:rsidRPr="00481C03">
        <w:rPr>
          <w:b/>
          <w:bCs/>
        </w:rPr>
        <w:t>Integrity</w:t>
      </w:r>
      <w:r w:rsidRPr="00481C03">
        <w:t xml:space="preserve">, and </w:t>
      </w:r>
      <w:r w:rsidRPr="00481C03">
        <w:rPr>
          <w:b/>
          <w:bCs/>
        </w:rPr>
        <w:t>Availability</w:t>
      </w:r>
      <w:r w:rsidRPr="00481C03">
        <w:t xml:space="preserve">—often abbreviated as </w:t>
      </w:r>
      <w:r w:rsidRPr="00481C03">
        <w:rPr>
          <w:b/>
          <w:bCs/>
        </w:rPr>
        <w:t>CIA</w:t>
      </w:r>
      <w:r w:rsidRPr="00481C03">
        <w:t>—form the foundational triad of information security. These principles are crucial in designing, implementing, and managing secure software systems. Here's an explanation of each principle:</w:t>
      </w:r>
    </w:p>
    <w:p w14:paraId="0F33FFF4" w14:textId="77777777" w:rsidR="00481C03" w:rsidRPr="00481C03" w:rsidRDefault="00481C03" w:rsidP="00481C03">
      <w:pPr>
        <w:rPr>
          <w:b/>
          <w:bCs/>
        </w:rPr>
      </w:pPr>
      <w:r w:rsidRPr="00481C03">
        <w:rPr>
          <w:b/>
          <w:bCs/>
        </w:rPr>
        <w:t>1. Confidentiality</w:t>
      </w:r>
    </w:p>
    <w:p w14:paraId="58EEF8A6" w14:textId="77777777" w:rsidR="00481C03" w:rsidRPr="00481C03" w:rsidRDefault="00481C03" w:rsidP="00481C03">
      <w:pPr>
        <w:numPr>
          <w:ilvl w:val="0"/>
          <w:numId w:val="18"/>
        </w:numPr>
      </w:pPr>
      <w:r w:rsidRPr="00481C03">
        <w:rPr>
          <w:b/>
          <w:bCs/>
        </w:rPr>
        <w:t>Definition</w:t>
      </w:r>
      <w:r w:rsidRPr="00481C03">
        <w:t>: Confidentiality ensures that sensitive information is accessible only to those who are authorized to view it. It involves protecting data from unauthorized access and disclosure.</w:t>
      </w:r>
    </w:p>
    <w:p w14:paraId="62C5DD4E" w14:textId="77777777" w:rsidR="00481C03" w:rsidRPr="00481C03" w:rsidRDefault="00481C03" w:rsidP="00481C03">
      <w:pPr>
        <w:numPr>
          <w:ilvl w:val="0"/>
          <w:numId w:val="18"/>
        </w:numPr>
      </w:pPr>
      <w:r w:rsidRPr="00481C03">
        <w:rPr>
          <w:b/>
          <w:bCs/>
        </w:rPr>
        <w:t>Key Concepts</w:t>
      </w:r>
      <w:r w:rsidRPr="00481C03">
        <w:t>:</w:t>
      </w:r>
    </w:p>
    <w:p w14:paraId="5BC7F3D8" w14:textId="77777777" w:rsidR="00481C03" w:rsidRPr="00481C03" w:rsidRDefault="00481C03" w:rsidP="00481C03">
      <w:pPr>
        <w:numPr>
          <w:ilvl w:val="1"/>
          <w:numId w:val="18"/>
        </w:numPr>
      </w:pPr>
      <w:r w:rsidRPr="00481C03">
        <w:rPr>
          <w:b/>
          <w:bCs/>
        </w:rPr>
        <w:t>Access Control</w:t>
      </w:r>
      <w:r w:rsidRPr="00481C03">
        <w:t>: Only authorized users should have access to specific information. This is achieved through mechanisms like passwords, encryption, and access control lists (ACLs).</w:t>
      </w:r>
    </w:p>
    <w:p w14:paraId="20E27EA3" w14:textId="77777777" w:rsidR="00481C03" w:rsidRPr="00481C03" w:rsidRDefault="00481C03" w:rsidP="00481C03">
      <w:pPr>
        <w:numPr>
          <w:ilvl w:val="1"/>
          <w:numId w:val="18"/>
        </w:numPr>
      </w:pPr>
      <w:r w:rsidRPr="00481C03">
        <w:rPr>
          <w:b/>
          <w:bCs/>
        </w:rPr>
        <w:t>Encryption</w:t>
      </w:r>
      <w:r w:rsidRPr="00481C03">
        <w:t>: Data should be encrypted both in transit and at rest to prevent unauthorized users from reading it if they intercept it or gain access to storage systems.</w:t>
      </w:r>
    </w:p>
    <w:p w14:paraId="2C20EC89" w14:textId="77777777" w:rsidR="00481C03" w:rsidRPr="00481C03" w:rsidRDefault="00481C03" w:rsidP="00481C03">
      <w:pPr>
        <w:numPr>
          <w:ilvl w:val="1"/>
          <w:numId w:val="18"/>
        </w:numPr>
      </w:pPr>
      <w:r w:rsidRPr="00481C03">
        <w:rPr>
          <w:b/>
          <w:bCs/>
        </w:rPr>
        <w:t>Data Masking</w:t>
      </w:r>
      <w:r w:rsidRPr="00481C03">
        <w:t>: In certain scenarios, sensitive data is masked or obfuscated so that it remains hidden from unauthorized users.</w:t>
      </w:r>
    </w:p>
    <w:p w14:paraId="061F1BE4" w14:textId="77777777" w:rsidR="00481C03" w:rsidRPr="00481C03" w:rsidRDefault="00481C03" w:rsidP="00481C03">
      <w:pPr>
        <w:numPr>
          <w:ilvl w:val="0"/>
          <w:numId w:val="18"/>
        </w:numPr>
      </w:pPr>
      <w:r w:rsidRPr="00481C03">
        <w:rPr>
          <w:b/>
          <w:bCs/>
        </w:rPr>
        <w:lastRenderedPageBreak/>
        <w:t>Examples</w:t>
      </w:r>
      <w:r w:rsidRPr="00481C03">
        <w:t>:</w:t>
      </w:r>
    </w:p>
    <w:p w14:paraId="727D9E51" w14:textId="77777777" w:rsidR="00481C03" w:rsidRPr="00481C03" w:rsidRDefault="00481C03" w:rsidP="00481C03">
      <w:pPr>
        <w:numPr>
          <w:ilvl w:val="1"/>
          <w:numId w:val="18"/>
        </w:numPr>
      </w:pPr>
      <w:r w:rsidRPr="00481C03">
        <w:t>Encrypting emails and files containing sensitive information.</w:t>
      </w:r>
    </w:p>
    <w:p w14:paraId="582F74DF" w14:textId="77777777" w:rsidR="00481C03" w:rsidRPr="00481C03" w:rsidRDefault="00481C03" w:rsidP="00481C03">
      <w:pPr>
        <w:numPr>
          <w:ilvl w:val="1"/>
          <w:numId w:val="18"/>
        </w:numPr>
      </w:pPr>
      <w:r w:rsidRPr="00481C03">
        <w:t>Implementing role-based access control (RBAC) to ensure only authorized personnel can access certain parts of a system.</w:t>
      </w:r>
    </w:p>
    <w:p w14:paraId="2FA37B22" w14:textId="77777777" w:rsidR="00481C03" w:rsidRPr="00481C03" w:rsidRDefault="00481C03" w:rsidP="00481C03">
      <w:pPr>
        <w:numPr>
          <w:ilvl w:val="1"/>
          <w:numId w:val="18"/>
        </w:numPr>
      </w:pPr>
      <w:r w:rsidRPr="00481C03">
        <w:t>Using secure channels (like HTTPS) to transmit data over the internet.</w:t>
      </w:r>
    </w:p>
    <w:p w14:paraId="2DB7A550" w14:textId="77777777" w:rsidR="00481C03" w:rsidRPr="00481C03" w:rsidRDefault="00481C03" w:rsidP="00481C03">
      <w:pPr>
        <w:rPr>
          <w:b/>
          <w:bCs/>
        </w:rPr>
      </w:pPr>
      <w:r w:rsidRPr="00481C03">
        <w:rPr>
          <w:b/>
          <w:bCs/>
        </w:rPr>
        <w:t>2. Integrity</w:t>
      </w:r>
    </w:p>
    <w:p w14:paraId="794DBF5B" w14:textId="77777777" w:rsidR="00481C03" w:rsidRPr="00481C03" w:rsidRDefault="00481C03" w:rsidP="00481C03">
      <w:pPr>
        <w:numPr>
          <w:ilvl w:val="0"/>
          <w:numId w:val="19"/>
        </w:numPr>
      </w:pPr>
      <w:r w:rsidRPr="00481C03">
        <w:rPr>
          <w:b/>
          <w:bCs/>
        </w:rPr>
        <w:t>Definition</w:t>
      </w:r>
      <w:r w:rsidRPr="00481C03">
        <w:t>: Integrity ensures that information remains accurate, consistent, and unaltered throughout its lifecycle. It protects data from being modified, whether intentionally by a malicious actor or unintentionally due to system errors.</w:t>
      </w:r>
    </w:p>
    <w:p w14:paraId="36B30955" w14:textId="77777777" w:rsidR="00481C03" w:rsidRPr="00481C03" w:rsidRDefault="00481C03" w:rsidP="00481C03">
      <w:pPr>
        <w:numPr>
          <w:ilvl w:val="0"/>
          <w:numId w:val="19"/>
        </w:numPr>
      </w:pPr>
      <w:r w:rsidRPr="00481C03">
        <w:rPr>
          <w:b/>
          <w:bCs/>
        </w:rPr>
        <w:t>Key Concepts</w:t>
      </w:r>
      <w:r w:rsidRPr="00481C03">
        <w:t>:</w:t>
      </w:r>
    </w:p>
    <w:p w14:paraId="0D79E4B6" w14:textId="77777777" w:rsidR="00481C03" w:rsidRPr="00481C03" w:rsidRDefault="00481C03" w:rsidP="00481C03">
      <w:pPr>
        <w:numPr>
          <w:ilvl w:val="1"/>
          <w:numId w:val="19"/>
        </w:numPr>
      </w:pPr>
      <w:r w:rsidRPr="00481C03">
        <w:rPr>
          <w:b/>
          <w:bCs/>
        </w:rPr>
        <w:t>Checksums and Hashing</w:t>
      </w:r>
      <w:r w:rsidRPr="00481C03">
        <w:t>: Use cryptographic hash functions to verify that data has not been altered. A checksum or hash value is generated from the original data and is compared with a newly generated one to ensure consistency.</w:t>
      </w:r>
    </w:p>
    <w:p w14:paraId="1847E400" w14:textId="77777777" w:rsidR="00481C03" w:rsidRPr="00481C03" w:rsidRDefault="00481C03" w:rsidP="00481C03">
      <w:pPr>
        <w:numPr>
          <w:ilvl w:val="1"/>
          <w:numId w:val="19"/>
        </w:numPr>
      </w:pPr>
      <w:r w:rsidRPr="00481C03">
        <w:rPr>
          <w:b/>
          <w:bCs/>
        </w:rPr>
        <w:t>Digital Signatures</w:t>
      </w:r>
      <w:r w:rsidRPr="00481C03">
        <w:t>: Digital signatures ensure that data comes from a trusted source and has not been altered since it was signed.</w:t>
      </w:r>
    </w:p>
    <w:p w14:paraId="19028B3A" w14:textId="77777777" w:rsidR="00481C03" w:rsidRPr="00481C03" w:rsidRDefault="00481C03" w:rsidP="00481C03">
      <w:pPr>
        <w:numPr>
          <w:ilvl w:val="1"/>
          <w:numId w:val="19"/>
        </w:numPr>
      </w:pPr>
      <w:r w:rsidRPr="00481C03">
        <w:rPr>
          <w:b/>
          <w:bCs/>
        </w:rPr>
        <w:t>Version Control</w:t>
      </w:r>
      <w:r w:rsidRPr="00481C03">
        <w:t>: Track changes to data or code to ensure that unauthorized or erroneous modifications can be detected and rolled back if necessary.</w:t>
      </w:r>
    </w:p>
    <w:p w14:paraId="11A3DE87" w14:textId="77777777" w:rsidR="00481C03" w:rsidRPr="00481C03" w:rsidRDefault="00481C03" w:rsidP="00481C03">
      <w:pPr>
        <w:numPr>
          <w:ilvl w:val="0"/>
          <w:numId w:val="19"/>
        </w:numPr>
      </w:pPr>
      <w:r w:rsidRPr="00481C03">
        <w:rPr>
          <w:b/>
          <w:bCs/>
        </w:rPr>
        <w:t>Examples</w:t>
      </w:r>
      <w:r w:rsidRPr="00481C03">
        <w:t>:</w:t>
      </w:r>
    </w:p>
    <w:p w14:paraId="569CAC32" w14:textId="77777777" w:rsidR="00481C03" w:rsidRPr="00481C03" w:rsidRDefault="00481C03" w:rsidP="00481C03">
      <w:pPr>
        <w:numPr>
          <w:ilvl w:val="1"/>
          <w:numId w:val="19"/>
        </w:numPr>
      </w:pPr>
      <w:r w:rsidRPr="00481C03">
        <w:t>Using hash functions like SHA-256 to ensure that files have not been tampered with.</w:t>
      </w:r>
    </w:p>
    <w:p w14:paraId="5386DB1F" w14:textId="77777777" w:rsidR="00481C03" w:rsidRPr="00481C03" w:rsidRDefault="00481C03" w:rsidP="00481C03">
      <w:pPr>
        <w:numPr>
          <w:ilvl w:val="1"/>
          <w:numId w:val="19"/>
        </w:numPr>
      </w:pPr>
      <w:r w:rsidRPr="00481C03">
        <w:t>Implementing database transaction controls to ensure that all operations within a transaction are completed successfully or not at all.</w:t>
      </w:r>
    </w:p>
    <w:p w14:paraId="77910FBF" w14:textId="77777777" w:rsidR="00481C03" w:rsidRPr="00481C03" w:rsidRDefault="00481C03" w:rsidP="00481C03">
      <w:pPr>
        <w:numPr>
          <w:ilvl w:val="1"/>
          <w:numId w:val="19"/>
        </w:numPr>
      </w:pPr>
      <w:r w:rsidRPr="00481C03">
        <w:t>Applying digital signatures to software updates to confirm their authenticity and integrity.</w:t>
      </w:r>
    </w:p>
    <w:p w14:paraId="13160A46" w14:textId="77777777" w:rsidR="00481C03" w:rsidRPr="00481C03" w:rsidRDefault="00481C03" w:rsidP="00481C03">
      <w:pPr>
        <w:rPr>
          <w:b/>
          <w:bCs/>
        </w:rPr>
      </w:pPr>
      <w:r w:rsidRPr="00481C03">
        <w:rPr>
          <w:b/>
          <w:bCs/>
        </w:rPr>
        <w:t>3. Availability</w:t>
      </w:r>
    </w:p>
    <w:p w14:paraId="4F94EAE2" w14:textId="77777777" w:rsidR="00481C03" w:rsidRPr="00481C03" w:rsidRDefault="00481C03" w:rsidP="00481C03">
      <w:pPr>
        <w:numPr>
          <w:ilvl w:val="0"/>
          <w:numId w:val="20"/>
        </w:numPr>
      </w:pPr>
      <w:r w:rsidRPr="00481C03">
        <w:rPr>
          <w:b/>
          <w:bCs/>
        </w:rPr>
        <w:t>Definition</w:t>
      </w:r>
      <w:r w:rsidRPr="00481C03">
        <w:t>: Availability ensures that information and resources are accessible to authorized users when they need them. It involves ensuring that systems and data are available when required, even in the face of hardware failures, software issues, or malicious attacks.</w:t>
      </w:r>
    </w:p>
    <w:p w14:paraId="1F03B692" w14:textId="77777777" w:rsidR="00481C03" w:rsidRPr="00481C03" w:rsidRDefault="00481C03" w:rsidP="00481C03">
      <w:pPr>
        <w:numPr>
          <w:ilvl w:val="0"/>
          <w:numId w:val="20"/>
        </w:numPr>
      </w:pPr>
      <w:r w:rsidRPr="00481C03">
        <w:rPr>
          <w:b/>
          <w:bCs/>
        </w:rPr>
        <w:lastRenderedPageBreak/>
        <w:t>Key Concepts</w:t>
      </w:r>
      <w:r w:rsidRPr="00481C03">
        <w:t>:</w:t>
      </w:r>
    </w:p>
    <w:p w14:paraId="6C7FCA0A" w14:textId="77777777" w:rsidR="00481C03" w:rsidRPr="00481C03" w:rsidRDefault="00481C03" w:rsidP="00481C03">
      <w:pPr>
        <w:numPr>
          <w:ilvl w:val="1"/>
          <w:numId w:val="20"/>
        </w:numPr>
      </w:pPr>
      <w:r w:rsidRPr="00481C03">
        <w:rPr>
          <w:b/>
          <w:bCs/>
        </w:rPr>
        <w:t>Redundancy</w:t>
      </w:r>
      <w:r w:rsidRPr="00481C03">
        <w:t>: Implementing redundant systems, such as multiple servers or backup power supplies, ensures that if one component fails, another can take over without interrupting service.</w:t>
      </w:r>
    </w:p>
    <w:p w14:paraId="7D76DB03" w14:textId="77777777" w:rsidR="00481C03" w:rsidRPr="00481C03" w:rsidRDefault="00481C03" w:rsidP="00481C03">
      <w:pPr>
        <w:numPr>
          <w:ilvl w:val="1"/>
          <w:numId w:val="20"/>
        </w:numPr>
      </w:pPr>
      <w:r w:rsidRPr="00481C03">
        <w:rPr>
          <w:b/>
          <w:bCs/>
        </w:rPr>
        <w:t>Disaster Recovery</w:t>
      </w:r>
      <w:r w:rsidRPr="00481C03">
        <w:t>: Planning and implementing procedures to recover data and systems quickly after a disruption, such as a cyberattack or natural disaster.</w:t>
      </w:r>
    </w:p>
    <w:p w14:paraId="53BD0C2F" w14:textId="77777777" w:rsidR="00481C03" w:rsidRPr="00481C03" w:rsidRDefault="00481C03" w:rsidP="00481C03">
      <w:pPr>
        <w:numPr>
          <w:ilvl w:val="1"/>
          <w:numId w:val="20"/>
        </w:numPr>
      </w:pPr>
      <w:r w:rsidRPr="00481C03">
        <w:rPr>
          <w:b/>
          <w:bCs/>
        </w:rPr>
        <w:t>DDoS Protection</w:t>
      </w:r>
      <w:r w:rsidRPr="00481C03">
        <w:t>: Implementing measures to protect against Distributed Denial of Service (DDoS) attacks, which aim to make a service unavailable by overwhelming it with traffic.</w:t>
      </w:r>
    </w:p>
    <w:p w14:paraId="168937ED" w14:textId="77777777" w:rsidR="00481C03" w:rsidRPr="00481C03" w:rsidRDefault="00481C03" w:rsidP="00481C03">
      <w:pPr>
        <w:numPr>
          <w:ilvl w:val="0"/>
          <w:numId w:val="20"/>
        </w:numPr>
      </w:pPr>
      <w:r w:rsidRPr="00481C03">
        <w:rPr>
          <w:b/>
          <w:bCs/>
        </w:rPr>
        <w:t>Examples</w:t>
      </w:r>
      <w:r w:rsidRPr="00481C03">
        <w:t>:</w:t>
      </w:r>
    </w:p>
    <w:p w14:paraId="29333233" w14:textId="77777777" w:rsidR="00481C03" w:rsidRPr="00481C03" w:rsidRDefault="00481C03" w:rsidP="00481C03">
      <w:pPr>
        <w:numPr>
          <w:ilvl w:val="1"/>
          <w:numId w:val="20"/>
        </w:numPr>
      </w:pPr>
      <w:r w:rsidRPr="00481C03">
        <w:t>Using load balancers and failover systems to maintain system uptime.</w:t>
      </w:r>
    </w:p>
    <w:p w14:paraId="2C19A3B9" w14:textId="77777777" w:rsidR="00481C03" w:rsidRPr="00481C03" w:rsidRDefault="00481C03" w:rsidP="00481C03">
      <w:pPr>
        <w:numPr>
          <w:ilvl w:val="1"/>
          <w:numId w:val="20"/>
        </w:numPr>
      </w:pPr>
      <w:r w:rsidRPr="00481C03">
        <w:t>Regularly backing up data and systems to ensure quick restoration in case of data loss or corruption.</w:t>
      </w:r>
    </w:p>
    <w:p w14:paraId="6EAAB7D6" w14:textId="77777777" w:rsidR="00481C03" w:rsidRPr="00481C03" w:rsidRDefault="00481C03" w:rsidP="00481C03">
      <w:pPr>
        <w:numPr>
          <w:ilvl w:val="1"/>
          <w:numId w:val="20"/>
        </w:numPr>
      </w:pPr>
      <w:r w:rsidRPr="00481C03">
        <w:t>Implementing robust network security measures to protect against DDoS attacks.</w:t>
      </w:r>
    </w:p>
    <w:p w14:paraId="265B7F76" w14:textId="77777777" w:rsidR="00481C03" w:rsidRPr="00481C03" w:rsidRDefault="00481C03" w:rsidP="00481C03">
      <w:pPr>
        <w:rPr>
          <w:b/>
          <w:bCs/>
        </w:rPr>
      </w:pPr>
      <w:r w:rsidRPr="00481C03">
        <w:rPr>
          <w:b/>
          <w:bCs/>
        </w:rPr>
        <w:t>CIA Triad in Practice</w:t>
      </w:r>
    </w:p>
    <w:p w14:paraId="1F3588F1" w14:textId="77777777" w:rsidR="00481C03" w:rsidRPr="00481C03" w:rsidRDefault="00481C03" w:rsidP="00481C03">
      <w:r w:rsidRPr="00481C03">
        <w:t>The CIA triad principles are interconnected and often must be balanced against one another. For example:</w:t>
      </w:r>
    </w:p>
    <w:p w14:paraId="63D34C6E" w14:textId="77777777" w:rsidR="00481C03" w:rsidRPr="00481C03" w:rsidRDefault="00481C03" w:rsidP="00481C03">
      <w:pPr>
        <w:numPr>
          <w:ilvl w:val="0"/>
          <w:numId w:val="21"/>
        </w:numPr>
      </w:pPr>
      <w:r w:rsidRPr="00481C03">
        <w:rPr>
          <w:b/>
          <w:bCs/>
        </w:rPr>
        <w:t>Confidentiality</w:t>
      </w:r>
      <w:r w:rsidRPr="00481C03">
        <w:t xml:space="preserve"> might require encrypting data, but this must be done in a way that does not hinder </w:t>
      </w:r>
      <w:r w:rsidRPr="00481C03">
        <w:rPr>
          <w:b/>
          <w:bCs/>
        </w:rPr>
        <w:t>Availability</w:t>
      </w:r>
      <w:r w:rsidRPr="00481C03">
        <w:t xml:space="preserve"> by making access slow or unreliable.</w:t>
      </w:r>
    </w:p>
    <w:p w14:paraId="3C2811B8" w14:textId="77777777" w:rsidR="00481C03" w:rsidRPr="00481C03" w:rsidRDefault="00481C03" w:rsidP="00481C03">
      <w:pPr>
        <w:numPr>
          <w:ilvl w:val="0"/>
          <w:numId w:val="21"/>
        </w:numPr>
      </w:pPr>
      <w:r w:rsidRPr="00481C03">
        <w:rPr>
          <w:b/>
          <w:bCs/>
        </w:rPr>
        <w:t>Integrity</w:t>
      </w:r>
      <w:r w:rsidRPr="00481C03">
        <w:t xml:space="preserve"> requires that data be accurate and unaltered, but ensuring this must not compromise </w:t>
      </w:r>
      <w:r w:rsidRPr="00481C03">
        <w:rPr>
          <w:b/>
          <w:bCs/>
        </w:rPr>
        <w:t>Confidentiality</w:t>
      </w:r>
      <w:r w:rsidRPr="00481C03">
        <w:t xml:space="preserve"> by exposing too much information during the verification process.</w:t>
      </w:r>
    </w:p>
    <w:p w14:paraId="683CA00D" w14:textId="77777777" w:rsidR="00481C03" w:rsidRPr="00481C03" w:rsidRDefault="00481C03" w:rsidP="00481C03">
      <w:pPr>
        <w:rPr>
          <w:b/>
          <w:bCs/>
        </w:rPr>
      </w:pPr>
      <w:r w:rsidRPr="00481C03">
        <w:rPr>
          <w:b/>
          <w:bCs/>
        </w:rPr>
        <w:t>Conclusion</w:t>
      </w:r>
    </w:p>
    <w:p w14:paraId="78D4F540" w14:textId="77777777" w:rsidR="00481C03" w:rsidRPr="00481C03" w:rsidRDefault="00481C03" w:rsidP="00481C03">
      <w:r w:rsidRPr="00481C03">
        <w:t xml:space="preserve">The CIA triad of </w:t>
      </w:r>
      <w:r w:rsidRPr="00481C03">
        <w:rPr>
          <w:b/>
          <w:bCs/>
        </w:rPr>
        <w:t>Confidentiality</w:t>
      </w:r>
      <w:r w:rsidRPr="00481C03">
        <w:t xml:space="preserve">, </w:t>
      </w:r>
      <w:r w:rsidRPr="00481C03">
        <w:rPr>
          <w:b/>
          <w:bCs/>
        </w:rPr>
        <w:t>Integrity</w:t>
      </w:r>
      <w:r w:rsidRPr="00481C03">
        <w:t xml:space="preserve">, and </w:t>
      </w:r>
      <w:r w:rsidRPr="00481C03">
        <w:rPr>
          <w:b/>
          <w:bCs/>
        </w:rPr>
        <w:t>Availability</w:t>
      </w:r>
      <w:r w:rsidRPr="00481C03">
        <w:t xml:space="preserve"> represents the core principles of secure software design and implementation. By prioritizing these principles, organizations can protect their data and systems from a wide range of security threats, ensuring that information remains secure, accurate, and accessible when needed.</w:t>
      </w:r>
    </w:p>
    <w:p w14:paraId="12C3254A" w14:textId="47A98AD5" w:rsidR="008905E7" w:rsidRDefault="008905E7"/>
    <w:p w14:paraId="4A0818A5" w14:textId="252F6C61" w:rsidR="00FF769F" w:rsidRPr="00FF769F" w:rsidRDefault="00FF769F" w:rsidP="00FF769F"/>
    <w:p w14:paraId="75801F98" w14:textId="639F5193" w:rsidR="000A2B02" w:rsidRDefault="000A2B02" w:rsidP="002D44A8">
      <w:r w:rsidRPr="002D44A8">
        <w:rPr>
          <w:sz w:val="32"/>
          <w:szCs w:val="32"/>
          <w:u w:val="single"/>
        </w:rPr>
        <w:lastRenderedPageBreak/>
        <w:t xml:space="preserve">Chapter </w:t>
      </w:r>
      <w:r>
        <w:rPr>
          <w:sz w:val="32"/>
          <w:szCs w:val="32"/>
          <w:u w:val="single"/>
        </w:rPr>
        <w:t>2</w:t>
      </w:r>
      <w:r w:rsidRPr="002D44A8">
        <w:rPr>
          <w:sz w:val="32"/>
          <w:szCs w:val="32"/>
          <w:u w:val="single"/>
        </w:rPr>
        <w:t>:</w:t>
      </w:r>
      <w:r>
        <w:rPr>
          <w:sz w:val="32"/>
          <w:szCs w:val="32"/>
          <w:u w:val="single"/>
        </w:rPr>
        <w:t xml:space="preserve"> Authentication and Authorization</w:t>
      </w:r>
    </w:p>
    <w:p w14:paraId="635B090F" w14:textId="35B0DA31" w:rsidR="008905E7" w:rsidRPr="002D44A8" w:rsidRDefault="000A2B02" w:rsidP="002D44A8">
      <w:r>
        <w:t>TODO</w:t>
      </w:r>
    </w:p>
    <w:p w14:paraId="0A2760F6" w14:textId="77777777" w:rsidR="008905E7" w:rsidRDefault="008905E7"/>
    <w:p w14:paraId="6C900E13" w14:textId="7B5F17F7" w:rsidR="008905E7" w:rsidRPr="008905E7" w:rsidRDefault="008905E7">
      <w:pPr>
        <w:rPr>
          <w:b/>
          <w:bCs/>
        </w:rPr>
      </w:pPr>
      <w:r w:rsidRPr="008905E7">
        <w:rPr>
          <w:b/>
          <w:bCs/>
        </w:rPr>
        <w:t>Encryption</w:t>
      </w:r>
    </w:p>
    <w:p w14:paraId="0ACE9936" w14:textId="28A211C2" w:rsidR="008A26ED" w:rsidRDefault="008A26ED">
      <w:r>
        <w:t>Fundamental to authentication and authorization is encryption.  Before diving into authentication and authorization implementations we’ll discuss the fundamental two types of encryptions and how the relate to authentication and authorization.</w:t>
      </w:r>
    </w:p>
    <w:p w14:paraId="5C15897E" w14:textId="5C81C4DC" w:rsidR="008A26ED" w:rsidRDefault="008A26ED" w:rsidP="008A26ED">
      <w:pPr>
        <w:pStyle w:val="ListParagraph"/>
        <w:numPr>
          <w:ilvl w:val="0"/>
          <w:numId w:val="2"/>
        </w:numPr>
      </w:pPr>
      <w:r>
        <w:t>Symmetric Encryption</w:t>
      </w:r>
    </w:p>
    <w:p w14:paraId="25FDB6C7" w14:textId="2A5535D6" w:rsidR="008A26ED" w:rsidRPr="008A26ED" w:rsidRDefault="008A26ED" w:rsidP="008A26ED">
      <w:pPr>
        <w:pStyle w:val="ListParagraph"/>
        <w:numPr>
          <w:ilvl w:val="0"/>
          <w:numId w:val="2"/>
        </w:numPr>
      </w:pPr>
      <w:r>
        <w:t>Asymmetric Encryption</w:t>
      </w:r>
    </w:p>
    <w:p w14:paraId="53F9EFE3" w14:textId="432558DB" w:rsidR="001C3DDF" w:rsidRPr="008A26ED" w:rsidRDefault="00D1730C">
      <w:pPr>
        <w:rPr>
          <w:b/>
          <w:bCs/>
        </w:rPr>
      </w:pPr>
      <w:r w:rsidRPr="008A26ED">
        <w:rPr>
          <w:b/>
          <w:bCs/>
        </w:rPr>
        <w:t>Symmetric</w:t>
      </w:r>
      <w:r w:rsidR="001C3DDF" w:rsidRPr="008A26ED">
        <w:rPr>
          <w:b/>
          <w:bCs/>
        </w:rPr>
        <w:t xml:space="preserve"> Encryption</w:t>
      </w:r>
    </w:p>
    <w:p w14:paraId="56EAE64F" w14:textId="77777777" w:rsidR="00D00183" w:rsidRPr="00D00183" w:rsidRDefault="00D00183" w:rsidP="00D00183">
      <w:pPr>
        <w:ind w:left="2160" w:hanging="2160"/>
      </w:pPr>
      <w:r w:rsidRPr="00D00183">
        <w:rPr>
          <w:b/>
          <w:bCs/>
        </w:rPr>
        <w:t>Symmetric encryption</w:t>
      </w:r>
      <w:r w:rsidRPr="00D00183">
        <w:t xml:space="preserve"> is a type of encryption where the same key is used for both encrypting and decrypting the data. This makes it a straightforward and efficient method for securing information, but it also comes with certain challenges, especially regarding key management.</w:t>
      </w:r>
    </w:p>
    <w:p w14:paraId="0C9251E0" w14:textId="77777777" w:rsidR="00D00183" w:rsidRPr="00D00183" w:rsidRDefault="00D00183" w:rsidP="00D00183">
      <w:pPr>
        <w:ind w:left="2160" w:hanging="2160"/>
        <w:rPr>
          <w:b/>
          <w:bCs/>
        </w:rPr>
      </w:pPr>
      <w:r w:rsidRPr="00D00183">
        <w:rPr>
          <w:b/>
          <w:bCs/>
        </w:rPr>
        <w:t>How Symmetric Encryption Works</w:t>
      </w:r>
    </w:p>
    <w:p w14:paraId="645BA470" w14:textId="77777777" w:rsidR="00D00183" w:rsidRPr="00D00183" w:rsidRDefault="00D00183" w:rsidP="00D00183">
      <w:pPr>
        <w:numPr>
          <w:ilvl w:val="0"/>
          <w:numId w:val="28"/>
        </w:numPr>
      </w:pPr>
      <w:r w:rsidRPr="00D00183">
        <w:rPr>
          <w:b/>
          <w:bCs/>
        </w:rPr>
        <w:t>Key Generation</w:t>
      </w:r>
      <w:r w:rsidRPr="00D00183">
        <w:t>:</w:t>
      </w:r>
    </w:p>
    <w:p w14:paraId="2AC04105" w14:textId="77777777" w:rsidR="00D00183" w:rsidRPr="00D00183" w:rsidRDefault="00D00183" w:rsidP="00D00183">
      <w:pPr>
        <w:numPr>
          <w:ilvl w:val="1"/>
          <w:numId w:val="28"/>
        </w:numPr>
      </w:pPr>
      <w:r w:rsidRPr="00D00183">
        <w:t>A single secret key is generated. This key must be shared between the parties who need to exchange encrypted information.</w:t>
      </w:r>
    </w:p>
    <w:p w14:paraId="2C8B189C" w14:textId="77777777" w:rsidR="00D00183" w:rsidRPr="00D00183" w:rsidRDefault="00D00183" w:rsidP="00D00183">
      <w:pPr>
        <w:numPr>
          <w:ilvl w:val="0"/>
          <w:numId w:val="28"/>
        </w:numPr>
      </w:pPr>
      <w:r w:rsidRPr="00D00183">
        <w:rPr>
          <w:b/>
          <w:bCs/>
        </w:rPr>
        <w:t>Encryption</w:t>
      </w:r>
      <w:r w:rsidRPr="00D00183">
        <w:t>:</w:t>
      </w:r>
    </w:p>
    <w:p w14:paraId="6F3BF08F" w14:textId="77777777" w:rsidR="00D00183" w:rsidRPr="00D00183" w:rsidRDefault="00D00183" w:rsidP="00D00183">
      <w:pPr>
        <w:numPr>
          <w:ilvl w:val="1"/>
          <w:numId w:val="28"/>
        </w:numPr>
      </w:pPr>
      <w:r w:rsidRPr="00D00183">
        <w:t>The plaintext (the original data) is transformed into ciphertext (the encrypted data) using the encryption algorithm and the secret key. The ciphertext is not readable or understandable without the key.</w:t>
      </w:r>
    </w:p>
    <w:p w14:paraId="6988A09F" w14:textId="77777777" w:rsidR="00D00183" w:rsidRPr="00D00183" w:rsidRDefault="00D00183" w:rsidP="00D00183">
      <w:pPr>
        <w:numPr>
          <w:ilvl w:val="0"/>
          <w:numId w:val="28"/>
        </w:numPr>
      </w:pPr>
      <w:r w:rsidRPr="00D00183">
        <w:rPr>
          <w:b/>
          <w:bCs/>
        </w:rPr>
        <w:t>Decryption</w:t>
      </w:r>
      <w:r w:rsidRPr="00D00183">
        <w:t>:</w:t>
      </w:r>
    </w:p>
    <w:p w14:paraId="3986EB93" w14:textId="77777777" w:rsidR="00D00183" w:rsidRPr="00D00183" w:rsidRDefault="00D00183" w:rsidP="00D00183">
      <w:pPr>
        <w:numPr>
          <w:ilvl w:val="1"/>
          <w:numId w:val="28"/>
        </w:numPr>
      </w:pPr>
      <w:r w:rsidRPr="00D00183">
        <w:t>The ciphertext is transformed back into plaintext using the same secret key and the decryption algorithm. This process reverses the encryption, allowing the recipient to access the original data.</w:t>
      </w:r>
    </w:p>
    <w:p w14:paraId="08082AE4" w14:textId="77777777" w:rsidR="00D00183" w:rsidRPr="00D00183" w:rsidRDefault="00D00183" w:rsidP="00D00183">
      <w:pPr>
        <w:ind w:left="2160" w:hanging="2160"/>
        <w:rPr>
          <w:b/>
          <w:bCs/>
        </w:rPr>
      </w:pPr>
      <w:r w:rsidRPr="00D00183">
        <w:rPr>
          <w:b/>
          <w:bCs/>
        </w:rPr>
        <w:t>Common Symmetric Encryption Algorithms</w:t>
      </w:r>
    </w:p>
    <w:p w14:paraId="3C62210E" w14:textId="77777777" w:rsidR="00D00183" w:rsidRPr="00D00183" w:rsidRDefault="00D00183" w:rsidP="00D00183">
      <w:pPr>
        <w:numPr>
          <w:ilvl w:val="0"/>
          <w:numId w:val="29"/>
        </w:numPr>
      </w:pPr>
      <w:r w:rsidRPr="00D00183">
        <w:rPr>
          <w:b/>
          <w:bCs/>
        </w:rPr>
        <w:t>AES (Advanced Encryption Standard)</w:t>
      </w:r>
      <w:r w:rsidRPr="00D00183">
        <w:t>:</w:t>
      </w:r>
    </w:p>
    <w:p w14:paraId="1B9AE0B8" w14:textId="77777777" w:rsidR="00D00183" w:rsidRPr="00D00183" w:rsidRDefault="00D00183" w:rsidP="00D00183">
      <w:pPr>
        <w:numPr>
          <w:ilvl w:val="1"/>
          <w:numId w:val="29"/>
        </w:numPr>
      </w:pPr>
      <w:r w:rsidRPr="00D00183">
        <w:lastRenderedPageBreak/>
        <w:t>AES is the most widely used symmetric encryption algorithm today. It supports key sizes of 128, 192, and 256 bits, with 256-bit AES being highly secure and commonly used for encrypting sensitive data.</w:t>
      </w:r>
    </w:p>
    <w:p w14:paraId="1FABA306" w14:textId="77777777" w:rsidR="00D00183" w:rsidRPr="00D00183" w:rsidRDefault="00D00183" w:rsidP="00D00183">
      <w:pPr>
        <w:numPr>
          <w:ilvl w:val="0"/>
          <w:numId w:val="29"/>
        </w:numPr>
      </w:pPr>
      <w:r w:rsidRPr="00D00183">
        <w:rPr>
          <w:b/>
          <w:bCs/>
        </w:rPr>
        <w:t>DES (Data Encryption Standard)</w:t>
      </w:r>
      <w:r w:rsidRPr="00D00183">
        <w:t>:</w:t>
      </w:r>
    </w:p>
    <w:p w14:paraId="1699EF27" w14:textId="77777777" w:rsidR="00D00183" w:rsidRPr="00D00183" w:rsidRDefault="00D00183" w:rsidP="00D00183">
      <w:pPr>
        <w:numPr>
          <w:ilvl w:val="1"/>
          <w:numId w:val="29"/>
        </w:numPr>
      </w:pPr>
      <w:r w:rsidRPr="00D00183">
        <w:t>DES was an early standard for symmetric encryption, but it has since been deemed insecure due to its short key length (56 bits). It has largely been replaced by AES.</w:t>
      </w:r>
    </w:p>
    <w:p w14:paraId="2A787A12" w14:textId="77777777" w:rsidR="00D00183" w:rsidRPr="00D00183" w:rsidRDefault="00D00183" w:rsidP="00D00183">
      <w:pPr>
        <w:numPr>
          <w:ilvl w:val="0"/>
          <w:numId w:val="29"/>
        </w:numPr>
      </w:pPr>
      <w:r w:rsidRPr="00D00183">
        <w:rPr>
          <w:b/>
          <w:bCs/>
        </w:rPr>
        <w:t>3DES (Triple DES)</w:t>
      </w:r>
      <w:r w:rsidRPr="00D00183">
        <w:t>:</w:t>
      </w:r>
    </w:p>
    <w:p w14:paraId="6AEFC247" w14:textId="77777777" w:rsidR="00D00183" w:rsidRPr="00D00183" w:rsidRDefault="00D00183" w:rsidP="00D00183">
      <w:pPr>
        <w:numPr>
          <w:ilvl w:val="1"/>
          <w:numId w:val="29"/>
        </w:numPr>
      </w:pPr>
      <w:r w:rsidRPr="00D00183">
        <w:t>3DES applies the DES algorithm three times to each data block, increasing security over standard DES. However, it is slower than AES and is also considered less secure than modern algorithms.</w:t>
      </w:r>
    </w:p>
    <w:p w14:paraId="0AFD1169" w14:textId="77777777" w:rsidR="00D00183" w:rsidRPr="00D00183" w:rsidRDefault="00D00183" w:rsidP="00D00183">
      <w:pPr>
        <w:numPr>
          <w:ilvl w:val="0"/>
          <w:numId w:val="29"/>
        </w:numPr>
      </w:pPr>
      <w:r w:rsidRPr="00D00183">
        <w:rPr>
          <w:b/>
          <w:bCs/>
        </w:rPr>
        <w:t>Blowfish</w:t>
      </w:r>
      <w:r w:rsidRPr="00D00183">
        <w:t>:</w:t>
      </w:r>
    </w:p>
    <w:p w14:paraId="2991A71D" w14:textId="77777777" w:rsidR="00D00183" w:rsidRPr="00D00183" w:rsidRDefault="00D00183" w:rsidP="00D00183">
      <w:pPr>
        <w:numPr>
          <w:ilvl w:val="1"/>
          <w:numId w:val="29"/>
        </w:numPr>
      </w:pPr>
      <w:r w:rsidRPr="00D00183">
        <w:t>Blowfish is a fast, flexible encryption algorithm designed to replace DES. It uses variable-length keys (from 32 to 448 bits) and is still used in some applications, though AES is generally preferred.</w:t>
      </w:r>
    </w:p>
    <w:p w14:paraId="53C4BF54" w14:textId="77777777" w:rsidR="00D00183" w:rsidRPr="00D00183" w:rsidRDefault="00D00183" w:rsidP="00D00183">
      <w:pPr>
        <w:numPr>
          <w:ilvl w:val="0"/>
          <w:numId w:val="29"/>
        </w:numPr>
      </w:pPr>
      <w:r w:rsidRPr="00D00183">
        <w:rPr>
          <w:b/>
          <w:bCs/>
        </w:rPr>
        <w:t>RC4 (Rivest Cipher 4)</w:t>
      </w:r>
      <w:r w:rsidRPr="00D00183">
        <w:t>:</w:t>
      </w:r>
    </w:p>
    <w:p w14:paraId="3DECD168" w14:textId="77777777" w:rsidR="00D00183" w:rsidRPr="00D00183" w:rsidRDefault="00D00183" w:rsidP="00D00183">
      <w:pPr>
        <w:numPr>
          <w:ilvl w:val="1"/>
          <w:numId w:val="29"/>
        </w:numPr>
      </w:pPr>
      <w:r w:rsidRPr="00D00183">
        <w:t>RC4 is a stream cipher that was widely used, particularly in protocols like SSL and WEP. However, due to vulnerabilities, it is now considered insecure and is being phased out in favor of more secure algorithms like AES.</w:t>
      </w:r>
    </w:p>
    <w:p w14:paraId="412A5F18" w14:textId="77777777" w:rsidR="00D00183" w:rsidRPr="00D00183" w:rsidRDefault="00D00183" w:rsidP="00D00183">
      <w:pPr>
        <w:ind w:left="2160" w:hanging="2160"/>
        <w:rPr>
          <w:b/>
          <w:bCs/>
        </w:rPr>
      </w:pPr>
      <w:r w:rsidRPr="00D00183">
        <w:rPr>
          <w:b/>
          <w:bCs/>
        </w:rPr>
        <w:t>Advantages of Symmetric Encryption</w:t>
      </w:r>
    </w:p>
    <w:p w14:paraId="118EED2B" w14:textId="77777777" w:rsidR="00D00183" w:rsidRPr="00D00183" w:rsidRDefault="00D00183" w:rsidP="00D00183">
      <w:pPr>
        <w:numPr>
          <w:ilvl w:val="0"/>
          <w:numId w:val="30"/>
        </w:numPr>
      </w:pPr>
      <w:r w:rsidRPr="00D00183">
        <w:rPr>
          <w:b/>
          <w:bCs/>
        </w:rPr>
        <w:t>Speed</w:t>
      </w:r>
      <w:r w:rsidRPr="00D00183">
        <w:t>:</w:t>
      </w:r>
    </w:p>
    <w:p w14:paraId="332D4F1B" w14:textId="77777777" w:rsidR="00D00183" w:rsidRPr="00D00183" w:rsidRDefault="00D00183" w:rsidP="00D00183">
      <w:pPr>
        <w:numPr>
          <w:ilvl w:val="1"/>
          <w:numId w:val="30"/>
        </w:numPr>
      </w:pPr>
      <w:r w:rsidRPr="00D00183">
        <w:t>Symmetric encryption is generally faster than asymmetric encryption because it uses simpler algorithms and requires less computational power. This makes it well-suited for encrypting large amounts of data.</w:t>
      </w:r>
    </w:p>
    <w:p w14:paraId="6C409965" w14:textId="77777777" w:rsidR="00D00183" w:rsidRPr="00D00183" w:rsidRDefault="00D00183" w:rsidP="00D00183">
      <w:pPr>
        <w:numPr>
          <w:ilvl w:val="0"/>
          <w:numId w:val="30"/>
        </w:numPr>
      </w:pPr>
      <w:r w:rsidRPr="00D00183">
        <w:rPr>
          <w:b/>
          <w:bCs/>
        </w:rPr>
        <w:t>Efficiency</w:t>
      </w:r>
      <w:r w:rsidRPr="00D00183">
        <w:t>:</w:t>
      </w:r>
    </w:p>
    <w:p w14:paraId="0549A8B0" w14:textId="77777777" w:rsidR="00D00183" w:rsidRPr="00D00183" w:rsidRDefault="00D00183" w:rsidP="00D00183">
      <w:pPr>
        <w:numPr>
          <w:ilvl w:val="1"/>
          <w:numId w:val="30"/>
        </w:numPr>
      </w:pPr>
      <w:r w:rsidRPr="00D00183">
        <w:t>Since the same key is used for both encryption and decryption, the process is straightforward and efficient. It is ideal for scenarios where the sender and receiver can securely share the key.</w:t>
      </w:r>
    </w:p>
    <w:p w14:paraId="75D9181D" w14:textId="77777777" w:rsidR="00D00183" w:rsidRPr="00D00183" w:rsidRDefault="00D00183" w:rsidP="00D00183">
      <w:pPr>
        <w:numPr>
          <w:ilvl w:val="0"/>
          <w:numId w:val="30"/>
        </w:numPr>
      </w:pPr>
      <w:r w:rsidRPr="00D00183">
        <w:rPr>
          <w:b/>
          <w:bCs/>
        </w:rPr>
        <w:t>Strong Security with Proper Key Management</w:t>
      </w:r>
      <w:r w:rsidRPr="00D00183">
        <w:t>:</w:t>
      </w:r>
    </w:p>
    <w:p w14:paraId="247F08DF" w14:textId="77777777" w:rsidR="00D00183" w:rsidRPr="00D00183" w:rsidRDefault="00D00183" w:rsidP="00D00183">
      <w:pPr>
        <w:numPr>
          <w:ilvl w:val="1"/>
          <w:numId w:val="30"/>
        </w:numPr>
      </w:pPr>
      <w:r w:rsidRPr="00D00183">
        <w:lastRenderedPageBreak/>
        <w:t>When strong algorithms (like AES) and sufficiently long keys are used, symmetric encryption can provide a high level of security, assuming the key is kept secret.</w:t>
      </w:r>
    </w:p>
    <w:p w14:paraId="38842210" w14:textId="77777777" w:rsidR="00D00183" w:rsidRPr="00D00183" w:rsidRDefault="00D00183" w:rsidP="00D00183">
      <w:pPr>
        <w:ind w:left="2160" w:hanging="2160"/>
        <w:rPr>
          <w:b/>
          <w:bCs/>
        </w:rPr>
      </w:pPr>
      <w:r w:rsidRPr="00D00183">
        <w:rPr>
          <w:b/>
          <w:bCs/>
        </w:rPr>
        <w:t>Challenges and Considerations</w:t>
      </w:r>
    </w:p>
    <w:p w14:paraId="401B8B7E" w14:textId="77777777" w:rsidR="00D00183" w:rsidRPr="00D00183" w:rsidRDefault="00D00183" w:rsidP="00D00183">
      <w:pPr>
        <w:numPr>
          <w:ilvl w:val="0"/>
          <w:numId w:val="31"/>
        </w:numPr>
      </w:pPr>
      <w:r w:rsidRPr="00D00183">
        <w:rPr>
          <w:b/>
          <w:bCs/>
        </w:rPr>
        <w:t>Key Management</w:t>
      </w:r>
      <w:r w:rsidRPr="00D00183">
        <w:t>:</w:t>
      </w:r>
    </w:p>
    <w:p w14:paraId="7BC325C7" w14:textId="77777777" w:rsidR="00D00183" w:rsidRPr="00D00183" w:rsidRDefault="00D00183" w:rsidP="00D00183">
      <w:pPr>
        <w:numPr>
          <w:ilvl w:val="1"/>
          <w:numId w:val="31"/>
        </w:numPr>
      </w:pPr>
      <w:r w:rsidRPr="00D00183">
        <w:t>The primary challenge in symmetric encryption is securely sharing and managing the secret key. If the key is intercepted or disclosed to unauthorized parties, the security of the encrypted data is compromised.</w:t>
      </w:r>
    </w:p>
    <w:p w14:paraId="088D4EAA" w14:textId="77777777" w:rsidR="00D00183" w:rsidRPr="00D00183" w:rsidRDefault="00D00183" w:rsidP="00D00183">
      <w:pPr>
        <w:numPr>
          <w:ilvl w:val="0"/>
          <w:numId w:val="31"/>
        </w:numPr>
      </w:pPr>
      <w:r w:rsidRPr="00D00183">
        <w:rPr>
          <w:b/>
          <w:bCs/>
        </w:rPr>
        <w:t>Scalability</w:t>
      </w:r>
      <w:r w:rsidRPr="00D00183">
        <w:t>:</w:t>
      </w:r>
    </w:p>
    <w:p w14:paraId="300F7D8A" w14:textId="77777777" w:rsidR="00D00183" w:rsidRPr="00D00183" w:rsidRDefault="00D00183" w:rsidP="00D00183">
      <w:pPr>
        <w:numPr>
          <w:ilvl w:val="1"/>
          <w:numId w:val="31"/>
        </w:numPr>
      </w:pPr>
      <w:r w:rsidRPr="00D00183">
        <w:t>In environments with multiple users or systems, key management becomes complex. Each pair of users or systems requires a unique key, leading to a potential explosion of keys that need to be managed securely.</w:t>
      </w:r>
    </w:p>
    <w:p w14:paraId="5D4FF04C" w14:textId="77777777" w:rsidR="00D00183" w:rsidRPr="00D00183" w:rsidRDefault="00D00183" w:rsidP="00D00183">
      <w:pPr>
        <w:numPr>
          <w:ilvl w:val="0"/>
          <w:numId w:val="31"/>
        </w:numPr>
      </w:pPr>
      <w:r w:rsidRPr="00D00183">
        <w:rPr>
          <w:b/>
          <w:bCs/>
        </w:rPr>
        <w:t>Key Distribution</w:t>
      </w:r>
      <w:r w:rsidRPr="00D00183">
        <w:t>:</w:t>
      </w:r>
    </w:p>
    <w:p w14:paraId="5EC2734B" w14:textId="77777777" w:rsidR="00D00183" w:rsidRPr="00D00183" w:rsidRDefault="00D00183" w:rsidP="00D00183">
      <w:pPr>
        <w:numPr>
          <w:ilvl w:val="1"/>
          <w:numId w:val="31"/>
        </w:numPr>
      </w:pPr>
      <w:r w:rsidRPr="00D00183">
        <w:t>Securely distributing the secret key between the parties is a critical issue. If a secure channel doesn't already exist, the key must be distributed in a way that cannot be intercepted, which can be challenging.</w:t>
      </w:r>
    </w:p>
    <w:p w14:paraId="64CDDC5C" w14:textId="77777777" w:rsidR="00D00183" w:rsidRPr="00D00183" w:rsidRDefault="00D00183" w:rsidP="00D00183">
      <w:pPr>
        <w:ind w:left="2160" w:hanging="2160"/>
        <w:rPr>
          <w:b/>
          <w:bCs/>
        </w:rPr>
      </w:pPr>
      <w:r w:rsidRPr="00D00183">
        <w:rPr>
          <w:b/>
          <w:bCs/>
        </w:rPr>
        <w:t>Use Cases for Symmetric Encryption</w:t>
      </w:r>
    </w:p>
    <w:p w14:paraId="488BA6A3" w14:textId="77777777" w:rsidR="00D00183" w:rsidRPr="00D00183" w:rsidRDefault="00D00183" w:rsidP="00D00183">
      <w:pPr>
        <w:numPr>
          <w:ilvl w:val="0"/>
          <w:numId w:val="32"/>
        </w:numPr>
      </w:pPr>
      <w:r w:rsidRPr="00D00183">
        <w:rPr>
          <w:b/>
          <w:bCs/>
        </w:rPr>
        <w:t>Data at Rest</w:t>
      </w:r>
      <w:r w:rsidRPr="00D00183">
        <w:t>:</w:t>
      </w:r>
    </w:p>
    <w:p w14:paraId="3084A6AA" w14:textId="77777777" w:rsidR="00D00183" w:rsidRPr="00D00183" w:rsidRDefault="00D00183" w:rsidP="00D00183">
      <w:pPr>
        <w:numPr>
          <w:ilvl w:val="1"/>
          <w:numId w:val="32"/>
        </w:numPr>
      </w:pPr>
      <w:r w:rsidRPr="00D00183">
        <w:t>Symmetric encryption is commonly used to protect data stored on disk, such as files, databases, and backups. This ensures that even if physical media are lost or stolen, the data remains secure.</w:t>
      </w:r>
    </w:p>
    <w:p w14:paraId="6BFA8D5D" w14:textId="77777777" w:rsidR="00D00183" w:rsidRPr="00D00183" w:rsidRDefault="00D00183" w:rsidP="00D00183">
      <w:pPr>
        <w:numPr>
          <w:ilvl w:val="0"/>
          <w:numId w:val="32"/>
        </w:numPr>
      </w:pPr>
      <w:r w:rsidRPr="00D00183">
        <w:rPr>
          <w:b/>
          <w:bCs/>
        </w:rPr>
        <w:t>Data in Transit</w:t>
      </w:r>
      <w:r w:rsidRPr="00D00183">
        <w:t>:</w:t>
      </w:r>
    </w:p>
    <w:p w14:paraId="060E1F2D" w14:textId="77777777" w:rsidR="00D00183" w:rsidRPr="00D00183" w:rsidRDefault="00D00183" w:rsidP="00D00183">
      <w:pPr>
        <w:numPr>
          <w:ilvl w:val="1"/>
          <w:numId w:val="32"/>
        </w:numPr>
      </w:pPr>
      <w:r w:rsidRPr="00D00183">
        <w:t>Symmetric encryption is often used to secure data transmitted over networks, such as in VPNs (Virtual Private Networks) or SSL/TLS for securing web traffic.</w:t>
      </w:r>
    </w:p>
    <w:p w14:paraId="66CEB486" w14:textId="77777777" w:rsidR="00D00183" w:rsidRPr="00D00183" w:rsidRDefault="00D00183" w:rsidP="00D00183">
      <w:pPr>
        <w:numPr>
          <w:ilvl w:val="0"/>
          <w:numId w:val="32"/>
        </w:numPr>
      </w:pPr>
      <w:r w:rsidRPr="00D00183">
        <w:rPr>
          <w:b/>
          <w:bCs/>
        </w:rPr>
        <w:t>Encryption of Bulk Data</w:t>
      </w:r>
      <w:r w:rsidRPr="00D00183">
        <w:t>:</w:t>
      </w:r>
    </w:p>
    <w:p w14:paraId="22F054D8" w14:textId="77777777" w:rsidR="00D00183" w:rsidRPr="00D00183" w:rsidRDefault="00D00183" w:rsidP="00D00183">
      <w:pPr>
        <w:numPr>
          <w:ilvl w:val="1"/>
          <w:numId w:val="32"/>
        </w:numPr>
      </w:pPr>
      <w:r w:rsidRPr="00D00183">
        <w:t>When large amounts of data need to be encrypted quickly, symmetric encryption is typically the preferred method due to its speed and efficiency.</w:t>
      </w:r>
    </w:p>
    <w:p w14:paraId="78F3A5FA" w14:textId="77777777" w:rsidR="00D00183" w:rsidRPr="00D00183" w:rsidRDefault="00D00183" w:rsidP="00D00183">
      <w:pPr>
        <w:numPr>
          <w:ilvl w:val="0"/>
          <w:numId w:val="32"/>
        </w:numPr>
      </w:pPr>
      <w:r w:rsidRPr="00D00183">
        <w:rPr>
          <w:b/>
          <w:bCs/>
        </w:rPr>
        <w:t>Secure Communications</w:t>
      </w:r>
      <w:r w:rsidRPr="00D00183">
        <w:t>:</w:t>
      </w:r>
    </w:p>
    <w:p w14:paraId="36335AE9" w14:textId="77777777" w:rsidR="00D00183" w:rsidRPr="00D00183" w:rsidRDefault="00D00183" w:rsidP="00D00183">
      <w:pPr>
        <w:numPr>
          <w:ilvl w:val="1"/>
          <w:numId w:val="32"/>
        </w:numPr>
      </w:pPr>
      <w:r w:rsidRPr="00D00183">
        <w:lastRenderedPageBreak/>
        <w:t>When two parties have a secure way to exchange the key (for example, in a pre-established relationship), symmetric encryption is often used for encrypting communications, such as in messaging apps.</w:t>
      </w:r>
    </w:p>
    <w:p w14:paraId="6B33767B" w14:textId="77777777" w:rsidR="00D00183" w:rsidRPr="00D00183" w:rsidRDefault="00D00183" w:rsidP="00D00183">
      <w:pPr>
        <w:ind w:left="2160" w:hanging="2160"/>
        <w:rPr>
          <w:b/>
          <w:bCs/>
        </w:rPr>
      </w:pPr>
      <w:r w:rsidRPr="00D00183">
        <w:rPr>
          <w:b/>
          <w:bCs/>
        </w:rPr>
        <w:t>Conclusion</w:t>
      </w:r>
    </w:p>
    <w:p w14:paraId="6043D4D7" w14:textId="366F3D36" w:rsidR="00D1730C" w:rsidRDefault="003C07ED" w:rsidP="00D1730C">
      <w:pPr>
        <w:ind w:left="2160" w:hanging="2160"/>
      </w:pPr>
      <w:r w:rsidRPr="003C07ED">
        <w:t xml:space="preserve">Symmetric encryption is a foundational technology in the field of cryptography, offering </w:t>
      </w:r>
      <w:proofErr w:type="gramStart"/>
      <w:r w:rsidRPr="003C07ED">
        <w:t>fast  and</w:t>
      </w:r>
      <w:proofErr w:type="gramEnd"/>
      <w:r w:rsidRPr="003C07ED">
        <w:t xml:space="preserve"> efficient way to protect data. While it requires careful management of secret keys, it remains the go-to method for encrypting large volumes of data and securing communication channels. Despite the challenges of key management, when used correctly, symmetric encryption provides robust security that is essential for many applications in both personal and enterprise environments.</w:t>
      </w:r>
    </w:p>
    <w:p w14:paraId="78AD8A1B" w14:textId="77777777" w:rsidR="001C3DDF" w:rsidRDefault="001C3DDF"/>
    <w:p w14:paraId="14E48775" w14:textId="2D16737A" w:rsidR="00274CBB" w:rsidRDefault="00274CBB">
      <w:pPr>
        <w:rPr>
          <w:b/>
          <w:bCs/>
        </w:rPr>
      </w:pPr>
      <w:r>
        <w:rPr>
          <w:b/>
          <w:bCs/>
        </w:rPr>
        <w:t>OpenID</w:t>
      </w:r>
    </w:p>
    <w:p w14:paraId="095A1885" w14:textId="77777777" w:rsidR="00274CBB" w:rsidRPr="00274CBB" w:rsidRDefault="00274CBB" w:rsidP="00274CBB">
      <w:r w:rsidRPr="00274CBB">
        <w:rPr>
          <w:b/>
          <w:bCs/>
        </w:rPr>
        <w:t>OpenID</w:t>
      </w:r>
      <w:r w:rsidRPr="00274CBB">
        <w:t xml:space="preserve"> is an open standard and decentralized authentication protocol that allows users to authenticate themselves with a third-party service (an OpenID provider) and then use that authentication to access multiple services or websites without needing to create separate login credentials for each one. OpenID simplifies the user experience by enabling "single sign-on" (SSO) capabilities, meaning users can use one identity across various platforms.</w:t>
      </w:r>
    </w:p>
    <w:p w14:paraId="606B664E" w14:textId="77777777" w:rsidR="00274CBB" w:rsidRPr="00274CBB" w:rsidRDefault="00274CBB" w:rsidP="00274CBB">
      <w:pPr>
        <w:rPr>
          <w:b/>
          <w:bCs/>
        </w:rPr>
      </w:pPr>
      <w:r w:rsidRPr="00274CBB">
        <w:rPr>
          <w:b/>
          <w:bCs/>
        </w:rPr>
        <w:t>How OpenID Works</w:t>
      </w:r>
    </w:p>
    <w:p w14:paraId="13409CD3" w14:textId="77777777" w:rsidR="00274CBB" w:rsidRPr="00274CBB" w:rsidRDefault="00274CBB" w:rsidP="00274CBB">
      <w:pPr>
        <w:numPr>
          <w:ilvl w:val="0"/>
          <w:numId w:val="43"/>
        </w:numPr>
      </w:pPr>
      <w:r w:rsidRPr="00274CBB">
        <w:rPr>
          <w:b/>
          <w:bCs/>
        </w:rPr>
        <w:t>User Identity</w:t>
      </w:r>
      <w:r w:rsidRPr="00274CBB">
        <w:t>:</w:t>
      </w:r>
    </w:p>
    <w:p w14:paraId="30CD0001" w14:textId="77777777" w:rsidR="00274CBB" w:rsidRPr="00274CBB" w:rsidRDefault="00274CBB" w:rsidP="00274CBB">
      <w:pPr>
        <w:numPr>
          <w:ilvl w:val="1"/>
          <w:numId w:val="43"/>
        </w:numPr>
      </w:pPr>
      <w:r w:rsidRPr="00274CBB">
        <w:t xml:space="preserve">OpenID allows users to have a single digital identity that they can use across multiple websites or services. This identity is typically represented by a unique </w:t>
      </w:r>
      <w:proofErr w:type="gramStart"/>
      <w:r w:rsidRPr="00274CBB">
        <w:t>URL</w:t>
      </w:r>
      <w:proofErr w:type="gramEnd"/>
      <w:r w:rsidRPr="00274CBB">
        <w:t xml:space="preserve"> or an OpenID identifier provided by an OpenID provider.</w:t>
      </w:r>
    </w:p>
    <w:p w14:paraId="4385E66D" w14:textId="77777777" w:rsidR="00274CBB" w:rsidRPr="00274CBB" w:rsidRDefault="00274CBB" w:rsidP="00274CBB">
      <w:pPr>
        <w:numPr>
          <w:ilvl w:val="0"/>
          <w:numId w:val="43"/>
        </w:numPr>
      </w:pPr>
      <w:r w:rsidRPr="00274CBB">
        <w:rPr>
          <w:b/>
          <w:bCs/>
        </w:rPr>
        <w:t>OpenID Provider (OP)</w:t>
      </w:r>
      <w:r w:rsidRPr="00274CBB">
        <w:t>:</w:t>
      </w:r>
    </w:p>
    <w:p w14:paraId="02E5C90E" w14:textId="77777777" w:rsidR="00274CBB" w:rsidRPr="00274CBB" w:rsidRDefault="00274CBB" w:rsidP="00274CBB">
      <w:pPr>
        <w:numPr>
          <w:ilvl w:val="1"/>
          <w:numId w:val="43"/>
        </w:numPr>
      </w:pPr>
      <w:r w:rsidRPr="00274CBB">
        <w:t>The OpenID provider is the service that authenticates the user. Popular OpenID providers have included Google, Yahoo, and others (though many now support OpenID Connect instead). The provider verifies the user's identity and then vouches for that identity to other websites or services (called relying parties).</w:t>
      </w:r>
    </w:p>
    <w:p w14:paraId="445ECF50" w14:textId="77777777" w:rsidR="00274CBB" w:rsidRPr="00274CBB" w:rsidRDefault="00274CBB" w:rsidP="00274CBB">
      <w:pPr>
        <w:numPr>
          <w:ilvl w:val="0"/>
          <w:numId w:val="43"/>
        </w:numPr>
      </w:pPr>
      <w:r w:rsidRPr="00274CBB">
        <w:rPr>
          <w:b/>
          <w:bCs/>
        </w:rPr>
        <w:t>Relying Party (RP)</w:t>
      </w:r>
      <w:r w:rsidRPr="00274CBB">
        <w:t>:</w:t>
      </w:r>
    </w:p>
    <w:p w14:paraId="044416DF" w14:textId="77777777" w:rsidR="00274CBB" w:rsidRPr="00274CBB" w:rsidRDefault="00274CBB" w:rsidP="00274CBB">
      <w:pPr>
        <w:numPr>
          <w:ilvl w:val="1"/>
          <w:numId w:val="43"/>
        </w:numPr>
      </w:pPr>
      <w:r w:rsidRPr="00274CBB">
        <w:lastRenderedPageBreak/>
        <w:t>A relying party is a website or service that accepts OpenID authentication. Instead of managing user credentials itself, the relying party trusts the OpenID provider to authenticate the user and provide the necessary information.</w:t>
      </w:r>
    </w:p>
    <w:p w14:paraId="432E1538" w14:textId="77777777" w:rsidR="00274CBB" w:rsidRPr="00274CBB" w:rsidRDefault="00274CBB" w:rsidP="00274CBB">
      <w:pPr>
        <w:numPr>
          <w:ilvl w:val="0"/>
          <w:numId w:val="43"/>
        </w:numPr>
      </w:pPr>
      <w:r w:rsidRPr="00274CBB">
        <w:rPr>
          <w:b/>
          <w:bCs/>
        </w:rPr>
        <w:t>Authentication Flow</w:t>
      </w:r>
      <w:r w:rsidRPr="00274CBB">
        <w:t>:</w:t>
      </w:r>
    </w:p>
    <w:p w14:paraId="59F0E5A0" w14:textId="77777777" w:rsidR="00274CBB" w:rsidRPr="00274CBB" w:rsidRDefault="00274CBB" w:rsidP="00274CBB">
      <w:pPr>
        <w:numPr>
          <w:ilvl w:val="1"/>
          <w:numId w:val="43"/>
        </w:numPr>
      </w:pPr>
      <w:r w:rsidRPr="00274CBB">
        <w:rPr>
          <w:b/>
          <w:bCs/>
        </w:rPr>
        <w:t>User Visits RP</w:t>
      </w:r>
      <w:r w:rsidRPr="00274CBB">
        <w:t>: The user attempts to log in to a relying party's website.</w:t>
      </w:r>
    </w:p>
    <w:p w14:paraId="09A614A1" w14:textId="77777777" w:rsidR="00274CBB" w:rsidRPr="00274CBB" w:rsidRDefault="00274CBB" w:rsidP="00274CBB">
      <w:pPr>
        <w:numPr>
          <w:ilvl w:val="1"/>
          <w:numId w:val="43"/>
        </w:numPr>
      </w:pPr>
      <w:r w:rsidRPr="00274CBB">
        <w:rPr>
          <w:b/>
          <w:bCs/>
        </w:rPr>
        <w:t>Enter OpenID</w:t>
      </w:r>
      <w:r w:rsidRPr="00274CBB">
        <w:t>: The user enters their OpenID identifier (e.g., a URL) into the login form on the RP.</w:t>
      </w:r>
    </w:p>
    <w:p w14:paraId="43720E60" w14:textId="77777777" w:rsidR="00274CBB" w:rsidRPr="00274CBB" w:rsidRDefault="00274CBB" w:rsidP="00274CBB">
      <w:pPr>
        <w:numPr>
          <w:ilvl w:val="1"/>
          <w:numId w:val="43"/>
        </w:numPr>
      </w:pPr>
      <w:r w:rsidRPr="00274CBB">
        <w:rPr>
          <w:b/>
          <w:bCs/>
        </w:rPr>
        <w:t>Redirect to OP</w:t>
      </w:r>
      <w:r w:rsidRPr="00274CBB">
        <w:t>: The RP redirects the user to the OpenID provider for authentication.</w:t>
      </w:r>
    </w:p>
    <w:p w14:paraId="099E40F6" w14:textId="77777777" w:rsidR="00274CBB" w:rsidRPr="00274CBB" w:rsidRDefault="00274CBB" w:rsidP="00274CBB">
      <w:pPr>
        <w:numPr>
          <w:ilvl w:val="1"/>
          <w:numId w:val="43"/>
        </w:numPr>
      </w:pPr>
      <w:r w:rsidRPr="00274CBB">
        <w:rPr>
          <w:b/>
          <w:bCs/>
        </w:rPr>
        <w:t>Authentication at OP</w:t>
      </w:r>
      <w:r w:rsidRPr="00274CBB">
        <w:t>: The user logs in at the OpenID provider (if not already logged in) and approves the request to share their identity with the RP.</w:t>
      </w:r>
    </w:p>
    <w:p w14:paraId="172EC6CE" w14:textId="77777777" w:rsidR="00274CBB" w:rsidRPr="00274CBB" w:rsidRDefault="00274CBB" w:rsidP="00274CBB">
      <w:pPr>
        <w:numPr>
          <w:ilvl w:val="1"/>
          <w:numId w:val="43"/>
        </w:numPr>
      </w:pPr>
      <w:r w:rsidRPr="00274CBB">
        <w:rPr>
          <w:b/>
          <w:bCs/>
        </w:rPr>
        <w:t>Response to RP</w:t>
      </w:r>
      <w:r w:rsidRPr="00274CBB">
        <w:t>: The OpenID provider verifies the user's identity and sends a response back to the relying party, typically through a redirect with an authentication token or assertion.</w:t>
      </w:r>
    </w:p>
    <w:p w14:paraId="788D9178" w14:textId="77777777" w:rsidR="00274CBB" w:rsidRPr="00274CBB" w:rsidRDefault="00274CBB" w:rsidP="00274CBB">
      <w:pPr>
        <w:numPr>
          <w:ilvl w:val="1"/>
          <w:numId w:val="43"/>
        </w:numPr>
      </w:pPr>
      <w:r w:rsidRPr="00274CBB">
        <w:rPr>
          <w:b/>
          <w:bCs/>
        </w:rPr>
        <w:t>User Logged In</w:t>
      </w:r>
      <w:r w:rsidRPr="00274CBB">
        <w:t>: The relying party grants access to the user based on the information provided by the OpenID provider.</w:t>
      </w:r>
    </w:p>
    <w:p w14:paraId="6A12911E" w14:textId="77777777" w:rsidR="00274CBB" w:rsidRPr="00274CBB" w:rsidRDefault="00274CBB" w:rsidP="00274CBB">
      <w:pPr>
        <w:rPr>
          <w:b/>
          <w:bCs/>
        </w:rPr>
      </w:pPr>
      <w:r w:rsidRPr="00274CBB">
        <w:rPr>
          <w:b/>
          <w:bCs/>
        </w:rPr>
        <w:t>Key Features of OpenID</w:t>
      </w:r>
    </w:p>
    <w:p w14:paraId="655614B9" w14:textId="77777777" w:rsidR="00274CBB" w:rsidRPr="00274CBB" w:rsidRDefault="00274CBB" w:rsidP="00274CBB">
      <w:pPr>
        <w:numPr>
          <w:ilvl w:val="0"/>
          <w:numId w:val="44"/>
        </w:numPr>
      </w:pPr>
      <w:r w:rsidRPr="00274CBB">
        <w:rPr>
          <w:b/>
          <w:bCs/>
        </w:rPr>
        <w:t>Decentralized Authentication</w:t>
      </w:r>
      <w:r w:rsidRPr="00274CBB">
        <w:t>:</w:t>
      </w:r>
    </w:p>
    <w:p w14:paraId="3265DB78" w14:textId="77777777" w:rsidR="00274CBB" w:rsidRPr="00274CBB" w:rsidRDefault="00274CBB" w:rsidP="00274CBB">
      <w:pPr>
        <w:numPr>
          <w:ilvl w:val="1"/>
          <w:numId w:val="44"/>
        </w:numPr>
      </w:pPr>
      <w:r w:rsidRPr="00274CBB">
        <w:t>OpenID is not tied to a specific provider or service. Users can choose from multiple OpenID providers, allowing flexibility and avoiding vendor lock-in.</w:t>
      </w:r>
    </w:p>
    <w:p w14:paraId="08A15168" w14:textId="77777777" w:rsidR="00274CBB" w:rsidRPr="00274CBB" w:rsidRDefault="00274CBB" w:rsidP="00274CBB">
      <w:pPr>
        <w:numPr>
          <w:ilvl w:val="0"/>
          <w:numId w:val="44"/>
        </w:numPr>
      </w:pPr>
      <w:r w:rsidRPr="00274CBB">
        <w:rPr>
          <w:b/>
          <w:bCs/>
        </w:rPr>
        <w:t>User-Centric Control</w:t>
      </w:r>
      <w:r w:rsidRPr="00274CBB">
        <w:t>:</w:t>
      </w:r>
    </w:p>
    <w:p w14:paraId="2FBCA8D9" w14:textId="77777777" w:rsidR="00274CBB" w:rsidRPr="00274CBB" w:rsidRDefault="00274CBB" w:rsidP="00274CBB">
      <w:pPr>
        <w:numPr>
          <w:ilvl w:val="1"/>
          <w:numId w:val="44"/>
        </w:numPr>
      </w:pPr>
      <w:r w:rsidRPr="00274CBB">
        <w:t>Users have control over their identity and can choose which information to share with each relying party. This user-centric approach empowers individuals to manage their online identities more securely and conveniently.</w:t>
      </w:r>
    </w:p>
    <w:p w14:paraId="73A64ACB" w14:textId="77777777" w:rsidR="00274CBB" w:rsidRPr="00274CBB" w:rsidRDefault="00274CBB" w:rsidP="00274CBB">
      <w:pPr>
        <w:numPr>
          <w:ilvl w:val="0"/>
          <w:numId w:val="44"/>
        </w:numPr>
      </w:pPr>
      <w:r w:rsidRPr="00274CBB">
        <w:rPr>
          <w:b/>
          <w:bCs/>
        </w:rPr>
        <w:t>Single Sign-On (SSO)</w:t>
      </w:r>
      <w:r w:rsidRPr="00274CBB">
        <w:t>:</w:t>
      </w:r>
    </w:p>
    <w:p w14:paraId="4D905644" w14:textId="77777777" w:rsidR="00274CBB" w:rsidRPr="00274CBB" w:rsidRDefault="00274CBB" w:rsidP="00274CBB">
      <w:pPr>
        <w:numPr>
          <w:ilvl w:val="1"/>
          <w:numId w:val="44"/>
        </w:numPr>
      </w:pPr>
      <w:r w:rsidRPr="00274CBB">
        <w:t>With OpenID, users can use a single set of credentials to log in to multiple websites or services, reducing the need to remember multiple usernames and passwords.</w:t>
      </w:r>
    </w:p>
    <w:p w14:paraId="354A46BF" w14:textId="77777777" w:rsidR="00274CBB" w:rsidRPr="00274CBB" w:rsidRDefault="00274CBB" w:rsidP="00274CBB">
      <w:pPr>
        <w:numPr>
          <w:ilvl w:val="0"/>
          <w:numId w:val="44"/>
        </w:numPr>
      </w:pPr>
      <w:r w:rsidRPr="00274CBB">
        <w:rPr>
          <w:b/>
          <w:bCs/>
        </w:rPr>
        <w:t>Interoperability</w:t>
      </w:r>
      <w:r w:rsidRPr="00274CBB">
        <w:t>:</w:t>
      </w:r>
    </w:p>
    <w:p w14:paraId="7D88D145" w14:textId="77777777" w:rsidR="00274CBB" w:rsidRPr="00274CBB" w:rsidRDefault="00274CBB" w:rsidP="00274CBB">
      <w:pPr>
        <w:numPr>
          <w:ilvl w:val="1"/>
          <w:numId w:val="44"/>
        </w:numPr>
      </w:pPr>
      <w:r w:rsidRPr="00274CBB">
        <w:lastRenderedPageBreak/>
        <w:t>OpenID is designed to be interoperable across different platforms and technologies. It can be integrated with a wide range of websites and services, making it a versatile solution for online authentication.</w:t>
      </w:r>
    </w:p>
    <w:p w14:paraId="04D133A3" w14:textId="77777777" w:rsidR="00274CBB" w:rsidRPr="00274CBB" w:rsidRDefault="00274CBB" w:rsidP="00274CBB">
      <w:pPr>
        <w:numPr>
          <w:ilvl w:val="0"/>
          <w:numId w:val="44"/>
        </w:numPr>
      </w:pPr>
      <w:r w:rsidRPr="00274CBB">
        <w:rPr>
          <w:b/>
          <w:bCs/>
        </w:rPr>
        <w:t>Federated Identity</w:t>
      </w:r>
      <w:r w:rsidRPr="00274CBB">
        <w:t>:</w:t>
      </w:r>
    </w:p>
    <w:p w14:paraId="68B6B985" w14:textId="77777777" w:rsidR="00274CBB" w:rsidRPr="00274CBB" w:rsidRDefault="00274CBB" w:rsidP="00274CBB">
      <w:pPr>
        <w:numPr>
          <w:ilvl w:val="1"/>
          <w:numId w:val="44"/>
        </w:numPr>
      </w:pPr>
      <w:r w:rsidRPr="00274CBB">
        <w:t>OpenID supports the concept of federated identity, where users' identities are managed across different systems or domains. This allows for consistent user experiences across various platforms while maintaining security and privacy.</w:t>
      </w:r>
    </w:p>
    <w:p w14:paraId="44F82431" w14:textId="77777777" w:rsidR="00274CBB" w:rsidRPr="00274CBB" w:rsidRDefault="00274CBB" w:rsidP="00274CBB">
      <w:pPr>
        <w:rPr>
          <w:b/>
          <w:bCs/>
        </w:rPr>
      </w:pPr>
      <w:r w:rsidRPr="00274CBB">
        <w:rPr>
          <w:b/>
          <w:bCs/>
        </w:rPr>
        <w:t>OpenID vs. OpenID Connect</w:t>
      </w:r>
    </w:p>
    <w:p w14:paraId="7E9155D2" w14:textId="77777777" w:rsidR="00274CBB" w:rsidRPr="00274CBB" w:rsidRDefault="00274CBB" w:rsidP="00274CBB">
      <w:r w:rsidRPr="00274CBB">
        <w:rPr>
          <w:b/>
          <w:bCs/>
        </w:rPr>
        <w:t>OpenID Connect</w:t>
      </w:r>
      <w:r w:rsidRPr="00274CBB">
        <w:t xml:space="preserve"> is an extension of OAuth 2.0 and builds upon the original OpenID protocol. It addresses some of the limitations of OpenID by providing a more robust and modern framework for authentication. While OpenID focused solely on authentication, OpenID Connect also incorporates authorization capabilities, making it more comprehensive and widely adopted in modern web and mobile applications.</w:t>
      </w:r>
    </w:p>
    <w:p w14:paraId="28965A51" w14:textId="77777777" w:rsidR="00274CBB" w:rsidRPr="00274CBB" w:rsidRDefault="00274CBB" w:rsidP="00274CBB">
      <w:r w:rsidRPr="00274CBB">
        <w:rPr>
          <w:b/>
          <w:bCs/>
        </w:rPr>
        <w:t>Key differences</w:t>
      </w:r>
      <w:r w:rsidRPr="00274CBB">
        <w:t>:</w:t>
      </w:r>
    </w:p>
    <w:p w14:paraId="2B13A72D" w14:textId="77777777" w:rsidR="00274CBB" w:rsidRPr="00274CBB" w:rsidRDefault="00274CBB" w:rsidP="00274CBB">
      <w:pPr>
        <w:numPr>
          <w:ilvl w:val="0"/>
          <w:numId w:val="45"/>
        </w:numPr>
      </w:pPr>
      <w:r w:rsidRPr="00274CBB">
        <w:rPr>
          <w:b/>
          <w:bCs/>
        </w:rPr>
        <w:t>OpenID</w:t>
      </w:r>
      <w:r w:rsidRPr="00274CBB">
        <w:t>: Primarily an authentication protocol, enabling users to log in to multiple services using a single identity.</w:t>
      </w:r>
    </w:p>
    <w:p w14:paraId="2C012358" w14:textId="77777777" w:rsidR="00274CBB" w:rsidRPr="00274CBB" w:rsidRDefault="00274CBB" w:rsidP="00274CBB">
      <w:pPr>
        <w:numPr>
          <w:ilvl w:val="0"/>
          <w:numId w:val="45"/>
        </w:numPr>
      </w:pPr>
      <w:r w:rsidRPr="00274CBB">
        <w:rPr>
          <w:b/>
          <w:bCs/>
        </w:rPr>
        <w:t>OpenID Connect</w:t>
      </w:r>
      <w:r w:rsidRPr="00274CBB">
        <w:t>: An authentication layer built on top of OAuth 2.0, offering both authentication and authorization. It provides better support for mobile and web applications, along with stronger security features.</w:t>
      </w:r>
    </w:p>
    <w:p w14:paraId="42B5B113" w14:textId="77777777" w:rsidR="00274CBB" w:rsidRPr="00274CBB" w:rsidRDefault="00274CBB" w:rsidP="00274CBB">
      <w:pPr>
        <w:rPr>
          <w:b/>
          <w:bCs/>
        </w:rPr>
      </w:pPr>
      <w:r w:rsidRPr="00274CBB">
        <w:rPr>
          <w:b/>
          <w:bCs/>
        </w:rPr>
        <w:t>Examples of OpenID Providers</w:t>
      </w:r>
    </w:p>
    <w:p w14:paraId="4F56F207" w14:textId="77777777" w:rsidR="00274CBB" w:rsidRPr="00274CBB" w:rsidRDefault="00274CBB" w:rsidP="00274CBB">
      <w:pPr>
        <w:numPr>
          <w:ilvl w:val="0"/>
          <w:numId w:val="46"/>
        </w:numPr>
      </w:pPr>
      <w:r w:rsidRPr="00274CBB">
        <w:rPr>
          <w:b/>
          <w:bCs/>
        </w:rPr>
        <w:t>Google</w:t>
      </w:r>
      <w:r w:rsidRPr="00274CBB">
        <w:t>: Historically supported OpenID and now primarily uses OpenID Connect.</w:t>
      </w:r>
    </w:p>
    <w:p w14:paraId="558FE55C" w14:textId="77777777" w:rsidR="00274CBB" w:rsidRPr="00274CBB" w:rsidRDefault="00274CBB" w:rsidP="00274CBB">
      <w:pPr>
        <w:numPr>
          <w:ilvl w:val="0"/>
          <w:numId w:val="46"/>
        </w:numPr>
      </w:pPr>
      <w:r w:rsidRPr="00274CBB">
        <w:rPr>
          <w:b/>
          <w:bCs/>
        </w:rPr>
        <w:t>Yahoo</w:t>
      </w:r>
      <w:r w:rsidRPr="00274CBB">
        <w:t>: Was an OpenID provider but has since moved to OpenID Connect.</w:t>
      </w:r>
    </w:p>
    <w:p w14:paraId="0C5EED11" w14:textId="77777777" w:rsidR="00274CBB" w:rsidRPr="00274CBB" w:rsidRDefault="00274CBB" w:rsidP="00274CBB">
      <w:pPr>
        <w:numPr>
          <w:ilvl w:val="0"/>
          <w:numId w:val="46"/>
        </w:numPr>
      </w:pPr>
      <w:r w:rsidRPr="00274CBB">
        <w:rPr>
          <w:b/>
          <w:bCs/>
        </w:rPr>
        <w:t>WordPress.com</w:t>
      </w:r>
      <w:r w:rsidRPr="00274CBB">
        <w:t>: Provides OpenID authentication for its users.</w:t>
      </w:r>
    </w:p>
    <w:p w14:paraId="30B95535" w14:textId="77777777" w:rsidR="00274CBB" w:rsidRPr="00274CBB" w:rsidRDefault="00274CBB" w:rsidP="00274CBB">
      <w:pPr>
        <w:numPr>
          <w:ilvl w:val="0"/>
          <w:numId w:val="46"/>
        </w:numPr>
      </w:pPr>
      <w:proofErr w:type="spellStart"/>
      <w:r w:rsidRPr="00274CBB">
        <w:rPr>
          <w:b/>
          <w:bCs/>
        </w:rPr>
        <w:t>MyOpenID</w:t>
      </w:r>
      <w:proofErr w:type="spellEnd"/>
      <w:r w:rsidRPr="00274CBB">
        <w:t>: A dedicated OpenID provider, though now defunct, was popular during the early years of OpenID adoption.</w:t>
      </w:r>
    </w:p>
    <w:p w14:paraId="5106964A" w14:textId="77777777" w:rsidR="00274CBB" w:rsidRPr="00274CBB" w:rsidRDefault="00274CBB" w:rsidP="00274CBB">
      <w:pPr>
        <w:rPr>
          <w:b/>
          <w:bCs/>
        </w:rPr>
      </w:pPr>
      <w:r w:rsidRPr="00274CBB">
        <w:rPr>
          <w:b/>
          <w:bCs/>
        </w:rPr>
        <w:t>Advantages of OpenID</w:t>
      </w:r>
    </w:p>
    <w:p w14:paraId="04C06C07" w14:textId="77777777" w:rsidR="00274CBB" w:rsidRPr="00274CBB" w:rsidRDefault="00274CBB" w:rsidP="00274CBB">
      <w:pPr>
        <w:numPr>
          <w:ilvl w:val="0"/>
          <w:numId w:val="47"/>
        </w:numPr>
      </w:pPr>
      <w:r w:rsidRPr="00274CBB">
        <w:rPr>
          <w:b/>
          <w:bCs/>
        </w:rPr>
        <w:t>Reduced Password Fatigue</w:t>
      </w:r>
      <w:r w:rsidRPr="00274CBB">
        <w:t>:</w:t>
      </w:r>
    </w:p>
    <w:p w14:paraId="64FD0588" w14:textId="77777777" w:rsidR="00274CBB" w:rsidRPr="00274CBB" w:rsidRDefault="00274CBB" w:rsidP="00274CBB">
      <w:pPr>
        <w:numPr>
          <w:ilvl w:val="1"/>
          <w:numId w:val="47"/>
        </w:numPr>
      </w:pPr>
      <w:r w:rsidRPr="00274CBB">
        <w:t>Users no longer need to create and manage multiple usernames and passwords, reducing the risk of weak passwords and password reuse.</w:t>
      </w:r>
    </w:p>
    <w:p w14:paraId="59CA2D10" w14:textId="77777777" w:rsidR="00274CBB" w:rsidRPr="00274CBB" w:rsidRDefault="00274CBB" w:rsidP="00274CBB">
      <w:pPr>
        <w:numPr>
          <w:ilvl w:val="0"/>
          <w:numId w:val="47"/>
        </w:numPr>
      </w:pPr>
      <w:r w:rsidRPr="00274CBB">
        <w:rPr>
          <w:b/>
          <w:bCs/>
        </w:rPr>
        <w:lastRenderedPageBreak/>
        <w:t>Improved User Experience</w:t>
      </w:r>
      <w:r w:rsidRPr="00274CBB">
        <w:t>:</w:t>
      </w:r>
    </w:p>
    <w:p w14:paraId="3C2FA5EA" w14:textId="77777777" w:rsidR="00274CBB" w:rsidRPr="00274CBB" w:rsidRDefault="00274CBB" w:rsidP="00274CBB">
      <w:pPr>
        <w:numPr>
          <w:ilvl w:val="1"/>
          <w:numId w:val="47"/>
        </w:numPr>
      </w:pPr>
      <w:r w:rsidRPr="00274CBB">
        <w:t>OpenID streamlines the login process, making it easier for users to access services without going through a lengthy registration process for each one.</w:t>
      </w:r>
    </w:p>
    <w:p w14:paraId="0AFCD974" w14:textId="77777777" w:rsidR="00274CBB" w:rsidRPr="00274CBB" w:rsidRDefault="00274CBB" w:rsidP="00274CBB">
      <w:pPr>
        <w:numPr>
          <w:ilvl w:val="0"/>
          <w:numId w:val="47"/>
        </w:numPr>
      </w:pPr>
      <w:r w:rsidRPr="00274CBB">
        <w:rPr>
          <w:b/>
          <w:bCs/>
        </w:rPr>
        <w:t>Enhanced Security</w:t>
      </w:r>
      <w:r w:rsidRPr="00274CBB">
        <w:t>:</w:t>
      </w:r>
    </w:p>
    <w:p w14:paraId="212EE9A5" w14:textId="77777777" w:rsidR="00274CBB" w:rsidRPr="00274CBB" w:rsidRDefault="00274CBB" w:rsidP="00274CBB">
      <w:pPr>
        <w:numPr>
          <w:ilvl w:val="1"/>
          <w:numId w:val="47"/>
        </w:numPr>
      </w:pPr>
      <w:r w:rsidRPr="00274CBB">
        <w:t>Since users authenticate through a trusted provider, security measures such as multi-factor authentication can be centralized, improving overall security.</w:t>
      </w:r>
    </w:p>
    <w:p w14:paraId="1FC622C1" w14:textId="77777777" w:rsidR="00274CBB" w:rsidRPr="00274CBB" w:rsidRDefault="00274CBB" w:rsidP="00274CBB">
      <w:pPr>
        <w:numPr>
          <w:ilvl w:val="0"/>
          <w:numId w:val="47"/>
        </w:numPr>
      </w:pPr>
      <w:r w:rsidRPr="00274CBB">
        <w:rPr>
          <w:b/>
          <w:bCs/>
        </w:rPr>
        <w:t>Ease of Integration</w:t>
      </w:r>
      <w:r w:rsidRPr="00274CBB">
        <w:t>:</w:t>
      </w:r>
    </w:p>
    <w:p w14:paraId="0F30085A" w14:textId="77777777" w:rsidR="00274CBB" w:rsidRPr="00274CBB" w:rsidRDefault="00274CBB" w:rsidP="00274CBB">
      <w:pPr>
        <w:numPr>
          <w:ilvl w:val="1"/>
          <w:numId w:val="47"/>
        </w:numPr>
      </w:pPr>
      <w:r w:rsidRPr="00274CBB">
        <w:t>Websites and services can easily implement OpenID to offer a convenient and secure login method without the need to manage user credentials directly.</w:t>
      </w:r>
    </w:p>
    <w:p w14:paraId="40BD2E0D" w14:textId="77777777" w:rsidR="00274CBB" w:rsidRPr="00274CBB" w:rsidRDefault="00274CBB" w:rsidP="00274CBB">
      <w:pPr>
        <w:rPr>
          <w:b/>
          <w:bCs/>
        </w:rPr>
      </w:pPr>
      <w:r w:rsidRPr="00274CBB">
        <w:rPr>
          <w:b/>
          <w:bCs/>
        </w:rPr>
        <w:t>Challenges with OpenID</w:t>
      </w:r>
    </w:p>
    <w:p w14:paraId="349C7BE5" w14:textId="77777777" w:rsidR="00274CBB" w:rsidRPr="00274CBB" w:rsidRDefault="00274CBB" w:rsidP="00274CBB">
      <w:pPr>
        <w:numPr>
          <w:ilvl w:val="0"/>
          <w:numId w:val="48"/>
        </w:numPr>
      </w:pPr>
      <w:r w:rsidRPr="00274CBB">
        <w:rPr>
          <w:b/>
          <w:bCs/>
        </w:rPr>
        <w:t>User Confusion</w:t>
      </w:r>
      <w:r w:rsidRPr="00274CBB">
        <w:t>:</w:t>
      </w:r>
    </w:p>
    <w:p w14:paraId="7249CB7E" w14:textId="77777777" w:rsidR="00274CBB" w:rsidRPr="00274CBB" w:rsidRDefault="00274CBB" w:rsidP="00274CBB">
      <w:pPr>
        <w:numPr>
          <w:ilvl w:val="1"/>
          <w:numId w:val="48"/>
        </w:numPr>
      </w:pPr>
      <w:r w:rsidRPr="00274CBB">
        <w:t>The process of entering an OpenID URL or identifier was not always intuitive for non-technical users, leading to confusion and low adoption in some cases.</w:t>
      </w:r>
    </w:p>
    <w:p w14:paraId="14108FAC" w14:textId="77777777" w:rsidR="00274CBB" w:rsidRPr="00274CBB" w:rsidRDefault="00274CBB" w:rsidP="00274CBB">
      <w:pPr>
        <w:numPr>
          <w:ilvl w:val="0"/>
          <w:numId w:val="48"/>
        </w:numPr>
      </w:pPr>
      <w:r w:rsidRPr="00274CBB">
        <w:rPr>
          <w:b/>
          <w:bCs/>
        </w:rPr>
        <w:t>Provider Dependence</w:t>
      </w:r>
      <w:r w:rsidRPr="00274CBB">
        <w:t>:</w:t>
      </w:r>
    </w:p>
    <w:p w14:paraId="5A64665D" w14:textId="77777777" w:rsidR="00274CBB" w:rsidRPr="00274CBB" w:rsidRDefault="00274CBB" w:rsidP="00274CBB">
      <w:pPr>
        <w:numPr>
          <w:ilvl w:val="1"/>
          <w:numId w:val="48"/>
        </w:numPr>
      </w:pPr>
      <w:r w:rsidRPr="00274CBB">
        <w:t>If a user's chosen OpenID provider goes down or discontinues service, they may lose access to accounts tied to that provider.</w:t>
      </w:r>
    </w:p>
    <w:p w14:paraId="58B7F66B" w14:textId="77777777" w:rsidR="00274CBB" w:rsidRPr="00274CBB" w:rsidRDefault="00274CBB" w:rsidP="00274CBB">
      <w:pPr>
        <w:numPr>
          <w:ilvl w:val="0"/>
          <w:numId w:val="48"/>
        </w:numPr>
      </w:pPr>
      <w:r w:rsidRPr="00274CBB">
        <w:rPr>
          <w:b/>
          <w:bCs/>
        </w:rPr>
        <w:t>Privacy Concerns</w:t>
      </w:r>
      <w:r w:rsidRPr="00274CBB">
        <w:t>:</w:t>
      </w:r>
    </w:p>
    <w:p w14:paraId="247551A5" w14:textId="77777777" w:rsidR="00274CBB" w:rsidRPr="00274CBB" w:rsidRDefault="00274CBB" w:rsidP="00274CBB">
      <w:pPr>
        <w:numPr>
          <w:ilvl w:val="1"/>
          <w:numId w:val="48"/>
        </w:numPr>
      </w:pPr>
      <w:r w:rsidRPr="00274CBB">
        <w:t>Depending on how the system is implemented, users may have concerns about how much information is shared with relying parties and how it is used.</w:t>
      </w:r>
    </w:p>
    <w:p w14:paraId="43C9FA90" w14:textId="77777777" w:rsidR="00274CBB" w:rsidRPr="00274CBB" w:rsidRDefault="00274CBB" w:rsidP="00274CBB">
      <w:pPr>
        <w:rPr>
          <w:b/>
          <w:bCs/>
        </w:rPr>
      </w:pPr>
      <w:r w:rsidRPr="00274CBB">
        <w:rPr>
          <w:b/>
          <w:bCs/>
        </w:rPr>
        <w:t>Conclusion</w:t>
      </w:r>
    </w:p>
    <w:p w14:paraId="369E3510" w14:textId="77777777" w:rsidR="00274CBB" w:rsidRPr="00274CBB" w:rsidRDefault="00274CBB" w:rsidP="00274CBB">
      <w:r w:rsidRPr="00274CBB">
        <w:t>OpenID was an important step forward in creating a decentralized, user-centric approach to online authentication, allowing for single sign-on across multiple services. While OpenID itself has seen a decline in use in favor of OpenID Connect, it laid the groundwork for modern authentication protocols that prioritize user convenience and security.</w:t>
      </w:r>
    </w:p>
    <w:p w14:paraId="57A88196" w14:textId="77777777" w:rsidR="00274CBB" w:rsidRPr="00274CBB" w:rsidRDefault="00274CBB"/>
    <w:p w14:paraId="4950E522" w14:textId="77777777" w:rsidR="00274CBB" w:rsidRDefault="00274CBB">
      <w:pPr>
        <w:rPr>
          <w:b/>
          <w:bCs/>
        </w:rPr>
      </w:pPr>
    </w:p>
    <w:p w14:paraId="5E37A68E" w14:textId="1E2D4230" w:rsidR="00274CBB" w:rsidRDefault="00274CBB">
      <w:pPr>
        <w:rPr>
          <w:b/>
          <w:bCs/>
        </w:rPr>
      </w:pPr>
      <w:r>
        <w:rPr>
          <w:b/>
          <w:bCs/>
        </w:rPr>
        <w:t>OAuth and OAuth2</w:t>
      </w:r>
    </w:p>
    <w:p w14:paraId="0561272F" w14:textId="77777777" w:rsidR="00274CBB" w:rsidRPr="00274CBB" w:rsidRDefault="00274CBB" w:rsidP="00274CBB">
      <w:r w:rsidRPr="00274CBB">
        <w:rPr>
          <w:b/>
          <w:bCs/>
        </w:rPr>
        <w:lastRenderedPageBreak/>
        <w:t>OAuth</w:t>
      </w:r>
      <w:r w:rsidRPr="00274CBB">
        <w:t xml:space="preserve"> and </w:t>
      </w:r>
      <w:r w:rsidRPr="00274CBB">
        <w:rPr>
          <w:b/>
          <w:bCs/>
        </w:rPr>
        <w:t>OAuth 2.0</w:t>
      </w:r>
      <w:r w:rsidRPr="00274CBB">
        <w:t xml:space="preserve"> are both authorization frameworks that enable applications to obtain limited access to user accounts on a third-party service, such as Facebook, Google, or GitHub. While they share a similar goal, they differ significantly in their structure, capabilities, and usage. Here's a comparison of OAuth and OAuth 2.0:</w:t>
      </w:r>
    </w:p>
    <w:p w14:paraId="7B28F1F0" w14:textId="77777777" w:rsidR="00274CBB" w:rsidRPr="00274CBB" w:rsidRDefault="00274CBB" w:rsidP="00274CBB">
      <w:pPr>
        <w:rPr>
          <w:b/>
          <w:bCs/>
        </w:rPr>
      </w:pPr>
      <w:r w:rsidRPr="00274CBB">
        <w:rPr>
          <w:b/>
          <w:bCs/>
        </w:rPr>
        <w:t>OAuth (OAuth 1.0a)</w:t>
      </w:r>
    </w:p>
    <w:p w14:paraId="6CD68968" w14:textId="77777777" w:rsidR="00274CBB" w:rsidRPr="00274CBB" w:rsidRDefault="00274CBB" w:rsidP="00274CBB">
      <w:pPr>
        <w:numPr>
          <w:ilvl w:val="0"/>
          <w:numId w:val="40"/>
        </w:numPr>
      </w:pPr>
      <w:r w:rsidRPr="00274CBB">
        <w:rPr>
          <w:b/>
          <w:bCs/>
        </w:rPr>
        <w:t>Introduction</w:t>
      </w:r>
      <w:r w:rsidRPr="00274CBB">
        <w:t>: OAuth 1.0 was introduced in 2007 as a method for third-party applications to access resources on behalf of a user without exposing the user's credentials. It was a significant advancement in terms of security compared to previous practices, but it had some complexities and limitations.</w:t>
      </w:r>
    </w:p>
    <w:p w14:paraId="7D62597B" w14:textId="77777777" w:rsidR="00274CBB" w:rsidRPr="00274CBB" w:rsidRDefault="00274CBB" w:rsidP="00274CBB">
      <w:pPr>
        <w:numPr>
          <w:ilvl w:val="0"/>
          <w:numId w:val="40"/>
        </w:numPr>
      </w:pPr>
      <w:r w:rsidRPr="00274CBB">
        <w:rPr>
          <w:b/>
          <w:bCs/>
        </w:rPr>
        <w:t>Token Exchange</w:t>
      </w:r>
      <w:r w:rsidRPr="00274CBB">
        <w:t>:</w:t>
      </w:r>
    </w:p>
    <w:p w14:paraId="410FC9E1" w14:textId="77777777" w:rsidR="00274CBB" w:rsidRPr="00274CBB" w:rsidRDefault="00274CBB" w:rsidP="00274CBB">
      <w:pPr>
        <w:numPr>
          <w:ilvl w:val="1"/>
          <w:numId w:val="40"/>
        </w:numPr>
      </w:pPr>
      <w:r w:rsidRPr="00274CBB">
        <w:t xml:space="preserve">OAuth 1.0 requires the use of </w:t>
      </w:r>
      <w:r w:rsidRPr="00274CBB">
        <w:rPr>
          <w:b/>
          <w:bCs/>
        </w:rPr>
        <w:t>two tokens</w:t>
      </w:r>
      <w:r w:rsidRPr="00274CBB">
        <w:t>: a request token and an access token.</w:t>
      </w:r>
    </w:p>
    <w:p w14:paraId="15C0A2DE" w14:textId="77777777" w:rsidR="00274CBB" w:rsidRPr="00274CBB" w:rsidRDefault="00274CBB" w:rsidP="00274CBB">
      <w:pPr>
        <w:numPr>
          <w:ilvl w:val="1"/>
          <w:numId w:val="40"/>
        </w:numPr>
      </w:pPr>
      <w:r w:rsidRPr="00274CBB">
        <w:rPr>
          <w:b/>
          <w:bCs/>
        </w:rPr>
        <w:t>Request Token</w:t>
      </w:r>
      <w:r w:rsidRPr="00274CBB">
        <w:t>: Used during the initial authorization phase.</w:t>
      </w:r>
    </w:p>
    <w:p w14:paraId="1A34E83B" w14:textId="77777777" w:rsidR="00274CBB" w:rsidRPr="00274CBB" w:rsidRDefault="00274CBB" w:rsidP="00274CBB">
      <w:pPr>
        <w:numPr>
          <w:ilvl w:val="1"/>
          <w:numId w:val="40"/>
        </w:numPr>
      </w:pPr>
      <w:r w:rsidRPr="00274CBB">
        <w:rPr>
          <w:b/>
          <w:bCs/>
        </w:rPr>
        <w:t>Access Token</w:t>
      </w:r>
      <w:r w:rsidRPr="00274CBB">
        <w:t>: Obtained after the request token is exchanged and used to access resources.</w:t>
      </w:r>
    </w:p>
    <w:p w14:paraId="7ABDE124" w14:textId="77777777" w:rsidR="00274CBB" w:rsidRPr="00274CBB" w:rsidRDefault="00274CBB" w:rsidP="00274CBB">
      <w:pPr>
        <w:numPr>
          <w:ilvl w:val="0"/>
          <w:numId w:val="40"/>
        </w:numPr>
      </w:pPr>
      <w:r w:rsidRPr="00274CBB">
        <w:rPr>
          <w:b/>
          <w:bCs/>
        </w:rPr>
        <w:t>Signature</w:t>
      </w:r>
      <w:r w:rsidRPr="00274CBB">
        <w:t>: OAuth 1.0 relies heavily on cryptographic signatures to ensure the security of the exchanged tokens and requests. These signatures require both the consumer (client) and service provider to maintain consistency in the signing process.</w:t>
      </w:r>
    </w:p>
    <w:p w14:paraId="61732DBE" w14:textId="77777777" w:rsidR="00274CBB" w:rsidRPr="00274CBB" w:rsidRDefault="00274CBB" w:rsidP="00274CBB">
      <w:pPr>
        <w:numPr>
          <w:ilvl w:val="0"/>
          <w:numId w:val="40"/>
        </w:numPr>
      </w:pPr>
      <w:r w:rsidRPr="00274CBB">
        <w:rPr>
          <w:b/>
          <w:bCs/>
        </w:rPr>
        <w:t>Complexity</w:t>
      </w:r>
      <w:r w:rsidRPr="00274CBB">
        <w:t>: The need for cryptographic signatures and the two-step token exchange process made OAuth 1.0 relatively complex to implement and debug.</w:t>
      </w:r>
    </w:p>
    <w:p w14:paraId="1AAEC20B" w14:textId="77777777" w:rsidR="00274CBB" w:rsidRPr="00274CBB" w:rsidRDefault="00274CBB" w:rsidP="00274CBB">
      <w:pPr>
        <w:numPr>
          <w:ilvl w:val="0"/>
          <w:numId w:val="40"/>
        </w:numPr>
      </w:pPr>
      <w:r w:rsidRPr="00274CBB">
        <w:rPr>
          <w:b/>
          <w:bCs/>
        </w:rPr>
        <w:t>User Experience</w:t>
      </w:r>
      <w:r w:rsidRPr="00274CBB">
        <w:t>: OAuth 1.0 often required the user to manually authorize access by being redirected to the service provider’s website, which could be cumbersome.</w:t>
      </w:r>
    </w:p>
    <w:p w14:paraId="3D56E8AD" w14:textId="77777777" w:rsidR="00274CBB" w:rsidRPr="00274CBB" w:rsidRDefault="00274CBB" w:rsidP="00274CBB">
      <w:pPr>
        <w:rPr>
          <w:b/>
          <w:bCs/>
        </w:rPr>
      </w:pPr>
      <w:r w:rsidRPr="00274CBB">
        <w:rPr>
          <w:b/>
          <w:bCs/>
        </w:rPr>
        <w:t>OAuth 2.0</w:t>
      </w:r>
    </w:p>
    <w:p w14:paraId="4A291608" w14:textId="77777777" w:rsidR="00274CBB" w:rsidRPr="00274CBB" w:rsidRDefault="00274CBB" w:rsidP="00274CBB">
      <w:pPr>
        <w:numPr>
          <w:ilvl w:val="0"/>
          <w:numId w:val="41"/>
        </w:numPr>
      </w:pPr>
      <w:r w:rsidRPr="00274CBB">
        <w:rPr>
          <w:b/>
          <w:bCs/>
        </w:rPr>
        <w:t>Introduction</w:t>
      </w:r>
      <w:r w:rsidRPr="00274CBB">
        <w:t xml:space="preserve">: OAuth 2.0 was introduced in 2012 as an evolution of the original OAuth protocol. It aimed to simplify the authorization process and provide greater flexibility. OAuth 2.0 is not </w:t>
      </w:r>
      <w:proofErr w:type="gramStart"/>
      <w:r w:rsidRPr="00274CBB">
        <w:t>backward-compatible</w:t>
      </w:r>
      <w:proofErr w:type="gramEnd"/>
      <w:r w:rsidRPr="00274CBB">
        <w:t xml:space="preserve"> with OAuth 1.0, meaning it is a completely different framework.</w:t>
      </w:r>
    </w:p>
    <w:p w14:paraId="253EFAF0" w14:textId="77777777" w:rsidR="00274CBB" w:rsidRPr="00274CBB" w:rsidRDefault="00274CBB" w:rsidP="00274CBB">
      <w:pPr>
        <w:numPr>
          <w:ilvl w:val="0"/>
          <w:numId w:val="41"/>
        </w:numPr>
      </w:pPr>
      <w:r w:rsidRPr="00274CBB">
        <w:rPr>
          <w:b/>
          <w:bCs/>
        </w:rPr>
        <w:t>Token Types</w:t>
      </w:r>
      <w:r w:rsidRPr="00274CBB">
        <w:t>:</w:t>
      </w:r>
    </w:p>
    <w:p w14:paraId="7C2D8E58" w14:textId="77777777" w:rsidR="00274CBB" w:rsidRPr="00274CBB" w:rsidRDefault="00274CBB" w:rsidP="00274CBB">
      <w:pPr>
        <w:numPr>
          <w:ilvl w:val="1"/>
          <w:numId w:val="41"/>
        </w:numPr>
      </w:pPr>
      <w:r w:rsidRPr="00274CBB">
        <w:t xml:space="preserve">OAuth 2.0 uses a </w:t>
      </w:r>
      <w:r w:rsidRPr="00274CBB">
        <w:rPr>
          <w:b/>
          <w:bCs/>
        </w:rPr>
        <w:t>single token</w:t>
      </w:r>
      <w:r w:rsidRPr="00274CBB">
        <w:t xml:space="preserve"> type—</w:t>
      </w:r>
      <w:r w:rsidRPr="00274CBB">
        <w:rPr>
          <w:b/>
          <w:bCs/>
        </w:rPr>
        <w:t>access tokens</w:t>
      </w:r>
      <w:r w:rsidRPr="00274CBB">
        <w:t xml:space="preserve">—to access resources. Optionally, it can also use </w:t>
      </w:r>
      <w:r w:rsidRPr="00274CBB">
        <w:rPr>
          <w:b/>
          <w:bCs/>
        </w:rPr>
        <w:t>refresh tokens</w:t>
      </w:r>
      <w:r w:rsidRPr="00274CBB">
        <w:t xml:space="preserve"> to obtain new access tokens without user intervention.</w:t>
      </w:r>
    </w:p>
    <w:p w14:paraId="7ABAB8E8" w14:textId="77777777" w:rsidR="00274CBB" w:rsidRPr="00274CBB" w:rsidRDefault="00274CBB" w:rsidP="00274CBB">
      <w:pPr>
        <w:numPr>
          <w:ilvl w:val="1"/>
          <w:numId w:val="41"/>
        </w:numPr>
      </w:pPr>
      <w:r w:rsidRPr="00274CBB">
        <w:rPr>
          <w:b/>
          <w:bCs/>
        </w:rPr>
        <w:lastRenderedPageBreak/>
        <w:t>Access Tokens</w:t>
      </w:r>
      <w:r w:rsidRPr="00274CBB">
        <w:t>: Tokens that allow access to the user's resources.</w:t>
      </w:r>
    </w:p>
    <w:p w14:paraId="68548EB2" w14:textId="77777777" w:rsidR="00274CBB" w:rsidRPr="00274CBB" w:rsidRDefault="00274CBB" w:rsidP="00274CBB">
      <w:pPr>
        <w:numPr>
          <w:ilvl w:val="1"/>
          <w:numId w:val="41"/>
        </w:numPr>
      </w:pPr>
      <w:r w:rsidRPr="00274CBB">
        <w:rPr>
          <w:b/>
          <w:bCs/>
        </w:rPr>
        <w:t>Refresh Tokens</w:t>
      </w:r>
      <w:r w:rsidRPr="00274CBB">
        <w:t>: Tokens that can be used to get a new access token when the current one expires, without requiring the user to log in again.</w:t>
      </w:r>
    </w:p>
    <w:p w14:paraId="0EF32A98" w14:textId="77777777" w:rsidR="00274CBB" w:rsidRPr="00274CBB" w:rsidRDefault="00274CBB" w:rsidP="00274CBB">
      <w:pPr>
        <w:numPr>
          <w:ilvl w:val="0"/>
          <w:numId w:val="41"/>
        </w:numPr>
      </w:pPr>
      <w:r w:rsidRPr="00274CBB">
        <w:rPr>
          <w:b/>
          <w:bCs/>
        </w:rPr>
        <w:t>Flows (Grant Types)</w:t>
      </w:r>
      <w:r w:rsidRPr="00274CBB">
        <w:t>: OAuth 2.0 introduces different authorization flows (grant types) to cater to various use cases:</w:t>
      </w:r>
    </w:p>
    <w:p w14:paraId="21B5BA39" w14:textId="77777777" w:rsidR="00274CBB" w:rsidRPr="00274CBB" w:rsidRDefault="00274CBB" w:rsidP="00274CBB">
      <w:pPr>
        <w:numPr>
          <w:ilvl w:val="1"/>
          <w:numId w:val="41"/>
        </w:numPr>
      </w:pPr>
      <w:r w:rsidRPr="00274CBB">
        <w:rPr>
          <w:b/>
          <w:bCs/>
        </w:rPr>
        <w:t>Authorization Code Grant</w:t>
      </w:r>
      <w:r w:rsidRPr="00274CBB">
        <w:t>: The most common flow, used by server-side applications.</w:t>
      </w:r>
    </w:p>
    <w:p w14:paraId="53B5EE9A" w14:textId="77777777" w:rsidR="00274CBB" w:rsidRPr="00274CBB" w:rsidRDefault="00274CBB" w:rsidP="00274CBB">
      <w:pPr>
        <w:numPr>
          <w:ilvl w:val="1"/>
          <w:numId w:val="41"/>
        </w:numPr>
      </w:pPr>
      <w:r w:rsidRPr="00274CBB">
        <w:rPr>
          <w:b/>
          <w:bCs/>
        </w:rPr>
        <w:t>Implicit Grant</w:t>
      </w:r>
      <w:r w:rsidRPr="00274CBB">
        <w:t>: Used by client-side applications like single-page apps.</w:t>
      </w:r>
    </w:p>
    <w:p w14:paraId="058F783E" w14:textId="77777777" w:rsidR="00274CBB" w:rsidRPr="00274CBB" w:rsidRDefault="00274CBB" w:rsidP="00274CBB">
      <w:pPr>
        <w:numPr>
          <w:ilvl w:val="1"/>
          <w:numId w:val="41"/>
        </w:numPr>
      </w:pPr>
      <w:r w:rsidRPr="00274CBB">
        <w:rPr>
          <w:b/>
          <w:bCs/>
        </w:rPr>
        <w:t>Resource Owner Password Credentials Grant</w:t>
      </w:r>
      <w:r w:rsidRPr="00274CBB">
        <w:t>: Allows exchanging a username and password for an access token, typically used by first-party apps.</w:t>
      </w:r>
    </w:p>
    <w:p w14:paraId="6C04A462" w14:textId="77777777" w:rsidR="00274CBB" w:rsidRPr="00274CBB" w:rsidRDefault="00274CBB" w:rsidP="00274CBB">
      <w:pPr>
        <w:numPr>
          <w:ilvl w:val="1"/>
          <w:numId w:val="41"/>
        </w:numPr>
      </w:pPr>
      <w:r w:rsidRPr="00274CBB">
        <w:rPr>
          <w:b/>
          <w:bCs/>
        </w:rPr>
        <w:t>Client Credentials Grant</w:t>
      </w:r>
      <w:r w:rsidRPr="00274CBB">
        <w:t>: Used for machine-to-machine authentication.</w:t>
      </w:r>
    </w:p>
    <w:p w14:paraId="092336D8" w14:textId="77777777" w:rsidR="00274CBB" w:rsidRPr="00274CBB" w:rsidRDefault="00274CBB" w:rsidP="00274CBB">
      <w:pPr>
        <w:numPr>
          <w:ilvl w:val="0"/>
          <w:numId w:val="41"/>
        </w:numPr>
      </w:pPr>
      <w:r w:rsidRPr="00274CBB">
        <w:rPr>
          <w:b/>
          <w:bCs/>
        </w:rPr>
        <w:t>Simplified Security</w:t>
      </w:r>
      <w:r w:rsidRPr="00274CBB">
        <w:t>: OAuth 2.0 does not require cryptographic signatures. Instead, it relies on HTTPS to secure communication, which simplifies implementation.</w:t>
      </w:r>
    </w:p>
    <w:p w14:paraId="26FBBE08" w14:textId="77777777" w:rsidR="00274CBB" w:rsidRPr="00274CBB" w:rsidRDefault="00274CBB" w:rsidP="00274CBB">
      <w:pPr>
        <w:numPr>
          <w:ilvl w:val="0"/>
          <w:numId w:val="41"/>
        </w:numPr>
      </w:pPr>
      <w:r w:rsidRPr="00274CBB">
        <w:rPr>
          <w:b/>
          <w:bCs/>
        </w:rPr>
        <w:t>Flexibility</w:t>
      </w:r>
      <w:r w:rsidRPr="00274CBB">
        <w:t>: OAuth 2.0 is more flexible in terms of token types, authentication methods, and supported flows, making it more adaptable to different types of applications and devices.</w:t>
      </w:r>
    </w:p>
    <w:p w14:paraId="22B61046" w14:textId="77777777" w:rsidR="00274CBB" w:rsidRPr="00274CBB" w:rsidRDefault="00274CBB" w:rsidP="00274CBB">
      <w:pPr>
        <w:numPr>
          <w:ilvl w:val="0"/>
          <w:numId w:val="41"/>
        </w:numPr>
      </w:pPr>
      <w:r w:rsidRPr="00274CBB">
        <w:rPr>
          <w:b/>
          <w:bCs/>
        </w:rPr>
        <w:t>Scalability</w:t>
      </w:r>
      <w:r w:rsidRPr="00274CBB">
        <w:t>: OAuth 2.0 is designed to work well in large-scale distributed systems and provides better support for various types of clients, including mobile and web applications.</w:t>
      </w:r>
    </w:p>
    <w:p w14:paraId="3D9B1F54" w14:textId="77777777" w:rsidR="00274CBB" w:rsidRPr="00274CBB" w:rsidRDefault="00274CBB" w:rsidP="00274CBB">
      <w:pPr>
        <w:rPr>
          <w:b/>
          <w:bCs/>
        </w:rPr>
      </w:pPr>
      <w:r w:rsidRPr="00274CBB">
        <w:rPr>
          <w:b/>
          <w:bCs/>
        </w:rPr>
        <w:t>Key Differences Between OAuth and OAuth 2.0</w:t>
      </w:r>
    </w:p>
    <w:p w14:paraId="030DA173" w14:textId="77777777" w:rsidR="00274CBB" w:rsidRPr="00274CBB" w:rsidRDefault="00274CBB" w:rsidP="00274CBB">
      <w:pPr>
        <w:numPr>
          <w:ilvl w:val="0"/>
          <w:numId w:val="42"/>
        </w:numPr>
      </w:pPr>
      <w:r w:rsidRPr="00274CBB">
        <w:rPr>
          <w:b/>
          <w:bCs/>
        </w:rPr>
        <w:t>Complexity</w:t>
      </w:r>
      <w:r w:rsidRPr="00274CBB">
        <w:t>:</w:t>
      </w:r>
    </w:p>
    <w:p w14:paraId="3CF77AA4" w14:textId="77777777" w:rsidR="00274CBB" w:rsidRPr="00274CBB" w:rsidRDefault="00274CBB" w:rsidP="00274CBB">
      <w:pPr>
        <w:numPr>
          <w:ilvl w:val="1"/>
          <w:numId w:val="42"/>
        </w:numPr>
      </w:pPr>
      <w:r w:rsidRPr="00274CBB">
        <w:rPr>
          <w:b/>
          <w:bCs/>
        </w:rPr>
        <w:t>OAuth 1.0</w:t>
      </w:r>
      <w:r w:rsidRPr="00274CBB">
        <w:t>: More complex due to the need for cryptographic signatures and a two-step token process.</w:t>
      </w:r>
    </w:p>
    <w:p w14:paraId="7D28B274" w14:textId="77777777" w:rsidR="00274CBB" w:rsidRPr="00274CBB" w:rsidRDefault="00274CBB" w:rsidP="00274CBB">
      <w:pPr>
        <w:numPr>
          <w:ilvl w:val="1"/>
          <w:numId w:val="42"/>
        </w:numPr>
      </w:pPr>
      <w:r w:rsidRPr="00274CBB">
        <w:rPr>
          <w:b/>
          <w:bCs/>
        </w:rPr>
        <w:t>OAuth 2.0</w:t>
      </w:r>
      <w:r w:rsidRPr="00274CBB">
        <w:t>: Simplified by relying on HTTPS for security, with no need for cryptographic signatures, and a single-step token process.</w:t>
      </w:r>
    </w:p>
    <w:p w14:paraId="1D530AEC" w14:textId="77777777" w:rsidR="00274CBB" w:rsidRPr="00274CBB" w:rsidRDefault="00274CBB" w:rsidP="00274CBB">
      <w:pPr>
        <w:numPr>
          <w:ilvl w:val="0"/>
          <w:numId w:val="42"/>
        </w:numPr>
      </w:pPr>
      <w:r w:rsidRPr="00274CBB">
        <w:rPr>
          <w:b/>
          <w:bCs/>
        </w:rPr>
        <w:t>Token Handling</w:t>
      </w:r>
      <w:r w:rsidRPr="00274CBB">
        <w:t>:</w:t>
      </w:r>
    </w:p>
    <w:p w14:paraId="15D6C01A" w14:textId="77777777" w:rsidR="00274CBB" w:rsidRPr="00274CBB" w:rsidRDefault="00274CBB" w:rsidP="00274CBB">
      <w:pPr>
        <w:numPr>
          <w:ilvl w:val="1"/>
          <w:numId w:val="42"/>
        </w:numPr>
      </w:pPr>
      <w:r w:rsidRPr="00274CBB">
        <w:rPr>
          <w:b/>
          <w:bCs/>
        </w:rPr>
        <w:t>OAuth 1.0</w:t>
      </w:r>
      <w:r w:rsidRPr="00274CBB">
        <w:t>: Uses request tokens and access tokens, with signatures required for every API call.</w:t>
      </w:r>
    </w:p>
    <w:p w14:paraId="6A945A0B" w14:textId="77777777" w:rsidR="00274CBB" w:rsidRPr="00274CBB" w:rsidRDefault="00274CBB" w:rsidP="00274CBB">
      <w:pPr>
        <w:numPr>
          <w:ilvl w:val="1"/>
          <w:numId w:val="42"/>
        </w:numPr>
      </w:pPr>
      <w:r w:rsidRPr="00274CBB">
        <w:rPr>
          <w:b/>
          <w:bCs/>
        </w:rPr>
        <w:lastRenderedPageBreak/>
        <w:t>OAuth 2.0</w:t>
      </w:r>
      <w:r w:rsidRPr="00274CBB">
        <w:t>: Uses access tokens (and optionally refresh tokens) without the need for signing requests.</w:t>
      </w:r>
    </w:p>
    <w:p w14:paraId="584F4577" w14:textId="77777777" w:rsidR="00274CBB" w:rsidRPr="00274CBB" w:rsidRDefault="00274CBB" w:rsidP="00274CBB">
      <w:pPr>
        <w:numPr>
          <w:ilvl w:val="0"/>
          <w:numId w:val="42"/>
        </w:numPr>
      </w:pPr>
      <w:r w:rsidRPr="00274CBB">
        <w:rPr>
          <w:b/>
          <w:bCs/>
        </w:rPr>
        <w:t>Authorization Flows</w:t>
      </w:r>
      <w:r w:rsidRPr="00274CBB">
        <w:t>:</w:t>
      </w:r>
    </w:p>
    <w:p w14:paraId="7428CE87" w14:textId="77777777" w:rsidR="00274CBB" w:rsidRPr="00274CBB" w:rsidRDefault="00274CBB" w:rsidP="00274CBB">
      <w:pPr>
        <w:numPr>
          <w:ilvl w:val="1"/>
          <w:numId w:val="42"/>
        </w:numPr>
      </w:pPr>
      <w:r w:rsidRPr="00274CBB">
        <w:rPr>
          <w:b/>
          <w:bCs/>
        </w:rPr>
        <w:t>OAuth 1.0</w:t>
      </w:r>
      <w:r w:rsidRPr="00274CBB">
        <w:t>: One standard flow.</w:t>
      </w:r>
    </w:p>
    <w:p w14:paraId="5C880B40" w14:textId="77777777" w:rsidR="00274CBB" w:rsidRPr="00274CBB" w:rsidRDefault="00274CBB" w:rsidP="00274CBB">
      <w:pPr>
        <w:numPr>
          <w:ilvl w:val="1"/>
          <w:numId w:val="42"/>
        </w:numPr>
      </w:pPr>
      <w:r w:rsidRPr="00274CBB">
        <w:rPr>
          <w:b/>
          <w:bCs/>
        </w:rPr>
        <w:t>OAuth 2.0</w:t>
      </w:r>
      <w:r w:rsidRPr="00274CBB">
        <w:t>: Multiple flows (grant types) designed to accommodate various application scenarios, such as web apps, mobile apps, and machine-to-machine communication.</w:t>
      </w:r>
    </w:p>
    <w:p w14:paraId="6A2479FA" w14:textId="77777777" w:rsidR="00274CBB" w:rsidRPr="00274CBB" w:rsidRDefault="00274CBB" w:rsidP="00274CBB">
      <w:pPr>
        <w:numPr>
          <w:ilvl w:val="0"/>
          <w:numId w:val="42"/>
        </w:numPr>
      </w:pPr>
      <w:r w:rsidRPr="00274CBB">
        <w:rPr>
          <w:b/>
          <w:bCs/>
        </w:rPr>
        <w:t>Security</w:t>
      </w:r>
      <w:r w:rsidRPr="00274CBB">
        <w:t>:</w:t>
      </w:r>
    </w:p>
    <w:p w14:paraId="146862F6" w14:textId="77777777" w:rsidR="00274CBB" w:rsidRPr="00274CBB" w:rsidRDefault="00274CBB" w:rsidP="00274CBB">
      <w:pPr>
        <w:numPr>
          <w:ilvl w:val="1"/>
          <w:numId w:val="42"/>
        </w:numPr>
      </w:pPr>
      <w:r w:rsidRPr="00274CBB">
        <w:rPr>
          <w:b/>
          <w:bCs/>
        </w:rPr>
        <w:t>OAuth 1.0</w:t>
      </w:r>
      <w:r w:rsidRPr="00274CBB">
        <w:t>: Relies on cryptographic signatures and tokens.</w:t>
      </w:r>
    </w:p>
    <w:p w14:paraId="03A92381" w14:textId="77777777" w:rsidR="00274CBB" w:rsidRPr="00274CBB" w:rsidRDefault="00274CBB" w:rsidP="00274CBB">
      <w:pPr>
        <w:numPr>
          <w:ilvl w:val="1"/>
          <w:numId w:val="42"/>
        </w:numPr>
      </w:pPr>
      <w:r w:rsidRPr="00274CBB">
        <w:rPr>
          <w:b/>
          <w:bCs/>
        </w:rPr>
        <w:t>OAuth 2.0</w:t>
      </w:r>
      <w:r w:rsidRPr="00274CBB">
        <w:t>: Leverages HTTPS for security and introduces refresh tokens to maintain long-term access without compromising user credentials.</w:t>
      </w:r>
    </w:p>
    <w:p w14:paraId="0AC3BED1" w14:textId="77777777" w:rsidR="00274CBB" w:rsidRPr="00274CBB" w:rsidRDefault="00274CBB" w:rsidP="00274CBB">
      <w:pPr>
        <w:numPr>
          <w:ilvl w:val="0"/>
          <w:numId w:val="42"/>
        </w:numPr>
      </w:pPr>
      <w:r w:rsidRPr="00274CBB">
        <w:rPr>
          <w:b/>
          <w:bCs/>
        </w:rPr>
        <w:t>Backwards Compatibility</w:t>
      </w:r>
      <w:r w:rsidRPr="00274CBB">
        <w:t>:</w:t>
      </w:r>
    </w:p>
    <w:p w14:paraId="127C1F30" w14:textId="77777777" w:rsidR="00274CBB" w:rsidRPr="00274CBB" w:rsidRDefault="00274CBB" w:rsidP="00274CBB">
      <w:pPr>
        <w:numPr>
          <w:ilvl w:val="1"/>
          <w:numId w:val="42"/>
        </w:numPr>
      </w:pPr>
      <w:r w:rsidRPr="00274CBB">
        <w:rPr>
          <w:b/>
          <w:bCs/>
        </w:rPr>
        <w:t>OAuth 1.0</w:t>
      </w:r>
      <w:r w:rsidRPr="00274CBB">
        <w:t>: OAuth 1.0 and 1.0a are not compatible with OAuth 2.0.</w:t>
      </w:r>
    </w:p>
    <w:p w14:paraId="3EC51DF3" w14:textId="77777777" w:rsidR="00274CBB" w:rsidRPr="00274CBB" w:rsidRDefault="00274CBB" w:rsidP="00274CBB">
      <w:pPr>
        <w:numPr>
          <w:ilvl w:val="1"/>
          <w:numId w:val="42"/>
        </w:numPr>
      </w:pPr>
      <w:r w:rsidRPr="00274CBB">
        <w:rPr>
          <w:b/>
          <w:bCs/>
        </w:rPr>
        <w:t>OAuth 2.0</w:t>
      </w:r>
      <w:r w:rsidRPr="00274CBB">
        <w:t xml:space="preserve">: A completely new framework, not </w:t>
      </w:r>
      <w:proofErr w:type="gramStart"/>
      <w:r w:rsidRPr="00274CBB">
        <w:t>backward-compatible</w:t>
      </w:r>
      <w:proofErr w:type="gramEnd"/>
      <w:r w:rsidRPr="00274CBB">
        <w:t xml:space="preserve"> with OAuth 1.0.</w:t>
      </w:r>
    </w:p>
    <w:p w14:paraId="2B1ABEE2" w14:textId="77777777" w:rsidR="00274CBB" w:rsidRPr="00274CBB" w:rsidRDefault="00274CBB" w:rsidP="00274CBB">
      <w:pPr>
        <w:numPr>
          <w:ilvl w:val="0"/>
          <w:numId w:val="42"/>
        </w:numPr>
      </w:pPr>
      <w:r w:rsidRPr="00274CBB">
        <w:rPr>
          <w:b/>
          <w:bCs/>
        </w:rPr>
        <w:t>Adoption</w:t>
      </w:r>
      <w:r w:rsidRPr="00274CBB">
        <w:t>:</w:t>
      </w:r>
    </w:p>
    <w:p w14:paraId="3C19A225" w14:textId="77777777" w:rsidR="00274CBB" w:rsidRPr="00274CBB" w:rsidRDefault="00274CBB" w:rsidP="00274CBB">
      <w:pPr>
        <w:numPr>
          <w:ilvl w:val="1"/>
          <w:numId w:val="42"/>
        </w:numPr>
      </w:pPr>
      <w:r w:rsidRPr="00274CBB">
        <w:rPr>
          <w:b/>
          <w:bCs/>
        </w:rPr>
        <w:t>OAuth 1.0</w:t>
      </w:r>
      <w:r w:rsidRPr="00274CBB">
        <w:t>: Although pioneering, it was eventually replaced by OAuth 2.0 in most modern applications.</w:t>
      </w:r>
    </w:p>
    <w:p w14:paraId="3E6E2834" w14:textId="77777777" w:rsidR="00274CBB" w:rsidRPr="00274CBB" w:rsidRDefault="00274CBB" w:rsidP="00274CBB">
      <w:pPr>
        <w:numPr>
          <w:ilvl w:val="1"/>
          <w:numId w:val="42"/>
        </w:numPr>
      </w:pPr>
      <w:r w:rsidRPr="00274CBB">
        <w:rPr>
          <w:b/>
          <w:bCs/>
        </w:rPr>
        <w:t>OAuth 2.0</w:t>
      </w:r>
      <w:r w:rsidRPr="00274CBB">
        <w:t>: Widely adopted and considered the industry standard for authorization across web, mobile, and desktop applications.</w:t>
      </w:r>
    </w:p>
    <w:p w14:paraId="230926AA" w14:textId="77777777" w:rsidR="00274CBB" w:rsidRPr="00274CBB" w:rsidRDefault="00274CBB" w:rsidP="00274CBB">
      <w:pPr>
        <w:rPr>
          <w:b/>
          <w:bCs/>
        </w:rPr>
      </w:pPr>
      <w:r w:rsidRPr="00274CBB">
        <w:rPr>
          <w:b/>
          <w:bCs/>
        </w:rPr>
        <w:t>Conclusion</w:t>
      </w:r>
    </w:p>
    <w:p w14:paraId="311CFE15" w14:textId="77777777" w:rsidR="00274CBB" w:rsidRPr="00274CBB" w:rsidRDefault="00274CBB" w:rsidP="00274CBB">
      <w:r w:rsidRPr="00274CBB">
        <w:t>OAuth 2.0 is an improvement over OAuth 1.0, offering a more streamlined and flexible approach to authorization. It simplifies the process for developers while providing robust security features suitable for a wide range of applications and devices. OAuth 2.0's multiple flows and token handling mechanisms make it the preferred choice for modern authentication and authorization needs.</w:t>
      </w:r>
    </w:p>
    <w:p w14:paraId="5F3B2958" w14:textId="77777777" w:rsidR="00274CBB" w:rsidRPr="00274CBB" w:rsidRDefault="00274CBB"/>
    <w:p w14:paraId="440359D8" w14:textId="77777777" w:rsidR="00274CBB" w:rsidRDefault="00274CBB">
      <w:pPr>
        <w:rPr>
          <w:b/>
          <w:bCs/>
        </w:rPr>
      </w:pPr>
    </w:p>
    <w:p w14:paraId="795F4805" w14:textId="77777777" w:rsidR="00274CBB" w:rsidRDefault="00274CBB">
      <w:pPr>
        <w:rPr>
          <w:b/>
          <w:bCs/>
        </w:rPr>
      </w:pPr>
    </w:p>
    <w:p w14:paraId="4CB14045" w14:textId="6B2AA638" w:rsidR="001C3DDF" w:rsidRPr="008A26ED" w:rsidRDefault="00D1730C">
      <w:pPr>
        <w:rPr>
          <w:b/>
          <w:bCs/>
        </w:rPr>
      </w:pPr>
      <w:r w:rsidRPr="008A26ED">
        <w:rPr>
          <w:b/>
          <w:bCs/>
        </w:rPr>
        <w:lastRenderedPageBreak/>
        <w:t>Asymmetric</w:t>
      </w:r>
      <w:r w:rsidR="001C3DDF" w:rsidRPr="008A26ED">
        <w:rPr>
          <w:b/>
          <w:bCs/>
        </w:rPr>
        <w:t xml:space="preserve"> Encryption</w:t>
      </w:r>
    </w:p>
    <w:p w14:paraId="7D57BB31" w14:textId="77777777" w:rsidR="00A27E0E" w:rsidRPr="00A27E0E" w:rsidRDefault="00A27E0E" w:rsidP="00A27E0E">
      <w:r w:rsidRPr="00A27E0E">
        <w:rPr>
          <w:b/>
          <w:bCs/>
        </w:rPr>
        <w:t>Asymmetric encryption</w:t>
      </w:r>
      <w:r w:rsidRPr="00A27E0E">
        <w:t>, also known as public-key cryptography, is a type of encryption that uses a pair of keys—a public key and a private key—for secure data transmission. Unlike symmetric encryption, where the same key is used for both encryption and decryption, asymmetric encryption involves two different but mathematically related keys.</w:t>
      </w:r>
    </w:p>
    <w:p w14:paraId="29B5455B" w14:textId="77777777" w:rsidR="00A27E0E" w:rsidRPr="00A27E0E" w:rsidRDefault="00A27E0E" w:rsidP="00A27E0E">
      <w:pPr>
        <w:rPr>
          <w:b/>
          <w:bCs/>
        </w:rPr>
      </w:pPr>
      <w:r w:rsidRPr="00A27E0E">
        <w:rPr>
          <w:b/>
          <w:bCs/>
        </w:rPr>
        <w:t>How Asymmetric Encryption Works</w:t>
      </w:r>
    </w:p>
    <w:p w14:paraId="2A3285F5" w14:textId="77777777" w:rsidR="00A27E0E" w:rsidRPr="00A27E0E" w:rsidRDefault="00A27E0E" w:rsidP="00A27E0E">
      <w:pPr>
        <w:numPr>
          <w:ilvl w:val="0"/>
          <w:numId w:val="33"/>
        </w:numPr>
      </w:pPr>
      <w:r w:rsidRPr="00A27E0E">
        <w:rPr>
          <w:b/>
          <w:bCs/>
        </w:rPr>
        <w:t>Key Pair Generation</w:t>
      </w:r>
      <w:r w:rsidRPr="00A27E0E">
        <w:t>:</w:t>
      </w:r>
    </w:p>
    <w:p w14:paraId="6F49CFEF" w14:textId="77777777" w:rsidR="00A27E0E" w:rsidRPr="00A27E0E" w:rsidRDefault="00A27E0E" w:rsidP="00A27E0E">
      <w:pPr>
        <w:numPr>
          <w:ilvl w:val="1"/>
          <w:numId w:val="33"/>
        </w:numPr>
      </w:pPr>
      <w:r w:rsidRPr="00A27E0E">
        <w:t>A key pair consisting of a public key and a private key is generated. These keys are mathematically linked, but it is computationally infeasible to derive the private key from the public key.</w:t>
      </w:r>
    </w:p>
    <w:p w14:paraId="7DBAEC0C" w14:textId="77777777" w:rsidR="00A27E0E" w:rsidRPr="00A27E0E" w:rsidRDefault="00A27E0E" w:rsidP="00A27E0E">
      <w:pPr>
        <w:numPr>
          <w:ilvl w:val="0"/>
          <w:numId w:val="33"/>
        </w:numPr>
      </w:pPr>
      <w:r w:rsidRPr="00A27E0E">
        <w:rPr>
          <w:b/>
          <w:bCs/>
        </w:rPr>
        <w:t>Public Key</w:t>
      </w:r>
      <w:r w:rsidRPr="00A27E0E">
        <w:t>:</w:t>
      </w:r>
    </w:p>
    <w:p w14:paraId="06FE7BAE" w14:textId="77777777" w:rsidR="00A27E0E" w:rsidRPr="00A27E0E" w:rsidRDefault="00A27E0E" w:rsidP="00A27E0E">
      <w:pPr>
        <w:numPr>
          <w:ilvl w:val="1"/>
          <w:numId w:val="33"/>
        </w:numPr>
      </w:pPr>
      <w:r w:rsidRPr="00A27E0E">
        <w:rPr>
          <w:b/>
          <w:bCs/>
        </w:rPr>
        <w:t>Function</w:t>
      </w:r>
      <w:r w:rsidRPr="00A27E0E">
        <w:t>: The public key is used to encrypt data.</w:t>
      </w:r>
    </w:p>
    <w:p w14:paraId="6BDB644D" w14:textId="77777777" w:rsidR="00A27E0E" w:rsidRPr="00A27E0E" w:rsidRDefault="00A27E0E" w:rsidP="00A27E0E">
      <w:pPr>
        <w:numPr>
          <w:ilvl w:val="1"/>
          <w:numId w:val="33"/>
        </w:numPr>
      </w:pPr>
      <w:r w:rsidRPr="00A27E0E">
        <w:rPr>
          <w:b/>
          <w:bCs/>
        </w:rPr>
        <w:t>Accessibility</w:t>
      </w:r>
      <w:r w:rsidRPr="00A27E0E">
        <w:t>: It can be freely shared with anyone. Anyone who has the public key can use it to encrypt messages intended for the key pair's owner.</w:t>
      </w:r>
    </w:p>
    <w:p w14:paraId="5AA3D09D" w14:textId="77777777" w:rsidR="00A27E0E" w:rsidRPr="00A27E0E" w:rsidRDefault="00A27E0E" w:rsidP="00A27E0E">
      <w:pPr>
        <w:numPr>
          <w:ilvl w:val="0"/>
          <w:numId w:val="33"/>
        </w:numPr>
      </w:pPr>
      <w:r w:rsidRPr="00A27E0E">
        <w:rPr>
          <w:b/>
          <w:bCs/>
        </w:rPr>
        <w:t>Private Key</w:t>
      </w:r>
      <w:r w:rsidRPr="00A27E0E">
        <w:t>:</w:t>
      </w:r>
    </w:p>
    <w:p w14:paraId="5986ED93" w14:textId="77777777" w:rsidR="00A27E0E" w:rsidRPr="00A27E0E" w:rsidRDefault="00A27E0E" w:rsidP="00A27E0E">
      <w:pPr>
        <w:numPr>
          <w:ilvl w:val="1"/>
          <w:numId w:val="33"/>
        </w:numPr>
      </w:pPr>
      <w:r w:rsidRPr="00A27E0E">
        <w:rPr>
          <w:b/>
          <w:bCs/>
        </w:rPr>
        <w:t>Function</w:t>
      </w:r>
      <w:r w:rsidRPr="00A27E0E">
        <w:t>: The private key is used to decrypt data that was encrypted with the corresponding public key.</w:t>
      </w:r>
    </w:p>
    <w:p w14:paraId="285518BD" w14:textId="77777777" w:rsidR="00A27E0E" w:rsidRPr="00A27E0E" w:rsidRDefault="00A27E0E" w:rsidP="00A27E0E">
      <w:pPr>
        <w:numPr>
          <w:ilvl w:val="1"/>
          <w:numId w:val="33"/>
        </w:numPr>
      </w:pPr>
      <w:r w:rsidRPr="00A27E0E">
        <w:rPr>
          <w:b/>
          <w:bCs/>
        </w:rPr>
        <w:t>Accessibility</w:t>
      </w:r>
      <w:r w:rsidRPr="00A27E0E">
        <w:t>: It is kept secret and should only be accessible to the key pair's owner. The private key is what ensures the security of the encrypted data.</w:t>
      </w:r>
    </w:p>
    <w:p w14:paraId="63A2D98F" w14:textId="77777777" w:rsidR="00A27E0E" w:rsidRPr="00A27E0E" w:rsidRDefault="00A27E0E" w:rsidP="00A27E0E">
      <w:pPr>
        <w:rPr>
          <w:b/>
          <w:bCs/>
        </w:rPr>
      </w:pPr>
      <w:r w:rsidRPr="00A27E0E">
        <w:rPr>
          <w:b/>
          <w:bCs/>
        </w:rPr>
        <w:t>Encryption and Decryption Process</w:t>
      </w:r>
    </w:p>
    <w:p w14:paraId="7981270D" w14:textId="77777777" w:rsidR="00A27E0E" w:rsidRPr="00A27E0E" w:rsidRDefault="00A27E0E" w:rsidP="00A27E0E">
      <w:pPr>
        <w:numPr>
          <w:ilvl w:val="0"/>
          <w:numId w:val="34"/>
        </w:numPr>
      </w:pPr>
      <w:r w:rsidRPr="00A27E0E">
        <w:rPr>
          <w:b/>
          <w:bCs/>
        </w:rPr>
        <w:t>Encryption</w:t>
      </w:r>
      <w:r w:rsidRPr="00A27E0E">
        <w:t>:</w:t>
      </w:r>
    </w:p>
    <w:p w14:paraId="6AC41156" w14:textId="77777777" w:rsidR="00A27E0E" w:rsidRPr="00A27E0E" w:rsidRDefault="00A27E0E" w:rsidP="00A27E0E">
      <w:pPr>
        <w:numPr>
          <w:ilvl w:val="1"/>
          <w:numId w:val="34"/>
        </w:numPr>
      </w:pPr>
      <w:r w:rsidRPr="00A27E0E">
        <w:t>When someone wants to send a secure message, they use the recipient's public key to encrypt the message. The encrypted message (ciphertext) can only be decrypted by the corresponding private key.</w:t>
      </w:r>
    </w:p>
    <w:p w14:paraId="7ED9F491" w14:textId="77777777" w:rsidR="00A27E0E" w:rsidRPr="00A27E0E" w:rsidRDefault="00A27E0E" w:rsidP="00A27E0E">
      <w:pPr>
        <w:numPr>
          <w:ilvl w:val="0"/>
          <w:numId w:val="34"/>
        </w:numPr>
      </w:pPr>
      <w:r w:rsidRPr="00A27E0E">
        <w:rPr>
          <w:b/>
          <w:bCs/>
        </w:rPr>
        <w:t>Decryption</w:t>
      </w:r>
      <w:r w:rsidRPr="00A27E0E">
        <w:t>:</w:t>
      </w:r>
    </w:p>
    <w:p w14:paraId="0A886733" w14:textId="77777777" w:rsidR="00A27E0E" w:rsidRPr="00A27E0E" w:rsidRDefault="00A27E0E" w:rsidP="00A27E0E">
      <w:pPr>
        <w:numPr>
          <w:ilvl w:val="1"/>
          <w:numId w:val="34"/>
        </w:numPr>
      </w:pPr>
      <w:r w:rsidRPr="00A27E0E">
        <w:t>The recipient uses their private key to decrypt the received ciphertext back into its original plaintext form. This ensures that only the intended recipient can read the message, even if the encrypted data is intercepted.</w:t>
      </w:r>
    </w:p>
    <w:p w14:paraId="2DEBC135" w14:textId="77777777" w:rsidR="00A27E0E" w:rsidRPr="00A27E0E" w:rsidRDefault="00A27E0E" w:rsidP="00A27E0E">
      <w:pPr>
        <w:rPr>
          <w:b/>
          <w:bCs/>
        </w:rPr>
      </w:pPr>
      <w:r w:rsidRPr="00A27E0E">
        <w:rPr>
          <w:b/>
          <w:bCs/>
        </w:rPr>
        <w:t>Digital Signatures</w:t>
      </w:r>
    </w:p>
    <w:p w14:paraId="485FD224" w14:textId="77777777" w:rsidR="00A27E0E" w:rsidRPr="00A27E0E" w:rsidRDefault="00A27E0E" w:rsidP="00A27E0E">
      <w:r w:rsidRPr="00A27E0E">
        <w:lastRenderedPageBreak/>
        <w:t>In addition to securing communication, asymmetric encryption is also used to create digital signatures, which verify the authenticity and integrity of a message or document.</w:t>
      </w:r>
    </w:p>
    <w:p w14:paraId="1F0D7849" w14:textId="77777777" w:rsidR="00A27E0E" w:rsidRPr="00A27E0E" w:rsidRDefault="00A27E0E" w:rsidP="00A27E0E">
      <w:pPr>
        <w:numPr>
          <w:ilvl w:val="0"/>
          <w:numId w:val="35"/>
        </w:numPr>
      </w:pPr>
      <w:r w:rsidRPr="00A27E0E">
        <w:rPr>
          <w:b/>
          <w:bCs/>
        </w:rPr>
        <w:t>Signing</w:t>
      </w:r>
      <w:r w:rsidRPr="00A27E0E">
        <w:t>: The sender uses their private key to generate a digital signature for a message. This signature is unique to both the message and the private key.</w:t>
      </w:r>
    </w:p>
    <w:p w14:paraId="62CC4DC0" w14:textId="77777777" w:rsidR="00A27E0E" w:rsidRPr="00A27E0E" w:rsidRDefault="00A27E0E" w:rsidP="00A27E0E">
      <w:pPr>
        <w:numPr>
          <w:ilvl w:val="0"/>
          <w:numId w:val="35"/>
        </w:numPr>
      </w:pPr>
      <w:r w:rsidRPr="00A27E0E">
        <w:rPr>
          <w:b/>
          <w:bCs/>
        </w:rPr>
        <w:t>Verification</w:t>
      </w:r>
      <w:r w:rsidRPr="00A27E0E">
        <w:t>: The recipient uses the sender's public key to verify the digital signature. If the signature is valid, it confirms that the message was indeed sent by the holder of the private key and that it has not been altered.</w:t>
      </w:r>
    </w:p>
    <w:p w14:paraId="52CFB8A8" w14:textId="77777777" w:rsidR="00A27E0E" w:rsidRPr="00A27E0E" w:rsidRDefault="00A27E0E" w:rsidP="00A27E0E">
      <w:pPr>
        <w:rPr>
          <w:b/>
          <w:bCs/>
        </w:rPr>
      </w:pPr>
      <w:r w:rsidRPr="00A27E0E">
        <w:rPr>
          <w:b/>
          <w:bCs/>
        </w:rPr>
        <w:t>Common Asymmetric Encryption Algorithms</w:t>
      </w:r>
    </w:p>
    <w:p w14:paraId="05EBF32E" w14:textId="77777777" w:rsidR="00A27E0E" w:rsidRPr="00A27E0E" w:rsidRDefault="00A27E0E" w:rsidP="00A27E0E">
      <w:pPr>
        <w:numPr>
          <w:ilvl w:val="0"/>
          <w:numId w:val="36"/>
        </w:numPr>
      </w:pPr>
      <w:r w:rsidRPr="00A27E0E">
        <w:rPr>
          <w:b/>
          <w:bCs/>
        </w:rPr>
        <w:t>RSA (Rivest-Shamir-Adleman)</w:t>
      </w:r>
      <w:r w:rsidRPr="00A27E0E">
        <w:t>:</w:t>
      </w:r>
    </w:p>
    <w:p w14:paraId="47DCDFA3" w14:textId="77777777" w:rsidR="00A27E0E" w:rsidRPr="00A27E0E" w:rsidRDefault="00A27E0E" w:rsidP="00A27E0E">
      <w:pPr>
        <w:numPr>
          <w:ilvl w:val="1"/>
          <w:numId w:val="36"/>
        </w:numPr>
      </w:pPr>
      <w:r w:rsidRPr="00A27E0E">
        <w:t>RSA is one of the most widely used public-key cryptosystems. It is based on the difficulty of factoring large prime numbers. RSA is commonly used for secure data transmission and digital signatures.</w:t>
      </w:r>
    </w:p>
    <w:p w14:paraId="7F7C4554" w14:textId="77777777" w:rsidR="00A27E0E" w:rsidRPr="00A27E0E" w:rsidRDefault="00A27E0E" w:rsidP="00A27E0E">
      <w:pPr>
        <w:numPr>
          <w:ilvl w:val="0"/>
          <w:numId w:val="36"/>
        </w:numPr>
      </w:pPr>
      <w:r w:rsidRPr="00A27E0E">
        <w:rPr>
          <w:b/>
          <w:bCs/>
        </w:rPr>
        <w:t>ECC (Elliptic Curve Cryptography)</w:t>
      </w:r>
      <w:r w:rsidRPr="00A27E0E">
        <w:t>:</w:t>
      </w:r>
    </w:p>
    <w:p w14:paraId="5D7CB4E7" w14:textId="77777777" w:rsidR="00A27E0E" w:rsidRPr="00A27E0E" w:rsidRDefault="00A27E0E" w:rsidP="00A27E0E">
      <w:pPr>
        <w:numPr>
          <w:ilvl w:val="1"/>
          <w:numId w:val="36"/>
        </w:numPr>
      </w:pPr>
      <w:r w:rsidRPr="00A27E0E">
        <w:t>ECC is a newer form of public-key cryptography that uses the mathematics of elliptic curves. It offers the same level of security as RSA but with smaller key sizes, leading to faster computations and lower resource usage.</w:t>
      </w:r>
    </w:p>
    <w:p w14:paraId="1434F8D5" w14:textId="77777777" w:rsidR="00A27E0E" w:rsidRPr="00A27E0E" w:rsidRDefault="00A27E0E" w:rsidP="00A27E0E">
      <w:pPr>
        <w:numPr>
          <w:ilvl w:val="0"/>
          <w:numId w:val="36"/>
        </w:numPr>
      </w:pPr>
      <w:r w:rsidRPr="00A27E0E">
        <w:rPr>
          <w:b/>
          <w:bCs/>
        </w:rPr>
        <w:t>DSA (Digital Signature Algorithm)</w:t>
      </w:r>
      <w:r w:rsidRPr="00A27E0E">
        <w:t>:</w:t>
      </w:r>
    </w:p>
    <w:p w14:paraId="4F3AC0F8" w14:textId="77777777" w:rsidR="00A27E0E" w:rsidRPr="00A27E0E" w:rsidRDefault="00A27E0E" w:rsidP="00A27E0E">
      <w:pPr>
        <w:numPr>
          <w:ilvl w:val="1"/>
          <w:numId w:val="36"/>
        </w:numPr>
      </w:pPr>
      <w:r w:rsidRPr="00A27E0E">
        <w:t>DSA is primarily used for digital signatures. It is a standard for digital signatures, providing a mechanism for ensuring that a message has not been altered.</w:t>
      </w:r>
    </w:p>
    <w:p w14:paraId="1C09CFC6" w14:textId="77777777" w:rsidR="00A27E0E" w:rsidRPr="00A27E0E" w:rsidRDefault="00A27E0E" w:rsidP="00A27E0E">
      <w:pPr>
        <w:numPr>
          <w:ilvl w:val="0"/>
          <w:numId w:val="36"/>
        </w:numPr>
      </w:pPr>
      <w:r w:rsidRPr="00A27E0E">
        <w:rPr>
          <w:b/>
          <w:bCs/>
        </w:rPr>
        <w:t>Diffie-Hellman</w:t>
      </w:r>
      <w:r w:rsidRPr="00A27E0E">
        <w:t>:</w:t>
      </w:r>
    </w:p>
    <w:p w14:paraId="3F74A510" w14:textId="77777777" w:rsidR="00A27E0E" w:rsidRPr="00A27E0E" w:rsidRDefault="00A27E0E" w:rsidP="00A27E0E">
      <w:pPr>
        <w:numPr>
          <w:ilvl w:val="1"/>
          <w:numId w:val="36"/>
        </w:numPr>
      </w:pPr>
      <w:r w:rsidRPr="00A27E0E">
        <w:t>While not an encryption algorithm by itself, Diffie-Hellman is a key exchange algorithm that allows two parties to securely share a secret key over a public channel. This shared secret can then be used with symmetric encryption algorithms.</w:t>
      </w:r>
    </w:p>
    <w:p w14:paraId="78ED313F" w14:textId="77777777" w:rsidR="00A27E0E" w:rsidRPr="00A27E0E" w:rsidRDefault="00A27E0E" w:rsidP="00A27E0E">
      <w:pPr>
        <w:rPr>
          <w:b/>
          <w:bCs/>
        </w:rPr>
      </w:pPr>
      <w:r w:rsidRPr="00A27E0E">
        <w:rPr>
          <w:b/>
          <w:bCs/>
        </w:rPr>
        <w:t>Advantages of Asymmetric Encryption</w:t>
      </w:r>
    </w:p>
    <w:p w14:paraId="3E87474E" w14:textId="77777777" w:rsidR="00A27E0E" w:rsidRPr="00A27E0E" w:rsidRDefault="00A27E0E" w:rsidP="00A27E0E">
      <w:pPr>
        <w:numPr>
          <w:ilvl w:val="0"/>
          <w:numId w:val="37"/>
        </w:numPr>
      </w:pPr>
      <w:r w:rsidRPr="00A27E0E">
        <w:rPr>
          <w:b/>
          <w:bCs/>
        </w:rPr>
        <w:t>Enhanced Security</w:t>
      </w:r>
      <w:r w:rsidRPr="00A27E0E">
        <w:t>:</w:t>
      </w:r>
    </w:p>
    <w:p w14:paraId="66C75A45" w14:textId="77777777" w:rsidR="00A27E0E" w:rsidRPr="00A27E0E" w:rsidRDefault="00A27E0E" w:rsidP="00A27E0E">
      <w:pPr>
        <w:numPr>
          <w:ilvl w:val="1"/>
          <w:numId w:val="37"/>
        </w:numPr>
      </w:pPr>
      <w:r w:rsidRPr="00A27E0E">
        <w:t>The public key can be freely distributed without compromising the security of the private key. Even if an attacker obtains the public key, they cannot decrypt the data without the private key.</w:t>
      </w:r>
    </w:p>
    <w:p w14:paraId="08DEE83B" w14:textId="77777777" w:rsidR="00A27E0E" w:rsidRPr="00A27E0E" w:rsidRDefault="00A27E0E" w:rsidP="00A27E0E">
      <w:pPr>
        <w:numPr>
          <w:ilvl w:val="0"/>
          <w:numId w:val="37"/>
        </w:numPr>
      </w:pPr>
      <w:r w:rsidRPr="00A27E0E">
        <w:rPr>
          <w:b/>
          <w:bCs/>
        </w:rPr>
        <w:t>Digital Signatures</w:t>
      </w:r>
      <w:r w:rsidRPr="00A27E0E">
        <w:t>:</w:t>
      </w:r>
    </w:p>
    <w:p w14:paraId="6A7FC6C5" w14:textId="77777777" w:rsidR="00A27E0E" w:rsidRPr="00A27E0E" w:rsidRDefault="00A27E0E" w:rsidP="00A27E0E">
      <w:pPr>
        <w:numPr>
          <w:ilvl w:val="1"/>
          <w:numId w:val="37"/>
        </w:numPr>
      </w:pPr>
      <w:r w:rsidRPr="00A27E0E">
        <w:lastRenderedPageBreak/>
        <w:t>Asymmetric encryption allows for digital signatures, providing a method for verifying the authenticity and integrity of messages and documents.</w:t>
      </w:r>
    </w:p>
    <w:p w14:paraId="42F95B44" w14:textId="77777777" w:rsidR="00A27E0E" w:rsidRPr="00A27E0E" w:rsidRDefault="00A27E0E" w:rsidP="00A27E0E">
      <w:pPr>
        <w:numPr>
          <w:ilvl w:val="0"/>
          <w:numId w:val="37"/>
        </w:numPr>
      </w:pPr>
      <w:r w:rsidRPr="00A27E0E">
        <w:rPr>
          <w:b/>
          <w:bCs/>
        </w:rPr>
        <w:t>No Key Distribution Problem</w:t>
      </w:r>
      <w:r w:rsidRPr="00A27E0E">
        <w:t>:</w:t>
      </w:r>
    </w:p>
    <w:p w14:paraId="732F2886" w14:textId="77777777" w:rsidR="00A27E0E" w:rsidRPr="00A27E0E" w:rsidRDefault="00A27E0E" w:rsidP="00A27E0E">
      <w:pPr>
        <w:numPr>
          <w:ilvl w:val="1"/>
          <w:numId w:val="37"/>
        </w:numPr>
      </w:pPr>
      <w:r w:rsidRPr="00A27E0E">
        <w:t>Unlike symmetric encryption, where the same key must be securely shared between the sender and recipient, asymmetric encryption eliminates the need to distribute a secret key. Only the private key must be kept secure.</w:t>
      </w:r>
    </w:p>
    <w:p w14:paraId="7332A14D" w14:textId="77777777" w:rsidR="00A27E0E" w:rsidRPr="00A27E0E" w:rsidRDefault="00A27E0E" w:rsidP="00A27E0E">
      <w:pPr>
        <w:rPr>
          <w:b/>
          <w:bCs/>
        </w:rPr>
      </w:pPr>
      <w:r w:rsidRPr="00A27E0E">
        <w:rPr>
          <w:b/>
          <w:bCs/>
        </w:rPr>
        <w:t>Challenges and Considerations</w:t>
      </w:r>
    </w:p>
    <w:p w14:paraId="7862F44A" w14:textId="77777777" w:rsidR="00A27E0E" w:rsidRPr="00A27E0E" w:rsidRDefault="00A27E0E" w:rsidP="00A27E0E">
      <w:pPr>
        <w:numPr>
          <w:ilvl w:val="0"/>
          <w:numId w:val="38"/>
        </w:numPr>
      </w:pPr>
      <w:r w:rsidRPr="00A27E0E">
        <w:rPr>
          <w:b/>
          <w:bCs/>
        </w:rPr>
        <w:t>Performance</w:t>
      </w:r>
      <w:r w:rsidRPr="00A27E0E">
        <w:t>:</w:t>
      </w:r>
    </w:p>
    <w:p w14:paraId="0742BBB0" w14:textId="77777777" w:rsidR="00A27E0E" w:rsidRPr="00A27E0E" w:rsidRDefault="00A27E0E" w:rsidP="00A27E0E">
      <w:pPr>
        <w:numPr>
          <w:ilvl w:val="1"/>
          <w:numId w:val="38"/>
        </w:numPr>
      </w:pPr>
      <w:r w:rsidRPr="00A27E0E">
        <w:t>Asymmetric encryption is computationally more intensive and slower than symmetric encryption. This is why it is often used for encrypting small amounts of data, such as encryption keys or digital signatures, rather than large datasets.</w:t>
      </w:r>
    </w:p>
    <w:p w14:paraId="26270BB5" w14:textId="77777777" w:rsidR="00A27E0E" w:rsidRPr="00A27E0E" w:rsidRDefault="00A27E0E" w:rsidP="00A27E0E">
      <w:pPr>
        <w:numPr>
          <w:ilvl w:val="0"/>
          <w:numId w:val="38"/>
        </w:numPr>
      </w:pPr>
      <w:r w:rsidRPr="00A27E0E">
        <w:rPr>
          <w:b/>
          <w:bCs/>
        </w:rPr>
        <w:t>Key Management</w:t>
      </w:r>
      <w:r w:rsidRPr="00A27E0E">
        <w:t>:</w:t>
      </w:r>
    </w:p>
    <w:p w14:paraId="42F8DE25" w14:textId="77777777" w:rsidR="00A27E0E" w:rsidRPr="00A27E0E" w:rsidRDefault="00A27E0E" w:rsidP="00A27E0E">
      <w:pPr>
        <w:numPr>
          <w:ilvl w:val="1"/>
          <w:numId w:val="38"/>
        </w:numPr>
      </w:pPr>
      <w:r w:rsidRPr="00A27E0E">
        <w:t>While asymmetric encryption simplifies the problem of key distribution, managing the security of the private key is crucial. If the private key is compromised, the security of the encrypted data is also compromised.</w:t>
      </w:r>
    </w:p>
    <w:p w14:paraId="606EFE8A" w14:textId="77777777" w:rsidR="00A27E0E" w:rsidRPr="00A27E0E" w:rsidRDefault="00A27E0E" w:rsidP="00A27E0E">
      <w:pPr>
        <w:numPr>
          <w:ilvl w:val="0"/>
          <w:numId w:val="38"/>
        </w:numPr>
      </w:pPr>
      <w:r w:rsidRPr="00A27E0E">
        <w:rPr>
          <w:b/>
          <w:bCs/>
        </w:rPr>
        <w:t>Complexity</w:t>
      </w:r>
      <w:r w:rsidRPr="00A27E0E">
        <w:t>:</w:t>
      </w:r>
    </w:p>
    <w:p w14:paraId="1D27F0D1" w14:textId="77777777" w:rsidR="00A27E0E" w:rsidRPr="00A27E0E" w:rsidRDefault="00A27E0E" w:rsidP="00A27E0E">
      <w:pPr>
        <w:numPr>
          <w:ilvl w:val="1"/>
          <w:numId w:val="38"/>
        </w:numPr>
      </w:pPr>
      <w:r w:rsidRPr="00A27E0E">
        <w:t>Implementing and understanding asymmetric encryption is more complex than symmetric encryption, requiring careful attention to mathematical properties and cryptographic principles.</w:t>
      </w:r>
    </w:p>
    <w:p w14:paraId="204E3EFF" w14:textId="77777777" w:rsidR="00A27E0E" w:rsidRPr="00A27E0E" w:rsidRDefault="00A27E0E" w:rsidP="00A27E0E">
      <w:pPr>
        <w:rPr>
          <w:b/>
          <w:bCs/>
        </w:rPr>
      </w:pPr>
      <w:r w:rsidRPr="00A27E0E">
        <w:rPr>
          <w:b/>
          <w:bCs/>
        </w:rPr>
        <w:t>Use Cases for Asymmetric Encryption</w:t>
      </w:r>
    </w:p>
    <w:p w14:paraId="74D37188" w14:textId="77777777" w:rsidR="00A27E0E" w:rsidRPr="00A27E0E" w:rsidRDefault="00A27E0E" w:rsidP="00A27E0E">
      <w:pPr>
        <w:numPr>
          <w:ilvl w:val="0"/>
          <w:numId w:val="39"/>
        </w:numPr>
      </w:pPr>
      <w:r w:rsidRPr="00A27E0E">
        <w:rPr>
          <w:b/>
          <w:bCs/>
        </w:rPr>
        <w:t>Secure Communication</w:t>
      </w:r>
      <w:r w:rsidRPr="00A27E0E">
        <w:t>:</w:t>
      </w:r>
    </w:p>
    <w:p w14:paraId="6EB777BF" w14:textId="77777777" w:rsidR="00A27E0E" w:rsidRPr="00A27E0E" w:rsidRDefault="00A27E0E" w:rsidP="00A27E0E">
      <w:pPr>
        <w:numPr>
          <w:ilvl w:val="1"/>
          <w:numId w:val="39"/>
        </w:numPr>
      </w:pPr>
      <w:r w:rsidRPr="00A27E0E">
        <w:t>Asymmetric encryption is used in protocols like SSL/TLS to establish secure connections over the internet. When you visit a secure website (HTTPS), your browser uses asymmetric encryption to establish a secure connection with the server.</w:t>
      </w:r>
    </w:p>
    <w:p w14:paraId="0F79D8A5" w14:textId="77777777" w:rsidR="00A27E0E" w:rsidRPr="00A27E0E" w:rsidRDefault="00A27E0E" w:rsidP="00A27E0E">
      <w:pPr>
        <w:numPr>
          <w:ilvl w:val="0"/>
          <w:numId w:val="39"/>
        </w:numPr>
      </w:pPr>
      <w:r w:rsidRPr="00A27E0E">
        <w:rPr>
          <w:b/>
          <w:bCs/>
        </w:rPr>
        <w:t>Digital Signatures</w:t>
      </w:r>
      <w:r w:rsidRPr="00A27E0E">
        <w:t>:</w:t>
      </w:r>
    </w:p>
    <w:p w14:paraId="5078E7F7" w14:textId="77777777" w:rsidR="00A27E0E" w:rsidRPr="00A27E0E" w:rsidRDefault="00A27E0E" w:rsidP="00A27E0E">
      <w:pPr>
        <w:numPr>
          <w:ilvl w:val="1"/>
          <w:numId w:val="39"/>
        </w:numPr>
      </w:pPr>
      <w:r w:rsidRPr="00A27E0E">
        <w:t>Digital signatures are used to verify the authenticity of software, documents, and emails. For example, when you download software updates, they often come with a digital signature to confirm that they haven't been tampered with.</w:t>
      </w:r>
    </w:p>
    <w:p w14:paraId="4967C725" w14:textId="77777777" w:rsidR="00A27E0E" w:rsidRPr="00A27E0E" w:rsidRDefault="00A27E0E" w:rsidP="00A27E0E">
      <w:pPr>
        <w:numPr>
          <w:ilvl w:val="0"/>
          <w:numId w:val="39"/>
        </w:numPr>
      </w:pPr>
      <w:r w:rsidRPr="00A27E0E">
        <w:rPr>
          <w:b/>
          <w:bCs/>
        </w:rPr>
        <w:lastRenderedPageBreak/>
        <w:t>Key Exchange</w:t>
      </w:r>
      <w:r w:rsidRPr="00A27E0E">
        <w:t>:</w:t>
      </w:r>
    </w:p>
    <w:p w14:paraId="2D4FBD2B" w14:textId="77777777" w:rsidR="00A27E0E" w:rsidRPr="00A27E0E" w:rsidRDefault="00A27E0E" w:rsidP="00A27E0E">
      <w:pPr>
        <w:numPr>
          <w:ilvl w:val="1"/>
          <w:numId w:val="39"/>
        </w:numPr>
      </w:pPr>
      <w:r w:rsidRPr="00A27E0E">
        <w:t>Asymmetric encryption is used in key exchange protocols, such as Diffie-Hellman, to securely share symmetric keys over a public channel.</w:t>
      </w:r>
    </w:p>
    <w:p w14:paraId="6718F595" w14:textId="77777777" w:rsidR="00A27E0E" w:rsidRPr="00A27E0E" w:rsidRDefault="00A27E0E" w:rsidP="00A27E0E">
      <w:pPr>
        <w:numPr>
          <w:ilvl w:val="0"/>
          <w:numId w:val="39"/>
        </w:numPr>
      </w:pPr>
      <w:r w:rsidRPr="00A27E0E">
        <w:rPr>
          <w:b/>
          <w:bCs/>
        </w:rPr>
        <w:t>Email Encryption</w:t>
      </w:r>
      <w:r w:rsidRPr="00A27E0E">
        <w:t>:</w:t>
      </w:r>
    </w:p>
    <w:p w14:paraId="43924299" w14:textId="77777777" w:rsidR="00A27E0E" w:rsidRPr="00A27E0E" w:rsidRDefault="00A27E0E" w:rsidP="00A27E0E">
      <w:pPr>
        <w:numPr>
          <w:ilvl w:val="1"/>
          <w:numId w:val="39"/>
        </w:numPr>
      </w:pPr>
      <w:r w:rsidRPr="00A27E0E">
        <w:t>Services like PGP (Pretty Good Privacy) use asymmetric encryption to secure email communication, allowing users to encrypt their emails with the recipient's public key.</w:t>
      </w:r>
    </w:p>
    <w:p w14:paraId="5D11CFE1" w14:textId="77777777" w:rsidR="00A27E0E" w:rsidRPr="00A27E0E" w:rsidRDefault="00A27E0E" w:rsidP="00A27E0E">
      <w:pPr>
        <w:rPr>
          <w:b/>
          <w:bCs/>
        </w:rPr>
      </w:pPr>
      <w:r w:rsidRPr="00A27E0E">
        <w:rPr>
          <w:b/>
          <w:bCs/>
        </w:rPr>
        <w:t>Conclusion</w:t>
      </w:r>
    </w:p>
    <w:p w14:paraId="0F60E4F3" w14:textId="77777777" w:rsidR="00A27E0E" w:rsidRPr="00A27E0E" w:rsidRDefault="00A27E0E" w:rsidP="00A27E0E">
      <w:r w:rsidRPr="00A27E0E">
        <w:t>Asymmetric encryption is a powerful tool in modern cryptography, enabling secure communication, digital signatures, and safe key exchanges. While it is more complex and slower than symmetric encryption, its ability to securely manage keys and verify authenticity makes it indispensable in various applications, from securing websites to protecting sensitive communications.</w:t>
      </w:r>
    </w:p>
    <w:p w14:paraId="196FF07E" w14:textId="00F0582D" w:rsidR="001C3DDF" w:rsidRDefault="001C3DDF"/>
    <w:p w14:paraId="095C5AD8" w14:textId="77777777" w:rsidR="00D1730C" w:rsidRDefault="00D1730C"/>
    <w:p w14:paraId="3FE558A1" w14:textId="3E2F99A0" w:rsidR="008A26ED" w:rsidRPr="008A26ED" w:rsidRDefault="008A26ED">
      <w:pPr>
        <w:rPr>
          <w:b/>
          <w:bCs/>
        </w:rPr>
      </w:pPr>
      <w:r w:rsidRPr="008A26ED">
        <w:rPr>
          <w:b/>
          <w:bCs/>
        </w:rPr>
        <w:t>The RSA algorithm</w:t>
      </w:r>
    </w:p>
    <w:p w14:paraId="7F677D23" w14:textId="77777777" w:rsidR="001C3DDF" w:rsidRDefault="001C3DDF" w:rsidP="001C3DDF">
      <w:r>
        <w:t>The RSA algorithm (Rivest-Shamir-Adleman) is a widely used public-key cryptosystem that facilitates secure data transmission. It is an asymmetric cryptographic algorithm that uses two keys: a public key for encryption and a private key for decryption. Here’s how the RSA algorithm works:</w:t>
      </w:r>
    </w:p>
    <w:p w14:paraId="4038AE36" w14:textId="77777777" w:rsidR="001C3DDF" w:rsidRDefault="001C3DDF" w:rsidP="001C3DDF"/>
    <w:p w14:paraId="59802941" w14:textId="77777777" w:rsidR="001C3DDF" w:rsidRDefault="001C3DDF" w:rsidP="001C3DDF"/>
    <w:p w14:paraId="24BB8213" w14:textId="77777777" w:rsidR="001C3DDF" w:rsidRDefault="001C3DDF" w:rsidP="001C3DDF">
      <w:r>
        <w:t>1. Key Generation:</w:t>
      </w:r>
    </w:p>
    <w:p w14:paraId="4879D61D" w14:textId="77777777" w:rsidR="001C3DDF" w:rsidRDefault="001C3DDF" w:rsidP="001C3DDF"/>
    <w:p w14:paraId="0517EDC1" w14:textId="77777777" w:rsidR="001C3DDF" w:rsidRDefault="001C3DDF" w:rsidP="001C3DDF">
      <w:r>
        <w:t>The RSA algorithm generates a pair of keys:</w:t>
      </w:r>
    </w:p>
    <w:p w14:paraId="0208C914" w14:textId="77777777" w:rsidR="001C3DDF" w:rsidRDefault="001C3DDF" w:rsidP="001C3DDF"/>
    <w:p w14:paraId="2616AE14" w14:textId="77777777" w:rsidR="001C3DDF" w:rsidRDefault="001C3DDF" w:rsidP="001C3DDF">
      <w:r>
        <w:t xml:space="preserve">    Public Key: Used for encrypting messages. It is shared with everyone.</w:t>
      </w:r>
    </w:p>
    <w:p w14:paraId="4F20F661" w14:textId="77777777" w:rsidR="001C3DDF" w:rsidRDefault="001C3DDF" w:rsidP="001C3DDF">
      <w:r>
        <w:t xml:space="preserve">    Private Key: Used for decrypting messages. It is kept secret by the owner.</w:t>
      </w:r>
    </w:p>
    <w:p w14:paraId="3E98D229" w14:textId="77777777" w:rsidR="001C3DDF" w:rsidRDefault="001C3DDF" w:rsidP="001C3DDF"/>
    <w:p w14:paraId="07C35074" w14:textId="77777777" w:rsidR="001C3DDF" w:rsidRDefault="001C3DDF" w:rsidP="001C3DDF">
      <w:r>
        <w:lastRenderedPageBreak/>
        <w:t>Steps for Key Generation:</w:t>
      </w:r>
    </w:p>
    <w:p w14:paraId="6AF238A5" w14:textId="77777777" w:rsidR="001C3DDF" w:rsidRDefault="001C3DDF" w:rsidP="001C3DDF"/>
    <w:p w14:paraId="69740F38" w14:textId="77777777" w:rsidR="001C3DDF" w:rsidRDefault="001C3DDF" w:rsidP="001C3DDF">
      <w:r>
        <w:t xml:space="preserve">    Select Two Prime Numbers:</w:t>
      </w:r>
    </w:p>
    <w:p w14:paraId="2478CC29" w14:textId="77777777" w:rsidR="001C3DDF" w:rsidRDefault="001C3DDF" w:rsidP="001C3DDF">
      <w:r>
        <w:t xml:space="preserve">        Choose two large prime numbers p and q. The security of RSA depends on the size of these primes.</w:t>
      </w:r>
    </w:p>
    <w:p w14:paraId="493CFB30" w14:textId="77777777" w:rsidR="001C3DDF" w:rsidRDefault="001C3DDF" w:rsidP="001C3DDF"/>
    <w:p w14:paraId="437D466A" w14:textId="77777777" w:rsidR="001C3DDF" w:rsidRDefault="001C3DDF" w:rsidP="001C3DDF">
      <w:r>
        <w:t xml:space="preserve">    Compute n:</w:t>
      </w:r>
    </w:p>
    <w:p w14:paraId="38033284" w14:textId="77777777" w:rsidR="001C3DDF" w:rsidRDefault="001C3DDF" w:rsidP="001C3DDF">
      <w:r>
        <w:t xml:space="preserve">        Multiply the primes: n = p * q.</w:t>
      </w:r>
    </w:p>
    <w:p w14:paraId="6DB5BBE8" w14:textId="77777777" w:rsidR="001C3DDF" w:rsidRDefault="001C3DDF" w:rsidP="001C3DDF">
      <w:r>
        <w:t xml:space="preserve">        n is used as the modulus for both the public and private keys.</w:t>
      </w:r>
    </w:p>
    <w:p w14:paraId="6FF697D5" w14:textId="77777777" w:rsidR="001C3DDF" w:rsidRDefault="001C3DDF" w:rsidP="001C3DDF"/>
    <w:p w14:paraId="622BBD97" w14:textId="77777777" w:rsidR="001C3DDF" w:rsidRDefault="001C3DDF" w:rsidP="001C3DDF">
      <w:r>
        <w:t xml:space="preserve">    Compute Euler's Totient Function φ(n):</w:t>
      </w:r>
    </w:p>
    <w:p w14:paraId="43152365" w14:textId="77777777" w:rsidR="001C3DDF" w:rsidRDefault="001C3DDF" w:rsidP="001C3DDF">
      <w:r>
        <w:t xml:space="preserve">        φ(n) = (p - 1) * (q - 1).</w:t>
      </w:r>
    </w:p>
    <w:p w14:paraId="1CFBB5DB" w14:textId="77777777" w:rsidR="001C3DDF" w:rsidRDefault="001C3DDF" w:rsidP="001C3DDF">
      <w:r>
        <w:t xml:space="preserve">        φ(n) is the number of integers less than n that are relatively prime </w:t>
      </w:r>
      <w:proofErr w:type="spellStart"/>
      <w:r>
        <w:t>to n</w:t>
      </w:r>
      <w:proofErr w:type="spellEnd"/>
      <w:r>
        <w:t>.</w:t>
      </w:r>
    </w:p>
    <w:p w14:paraId="7F7C5611" w14:textId="77777777" w:rsidR="001C3DDF" w:rsidRDefault="001C3DDF" w:rsidP="001C3DDF"/>
    <w:p w14:paraId="5FFEBD44" w14:textId="77777777" w:rsidR="001C3DDF" w:rsidRDefault="001C3DDF" w:rsidP="001C3DDF">
      <w:r>
        <w:t xml:space="preserve">    Choose Public Exponent e:</w:t>
      </w:r>
    </w:p>
    <w:p w14:paraId="4AAFB38B" w14:textId="77777777" w:rsidR="001C3DDF" w:rsidRDefault="001C3DDF" w:rsidP="001C3DDF">
      <w:r>
        <w:t xml:space="preserve">        Select an integer e such that 1 &lt; e &lt; φ(n) and </w:t>
      </w:r>
      <w:proofErr w:type="spellStart"/>
      <w:proofErr w:type="gramStart"/>
      <w:r>
        <w:t>gcd</w:t>
      </w:r>
      <w:proofErr w:type="spellEnd"/>
      <w:r>
        <w:t>(</w:t>
      </w:r>
      <w:proofErr w:type="gramEnd"/>
      <w:r>
        <w:t>e, φ(n)) = 1. The most common choice is e = 65537 because it’s large enough to provide security and small enough to allow efficient encryption.</w:t>
      </w:r>
    </w:p>
    <w:p w14:paraId="5187AD2B" w14:textId="77777777" w:rsidR="001C3DDF" w:rsidRDefault="001C3DDF" w:rsidP="001C3DDF"/>
    <w:p w14:paraId="5D0B2402" w14:textId="77777777" w:rsidR="001C3DDF" w:rsidRDefault="001C3DDF" w:rsidP="001C3DDF">
      <w:r>
        <w:t xml:space="preserve">    Compute the Private Exponent d:</w:t>
      </w:r>
    </w:p>
    <w:p w14:paraId="0F715551" w14:textId="77777777" w:rsidR="001C3DDF" w:rsidRDefault="001C3DDF" w:rsidP="001C3DDF">
      <w:r>
        <w:t xml:space="preserve">        d is the modular multiplicative inverse of e modulo φ(n): d ≡ e</w:t>
      </w:r>
      <w:proofErr w:type="gramStart"/>
      <w:r>
        <w:t>^(</w:t>
      </w:r>
      <w:proofErr w:type="gramEnd"/>
      <w:r>
        <w:t>-1) (mod φ(n)).</w:t>
      </w:r>
    </w:p>
    <w:p w14:paraId="09E2D02F" w14:textId="77777777" w:rsidR="001C3DDF" w:rsidRDefault="001C3DDF" w:rsidP="001C3DDF">
      <w:r>
        <w:t xml:space="preserve">        This means (d * e) % φ(n) = 1.</w:t>
      </w:r>
    </w:p>
    <w:p w14:paraId="5D5940B0" w14:textId="77777777" w:rsidR="001C3DDF" w:rsidRDefault="001C3DDF" w:rsidP="001C3DDF"/>
    <w:p w14:paraId="441380D2" w14:textId="77777777" w:rsidR="001C3DDF" w:rsidRDefault="001C3DDF" w:rsidP="001C3DDF">
      <w:r>
        <w:t xml:space="preserve">    Public and Private Keys:</w:t>
      </w:r>
    </w:p>
    <w:p w14:paraId="3B41CCCF" w14:textId="77777777" w:rsidR="001C3DDF" w:rsidRDefault="001C3DDF" w:rsidP="001C3DDF">
      <w:r>
        <w:t xml:space="preserve">        Public Key: (e, n).</w:t>
      </w:r>
    </w:p>
    <w:p w14:paraId="665AF6D7" w14:textId="77777777" w:rsidR="001C3DDF" w:rsidRDefault="001C3DDF" w:rsidP="001C3DDF">
      <w:r>
        <w:t xml:space="preserve">        Private Key: (d, n).</w:t>
      </w:r>
    </w:p>
    <w:p w14:paraId="4ABC878C" w14:textId="77777777" w:rsidR="001C3DDF" w:rsidRDefault="001C3DDF" w:rsidP="001C3DDF"/>
    <w:p w14:paraId="3DA8DFD9" w14:textId="77777777" w:rsidR="001C3DDF" w:rsidRDefault="001C3DDF" w:rsidP="001C3DDF"/>
    <w:p w14:paraId="12A06772" w14:textId="77777777" w:rsidR="001C3DDF" w:rsidRDefault="001C3DDF" w:rsidP="001C3DDF">
      <w:r>
        <w:t>2. Encryption:</w:t>
      </w:r>
    </w:p>
    <w:p w14:paraId="2EAD2B33" w14:textId="77777777" w:rsidR="001C3DDF" w:rsidRDefault="001C3DDF" w:rsidP="001C3DDF"/>
    <w:p w14:paraId="445F1280" w14:textId="77777777" w:rsidR="001C3DDF" w:rsidRDefault="001C3DDF" w:rsidP="001C3DDF">
      <w:r>
        <w:t>Using the public key (e, n), a message M is encrypted into ciphertext C as follows:</w:t>
      </w:r>
    </w:p>
    <w:p w14:paraId="0E55A393" w14:textId="77777777" w:rsidR="001C3DDF" w:rsidRDefault="001C3DDF" w:rsidP="001C3DDF">
      <w:r>
        <w:t>C=</w:t>
      </w:r>
      <w:proofErr w:type="spellStart"/>
      <w:proofErr w:type="gramStart"/>
      <w:r>
        <w:t>Memod</w:t>
      </w:r>
      <w:proofErr w:type="spellEnd"/>
      <w:r>
        <w:rPr>
          <w:rFonts w:ascii="Arial" w:hAnsi="Arial" w:cs="Arial"/>
        </w:rPr>
        <w:t>  </w:t>
      </w:r>
      <w:r>
        <w:t>n</w:t>
      </w:r>
      <w:proofErr w:type="gramEnd"/>
    </w:p>
    <w:p w14:paraId="06710789" w14:textId="77777777" w:rsidR="001C3DDF" w:rsidRDefault="001C3DDF" w:rsidP="001C3DDF">
      <w:r>
        <w:t>C=</w:t>
      </w:r>
      <w:proofErr w:type="spellStart"/>
      <w:r>
        <w:t>Memodn</w:t>
      </w:r>
      <w:proofErr w:type="spellEnd"/>
    </w:p>
    <w:p w14:paraId="393AD109" w14:textId="77777777" w:rsidR="001C3DDF" w:rsidRDefault="001C3DDF" w:rsidP="001C3DDF"/>
    <w:p w14:paraId="20721DF0" w14:textId="77777777" w:rsidR="001C3DDF" w:rsidRDefault="001C3DDF" w:rsidP="001C3DDF">
      <w:r>
        <w:t xml:space="preserve">    The message M must be converted into an integer M such that 0 ≤ M &lt; n.</w:t>
      </w:r>
    </w:p>
    <w:p w14:paraId="54F34798" w14:textId="77777777" w:rsidR="001C3DDF" w:rsidRDefault="001C3DDF" w:rsidP="001C3DDF"/>
    <w:p w14:paraId="140E7008" w14:textId="77777777" w:rsidR="001C3DDF" w:rsidRDefault="001C3DDF" w:rsidP="001C3DDF"/>
    <w:p w14:paraId="08ECA645" w14:textId="77777777" w:rsidR="001C3DDF" w:rsidRDefault="001C3DDF" w:rsidP="001C3DDF">
      <w:r>
        <w:t>3. Decryption:</w:t>
      </w:r>
    </w:p>
    <w:p w14:paraId="79B363DA" w14:textId="77777777" w:rsidR="001C3DDF" w:rsidRDefault="001C3DDF" w:rsidP="001C3DDF"/>
    <w:p w14:paraId="720AAAA3" w14:textId="77777777" w:rsidR="001C3DDF" w:rsidRDefault="001C3DDF" w:rsidP="001C3DDF">
      <w:r>
        <w:t>Using the private key (d, n), the ciphertext C is decrypted back into the original message M as follows:</w:t>
      </w:r>
    </w:p>
    <w:p w14:paraId="1E412694" w14:textId="77777777" w:rsidR="001C3DDF" w:rsidRDefault="001C3DDF" w:rsidP="001C3DDF">
      <w:r>
        <w:t>M=</w:t>
      </w:r>
      <w:proofErr w:type="spellStart"/>
      <w:proofErr w:type="gramStart"/>
      <w:r>
        <w:t>Cdmod</w:t>
      </w:r>
      <w:proofErr w:type="spellEnd"/>
      <w:r>
        <w:rPr>
          <w:rFonts w:ascii="Arial" w:hAnsi="Arial" w:cs="Arial"/>
        </w:rPr>
        <w:t>  </w:t>
      </w:r>
      <w:r>
        <w:t>n</w:t>
      </w:r>
      <w:proofErr w:type="gramEnd"/>
    </w:p>
    <w:p w14:paraId="4471BCE1" w14:textId="77777777" w:rsidR="001C3DDF" w:rsidRDefault="001C3DDF" w:rsidP="001C3DDF">
      <w:r>
        <w:t>M=</w:t>
      </w:r>
      <w:proofErr w:type="spellStart"/>
      <w:r>
        <w:t>Cdmodn</w:t>
      </w:r>
      <w:proofErr w:type="spellEnd"/>
    </w:p>
    <w:p w14:paraId="5A67D7A8" w14:textId="77777777" w:rsidR="001C3DDF" w:rsidRDefault="001C3DDF" w:rsidP="001C3DDF"/>
    <w:p w14:paraId="5CC932A7" w14:textId="77777777" w:rsidR="001C3DDF" w:rsidRDefault="001C3DDF" w:rsidP="001C3DDF">
      <w:r>
        <w:t xml:space="preserve">    The decrypted message M is then converted back to its original form.</w:t>
      </w:r>
    </w:p>
    <w:p w14:paraId="2DA91CB7" w14:textId="77777777" w:rsidR="001C3DDF" w:rsidRDefault="001C3DDF" w:rsidP="001C3DDF"/>
    <w:p w14:paraId="4BBF6F79" w14:textId="77777777" w:rsidR="001C3DDF" w:rsidRDefault="001C3DDF" w:rsidP="001C3DDF">
      <w:r>
        <w:t>Security of RSA:</w:t>
      </w:r>
    </w:p>
    <w:p w14:paraId="0A244A61" w14:textId="77777777" w:rsidR="001C3DDF" w:rsidRDefault="001C3DDF" w:rsidP="001C3DDF"/>
    <w:p w14:paraId="2D46216A" w14:textId="77777777" w:rsidR="001C3DDF" w:rsidRDefault="001C3DDF" w:rsidP="001C3DDF">
      <w:r>
        <w:t>The security of the RSA algorithm is based on the difficulty of factoring large integers. Specifically, given n, which is the product of two large primes p and q, it is computationally infeasible to factor n into p and q to compute φ(n) and ultimately derive the private key d.</w:t>
      </w:r>
    </w:p>
    <w:p w14:paraId="767C9F7E" w14:textId="77777777" w:rsidR="001C3DDF" w:rsidRDefault="001C3DDF" w:rsidP="001C3DDF">
      <w:r>
        <w:t>Summary:</w:t>
      </w:r>
    </w:p>
    <w:p w14:paraId="25FFA9A0" w14:textId="77777777" w:rsidR="001C3DDF" w:rsidRDefault="001C3DDF" w:rsidP="001C3DDF"/>
    <w:p w14:paraId="5C1B148C" w14:textId="77777777" w:rsidR="001C3DDF" w:rsidRDefault="001C3DDF" w:rsidP="001C3DDF">
      <w:r>
        <w:t xml:space="preserve">    Public Key (e, n): Used to encrypt data.</w:t>
      </w:r>
    </w:p>
    <w:p w14:paraId="15F02C42" w14:textId="77777777" w:rsidR="001C3DDF" w:rsidRDefault="001C3DDF" w:rsidP="001C3DDF">
      <w:r>
        <w:lastRenderedPageBreak/>
        <w:t xml:space="preserve">    Private Key (d, n): Used to decrypt data.</w:t>
      </w:r>
    </w:p>
    <w:p w14:paraId="39DE9AF2" w14:textId="77777777" w:rsidR="001C3DDF" w:rsidRDefault="001C3DDF" w:rsidP="001C3DDF"/>
    <w:p w14:paraId="521D214B" w14:textId="2BEB0DE2" w:rsidR="001C3DDF" w:rsidRDefault="001C3DDF" w:rsidP="001C3DDF">
      <w:r>
        <w:t>The RSA algorithm is fundamental to modern cryptography, underpinning many security protocols like SSL/TLS, digital signatures, and secure email communications.</w:t>
      </w:r>
    </w:p>
    <w:p w14:paraId="39B6A17C" w14:textId="77777777" w:rsidR="001C3DDF" w:rsidRDefault="001C3DDF"/>
    <w:p w14:paraId="52972802" w14:textId="3674CBAE" w:rsidR="00A12E12" w:rsidRPr="00A12E12" w:rsidRDefault="00A12E12">
      <w:pPr>
        <w:rPr>
          <w:b/>
          <w:bCs/>
        </w:rPr>
      </w:pPr>
      <w:r w:rsidRPr="00A12E12">
        <w:rPr>
          <w:b/>
          <w:bCs/>
        </w:rPr>
        <w:t>Authentication</w:t>
      </w:r>
    </w:p>
    <w:p w14:paraId="3A0C1EE7" w14:textId="58D1CBBD" w:rsidR="00A12E12" w:rsidRDefault="00A12E12">
      <w:r>
        <w:t>Public – Private Key Encryption (Asymmetric)</w:t>
      </w:r>
    </w:p>
    <w:p w14:paraId="16AA4EDF" w14:textId="77777777" w:rsidR="001C3DDF" w:rsidRDefault="001C3DDF"/>
    <w:p w14:paraId="0C28F684" w14:textId="77777777" w:rsidR="001C3DDF" w:rsidRDefault="001C3DDF"/>
    <w:p w14:paraId="7D2E3079" w14:textId="79494189" w:rsidR="0075365D" w:rsidRDefault="0075365D">
      <w:r>
        <w:t>Public-private generator from scratch</w:t>
      </w:r>
    </w:p>
    <w:p w14:paraId="3C26A61F" w14:textId="2024CDE9" w:rsidR="0075365D" w:rsidRDefault="0075365D">
      <w:r>
        <w:t>Public-private generator using library</w:t>
      </w:r>
    </w:p>
    <w:p w14:paraId="6BC74720" w14:textId="6F58FA0B" w:rsidR="0075365D" w:rsidRDefault="0075365D">
      <w:r>
        <w:t>Junit using library</w:t>
      </w:r>
    </w:p>
    <w:p w14:paraId="3E651AB1" w14:textId="77777777" w:rsidR="0075365D" w:rsidRDefault="0075365D"/>
    <w:p w14:paraId="368EE179" w14:textId="0C1C7E46" w:rsidR="00A12E12" w:rsidRDefault="00A12E12">
      <w:r>
        <w:t>Create a CA</w:t>
      </w:r>
    </w:p>
    <w:p w14:paraId="00B23D93" w14:textId="1B49A4A3" w:rsidR="00062A5B" w:rsidRDefault="0075365D">
      <w:r>
        <w:t xml:space="preserve">X.509 </w:t>
      </w:r>
      <w:r w:rsidR="00062A5B">
        <w:t>spec</w:t>
      </w:r>
    </w:p>
    <w:p w14:paraId="7CECF545" w14:textId="07AC1072" w:rsidR="00E60B86" w:rsidRDefault="00E60B86">
      <w:r>
        <w:t>Certificate chains</w:t>
      </w:r>
    </w:p>
    <w:p w14:paraId="208924A4" w14:textId="71668236" w:rsidR="00062A5B" w:rsidRDefault="00062A5B">
      <w:r>
        <w:t>Considerations of being a CA</w:t>
      </w:r>
    </w:p>
    <w:p w14:paraId="45AABA02" w14:textId="41FC7FB3" w:rsidR="00062A5B" w:rsidRDefault="00062A5B" w:rsidP="00062A5B">
      <w:pPr>
        <w:pStyle w:val="ListParagraph"/>
        <w:numPr>
          <w:ilvl w:val="0"/>
          <w:numId w:val="1"/>
        </w:numPr>
      </w:pPr>
      <w:r>
        <w:t>Secure store</w:t>
      </w:r>
    </w:p>
    <w:p w14:paraId="587DEE29" w14:textId="6E66B854" w:rsidR="00062A5B" w:rsidRDefault="00062A5B" w:rsidP="00062A5B">
      <w:pPr>
        <w:pStyle w:val="ListParagraph"/>
        <w:numPr>
          <w:ilvl w:val="0"/>
          <w:numId w:val="1"/>
        </w:numPr>
      </w:pPr>
      <w:r>
        <w:t>Confidentiality</w:t>
      </w:r>
    </w:p>
    <w:p w14:paraId="0A3C715B" w14:textId="7B58574D" w:rsidR="00062A5B" w:rsidRDefault="00062A5B" w:rsidP="00062A5B">
      <w:pPr>
        <w:pStyle w:val="ListParagraph"/>
        <w:numPr>
          <w:ilvl w:val="0"/>
          <w:numId w:val="1"/>
        </w:numPr>
      </w:pPr>
      <w:r>
        <w:t>Trust</w:t>
      </w:r>
    </w:p>
    <w:p w14:paraId="11F42258" w14:textId="7F25A080" w:rsidR="00062A5B" w:rsidRDefault="00062A5B" w:rsidP="00062A5B">
      <w:pPr>
        <w:pStyle w:val="ListParagraph"/>
        <w:numPr>
          <w:ilvl w:val="0"/>
          <w:numId w:val="1"/>
        </w:numPr>
      </w:pPr>
      <w:r>
        <w:t>Reliability</w:t>
      </w:r>
    </w:p>
    <w:p w14:paraId="3A14AD2B" w14:textId="004BF4C0" w:rsidR="00062A5B" w:rsidRDefault="00062A5B" w:rsidP="00062A5B">
      <w:pPr>
        <w:pStyle w:val="ListParagraph"/>
        <w:numPr>
          <w:ilvl w:val="0"/>
          <w:numId w:val="1"/>
        </w:numPr>
      </w:pPr>
      <w:r>
        <w:t>What security measures in place</w:t>
      </w:r>
    </w:p>
    <w:p w14:paraId="79848707" w14:textId="46FD0C74" w:rsidR="00062A5B" w:rsidRDefault="00062A5B" w:rsidP="00062A5B">
      <w:pPr>
        <w:pStyle w:val="ListParagraph"/>
        <w:numPr>
          <w:ilvl w:val="0"/>
          <w:numId w:val="1"/>
        </w:numPr>
      </w:pPr>
      <w:r>
        <w:t>Context of book</w:t>
      </w:r>
    </w:p>
    <w:p w14:paraId="6BE74DBC" w14:textId="77777777" w:rsidR="00A12E12" w:rsidRDefault="00A12E12"/>
    <w:p w14:paraId="056D6D1D" w14:textId="11399EE0" w:rsidR="00A12E12" w:rsidRPr="00A12E12" w:rsidRDefault="00A12E12">
      <w:pPr>
        <w:rPr>
          <w:b/>
          <w:bCs/>
        </w:rPr>
      </w:pPr>
      <w:r w:rsidRPr="00A12E12">
        <w:rPr>
          <w:b/>
          <w:bCs/>
        </w:rPr>
        <w:t>Authorization</w:t>
      </w:r>
    </w:p>
    <w:p w14:paraId="49761032" w14:textId="5767335C" w:rsidR="00A12E12" w:rsidRDefault="00A12E12">
      <w:r>
        <w:t>TODO</w:t>
      </w:r>
    </w:p>
    <w:p w14:paraId="4DDA7748" w14:textId="77777777" w:rsidR="008A4FE4" w:rsidRDefault="008A4FE4"/>
    <w:p w14:paraId="3AD8F5A9" w14:textId="63F40B1C" w:rsidR="008A4FE4" w:rsidRDefault="008A4FE4">
      <w:r>
        <w:t xml:space="preserve">Insall </w:t>
      </w:r>
      <w:proofErr w:type="spellStart"/>
      <w:r>
        <w:t>OpenAM</w:t>
      </w:r>
      <w:proofErr w:type="spellEnd"/>
    </w:p>
    <w:p w14:paraId="55B94D21" w14:textId="57EC5A25" w:rsidR="008A4FE4" w:rsidRDefault="008A4FE4">
      <w:r>
        <w:lastRenderedPageBreak/>
        <w:t xml:space="preserve">Compare our homegrown IDM with </w:t>
      </w:r>
      <w:proofErr w:type="spellStart"/>
      <w:r>
        <w:t>OpenAM</w:t>
      </w:r>
      <w:proofErr w:type="spellEnd"/>
    </w:p>
    <w:p w14:paraId="754B4E40" w14:textId="77777777" w:rsidR="008B1CEA" w:rsidRDefault="008B1CEA"/>
    <w:p w14:paraId="30480352" w14:textId="7F6A41B1" w:rsidR="008B1CEA" w:rsidRPr="00691B8E" w:rsidRDefault="008B1CEA">
      <w:pPr>
        <w:rPr>
          <w:b/>
          <w:bCs/>
        </w:rPr>
      </w:pPr>
      <w:r w:rsidRPr="00691B8E">
        <w:rPr>
          <w:b/>
          <w:bCs/>
        </w:rPr>
        <w:t>JWT</w:t>
      </w:r>
    </w:p>
    <w:p w14:paraId="37907C52" w14:textId="77777777" w:rsidR="00236B85" w:rsidRPr="00236B85" w:rsidRDefault="00236B85" w:rsidP="00236B85">
      <w:r w:rsidRPr="00236B85">
        <w:rPr>
          <w:b/>
          <w:bCs/>
        </w:rPr>
        <w:t>JSON Web Token (JWT)</w:t>
      </w:r>
      <w:r w:rsidRPr="00236B85">
        <w:t xml:space="preserve"> is an open standard (RFC 7519) for securely transmitting information between parties as a JSON object. It is widely used in web applications for authentication and authorization purposes. JWTs are compact, URL-safe, and can be easily transmitted in HTTP headers, making them ideal for modern web applications.</w:t>
      </w:r>
    </w:p>
    <w:p w14:paraId="3CFE35FF" w14:textId="77777777" w:rsidR="00236B85" w:rsidRPr="00236B85" w:rsidRDefault="00236B85" w:rsidP="00236B85">
      <w:pPr>
        <w:rPr>
          <w:b/>
          <w:bCs/>
        </w:rPr>
      </w:pPr>
      <w:r w:rsidRPr="00236B85">
        <w:rPr>
          <w:b/>
          <w:bCs/>
        </w:rPr>
        <w:t>Structure of a JWT</w:t>
      </w:r>
    </w:p>
    <w:p w14:paraId="7F6A5A2A" w14:textId="77777777" w:rsidR="00236B85" w:rsidRPr="00236B85" w:rsidRDefault="00236B85" w:rsidP="00236B85">
      <w:r w:rsidRPr="00236B85">
        <w:t>A JWT is typically composed of three parts, separated by dots (.):</w:t>
      </w:r>
    </w:p>
    <w:p w14:paraId="2E11F7FE" w14:textId="77777777" w:rsidR="00236B85" w:rsidRPr="00236B85" w:rsidRDefault="00236B85" w:rsidP="00236B85">
      <w:pPr>
        <w:numPr>
          <w:ilvl w:val="0"/>
          <w:numId w:val="22"/>
        </w:numPr>
      </w:pPr>
      <w:r w:rsidRPr="00236B85">
        <w:rPr>
          <w:b/>
          <w:bCs/>
        </w:rPr>
        <w:t>Header</w:t>
      </w:r>
    </w:p>
    <w:p w14:paraId="02639322" w14:textId="77777777" w:rsidR="00236B85" w:rsidRPr="00236B85" w:rsidRDefault="00236B85" w:rsidP="00236B85">
      <w:pPr>
        <w:numPr>
          <w:ilvl w:val="0"/>
          <w:numId w:val="22"/>
        </w:numPr>
      </w:pPr>
      <w:r w:rsidRPr="00236B85">
        <w:rPr>
          <w:b/>
          <w:bCs/>
        </w:rPr>
        <w:t>Payload</w:t>
      </w:r>
    </w:p>
    <w:p w14:paraId="41103A3F" w14:textId="77777777" w:rsidR="00236B85" w:rsidRPr="00236B85" w:rsidRDefault="00236B85" w:rsidP="00236B85">
      <w:pPr>
        <w:numPr>
          <w:ilvl w:val="0"/>
          <w:numId w:val="22"/>
        </w:numPr>
      </w:pPr>
      <w:r w:rsidRPr="00236B85">
        <w:rPr>
          <w:b/>
          <w:bCs/>
        </w:rPr>
        <w:t>Signature</w:t>
      </w:r>
    </w:p>
    <w:p w14:paraId="269753E3" w14:textId="77777777" w:rsidR="00236B85" w:rsidRPr="00236B85" w:rsidRDefault="00236B85" w:rsidP="00236B85">
      <w:proofErr w:type="gramStart"/>
      <w:r w:rsidRPr="00236B85">
        <w:t>So</w:t>
      </w:r>
      <w:proofErr w:type="gramEnd"/>
      <w:r w:rsidRPr="00236B85">
        <w:t xml:space="preserve"> a JWT looks like this:</w:t>
      </w:r>
    </w:p>
    <w:p w14:paraId="50AD4A56" w14:textId="069190BD" w:rsidR="00691B8E" w:rsidRDefault="001118F8">
      <w:r w:rsidRPr="001118F8">
        <w:t>eyJhbGciOiJIUzI1NiIsInR5cCI6IkpXVCJ9.eyJzdWIiOiIxMjM0NTY3ODkwIiwibmFtZSI6IkpvaG4gRG9lIiwiaWF0IjoxNTE2MjM5MDIyfQ.SflKxwRJSMeKKF2QT4fwpMeJf36POk6yJV_adQssw5c</w:t>
      </w:r>
    </w:p>
    <w:p w14:paraId="22572D48" w14:textId="77777777" w:rsidR="001118F8" w:rsidRDefault="001118F8"/>
    <w:p w14:paraId="60348D2B" w14:textId="77777777" w:rsidR="001118F8" w:rsidRPr="001118F8" w:rsidRDefault="001118F8" w:rsidP="001118F8">
      <w:pPr>
        <w:rPr>
          <w:b/>
          <w:bCs/>
        </w:rPr>
      </w:pPr>
      <w:r w:rsidRPr="001118F8">
        <w:rPr>
          <w:b/>
          <w:bCs/>
        </w:rPr>
        <w:t>1. Header</w:t>
      </w:r>
    </w:p>
    <w:p w14:paraId="5B188C40" w14:textId="77777777" w:rsidR="001118F8" w:rsidRPr="001118F8" w:rsidRDefault="001118F8" w:rsidP="001118F8">
      <w:r w:rsidRPr="001118F8">
        <w:t>The header typically consists of two parts:</w:t>
      </w:r>
    </w:p>
    <w:p w14:paraId="57C96717" w14:textId="77777777" w:rsidR="001118F8" w:rsidRPr="001118F8" w:rsidRDefault="001118F8" w:rsidP="001118F8">
      <w:pPr>
        <w:numPr>
          <w:ilvl w:val="0"/>
          <w:numId w:val="23"/>
        </w:numPr>
      </w:pPr>
      <w:r w:rsidRPr="001118F8">
        <w:rPr>
          <w:b/>
          <w:bCs/>
        </w:rPr>
        <w:t>Algorithm</w:t>
      </w:r>
      <w:r w:rsidRPr="001118F8">
        <w:t>: Specifies the signing algorithm being used, such as HMAC SHA256 or RSA.</w:t>
      </w:r>
    </w:p>
    <w:p w14:paraId="6484B026" w14:textId="77777777" w:rsidR="001118F8" w:rsidRPr="001118F8" w:rsidRDefault="001118F8" w:rsidP="001118F8">
      <w:pPr>
        <w:numPr>
          <w:ilvl w:val="0"/>
          <w:numId w:val="23"/>
        </w:numPr>
      </w:pPr>
      <w:r w:rsidRPr="001118F8">
        <w:rPr>
          <w:b/>
          <w:bCs/>
        </w:rPr>
        <w:t>Type</w:t>
      </w:r>
      <w:r w:rsidRPr="001118F8">
        <w:t>: Specifies the type of token, which is JWT.</w:t>
      </w:r>
    </w:p>
    <w:p w14:paraId="516696FE" w14:textId="77777777" w:rsidR="001118F8" w:rsidRPr="001118F8" w:rsidRDefault="001118F8" w:rsidP="001118F8">
      <w:r w:rsidRPr="001118F8">
        <w:t>Example:</w:t>
      </w:r>
    </w:p>
    <w:p w14:paraId="542D3410" w14:textId="77777777" w:rsidR="001118F8" w:rsidRDefault="001118F8" w:rsidP="001118F8">
      <w:r>
        <w:t>{</w:t>
      </w:r>
    </w:p>
    <w:p w14:paraId="65331C62" w14:textId="77777777" w:rsidR="001118F8" w:rsidRDefault="001118F8" w:rsidP="001118F8">
      <w:r>
        <w:t xml:space="preserve">  "</w:t>
      </w:r>
      <w:proofErr w:type="spellStart"/>
      <w:r>
        <w:t>alg</w:t>
      </w:r>
      <w:proofErr w:type="spellEnd"/>
      <w:r>
        <w:t>": "HS256",</w:t>
      </w:r>
    </w:p>
    <w:p w14:paraId="74D4BBE2" w14:textId="77777777" w:rsidR="001118F8" w:rsidRDefault="001118F8" w:rsidP="001118F8">
      <w:r>
        <w:t xml:space="preserve">  "</w:t>
      </w:r>
      <w:proofErr w:type="spellStart"/>
      <w:r>
        <w:t>typ</w:t>
      </w:r>
      <w:proofErr w:type="spellEnd"/>
      <w:r>
        <w:t>": "JWT"</w:t>
      </w:r>
    </w:p>
    <w:p w14:paraId="57B57631" w14:textId="2038B69A" w:rsidR="001118F8" w:rsidRDefault="001118F8" w:rsidP="001118F8">
      <w:r>
        <w:t>}</w:t>
      </w:r>
    </w:p>
    <w:p w14:paraId="3FDB003F" w14:textId="77777777" w:rsidR="001118F8" w:rsidRDefault="001118F8" w:rsidP="001118F8"/>
    <w:p w14:paraId="2E317E1A" w14:textId="77777777" w:rsidR="001118F8" w:rsidRPr="001118F8" w:rsidRDefault="001118F8" w:rsidP="001118F8">
      <w:r w:rsidRPr="001118F8">
        <w:lastRenderedPageBreak/>
        <w:t>This JSON is Base64Url-encoded to form the first part of the JWT.</w:t>
      </w:r>
    </w:p>
    <w:p w14:paraId="3BBF6537" w14:textId="77777777" w:rsidR="001118F8" w:rsidRPr="001118F8" w:rsidRDefault="001118F8" w:rsidP="001118F8">
      <w:pPr>
        <w:rPr>
          <w:b/>
          <w:bCs/>
        </w:rPr>
      </w:pPr>
      <w:r w:rsidRPr="001118F8">
        <w:rPr>
          <w:b/>
          <w:bCs/>
        </w:rPr>
        <w:t>2. Payload</w:t>
      </w:r>
    </w:p>
    <w:p w14:paraId="389ACA8B" w14:textId="77777777" w:rsidR="001118F8" w:rsidRPr="001118F8" w:rsidRDefault="001118F8" w:rsidP="001118F8">
      <w:r w:rsidRPr="001118F8">
        <w:t>The payload contains the claims. Claims are statements about an entity (typically, the user) and additional data. There are three types of claims:</w:t>
      </w:r>
    </w:p>
    <w:p w14:paraId="25590EFD" w14:textId="77777777" w:rsidR="001118F8" w:rsidRPr="001118F8" w:rsidRDefault="001118F8" w:rsidP="001118F8">
      <w:pPr>
        <w:numPr>
          <w:ilvl w:val="0"/>
          <w:numId w:val="24"/>
        </w:numPr>
      </w:pPr>
      <w:r w:rsidRPr="001118F8">
        <w:rPr>
          <w:b/>
          <w:bCs/>
        </w:rPr>
        <w:t>Registered claims</w:t>
      </w:r>
      <w:r w:rsidRPr="001118F8">
        <w:t xml:space="preserve">: Predefined claims that are not mandatory but recommended, such as </w:t>
      </w:r>
      <w:proofErr w:type="spellStart"/>
      <w:r w:rsidRPr="001118F8">
        <w:t>iss</w:t>
      </w:r>
      <w:proofErr w:type="spellEnd"/>
      <w:r w:rsidRPr="001118F8">
        <w:t xml:space="preserve"> (issuer), exp (expiration time), sub (subject), and </w:t>
      </w:r>
      <w:proofErr w:type="spellStart"/>
      <w:r w:rsidRPr="001118F8">
        <w:t>aud</w:t>
      </w:r>
      <w:proofErr w:type="spellEnd"/>
      <w:r w:rsidRPr="001118F8">
        <w:t xml:space="preserve"> (audience).</w:t>
      </w:r>
    </w:p>
    <w:p w14:paraId="64A0C73D" w14:textId="77777777" w:rsidR="001118F8" w:rsidRPr="001118F8" w:rsidRDefault="001118F8" w:rsidP="001118F8">
      <w:pPr>
        <w:numPr>
          <w:ilvl w:val="0"/>
          <w:numId w:val="24"/>
        </w:numPr>
      </w:pPr>
      <w:r w:rsidRPr="001118F8">
        <w:rPr>
          <w:b/>
          <w:bCs/>
        </w:rPr>
        <w:t>Public claims</w:t>
      </w:r>
      <w:r w:rsidRPr="001118F8">
        <w:t>: Custom claims that can be defined and shared across different applications.</w:t>
      </w:r>
    </w:p>
    <w:p w14:paraId="07086C5E" w14:textId="77777777" w:rsidR="001118F8" w:rsidRPr="001118F8" w:rsidRDefault="001118F8" w:rsidP="001118F8">
      <w:pPr>
        <w:numPr>
          <w:ilvl w:val="0"/>
          <w:numId w:val="24"/>
        </w:numPr>
      </w:pPr>
      <w:r w:rsidRPr="001118F8">
        <w:rPr>
          <w:b/>
          <w:bCs/>
        </w:rPr>
        <w:t>Private claims</w:t>
      </w:r>
      <w:r w:rsidRPr="001118F8">
        <w:t>: Custom claims created to share information between parties that agree on them.</w:t>
      </w:r>
    </w:p>
    <w:p w14:paraId="693219A1" w14:textId="77777777" w:rsidR="001118F8" w:rsidRPr="001118F8" w:rsidRDefault="001118F8" w:rsidP="001118F8">
      <w:r w:rsidRPr="001118F8">
        <w:t>Example:</w:t>
      </w:r>
    </w:p>
    <w:p w14:paraId="44EA4059" w14:textId="77777777" w:rsidR="001118F8" w:rsidRDefault="001118F8" w:rsidP="001118F8">
      <w:r>
        <w:t>{</w:t>
      </w:r>
    </w:p>
    <w:p w14:paraId="69B36528" w14:textId="77777777" w:rsidR="001118F8" w:rsidRDefault="001118F8" w:rsidP="001118F8">
      <w:r>
        <w:t xml:space="preserve">  "sub": "1234567890",</w:t>
      </w:r>
    </w:p>
    <w:p w14:paraId="223C8CAB" w14:textId="77777777" w:rsidR="001118F8" w:rsidRDefault="001118F8" w:rsidP="001118F8">
      <w:r>
        <w:t xml:space="preserve">  "name": "John Doe",</w:t>
      </w:r>
    </w:p>
    <w:p w14:paraId="07ED4D7F" w14:textId="77777777" w:rsidR="001118F8" w:rsidRDefault="001118F8" w:rsidP="001118F8">
      <w:r>
        <w:t xml:space="preserve">  "admin": true,</w:t>
      </w:r>
    </w:p>
    <w:p w14:paraId="35C2BEA7" w14:textId="77777777" w:rsidR="001118F8" w:rsidRDefault="001118F8" w:rsidP="001118F8">
      <w:r>
        <w:t xml:space="preserve">  "</w:t>
      </w:r>
      <w:proofErr w:type="spellStart"/>
      <w:r>
        <w:t>iat</w:t>
      </w:r>
      <w:proofErr w:type="spellEnd"/>
      <w:r>
        <w:t>": 1516239022</w:t>
      </w:r>
    </w:p>
    <w:p w14:paraId="11AF6493" w14:textId="0B18EB62" w:rsidR="001118F8" w:rsidRDefault="001118F8" w:rsidP="001118F8">
      <w:r>
        <w:t>}</w:t>
      </w:r>
    </w:p>
    <w:p w14:paraId="471699AF" w14:textId="77777777" w:rsidR="00E75844" w:rsidRPr="00E75844" w:rsidRDefault="00E75844" w:rsidP="00E75844">
      <w:r w:rsidRPr="00E75844">
        <w:t>This JSON is also Base64Url-encoded to form the second part of the JWT.</w:t>
      </w:r>
    </w:p>
    <w:p w14:paraId="4912B3CD" w14:textId="77777777" w:rsidR="00E75844" w:rsidRPr="00E75844" w:rsidRDefault="00E75844" w:rsidP="00E75844">
      <w:pPr>
        <w:rPr>
          <w:b/>
          <w:bCs/>
        </w:rPr>
      </w:pPr>
      <w:r w:rsidRPr="00E75844">
        <w:rPr>
          <w:b/>
          <w:bCs/>
        </w:rPr>
        <w:t>3. Signature</w:t>
      </w:r>
    </w:p>
    <w:p w14:paraId="6D88A885" w14:textId="77777777" w:rsidR="00E75844" w:rsidRPr="00E75844" w:rsidRDefault="00E75844" w:rsidP="00E75844">
      <w:r w:rsidRPr="00E75844">
        <w:t>To create the signature, you take the encoded header, the encoded payload, a secret key, and the algorithm specified in the header. The signature is used to verify that the sender of the JWT is who it says it is and to ensure that the message wasn't changed along the way.</w:t>
      </w:r>
    </w:p>
    <w:p w14:paraId="2EB5E97C" w14:textId="77777777" w:rsidR="00E75844" w:rsidRPr="00E75844" w:rsidRDefault="00E75844" w:rsidP="00E75844">
      <w:r w:rsidRPr="00E75844">
        <w:t>Example:</w:t>
      </w:r>
    </w:p>
    <w:p w14:paraId="13CAF492" w14:textId="77777777" w:rsidR="00E75844" w:rsidRPr="00E75844" w:rsidRDefault="00E75844" w:rsidP="00E75844">
      <w:r w:rsidRPr="00E75844">
        <w:t>If you use the HMAC SHA256 algorithm, the signature will be created like this:</w:t>
      </w:r>
    </w:p>
    <w:p w14:paraId="242403D9" w14:textId="77777777" w:rsidR="00E75844" w:rsidRDefault="00E75844" w:rsidP="00E75844">
      <w:r>
        <w:t>HMACSHA256(</w:t>
      </w:r>
    </w:p>
    <w:p w14:paraId="14B46F28" w14:textId="77777777" w:rsidR="00E75844" w:rsidRDefault="00E75844" w:rsidP="00E75844">
      <w:r>
        <w:t xml:space="preserve">  base64UrlEncode(header) + "." + base64UrlEncode(payload),</w:t>
      </w:r>
    </w:p>
    <w:p w14:paraId="736E65D6" w14:textId="69190468" w:rsidR="001118F8" w:rsidRDefault="00E75844" w:rsidP="00E75844">
      <w:r>
        <w:t xml:space="preserve">  secret)</w:t>
      </w:r>
    </w:p>
    <w:p w14:paraId="2776A652" w14:textId="77777777" w:rsidR="00E75844" w:rsidRDefault="00E75844" w:rsidP="00E75844"/>
    <w:p w14:paraId="48F41951" w14:textId="77777777" w:rsidR="00E75844" w:rsidRPr="00E75844" w:rsidRDefault="00E75844" w:rsidP="00E75844">
      <w:pPr>
        <w:rPr>
          <w:b/>
          <w:bCs/>
        </w:rPr>
      </w:pPr>
      <w:r w:rsidRPr="00E75844">
        <w:rPr>
          <w:b/>
          <w:bCs/>
        </w:rPr>
        <w:lastRenderedPageBreak/>
        <w:t>How JWT Works</w:t>
      </w:r>
    </w:p>
    <w:p w14:paraId="577C0321" w14:textId="77777777" w:rsidR="00E75844" w:rsidRPr="00E75844" w:rsidRDefault="00E75844" w:rsidP="00E75844">
      <w:r w:rsidRPr="00E75844">
        <w:t xml:space="preserve">JWT is commonly used for authentication. When a user logs in, the server generates a JWT and sends it to the client. The client stores the JWT (usually in </w:t>
      </w:r>
      <w:proofErr w:type="spellStart"/>
      <w:r w:rsidRPr="00E75844">
        <w:t>localStorage</w:t>
      </w:r>
      <w:proofErr w:type="spellEnd"/>
      <w:r w:rsidRPr="00E75844">
        <w:t xml:space="preserve"> or a cookie) and includes it in the Authorization header of subsequent HTTP requests to access protected resources.</w:t>
      </w:r>
    </w:p>
    <w:p w14:paraId="4B90E680" w14:textId="77777777" w:rsidR="00E75844" w:rsidRPr="00E75844" w:rsidRDefault="00E75844" w:rsidP="00E75844">
      <w:pPr>
        <w:rPr>
          <w:b/>
          <w:bCs/>
        </w:rPr>
      </w:pPr>
      <w:r w:rsidRPr="00E75844">
        <w:rPr>
          <w:b/>
          <w:bCs/>
        </w:rPr>
        <w:t>Authentication Flow Using JWT:</w:t>
      </w:r>
    </w:p>
    <w:p w14:paraId="10E78A5B" w14:textId="77777777" w:rsidR="00E75844" w:rsidRPr="00E75844" w:rsidRDefault="00E75844" w:rsidP="00E75844">
      <w:pPr>
        <w:numPr>
          <w:ilvl w:val="0"/>
          <w:numId w:val="25"/>
        </w:numPr>
      </w:pPr>
      <w:r w:rsidRPr="00E75844">
        <w:rPr>
          <w:b/>
          <w:bCs/>
        </w:rPr>
        <w:t>Login</w:t>
      </w:r>
      <w:r w:rsidRPr="00E75844">
        <w:t>: The user provides credentials (e.g., username and password) to the server.</w:t>
      </w:r>
    </w:p>
    <w:p w14:paraId="1DB36DF9" w14:textId="77777777" w:rsidR="00E75844" w:rsidRPr="00E75844" w:rsidRDefault="00E75844" w:rsidP="00E75844">
      <w:pPr>
        <w:numPr>
          <w:ilvl w:val="0"/>
          <w:numId w:val="25"/>
        </w:numPr>
      </w:pPr>
      <w:r w:rsidRPr="00E75844">
        <w:rPr>
          <w:b/>
          <w:bCs/>
        </w:rPr>
        <w:t>Token Generation</w:t>
      </w:r>
      <w:r w:rsidRPr="00E75844">
        <w:t>: The server verifies the credentials and, if valid, generates a JWT containing user-specific claims.</w:t>
      </w:r>
    </w:p>
    <w:p w14:paraId="078EA3AE" w14:textId="77777777" w:rsidR="00E75844" w:rsidRPr="00E75844" w:rsidRDefault="00E75844" w:rsidP="00E75844">
      <w:pPr>
        <w:numPr>
          <w:ilvl w:val="0"/>
          <w:numId w:val="25"/>
        </w:numPr>
      </w:pPr>
      <w:r w:rsidRPr="00E75844">
        <w:rPr>
          <w:b/>
          <w:bCs/>
        </w:rPr>
        <w:t>Token Transmission</w:t>
      </w:r>
      <w:r w:rsidRPr="00E75844">
        <w:t>: The server sends the JWT to the client.</w:t>
      </w:r>
    </w:p>
    <w:p w14:paraId="062A02DC" w14:textId="77777777" w:rsidR="00E75844" w:rsidRPr="00E75844" w:rsidRDefault="00E75844" w:rsidP="00E75844">
      <w:pPr>
        <w:numPr>
          <w:ilvl w:val="0"/>
          <w:numId w:val="25"/>
        </w:numPr>
      </w:pPr>
      <w:r w:rsidRPr="00E75844">
        <w:rPr>
          <w:b/>
          <w:bCs/>
        </w:rPr>
        <w:t>Token Storage</w:t>
      </w:r>
      <w:r w:rsidRPr="00E75844">
        <w:t xml:space="preserve">: The client stores the JWT securely (in </w:t>
      </w:r>
      <w:proofErr w:type="spellStart"/>
      <w:r w:rsidRPr="00E75844">
        <w:t>localStorage</w:t>
      </w:r>
      <w:proofErr w:type="spellEnd"/>
      <w:r w:rsidRPr="00E75844">
        <w:t xml:space="preserve">, </w:t>
      </w:r>
      <w:proofErr w:type="spellStart"/>
      <w:r w:rsidRPr="00E75844">
        <w:t>sessionStorage</w:t>
      </w:r>
      <w:proofErr w:type="spellEnd"/>
      <w:r w:rsidRPr="00E75844">
        <w:t>, or a secure cookie).</w:t>
      </w:r>
    </w:p>
    <w:p w14:paraId="14BC71B0" w14:textId="77777777" w:rsidR="00E75844" w:rsidRPr="00E75844" w:rsidRDefault="00E75844" w:rsidP="00E75844">
      <w:pPr>
        <w:numPr>
          <w:ilvl w:val="0"/>
          <w:numId w:val="25"/>
        </w:numPr>
      </w:pPr>
      <w:r w:rsidRPr="00E75844">
        <w:rPr>
          <w:b/>
          <w:bCs/>
        </w:rPr>
        <w:t>Authenticated Requests</w:t>
      </w:r>
      <w:r w:rsidRPr="00E75844">
        <w:t>: For subsequent requests, the client sends the JWT in the Authorization header, typically prefixed with Bearer.</w:t>
      </w:r>
    </w:p>
    <w:p w14:paraId="1C623685" w14:textId="77777777" w:rsidR="00E75844" w:rsidRPr="00E75844" w:rsidRDefault="00E75844" w:rsidP="00E75844">
      <w:pPr>
        <w:numPr>
          <w:ilvl w:val="0"/>
          <w:numId w:val="25"/>
        </w:numPr>
      </w:pPr>
      <w:r w:rsidRPr="00E75844">
        <w:rPr>
          <w:b/>
          <w:bCs/>
        </w:rPr>
        <w:t>Token Verification</w:t>
      </w:r>
      <w:r w:rsidRPr="00E75844">
        <w:t>: The server verifies the JWT's signature and claims. If valid, the request is processed; otherwise, it is rejected.</w:t>
      </w:r>
    </w:p>
    <w:p w14:paraId="7ED24E06" w14:textId="77777777" w:rsidR="00E75844" w:rsidRPr="00E75844" w:rsidRDefault="00E75844" w:rsidP="00E75844">
      <w:pPr>
        <w:rPr>
          <w:b/>
          <w:bCs/>
        </w:rPr>
      </w:pPr>
      <w:r w:rsidRPr="00E75844">
        <w:rPr>
          <w:b/>
          <w:bCs/>
        </w:rPr>
        <w:t>Advantages of JWT:</w:t>
      </w:r>
    </w:p>
    <w:p w14:paraId="650847D8" w14:textId="77777777" w:rsidR="00E75844" w:rsidRPr="00E75844" w:rsidRDefault="00E75844" w:rsidP="00E75844">
      <w:pPr>
        <w:numPr>
          <w:ilvl w:val="0"/>
          <w:numId w:val="26"/>
        </w:numPr>
      </w:pPr>
      <w:r w:rsidRPr="00E75844">
        <w:rPr>
          <w:b/>
          <w:bCs/>
        </w:rPr>
        <w:t>Compact</w:t>
      </w:r>
      <w:r w:rsidRPr="00E75844">
        <w:t>: Because JWTs are compact, they can be easily sent through URLs, POST parameters, or HTTP headers.</w:t>
      </w:r>
    </w:p>
    <w:p w14:paraId="09B9197D" w14:textId="77777777" w:rsidR="00E75844" w:rsidRPr="00E75844" w:rsidRDefault="00E75844" w:rsidP="00E75844">
      <w:pPr>
        <w:numPr>
          <w:ilvl w:val="0"/>
          <w:numId w:val="26"/>
        </w:numPr>
      </w:pPr>
      <w:r w:rsidRPr="00E75844">
        <w:rPr>
          <w:b/>
          <w:bCs/>
        </w:rPr>
        <w:t>Self-contained</w:t>
      </w:r>
      <w:r w:rsidRPr="00E75844">
        <w:t>: JWTs contain all the necessary information about the user, reducing the need for querying the database.</w:t>
      </w:r>
    </w:p>
    <w:p w14:paraId="1D139918" w14:textId="77777777" w:rsidR="00E75844" w:rsidRPr="00E75844" w:rsidRDefault="00E75844" w:rsidP="00E75844">
      <w:pPr>
        <w:numPr>
          <w:ilvl w:val="0"/>
          <w:numId w:val="26"/>
        </w:numPr>
      </w:pPr>
      <w:r w:rsidRPr="00E75844">
        <w:rPr>
          <w:b/>
          <w:bCs/>
        </w:rPr>
        <w:t>Stateless</w:t>
      </w:r>
      <w:r w:rsidRPr="00E75844">
        <w:t>: The server does not need to store session data. JWTs are stateless, meaning all the information needed is in the token itself.</w:t>
      </w:r>
    </w:p>
    <w:p w14:paraId="13E4E88A" w14:textId="77777777" w:rsidR="00E75844" w:rsidRPr="00E75844" w:rsidRDefault="00E75844" w:rsidP="00E75844">
      <w:pPr>
        <w:rPr>
          <w:b/>
          <w:bCs/>
        </w:rPr>
      </w:pPr>
      <w:r w:rsidRPr="00E75844">
        <w:rPr>
          <w:b/>
          <w:bCs/>
        </w:rPr>
        <w:t>Considerations and Best Practices:</w:t>
      </w:r>
    </w:p>
    <w:p w14:paraId="4FB9C029" w14:textId="77777777" w:rsidR="00E75844" w:rsidRPr="00E75844" w:rsidRDefault="00E75844" w:rsidP="00E75844">
      <w:pPr>
        <w:numPr>
          <w:ilvl w:val="0"/>
          <w:numId w:val="27"/>
        </w:numPr>
      </w:pPr>
      <w:r w:rsidRPr="00E75844">
        <w:rPr>
          <w:b/>
          <w:bCs/>
        </w:rPr>
        <w:t>Security</w:t>
      </w:r>
      <w:r w:rsidRPr="00E75844">
        <w:t>: Always use strong algorithms like HS256 or RS256. The secret key should be securely stored and sufficiently complex.</w:t>
      </w:r>
    </w:p>
    <w:p w14:paraId="240DD06B" w14:textId="77777777" w:rsidR="00E75844" w:rsidRPr="00E75844" w:rsidRDefault="00E75844" w:rsidP="00E75844">
      <w:pPr>
        <w:numPr>
          <w:ilvl w:val="0"/>
          <w:numId w:val="27"/>
        </w:numPr>
      </w:pPr>
      <w:r w:rsidRPr="00E75844">
        <w:rPr>
          <w:b/>
          <w:bCs/>
        </w:rPr>
        <w:t>Token Expiration</w:t>
      </w:r>
      <w:r w:rsidRPr="00E75844">
        <w:t>: Use the exp claim to set an expiration date for the JWT. This reduces the risk of a token being used indefinitely if it is compromised.</w:t>
      </w:r>
    </w:p>
    <w:p w14:paraId="41016573" w14:textId="77777777" w:rsidR="00E75844" w:rsidRPr="00E75844" w:rsidRDefault="00E75844" w:rsidP="00E75844">
      <w:pPr>
        <w:numPr>
          <w:ilvl w:val="0"/>
          <w:numId w:val="27"/>
        </w:numPr>
      </w:pPr>
      <w:r w:rsidRPr="00E75844">
        <w:rPr>
          <w:b/>
          <w:bCs/>
        </w:rPr>
        <w:lastRenderedPageBreak/>
        <w:t>Storage</w:t>
      </w:r>
      <w:r w:rsidRPr="00E75844">
        <w:t xml:space="preserve">: Store JWTs securely on the client side. Avoid storing them in places that are easily accessible to scripts (e.g., avoid </w:t>
      </w:r>
      <w:proofErr w:type="spellStart"/>
      <w:r w:rsidRPr="00E75844">
        <w:t>localStorage</w:t>
      </w:r>
      <w:proofErr w:type="spellEnd"/>
      <w:r w:rsidRPr="00E75844">
        <w:t xml:space="preserve"> for sensitive information in XSS-prone environments).</w:t>
      </w:r>
    </w:p>
    <w:p w14:paraId="6D9DB8AD" w14:textId="77777777" w:rsidR="00E75844" w:rsidRPr="00E75844" w:rsidRDefault="00E75844" w:rsidP="00E75844">
      <w:pPr>
        <w:numPr>
          <w:ilvl w:val="0"/>
          <w:numId w:val="27"/>
        </w:numPr>
      </w:pPr>
      <w:r w:rsidRPr="00E75844">
        <w:rPr>
          <w:b/>
          <w:bCs/>
        </w:rPr>
        <w:t>Refresh Tokens</w:t>
      </w:r>
      <w:r w:rsidRPr="00E75844">
        <w:t>: Implement a mechanism to issue new tokens before they expire (e.g., using refresh tokens).</w:t>
      </w:r>
    </w:p>
    <w:p w14:paraId="56C2C520" w14:textId="77777777" w:rsidR="00E75844" w:rsidRPr="00E75844" w:rsidRDefault="00E75844" w:rsidP="00E75844">
      <w:pPr>
        <w:rPr>
          <w:b/>
          <w:bCs/>
        </w:rPr>
      </w:pPr>
      <w:r w:rsidRPr="00E75844">
        <w:rPr>
          <w:b/>
          <w:bCs/>
        </w:rPr>
        <w:t>Conclusion</w:t>
      </w:r>
    </w:p>
    <w:p w14:paraId="09113545" w14:textId="77777777" w:rsidR="00E75844" w:rsidRPr="00E75844" w:rsidRDefault="00E75844" w:rsidP="00E75844">
      <w:r w:rsidRPr="00E75844">
        <w:t>JWT is a powerful tool for modern web authentication and authorization, providing a secure, stateless method for managing user sessions. When implemented correctly, it offers a scalable and efficient solution for securing APIs and distributed systems.</w:t>
      </w:r>
    </w:p>
    <w:p w14:paraId="1B015840" w14:textId="77777777" w:rsidR="00E75844" w:rsidRDefault="00E75844" w:rsidP="00E75844"/>
    <w:p w14:paraId="247D7BE4" w14:textId="77777777" w:rsidR="001118F8" w:rsidRDefault="001118F8" w:rsidP="001118F8"/>
    <w:p w14:paraId="0ACDE67A" w14:textId="77777777" w:rsidR="00691B8E" w:rsidRDefault="00691B8E"/>
    <w:p w14:paraId="091B62BD" w14:textId="77777777" w:rsidR="00481C03" w:rsidRDefault="00481C03"/>
    <w:p w14:paraId="09C8C6A2" w14:textId="77777777" w:rsidR="00481C03" w:rsidRDefault="00481C03"/>
    <w:p w14:paraId="1A279127" w14:textId="77777777" w:rsidR="00481C03" w:rsidRDefault="00481C03"/>
    <w:p w14:paraId="265A83C5" w14:textId="77777777" w:rsidR="00481C03" w:rsidRPr="002D44A8" w:rsidRDefault="00481C03" w:rsidP="00481C03">
      <w:pPr>
        <w:rPr>
          <w:sz w:val="32"/>
          <w:szCs w:val="32"/>
          <w:u w:val="single"/>
        </w:rPr>
      </w:pPr>
      <w:r w:rsidRPr="002D44A8">
        <w:rPr>
          <w:sz w:val="32"/>
          <w:szCs w:val="32"/>
          <w:u w:val="single"/>
        </w:rPr>
        <w:t>Chapter 1</w:t>
      </w:r>
      <w:r>
        <w:rPr>
          <w:sz w:val="32"/>
          <w:szCs w:val="32"/>
          <w:u w:val="single"/>
        </w:rPr>
        <w:t>0</w:t>
      </w:r>
      <w:r w:rsidRPr="002D44A8">
        <w:rPr>
          <w:sz w:val="32"/>
          <w:szCs w:val="32"/>
          <w:u w:val="single"/>
        </w:rPr>
        <w:t xml:space="preserve">: </w:t>
      </w:r>
      <w:r>
        <w:rPr>
          <w:sz w:val="32"/>
          <w:szCs w:val="32"/>
          <w:u w:val="single"/>
        </w:rPr>
        <w:t xml:space="preserve">Design Principles for Software </w:t>
      </w:r>
      <w:r w:rsidRPr="002D44A8">
        <w:rPr>
          <w:sz w:val="32"/>
          <w:szCs w:val="32"/>
          <w:u w:val="single"/>
        </w:rPr>
        <w:t>Security</w:t>
      </w:r>
    </w:p>
    <w:p w14:paraId="797DD476" w14:textId="77777777" w:rsidR="00481C03" w:rsidRPr="00FF769F" w:rsidRDefault="00481C03" w:rsidP="00481C03">
      <w:r w:rsidRPr="00FF769F">
        <w:t>Software security principles are foundational guidelines and best practices designed to protect software systems from threats, vulnerabilities, and attacks. These principles guide developers in creating secure software by minimizing risks and ensuring that applications are robust against malicious activities. Below are some key software security principles:</w:t>
      </w:r>
    </w:p>
    <w:p w14:paraId="6B4CA009" w14:textId="77777777" w:rsidR="00481C03" w:rsidRPr="00FF769F" w:rsidRDefault="00481C03" w:rsidP="00481C03">
      <w:pPr>
        <w:rPr>
          <w:b/>
          <w:bCs/>
        </w:rPr>
      </w:pPr>
      <w:r w:rsidRPr="00FF769F">
        <w:rPr>
          <w:b/>
          <w:bCs/>
        </w:rPr>
        <w:t>1. Least Privilege</w:t>
      </w:r>
    </w:p>
    <w:p w14:paraId="75A46C22" w14:textId="77777777" w:rsidR="00481C03" w:rsidRPr="00FF769F" w:rsidRDefault="00481C03" w:rsidP="00481C03">
      <w:pPr>
        <w:numPr>
          <w:ilvl w:val="0"/>
          <w:numId w:val="5"/>
        </w:numPr>
      </w:pPr>
      <w:r w:rsidRPr="00FF769F">
        <w:rPr>
          <w:b/>
          <w:bCs/>
        </w:rPr>
        <w:t>Definition</w:t>
      </w:r>
      <w:r w:rsidRPr="00FF769F">
        <w:t>: The principle of least privilege states that a user or a system component should only have the minimum level of access necessary to perform its function.</w:t>
      </w:r>
    </w:p>
    <w:p w14:paraId="3FD53FB9" w14:textId="77777777" w:rsidR="00481C03" w:rsidRPr="00FF769F" w:rsidRDefault="00481C03" w:rsidP="00481C03">
      <w:pPr>
        <w:numPr>
          <w:ilvl w:val="0"/>
          <w:numId w:val="5"/>
        </w:numPr>
      </w:pPr>
      <w:r w:rsidRPr="00FF769F">
        <w:rPr>
          <w:b/>
          <w:bCs/>
        </w:rPr>
        <w:t>Implementation</w:t>
      </w:r>
      <w:r w:rsidRPr="00FF769F">
        <w:t>: Assign minimal permissions to users, processes, and systems. For example, a database user that only needs to read data should not be given write access.</w:t>
      </w:r>
    </w:p>
    <w:p w14:paraId="72FA8148" w14:textId="77777777" w:rsidR="00481C03" w:rsidRPr="00FF769F" w:rsidRDefault="00481C03" w:rsidP="00481C03">
      <w:pPr>
        <w:rPr>
          <w:b/>
          <w:bCs/>
        </w:rPr>
      </w:pPr>
      <w:r w:rsidRPr="00FF769F">
        <w:rPr>
          <w:b/>
          <w:bCs/>
        </w:rPr>
        <w:t>2. Defense in Depth</w:t>
      </w:r>
    </w:p>
    <w:p w14:paraId="0F3EA8A3" w14:textId="77777777" w:rsidR="00481C03" w:rsidRPr="00FF769F" w:rsidRDefault="00481C03" w:rsidP="00481C03">
      <w:pPr>
        <w:numPr>
          <w:ilvl w:val="0"/>
          <w:numId w:val="6"/>
        </w:numPr>
      </w:pPr>
      <w:r w:rsidRPr="00FF769F">
        <w:rPr>
          <w:b/>
          <w:bCs/>
        </w:rPr>
        <w:t>Definition</w:t>
      </w:r>
      <w:r w:rsidRPr="00FF769F">
        <w:t>: Defense in depth involves layering multiple security measures to protect against threats. If one security measure fails, others are in place to mitigate the risk.</w:t>
      </w:r>
    </w:p>
    <w:p w14:paraId="71D823E4" w14:textId="77777777" w:rsidR="00481C03" w:rsidRPr="00FF769F" w:rsidRDefault="00481C03" w:rsidP="00481C03">
      <w:pPr>
        <w:numPr>
          <w:ilvl w:val="0"/>
          <w:numId w:val="6"/>
        </w:numPr>
      </w:pPr>
      <w:r w:rsidRPr="00FF769F">
        <w:rPr>
          <w:b/>
          <w:bCs/>
        </w:rPr>
        <w:lastRenderedPageBreak/>
        <w:t>Implementation</w:t>
      </w:r>
      <w:r w:rsidRPr="00FF769F">
        <w:t>: Use firewalls, intrusion detection systems, encryption, and authentication at various layers of the software stack to create multiple barriers against attacks.</w:t>
      </w:r>
    </w:p>
    <w:p w14:paraId="0BE5E841" w14:textId="77777777" w:rsidR="00481C03" w:rsidRPr="00FF769F" w:rsidRDefault="00481C03" w:rsidP="00481C03">
      <w:pPr>
        <w:rPr>
          <w:b/>
          <w:bCs/>
        </w:rPr>
      </w:pPr>
      <w:r w:rsidRPr="00FF769F">
        <w:rPr>
          <w:b/>
          <w:bCs/>
        </w:rPr>
        <w:t>3. Fail-Safe Defaults</w:t>
      </w:r>
    </w:p>
    <w:p w14:paraId="0E0BB3FF" w14:textId="77777777" w:rsidR="00481C03" w:rsidRPr="00FF769F" w:rsidRDefault="00481C03" w:rsidP="00481C03">
      <w:pPr>
        <w:numPr>
          <w:ilvl w:val="0"/>
          <w:numId w:val="7"/>
        </w:numPr>
      </w:pPr>
      <w:r w:rsidRPr="00FF769F">
        <w:rPr>
          <w:b/>
          <w:bCs/>
        </w:rPr>
        <w:t>Definition</w:t>
      </w:r>
      <w:r w:rsidRPr="00FF769F">
        <w:t>: Systems should default to a secure state in the event of a failure. Access should be denied by default, and only explicitly allowed actions should be permitted.</w:t>
      </w:r>
    </w:p>
    <w:p w14:paraId="720501D2" w14:textId="77777777" w:rsidR="00481C03" w:rsidRPr="00FF769F" w:rsidRDefault="00481C03" w:rsidP="00481C03">
      <w:pPr>
        <w:numPr>
          <w:ilvl w:val="0"/>
          <w:numId w:val="7"/>
        </w:numPr>
      </w:pPr>
      <w:r w:rsidRPr="00FF769F">
        <w:rPr>
          <w:b/>
          <w:bCs/>
        </w:rPr>
        <w:t>Implementation</w:t>
      </w:r>
      <w:r w:rsidRPr="00FF769F">
        <w:t>: Ensure that when a system encounters an error or unexpected input, it fails in a way that does not expose vulnerabilities. For example, if a user authentication process fails, access should be denied rather than granted.</w:t>
      </w:r>
    </w:p>
    <w:p w14:paraId="4523BA5E" w14:textId="77777777" w:rsidR="00481C03" w:rsidRPr="00FF769F" w:rsidRDefault="00481C03" w:rsidP="00481C03">
      <w:pPr>
        <w:rPr>
          <w:b/>
          <w:bCs/>
        </w:rPr>
      </w:pPr>
      <w:r w:rsidRPr="00FF769F">
        <w:rPr>
          <w:b/>
          <w:bCs/>
        </w:rPr>
        <w:t>4. Separation of Duties</w:t>
      </w:r>
    </w:p>
    <w:p w14:paraId="06B18357" w14:textId="77777777" w:rsidR="00481C03" w:rsidRPr="00FF769F" w:rsidRDefault="00481C03" w:rsidP="00481C03">
      <w:pPr>
        <w:numPr>
          <w:ilvl w:val="0"/>
          <w:numId w:val="8"/>
        </w:numPr>
      </w:pPr>
      <w:r w:rsidRPr="00FF769F">
        <w:rPr>
          <w:b/>
          <w:bCs/>
        </w:rPr>
        <w:t>Definition</w:t>
      </w:r>
      <w:r w:rsidRPr="00FF769F">
        <w:t>: This principle requires that critical tasks be divided among multiple users or systems to reduce the risk of fraud or error.</w:t>
      </w:r>
    </w:p>
    <w:p w14:paraId="63085641" w14:textId="77777777" w:rsidR="00481C03" w:rsidRPr="00FF769F" w:rsidRDefault="00481C03" w:rsidP="00481C03">
      <w:pPr>
        <w:numPr>
          <w:ilvl w:val="0"/>
          <w:numId w:val="8"/>
        </w:numPr>
      </w:pPr>
      <w:r w:rsidRPr="00FF769F">
        <w:rPr>
          <w:b/>
          <w:bCs/>
        </w:rPr>
        <w:t>Implementation</w:t>
      </w:r>
      <w:r w:rsidRPr="00FF769F">
        <w:t>: In software development, separate roles for developers, testers, and deployers, ensuring that no single person has control over the entire process. In business applications, ensure that approval of a transaction requires multiple authorizations.</w:t>
      </w:r>
    </w:p>
    <w:p w14:paraId="51E1D78D" w14:textId="77777777" w:rsidR="00481C03" w:rsidRPr="00FF769F" w:rsidRDefault="00481C03" w:rsidP="00481C03">
      <w:pPr>
        <w:rPr>
          <w:b/>
          <w:bCs/>
        </w:rPr>
      </w:pPr>
      <w:r w:rsidRPr="00FF769F">
        <w:rPr>
          <w:b/>
          <w:bCs/>
        </w:rPr>
        <w:t>5. Economy of Mechanism</w:t>
      </w:r>
    </w:p>
    <w:p w14:paraId="60171131" w14:textId="77777777" w:rsidR="00481C03" w:rsidRPr="00FF769F" w:rsidRDefault="00481C03" w:rsidP="00481C03">
      <w:pPr>
        <w:numPr>
          <w:ilvl w:val="0"/>
          <w:numId w:val="9"/>
        </w:numPr>
      </w:pPr>
      <w:r w:rsidRPr="00FF769F">
        <w:rPr>
          <w:b/>
          <w:bCs/>
        </w:rPr>
        <w:t>Definition</w:t>
      </w:r>
      <w:r w:rsidRPr="00FF769F">
        <w:t>: Keep security designs simple and small. Complexity increases the risk of errors, which can lead to vulnerabilities.</w:t>
      </w:r>
    </w:p>
    <w:p w14:paraId="6FFB5DE3" w14:textId="77777777" w:rsidR="00481C03" w:rsidRPr="00FF769F" w:rsidRDefault="00481C03" w:rsidP="00481C03">
      <w:pPr>
        <w:numPr>
          <w:ilvl w:val="0"/>
          <w:numId w:val="9"/>
        </w:numPr>
      </w:pPr>
      <w:r w:rsidRPr="00FF769F">
        <w:rPr>
          <w:b/>
          <w:bCs/>
        </w:rPr>
        <w:t>Implementation</w:t>
      </w:r>
      <w:r w:rsidRPr="00FF769F">
        <w:t>: Avoid over-engineering security mechanisms. Use straightforward, well-understood security techniques, and minimize the use of overly complex code or configurations.</w:t>
      </w:r>
    </w:p>
    <w:p w14:paraId="194DCC8C" w14:textId="77777777" w:rsidR="00481C03" w:rsidRPr="00FF769F" w:rsidRDefault="00481C03" w:rsidP="00481C03">
      <w:pPr>
        <w:rPr>
          <w:b/>
          <w:bCs/>
        </w:rPr>
      </w:pPr>
      <w:r w:rsidRPr="00FF769F">
        <w:rPr>
          <w:b/>
          <w:bCs/>
        </w:rPr>
        <w:t>6. Complete Mediation</w:t>
      </w:r>
    </w:p>
    <w:p w14:paraId="58ACCCBB" w14:textId="77777777" w:rsidR="00481C03" w:rsidRPr="00FF769F" w:rsidRDefault="00481C03" w:rsidP="00481C03">
      <w:pPr>
        <w:numPr>
          <w:ilvl w:val="0"/>
          <w:numId w:val="10"/>
        </w:numPr>
      </w:pPr>
      <w:r w:rsidRPr="00FF769F">
        <w:rPr>
          <w:b/>
          <w:bCs/>
        </w:rPr>
        <w:t>Definition</w:t>
      </w:r>
      <w:r w:rsidRPr="00FF769F">
        <w:t>: Every access to every resource should be checked for permissions. This prevents unauthorized access by ensuring that security checks are always enforced.</w:t>
      </w:r>
    </w:p>
    <w:p w14:paraId="783712C6" w14:textId="77777777" w:rsidR="00481C03" w:rsidRPr="00FF769F" w:rsidRDefault="00481C03" w:rsidP="00481C03">
      <w:pPr>
        <w:numPr>
          <w:ilvl w:val="0"/>
          <w:numId w:val="10"/>
        </w:numPr>
      </w:pPr>
      <w:r w:rsidRPr="00FF769F">
        <w:rPr>
          <w:b/>
          <w:bCs/>
        </w:rPr>
        <w:t>Implementation</w:t>
      </w:r>
      <w:r w:rsidRPr="00FF769F">
        <w:t>: Use centralized security controls to ensure that all requests for access go through proper validation. For example, access control checks should be implemented at the application layer rather than relying solely on client-side validation.</w:t>
      </w:r>
    </w:p>
    <w:p w14:paraId="73D824E5" w14:textId="77777777" w:rsidR="00481C03" w:rsidRPr="00FF769F" w:rsidRDefault="00481C03" w:rsidP="00481C03">
      <w:pPr>
        <w:rPr>
          <w:b/>
          <w:bCs/>
        </w:rPr>
      </w:pPr>
      <w:r w:rsidRPr="00FF769F">
        <w:rPr>
          <w:b/>
          <w:bCs/>
        </w:rPr>
        <w:t>7. Open Design</w:t>
      </w:r>
    </w:p>
    <w:p w14:paraId="460C65D8" w14:textId="77777777" w:rsidR="00481C03" w:rsidRPr="00FF769F" w:rsidRDefault="00481C03" w:rsidP="00481C03">
      <w:pPr>
        <w:numPr>
          <w:ilvl w:val="0"/>
          <w:numId w:val="11"/>
        </w:numPr>
      </w:pPr>
      <w:r w:rsidRPr="00FF769F">
        <w:rPr>
          <w:b/>
          <w:bCs/>
        </w:rPr>
        <w:lastRenderedPageBreak/>
        <w:t>Definition</w:t>
      </w:r>
      <w:r w:rsidRPr="00FF769F">
        <w:t>: The security of a system should not depend on the secrecy of its design or implementation. Instead, security should rely on open, peer-reviewed, and tested algorithms and principles.</w:t>
      </w:r>
    </w:p>
    <w:p w14:paraId="64ABE4A9" w14:textId="77777777" w:rsidR="00481C03" w:rsidRPr="00FF769F" w:rsidRDefault="00481C03" w:rsidP="00481C03">
      <w:pPr>
        <w:numPr>
          <w:ilvl w:val="0"/>
          <w:numId w:val="11"/>
        </w:numPr>
      </w:pPr>
      <w:r w:rsidRPr="00FF769F">
        <w:rPr>
          <w:b/>
          <w:bCs/>
        </w:rPr>
        <w:t>Implementation</w:t>
      </w:r>
      <w:r w:rsidRPr="00FF769F">
        <w:t>: Use well-known, widely accepted security protocols and algorithms rather than relying on obscurity or proprietary methods. For example, using industry-standard encryption algorithms like AES instead of creating your own.</w:t>
      </w:r>
    </w:p>
    <w:p w14:paraId="31701564" w14:textId="77777777" w:rsidR="00481C03" w:rsidRPr="00FF769F" w:rsidRDefault="00481C03" w:rsidP="00481C03">
      <w:pPr>
        <w:rPr>
          <w:b/>
          <w:bCs/>
        </w:rPr>
      </w:pPr>
      <w:r w:rsidRPr="00FF769F">
        <w:rPr>
          <w:b/>
          <w:bCs/>
        </w:rPr>
        <w:t>8. Least Common Mechanism</w:t>
      </w:r>
    </w:p>
    <w:p w14:paraId="33F169AE" w14:textId="77777777" w:rsidR="00481C03" w:rsidRPr="00FF769F" w:rsidRDefault="00481C03" w:rsidP="00481C03">
      <w:pPr>
        <w:numPr>
          <w:ilvl w:val="0"/>
          <w:numId w:val="12"/>
        </w:numPr>
      </w:pPr>
      <w:r w:rsidRPr="00FF769F">
        <w:rPr>
          <w:b/>
          <w:bCs/>
        </w:rPr>
        <w:t>Definition</w:t>
      </w:r>
      <w:r w:rsidRPr="00FF769F">
        <w:t xml:space="preserve">: Minimize the </w:t>
      </w:r>
      <w:proofErr w:type="gramStart"/>
      <w:r w:rsidRPr="00FF769F">
        <w:t>amount</w:t>
      </w:r>
      <w:proofErr w:type="gramEnd"/>
      <w:r w:rsidRPr="00FF769F">
        <w:t xml:space="preserve"> of mechanisms shared between different users or systems to reduce the risk of information leakage or security breaches.</w:t>
      </w:r>
    </w:p>
    <w:p w14:paraId="4F701592" w14:textId="77777777" w:rsidR="00481C03" w:rsidRPr="00FF769F" w:rsidRDefault="00481C03" w:rsidP="00481C03">
      <w:pPr>
        <w:numPr>
          <w:ilvl w:val="0"/>
          <w:numId w:val="12"/>
        </w:numPr>
      </w:pPr>
      <w:r w:rsidRPr="00FF769F">
        <w:rPr>
          <w:b/>
          <w:bCs/>
        </w:rPr>
        <w:t>Implementation</w:t>
      </w:r>
      <w:r w:rsidRPr="00FF769F">
        <w:t>: Isolate user sessions, data, and processes as much as possible. For example, ensure that different users do not share the same temporary files or caches, reducing the chance of data leakage.</w:t>
      </w:r>
    </w:p>
    <w:p w14:paraId="19F86852" w14:textId="77777777" w:rsidR="00481C03" w:rsidRPr="00FF769F" w:rsidRDefault="00481C03" w:rsidP="00481C03">
      <w:pPr>
        <w:rPr>
          <w:b/>
          <w:bCs/>
        </w:rPr>
      </w:pPr>
      <w:r w:rsidRPr="00FF769F">
        <w:rPr>
          <w:b/>
          <w:bCs/>
        </w:rPr>
        <w:t>9. Security by Design</w:t>
      </w:r>
    </w:p>
    <w:p w14:paraId="69C6C2F1" w14:textId="77777777" w:rsidR="00481C03" w:rsidRPr="00FF769F" w:rsidRDefault="00481C03" w:rsidP="00481C03">
      <w:pPr>
        <w:numPr>
          <w:ilvl w:val="0"/>
          <w:numId w:val="13"/>
        </w:numPr>
      </w:pPr>
      <w:r w:rsidRPr="00FF769F">
        <w:rPr>
          <w:b/>
          <w:bCs/>
        </w:rPr>
        <w:t>Definition</w:t>
      </w:r>
      <w:r w:rsidRPr="00FF769F">
        <w:t>: Security should be an integral part of the software development process, not an afterthought. This involves incorporating security considerations at every stage of the software lifecycle.</w:t>
      </w:r>
    </w:p>
    <w:p w14:paraId="09317763" w14:textId="77777777" w:rsidR="00481C03" w:rsidRPr="00FF769F" w:rsidRDefault="00481C03" w:rsidP="00481C03">
      <w:pPr>
        <w:numPr>
          <w:ilvl w:val="0"/>
          <w:numId w:val="13"/>
        </w:numPr>
      </w:pPr>
      <w:r w:rsidRPr="00FF769F">
        <w:rPr>
          <w:b/>
          <w:bCs/>
        </w:rPr>
        <w:t>Implementation</w:t>
      </w:r>
      <w:r w:rsidRPr="00FF769F">
        <w:t xml:space="preserve">: Include security requirements during the design phase, conduct regular security testing, and perform threat modeling. Implement secure coding practices throughout </w:t>
      </w:r>
      <w:proofErr w:type="gramStart"/>
      <w:r w:rsidRPr="00FF769F">
        <w:t>development, and</w:t>
      </w:r>
      <w:proofErr w:type="gramEnd"/>
      <w:r w:rsidRPr="00FF769F">
        <w:t xml:space="preserve"> ensure that security reviews are part of the code review process.</w:t>
      </w:r>
    </w:p>
    <w:p w14:paraId="49BDD0A7" w14:textId="77777777" w:rsidR="00481C03" w:rsidRPr="00FF769F" w:rsidRDefault="00481C03" w:rsidP="00481C03">
      <w:pPr>
        <w:rPr>
          <w:b/>
          <w:bCs/>
        </w:rPr>
      </w:pPr>
      <w:r w:rsidRPr="00FF769F">
        <w:rPr>
          <w:b/>
          <w:bCs/>
        </w:rPr>
        <w:t>10. Psychological Acceptability</w:t>
      </w:r>
    </w:p>
    <w:p w14:paraId="11FA7FA5" w14:textId="77777777" w:rsidR="00481C03" w:rsidRPr="00FF769F" w:rsidRDefault="00481C03" w:rsidP="00481C03">
      <w:pPr>
        <w:numPr>
          <w:ilvl w:val="0"/>
          <w:numId w:val="14"/>
        </w:numPr>
      </w:pPr>
      <w:r w:rsidRPr="00FF769F">
        <w:rPr>
          <w:b/>
          <w:bCs/>
        </w:rPr>
        <w:t>Definition</w:t>
      </w:r>
      <w:r w:rsidRPr="00FF769F">
        <w:t>: Security mechanisms should not make the user experience overly difficult or frustrating. If security is too cumbersome, users may try to bypass it, creating vulnerabilities.</w:t>
      </w:r>
    </w:p>
    <w:p w14:paraId="51FFA2C6" w14:textId="77777777" w:rsidR="00481C03" w:rsidRPr="00FF769F" w:rsidRDefault="00481C03" w:rsidP="00481C03">
      <w:pPr>
        <w:numPr>
          <w:ilvl w:val="0"/>
          <w:numId w:val="14"/>
        </w:numPr>
      </w:pPr>
      <w:r w:rsidRPr="00FF769F">
        <w:rPr>
          <w:b/>
          <w:bCs/>
        </w:rPr>
        <w:t>Implementation</w:t>
      </w:r>
      <w:r w:rsidRPr="00FF769F">
        <w:t>: Design security features that are easy to use and understand. For example, use single sign-on (SSO) systems to reduce the burden of managing multiple passwords, or implement multi-factor authentication in a way that is straightforward for users.</w:t>
      </w:r>
    </w:p>
    <w:p w14:paraId="57146ADB" w14:textId="77777777" w:rsidR="00481C03" w:rsidRPr="00FF769F" w:rsidRDefault="00481C03" w:rsidP="00481C03">
      <w:pPr>
        <w:rPr>
          <w:b/>
          <w:bCs/>
        </w:rPr>
      </w:pPr>
      <w:r w:rsidRPr="00FF769F">
        <w:rPr>
          <w:b/>
          <w:bCs/>
        </w:rPr>
        <w:t>11. Security by Obscurity (Cautionary)</w:t>
      </w:r>
    </w:p>
    <w:p w14:paraId="45544719" w14:textId="77777777" w:rsidR="00481C03" w:rsidRPr="00FF769F" w:rsidRDefault="00481C03" w:rsidP="00481C03">
      <w:pPr>
        <w:numPr>
          <w:ilvl w:val="0"/>
          <w:numId w:val="15"/>
        </w:numPr>
      </w:pPr>
      <w:r w:rsidRPr="00FF769F">
        <w:rPr>
          <w:b/>
          <w:bCs/>
        </w:rPr>
        <w:lastRenderedPageBreak/>
        <w:t>Definition</w:t>
      </w:r>
      <w:r w:rsidRPr="00FF769F">
        <w:t>: While some level of obscurity can add a layer of protection, relying solely on obscurity (keeping security mechanisms secret) is not a strong security practice.</w:t>
      </w:r>
    </w:p>
    <w:p w14:paraId="4D38675E" w14:textId="77777777" w:rsidR="00481C03" w:rsidRPr="00FF769F" w:rsidRDefault="00481C03" w:rsidP="00481C03">
      <w:pPr>
        <w:numPr>
          <w:ilvl w:val="0"/>
          <w:numId w:val="15"/>
        </w:numPr>
      </w:pPr>
      <w:r w:rsidRPr="00FF769F">
        <w:rPr>
          <w:b/>
          <w:bCs/>
        </w:rPr>
        <w:t>Implementation</w:t>
      </w:r>
      <w:r w:rsidRPr="00FF769F">
        <w:t>: While it’s acceptable to obscure certain details (like hiding sensitive file paths), security should primarily rely on robust, well-established practices like encryption, access control, and regular audits.</w:t>
      </w:r>
    </w:p>
    <w:p w14:paraId="07E26076" w14:textId="77777777" w:rsidR="00481C03" w:rsidRPr="00FF769F" w:rsidRDefault="00481C03" w:rsidP="00481C03">
      <w:pPr>
        <w:rPr>
          <w:b/>
          <w:bCs/>
        </w:rPr>
      </w:pPr>
      <w:r w:rsidRPr="00FF769F">
        <w:rPr>
          <w:b/>
          <w:bCs/>
        </w:rPr>
        <w:t>12. Layered Security</w:t>
      </w:r>
    </w:p>
    <w:p w14:paraId="129B4425" w14:textId="77777777" w:rsidR="00481C03" w:rsidRPr="00FF769F" w:rsidRDefault="00481C03" w:rsidP="00481C03">
      <w:pPr>
        <w:numPr>
          <w:ilvl w:val="0"/>
          <w:numId w:val="16"/>
        </w:numPr>
      </w:pPr>
      <w:r w:rsidRPr="00FF769F">
        <w:rPr>
          <w:b/>
          <w:bCs/>
        </w:rPr>
        <w:t>Definition</w:t>
      </w:r>
      <w:r w:rsidRPr="00FF769F">
        <w:t>: Layered security involves using multiple, independent security measures to protect a system. This approach ensures that if one layer is compromised, others are still in place to protect the system.</w:t>
      </w:r>
    </w:p>
    <w:p w14:paraId="6991F889" w14:textId="77777777" w:rsidR="00481C03" w:rsidRPr="00FF769F" w:rsidRDefault="00481C03" w:rsidP="00481C03">
      <w:pPr>
        <w:numPr>
          <w:ilvl w:val="0"/>
          <w:numId w:val="16"/>
        </w:numPr>
      </w:pPr>
      <w:r w:rsidRPr="00FF769F">
        <w:rPr>
          <w:b/>
          <w:bCs/>
        </w:rPr>
        <w:t>Implementation</w:t>
      </w:r>
      <w:r w:rsidRPr="00FF769F">
        <w:t>: Combine different security technologies, such as firewalls, encryption, authentication, and monitoring, to create a comprehensive security posture.</w:t>
      </w:r>
    </w:p>
    <w:p w14:paraId="1FF88959" w14:textId="77777777" w:rsidR="00481C03" w:rsidRPr="00FF769F" w:rsidRDefault="00481C03" w:rsidP="00481C03">
      <w:pPr>
        <w:rPr>
          <w:b/>
          <w:bCs/>
        </w:rPr>
      </w:pPr>
      <w:r w:rsidRPr="00FF769F">
        <w:rPr>
          <w:b/>
          <w:bCs/>
        </w:rPr>
        <w:t>13. Regular Updates and Patching</w:t>
      </w:r>
    </w:p>
    <w:p w14:paraId="1CB9CC30" w14:textId="77777777" w:rsidR="00481C03" w:rsidRPr="00FF769F" w:rsidRDefault="00481C03" w:rsidP="00481C03">
      <w:pPr>
        <w:numPr>
          <w:ilvl w:val="0"/>
          <w:numId w:val="17"/>
        </w:numPr>
      </w:pPr>
      <w:r w:rsidRPr="00FF769F">
        <w:rPr>
          <w:b/>
          <w:bCs/>
        </w:rPr>
        <w:t>Definition</w:t>
      </w:r>
      <w:r w:rsidRPr="00FF769F">
        <w:t>: Keep software, including libraries and dependencies, up to date with the latest security patches to protect against known vulnerabilities.</w:t>
      </w:r>
    </w:p>
    <w:p w14:paraId="1EDB1166" w14:textId="77777777" w:rsidR="00481C03" w:rsidRPr="00FF769F" w:rsidRDefault="00481C03" w:rsidP="00481C03">
      <w:pPr>
        <w:numPr>
          <w:ilvl w:val="0"/>
          <w:numId w:val="17"/>
        </w:numPr>
      </w:pPr>
      <w:r w:rsidRPr="00FF769F">
        <w:rPr>
          <w:b/>
          <w:bCs/>
        </w:rPr>
        <w:t>Implementation</w:t>
      </w:r>
      <w:r w:rsidRPr="00FF769F">
        <w:t>: Establish a process for regular updates and patch management. Use automated tools to monitor and apply patches to systems and applications.</w:t>
      </w:r>
    </w:p>
    <w:p w14:paraId="5537463A" w14:textId="77777777" w:rsidR="00481C03" w:rsidRPr="00FF769F" w:rsidRDefault="00481C03" w:rsidP="00481C03">
      <w:pPr>
        <w:rPr>
          <w:b/>
          <w:bCs/>
        </w:rPr>
      </w:pPr>
      <w:r w:rsidRPr="00FF769F">
        <w:rPr>
          <w:b/>
          <w:bCs/>
        </w:rPr>
        <w:t>Conclusion</w:t>
      </w:r>
    </w:p>
    <w:p w14:paraId="20D855A6" w14:textId="448E068C" w:rsidR="00481C03" w:rsidRDefault="00481C03" w:rsidP="00481C03">
      <w:r w:rsidRPr="00FF769F">
        <w:t>These software security principles serve as a foundation for designing, developing, and maintaining secure software systems. By adhering to these principles, developers can significantly reduce the risk of security breaches and ensure that their software remains resilient against evolving threats.</w:t>
      </w:r>
    </w:p>
    <w:sectPr w:rsidR="0048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7DEC"/>
    <w:multiLevelType w:val="multilevel"/>
    <w:tmpl w:val="133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06D3E"/>
    <w:multiLevelType w:val="multilevel"/>
    <w:tmpl w:val="8B165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57BB1"/>
    <w:multiLevelType w:val="multilevel"/>
    <w:tmpl w:val="0376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E64AA"/>
    <w:multiLevelType w:val="multilevel"/>
    <w:tmpl w:val="2454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17945"/>
    <w:multiLevelType w:val="multilevel"/>
    <w:tmpl w:val="20B04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D0BD0"/>
    <w:multiLevelType w:val="multilevel"/>
    <w:tmpl w:val="B530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359C8"/>
    <w:multiLevelType w:val="multilevel"/>
    <w:tmpl w:val="0B40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2537C"/>
    <w:multiLevelType w:val="multilevel"/>
    <w:tmpl w:val="180A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541AE3"/>
    <w:multiLevelType w:val="multilevel"/>
    <w:tmpl w:val="61C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83941"/>
    <w:multiLevelType w:val="multilevel"/>
    <w:tmpl w:val="5FE8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8001A"/>
    <w:multiLevelType w:val="multilevel"/>
    <w:tmpl w:val="14B0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870E5"/>
    <w:multiLevelType w:val="multilevel"/>
    <w:tmpl w:val="86D07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319AA"/>
    <w:multiLevelType w:val="multilevel"/>
    <w:tmpl w:val="A6C2E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10944"/>
    <w:multiLevelType w:val="multilevel"/>
    <w:tmpl w:val="42B4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40050"/>
    <w:multiLevelType w:val="hybridMultilevel"/>
    <w:tmpl w:val="673020B4"/>
    <w:lvl w:ilvl="0" w:tplc="B352FF36">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C5F66"/>
    <w:multiLevelType w:val="multilevel"/>
    <w:tmpl w:val="28DAA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F75CE"/>
    <w:multiLevelType w:val="multilevel"/>
    <w:tmpl w:val="7D908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CF56E4"/>
    <w:multiLevelType w:val="multilevel"/>
    <w:tmpl w:val="66843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302983"/>
    <w:multiLevelType w:val="multilevel"/>
    <w:tmpl w:val="986CC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5B1C3A"/>
    <w:multiLevelType w:val="multilevel"/>
    <w:tmpl w:val="2D7A2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96D83"/>
    <w:multiLevelType w:val="multilevel"/>
    <w:tmpl w:val="0C463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03C0E"/>
    <w:multiLevelType w:val="multilevel"/>
    <w:tmpl w:val="6176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E6781"/>
    <w:multiLevelType w:val="multilevel"/>
    <w:tmpl w:val="2E2A5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0B3F52"/>
    <w:multiLevelType w:val="multilevel"/>
    <w:tmpl w:val="E366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268E"/>
    <w:multiLevelType w:val="multilevel"/>
    <w:tmpl w:val="BE48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1039C"/>
    <w:multiLevelType w:val="multilevel"/>
    <w:tmpl w:val="68E0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17E08"/>
    <w:multiLevelType w:val="multilevel"/>
    <w:tmpl w:val="B334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510C95"/>
    <w:multiLevelType w:val="multilevel"/>
    <w:tmpl w:val="DD3E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C7595C"/>
    <w:multiLevelType w:val="multilevel"/>
    <w:tmpl w:val="EF8C7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F5088C"/>
    <w:multiLevelType w:val="multilevel"/>
    <w:tmpl w:val="2B720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093305"/>
    <w:multiLevelType w:val="multilevel"/>
    <w:tmpl w:val="1F96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52576"/>
    <w:multiLevelType w:val="multilevel"/>
    <w:tmpl w:val="A342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537CFB"/>
    <w:multiLevelType w:val="multilevel"/>
    <w:tmpl w:val="E442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8F0BE4"/>
    <w:multiLevelType w:val="multilevel"/>
    <w:tmpl w:val="BE7E5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D83D70"/>
    <w:multiLevelType w:val="multilevel"/>
    <w:tmpl w:val="52AE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CC6CC9"/>
    <w:multiLevelType w:val="hybridMultilevel"/>
    <w:tmpl w:val="2AB82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196198"/>
    <w:multiLevelType w:val="multilevel"/>
    <w:tmpl w:val="9BE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3B25EB"/>
    <w:multiLevelType w:val="multilevel"/>
    <w:tmpl w:val="B25AA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7114FC"/>
    <w:multiLevelType w:val="multilevel"/>
    <w:tmpl w:val="96D03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F733EC"/>
    <w:multiLevelType w:val="multilevel"/>
    <w:tmpl w:val="44B67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2D3382"/>
    <w:multiLevelType w:val="hybridMultilevel"/>
    <w:tmpl w:val="8AD6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D73D52"/>
    <w:multiLevelType w:val="multilevel"/>
    <w:tmpl w:val="7396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BD4749"/>
    <w:multiLevelType w:val="multilevel"/>
    <w:tmpl w:val="188E6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1A5397"/>
    <w:multiLevelType w:val="multilevel"/>
    <w:tmpl w:val="1EF0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6C48A6"/>
    <w:multiLevelType w:val="multilevel"/>
    <w:tmpl w:val="B17A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9C4804"/>
    <w:multiLevelType w:val="multilevel"/>
    <w:tmpl w:val="0658A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3E3620"/>
    <w:multiLevelType w:val="multilevel"/>
    <w:tmpl w:val="5D1C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CC3DB7"/>
    <w:multiLevelType w:val="multilevel"/>
    <w:tmpl w:val="8BCCB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525880">
    <w:abstractNumId w:val="14"/>
  </w:num>
  <w:num w:numId="2" w16cid:durableId="115029508">
    <w:abstractNumId w:val="40"/>
  </w:num>
  <w:num w:numId="3" w16cid:durableId="2001080974">
    <w:abstractNumId w:val="35"/>
  </w:num>
  <w:num w:numId="4" w16cid:durableId="1117679256">
    <w:abstractNumId w:val="21"/>
  </w:num>
  <w:num w:numId="5" w16cid:durableId="2053379210">
    <w:abstractNumId w:val="25"/>
  </w:num>
  <w:num w:numId="6" w16cid:durableId="1878927733">
    <w:abstractNumId w:val="13"/>
  </w:num>
  <w:num w:numId="7" w16cid:durableId="1230725834">
    <w:abstractNumId w:val="6"/>
  </w:num>
  <w:num w:numId="8" w16cid:durableId="1866938350">
    <w:abstractNumId w:val="9"/>
  </w:num>
  <w:num w:numId="9" w16cid:durableId="305085603">
    <w:abstractNumId w:val="30"/>
  </w:num>
  <w:num w:numId="10" w16cid:durableId="1168206086">
    <w:abstractNumId w:val="43"/>
  </w:num>
  <w:num w:numId="11" w16cid:durableId="441345076">
    <w:abstractNumId w:val="24"/>
  </w:num>
  <w:num w:numId="12" w16cid:durableId="2073430628">
    <w:abstractNumId w:val="44"/>
  </w:num>
  <w:num w:numId="13" w16cid:durableId="1994144127">
    <w:abstractNumId w:val="34"/>
  </w:num>
  <w:num w:numId="14" w16cid:durableId="695539471">
    <w:abstractNumId w:val="46"/>
  </w:num>
  <w:num w:numId="15" w16cid:durableId="1683705042">
    <w:abstractNumId w:val="26"/>
  </w:num>
  <w:num w:numId="16" w16cid:durableId="1225264065">
    <w:abstractNumId w:val="23"/>
  </w:num>
  <w:num w:numId="17" w16cid:durableId="685598018">
    <w:abstractNumId w:val="2"/>
  </w:num>
  <w:num w:numId="18" w16cid:durableId="960762577">
    <w:abstractNumId w:val="45"/>
  </w:num>
  <w:num w:numId="19" w16cid:durableId="59252487">
    <w:abstractNumId w:val="4"/>
  </w:num>
  <w:num w:numId="20" w16cid:durableId="1618371509">
    <w:abstractNumId w:val="5"/>
  </w:num>
  <w:num w:numId="21" w16cid:durableId="1136987700">
    <w:abstractNumId w:val="31"/>
  </w:num>
  <w:num w:numId="22" w16cid:durableId="900335592">
    <w:abstractNumId w:val="32"/>
  </w:num>
  <w:num w:numId="23" w16cid:durableId="628324411">
    <w:abstractNumId w:val="10"/>
  </w:num>
  <w:num w:numId="24" w16cid:durableId="2632421">
    <w:abstractNumId w:val="3"/>
  </w:num>
  <w:num w:numId="25" w16cid:durableId="959149991">
    <w:abstractNumId w:val="7"/>
  </w:num>
  <w:num w:numId="26" w16cid:durableId="445588998">
    <w:abstractNumId w:val="0"/>
  </w:num>
  <w:num w:numId="27" w16cid:durableId="1475488221">
    <w:abstractNumId w:val="41"/>
  </w:num>
  <w:num w:numId="28" w16cid:durableId="814567937">
    <w:abstractNumId w:val="16"/>
  </w:num>
  <w:num w:numId="29" w16cid:durableId="51776666">
    <w:abstractNumId w:val="20"/>
  </w:num>
  <w:num w:numId="30" w16cid:durableId="1901474677">
    <w:abstractNumId w:val="17"/>
  </w:num>
  <w:num w:numId="31" w16cid:durableId="1528252556">
    <w:abstractNumId w:val="33"/>
  </w:num>
  <w:num w:numId="32" w16cid:durableId="477723187">
    <w:abstractNumId w:val="39"/>
  </w:num>
  <w:num w:numId="33" w16cid:durableId="369189770">
    <w:abstractNumId w:val="38"/>
  </w:num>
  <w:num w:numId="34" w16cid:durableId="358358726">
    <w:abstractNumId w:val="42"/>
  </w:num>
  <w:num w:numId="35" w16cid:durableId="1660385832">
    <w:abstractNumId w:val="27"/>
  </w:num>
  <w:num w:numId="36" w16cid:durableId="773787142">
    <w:abstractNumId w:val="11"/>
  </w:num>
  <w:num w:numId="37" w16cid:durableId="1976252078">
    <w:abstractNumId w:val="18"/>
  </w:num>
  <w:num w:numId="38" w16cid:durableId="326246849">
    <w:abstractNumId w:val="47"/>
  </w:num>
  <w:num w:numId="39" w16cid:durableId="976033017">
    <w:abstractNumId w:val="12"/>
  </w:num>
  <w:num w:numId="40" w16cid:durableId="1745294228">
    <w:abstractNumId w:val="15"/>
  </w:num>
  <w:num w:numId="41" w16cid:durableId="276911953">
    <w:abstractNumId w:val="19"/>
  </w:num>
  <w:num w:numId="42" w16cid:durableId="1836796927">
    <w:abstractNumId w:val="1"/>
  </w:num>
  <w:num w:numId="43" w16cid:durableId="1381587108">
    <w:abstractNumId w:val="22"/>
  </w:num>
  <w:num w:numId="44" w16cid:durableId="179511807">
    <w:abstractNumId w:val="29"/>
  </w:num>
  <w:num w:numId="45" w16cid:durableId="1039865373">
    <w:abstractNumId w:val="36"/>
  </w:num>
  <w:num w:numId="46" w16cid:durableId="2084135771">
    <w:abstractNumId w:val="8"/>
  </w:num>
  <w:num w:numId="47" w16cid:durableId="1265454407">
    <w:abstractNumId w:val="37"/>
  </w:num>
  <w:num w:numId="48" w16cid:durableId="5092203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46"/>
    <w:rsid w:val="00062A5B"/>
    <w:rsid w:val="000A2B02"/>
    <w:rsid w:val="000C510A"/>
    <w:rsid w:val="001052D3"/>
    <w:rsid w:val="001118F8"/>
    <w:rsid w:val="001C3DDF"/>
    <w:rsid w:val="00236B85"/>
    <w:rsid w:val="00274CBB"/>
    <w:rsid w:val="002D44A8"/>
    <w:rsid w:val="003C07ED"/>
    <w:rsid w:val="004114F4"/>
    <w:rsid w:val="00481C03"/>
    <w:rsid w:val="004D7347"/>
    <w:rsid w:val="00587346"/>
    <w:rsid w:val="005C6444"/>
    <w:rsid w:val="00691B8E"/>
    <w:rsid w:val="006D5429"/>
    <w:rsid w:val="0075365D"/>
    <w:rsid w:val="008905E7"/>
    <w:rsid w:val="008A26ED"/>
    <w:rsid w:val="008A4FE4"/>
    <w:rsid w:val="008B1CEA"/>
    <w:rsid w:val="009E5754"/>
    <w:rsid w:val="00A04295"/>
    <w:rsid w:val="00A12E12"/>
    <w:rsid w:val="00A27E0E"/>
    <w:rsid w:val="00A778E8"/>
    <w:rsid w:val="00D00183"/>
    <w:rsid w:val="00D1730C"/>
    <w:rsid w:val="00E60B86"/>
    <w:rsid w:val="00E75844"/>
    <w:rsid w:val="00EB0863"/>
    <w:rsid w:val="00FF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80162"/>
  <w15:chartTrackingRefBased/>
  <w15:docId w15:val="{E21995F1-A790-4D02-9286-8C99BB0A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346"/>
    <w:rPr>
      <w:rFonts w:eastAsiaTheme="majorEastAsia" w:cstheme="majorBidi"/>
      <w:color w:val="272727" w:themeColor="text1" w:themeTint="D8"/>
    </w:rPr>
  </w:style>
  <w:style w:type="paragraph" w:styleId="Title">
    <w:name w:val="Title"/>
    <w:basedOn w:val="Normal"/>
    <w:next w:val="Normal"/>
    <w:link w:val="TitleChar"/>
    <w:uiPriority w:val="10"/>
    <w:qFormat/>
    <w:rsid w:val="00587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346"/>
    <w:pPr>
      <w:spacing w:before="160"/>
      <w:jc w:val="center"/>
    </w:pPr>
    <w:rPr>
      <w:i/>
      <w:iCs/>
      <w:color w:val="404040" w:themeColor="text1" w:themeTint="BF"/>
    </w:rPr>
  </w:style>
  <w:style w:type="character" w:customStyle="1" w:styleId="QuoteChar">
    <w:name w:val="Quote Char"/>
    <w:basedOn w:val="DefaultParagraphFont"/>
    <w:link w:val="Quote"/>
    <w:uiPriority w:val="29"/>
    <w:rsid w:val="00587346"/>
    <w:rPr>
      <w:i/>
      <w:iCs/>
      <w:color w:val="404040" w:themeColor="text1" w:themeTint="BF"/>
    </w:rPr>
  </w:style>
  <w:style w:type="paragraph" w:styleId="ListParagraph">
    <w:name w:val="List Paragraph"/>
    <w:basedOn w:val="Normal"/>
    <w:uiPriority w:val="34"/>
    <w:qFormat/>
    <w:rsid w:val="00587346"/>
    <w:pPr>
      <w:ind w:left="720"/>
      <w:contextualSpacing/>
    </w:pPr>
  </w:style>
  <w:style w:type="character" w:styleId="IntenseEmphasis">
    <w:name w:val="Intense Emphasis"/>
    <w:basedOn w:val="DefaultParagraphFont"/>
    <w:uiPriority w:val="21"/>
    <w:qFormat/>
    <w:rsid w:val="00587346"/>
    <w:rPr>
      <w:i/>
      <w:iCs/>
      <w:color w:val="0F4761" w:themeColor="accent1" w:themeShade="BF"/>
    </w:rPr>
  </w:style>
  <w:style w:type="paragraph" w:styleId="IntenseQuote">
    <w:name w:val="Intense Quote"/>
    <w:basedOn w:val="Normal"/>
    <w:next w:val="Normal"/>
    <w:link w:val="IntenseQuoteChar"/>
    <w:uiPriority w:val="30"/>
    <w:qFormat/>
    <w:rsid w:val="00587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346"/>
    <w:rPr>
      <w:i/>
      <w:iCs/>
      <w:color w:val="0F4761" w:themeColor="accent1" w:themeShade="BF"/>
    </w:rPr>
  </w:style>
  <w:style w:type="character" w:styleId="IntenseReference">
    <w:name w:val="Intense Reference"/>
    <w:basedOn w:val="DefaultParagraphFont"/>
    <w:uiPriority w:val="32"/>
    <w:qFormat/>
    <w:rsid w:val="005873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5654">
      <w:bodyDiv w:val="1"/>
      <w:marLeft w:val="0"/>
      <w:marRight w:val="0"/>
      <w:marTop w:val="0"/>
      <w:marBottom w:val="0"/>
      <w:divBdr>
        <w:top w:val="none" w:sz="0" w:space="0" w:color="auto"/>
        <w:left w:val="none" w:sz="0" w:space="0" w:color="auto"/>
        <w:bottom w:val="none" w:sz="0" w:space="0" w:color="auto"/>
        <w:right w:val="none" w:sz="0" w:space="0" w:color="auto"/>
      </w:divBdr>
    </w:div>
    <w:div w:id="55323919">
      <w:bodyDiv w:val="1"/>
      <w:marLeft w:val="0"/>
      <w:marRight w:val="0"/>
      <w:marTop w:val="0"/>
      <w:marBottom w:val="0"/>
      <w:divBdr>
        <w:top w:val="none" w:sz="0" w:space="0" w:color="auto"/>
        <w:left w:val="none" w:sz="0" w:space="0" w:color="auto"/>
        <w:bottom w:val="none" w:sz="0" w:space="0" w:color="auto"/>
        <w:right w:val="none" w:sz="0" w:space="0" w:color="auto"/>
      </w:divBdr>
      <w:divsChild>
        <w:div w:id="450364263">
          <w:marLeft w:val="0"/>
          <w:marRight w:val="0"/>
          <w:marTop w:val="0"/>
          <w:marBottom w:val="0"/>
          <w:divBdr>
            <w:top w:val="none" w:sz="0" w:space="0" w:color="auto"/>
            <w:left w:val="none" w:sz="0" w:space="0" w:color="auto"/>
            <w:bottom w:val="none" w:sz="0" w:space="0" w:color="auto"/>
            <w:right w:val="none" w:sz="0" w:space="0" w:color="auto"/>
          </w:divBdr>
          <w:divsChild>
            <w:div w:id="1776562240">
              <w:marLeft w:val="0"/>
              <w:marRight w:val="0"/>
              <w:marTop w:val="0"/>
              <w:marBottom w:val="0"/>
              <w:divBdr>
                <w:top w:val="none" w:sz="0" w:space="0" w:color="auto"/>
                <w:left w:val="none" w:sz="0" w:space="0" w:color="auto"/>
                <w:bottom w:val="none" w:sz="0" w:space="0" w:color="auto"/>
                <w:right w:val="none" w:sz="0" w:space="0" w:color="auto"/>
              </w:divBdr>
              <w:divsChild>
                <w:div w:id="1805344534">
                  <w:marLeft w:val="0"/>
                  <w:marRight w:val="0"/>
                  <w:marTop w:val="0"/>
                  <w:marBottom w:val="0"/>
                  <w:divBdr>
                    <w:top w:val="none" w:sz="0" w:space="0" w:color="auto"/>
                    <w:left w:val="none" w:sz="0" w:space="0" w:color="auto"/>
                    <w:bottom w:val="none" w:sz="0" w:space="0" w:color="auto"/>
                    <w:right w:val="none" w:sz="0" w:space="0" w:color="auto"/>
                  </w:divBdr>
                  <w:divsChild>
                    <w:div w:id="552278658">
                      <w:marLeft w:val="0"/>
                      <w:marRight w:val="0"/>
                      <w:marTop w:val="0"/>
                      <w:marBottom w:val="0"/>
                      <w:divBdr>
                        <w:top w:val="none" w:sz="0" w:space="0" w:color="auto"/>
                        <w:left w:val="none" w:sz="0" w:space="0" w:color="auto"/>
                        <w:bottom w:val="none" w:sz="0" w:space="0" w:color="auto"/>
                        <w:right w:val="none" w:sz="0" w:space="0" w:color="auto"/>
                      </w:divBdr>
                      <w:divsChild>
                        <w:div w:id="410129036">
                          <w:marLeft w:val="0"/>
                          <w:marRight w:val="0"/>
                          <w:marTop w:val="0"/>
                          <w:marBottom w:val="0"/>
                          <w:divBdr>
                            <w:top w:val="none" w:sz="0" w:space="0" w:color="auto"/>
                            <w:left w:val="none" w:sz="0" w:space="0" w:color="auto"/>
                            <w:bottom w:val="none" w:sz="0" w:space="0" w:color="auto"/>
                            <w:right w:val="none" w:sz="0" w:space="0" w:color="auto"/>
                          </w:divBdr>
                          <w:divsChild>
                            <w:div w:id="19680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7621">
      <w:bodyDiv w:val="1"/>
      <w:marLeft w:val="0"/>
      <w:marRight w:val="0"/>
      <w:marTop w:val="0"/>
      <w:marBottom w:val="0"/>
      <w:divBdr>
        <w:top w:val="none" w:sz="0" w:space="0" w:color="auto"/>
        <w:left w:val="none" w:sz="0" w:space="0" w:color="auto"/>
        <w:bottom w:val="none" w:sz="0" w:space="0" w:color="auto"/>
        <w:right w:val="none" w:sz="0" w:space="0" w:color="auto"/>
      </w:divBdr>
    </w:div>
    <w:div w:id="130365811">
      <w:bodyDiv w:val="1"/>
      <w:marLeft w:val="0"/>
      <w:marRight w:val="0"/>
      <w:marTop w:val="0"/>
      <w:marBottom w:val="0"/>
      <w:divBdr>
        <w:top w:val="none" w:sz="0" w:space="0" w:color="auto"/>
        <w:left w:val="none" w:sz="0" w:space="0" w:color="auto"/>
        <w:bottom w:val="none" w:sz="0" w:space="0" w:color="auto"/>
        <w:right w:val="none" w:sz="0" w:space="0" w:color="auto"/>
      </w:divBdr>
      <w:divsChild>
        <w:div w:id="237715067">
          <w:marLeft w:val="0"/>
          <w:marRight w:val="0"/>
          <w:marTop w:val="0"/>
          <w:marBottom w:val="0"/>
          <w:divBdr>
            <w:top w:val="none" w:sz="0" w:space="0" w:color="auto"/>
            <w:left w:val="none" w:sz="0" w:space="0" w:color="auto"/>
            <w:bottom w:val="none" w:sz="0" w:space="0" w:color="auto"/>
            <w:right w:val="none" w:sz="0" w:space="0" w:color="auto"/>
          </w:divBdr>
          <w:divsChild>
            <w:div w:id="447165944">
              <w:marLeft w:val="0"/>
              <w:marRight w:val="0"/>
              <w:marTop w:val="0"/>
              <w:marBottom w:val="0"/>
              <w:divBdr>
                <w:top w:val="none" w:sz="0" w:space="0" w:color="auto"/>
                <w:left w:val="none" w:sz="0" w:space="0" w:color="auto"/>
                <w:bottom w:val="none" w:sz="0" w:space="0" w:color="auto"/>
                <w:right w:val="none" w:sz="0" w:space="0" w:color="auto"/>
              </w:divBdr>
              <w:divsChild>
                <w:div w:id="650477117">
                  <w:marLeft w:val="0"/>
                  <w:marRight w:val="0"/>
                  <w:marTop w:val="0"/>
                  <w:marBottom w:val="0"/>
                  <w:divBdr>
                    <w:top w:val="none" w:sz="0" w:space="0" w:color="auto"/>
                    <w:left w:val="none" w:sz="0" w:space="0" w:color="auto"/>
                    <w:bottom w:val="none" w:sz="0" w:space="0" w:color="auto"/>
                    <w:right w:val="none" w:sz="0" w:space="0" w:color="auto"/>
                  </w:divBdr>
                  <w:divsChild>
                    <w:div w:id="1451780298">
                      <w:marLeft w:val="0"/>
                      <w:marRight w:val="0"/>
                      <w:marTop w:val="0"/>
                      <w:marBottom w:val="0"/>
                      <w:divBdr>
                        <w:top w:val="none" w:sz="0" w:space="0" w:color="auto"/>
                        <w:left w:val="none" w:sz="0" w:space="0" w:color="auto"/>
                        <w:bottom w:val="none" w:sz="0" w:space="0" w:color="auto"/>
                        <w:right w:val="none" w:sz="0" w:space="0" w:color="auto"/>
                      </w:divBdr>
                      <w:divsChild>
                        <w:div w:id="1468284140">
                          <w:marLeft w:val="0"/>
                          <w:marRight w:val="0"/>
                          <w:marTop w:val="0"/>
                          <w:marBottom w:val="0"/>
                          <w:divBdr>
                            <w:top w:val="none" w:sz="0" w:space="0" w:color="auto"/>
                            <w:left w:val="none" w:sz="0" w:space="0" w:color="auto"/>
                            <w:bottom w:val="none" w:sz="0" w:space="0" w:color="auto"/>
                            <w:right w:val="none" w:sz="0" w:space="0" w:color="auto"/>
                          </w:divBdr>
                          <w:divsChild>
                            <w:div w:id="851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9123">
      <w:bodyDiv w:val="1"/>
      <w:marLeft w:val="0"/>
      <w:marRight w:val="0"/>
      <w:marTop w:val="0"/>
      <w:marBottom w:val="0"/>
      <w:divBdr>
        <w:top w:val="none" w:sz="0" w:space="0" w:color="auto"/>
        <w:left w:val="none" w:sz="0" w:space="0" w:color="auto"/>
        <w:bottom w:val="none" w:sz="0" w:space="0" w:color="auto"/>
        <w:right w:val="none" w:sz="0" w:space="0" w:color="auto"/>
      </w:divBdr>
    </w:div>
    <w:div w:id="160051221">
      <w:bodyDiv w:val="1"/>
      <w:marLeft w:val="0"/>
      <w:marRight w:val="0"/>
      <w:marTop w:val="0"/>
      <w:marBottom w:val="0"/>
      <w:divBdr>
        <w:top w:val="none" w:sz="0" w:space="0" w:color="auto"/>
        <w:left w:val="none" w:sz="0" w:space="0" w:color="auto"/>
        <w:bottom w:val="none" w:sz="0" w:space="0" w:color="auto"/>
        <w:right w:val="none" w:sz="0" w:space="0" w:color="auto"/>
      </w:divBdr>
    </w:div>
    <w:div w:id="176165390">
      <w:bodyDiv w:val="1"/>
      <w:marLeft w:val="0"/>
      <w:marRight w:val="0"/>
      <w:marTop w:val="0"/>
      <w:marBottom w:val="0"/>
      <w:divBdr>
        <w:top w:val="none" w:sz="0" w:space="0" w:color="auto"/>
        <w:left w:val="none" w:sz="0" w:space="0" w:color="auto"/>
        <w:bottom w:val="none" w:sz="0" w:space="0" w:color="auto"/>
        <w:right w:val="none" w:sz="0" w:space="0" w:color="auto"/>
      </w:divBdr>
    </w:div>
    <w:div w:id="272908024">
      <w:bodyDiv w:val="1"/>
      <w:marLeft w:val="0"/>
      <w:marRight w:val="0"/>
      <w:marTop w:val="0"/>
      <w:marBottom w:val="0"/>
      <w:divBdr>
        <w:top w:val="none" w:sz="0" w:space="0" w:color="auto"/>
        <w:left w:val="none" w:sz="0" w:space="0" w:color="auto"/>
        <w:bottom w:val="none" w:sz="0" w:space="0" w:color="auto"/>
        <w:right w:val="none" w:sz="0" w:space="0" w:color="auto"/>
      </w:divBdr>
    </w:div>
    <w:div w:id="301421105">
      <w:bodyDiv w:val="1"/>
      <w:marLeft w:val="0"/>
      <w:marRight w:val="0"/>
      <w:marTop w:val="0"/>
      <w:marBottom w:val="0"/>
      <w:divBdr>
        <w:top w:val="none" w:sz="0" w:space="0" w:color="auto"/>
        <w:left w:val="none" w:sz="0" w:space="0" w:color="auto"/>
        <w:bottom w:val="none" w:sz="0" w:space="0" w:color="auto"/>
        <w:right w:val="none" w:sz="0" w:space="0" w:color="auto"/>
      </w:divBdr>
    </w:div>
    <w:div w:id="803042301">
      <w:bodyDiv w:val="1"/>
      <w:marLeft w:val="0"/>
      <w:marRight w:val="0"/>
      <w:marTop w:val="0"/>
      <w:marBottom w:val="0"/>
      <w:divBdr>
        <w:top w:val="none" w:sz="0" w:space="0" w:color="auto"/>
        <w:left w:val="none" w:sz="0" w:space="0" w:color="auto"/>
        <w:bottom w:val="none" w:sz="0" w:space="0" w:color="auto"/>
        <w:right w:val="none" w:sz="0" w:space="0" w:color="auto"/>
      </w:divBdr>
    </w:div>
    <w:div w:id="917204956">
      <w:bodyDiv w:val="1"/>
      <w:marLeft w:val="0"/>
      <w:marRight w:val="0"/>
      <w:marTop w:val="0"/>
      <w:marBottom w:val="0"/>
      <w:divBdr>
        <w:top w:val="none" w:sz="0" w:space="0" w:color="auto"/>
        <w:left w:val="none" w:sz="0" w:space="0" w:color="auto"/>
        <w:bottom w:val="none" w:sz="0" w:space="0" w:color="auto"/>
        <w:right w:val="none" w:sz="0" w:space="0" w:color="auto"/>
      </w:divBdr>
      <w:divsChild>
        <w:div w:id="923800495">
          <w:marLeft w:val="0"/>
          <w:marRight w:val="0"/>
          <w:marTop w:val="0"/>
          <w:marBottom w:val="0"/>
          <w:divBdr>
            <w:top w:val="none" w:sz="0" w:space="0" w:color="auto"/>
            <w:left w:val="none" w:sz="0" w:space="0" w:color="auto"/>
            <w:bottom w:val="none" w:sz="0" w:space="0" w:color="auto"/>
            <w:right w:val="none" w:sz="0" w:space="0" w:color="auto"/>
          </w:divBdr>
          <w:divsChild>
            <w:div w:id="1600795069">
              <w:marLeft w:val="0"/>
              <w:marRight w:val="0"/>
              <w:marTop w:val="0"/>
              <w:marBottom w:val="0"/>
              <w:divBdr>
                <w:top w:val="none" w:sz="0" w:space="0" w:color="auto"/>
                <w:left w:val="none" w:sz="0" w:space="0" w:color="auto"/>
                <w:bottom w:val="none" w:sz="0" w:space="0" w:color="auto"/>
                <w:right w:val="none" w:sz="0" w:space="0" w:color="auto"/>
              </w:divBdr>
              <w:divsChild>
                <w:div w:id="1458645865">
                  <w:marLeft w:val="0"/>
                  <w:marRight w:val="0"/>
                  <w:marTop w:val="0"/>
                  <w:marBottom w:val="0"/>
                  <w:divBdr>
                    <w:top w:val="none" w:sz="0" w:space="0" w:color="auto"/>
                    <w:left w:val="none" w:sz="0" w:space="0" w:color="auto"/>
                    <w:bottom w:val="none" w:sz="0" w:space="0" w:color="auto"/>
                    <w:right w:val="none" w:sz="0" w:space="0" w:color="auto"/>
                  </w:divBdr>
                  <w:divsChild>
                    <w:div w:id="69936570">
                      <w:marLeft w:val="0"/>
                      <w:marRight w:val="0"/>
                      <w:marTop w:val="0"/>
                      <w:marBottom w:val="0"/>
                      <w:divBdr>
                        <w:top w:val="none" w:sz="0" w:space="0" w:color="auto"/>
                        <w:left w:val="none" w:sz="0" w:space="0" w:color="auto"/>
                        <w:bottom w:val="none" w:sz="0" w:space="0" w:color="auto"/>
                        <w:right w:val="none" w:sz="0" w:space="0" w:color="auto"/>
                      </w:divBdr>
                      <w:divsChild>
                        <w:div w:id="926574339">
                          <w:marLeft w:val="0"/>
                          <w:marRight w:val="0"/>
                          <w:marTop w:val="0"/>
                          <w:marBottom w:val="0"/>
                          <w:divBdr>
                            <w:top w:val="none" w:sz="0" w:space="0" w:color="auto"/>
                            <w:left w:val="none" w:sz="0" w:space="0" w:color="auto"/>
                            <w:bottom w:val="none" w:sz="0" w:space="0" w:color="auto"/>
                            <w:right w:val="none" w:sz="0" w:space="0" w:color="auto"/>
                          </w:divBdr>
                          <w:divsChild>
                            <w:div w:id="20201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11765">
      <w:bodyDiv w:val="1"/>
      <w:marLeft w:val="0"/>
      <w:marRight w:val="0"/>
      <w:marTop w:val="0"/>
      <w:marBottom w:val="0"/>
      <w:divBdr>
        <w:top w:val="none" w:sz="0" w:space="0" w:color="auto"/>
        <w:left w:val="none" w:sz="0" w:space="0" w:color="auto"/>
        <w:bottom w:val="none" w:sz="0" w:space="0" w:color="auto"/>
        <w:right w:val="none" w:sz="0" w:space="0" w:color="auto"/>
      </w:divBdr>
    </w:div>
    <w:div w:id="943153468">
      <w:bodyDiv w:val="1"/>
      <w:marLeft w:val="0"/>
      <w:marRight w:val="0"/>
      <w:marTop w:val="0"/>
      <w:marBottom w:val="0"/>
      <w:divBdr>
        <w:top w:val="none" w:sz="0" w:space="0" w:color="auto"/>
        <w:left w:val="none" w:sz="0" w:space="0" w:color="auto"/>
        <w:bottom w:val="none" w:sz="0" w:space="0" w:color="auto"/>
        <w:right w:val="none" w:sz="0" w:space="0" w:color="auto"/>
      </w:divBdr>
    </w:div>
    <w:div w:id="962154766">
      <w:bodyDiv w:val="1"/>
      <w:marLeft w:val="0"/>
      <w:marRight w:val="0"/>
      <w:marTop w:val="0"/>
      <w:marBottom w:val="0"/>
      <w:divBdr>
        <w:top w:val="none" w:sz="0" w:space="0" w:color="auto"/>
        <w:left w:val="none" w:sz="0" w:space="0" w:color="auto"/>
        <w:bottom w:val="none" w:sz="0" w:space="0" w:color="auto"/>
        <w:right w:val="none" w:sz="0" w:space="0" w:color="auto"/>
      </w:divBdr>
    </w:div>
    <w:div w:id="980232483">
      <w:bodyDiv w:val="1"/>
      <w:marLeft w:val="0"/>
      <w:marRight w:val="0"/>
      <w:marTop w:val="0"/>
      <w:marBottom w:val="0"/>
      <w:divBdr>
        <w:top w:val="none" w:sz="0" w:space="0" w:color="auto"/>
        <w:left w:val="none" w:sz="0" w:space="0" w:color="auto"/>
        <w:bottom w:val="none" w:sz="0" w:space="0" w:color="auto"/>
        <w:right w:val="none" w:sz="0" w:space="0" w:color="auto"/>
      </w:divBdr>
    </w:div>
    <w:div w:id="1022125976">
      <w:bodyDiv w:val="1"/>
      <w:marLeft w:val="0"/>
      <w:marRight w:val="0"/>
      <w:marTop w:val="0"/>
      <w:marBottom w:val="0"/>
      <w:divBdr>
        <w:top w:val="none" w:sz="0" w:space="0" w:color="auto"/>
        <w:left w:val="none" w:sz="0" w:space="0" w:color="auto"/>
        <w:bottom w:val="none" w:sz="0" w:space="0" w:color="auto"/>
        <w:right w:val="none" w:sz="0" w:space="0" w:color="auto"/>
      </w:divBdr>
    </w:div>
    <w:div w:id="1028070131">
      <w:bodyDiv w:val="1"/>
      <w:marLeft w:val="0"/>
      <w:marRight w:val="0"/>
      <w:marTop w:val="0"/>
      <w:marBottom w:val="0"/>
      <w:divBdr>
        <w:top w:val="none" w:sz="0" w:space="0" w:color="auto"/>
        <w:left w:val="none" w:sz="0" w:space="0" w:color="auto"/>
        <w:bottom w:val="none" w:sz="0" w:space="0" w:color="auto"/>
        <w:right w:val="none" w:sz="0" w:space="0" w:color="auto"/>
      </w:divBdr>
    </w:div>
    <w:div w:id="1090735600">
      <w:bodyDiv w:val="1"/>
      <w:marLeft w:val="0"/>
      <w:marRight w:val="0"/>
      <w:marTop w:val="0"/>
      <w:marBottom w:val="0"/>
      <w:divBdr>
        <w:top w:val="none" w:sz="0" w:space="0" w:color="auto"/>
        <w:left w:val="none" w:sz="0" w:space="0" w:color="auto"/>
        <w:bottom w:val="none" w:sz="0" w:space="0" w:color="auto"/>
        <w:right w:val="none" w:sz="0" w:space="0" w:color="auto"/>
      </w:divBdr>
    </w:div>
    <w:div w:id="1091118759">
      <w:bodyDiv w:val="1"/>
      <w:marLeft w:val="0"/>
      <w:marRight w:val="0"/>
      <w:marTop w:val="0"/>
      <w:marBottom w:val="0"/>
      <w:divBdr>
        <w:top w:val="none" w:sz="0" w:space="0" w:color="auto"/>
        <w:left w:val="none" w:sz="0" w:space="0" w:color="auto"/>
        <w:bottom w:val="none" w:sz="0" w:space="0" w:color="auto"/>
        <w:right w:val="none" w:sz="0" w:space="0" w:color="auto"/>
      </w:divBdr>
    </w:div>
    <w:div w:id="1139808722">
      <w:bodyDiv w:val="1"/>
      <w:marLeft w:val="0"/>
      <w:marRight w:val="0"/>
      <w:marTop w:val="0"/>
      <w:marBottom w:val="0"/>
      <w:divBdr>
        <w:top w:val="none" w:sz="0" w:space="0" w:color="auto"/>
        <w:left w:val="none" w:sz="0" w:space="0" w:color="auto"/>
        <w:bottom w:val="none" w:sz="0" w:space="0" w:color="auto"/>
        <w:right w:val="none" w:sz="0" w:space="0" w:color="auto"/>
      </w:divBdr>
    </w:div>
    <w:div w:id="1199201130">
      <w:bodyDiv w:val="1"/>
      <w:marLeft w:val="0"/>
      <w:marRight w:val="0"/>
      <w:marTop w:val="0"/>
      <w:marBottom w:val="0"/>
      <w:divBdr>
        <w:top w:val="none" w:sz="0" w:space="0" w:color="auto"/>
        <w:left w:val="none" w:sz="0" w:space="0" w:color="auto"/>
        <w:bottom w:val="none" w:sz="0" w:space="0" w:color="auto"/>
        <w:right w:val="none" w:sz="0" w:space="0" w:color="auto"/>
      </w:divBdr>
      <w:divsChild>
        <w:div w:id="904534476">
          <w:marLeft w:val="0"/>
          <w:marRight w:val="0"/>
          <w:marTop w:val="0"/>
          <w:marBottom w:val="0"/>
          <w:divBdr>
            <w:top w:val="none" w:sz="0" w:space="0" w:color="auto"/>
            <w:left w:val="none" w:sz="0" w:space="0" w:color="auto"/>
            <w:bottom w:val="none" w:sz="0" w:space="0" w:color="auto"/>
            <w:right w:val="none" w:sz="0" w:space="0" w:color="auto"/>
          </w:divBdr>
          <w:divsChild>
            <w:div w:id="172570212">
              <w:marLeft w:val="0"/>
              <w:marRight w:val="0"/>
              <w:marTop w:val="0"/>
              <w:marBottom w:val="0"/>
              <w:divBdr>
                <w:top w:val="none" w:sz="0" w:space="0" w:color="auto"/>
                <w:left w:val="none" w:sz="0" w:space="0" w:color="auto"/>
                <w:bottom w:val="none" w:sz="0" w:space="0" w:color="auto"/>
                <w:right w:val="none" w:sz="0" w:space="0" w:color="auto"/>
              </w:divBdr>
              <w:divsChild>
                <w:div w:id="749621868">
                  <w:marLeft w:val="0"/>
                  <w:marRight w:val="0"/>
                  <w:marTop w:val="0"/>
                  <w:marBottom w:val="0"/>
                  <w:divBdr>
                    <w:top w:val="none" w:sz="0" w:space="0" w:color="auto"/>
                    <w:left w:val="none" w:sz="0" w:space="0" w:color="auto"/>
                    <w:bottom w:val="none" w:sz="0" w:space="0" w:color="auto"/>
                    <w:right w:val="none" w:sz="0" w:space="0" w:color="auto"/>
                  </w:divBdr>
                  <w:divsChild>
                    <w:div w:id="1044987089">
                      <w:marLeft w:val="0"/>
                      <w:marRight w:val="0"/>
                      <w:marTop w:val="0"/>
                      <w:marBottom w:val="0"/>
                      <w:divBdr>
                        <w:top w:val="none" w:sz="0" w:space="0" w:color="auto"/>
                        <w:left w:val="none" w:sz="0" w:space="0" w:color="auto"/>
                        <w:bottom w:val="none" w:sz="0" w:space="0" w:color="auto"/>
                        <w:right w:val="none" w:sz="0" w:space="0" w:color="auto"/>
                      </w:divBdr>
                      <w:divsChild>
                        <w:div w:id="223951003">
                          <w:marLeft w:val="0"/>
                          <w:marRight w:val="0"/>
                          <w:marTop w:val="0"/>
                          <w:marBottom w:val="0"/>
                          <w:divBdr>
                            <w:top w:val="none" w:sz="0" w:space="0" w:color="auto"/>
                            <w:left w:val="none" w:sz="0" w:space="0" w:color="auto"/>
                            <w:bottom w:val="none" w:sz="0" w:space="0" w:color="auto"/>
                            <w:right w:val="none" w:sz="0" w:space="0" w:color="auto"/>
                          </w:divBdr>
                          <w:divsChild>
                            <w:div w:id="12352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268099">
      <w:bodyDiv w:val="1"/>
      <w:marLeft w:val="0"/>
      <w:marRight w:val="0"/>
      <w:marTop w:val="0"/>
      <w:marBottom w:val="0"/>
      <w:divBdr>
        <w:top w:val="none" w:sz="0" w:space="0" w:color="auto"/>
        <w:left w:val="none" w:sz="0" w:space="0" w:color="auto"/>
        <w:bottom w:val="none" w:sz="0" w:space="0" w:color="auto"/>
        <w:right w:val="none" w:sz="0" w:space="0" w:color="auto"/>
      </w:divBdr>
    </w:div>
    <w:div w:id="1471441018">
      <w:bodyDiv w:val="1"/>
      <w:marLeft w:val="0"/>
      <w:marRight w:val="0"/>
      <w:marTop w:val="0"/>
      <w:marBottom w:val="0"/>
      <w:divBdr>
        <w:top w:val="none" w:sz="0" w:space="0" w:color="auto"/>
        <w:left w:val="none" w:sz="0" w:space="0" w:color="auto"/>
        <w:bottom w:val="none" w:sz="0" w:space="0" w:color="auto"/>
        <w:right w:val="none" w:sz="0" w:space="0" w:color="auto"/>
      </w:divBdr>
    </w:div>
    <w:div w:id="1488395016">
      <w:bodyDiv w:val="1"/>
      <w:marLeft w:val="0"/>
      <w:marRight w:val="0"/>
      <w:marTop w:val="0"/>
      <w:marBottom w:val="0"/>
      <w:divBdr>
        <w:top w:val="none" w:sz="0" w:space="0" w:color="auto"/>
        <w:left w:val="none" w:sz="0" w:space="0" w:color="auto"/>
        <w:bottom w:val="none" w:sz="0" w:space="0" w:color="auto"/>
        <w:right w:val="none" w:sz="0" w:space="0" w:color="auto"/>
      </w:divBdr>
    </w:div>
    <w:div w:id="1684823472">
      <w:bodyDiv w:val="1"/>
      <w:marLeft w:val="0"/>
      <w:marRight w:val="0"/>
      <w:marTop w:val="0"/>
      <w:marBottom w:val="0"/>
      <w:divBdr>
        <w:top w:val="none" w:sz="0" w:space="0" w:color="auto"/>
        <w:left w:val="none" w:sz="0" w:space="0" w:color="auto"/>
        <w:bottom w:val="none" w:sz="0" w:space="0" w:color="auto"/>
        <w:right w:val="none" w:sz="0" w:space="0" w:color="auto"/>
      </w:divBdr>
    </w:div>
    <w:div w:id="199532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670D8-981F-4A36-ABE1-2353F3FA7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28</Pages>
  <Words>6145</Words>
  <Characters>35031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josephfrate</dc:creator>
  <cp:keywords/>
  <dc:description/>
  <cp:lastModifiedBy>Joe Frate</cp:lastModifiedBy>
  <cp:revision>31</cp:revision>
  <dcterms:created xsi:type="dcterms:W3CDTF">2024-08-20T16:13:00Z</dcterms:created>
  <dcterms:modified xsi:type="dcterms:W3CDTF">2024-08-21T16:15:00Z</dcterms:modified>
</cp:coreProperties>
</file>