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2802" w14:textId="20DFDF82" w:rsidR="00A12E12" w:rsidRPr="00A12E12" w:rsidRDefault="00A12E12">
      <w:pPr>
        <w:rPr>
          <w:b/>
          <w:bCs/>
        </w:rPr>
      </w:pPr>
      <w:r w:rsidRPr="00A12E12">
        <w:rPr>
          <w:b/>
          <w:bCs/>
        </w:rPr>
        <w:t>Authentication</w:t>
      </w:r>
    </w:p>
    <w:p w14:paraId="3A0C1EE7" w14:textId="58D1CBBD" w:rsidR="00A12E12" w:rsidRDefault="00A12E12">
      <w:r>
        <w:t>Public – Private Key Encryption (Asymmetric)</w:t>
      </w:r>
    </w:p>
    <w:p w14:paraId="7D2E3079" w14:textId="79494189" w:rsidR="0075365D" w:rsidRDefault="0075365D">
      <w:r>
        <w:t>Public-private generator from scratch</w:t>
      </w:r>
    </w:p>
    <w:p w14:paraId="3C26A61F" w14:textId="2024CDE9" w:rsidR="0075365D" w:rsidRDefault="0075365D">
      <w:r>
        <w:t>Public-private generator using library</w:t>
      </w:r>
    </w:p>
    <w:p w14:paraId="6BC74720" w14:textId="6F58FA0B" w:rsidR="0075365D" w:rsidRDefault="0075365D">
      <w:r>
        <w:t>Junit using library</w:t>
      </w:r>
    </w:p>
    <w:p w14:paraId="3E651AB1" w14:textId="77777777" w:rsidR="0075365D" w:rsidRDefault="0075365D"/>
    <w:p w14:paraId="368EE179" w14:textId="0C1C7E46" w:rsidR="00A12E12" w:rsidRDefault="00A12E12">
      <w:r>
        <w:t>Create a CA</w:t>
      </w:r>
    </w:p>
    <w:p w14:paraId="00B23D93" w14:textId="1B49A4A3" w:rsidR="00062A5B" w:rsidRDefault="0075365D">
      <w:r>
        <w:t xml:space="preserve">X.509 </w:t>
      </w:r>
      <w:r w:rsidR="00062A5B">
        <w:t>spec</w:t>
      </w:r>
    </w:p>
    <w:p w14:paraId="7CECF545" w14:textId="07AC1072" w:rsidR="00E60B86" w:rsidRDefault="00E60B86">
      <w:r>
        <w:t>Certificate chains</w:t>
      </w:r>
    </w:p>
    <w:p w14:paraId="208924A4" w14:textId="71668236" w:rsidR="00062A5B" w:rsidRDefault="00062A5B">
      <w:r>
        <w:t>Considerations of being a CA</w:t>
      </w:r>
    </w:p>
    <w:p w14:paraId="45AABA02" w14:textId="41FC7FB3" w:rsidR="00062A5B" w:rsidRDefault="00062A5B" w:rsidP="00062A5B">
      <w:pPr>
        <w:pStyle w:val="ListParagraph"/>
        <w:numPr>
          <w:ilvl w:val="0"/>
          <w:numId w:val="1"/>
        </w:numPr>
      </w:pPr>
      <w:r>
        <w:t>Secure store</w:t>
      </w:r>
    </w:p>
    <w:p w14:paraId="587DEE29" w14:textId="6E66B854" w:rsidR="00062A5B" w:rsidRDefault="00062A5B" w:rsidP="00062A5B">
      <w:pPr>
        <w:pStyle w:val="ListParagraph"/>
        <w:numPr>
          <w:ilvl w:val="0"/>
          <w:numId w:val="1"/>
        </w:numPr>
      </w:pPr>
      <w:r>
        <w:t>Confidentiality</w:t>
      </w:r>
    </w:p>
    <w:p w14:paraId="0A3C715B" w14:textId="7B58574D" w:rsidR="00062A5B" w:rsidRDefault="00062A5B" w:rsidP="00062A5B">
      <w:pPr>
        <w:pStyle w:val="ListParagraph"/>
        <w:numPr>
          <w:ilvl w:val="0"/>
          <w:numId w:val="1"/>
        </w:numPr>
      </w:pPr>
      <w:r>
        <w:t>Trust</w:t>
      </w:r>
    </w:p>
    <w:p w14:paraId="11F42258" w14:textId="7F25A080" w:rsidR="00062A5B" w:rsidRDefault="00062A5B" w:rsidP="00062A5B">
      <w:pPr>
        <w:pStyle w:val="ListParagraph"/>
        <w:numPr>
          <w:ilvl w:val="0"/>
          <w:numId w:val="1"/>
        </w:numPr>
      </w:pPr>
      <w:r>
        <w:t>Reliability</w:t>
      </w:r>
    </w:p>
    <w:p w14:paraId="3A14AD2B" w14:textId="004BF4C0" w:rsidR="00062A5B" w:rsidRDefault="00062A5B" w:rsidP="00062A5B">
      <w:pPr>
        <w:pStyle w:val="ListParagraph"/>
        <w:numPr>
          <w:ilvl w:val="0"/>
          <w:numId w:val="1"/>
        </w:numPr>
      </w:pPr>
      <w:r>
        <w:t>What security measures in place</w:t>
      </w:r>
    </w:p>
    <w:p w14:paraId="79848707" w14:textId="46FD0C74" w:rsidR="00062A5B" w:rsidRDefault="00062A5B" w:rsidP="00062A5B">
      <w:pPr>
        <w:pStyle w:val="ListParagraph"/>
        <w:numPr>
          <w:ilvl w:val="0"/>
          <w:numId w:val="1"/>
        </w:numPr>
      </w:pPr>
      <w:r>
        <w:t>Context of book</w:t>
      </w:r>
    </w:p>
    <w:p w14:paraId="6BE74DBC" w14:textId="77777777" w:rsidR="00A12E12" w:rsidRDefault="00A12E12"/>
    <w:p w14:paraId="056D6D1D" w14:textId="11399EE0" w:rsidR="00A12E12" w:rsidRPr="00A12E12" w:rsidRDefault="00A12E12">
      <w:pPr>
        <w:rPr>
          <w:b/>
          <w:bCs/>
        </w:rPr>
      </w:pPr>
      <w:r w:rsidRPr="00A12E12">
        <w:rPr>
          <w:b/>
          <w:bCs/>
        </w:rPr>
        <w:t>Authorization</w:t>
      </w:r>
    </w:p>
    <w:p w14:paraId="49761032" w14:textId="5767335C" w:rsidR="00A12E12" w:rsidRDefault="00A12E12">
      <w:r>
        <w:t>TODO</w:t>
      </w:r>
    </w:p>
    <w:p w14:paraId="4DDA7748" w14:textId="77777777" w:rsidR="008A4FE4" w:rsidRDefault="008A4FE4"/>
    <w:p w14:paraId="3AD8F5A9" w14:textId="63F40B1C" w:rsidR="008A4FE4" w:rsidRDefault="008A4FE4">
      <w:r>
        <w:t>Insall OpenAM</w:t>
      </w:r>
    </w:p>
    <w:p w14:paraId="55B94D21" w14:textId="57EC5A25" w:rsidR="008A4FE4" w:rsidRDefault="008A4FE4">
      <w:r>
        <w:t>Compare our homegrown IDM with OpenAM</w:t>
      </w:r>
    </w:p>
    <w:p w14:paraId="754B4E40" w14:textId="77777777" w:rsidR="008B1CEA" w:rsidRDefault="008B1CEA"/>
    <w:p w14:paraId="30480352" w14:textId="32FF67E9" w:rsidR="008B1CEA" w:rsidRDefault="008B1CEA">
      <w:r>
        <w:t>JWT</w:t>
      </w:r>
    </w:p>
    <w:sectPr w:rsidR="008B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050"/>
    <w:multiLevelType w:val="hybridMultilevel"/>
    <w:tmpl w:val="673020B4"/>
    <w:lvl w:ilvl="0" w:tplc="B352FF3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46"/>
    <w:rsid w:val="00062A5B"/>
    <w:rsid w:val="00587346"/>
    <w:rsid w:val="0075365D"/>
    <w:rsid w:val="008A4FE4"/>
    <w:rsid w:val="008B1CEA"/>
    <w:rsid w:val="00A04295"/>
    <w:rsid w:val="00A12E12"/>
    <w:rsid w:val="00E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0162"/>
  <w15:chartTrackingRefBased/>
  <w15:docId w15:val="{E21995F1-A790-4D02-9286-8C99BB0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josephfrate</dc:creator>
  <cp:keywords/>
  <dc:description/>
  <cp:lastModifiedBy>Joe Frate</cp:lastModifiedBy>
  <cp:revision>8</cp:revision>
  <dcterms:created xsi:type="dcterms:W3CDTF">2024-08-20T16:13:00Z</dcterms:created>
  <dcterms:modified xsi:type="dcterms:W3CDTF">2024-08-20T16:18:00Z</dcterms:modified>
</cp:coreProperties>
</file>