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2B4B"/>
          <w:sz w:val="44"/>
          <w:szCs w:val="44"/>
        </w:rPr>
        <w:t xml:space="preserve">Publishing Battleplan and Yafie</w:t>
      </w:r>
    </w:p>
    <w:p>
      <w:pPr>
        <w:pBdr>
          <w:bottom w:val="single" w:color="2F5BEA" w:sz="12" w:space="6"/>
        </w:pBdr>
        <w:spacing w:after="240"/>
      </w:pPr>
      <w:r>
        <w:rPr>
          <w:rFonts w:ascii="Arial" w:cs="Arial" w:eastAsia="Arial" w:hAnsi="Arial"/>
          <w:color w:val="5A6475"/>
          <w:sz w:val="20"/>
          <w:szCs w:val="20"/>
        </w:rPr>
        <w:t xml:space="preserve">Under your own name  ·  As of October 9, 2026</w:t>
      </w:r>
    </w:p>
    <w:p>
      <w:pPr>
        <w:spacing w:after="120"/>
      </w:pPr>
      <w:r>
        <w:rPr>
          <w:rFonts w:ascii="Arial" w:cs="Arial" w:eastAsia="Arial" w:hAnsi="Arial"/>
        </w:rPr>
        <w:t xml:space="preserve">You can publish both apps under your own name for about </w:t>
      </w:r>
      <w:r>
        <w:rPr>
          <w:rFonts w:ascii="Arial" w:cs="Arial" w:eastAsia="Arial" w:hAnsi="Arial"/>
          <w:b/>
          <w:bCs/>
        </w:rPr>
        <w:t xml:space="preserve">$158 the first year</w:t>
      </w:r>
      <w:r>
        <w:rPr>
          <w:rFonts w:ascii="Arial" w:cs="Arial" w:eastAsia="Arial" w:hAnsi="Arial"/>
        </w:rPr>
        <w:t xml:space="preserve"> and about </w:t>
      </w:r>
      <w:r>
        <w:rPr>
          <w:rFonts w:ascii="Arial" w:cs="Arial" w:eastAsia="Arial" w:hAnsi="Arial"/>
          <w:b/>
          <w:bCs/>
        </w:rPr>
        <w:t xml:space="preserve">$129 a year after that</w:t>
      </w:r>
      <w:r>
        <w:rPr>
          <w:rFonts w:ascii="Arial" w:cs="Arial" w:eastAsia="Arial" w:hAnsi="Arial"/>
        </w:rPr>
        <w:t xml:space="preserve">, plus Firebase usage of roughly $0–3 a month until many teams use Battleplan. One individual Apple Developer membership covers Battleplan for iPhone and Yafie for Mac. One personal Google Play account covers Battleplan for Android.</w:t>
      </w:r>
    </w:p>
    <w:p>
      <w:pPr>
        <w:spacing w:after="120"/>
      </w:pPr>
      <w:r>
        <w:rPr>
          <w:rFonts w:ascii="Arial" w:cs="Arial" w:eastAsia="Arial" w:hAnsi="Arial"/>
        </w:rPr>
        <w:t xml:space="preserve">The order is website and web app first, then iPhone, then Android, all from one Flutter codebase. Firebase hosts the site and runs the backend, and the domain lives at Cloudflare. The slowest steps are a live website with privacy, terms, support and account-deletion pages, which Apple, Google and Meta all check, and Google Play's closed test. A personal account can't publish until 12 testers have stayed opted in for 14 days in a row.</w:t>
      </w:r>
    </w:p>
    <w:p>
      <w:pPr>
        <w:spacing w:after="120"/>
      </w:pPr>
      <w:r>
        <w:rPr>
          <w:rFonts w:ascii="Arial" w:cs="Arial" w:eastAsia="Arial" w:hAnsi="Arial"/>
        </w:rPr>
        <w:t xml:space="preserve">Publishing as an individual puts your legal name on both stores, and with no LLC you're personally liable for the apps. If you form or reinstate an LLC later, both stores upgrade the account in place and keep the apps (section 8).</w:t>
      </w:r>
    </w:p>
    <w:p>
      <w:pPr>
        <w:pStyle w:val="Heading1"/>
      </w:pPr>
      <w:r>
        <w:rPr>
          <w:rFonts w:ascii="Arial" w:cs="Arial" w:eastAsia="Arial" w:hAnsi="Arial"/>
        </w:rPr>
        <w:t xml:space="preserve">1. Setup checklist</w:t>
      </w:r>
    </w:p>
    <w:p>
      <w:pPr>
        <w:spacing w:after="120"/>
      </w:pPr>
      <w:r>
        <w:rPr>
          <w:rFonts w:ascii="Arial" w:cs="Arial" w:eastAsia="Arial" w:hAnsi="Arial"/>
        </w:rPr>
        <w:t xml:space="preserve">Do these in order. Everything under “Now” is free and unblocks the rest.</w:t>
      </w:r>
    </w:p>
    <w:p>
      <w:pPr>
        <w:pStyle w:val="Heading2"/>
      </w:pPr>
      <w:r>
        <w:rPr>
          <w:rFonts w:ascii="Arial" w:cs="Arial" w:eastAsia="Arial" w:hAnsi="Arial"/>
        </w:rPr>
        <w:t xml:space="preserve">Now (free)</w:t>
      </w:r>
    </w:p>
    <w:p>
      <w:pPr>
        <w:pStyle w:val="ListParagraph"/>
        <w:numPr>
          <w:ilvl w:val="0"/>
          <w:numId w:val="2"/>
        </w:numPr>
        <w:spacing w:after="60"/>
      </w:pPr>
      <w:r>
        <w:rPr>
          <w:rFonts w:ascii="Arial" w:cs="Arial" w:eastAsia="Arial" w:hAnsi="Arial"/>
        </w:rPr>
        <w:t xml:space="preserve">Use your </w:t>
      </w:r>
      <w:r>
        <w:rPr>
          <w:rFonts w:ascii="Arial" w:cs="Arial" w:eastAsia="Arial" w:hAnsi="Arial"/>
          <w:b/>
          <w:bCs/>
        </w:rPr>
        <w:t xml:space="preserve">exact legal name</w:t>
      </w:r>
      <w:r>
        <w:rPr>
          <w:rFonts w:ascii="Arial" w:cs="Arial" w:eastAsia="Arial" w:hAnsi="Arial"/>
        </w:rPr>
        <w:t xml:space="preserve"> wherever you enroll, as it appears on your driver's license or passport, with no nickname or business name. Apple shows it as the seller, and Google Play shows it on the app's page.</w:t>
      </w:r>
    </w:p>
    <w:p>
      <w:pPr>
        <w:pStyle w:val="ListParagraph"/>
        <w:numPr>
          <w:ilvl w:val="0"/>
          <w:numId w:val="2"/>
        </w:numPr>
        <w:spacing w:after="60"/>
      </w:pPr>
      <w:r>
        <w:rPr>
          <w:rFonts w:ascii="Arial" w:cs="Arial" w:eastAsia="Arial" w:hAnsi="Arial"/>
          <w:b/>
          <w:bCs/>
        </w:rPr>
        <w:t xml:space="preserve">Secure your personal Gmail:</w:t>
      </w:r>
      <w:r>
        <w:rPr>
          <w:rFonts w:ascii="Arial" w:cs="Arial" w:eastAsia="Arial" w:hAnsi="Arial"/>
        </w:rPr>
        <w:t xml:space="preserve"> it will own Firebase, Google Play, Cloudflare and Resend, so check that 2-Step Verification is on and your recovery phone and email are current.</w:t>
      </w:r>
    </w:p>
    <w:p>
      <w:pPr>
        <w:pStyle w:val="ListParagraph"/>
        <w:numPr>
          <w:ilvl w:val="0"/>
          <w:numId w:val="2"/>
        </w:numPr>
        <w:spacing w:after="60"/>
      </w:pPr>
      <w:r>
        <w:rPr>
          <w:rFonts w:ascii="Arial" w:cs="Arial" w:eastAsia="Arial" w:hAnsi="Arial"/>
        </w:rPr>
        <w:t xml:space="preserve">Create a </w:t>
      </w:r>
      <w:r>
        <w:rPr>
          <w:rFonts w:ascii="Arial" w:cs="Arial" w:eastAsia="Arial" w:hAnsi="Arial"/>
          <w:b/>
          <w:bCs/>
        </w:rPr>
        <w:t xml:space="preserve">Battleplan vault</w:t>
      </w:r>
      <w:r>
        <w:rPr>
          <w:rFonts w:ascii="Arial" w:cs="Arial" w:eastAsia="Arial" w:hAnsi="Arial"/>
        </w:rPr>
        <w:t xml:space="preserve"> in the family 1Password for every login, key file and recovery code.</w:t>
      </w:r>
    </w:p>
    <w:p>
      <w:pPr>
        <w:pStyle w:val="Heading2"/>
      </w:pPr>
      <w:r>
        <w:rPr>
          <w:rFonts w:ascii="Arial" w:cs="Arial" w:eastAsia="Arial" w:hAnsi="Arial"/>
        </w:rPr>
        <w:t xml:space="preserve">Phase 1 · Website and web app</w:t>
      </w:r>
    </w:p>
    <w:p>
      <w:pPr>
        <w:pStyle w:val="ListParagraph"/>
        <w:numPr>
          <w:ilvl w:val="0"/>
          <w:numId w:val="2"/>
        </w:numPr>
        <w:spacing w:after="60"/>
      </w:pPr>
      <w:r>
        <w:rPr>
          <w:rFonts w:ascii="Arial" w:cs="Arial" w:eastAsia="Arial" w:hAnsi="Arial"/>
        </w:rPr>
        <w:t xml:space="preserve"/>
      </w:r>
      <w:r>
        <w:rPr>
          <w:rFonts w:ascii="Arial" w:cs="Arial" w:eastAsia="Arial" w:hAnsi="Arial"/>
          <w:b/>
          <w:bCs/>
        </w:rPr>
        <w:t xml:space="preserve">getbattleplan.app</w:t>
      </w:r>
      <w:r>
        <w:rPr>
          <w:rFonts w:ascii="Arial" w:cs="Arial" w:eastAsia="Arial" w:hAnsi="Arial"/>
        </w:rPr>
        <w:t xml:space="preserve"> is registered at Cloudflare under your Gmail (done October 2026).</w:t>
      </w:r>
    </w:p>
    <w:p>
      <w:pPr>
        <w:pStyle w:val="ListParagraph"/>
        <w:numPr>
          <w:ilvl w:val="0"/>
          <w:numId w:val="2"/>
        </w:numPr>
        <w:spacing w:after="60"/>
      </w:pPr>
      <w:r>
        <w:rPr>
          <w:rFonts w:ascii="Arial" w:cs="Arial" w:eastAsia="Arial" w:hAnsi="Arial"/>
        </w:rPr>
        <w:t xml:space="preserve">Turn on </w:t>
      </w:r>
      <w:r>
        <w:rPr>
          <w:rFonts w:ascii="Arial" w:cs="Arial" w:eastAsia="Arial" w:hAnsi="Arial"/>
          <w:b/>
          <w:bCs/>
        </w:rPr>
        <w:t xml:space="preserve">Cloudflare Email Routing</w:t>
      </w:r>
      <w:r>
        <w:rPr>
          <w:rFonts w:ascii="Arial" w:cs="Arial" w:eastAsia="Arial" w:hAnsi="Arial"/>
        </w:rPr>
        <w:t xml:space="preserve"> and create support@ and privacy@, both forwarding to your Gmail.</w:t>
      </w:r>
    </w:p>
    <w:p>
      <w:pPr>
        <w:pStyle w:val="ListParagraph"/>
        <w:numPr>
          <w:ilvl w:val="0"/>
          <w:numId w:val="2"/>
        </w:numPr>
        <w:spacing w:after="60"/>
      </w:pPr>
      <w:r>
        <w:rPr>
          <w:rFonts w:ascii="Arial" w:cs="Arial" w:eastAsia="Arial" w:hAnsi="Arial"/>
        </w:rPr>
        <w:t xml:space="preserve">Create Firebase projects </w:t>
      </w:r>
      <w:r>
        <w:rPr>
          <w:rFonts w:ascii="Arial" w:cs="Arial" w:eastAsia="Arial" w:hAnsi="Arial"/>
          <w:b/>
          <w:bCs/>
        </w:rPr>
        <w:t xml:space="preserve">battleplan-dev</w:t>
      </w:r>
      <w:r>
        <w:rPr>
          <w:rFonts w:ascii="Arial" w:cs="Arial" w:eastAsia="Arial" w:hAnsi="Arial"/>
        </w:rPr>
        <w:t xml:space="preserve"> (free plan) and </w:t>
      </w:r>
      <w:r>
        <w:rPr>
          <w:rFonts w:ascii="Arial" w:cs="Arial" w:eastAsia="Arial" w:hAnsi="Arial"/>
          <w:b/>
          <w:bCs/>
        </w:rPr>
        <w:t xml:space="preserve">battleplan-prod</w:t>
      </w:r>
      <w:r>
        <w:rPr>
          <w:rFonts w:ascii="Arial" w:cs="Arial" w:eastAsia="Arial" w:hAnsi="Arial"/>
        </w:rPr>
        <w:t xml:space="preserve"> (Blaze plan) with your Gmail. Optionally add a second Google account you control as an owner, so losing one account can't lock you out.</w:t>
      </w:r>
    </w:p>
    <w:p>
      <w:pPr>
        <w:pStyle w:val="ListParagraph"/>
        <w:numPr>
          <w:ilvl w:val="0"/>
          <w:numId w:val="2"/>
        </w:numPr>
        <w:spacing w:after="60"/>
      </w:pPr>
      <w:r>
        <w:rPr>
          <w:rFonts w:ascii="Arial" w:cs="Arial" w:eastAsia="Arial" w:hAnsi="Arial"/>
        </w:rPr>
        <w:t xml:space="preserve">On battleplan-prod, set </w:t>
      </w:r>
      <w:r>
        <w:rPr>
          <w:rFonts w:ascii="Arial" w:cs="Arial" w:eastAsia="Arial" w:hAnsi="Arial"/>
          <w:b/>
          <w:bCs/>
        </w:rPr>
        <w:t xml:space="preserve">budget alerts</w:t>
      </w:r>
      <w:r>
        <w:rPr>
          <w:rFonts w:ascii="Arial" w:cs="Arial" w:eastAsia="Arial" w:hAnsi="Arial"/>
        </w:rPr>
        <w:t xml:space="preserve"> at $5, $25, $50 and $100 a month.</w:t>
      </w:r>
    </w:p>
    <w:p>
      <w:pPr>
        <w:pStyle w:val="ListParagraph"/>
        <w:numPr>
          <w:ilvl w:val="0"/>
          <w:numId w:val="2"/>
        </w:numPr>
        <w:spacing w:after="60"/>
      </w:pPr>
      <w:r>
        <w:rPr>
          <w:rFonts w:ascii="Arial" w:cs="Arial" w:eastAsia="Arial" w:hAnsi="Arial"/>
        </w:rPr>
        <w:t xml:space="preserve">Connect getbattleplan.app to </w:t>
      </w:r>
      <w:r>
        <w:rPr>
          <w:rFonts w:ascii="Arial" w:cs="Arial" w:eastAsia="Arial" w:hAnsi="Arial"/>
          <w:b/>
          <w:bCs/>
        </w:rPr>
        <w:t xml:space="preserve">Firebase Hosting</w:t>
      </w:r>
      <w:r>
        <w:rPr>
          <w:rFonts w:ascii="Arial" w:cs="Arial" w:eastAsia="Arial" w:hAnsi="Arial"/>
        </w:rPr>
        <w:t xml:space="preserve">, which issues the HTTPS certificate for free.</w:t>
      </w:r>
    </w:p>
    <w:p>
      <w:pPr>
        <w:pStyle w:val="ListParagraph"/>
        <w:numPr>
          <w:ilvl w:val="0"/>
          <w:numId w:val="2"/>
        </w:numPr>
        <w:spacing w:after="60"/>
      </w:pPr>
      <w:r>
        <w:rPr>
          <w:rFonts w:ascii="Arial" w:cs="Arial" w:eastAsia="Arial" w:hAnsi="Arial"/>
        </w:rPr>
        <w:t xml:space="preserve">Publish the </w:t>
      </w:r>
      <w:r>
        <w:rPr>
          <w:rFonts w:ascii="Arial" w:cs="Arial" w:eastAsia="Arial" w:hAnsi="Arial"/>
          <w:b/>
          <w:bCs/>
        </w:rPr>
        <w:t xml:space="preserve">required pages</w:t>
      </w:r>
      <w:r>
        <w:rPr>
          <w:rFonts w:ascii="Arial" w:cs="Arial" w:eastAsia="Arial" w:hAnsi="Arial"/>
        </w:rPr>
        <w:t xml:space="preserve"> as plain HTML (section 4).</w:t>
      </w:r>
    </w:p>
    <w:p>
      <w:pPr>
        <w:pStyle w:val="ListParagraph"/>
        <w:numPr>
          <w:ilvl w:val="0"/>
          <w:numId w:val="2"/>
        </w:numPr>
        <w:spacing w:after="60"/>
      </w:pPr>
      <w:r>
        <w:rPr>
          <w:rFonts w:ascii="Arial" w:cs="Arial" w:eastAsia="Arial" w:hAnsi="Arial"/>
        </w:rPr>
        <w:t xml:space="preserve">Set up </w:t>
      </w:r>
      <w:r>
        <w:rPr>
          <w:rFonts w:ascii="Arial" w:cs="Arial" w:eastAsia="Arial" w:hAnsi="Arial"/>
          <w:b/>
          <w:bCs/>
        </w:rPr>
        <w:t xml:space="preserve">Resend</w:t>
      </w:r>
      <w:r>
        <w:rPr>
          <w:rFonts w:ascii="Arial" w:cs="Arial" w:eastAsia="Arial" w:hAnsi="Arial"/>
        </w:rPr>
        <w:t xml:space="preserve"> to send from noreply@getbattleplan.app, and add its SPF and DKIM records plus a DMARC record in Cloudflare.</w:t>
      </w:r>
    </w:p>
    <w:p>
      <w:pPr>
        <w:pStyle w:val="ListParagraph"/>
        <w:numPr>
          <w:ilvl w:val="0"/>
          <w:numId w:val="2"/>
        </w:numPr>
        <w:spacing w:after="60"/>
      </w:pPr>
      <w:r>
        <w:rPr>
          <w:rFonts w:ascii="Arial" w:cs="Arial" w:eastAsia="Arial" w:hAnsi="Arial"/>
        </w:rPr>
        <w:t xml:space="preserve">Send Firebase's sign-in and password-reset emails </w:t>
      </w:r>
      <w:r>
        <w:rPr>
          <w:rFonts w:ascii="Arial" w:cs="Arial" w:eastAsia="Arial" w:hAnsi="Arial"/>
          <w:b/>
          <w:bCs/>
        </w:rPr>
        <w:t xml:space="preserve">from noreply@getbattleplan.app</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Set up Google sign-in's </w:t>
      </w:r>
      <w:r>
        <w:rPr>
          <w:rFonts w:ascii="Arial" w:cs="Arial" w:eastAsia="Arial" w:hAnsi="Arial"/>
          <w:b/>
          <w:bCs/>
        </w:rPr>
        <w:t xml:space="preserve">consent screen</w:t>
      </w:r>
      <w:r>
        <w:rPr>
          <w:rFonts w:ascii="Arial" w:cs="Arial" w:eastAsia="Arial" w:hAnsi="Arial"/>
        </w:rPr>
        <w:t xml:space="preserve">: app name, battleplan-help@googlegroups.com as the support email (already created), homepage and privacy link.</w:t>
      </w:r>
    </w:p>
    <w:p>
      <w:pPr>
        <w:pStyle w:val="ListParagraph"/>
        <w:numPr>
          <w:ilvl w:val="0"/>
          <w:numId w:val="2"/>
        </w:numPr>
        <w:spacing w:after="60"/>
      </w:pPr>
      <w:r>
        <w:rPr>
          <w:rFonts w:ascii="Arial" w:cs="Arial" w:eastAsia="Arial" w:hAnsi="Arial"/>
        </w:rPr>
        <w:t xml:space="preserve">Create the </w:t>
      </w:r>
      <w:r>
        <w:rPr>
          <w:rFonts w:ascii="Arial" w:cs="Arial" w:eastAsia="Arial" w:hAnsi="Arial"/>
          <w:b/>
          <w:bCs/>
        </w:rPr>
        <w:t xml:space="preserve">Meta app</w:t>
      </w:r>
      <w:r>
        <w:rPr>
          <w:rFonts w:ascii="Arial" w:cs="Arial" w:eastAsia="Arial" w:hAnsi="Arial"/>
        </w:rPr>
        <w:t xml:space="preserve"> for Facebook sign-in, add the privacy, terms and data-deletion URLs, and switch it to Live.</w:t>
      </w:r>
    </w:p>
    <w:p>
      <w:pPr>
        <w:pStyle w:val="ListParagraph"/>
        <w:numPr>
          <w:ilvl w:val="0"/>
          <w:numId w:val="2"/>
        </w:numPr>
        <w:spacing w:after="60"/>
      </w:pPr>
      <w:r>
        <w:rPr>
          <w:rFonts w:ascii="Arial" w:cs="Arial" w:eastAsia="Arial" w:hAnsi="Arial"/>
        </w:rPr>
        <w:t xml:space="preserve">Register a </w:t>
      </w:r>
      <w:r>
        <w:rPr>
          <w:rFonts w:ascii="Arial" w:cs="Arial" w:eastAsia="Arial" w:hAnsi="Arial"/>
          <w:b/>
          <w:bCs/>
        </w:rPr>
        <w:t xml:space="preserve">DMCA agent</w:t>
      </w:r>
      <w:r>
        <w:rPr>
          <w:rFonts w:ascii="Arial" w:cs="Arial" w:eastAsia="Arial" w:hAnsi="Arial"/>
        </w:rPr>
        <w:t xml:space="preserve"> with the US Copyright Office ($6) before the public can upload photos or files. As an individual, the Office's public directory then lists your name and street address; only the agent's own address may be a P.O. box.</w:t>
      </w:r>
    </w:p>
    <w:p>
      <w:pPr>
        <w:pStyle w:val="ListParagraph"/>
        <w:numPr>
          <w:ilvl w:val="0"/>
          <w:numId w:val="2"/>
        </w:numPr>
        <w:spacing w:after="60"/>
      </w:pPr>
      <w:r>
        <w:rPr>
          <w:rFonts w:ascii="Arial" w:cs="Arial" w:eastAsia="Arial" w:hAnsi="Arial"/>
        </w:rPr>
        <w:t xml:space="preserve">Launch the </w:t>
      </w:r>
      <w:r>
        <w:rPr>
          <w:rFonts w:ascii="Arial" w:cs="Arial" w:eastAsia="Arial" w:hAnsi="Arial"/>
          <w:b/>
          <w:bCs/>
        </w:rPr>
        <w:t xml:space="preserve">web app</w:t>
      </w:r>
      <w:r>
        <w:rPr>
          <w:rFonts w:ascii="Arial" w:cs="Arial" w:eastAsia="Arial" w:hAnsi="Arial"/>
        </w:rPr>
        <w:t xml:space="preserve">.</w:t>
      </w:r>
    </w:p>
    <w:p>
      <w:pPr>
        <w:pStyle w:val="Heading2"/>
      </w:pPr>
      <w:r>
        <w:rPr>
          <w:rFonts w:ascii="Arial" w:cs="Arial" w:eastAsia="Arial" w:hAnsi="Arial"/>
        </w:rPr>
        <w:t xml:space="preserve">Phase 2 · iPhone</w:t>
      </w:r>
    </w:p>
    <w:p>
      <w:pPr>
        <w:pStyle w:val="ListParagraph"/>
        <w:numPr>
          <w:ilvl w:val="0"/>
          <w:numId w:val="2"/>
        </w:numPr>
        <w:spacing w:after="60"/>
      </w:pPr>
      <w:r>
        <w:rPr>
          <w:rFonts w:ascii="Arial" w:cs="Arial" w:eastAsia="Arial" w:hAnsi="Arial"/>
        </w:rPr>
        <w:t xml:space="preserve">Enroll in the </w:t>
      </w:r>
      <w:r>
        <w:rPr>
          <w:rFonts w:ascii="Arial" w:cs="Arial" w:eastAsia="Arial" w:hAnsi="Arial"/>
          <w:b/>
          <w:bCs/>
        </w:rPr>
        <w:t xml:space="preserve">Apple Developer Program as an individual</w:t>
      </w:r>
      <w:r>
        <w:rPr>
          <w:rFonts w:ascii="Arial" w:cs="Arial" w:eastAsia="Arial" w:hAnsi="Arial"/>
        </w:rPr>
        <w:t xml:space="preserve"> ($99 a year) with your own Apple Account. Pay with a card in your name, or Apple asks for a photo ID and approval slows down. No D-U-N-S number or website is needed.</w:t>
      </w:r>
    </w:p>
    <w:p>
      <w:pPr>
        <w:pStyle w:val="ListParagraph"/>
        <w:numPr>
          <w:ilvl w:val="0"/>
          <w:numId w:val="2"/>
        </w:numPr>
        <w:spacing w:after="60"/>
      </w:pPr>
      <w:r>
        <w:rPr>
          <w:rFonts w:ascii="Arial" w:cs="Arial" w:eastAsia="Arial" w:hAnsi="Arial"/>
        </w:rPr>
        <w:t xml:space="preserve">Create the app ID, the </w:t>
      </w:r>
      <w:r>
        <w:rPr>
          <w:rFonts w:ascii="Arial" w:cs="Arial" w:eastAsia="Arial" w:hAnsi="Arial"/>
          <w:b/>
          <w:bCs/>
        </w:rPr>
        <w:t xml:space="preserve">push notification key</w:t>
      </w:r>
      <w:r>
        <w:rPr>
          <w:rFonts w:ascii="Arial" w:cs="Arial" w:eastAsia="Arial" w:hAnsi="Arial"/>
        </w:rPr>
        <w:t xml:space="preserve"> and the </w:t>
      </w:r>
      <w:r>
        <w:rPr>
          <w:rFonts w:ascii="Arial" w:cs="Arial" w:eastAsia="Arial" w:hAnsi="Arial"/>
          <w:b/>
          <w:bCs/>
        </w:rPr>
        <w:t xml:space="preserve">Sign in with Apple key</w:t>
      </w:r>
      <w:r>
        <w:rPr>
          <w:rFonts w:ascii="Arial" w:cs="Arial" w:eastAsia="Arial" w:hAnsi="Arial"/>
        </w:rPr>
        <w:t xml:space="preserve">, and add them to Firebase. Each key file downloads only once, so save it to 1Password right away.</w:t>
      </w:r>
    </w:p>
    <w:p>
      <w:pPr>
        <w:pStyle w:val="ListParagraph"/>
        <w:numPr>
          <w:ilvl w:val="0"/>
          <w:numId w:val="2"/>
        </w:numPr>
        <w:spacing w:after="60"/>
      </w:pPr>
      <w:r>
        <w:rPr>
          <w:rFonts w:ascii="Arial" w:cs="Arial" w:eastAsia="Arial" w:hAnsi="Arial"/>
        </w:rPr>
        <w:t xml:space="preserve">Register getbattleplan.app and noreply@ for </w:t>
      </w:r>
      <w:r>
        <w:rPr>
          <w:rFonts w:ascii="Arial" w:cs="Arial" w:eastAsia="Arial" w:hAnsi="Arial"/>
          <w:b/>
          <w:bCs/>
        </w:rPr>
        <w:t xml:space="preserve">Sign in with Apple's private email relay</w:t>
      </w:r>
      <w:r>
        <w:rPr>
          <w:rFonts w:ascii="Arial" w:cs="Arial" w:eastAsia="Arial" w:hAnsi="Arial"/>
        </w:rPr>
        <w:t xml:space="preserve">, so mail reaches people who hide their address.</w:t>
      </w:r>
    </w:p>
    <w:p>
      <w:pPr>
        <w:pStyle w:val="ListParagraph"/>
        <w:numPr>
          <w:ilvl w:val="0"/>
          <w:numId w:val="2"/>
        </w:numPr>
        <w:spacing w:after="60"/>
      </w:pPr>
      <w:r>
        <w:rPr>
          <w:rFonts w:ascii="Arial" w:cs="Arial" w:eastAsia="Arial" w:hAnsi="Arial"/>
        </w:rPr>
        <w:t xml:space="preserve">Publish </w:t>
      </w:r>
      <w:r>
        <w:rPr>
          <w:rFonts w:ascii="Arial" w:cs="Arial" w:eastAsia="Arial" w:hAnsi="Arial"/>
          <w:b/>
          <w:bCs/>
        </w:rPr>
        <w:t xml:space="preserve">apple-app-site-association</w:t>
      </w:r>
      <w:r>
        <w:rPr>
          <w:rFonts w:ascii="Arial" w:cs="Arial" w:eastAsia="Arial" w:hAnsi="Arial"/>
        </w:rPr>
        <w:t xml:space="preserve"> on the site so invite links open the app.</w:t>
      </w:r>
    </w:p>
    <w:p>
      <w:pPr>
        <w:pStyle w:val="ListParagraph"/>
        <w:numPr>
          <w:ilvl w:val="0"/>
          <w:numId w:val="2"/>
        </w:numPr>
        <w:spacing w:after="60"/>
      </w:pPr>
      <w:r>
        <w:rPr>
          <w:rFonts w:ascii="Arial" w:cs="Arial" w:eastAsia="Arial" w:hAnsi="Arial"/>
        </w:rPr>
        <w:t xml:space="preserve">Beta test with </w:t>
      </w:r>
      <w:r>
        <w:rPr>
          <w:rFonts w:ascii="Arial" w:cs="Arial" w:eastAsia="Arial" w:hAnsi="Arial"/>
          <w:b/>
          <w:bCs/>
        </w:rPr>
        <w:t xml:space="preserve">TestFlight</w:t>
      </w:r>
      <w:r>
        <w:rPr>
          <w:rFonts w:ascii="Arial" w:cs="Arial" w:eastAsia="Arial" w:hAnsi="Arial"/>
        </w:rPr>
        <w:t xml:space="preserve"> (free).</w:t>
      </w:r>
    </w:p>
    <w:p>
      <w:pPr>
        <w:pStyle w:val="ListParagraph"/>
        <w:numPr>
          <w:ilvl w:val="0"/>
          <w:numId w:val="2"/>
        </w:numPr>
        <w:spacing w:after="60"/>
      </w:pPr>
      <w:r>
        <w:rPr>
          <w:rFonts w:ascii="Arial" w:cs="Arial" w:eastAsia="Arial" w:hAnsi="Arial"/>
        </w:rPr>
        <w:t xml:space="preserve">Fill in the </w:t>
      </w:r>
      <w:r>
        <w:rPr>
          <w:rFonts w:ascii="Arial" w:cs="Arial" w:eastAsia="Arial" w:hAnsi="Arial"/>
          <w:b/>
          <w:bCs/>
        </w:rPr>
        <w:t xml:space="preserve">App Store listing and forms</w:t>
      </w:r>
      <w:r>
        <w:rPr>
          <w:rFonts w:ascii="Arial" w:cs="Arial" w:eastAsia="Arial" w:hAnsi="Arial"/>
        </w:rPr>
        <w:t xml:space="preserve"> (section 5).</w:t>
      </w:r>
    </w:p>
    <w:p>
      <w:pPr>
        <w:pStyle w:val="ListParagraph"/>
        <w:numPr>
          <w:ilvl w:val="0"/>
          <w:numId w:val="2"/>
        </w:numPr>
        <w:spacing w:after="60"/>
      </w:pPr>
      <w:r>
        <w:rPr>
          <w:rFonts w:ascii="Arial" w:cs="Arial" w:eastAsia="Arial" w:hAnsi="Arial"/>
        </w:rPr>
        <w:t xml:space="preserve">Declare </w:t>
      </w:r>
      <w:r>
        <w:rPr>
          <w:rFonts w:ascii="Arial" w:cs="Arial" w:eastAsia="Arial" w:hAnsi="Arial"/>
          <w:b/>
          <w:bCs/>
        </w:rPr>
        <w:t xml:space="preserve">EU trader status</w:t>
      </w:r>
      <w:r>
        <w:rPr>
          <w:rFonts w:ascii="Arial" w:cs="Arial" w:eastAsia="Arial" w:hAnsi="Arial"/>
        </w:rPr>
        <w:t xml:space="preserve"> in App Store Connect; Apple requires it even if you skip the EU. A trader's address, phone and email appear on EU product pages, though an individual may show a P.O. box instead of a home address. A free app with no business behind it may qualify as non-trader, which shows nothing; revisit if Battleplan starts charging.</w:t>
      </w:r>
    </w:p>
    <w:p>
      <w:pPr>
        <w:pStyle w:val="ListParagraph"/>
        <w:numPr>
          <w:ilvl w:val="0"/>
          <w:numId w:val="2"/>
        </w:numPr>
        <w:spacing w:after="60"/>
      </w:pPr>
      <w:r>
        <w:rPr>
          <w:rFonts w:ascii="Arial" w:cs="Arial" w:eastAsia="Arial" w:hAnsi="Arial"/>
          <w:b/>
          <w:bCs/>
        </w:rPr>
        <w:t xml:space="preserve">Submit for review</w:t>
      </w:r>
      <w:r>
        <w:rPr>
          <w:rFonts w:ascii="Arial" w:cs="Arial" w:eastAsia="Arial" w:hAnsi="Arial"/>
        </w:rPr>
        <w:t xml:space="preserve"> with a demo account.</w:t>
      </w:r>
    </w:p>
    <w:p>
      <w:pPr>
        <w:pStyle w:val="Heading2"/>
      </w:pPr>
      <w:r>
        <w:rPr>
          <w:rFonts w:ascii="Arial" w:cs="Arial" w:eastAsia="Arial" w:hAnsi="Arial"/>
        </w:rPr>
        <w:t xml:space="preserve">Yafie (any time after Apple enrollment)</w:t>
      </w:r>
    </w:p>
    <w:p>
      <w:pPr>
        <w:pStyle w:val="ListParagraph"/>
        <w:numPr>
          <w:ilvl w:val="0"/>
          <w:numId w:val="2"/>
        </w:numPr>
        <w:spacing w:after="60"/>
      </w:pPr>
      <w:r>
        <w:rPr>
          <w:rFonts w:ascii="Arial" w:cs="Arial" w:eastAsia="Arial" w:hAnsi="Arial"/>
        </w:rPr>
        <w:t xml:space="preserve">Create </w:t>
      </w:r>
      <w:r>
        <w:rPr>
          <w:rFonts w:ascii="Arial" w:cs="Arial" w:eastAsia="Arial" w:hAnsi="Arial"/>
          <w:b/>
          <w:bCs/>
        </w:rPr>
        <w:t xml:space="preserve">Developer ID Application</w:t>
      </w:r>
      <w:r>
        <w:rPr>
          <w:rFonts w:ascii="Arial" w:cs="Arial" w:eastAsia="Arial" w:hAnsi="Arial"/>
        </w:rPr>
        <w:t xml:space="preserve"> and </w:t>
      </w:r>
      <w:r>
        <w:rPr>
          <w:rFonts w:ascii="Arial" w:cs="Arial" w:eastAsia="Arial" w:hAnsi="Arial"/>
          <w:b/>
          <w:bCs/>
        </w:rPr>
        <w:t xml:space="preserve">Developer ID Installer</w:t>
      </w:r>
      <w:r>
        <w:rPr>
          <w:rFonts w:ascii="Arial" w:cs="Arial" w:eastAsia="Arial" w:hAnsi="Arial"/>
        </w:rPr>
        <w:t xml:space="preserve"> certificates. Only the membership's Account Holder can, and they now expire after one year, so renew them annually.</w:t>
      </w:r>
    </w:p>
    <w:p>
      <w:pPr>
        <w:pStyle w:val="ListParagraph"/>
        <w:numPr>
          <w:ilvl w:val="0"/>
          <w:numId w:val="2"/>
        </w:numPr>
        <w:spacing w:after="60"/>
      </w:pPr>
      <w:r>
        <w:rPr>
          <w:rFonts w:ascii="Arial" w:cs="Arial" w:eastAsia="Arial" w:hAnsi="Arial"/>
        </w:rPr>
        <w:t xml:space="preserve">Turn on the </w:t>
      </w:r>
      <w:r>
        <w:rPr>
          <w:rFonts w:ascii="Arial" w:cs="Arial" w:eastAsia="Arial" w:hAnsi="Arial"/>
          <w:b/>
          <w:bCs/>
        </w:rPr>
        <w:t xml:space="preserve">hardened runtime</w:t>
      </w:r>
      <w:r>
        <w:rPr>
          <w:rFonts w:ascii="Arial" w:cs="Arial" w:eastAsia="Arial" w:hAnsi="Arial"/>
        </w:rPr>
        <w:t xml:space="preserve">, then sign, notarize and staple each release in the GitHub workflow.</w:t>
      </w:r>
    </w:p>
    <w:p>
      <w:pPr>
        <w:pStyle w:val="ListParagraph"/>
        <w:numPr>
          <w:ilvl w:val="0"/>
          <w:numId w:val="2"/>
        </w:numPr>
        <w:spacing w:after="60"/>
      </w:pPr>
      <w:r>
        <w:rPr>
          <w:rFonts w:ascii="Arial" w:cs="Arial" w:eastAsia="Arial" w:hAnsi="Arial"/>
        </w:rPr>
        <w:t xml:space="preserve">Remove the “Open Anyway” steps from Yafie's README.</w:t>
      </w:r>
    </w:p>
    <w:p>
      <w:pPr>
        <w:pStyle w:val="ListParagraph"/>
        <w:numPr>
          <w:ilvl w:val="0"/>
          <w:numId w:val="2"/>
        </w:numPr>
        <w:spacing w:after="60"/>
      </w:pPr>
      <w:r>
        <w:rPr>
          <w:rFonts w:ascii="Arial" w:cs="Arial" w:eastAsia="Arial" w:hAnsi="Arial"/>
        </w:rPr>
        <w:t xml:space="preserve">Warn users that after the first signed build, macOS asks once more for </w:t>
      </w:r>
      <w:r>
        <w:rPr>
          <w:rFonts w:ascii="Arial" w:cs="Arial" w:eastAsia="Arial" w:hAnsi="Arial"/>
          <w:b/>
          <w:bCs/>
        </w:rPr>
        <w:t xml:space="preserve">Accessibility and Screen Recording</w:t>
      </w:r>
      <w:r>
        <w:rPr>
          <w:rFonts w:ascii="Arial" w:cs="Arial" w:eastAsia="Arial" w:hAnsi="Arial"/>
        </w:rPr>
        <w:t xml:space="preserve">. Updates keep working, because the updater checks for a valid signature, not a specific one.</w:t>
      </w:r>
    </w:p>
    <w:p>
      <w:pPr>
        <w:pStyle w:val="Heading2"/>
      </w:pPr>
      <w:r>
        <w:rPr>
          <w:rFonts w:ascii="Arial" w:cs="Arial" w:eastAsia="Arial" w:hAnsi="Arial"/>
        </w:rPr>
        <w:t xml:space="preserve">Phase 3 · Android</w:t>
      </w:r>
    </w:p>
    <w:p>
      <w:pPr>
        <w:pStyle w:val="ListParagraph"/>
        <w:numPr>
          <w:ilvl w:val="0"/>
          <w:numId w:val="2"/>
        </w:numPr>
        <w:spacing w:after="60"/>
      </w:pPr>
      <w:r>
        <w:rPr>
          <w:rFonts w:ascii="Arial" w:cs="Arial" w:eastAsia="Arial" w:hAnsi="Arial"/>
        </w:rPr>
        <w:t xml:space="preserve">Create a </w:t>
      </w:r>
      <w:r>
        <w:rPr>
          <w:rFonts w:ascii="Arial" w:cs="Arial" w:eastAsia="Arial" w:hAnsi="Arial"/>
          <w:b/>
          <w:bCs/>
        </w:rPr>
        <w:t xml:space="preserve">Google Play Console personal account</w:t>
      </w:r>
      <w:r>
        <w:rPr>
          <w:rFonts w:ascii="Arial" w:cs="Arial" w:eastAsia="Arial" w:hAnsi="Arial"/>
        </w:rPr>
        <w:t xml:space="preserve"> ($25 once) with your Gmail. Google verifies your legal name and address, and you confirm a physical Android phone (Android 10 or later) with the Play Console app. Google Play then shows your legal name, your country and a developer email; use support@getbattleplan.app for it, not your Gmail.</w:t>
      </w:r>
    </w:p>
    <w:p>
      <w:pPr>
        <w:pStyle w:val="ListParagraph"/>
        <w:numPr>
          <w:ilvl w:val="0"/>
          <w:numId w:val="2"/>
        </w:numPr>
        <w:spacing w:after="60"/>
      </w:pPr>
      <w:r>
        <w:rPr>
          <w:rFonts w:ascii="Arial" w:cs="Arial" w:eastAsia="Arial" w:hAnsi="Arial"/>
        </w:rPr>
        <w:t xml:space="preserve">Publish </w:t>
      </w:r>
      <w:r>
        <w:rPr>
          <w:rFonts w:ascii="Arial" w:cs="Arial" w:eastAsia="Arial" w:hAnsi="Arial"/>
          <w:b/>
          <w:bCs/>
        </w:rPr>
        <w:t xml:space="preserve">assetlinks.json</w:t>
      </w:r>
      <w:r>
        <w:rPr>
          <w:rFonts w:ascii="Arial" w:cs="Arial" w:eastAsia="Arial" w:hAnsi="Arial"/>
        </w:rPr>
        <w:t xml:space="preserve"> on the site so invite links open the app.</w:t>
      </w:r>
    </w:p>
    <w:p>
      <w:pPr>
        <w:pStyle w:val="ListParagraph"/>
        <w:numPr>
          <w:ilvl w:val="0"/>
          <w:numId w:val="2"/>
        </w:numPr>
        <w:spacing w:after="60"/>
      </w:pPr>
      <w:r>
        <w:rPr>
          <w:rFonts w:ascii="Arial" w:cs="Arial" w:eastAsia="Arial" w:hAnsi="Arial"/>
        </w:rPr>
        <w:t xml:space="preserve">Fill in the </w:t>
      </w:r>
      <w:r>
        <w:rPr>
          <w:rFonts w:ascii="Arial" w:cs="Arial" w:eastAsia="Arial" w:hAnsi="Arial"/>
          <w:b/>
          <w:bCs/>
        </w:rPr>
        <w:t xml:space="preserve">Play listing and App content forms</w:t>
      </w:r>
      <w:r>
        <w:rPr>
          <w:rFonts w:ascii="Arial" w:cs="Arial" w:eastAsia="Arial" w:hAnsi="Arial"/>
        </w:rPr>
        <w:t xml:space="preserve"> (section 5).</w:t>
      </w:r>
    </w:p>
    <w:p>
      <w:pPr>
        <w:pStyle w:val="ListParagraph"/>
        <w:numPr>
          <w:ilvl w:val="0"/>
          <w:numId w:val="2"/>
        </w:numPr>
        <w:spacing w:after="60"/>
      </w:pPr>
      <w:r>
        <w:rPr>
          <w:rFonts w:ascii="Arial" w:cs="Arial" w:eastAsia="Arial" w:hAnsi="Arial"/>
        </w:rPr>
        <w:t xml:space="preserve">Run a </w:t>
      </w:r>
      <w:r>
        <w:rPr>
          <w:rFonts w:ascii="Arial" w:cs="Arial" w:eastAsia="Arial" w:hAnsi="Arial"/>
          <w:b/>
          <w:bCs/>
        </w:rPr>
        <w:t xml:space="preserve">closed test with at least 12 testers</w:t>
      </w:r>
      <w:r>
        <w:rPr>
          <w:rFonts w:ascii="Arial" w:cs="Arial" w:eastAsia="Arial" w:hAnsi="Arial"/>
        </w:rPr>
        <w:t xml:space="preserve"> who stay opted in for 14 days in a row; testers who leave early don't count. Then apply for production access, which Google usually reviews within a week. Android users on your team can be the testers.</w:t>
      </w:r>
    </w:p>
    <w:p>
      <w:pPr>
        <w:pStyle w:val="ListParagraph"/>
        <w:numPr>
          <w:ilvl w:val="0"/>
          <w:numId w:val="2"/>
        </w:numPr>
        <w:spacing w:after="60"/>
      </w:pPr>
      <w:r>
        <w:rPr>
          <w:rFonts w:ascii="Arial" w:cs="Arial" w:eastAsia="Arial" w:hAnsi="Arial"/>
          <w:b/>
          <w:bCs/>
        </w:rPr>
        <w:t xml:space="preserve">Submit for review.</w:t>
      </w:r>
    </w:p>
    <w:p>
      <w:pPr>
        <w:pStyle w:val="Heading1"/>
      </w:pPr>
      <w:r>
        <w:rPr>
          <w:rFonts w:ascii="Arial" w:cs="Arial" w:eastAsia="Arial" w:hAnsi="Arial"/>
        </w:rPr>
        <w:t xml:space="preserve">2. Risks that get an app rejected or removed</w:t>
      </w:r>
    </w:p>
    <w:p>
      <w:pPr>
        <w:spacing w:after="120"/>
      </w:pPr>
      <w:r>
        <w:rPr>
          <w:rFonts w:ascii="Arial" w:cs="Arial" w:eastAsia="Arial" w:hAnsi="Arial"/>
        </w:rPr>
        <w:t xml:space="preserve">Check each before you submit. The rule behind each risk is in parentheses.</w:t>
      </w:r>
    </w:p>
    <w:p>
      <w:pPr>
        <w:pStyle w:val="Heading2"/>
      </w:pPr>
      <w:r>
        <w:rPr>
          <w:rFonts w:ascii="Arial" w:cs="Arial" w:eastAsia="Arial" w:hAnsi="Arial"/>
        </w:rPr>
        <w:t xml:space="preserve">Both stores</w:t>
      </w:r>
    </w:p>
    <w:p>
      <w:pPr>
        <w:pStyle w:val="ListParagraph"/>
        <w:numPr>
          <w:ilvl w:val="0"/>
          <w:numId w:val="2"/>
        </w:numPr>
        <w:spacing w:after="60"/>
      </w:pPr>
      <w:r>
        <w:rPr>
          <w:rFonts w:ascii="Arial" w:cs="Arial" w:eastAsia="Arial" w:hAnsi="Arial"/>
          <w:b/>
          <w:bCs/>
        </w:rPr>
        <w:t xml:space="preserve">No in-app account deletion</w:t>
      </w:r>
      <w:r>
        <w:rPr>
          <w:rFonts w:ascii="Arial" w:cs="Arial" w:eastAsia="Arial" w:hAnsi="Arial"/>
        </w:rPr>
        <w:t xml:space="preserve"> (Apple 5.1.1(v); Google Play account deletion policy). Add Settings → Delete account, plus the web deletion page.</w:t>
      </w:r>
    </w:p>
    <w:p>
      <w:pPr>
        <w:pStyle w:val="ListParagraph"/>
        <w:numPr>
          <w:ilvl w:val="0"/>
          <w:numId w:val="2"/>
        </w:numPr>
        <w:spacing w:after="60"/>
      </w:pPr>
      <w:r>
        <w:rPr>
          <w:rFonts w:ascii="Arial" w:cs="Arial" w:eastAsia="Arial" w:hAnsi="Arial"/>
          <w:b/>
          <w:bCs/>
        </w:rPr>
        <w:t xml:space="preserve">Chat, photos or files without safety tools</w:t>
      </w:r>
      <w:r>
        <w:rPr>
          <w:rFonts w:ascii="Arial" w:cs="Arial" w:eastAsia="Arial" w:hAnsi="Arial"/>
        </w:rPr>
        <w:t xml:space="preserve"> (Apple 1.2; Google Play UGC policy). Users accept terms that ban abuse before posting, can report content and block users, and can reach you. Someone must act on reports.</w:t>
      </w:r>
    </w:p>
    <w:p>
      <w:pPr>
        <w:pStyle w:val="ListParagraph"/>
        <w:numPr>
          <w:ilvl w:val="0"/>
          <w:numId w:val="2"/>
        </w:numPr>
        <w:spacing w:after="60"/>
      </w:pPr>
      <w:r>
        <w:rPr>
          <w:rFonts w:ascii="Arial" w:cs="Arial" w:eastAsia="Arial" w:hAnsi="Arial"/>
          <w:b/>
          <w:bCs/>
        </w:rPr>
        <w:t xml:space="preserve">Missing, broken or mismatched privacy policy</w:t>
      </w:r>
      <w:r>
        <w:rPr>
          <w:rFonts w:ascii="Arial" w:cs="Arial" w:eastAsia="Arial" w:hAnsi="Arial"/>
        </w:rPr>
        <w:t xml:space="preserve"> (Apple 5.1.1(i); Google User Data policy). Link it in the store listing and inside the app, and keep it matching what the app collects.</w:t>
      </w:r>
    </w:p>
    <w:p>
      <w:pPr>
        <w:pStyle w:val="ListParagraph"/>
        <w:numPr>
          <w:ilvl w:val="0"/>
          <w:numId w:val="2"/>
        </w:numPr>
        <w:spacing w:after="60"/>
      </w:pPr>
      <w:r>
        <w:rPr>
          <w:rFonts w:ascii="Arial" w:cs="Arial" w:eastAsia="Arial" w:hAnsi="Arial"/>
          <w:b/>
          <w:bCs/>
        </w:rPr>
        <w:t xml:space="preserve">Privacy answers that don't match the app</w:t>
      </w:r>
      <w:r>
        <w:rPr>
          <w:rFonts w:ascii="Arial" w:cs="Arial" w:eastAsia="Arial" w:hAnsi="Arial"/>
        </w:rPr>
        <w:t xml:space="preserve"> (Apple App Privacy; Google Data safety). Declare every data type, including what the Firebase SDKs collect.</w:t>
      </w:r>
    </w:p>
    <w:p>
      <w:pPr>
        <w:pStyle w:val="ListParagraph"/>
        <w:numPr>
          <w:ilvl w:val="0"/>
          <w:numId w:val="2"/>
        </w:numPr>
        <w:spacing w:after="60"/>
      </w:pPr>
      <w:r>
        <w:rPr>
          <w:rFonts w:ascii="Arial" w:cs="Arial" w:eastAsia="Arial" w:hAnsi="Arial"/>
          <w:b/>
          <w:bCs/>
        </w:rPr>
        <w:t xml:space="preserve">Reviewers can't get in</w:t>
      </w:r>
      <w:r>
        <w:rPr>
          <w:rFonts w:ascii="Arial" w:cs="Arial" w:eastAsia="Arial" w:hAnsi="Arial"/>
        </w:rPr>
        <w:t xml:space="preserve"> (Apple 2.1; Google app access). Battleplan is invite-only, so give them a demo account already on a sample team.</w:t>
      </w:r>
    </w:p>
    <w:p>
      <w:pPr>
        <w:pStyle w:val="ListParagraph"/>
        <w:numPr>
          <w:ilvl w:val="0"/>
          <w:numId w:val="2"/>
        </w:numPr>
        <w:spacing w:after="60"/>
      </w:pPr>
      <w:r>
        <w:rPr>
          <w:rFonts w:ascii="Arial" w:cs="Arial" w:eastAsia="Arial" w:hAnsi="Arial"/>
          <w:b/>
          <w:bCs/>
        </w:rPr>
        <w:t xml:space="preserve">Crashes, placeholder text or “beta” labels</w:t>
      </w:r>
      <w:r>
        <w:rPr>
          <w:rFonts w:ascii="Arial" w:cs="Arial" w:eastAsia="Arial" w:hAnsi="Arial"/>
        </w:rPr>
        <w:t xml:space="preserve"> (Apple 2.1). Test the release build on real phones first.</w:t>
      </w:r>
    </w:p>
    <w:p>
      <w:pPr>
        <w:pStyle w:val="ListParagraph"/>
        <w:numPr>
          <w:ilvl w:val="0"/>
          <w:numId w:val="2"/>
        </w:numPr>
        <w:spacing w:after="60"/>
      </w:pPr>
      <w:r>
        <w:rPr>
          <w:rFonts w:ascii="Arial" w:cs="Arial" w:eastAsia="Arial" w:hAnsi="Arial"/>
          <w:b/>
          <w:bCs/>
        </w:rPr>
        <w:t xml:space="preserve">Charging for digital features outside store billing</w:t>
      </w:r>
      <w:r>
        <w:rPr>
          <w:rFonts w:ascii="Arial" w:cs="Arial" w:eastAsia="Arial" w:hAnsi="Arial"/>
        </w:rPr>
        <w:t xml:space="preserve"> (Apple 3.1.1; Google Payments policy). If teams ever pay inside the app for features, use in-app purchase. In the US, Apple now also allows a link to pay on the web.</w:t>
      </w:r>
    </w:p>
    <w:p>
      <w:pPr>
        <w:pStyle w:val="ListParagraph"/>
        <w:numPr>
          <w:ilvl w:val="0"/>
          <w:numId w:val="2"/>
        </w:numPr>
        <w:spacing w:after="60"/>
      </w:pPr>
      <w:r>
        <w:rPr>
          <w:rFonts w:ascii="Arial" w:cs="Arial" w:eastAsia="Arial" w:hAnsi="Arial"/>
          <w:b/>
          <w:bCs/>
        </w:rPr>
        <w:t xml:space="preserve">Looking like a kids' app.</w:t>
      </w:r>
      <w:r>
        <w:rPr>
          <w:rFonts w:ascii="Arial" w:cs="Arial" w:eastAsia="Arial" w:hAnsi="Arial"/>
        </w:rPr>
        <w:t xml:space="preserve"> Accounts are for adults, who manage youth players. Keep sign-up 18+, set Google's target audience to adults, and never market to children, or Kids and Families rules apply.</w:t>
      </w:r>
    </w:p>
    <w:p>
      <w:pPr>
        <w:pStyle w:val="ListParagraph"/>
        <w:numPr>
          <w:ilvl w:val="0"/>
          <w:numId w:val="2"/>
        </w:numPr>
        <w:spacing w:after="60"/>
      </w:pPr>
      <w:r>
        <w:rPr>
          <w:rFonts w:ascii="Arial" w:cs="Arial" w:eastAsia="Arial" w:hAnsi="Arial"/>
          <w:b/>
          <w:bCs/>
        </w:rPr>
        <w:t xml:space="preserve">Name or logo conflicts</w:t>
      </w:r>
      <w:r>
        <w:rPr>
          <w:rFonts w:ascii="Arial" w:cs="Arial" w:eastAsia="Arial" w:hAnsi="Arial"/>
        </w:rPr>
        <w:t xml:space="preserve"> (Apple 5.2; Google intellectual property policy). Another software company already uses “Battleplan”, so run a trademark search first.</w:t>
      </w:r>
    </w:p>
    <w:p>
      <w:pPr>
        <w:pStyle w:val="ListParagraph"/>
        <w:numPr>
          <w:ilvl w:val="0"/>
          <w:numId w:val="2"/>
        </w:numPr>
        <w:spacing w:after="60"/>
      </w:pPr>
      <w:r>
        <w:rPr>
          <w:rFonts w:ascii="Arial" w:cs="Arial" w:eastAsia="Arial" w:hAnsi="Arial"/>
          <w:b/>
          <w:bCs/>
        </w:rPr>
        <w:t xml:space="preserve">Outdated build tools.</w:t>
      </w:r>
      <w:r>
        <w:rPr>
          <w:rFonts w:ascii="Arial" w:cs="Arial" w:eastAsia="Arial" w:hAnsi="Arial"/>
        </w:rPr>
        <w:t xml:space="preserve"> Apple has required Xcode 26 and the iOS 26 SDK since April 28, 2026. Google has required new apps and updates to target Android 16 (API 36) since August 31, 2026. Both requirements rise every year.</w:t>
      </w:r>
    </w:p>
    <w:p>
      <w:pPr>
        <w:pStyle w:val="ListParagraph"/>
        <w:numPr>
          <w:ilvl w:val="0"/>
          <w:numId w:val="2"/>
        </w:numPr>
        <w:spacing w:after="60"/>
      </w:pPr>
      <w:r>
        <w:rPr>
          <w:rFonts w:ascii="Arial" w:cs="Arial" w:eastAsia="Arial" w:hAnsi="Arial"/>
          <w:b/>
          <w:bCs/>
        </w:rPr>
        <w:t xml:space="preserve">A lapsed Apple membership.</w:t>
      </w:r>
      <w:r>
        <w:rPr>
          <w:rFonts w:ascii="Arial" w:cs="Arial" w:eastAsia="Arial" w:hAnsi="Arial"/>
        </w:rPr>
        <w:t xml:space="preserve"> Battleplan leaves the App Store, and Yafie can't get new certificates. Copies already installed keep running.</w:t>
      </w:r>
    </w:p>
    <w:p>
      <w:pPr>
        <w:pStyle w:val="Heading2"/>
      </w:pPr>
      <w:r>
        <w:rPr>
          <w:rFonts w:ascii="Arial" w:cs="Arial" w:eastAsia="Arial" w:hAnsi="Arial"/>
        </w:rPr>
        <w:t xml:space="preserve">Apple only</w:t>
      </w:r>
    </w:p>
    <w:p>
      <w:pPr>
        <w:pStyle w:val="ListParagraph"/>
        <w:numPr>
          <w:ilvl w:val="0"/>
          <w:numId w:val="2"/>
        </w:numPr>
        <w:spacing w:after="60"/>
      </w:pPr>
      <w:r>
        <w:rPr>
          <w:rFonts w:ascii="Arial" w:cs="Arial" w:eastAsia="Arial" w:hAnsi="Arial"/>
          <w:b/>
          <w:bCs/>
        </w:rPr>
        <w:t xml:space="preserve">Google or Facebook sign-in without a private alternative</w:t>
      </w:r>
      <w:r>
        <w:rPr>
          <w:rFonts w:ascii="Arial" w:cs="Arial" w:eastAsia="Arial" w:hAnsi="Arial"/>
        </w:rPr>
        <w:t xml:space="preserve"> (4.8). Offer Sign in with Apple, which meets the rule, everywhere the others appear.</w:t>
      </w:r>
    </w:p>
    <w:p>
      <w:pPr>
        <w:pStyle w:val="ListParagraph"/>
        <w:numPr>
          <w:ilvl w:val="0"/>
          <w:numId w:val="2"/>
        </w:numPr>
        <w:spacing w:after="60"/>
      </w:pPr>
      <w:r>
        <w:rPr>
          <w:rFonts w:ascii="Arial" w:cs="Arial" w:eastAsia="Arial" w:hAnsi="Arial"/>
          <w:b/>
          <w:bCs/>
        </w:rPr>
        <w:t xml:space="preserve">An app that's just the website</w:t>
      </w:r>
      <w:r>
        <w:rPr>
          <w:rFonts w:ascii="Arial" w:cs="Arial" w:eastAsia="Arial" w:hAnsi="Arial"/>
        </w:rPr>
        <w:t xml:space="preserve"> (4.2). Since the website ships first, give the iPhone app native value: push notifications, offline use, calendar and photos.</w:t>
      </w:r>
    </w:p>
    <w:p>
      <w:pPr>
        <w:pStyle w:val="ListParagraph"/>
        <w:numPr>
          <w:ilvl w:val="0"/>
          <w:numId w:val="2"/>
        </w:numPr>
        <w:spacing w:after="60"/>
      </w:pPr>
      <w:r>
        <w:rPr>
          <w:rFonts w:ascii="Arial" w:cs="Arial" w:eastAsia="Arial" w:hAnsi="Arial"/>
          <w:b/>
          <w:bCs/>
        </w:rPr>
        <w:t xml:space="preserve">Mentioning Android</w:t>
      </w:r>
      <w:r>
        <w:rPr>
          <w:rFonts w:ascii="Arial" w:cs="Arial" w:eastAsia="Arial" w:hAnsi="Arial"/>
        </w:rPr>
        <w:t xml:space="preserve"> in App Store text or screenshots (2.3.10).</w:t>
      </w:r>
    </w:p>
    <w:p>
      <w:pPr>
        <w:pStyle w:val="ListParagraph"/>
        <w:numPr>
          <w:ilvl w:val="0"/>
          <w:numId w:val="2"/>
        </w:numPr>
        <w:spacing w:after="60"/>
      </w:pPr>
      <w:r>
        <w:rPr>
          <w:rFonts w:ascii="Arial" w:cs="Arial" w:eastAsia="Arial" w:hAnsi="Arial"/>
          <w:b/>
          <w:bCs/>
        </w:rPr>
        <w:t xml:space="preserve">Missing privacy-manifest reasons</w:t>
      </w:r>
      <w:r>
        <w:rPr>
          <w:rFonts w:ascii="Arial" w:cs="Arial" w:eastAsia="Arial" w:hAnsi="Arial"/>
        </w:rPr>
        <w:t xml:space="preserve"> (upload error ITMS-91053). Declare the app's own required-reason APIs; Flutter and Firebase ship theirs.</w:t>
      </w:r>
    </w:p>
    <w:p>
      <w:pPr>
        <w:pStyle w:val="ListParagraph"/>
        <w:numPr>
          <w:ilvl w:val="0"/>
          <w:numId w:val="2"/>
        </w:numPr>
        <w:spacing w:after="60"/>
      </w:pPr>
      <w:r>
        <w:rPr>
          <w:rFonts w:ascii="Arial" w:cs="Arial" w:eastAsia="Arial" w:hAnsi="Arial"/>
          <w:b/>
          <w:bCs/>
        </w:rPr>
        <w:t xml:space="preserve">No EU trader status.</w:t>
      </w:r>
      <w:r>
        <w:rPr>
          <w:rFonts w:ascii="Arial" w:cs="Arial" w:eastAsia="Arial" w:hAnsi="Arial"/>
        </w:rPr>
        <w:t xml:space="preserve"> Apple requires every developer to declare one, and has pulled undeclared apps from EU storefronts since February 2025.</w:t>
      </w:r>
    </w:p>
    <w:p>
      <w:pPr>
        <w:pStyle w:val="Heading2"/>
      </w:pPr>
      <w:r>
        <w:rPr>
          <w:rFonts w:ascii="Arial" w:cs="Arial" w:eastAsia="Arial" w:hAnsi="Arial"/>
        </w:rPr>
        <w:t xml:space="preserve">Google only</w:t>
      </w:r>
    </w:p>
    <w:p>
      <w:pPr>
        <w:pStyle w:val="ListParagraph"/>
        <w:numPr>
          <w:ilvl w:val="0"/>
          <w:numId w:val="2"/>
        </w:numPr>
        <w:spacing w:after="60"/>
      </w:pPr>
      <w:r>
        <w:rPr>
          <w:rFonts w:ascii="Arial" w:cs="Arial" w:eastAsia="Arial" w:hAnsi="Arial"/>
          <w:b/>
          <w:bCs/>
        </w:rPr>
        <w:t xml:space="preserve">Broad photo access</w:t>
      </w:r>
      <w:r>
        <w:rPr>
          <w:rFonts w:ascii="Arial" w:cs="Arial" w:eastAsia="Arial" w:hAnsi="Arial"/>
        </w:rPr>
        <w:t xml:space="preserve"> instead of the system photo picker (Google Play Photo and Video Permissions policy).</w:t>
      </w:r>
    </w:p>
    <w:p>
      <w:pPr>
        <w:pStyle w:val="ListParagraph"/>
        <w:numPr>
          <w:ilvl w:val="0"/>
          <w:numId w:val="2"/>
        </w:numPr>
        <w:spacing w:after="60"/>
      </w:pPr>
      <w:r>
        <w:rPr>
          <w:rFonts w:ascii="Arial" w:cs="Arial" w:eastAsia="Arial" w:hAnsi="Arial"/>
          <w:b/>
          <w:bCs/>
        </w:rPr>
        <w:t xml:space="preserve">Account details that don't match your ID.</w:t>
      </w:r>
      <w:r>
        <w:rPr>
          <w:rFonts w:ascii="Arial" w:cs="Arial" w:eastAsia="Arial" w:hAnsi="Arial"/>
        </w:rPr>
        <w:t xml:space="preserve"> Google checks your legal name and address, and mismatches stall verification.</w:t>
      </w:r>
    </w:p>
    <w:p>
      <w:pPr>
        <w:pStyle w:val="ListParagraph"/>
        <w:numPr>
          <w:ilvl w:val="0"/>
          <w:numId w:val="2"/>
        </w:numPr>
        <w:spacing w:after="60"/>
      </w:pPr>
      <w:r>
        <w:rPr>
          <w:rFonts w:ascii="Arial" w:cs="Arial" w:eastAsia="Arial" w:hAnsi="Arial"/>
          <w:b/>
          <w:bCs/>
        </w:rPr>
        <w:t xml:space="preserve">Production access refused</w:t>
      </w:r>
      <w:r>
        <w:rPr>
          <w:rFonts w:ascii="Arial" w:cs="Arial" w:eastAsia="Arial" w:hAnsi="Arial"/>
        </w:rPr>
        <w:t xml:space="preserve"> (Google Play testing requirement for new personal accounts). Recruit a few more than 12 testers in case some leave, and note what they report: the application asks what the test found.</w:t>
      </w:r>
    </w:p>
    <w:p>
      <w:pPr>
        <w:pStyle w:val="Heading2"/>
      </w:pPr>
      <w:r>
        <w:rPr>
          <w:rFonts w:ascii="Arial" w:cs="Arial" w:eastAsia="Arial" w:hAnsi="Arial"/>
        </w:rPr>
        <w:t xml:space="preserve">Yafie</w:t>
      </w:r>
    </w:p>
    <w:p>
      <w:pPr>
        <w:pStyle w:val="ListParagraph"/>
        <w:numPr>
          <w:ilvl w:val="0"/>
          <w:numId w:val="2"/>
        </w:numPr>
        <w:spacing w:after="60"/>
      </w:pPr>
      <w:r>
        <w:rPr>
          <w:rFonts w:ascii="Arial" w:cs="Arial" w:eastAsia="Arial" w:hAnsi="Arial"/>
          <w:b/>
          <w:bCs/>
        </w:rPr>
        <w:t xml:space="preserve">The Mac App Store is not an option as built</w:t>
      </w:r>
      <w:r>
        <w:rPr>
          <w:rFonts w:ascii="Arial" w:cs="Arial" w:eastAsia="Arial" w:hAnsi="Arial"/>
        </w:rPr>
        <w:t xml:space="preserve"> (Apple 2.4.5). Yafie edits sudoers for the lid-closed feature and updates itself. Keep it a Developer ID download.</w:t>
      </w:r>
    </w:p>
    <w:p>
      <w:pPr>
        <w:pStyle w:val="ListParagraph"/>
        <w:numPr>
          <w:ilvl w:val="0"/>
          <w:numId w:val="2"/>
        </w:numPr>
        <w:spacing w:after="60"/>
      </w:pPr>
      <w:r>
        <w:rPr>
          <w:rFonts w:ascii="Arial" w:cs="Arial" w:eastAsia="Arial" w:hAnsi="Arial"/>
          <w:b/>
          <w:bCs/>
        </w:rPr>
        <w:t xml:space="preserve">Notarization fails</w:t>
      </w:r>
      <w:r>
        <w:rPr>
          <w:rFonts w:ascii="Arial" w:cs="Arial" w:eastAsia="Arial" w:hAnsi="Arial"/>
        </w:rPr>
        <w:t xml:space="preserve"> without the hardened runtime and a secure timestamp. Set both in the release workflow.</w:t>
      </w:r>
    </w:p>
    <w:p>
      <w:pPr>
        <w:pStyle w:val="Heading1"/>
      </w:pPr>
      <w:r>
        <w:rPr>
          <w:rFonts w:ascii="Arial" w:cs="Arial" w:eastAsia="Arial" w:hAnsi="Arial"/>
        </w:rPr>
        <w:t xml:space="preserve">3. Accounts and email addresses</w:t>
      </w:r>
    </w:p>
    <w:p>
      <w:pPr>
        <w:spacing w:after="120"/>
      </w:pPr>
      <w:r>
        <w:rPr>
          <w:rFonts w:ascii="Arial" w:cs="Arial" w:eastAsia="Arial" w:hAnsi="Arial"/>
        </w:rPr>
        <w:t xml:space="preserve">A new domain has no email. Cloudflare Email Routing forwards any address to your Gmail for free. It only receives; sending goes through Resend.</w:t>
      </w:r>
    </w:p>
    <w:tbl>
      <w:tblPr>
        <w:tblW w:type="dxa" w:w="9360"/>
        <w:tblBorders>
          <w:top w:val="single" w:color="C9D2E3" w:sz="4"/>
          <w:left w:val="single" w:color="C9D2E3" w:sz="4"/>
          <w:bottom w:val="single" w:color="C9D2E3" w:sz="4"/>
          <w:right w:val="single" w:color="C9D2E3" w:sz="4"/>
          <w:insideH w:val="single" w:color="C9D2E3" w:sz="4"/>
          <w:insideV w:val="single" w:color="C9D2E3" w:sz="4"/>
        </w:tblBorders>
        <w:tblLayout w:type="fixed"/>
      </w:tblPr>
      <w:tblGrid>
        <w:gridCol w:w="2500"/>
        <w:gridCol w:w="1800"/>
        <w:gridCol w:w="4060"/>
        <w:gridCol w:w="1000"/>
      </w:tblGrid>
      <w:tr>
        <w:trPr>
          <w:cantSplit/>
          <w:tblHeader/>
        </w:trPr>
        <w:tc>
          <w:tcPr>
            <w:tcW w:type="dxa" w:w="25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Account or address</w:t>
            </w:r>
          </w:p>
        </w:tc>
        <w:tc>
          <w:tcPr>
            <w:tcW w:type="dxa" w:w="18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Setup</w:t>
            </w:r>
          </w:p>
        </w:tc>
        <w:tc>
          <w:tcPr>
            <w:tcW w:type="dxa" w:w="406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Used for</w:t>
            </w:r>
          </w:p>
        </w:tc>
        <w:tc>
          <w:tcPr>
            <w:tcW w:type="dxa" w:w="10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Cost</w:t>
            </w:r>
          </w:p>
        </w:tc>
      </w:tr>
      <w:tr>
        <w:trPr>
          <w:cantSplit/>
        </w:trPr>
        <w:tc>
          <w:tcPr>
            <w:tcW w:type="dxa" w:w="2500"/>
            <w:tcMar>
              <w:top w:type="dxa" w:w="60"/>
              <w:left w:type="dxa" w:w="110"/>
              <w:bottom w:type="dxa" w:w="60"/>
              <w:right w:type="dxa" w:w="110"/>
            </w:tcMar>
          </w:tcPr>
          <w:p>
            <w:pPr>
              <w:spacing w:after="0"/>
            </w:pPr>
            <w:r>
              <w:rPr>
                <w:rFonts w:ascii="Arial" w:cs="Arial" w:eastAsia="Arial" w:hAnsi="Arial"/>
                <w:sz w:val="18"/>
                <w:szCs w:val="18"/>
              </w:rPr>
              <w:t xml:space="preserve">Your personal Gmail</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Existing</w:t>
            </w:r>
          </w:p>
        </w:tc>
        <w:tc>
          <w:tcPr>
            <w:tcW w:type="dxa" w:w="4060"/>
            <w:tcMar>
              <w:top w:type="dxa" w:w="60"/>
              <w:left w:type="dxa" w:w="110"/>
              <w:bottom w:type="dxa" w:w="60"/>
              <w:right w:type="dxa" w:w="110"/>
            </w:tcMar>
          </w:tcPr>
          <w:p>
            <w:pPr>
              <w:spacing w:after="0"/>
            </w:pPr>
            <w:r>
              <w:rPr>
                <w:rFonts w:ascii="Arial" w:cs="Arial" w:eastAsia="Arial" w:hAnsi="Arial"/>
                <w:sz w:val="18"/>
                <w:szCs w:val="18"/>
              </w:rPr>
              <w:t xml:space="preserve">Owns Cloudflare, Firebase, Google Play and Resend, and receives the forwarded addresses below.</w:t>
            </w:r>
          </w:p>
        </w:tc>
        <w:tc>
          <w:tcPr>
            <w:tcW w:type="dxa" w:w="1000"/>
            <w:tcMar>
              <w:top w:type="dxa" w:w="60"/>
              <w:left w:type="dxa" w:w="110"/>
              <w:bottom w:type="dxa" w:w="60"/>
              <w:right w:type="dxa" w:w="110"/>
            </w:tcMar>
          </w:tcPr>
          <w:p>
            <w:pPr>
              <w:spacing w:after="0"/>
            </w:pPr>
            <w:r>
              <w:rPr>
                <w:rFonts w:ascii="Arial" w:cs="Arial" w:eastAsia="Arial" w:hAnsi="Arial"/>
                <w:sz w:val="18"/>
                <w:szCs w:val="18"/>
              </w:rPr>
              <w:t xml:space="preserve">$0</w:t>
            </w:r>
          </w:p>
        </w:tc>
      </w:tr>
      <w:tr>
        <w:trPr>
          <w:cantSplit/>
        </w:trPr>
        <w:tc>
          <w:tcPr>
            <w:tcW w:type="dxa" w:w="2500"/>
            <w:tcMar>
              <w:top w:type="dxa" w:w="60"/>
              <w:left w:type="dxa" w:w="110"/>
              <w:bottom w:type="dxa" w:w="60"/>
              <w:right w:type="dxa" w:w="110"/>
            </w:tcMar>
          </w:tcPr>
          <w:p>
            <w:pPr>
              <w:spacing w:after="0"/>
            </w:pPr>
            <w:r>
              <w:rPr>
                <w:rFonts w:ascii="Arial" w:cs="Arial" w:eastAsia="Arial" w:hAnsi="Arial"/>
                <w:sz w:val="18"/>
                <w:szCs w:val="18"/>
              </w:rPr>
              <w:t xml:space="preserve">battleplan-help@googlegroups.com</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Google Group (created)</w:t>
            </w:r>
          </w:p>
        </w:tc>
        <w:tc>
          <w:tcPr>
            <w:tcW w:type="dxa" w:w="4060"/>
            <w:tcMar>
              <w:top w:type="dxa" w:w="60"/>
              <w:left w:type="dxa" w:w="110"/>
              <w:bottom w:type="dxa" w:w="60"/>
              <w:right w:type="dxa" w:w="110"/>
            </w:tcMar>
          </w:tcPr>
          <w:p>
            <w:pPr>
              <w:spacing w:after="0"/>
            </w:pPr>
            <w:r>
              <w:rPr>
                <w:rFonts w:ascii="Arial" w:cs="Arial" w:eastAsia="Arial" w:hAnsi="Arial"/>
                <w:sz w:val="18"/>
                <w:szCs w:val="18"/>
              </w:rPr>
              <w:t xml:space="preserve">Support email on Google's sign-in screen, so your Gmail stays private</w:t>
            </w:r>
          </w:p>
        </w:tc>
        <w:tc>
          <w:tcPr>
            <w:tcW w:type="dxa" w:w="1000"/>
            <w:tcMar>
              <w:top w:type="dxa" w:w="60"/>
              <w:left w:type="dxa" w:w="110"/>
              <w:bottom w:type="dxa" w:w="60"/>
              <w:right w:type="dxa" w:w="110"/>
            </w:tcMar>
          </w:tcPr>
          <w:p>
            <w:pPr>
              <w:spacing w:after="0"/>
            </w:pPr>
            <w:r>
              <w:rPr>
                <w:rFonts w:ascii="Arial" w:cs="Arial" w:eastAsia="Arial" w:hAnsi="Arial"/>
                <w:sz w:val="18"/>
                <w:szCs w:val="18"/>
              </w:rPr>
              <w:t xml:space="preserve">$0</w:t>
            </w:r>
          </w:p>
        </w:tc>
      </w:tr>
      <w:tr>
        <w:trPr>
          <w:cantSplit/>
        </w:trPr>
        <w:tc>
          <w:tcPr>
            <w:tcW w:type="dxa" w:w="2500"/>
            <w:tcMar>
              <w:top w:type="dxa" w:w="60"/>
              <w:left w:type="dxa" w:w="110"/>
              <w:bottom w:type="dxa" w:w="60"/>
              <w:right w:type="dxa" w:w="110"/>
            </w:tcMar>
          </w:tcPr>
          <w:p>
            <w:pPr>
              <w:spacing w:after="0"/>
            </w:pPr>
            <w:r>
              <w:rPr>
                <w:rFonts w:ascii="Arial" w:cs="Arial" w:eastAsia="Arial" w:hAnsi="Arial"/>
                <w:sz w:val="18"/>
                <w:szCs w:val="18"/>
              </w:rPr>
              <w:t xml:space="preserve">Your own Apple Account</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Existing</w:t>
            </w:r>
          </w:p>
        </w:tc>
        <w:tc>
          <w:tcPr>
            <w:tcW w:type="dxa" w:w="4060"/>
            <w:tcMar>
              <w:top w:type="dxa" w:w="60"/>
              <w:left w:type="dxa" w:w="110"/>
              <w:bottom w:type="dxa" w:w="60"/>
              <w:right w:type="dxa" w:w="110"/>
            </w:tcMar>
          </w:tcPr>
          <w:p>
            <w:pPr>
              <w:spacing w:after="0"/>
            </w:pPr>
            <w:r>
              <w:rPr>
                <w:rFonts w:ascii="Arial" w:cs="Arial" w:eastAsia="Arial" w:hAnsi="Arial"/>
                <w:sz w:val="18"/>
                <w:szCs w:val="18"/>
              </w:rPr>
              <w:t xml:space="preserve">Apple Developer Program, as an individual</w:t>
            </w:r>
          </w:p>
        </w:tc>
        <w:tc>
          <w:tcPr>
            <w:tcW w:type="dxa" w:w="1000"/>
            <w:tcMar>
              <w:top w:type="dxa" w:w="60"/>
              <w:left w:type="dxa" w:w="110"/>
              <w:bottom w:type="dxa" w:w="60"/>
              <w:right w:type="dxa" w:w="110"/>
            </w:tcMar>
          </w:tcPr>
          <w:p>
            <w:pPr>
              <w:spacing w:after="0"/>
            </w:pPr>
            <w:r>
              <w:rPr>
                <w:rFonts w:ascii="Arial" w:cs="Arial" w:eastAsia="Arial" w:hAnsi="Arial"/>
                <w:sz w:val="18"/>
                <w:szCs w:val="18"/>
              </w:rPr>
              <w:t xml:space="preserve">$0</w:t>
            </w:r>
          </w:p>
        </w:tc>
      </w:tr>
      <w:tr>
        <w:trPr>
          <w:cantSplit/>
        </w:trPr>
        <w:tc>
          <w:tcPr>
            <w:tcW w:type="dxa" w:w="2500"/>
            <w:tcMar>
              <w:top w:type="dxa" w:w="60"/>
              <w:left w:type="dxa" w:w="110"/>
              <w:bottom w:type="dxa" w:w="60"/>
              <w:right w:type="dxa" w:w="110"/>
            </w:tcMar>
          </w:tcPr>
          <w:p>
            <w:pPr>
              <w:spacing w:after="0"/>
            </w:pPr>
            <w:r>
              <w:rPr>
                <w:rFonts w:ascii="Arial" w:cs="Arial" w:eastAsia="Arial" w:hAnsi="Arial"/>
                <w:sz w:val="18"/>
                <w:szCs w:val="18"/>
              </w:rPr>
              <w:t xml:space="preserve">support@getbattleplan.app</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Forwards to your Gmail</w:t>
            </w:r>
          </w:p>
        </w:tc>
        <w:tc>
          <w:tcPr>
            <w:tcW w:type="dxa" w:w="4060"/>
            <w:tcMar>
              <w:top w:type="dxa" w:w="60"/>
              <w:left w:type="dxa" w:w="110"/>
              <w:bottom w:type="dxa" w:w="60"/>
              <w:right w:type="dxa" w:w="110"/>
            </w:tcMar>
          </w:tcPr>
          <w:p>
            <w:pPr>
              <w:spacing w:after="0"/>
            </w:pPr>
            <w:r>
              <w:rPr>
                <w:rFonts w:ascii="Arial" w:cs="Arial" w:eastAsia="Arial" w:hAnsi="Arial"/>
                <w:sz w:val="18"/>
                <w:szCs w:val="18"/>
              </w:rPr>
              <w:t xml:space="preserve">Support page, store listings and user questions</w:t>
            </w:r>
          </w:p>
        </w:tc>
        <w:tc>
          <w:tcPr>
            <w:tcW w:type="dxa" w:w="1000"/>
            <w:tcMar>
              <w:top w:type="dxa" w:w="60"/>
              <w:left w:type="dxa" w:w="110"/>
              <w:bottom w:type="dxa" w:w="60"/>
              <w:right w:type="dxa" w:w="110"/>
            </w:tcMar>
          </w:tcPr>
          <w:p>
            <w:pPr>
              <w:spacing w:after="0"/>
            </w:pPr>
            <w:r>
              <w:rPr>
                <w:rFonts w:ascii="Arial" w:cs="Arial" w:eastAsia="Arial" w:hAnsi="Arial"/>
                <w:sz w:val="18"/>
                <w:szCs w:val="18"/>
              </w:rPr>
              <w:t xml:space="preserve">$0</w:t>
            </w:r>
          </w:p>
        </w:tc>
      </w:tr>
      <w:tr>
        <w:trPr>
          <w:cantSplit/>
        </w:trPr>
        <w:tc>
          <w:tcPr>
            <w:tcW w:type="dxa" w:w="2500"/>
            <w:tcMar>
              <w:top w:type="dxa" w:w="60"/>
              <w:left w:type="dxa" w:w="110"/>
              <w:bottom w:type="dxa" w:w="60"/>
              <w:right w:type="dxa" w:w="110"/>
            </w:tcMar>
          </w:tcPr>
          <w:p>
            <w:pPr>
              <w:spacing w:after="0"/>
            </w:pPr>
            <w:r>
              <w:rPr>
                <w:rFonts w:ascii="Arial" w:cs="Arial" w:eastAsia="Arial" w:hAnsi="Arial"/>
                <w:sz w:val="18"/>
                <w:szCs w:val="18"/>
              </w:rPr>
              <w:t xml:space="preserve">privacy@getbattleplan.app</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Forwards to your Gmail</w:t>
            </w:r>
          </w:p>
        </w:tc>
        <w:tc>
          <w:tcPr>
            <w:tcW w:type="dxa" w:w="4060"/>
            <w:tcMar>
              <w:top w:type="dxa" w:w="60"/>
              <w:left w:type="dxa" w:w="110"/>
              <w:bottom w:type="dxa" w:w="60"/>
              <w:right w:type="dxa" w:w="110"/>
            </w:tcMar>
          </w:tcPr>
          <w:p>
            <w:pPr>
              <w:spacing w:after="0"/>
            </w:pPr>
            <w:r>
              <w:rPr>
                <w:rFonts w:ascii="Arial" w:cs="Arial" w:eastAsia="Arial" w:hAnsi="Arial"/>
                <w:sz w:val="18"/>
                <w:szCs w:val="18"/>
              </w:rPr>
              <w:t xml:space="preserve">Privacy policy contact, deletion requests and DMCA notices</w:t>
            </w:r>
          </w:p>
        </w:tc>
        <w:tc>
          <w:tcPr>
            <w:tcW w:type="dxa" w:w="1000"/>
            <w:tcMar>
              <w:top w:type="dxa" w:w="60"/>
              <w:left w:type="dxa" w:w="110"/>
              <w:bottom w:type="dxa" w:w="60"/>
              <w:right w:type="dxa" w:w="110"/>
            </w:tcMar>
          </w:tcPr>
          <w:p>
            <w:pPr>
              <w:spacing w:after="0"/>
            </w:pPr>
            <w:r>
              <w:rPr>
                <w:rFonts w:ascii="Arial" w:cs="Arial" w:eastAsia="Arial" w:hAnsi="Arial"/>
                <w:sz w:val="18"/>
                <w:szCs w:val="18"/>
              </w:rPr>
              <w:t xml:space="preserve">$0</w:t>
            </w:r>
          </w:p>
        </w:tc>
      </w:tr>
      <w:tr>
        <w:trPr>
          <w:cantSplit/>
        </w:trPr>
        <w:tc>
          <w:tcPr>
            <w:tcW w:type="dxa" w:w="2500"/>
            <w:tcMar>
              <w:top w:type="dxa" w:w="60"/>
              <w:left w:type="dxa" w:w="110"/>
              <w:bottom w:type="dxa" w:w="60"/>
              <w:right w:type="dxa" w:w="110"/>
            </w:tcMar>
          </w:tcPr>
          <w:p>
            <w:pPr>
              <w:spacing w:after="0"/>
            </w:pPr>
            <w:r>
              <w:rPr>
                <w:rFonts w:ascii="Arial" w:cs="Arial" w:eastAsia="Arial" w:hAnsi="Arial"/>
                <w:sz w:val="18"/>
                <w:szCs w:val="18"/>
              </w:rPr>
              <w:t xml:space="preserve">noreply@getbattleplan.app</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Sends through Resend</w:t>
            </w:r>
          </w:p>
        </w:tc>
        <w:tc>
          <w:tcPr>
            <w:tcW w:type="dxa" w:w="4060"/>
            <w:tcMar>
              <w:top w:type="dxa" w:w="60"/>
              <w:left w:type="dxa" w:w="110"/>
              <w:bottom w:type="dxa" w:w="60"/>
              <w:right w:type="dxa" w:w="110"/>
            </w:tcMar>
          </w:tcPr>
          <w:p>
            <w:pPr>
              <w:spacing w:after="0"/>
            </w:pPr>
            <w:r>
              <w:rPr>
                <w:rFonts w:ascii="Arial" w:cs="Arial" w:eastAsia="Arial" w:hAnsi="Arial"/>
                <w:sz w:val="18"/>
                <w:szCs w:val="18"/>
              </w:rPr>
              <w:t xml:space="preserve">Invites, sign-in links and password resets</w:t>
            </w:r>
          </w:p>
        </w:tc>
        <w:tc>
          <w:tcPr>
            <w:tcW w:type="dxa" w:w="1000"/>
            <w:tcMar>
              <w:top w:type="dxa" w:w="60"/>
              <w:left w:type="dxa" w:w="110"/>
              <w:bottom w:type="dxa" w:w="60"/>
              <w:right w:type="dxa" w:w="110"/>
            </w:tcMar>
          </w:tcPr>
          <w:p>
            <w:pPr>
              <w:spacing w:after="0"/>
            </w:pPr>
            <w:r>
              <w:rPr>
                <w:rFonts w:ascii="Arial" w:cs="Arial" w:eastAsia="Arial" w:hAnsi="Arial"/>
                <w:sz w:val="18"/>
                <w:szCs w:val="18"/>
              </w:rPr>
              <w:t xml:space="preserve">$0 up to 3,000 a month</w:t>
            </w:r>
          </w:p>
        </w:tc>
      </w:tr>
      <w:tr>
        <w:trPr>
          <w:cantSplit/>
        </w:trPr>
        <w:tc>
          <w:tcPr>
            <w:tcW w:type="dxa" w:w="2500"/>
            <w:tcMar>
              <w:top w:type="dxa" w:w="60"/>
              <w:left w:type="dxa" w:w="110"/>
              <w:bottom w:type="dxa" w:w="60"/>
              <w:right w:type="dxa" w:w="110"/>
            </w:tcMar>
          </w:tcPr>
          <w:p>
            <w:pPr>
              <w:spacing w:after="0"/>
            </w:pPr>
            <w:r>
              <w:rPr>
                <w:rFonts w:ascii="Arial" w:cs="Arial" w:eastAsia="Arial" w:hAnsi="Arial"/>
                <w:sz w:val="18"/>
                <w:szCs w:val="18"/>
              </w:rPr>
              <w:t xml:space="preserve">Your Facebook account</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Existing</w:t>
            </w:r>
          </w:p>
        </w:tc>
        <w:tc>
          <w:tcPr>
            <w:tcW w:type="dxa" w:w="4060"/>
            <w:tcMar>
              <w:top w:type="dxa" w:w="60"/>
              <w:left w:type="dxa" w:w="110"/>
              <w:bottom w:type="dxa" w:w="60"/>
              <w:right w:type="dxa" w:w="110"/>
            </w:tcMar>
          </w:tcPr>
          <w:p>
            <w:pPr>
              <w:spacing w:after="0"/>
            </w:pPr>
            <w:r>
              <w:rPr>
                <w:rFonts w:ascii="Arial" w:cs="Arial" w:eastAsia="Arial" w:hAnsi="Arial"/>
                <w:sz w:val="18"/>
                <w:szCs w:val="18"/>
              </w:rPr>
              <w:t xml:space="preserve">Meta for Developers, to set up Facebook sign-in</w:t>
            </w:r>
          </w:p>
        </w:tc>
        <w:tc>
          <w:tcPr>
            <w:tcW w:type="dxa" w:w="1000"/>
            <w:tcMar>
              <w:top w:type="dxa" w:w="60"/>
              <w:left w:type="dxa" w:w="110"/>
              <w:bottom w:type="dxa" w:w="60"/>
              <w:right w:type="dxa" w:w="110"/>
            </w:tcMar>
          </w:tcPr>
          <w:p>
            <w:pPr>
              <w:spacing w:after="0"/>
            </w:pPr>
            <w:r>
              <w:rPr>
                <w:rFonts w:ascii="Arial" w:cs="Arial" w:eastAsia="Arial" w:hAnsi="Arial"/>
                <w:sz w:val="18"/>
                <w:szCs w:val="18"/>
              </w:rPr>
              <w:t xml:space="preserve">$0</w:t>
            </w:r>
          </w:p>
        </w:tc>
      </w:tr>
    </w:tbl>
    <w:p>
      <w:pPr>
        <w:spacing w:after="160" w:before="80"/>
      </w:pPr>
      <w:r>
        <w:rPr>
          <w:rFonts w:ascii="Arial" w:cs="Arial" w:eastAsia="Arial" w:hAnsi="Arial"/>
          <w:color w:val="5A6475"/>
          <w:sz w:val="18"/>
          <w:szCs w:val="18"/>
        </w:rPr>
        <w:t xml:space="preserve">To reply as support@ from Gmail, add it under Gmail's “Send mail as” using Resend's SMTP server, at no cost. A full mailbox on Google Workspace costs $7 per user per month on an annual plan.</w:t>
      </w:r>
    </w:p>
    <w:p>
      <w:pPr>
        <w:pStyle w:val="Heading1"/>
      </w:pPr>
      <w:r>
        <w:rPr>
          <w:rFonts w:ascii="Arial" w:cs="Arial" w:eastAsia="Arial" w:hAnsi="Arial"/>
        </w:rPr>
        <w:t xml:space="preserve">4. Website: required pages and features</w:t>
      </w:r>
    </w:p>
    <w:p>
      <w:pPr>
        <w:spacing w:after="120"/>
      </w:pPr>
      <w:r>
        <w:rPr>
          <w:rFonts w:ascii="Arial" w:cs="Arial" w:eastAsia="Arial" w:hAnsi="Arial"/>
        </w:rPr>
        <w:t xml:space="preserve">Only the web app is dynamic; everything else is a static page. Put the legal pages in plain HTML, not inside the Flutter web app. Flutter's web renderer draws text on a canvas that search engines and automated policy checks can't read reliably.</w:t>
      </w:r>
    </w:p>
    <w:tbl>
      <w:tblPr>
        <w:tblW w:type="dxa" w:w="9360"/>
        <w:tblBorders>
          <w:top w:val="single" w:color="C9D2E3" w:sz="4"/>
          <w:left w:val="single" w:color="C9D2E3" w:sz="4"/>
          <w:bottom w:val="single" w:color="C9D2E3" w:sz="4"/>
          <w:right w:val="single" w:color="C9D2E3" w:sz="4"/>
          <w:insideH w:val="single" w:color="C9D2E3" w:sz="4"/>
          <w:insideV w:val="single" w:color="C9D2E3" w:sz="4"/>
        </w:tblBorders>
        <w:tblLayout w:type="fixed"/>
      </w:tblPr>
      <w:tblGrid>
        <w:gridCol w:w="3100"/>
        <w:gridCol w:w="3660"/>
        <w:gridCol w:w="2600"/>
      </w:tblGrid>
      <w:tr>
        <w:trPr>
          <w:cantSplit/>
          <w:tblHeader/>
        </w:trPr>
        <w:tc>
          <w:tcPr>
            <w:tcW w:type="dxa" w:w="31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Page or feature</w:t>
            </w:r>
          </w:p>
        </w:tc>
        <w:tc>
          <w:tcPr>
            <w:tcW w:type="dxa" w:w="366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What it does</w:t>
            </w:r>
          </w:p>
        </w:tc>
        <w:tc>
          <w:tcPr>
            <w:tcW w:type="dxa" w:w="26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Required by</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Home page</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Says what Battleplan is and who makes it, with contact details</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Google sign-in's consent screen. Individual store accounts don't require one.</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/privacy</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Privacy policy</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Apple, Google Play, Meta, Google sign-in</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/terms</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Rules for chat, photos and files; liability limits</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Google UGC policy; Meta (to go Live); Apple 1.2 in practice</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/support</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Contact email and help</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Apple's required support URL</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/delete-account</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How to delete an account and its data without the app, linking to the web app's Delete account screen</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Google Play; Meta data deletion</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/.well-known/apple-app-site-association</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Invite links open the iPhone app</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iOS Universal Links</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/.well-known/assetlinks.json</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Invite links open the Android app</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Android App Links</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HTTPS</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Encrypts the site</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Free on Firebase Hosting</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Web app</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The first release of Battleplan</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Your plan</w:t>
            </w:r>
          </w:p>
        </w:tc>
      </w:tr>
      <w:tr>
        <w:trPr>
          <w:cantSplit/>
        </w:trPr>
        <w:tc>
          <w:tcPr>
            <w:tcW w:type="dxa" w:w="3100"/>
            <w:tcMar>
              <w:top w:type="dxa" w:w="60"/>
              <w:left w:type="dxa" w:w="110"/>
              <w:bottom w:type="dxa" w:w="60"/>
              <w:right w:type="dxa" w:w="110"/>
            </w:tcMar>
          </w:tcPr>
          <w:p>
            <w:pPr>
              <w:spacing w:after="0"/>
            </w:pPr>
            <w:r>
              <w:rPr>
                <w:rFonts w:ascii="Arial" w:cs="Arial" w:eastAsia="Arial" w:hAnsi="Arial"/>
                <w:sz w:val="18"/>
                <w:szCs w:val="18"/>
              </w:rPr>
              <w:t xml:space="preserve">/yafie (optional)</w:t>
            </w:r>
          </w:p>
        </w:tc>
        <w:tc>
          <w:tcPr>
            <w:tcW w:type="dxa" w:w="3660"/>
            <w:tcMar>
              <w:top w:type="dxa" w:w="60"/>
              <w:left w:type="dxa" w:w="110"/>
              <w:bottom w:type="dxa" w:w="60"/>
              <w:right w:type="dxa" w:w="110"/>
            </w:tcMar>
          </w:tcPr>
          <w:p>
            <w:pPr>
              <w:spacing w:after="0"/>
            </w:pPr>
            <w:r>
              <w:rPr>
                <w:rFonts w:ascii="Arial" w:cs="Arial" w:eastAsia="Arial" w:hAnsi="Arial"/>
                <w:sz w:val="18"/>
                <w:szCs w:val="18"/>
              </w:rPr>
              <w:t xml:space="preserve">Points to the GitHub download</w:t>
            </w:r>
          </w:p>
        </w:tc>
        <w:tc>
          <w:tcPr>
            <w:tcW w:type="dxa" w:w="2600"/>
            <w:tcMar>
              <w:top w:type="dxa" w:w="60"/>
              <w:left w:type="dxa" w:w="110"/>
              <w:bottom w:type="dxa" w:w="60"/>
              <w:right w:type="dxa" w:w="110"/>
            </w:tcMar>
          </w:tcPr>
          <w:p>
            <w:pPr>
              <w:spacing w:after="0"/>
            </w:pPr>
            <w:r>
              <w:rPr>
                <w:rFonts w:ascii="Arial" w:cs="Arial" w:eastAsia="Arial" w:hAnsi="Arial"/>
                <w:sz w:val="18"/>
                <w:szCs w:val="18"/>
              </w:rPr>
              <w:t xml:space="preserve">Nothing</w:t>
            </w:r>
          </w:p>
        </w:tc>
      </w:tr>
    </w:tbl>
    <w:p>
      <w:pPr>
        <w:spacing w:after="160" w:before="80"/>
      </w:pPr>
      <w:r>
        <w:rPr>
          <w:rFonts w:ascii="Arial" w:cs="Arial" w:eastAsia="Arial" w:hAnsi="Arial"/>
          <w:color w:val="5A6475"/>
          <w:sz w:val="18"/>
          <w:szCs w:val="18"/>
        </w:rPr>
        <w:t xml:space="preserve">No store requires accounts, forms or payments on the website itself.</w:t>
      </w:r>
    </w:p>
    <w:p>
      <w:pPr>
        <w:pStyle w:val="Heading1"/>
      </w:pPr>
      <w:r>
        <w:rPr>
          <w:rFonts w:ascii="Arial" w:cs="Arial" w:eastAsia="Arial" w:hAnsi="Arial"/>
        </w:rPr>
        <w:t xml:space="preserve">5. Documents and store forms you provide</w:t>
      </w:r>
    </w:p>
    <w:p>
      <w:pPr>
        <w:spacing w:after="120"/>
      </w:pPr>
      <w:r>
        <w:rPr>
          <w:rFonts w:ascii="Arial" w:cs="Arial" w:eastAsia="Arial" w:hAnsi="Arial"/>
        </w:rPr>
        <w:t xml:space="preserve">Drafting the legal documents from templates costs nothing; a lawyer's review is optional.</w:t>
      </w:r>
    </w:p>
    <w:p>
      <w:pPr>
        <w:pStyle w:val="ListParagraph"/>
        <w:numPr>
          <w:ilvl w:val="0"/>
          <w:numId w:val="3"/>
        </w:numPr>
        <w:spacing w:after="60"/>
      </w:pPr>
      <w:r>
        <w:rPr>
          <w:rFonts w:ascii="Arial" w:cs="Arial" w:eastAsia="Arial" w:hAnsi="Arial"/>
          <w:b/>
          <w:bCs/>
        </w:rPr>
        <w:t xml:space="preserve">Privacy Policy:</w:t>
      </w:r>
      <w:r>
        <w:rPr>
          <w:rFonts w:ascii="Arial" w:cs="Arial" w:eastAsia="Arial" w:hAnsi="Arial"/>
        </w:rPr>
        <w:t xml:space="preserve"> names you as the operator; covers account data, youth player names and photos entered by guardians, messages, photos and files, Firebase and Resend as processors, retention, deletion and contact.</w:t>
      </w:r>
    </w:p>
    <w:p>
      <w:pPr>
        <w:pStyle w:val="ListParagraph"/>
        <w:numPr>
          <w:ilvl w:val="0"/>
          <w:numId w:val="3"/>
        </w:numPr>
        <w:spacing w:after="60"/>
      </w:pPr>
      <w:r>
        <w:rPr>
          <w:rFonts w:ascii="Arial" w:cs="Arial" w:eastAsia="Arial" w:hAnsi="Arial"/>
          <w:b/>
          <w:bCs/>
        </w:rPr>
        <w:t xml:space="preserve">Terms of Use:</w:t>
      </w:r>
      <w:r>
        <w:rPr>
          <w:rFonts w:ascii="Arial" w:cs="Arial" w:eastAsia="Arial" w:hAnsi="Arial"/>
        </w:rPr>
        <w:t xml:space="preserve"> bans abuse and illegal content, requires acceptance before posting, limits liability, and names the governing state's law. Apple's standard license covers the App Store download unless you supply your own.</w:t>
      </w:r>
    </w:p>
    <w:p>
      <w:pPr>
        <w:pStyle w:val="ListParagraph"/>
        <w:numPr>
          <w:ilvl w:val="0"/>
          <w:numId w:val="3"/>
        </w:numPr>
        <w:spacing w:after="60"/>
      </w:pPr>
      <w:r>
        <w:rPr>
          <w:rFonts w:ascii="Arial" w:cs="Arial" w:eastAsia="Arial" w:hAnsi="Arial"/>
          <w:b/>
          <w:bCs/>
        </w:rPr>
        <w:t xml:space="preserve">Community guidelines:</w:t>
      </w:r>
      <w:r>
        <w:rPr>
          <w:rFonts w:ascii="Arial" w:cs="Arial" w:eastAsia="Arial" w:hAnsi="Arial"/>
        </w:rPr>
        <w:t xml:space="preserve"> can be a section of the Terms.</w:t>
      </w:r>
    </w:p>
    <w:p>
      <w:pPr>
        <w:pStyle w:val="ListParagraph"/>
        <w:numPr>
          <w:ilvl w:val="0"/>
          <w:numId w:val="3"/>
        </w:numPr>
        <w:spacing w:after="60"/>
      </w:pPr>
      <w:r>
        <w:rPr>
          <w:rFonts w:ascii="Arial" w:cs="Arial" w:eastAsia="Arial" w:hAnsi="Arial"/>
          <w:b/>
          <w:bCs/>
        </w:rPr>
        <w:t xml:space="preserve">Copyright (DMCA) notice:</w:t>
      </w:r>
      <w:r>
        <w:rPr>
          <w:rFonts w:ascii="Arial" w:cs="Arial" w:eastAsia="Arial" w:hAnsi="Arial"/>
        </w:rPr>
        <w:t xml:space="preserve"> names the registered agent and how to send takedown notices.</w:t>
      </w:r>
    </w:p>
    <w:p>
      <w:pPr>
        <w:pStyle w:val="ListParagraph"/>
        <w:numPr>
          <w:ilvl w:val="0"/>
          <w:numId w:val="3"/>
        </w:numPr>
        <w:spacing w:after="60"/>
      </w:pPr>
      <w:r>
        <w:rPr>
          <w:rFonts w:ascii="Arial" w:cs="Arial" w:eastAsia="Arial" w:hAnsi="Arial"/>
          <w:b/>
          <w:bCs/>
        </w:rPr>
        <w:t xml:space="preserve">App Store Connect:</w:t>
      </w:r>
      <w:r>
        <w:rPr>
          <w:rFonts w:ascii="Arial" w:cs="Arial" w:eastAsia="Arial" w:hAnsi="Arial"/>
        </w:rPr>
        <w:t xml:space="preserve"> App Privacy answers, age rating, export compliance (HTTPS only is exempt), content rights, EU trader status, and review notes with the demo account. The listing needs a name, subtitle, description, keywords, screenshots, and support and privacy URLs.</w:t>
      </w:r>
    </w:p>
    <w:p>
      <w:pPr>
        <w:pStyle w:val="ListParagraph"/>
        <w:numPr>
          <w:ilvl w:val="0"/>
          <w:numId w:val="3"/>
        </w:numPr>
        <w:spacing w:after="60"/>
      </w:pPr>
      <w:r>
        <w:rPr>
          <w:rFonts w:ascii="Arial" w:cs="Arial" w:eastAsia="Arial" w:hAnsi="Arial"/>
          <w:b/>
          <w:bCs/>
        </w:rPr>
        <w:t xml:space="preserve">Google Play Console:</w:t>
      </w:r>
      <w:r>
        <w:rPr>
          <w:rFonts w:ascii="Arial" w:cs="Arial" w:eastAsia="Arial" w:hAnsi="Arial"/>
        </w:rPr>
        <w:t xml:space="preserve"> Data safety (with the deletion URL), content rating, target audience (adults), ads (none), app access (demo account) and EU trader status. The listing needs a title, short and full descriptions, an icon, a feature graphic, screenshots and the privacy URL.</w:t>
      </w:r>
    </w:p>
    <w:p>
      <w:pPr>
        <w:pStyle w:val="ListParagraph"/>
        <w:numPr>
          <w:ilvl w:val="0"/>
          <w:numId w:val="3"/>
        </w:numPr>
        <w:spacing w:after="60"/>
      </w:pPr>
      <w:r>
        <w:rPr>
          <w:rFonts w:ascii="Arial" w:cs="Arial" w:eastAsia="Arial" w:hAnsi="Arial"/>
          <w:b/>
          <w:bCs/>
        </w:rPr>
        <w:t xml:space="preserve">Meta app settings:</w:t>
      </w:r>
      <w:r>
        <w:rPr>
          <w:rFonts w:ascii="Arial" w:cs="Arial" w:eastAsia="Arial" w:hAnsi="Arial"/>
        </w:rPr>
        <w:t xml:space="preserve"> privacy policy, terms and data deletion URLs, contact email, icon, category and app purpose.</w:t>
      </w:r>
    </w:p>
    <w:p>
      <w:pPr>
        <w:pStyle w:val="ListParagraph"/>
        <w:numPr>
          <w:ilvl w:val="0"/>
          <w:numId w:val="3"/>
        </w:numPr>
        <w:spacing w:after="60"/>
      </w:pPr>
      <w:r>
        <w:rPr>
          <w:rFonts w:ascii="Arial" w:cs="Arial" w:eastAsia="Arial" w:hAnsi="Arial"/>
          <w:b/>
          <w:bCs/>
        </w:rPr>
        <w:t xml:space="preserve">Yafie:</w:t>
      </w:r>
      <w:r>
        <w:rPr>
          <w:rFonts w:ascii="Arial" w:cs="Arial" w:eastAsia="Arial" w:hAnsi="Arial"/>
        </w:rPr>
        <w:t xml:space="preserve"> nothing. Developer ID downloads need no listing or policy pages.</w:t>
      </w:r>
    </w:p>
    <w:p>
      <w:pPr>
        <w:pStyle w:val="Heading1"/>
      </w:pPr>
      <w:r>
        <w:rPr>
          <w:rFonts w:ascii="Arial" w:cs="Arial" w:eastAsia="Arial" w:hAnsi="Arial"/>
        </w:rPr>
        <w:t xml:space="preserve">6. Domain and hosting: Cloudflare, not AWS</w:t>
      </w:r>
    </w:p>
    <w:p>
      <w:pPr>
        <w:spacing w:after="120"/>
      </w:pPr>
      <w:r>
        <w:rPr>
          <w:rFonts w:ascii="Arial" w:cs="Arial" w:eastAsia="Arial" w:hAnsi="Arial"/>
        </w:rPr>
        <w:t xml:space="preserve">Register the domain at Cloudflare and host the site on Firebase Hosting. AWS Route 53 works, but battleplan.team costs $40 a year there instead of $28.20, DNS adds $6 a year, and there is no simple email forwarding.</w:t>
      </w:r>
    </w:p>
    <w:tbl>
      <w:tblPr>
        <w:tblW w:type="dxa" w:w="9360"/>
        <w:tblBorders>
          <w:top w:val="single" w:color="C9D2E3" w:sz="4"/>
          <w:left w:val="single" w:color="C9D2E3" w:sz="4"/>
          <w:bottom w:val="single" w:color="C9D2E3" w:sz="4"/>
          <w:right w:val="single" w:color="C9D2E3" w:sz="4"/>
          <w:insideH w:val="single" w:color="C9D2E3" w:sz="4"/>
          <w:insideV w:val="single" w:color="C9D2E3" w:sz="4"/>
        </w:tblBorders>
        <w:tblLayout w:type="fixed"/>
      </w:tblPr>
      <w:tblGrid>
        <w:gridCol w:w="2760"/>
        <w:gridCol w:w="3300"/>
        <w:gridCol w:w="3300"/>
      </w:tblGrid>
      <w:tr>
        <w:trPr>
          <w:cantSplit/>
          <w:tblHeader/>
        </w:trPr>
        <w:tc>
          <w:tcPr>
            <w:tcW w:type="dxa" w:w="276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Item</w:t>
            </w:r>
          </w:p>
        </w:tc>
        <w:tc>
          <w:tcPr>
            <w:tcW w:type="dxa" w:w="33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Cloudflare</w:t>
            </w:r>
          </w:p>
        </w:tc>
        <w:tc>
          <w:tcPr>
            <w:tcW w:type="dxa" w:w="33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AWS Route 53</w:t>
            </w:r>
          </w:p>
        </w:tc>
      </w:tr>
      <w:tr>
        <w:trPr>
          <w:cantSplit/>
        </w:trPr>
        <w:tc>
          <w:tcPr>
            <w:tcW w:type="dxa" w:w="2760"/>
            <w:tcMar>
              <w:top w:type="dxa" w:w="60"/>
              <w:left w:type="dxa" w:w="110"/>
              <w:bottom w:type="dxa" w:w="60"/>
              <w:right w:type="dxa" w:w="110"/>
            </w:tcMar>
          </w:tcPr>
          <w:p>
            <w:pPr>
              <w:spacing w:after="0"/>
            </w:pPr>
            <w:r>
              <w:rPr>
                <w:rFonts w:ascii="Arial" w:cs="Arial" w:eastAsia="Arial" w:hAnsi="Arial"/>
                <w:sz w:val="18"/>
                <w:szCs w:val="18"/>
              </w:rPr>
              <w:t xml:space="preserve">battleplan.team, per year</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$28.20 (at cost)</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$40 (since July 1, 2026)</w:t>
            </w:r>
          </w:p>
        </w:tc>
      </w:tr>
      <w:tr>
        <w:trPr>
          <w:cantSplit/>
        </w:trPr>
        <w:tc>
          <w:tcPr>
            <w:tcW w:type="dxa" w:w="2760"/>
            <w:tcMar>
              <w:top w:type="dxa" w:w="60"/>
              <w:left w:type="dxa" w:w="110"/>
              <w:bottom w:type="dxa" w:w="60"/>
              <w:right w:type="dxa" w:w="110"/>
            </w:tcMar>
          </w:tcPr>
          <w:p>
            <w:pPr>
              <w:spacing w:after="0"/>
            </w:pPr>
            <w:r>
              <w:rPr>
                <w:rFonts w:ascii="Arial" w:cs="Arial" w:eastAsia="Arial" w:hAnsi="Arial"/>
                <w:sz w:val="18"/>
                <w:szCs w:val="18"/>
              </w:rPr>
              <w:t xml:space="preserve">.com, per year</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$10.46 (at cost)</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$16</w:t>
            </w:r>
          </w:p>
        </w:tc>
      </w:tr>
      <w:tr>
        <w:trPr>
          <w:cantSplit/>
        </w:trPr>
        <w:tc>
          <w:tcPr>
            <w:tcW w:type="dxa" w:w="2760"/>
            <w:tcMar>
              <w:top w:type="dxa" w:w="60"/>
              <w:left w:type="dxa" w:w="110"/>
              <w:bottom w:type="dxa" w:w="60"/>
              <w:right w:type="dxa" w:w="110"/>
            </w:tcMar>
          </w:tcPr>
          <w:p>
            <w:pPr>
              <w:spacing w:after="0"/>
            </w:pPr>
            <w:r>
              <w:rPr>
                <w:rFonts w:ascii="Arial" w:cs="Arial" w:eastAsia="Arial" w:hAnsi="Arial"/>
                <w:sz w:val="18"/>
                <w:szCs w:val="18"/>
              </w:rPr>
              <w:t xml:space="preserve">DNS</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Free</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$0.50 a month per domain, plus query fees</w:t>
            </w:r>
          </w:p>
        </w:tc>
      </w:tr>
      <w:tr>
        <w:trPr>
          <w:cantSplit/>
        </w:trPr>
        <w:tc>
          <w:tcPr>
            <w:tcW w:type="dxa" w:w="2760"/>
            <w:tcMar>
              <w:top w:type="dxa" w:w="60"/>
              <w:left w:type="dxa" w:w="110"/>
              <w:bottom w:type="dxa" w:w="60"/>
              <w:right w:type="dxa" w:w="110"/>
            </w:tcMar>
          </w:tcPr>
          <w:p>
            <w:pPr>
              <w:spacing w:after="0"/>
            </w:pPr>
            <w:r>
              <w:rPr>
                <w:rFonts w:ascii="Arial" w:cs="Arial" w:eastAsia="Arial" w:hAnsi="Arial"/>
                <w:sz w:val="18"/>
                <w:szCs w:val="18"/>
              </w:rPr>
              <w:t xml:space="preserve">Email forwarding</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Free (Email Routing)</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Not built in: needs SES, S3 and Lambda. AWS's WorkMail mailboxes end March 31, 2027.</w:t>
            </w:r>
          </w:p>
        </w:tc>
      </w:tr>
      <w:tr>
        <w:trPr>
          <w:cantSplit/>
        </w:trPr>
        <w:tc>
          <w:tcPr>
            <w:tcW w:type="dxa" w:w="2760"/>
            <w:tcMar>
              <w:top w:type="dxa" w:w="60"/>
              <w:left w:type="dxa" w:w="110"/>
              <w:bottom w:type="dxa" w:w="60"/>
              <w:right w:type="dxa" w:w="110"/>
            </w:tcMar>
          </w:tcPr>
          <w:p>
            <w:pPr>
              <w:spacing w:after="0"/>
            </w:pPr>
            <w:r>
              <w:rPr>
                <w:rFonts w:ascii="Arial" w:cs="Arial" w:eastAsia="Arial" w:hAnsi="Arial"/>
                <w:sz w:val="18"/>
                <w:szCs w:val="18"/>
              </w:rPr>
              <w:t xml:space="preserve">Works with Firebase Hosting</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Yes</w:t>
            </w:r>
          </w:p>
        </w:tc>
        <w:tc>
          <w:tcPr>
            <w:tcW w:type="dxa" w:w="3300"/>
            <w:tcMar>
              <w:top w:type="dxa" w:w="60"/>
              <w:left w:type="dxa" w:w="110"/>
              <w:bottom w:type="dxa" w:w="60"/>
              <w:right w:type="dxa" w:w="110"/>
            </w:tcMar>
          </w:tcPr>
          <w:p>
            <w:pPr>
              <w:spacing w:after="0"/>
            </w:pPr>
            <w:r>
              <w:rPr>
                <w:rFonts w:ascii="Arial" w:cs="Arial" w:eastAsia="Arial" w:hAnsi="Arial"/>
                <w:sz w:val="18"/>
                <w:szCs w:val="18"/>
              </w:rPr>
              <w:t xml:space="preserve">Yes</w:t>
            </w:r>
          </w:p>
        </w:tc>
      </w:tr>
    </w:tbl>
    <w:p>
      <w:pPr>
        <w:spacing w:after="160" w:before="80"/>
      </w:pPr>
      <w:r>
        <w:rPr>
          <w:rFonts w:ascii="Arial" w:cs="Arial" w:eastAsia="Arial" w:hAnsi="Arial"/>
          <w:color w:val="5A6475"/>
          <w:sz w:val="18"/>
          <w:szCs w:val="18"/>
        </w:rPr>
        <w:t xml:space="preserve">Choose AWS only if you already run other systems there. Either way, Firebase Hosting serves the site.</w:t>
      </w:r>
    </w:p>
    <w:p>
      <w:pPr>
        <w:pStyle w:val="Heading1"/>
      </w:pPr>
      <w:r>
        <w:rPr>
          <w:rFonts w:ascii="Arial" w:cs="Arial" w:eastAsia="Arial" w:hAnsi="Arial"/>
        </w:rPr>
        <w:t xml:space="preserve">7. Costs</w:t>
      </w:r>
    </w:p>
    <w:tbl>
      <w:tblPr>
        <w:tblW w:type="dxa" w:w="9360"/>
        <w:tblBorders>
          <w:top w:val="single" w:color="C9D2E3" w:sz="4"/>
          <w:left w:val="single" w:color="C9D2E3" w:sz="4"/>
          <w:bottom w:val="single" w:color="C9D2E3" w:sz="4"/>
          <w:right w:val="single" w:color="C9D2E3" w:sz="4"/>
          <w:insideH w:val="single" w:color="C9D2E3" w:sz="4"/>
          <w:insideV w:val="single" w:color="C9D2E3" w:sz="4"/>
        </w:tblBorders>
        <w:tblLayout w:type="fixed"/>
      </w:tblPr>
      <w:tblGrid>
        <w:gridCol w:w="3960"/>
        <w:gridCol w:w="1500"/>
        <w:gridCol w:w="2100"/>
        <w:gridCol w:w="1800"/>
      </w:tblGrid>
      <w:tr>
        <w:trPr>
          <w:cantSplit/>
          <w:tblHeader/>
        </w:trPr>
        <w:tc>
          <w:tcPr>
            <w:tcW w:type="dxa" w:w="396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Item</w:t>
            </w:r>
          </w:p>
        </w:tc>
        <w:tc>
          <w:tcPr>
            <w:tcW w:type="dxa" w:w="15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One time</w:t>
            </w:r>
          </w:p>
        </w:tc>
        <w:tc>
          <w:tcPr>
            <w:tcW w:type="dxa" w:w="21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Per year</w:t>
            </w:r>
          </w:p>
        </w:tc>
        <w:tc>
          <w:tcPr>
            <w:tcW w:type="dxa" w:w="1800"/>
            <w:shd w:fill="E8EEF9" w:color="auto" w:val="clear"/>
            <w:tcMar>
              <w:top w:type="dxa" w:w="60"/>
              <w:left w:type="dxa" w:w="110"/>
              <w:bottom w:type="dxa" w:w="60"/>
              <w:right w:type="dxa" w:w="110"/>
            </w:tcMar>
          </w:tcPr>
          <w:p>
            <w:pPr>
              <w:spacing w:after="0"/>
            </w:pPr>
            <w:r>
              <w:rPr>
                <w:rFonts w:ascii="Arial" w:cs="Arial" w:eastAsia="Arial" w:hAnsi="Arial"/>
                <w:b/>
                <w:bCs/>
                <w:color w:val="1B2B4B"/>
                <w:sz w:val="18"/>
                <w:szCs w:val="18"/>
              </w:rPr>
              <w:t xml:space="preserve">Needed for</w:t>
            </w:r>
          </w:p>
        </w:tc>
      </w:tr>
      <w:tr>
        <w:trPr>
          <w:cantSplit/>
        </w:trPr>
        <w:tc>
          <w:tcPr>
            <w:tcW w:type="dxa" w:w="3960"/>
            <w:tcMar>
              <w:top w:type="dxa" w:w="60"/>
              <w:left w:type="dxa" w:w="110"/>
              <w:bottom w:type="dxa" w:w="60"/>
              <w:right w:type="dxa" w:w="110"/>
            </w:tcMar>
          </w:tcPr>
          <w:p>
            <w:pPr>
              <w:spacing w:after="0"/>
            </w:pPr>
            <w:r>
              <w:rPr>
                <w:rFonts w:ascii="Arial" w:cs="Arial" w:eastAsia="Arial" w:hAnsi="Arial"/>
                <w:sz w:val="18"/>
                <w:szCs w:val="18"/>
              </w:rPr>
              <w:t xml:space="preserve">Domain: battleplan.team at Cloudflare</w:t>
            </w:r>
          </w:p>
        </w:tc>
        <w:tc>
          <w:tcPr>
            <w:tcW w:type="dxa" w:w="1500"/>
            <w:tcMar>
              <w:top w:type="dxa" w:w="60"/>
              <w:left w:type="dxa" w:w="110"/>
              <w:bottom w:type="dxa" w:w="60"/>
              <w:right w:type="dxa" w:w="110"/>
            </w:tcMar>
          </w:tcPr>
          <w:p>
            <w:pPr>
              <w:spacing w:after="0"/>
            </w:pPr>
            <w:r>
              <w:rPr>
                <w:rFonts w:ascii="Arial" w:cs="Arial" w:eastAsia="Arial" w:hAnsi="Arial"/>
                <w:sz w:val="18"/>
                <w:szCs w:val="18"/>
              </w:rPr>
              <w:t xml:space="preserve">—</w:t>
            </w:r>
          </w:p>
        </w:tc>
        <w:tc>
          <w:tcPr>
            <w:tcW w:type="dxa" w:w="2100"/>
            <w:tcMar>
              <w:top w:type="dxa" w:w="60"/>
              <w:left w:type="dxa" w:w="110"/>
              <w:bottom w:type="dxa" w:w="60"/>
              <w:right w:type="dxa" w:w="110"/>
            </w:tcMar>
          </w:tcPr>
          <w:p>
            <w:pPr>
              <w:spacing w:after="0"/>
            </w:pPr>
            <w:r>
              <w:rPr>
                <w:rFonts w:ascii="Arial" w:cs="Arial" w:eastAsia="Arial" w:hAnsi="Arial"/>
                <w:sz w:val="18"/>
                <w:szCs w:val="18"/>
              </w:rPr>
              <w:t xml:space="preserve">$28.20</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Website</w:t>
            </w:r>
          </w:p>
        </w:tc>
      </w:tr>
      <w:tr>
        <w:trPr>
          <w:cantSplit/>
        </w:trPr>
        <w:tc>
          <w:tcPr>
            <w:tcW w:type="dxa" w:w="3960"/>
            <w:tcMar>
              <w:top w:type="dxa" w:w="60"/>
              <w:left w:type="dxa" w:w="110"/>
              <w:bottom w:type="dxa" w:w="60"/>
              <w:right w:type="dxa" w:w="110"/>
            </w:tcMar>
          </w:tcPr>
          <w:p>
            <w:pPr>
              <w:spacing w:after="0"/>
            </w:pPr>
            <w:r>
              <w:rPr>
                <w:rFonts w:ascii="Arial" w:cs="Arial" w:eastAsia="Arial" w:hAnsi="Arial"/>
                <w:sz w:val="18"/>
                <w:szCs w:val="18"/>
              </w:rPr>
              <w:t xml:space="preserve">DNS, HTTPS and email forwarding</w:t>
            </w:r>
          </w:p>
        </w:tc>
        <w:tc>
          <w:tcPr>
            <w:tcW w:type="dxa" w:w="1500"/>
            <w:tcMar>
              <w:top w:type="dxa" w:w="60"/>
              <w:left w:type="dxa" w:w="110"/>
              <w:bottom w:type="dxa" w:w="60"/>
              <w:right w:type="dxa" w:w="110"/>
            </w:tcMar>
          </w:tcPr>
          <w:p>
            <w:pPr>
              <w:spacing w:after="0"/>
            </w:pPr>
            <w:r>
              <w:rPr>
                <w:rFonts w:ascii="Arial" w:cs="Arial" w:eastAsia="Arial" w:hAnsi="Arial"/>
                <w:sz w:val="18"/>
                <w:szCs w:val="18"/>
              </w:rPr>
              <w:t xml:space="preserve">—</w:t>
            </w:r>
          </w:p>
        </w:tc>
        <w:tc>
          <w:tcPr>
            <w:tcW w:type="dxa" w:w="2100"/>
            <w:tcMar>
              <w:top w:type="dxa" w:w="60"/>
              <w:left w:type="dxa" w:w="110"/>
              <w:bottom w:type="dxa" w:w="60"/>
              <w:right w:type="dxa" w:w="110"/>
            </w:tcMar>
          </w:tcPr>
          <w:p>
            <w:pPr>
              <w:spacing w:after="0"/>
            </w:pPr>
            <w:r>
              <w:rPr>
                <w:rFonts w:ascii="Arial" w:cs="Arial" w:eastAsia="Arial" w:hAnsi="Arial"/>
                <w:sz w:val="18"/>
                <w:szCs w:val="18"/>
              </w:rPr>
              <w:t xml:space="preserve">$0</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Website</w:t>
            </w:r>
          </w:p>
        </w:tc>
      </w:tr>
      <w:tr>
        <w:trPr>
          <w:cantSplit/>
        </w:trPr>
        <w:tc>
          <w:tcPr>
            <w:tcW w:type="dxa" w:w="3960"/>
            <w:tcMar>
              <w:top w:type="dxa" w:w="60"/>
              <w:left w:type="dxa" w:w="110"/>
              <w:bottom w:type="dxa" w:w="60"/>
              <w:right w:type="dxa" w:w="110"/>
            </w:tcMar>
          </w:tcPr>
          <w:p>
            <w:pPr>
              <w:spacing w:after="0"/>
            </w:pPr>
            <w:r>
              <w:rPr>
                <w:rFonts w:ascii="Arial" w:cs="Arial" w:eastAsia="Arial" w:hAnsi="Arial"/>
                <w:sz w:val="18"/>
                <w:szCs w:val="18"/>
              </w:rPr>
              <w:t xml:space="preserve">Firebase: hosting, database, sign-in, functions</w:t>
            </w:r>
          </w:p>
        </w:tc>
        <w:tc>
          <w:tcPr>
            <w:tcW w:type="dxa" w:w="1500"/>
            <w:tcMar>
              <w:top w:type="dxa" w:w="60"/>
              <w:left w:type="dxa" w:w="110"/>
              <w:bottom w:type="dxa" w:w="60"/>
              <w:right w:type="dxa" w:w="110"/>
            </w:tcMar>
          </w:tcPr>
          <w:p>
            <w:pPr>
              <w:spacing w:after="0"/>
            </w:pPr>
            <w:r>
              <w:rPr>
                <w:rFonts w:ascii="Arial" w:cs="Arial" w:eastAsia="Arial" w:hAnsi="Arial"/>
                <w:sz w:val="18"/>
                <w:szCs w:val="18"/>
              </w:rPr>
              <w:t xml:space="preserve">—</w:t>
            </w:r>
          </w:p>
        </w:tc>
        <w:tc>
          <w:tcPr>
            <w:tcW w:type="dxa" w:w="2100"/>
            <w:tcMar>
              <w:top w:type="dxa" w:w="60"/>
              <w:left w:type="dxa" w:w="110"/>
              <w:bottom w:type="dxa" w:w="60"/>
              <w:right w:type="dxa" w:w="110"/>
            </w:tcMar>
          </w:tcPr>
          <w:p>
            <w:pPr>
              <w:spacing w:after="0"/>
            </w:pPr>
            <w:r>
              <w:rPr>
                <w:rFonts w:ascii="Arial" w:cs="Arial" w:eastAsia="Arial" w:hAnsi="Arial"/>
                <w:sz w:val="18"/>
                <w:szCs w:val="18"/>
              </w:rPr>
              <w:t xml:space="preserve">≈ $0–36 (≈ $0–3 a month for 1–10 teams)</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Website onward</w:t>
            </w:r>
          </w:p>
        </w:tc>
      </w:tr>
      <w:tr>
        <w:trPr>
          <w:cantSplit/>
        </w:trPr>
        <w:tc>
          <w:tcPr>
            <w:tcW w:type="dxa" w:w="3960"/>
            <w:tcMar>
              <w:top w:type="dxa" w:w="60"/>
              <w:left w:type="dxa" w:w="110"/>
              <w:bottom w:type="dxa" w:w="60"/>
              <w:right w:type="dxa" w:w="110"/>
            </w:tcMar>
          </w:tcPr>
          <w:p>
            <w:pPr>
              <w:spacing w:after="0"/>
            </w:pPr>
            <w:r>
              <w:rPr>
                <w:rFonts w:ascii="Arial" w:cs="Arial" w:eastAsia="Arial" w:hAnsi="Arial"/>
                <w:sz w:val="18"/>
                <w:szCs w:val="18"/>
              </w:rPr>
              <w:t xml:space="preserve">Resend email sending</w:t>
            </w:r>
          </w:p>
        </w:tc>
        <w:tc>
          <w:tcPr>
            <w:tcW w:type="dxa" w:w="1500"/>
            <w:tcMar>
              <w:top w:type="dxa" w:w="60"/>
              <w:left w:type="dxa" w:w="110"/>
              <w:bottom w:type="dxa" w:w="60"/>
              <w:right w:type="dxa" w:w="110"/>
            </w:tcMar>
          </w:tcPr>
          <w:p>
            <w:pPr>
              <w:spacing w:after="0"/>
            </w:pPr>
            <w:r>
              <w:rPr>
                <w:rFonts w:ascii="Arial" w:cs="Arial" w:eastAsia="Arial" w:hAnsi="Arial"/>
                <w:sz w:val="18"/>
                <w:szCs w:val="18"/>
              </w:rPr>
              <w:t xml:space="preserve">—</w:t>
            </w:r>
          </w:p>
        </w:tc>
        <w:tc>
          <w:tcPr>
            <w:tcW w:type="dxa" w:w="2100"/>
            <w:tcMar>
              <w:top w:type="dxa" w:w="60"/>
              <w:left w:type="dxa" w:w="110"/>
              <w:bottom w:type="dxa" w:w="60"/>
              <w:right w:type="dxa" w:w="110"/>
            </w:tcMar>
          </w:tcPr>
          <w:p>
            <w:pPr>
              <w:spacing w:after="0"/>
            </w:pPr>
            <w:r>
              <w:rPr>
                <w:rFonts w:ascii="Arial" w:cs="Arial" w:eastAsia="Arial" w:hAnsi="Arial"/>
                <w:sz w:val="18"/>
                <w:szCs w:val="18"/>
              </w:rPr>
              <w:t xml:space="preserve">$0 (free tier)</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Website</w:t>
            </w:r>
          </w:p>
        </w:tc>
      </w:tr>
      <w:tr>
        <w:trPr>
          <w:cantSplit/>
        </w:trPr>
        <w:tc>
          <w:tcPr>
            <w:tcW w:type="dxa" w:w="3960"/>
            <w:tcMar>
              <w:top w:type="dxa" w:w="60"/>
              <w:left w:type="dxa" w:w="110"/>
              <w:bottom w:type="dxa" w:w="60"/>
              <w:right w:type="dxa" w:w="110"/>
            </w:tcMar>
          </w:tcPr>
          <w:p>
            <w:pPr>
              <w:spacing w:after="0"/>
            </w:pPr>
            <w:r>
              <w:rPr>
                <w:rFonts w:ascii="Arial" w:cs="Arial" w:eastAsia="Arial" w:hAnsi="Arial"/>
                <w:sz w:val="18"/>
                <w:szCs w:val="18"/>
              </w:rPr>
              <w:t xml:space="preserve">DMCA agent registration</w:t>
            </w:r>
          </w:p>
        </w:tc>
        <w:tc>
          <w:tcPr>
            <w:tcW w:type="dxa" w:w="1500"/>
            <w:tcMar>
              <w:top w:type="dxa" w:w="60"/>
              <w:left w:type="dxa" w:w="110"/>
              <w:bottom w:type="dxa" w:w="60"/>
              <w:right w:type="dxa" w:w="110"/>
            </w:tcMar>
          </w:tcPr>
          <w:p>
            <w:pPr>
              <w:spacing w:after="0"/>
            </w:pPr>
            <w:r>
              <w:rPr>
                <w:rFonts w:ascii="Arial" w:cs="Arial" w:eastAsia="Arial" w:hAnsi="Arial"/>
                <w:sz w:val="18"/>
                <w:szCs w:val="18"/>
              </w:rPr>
              <w:t xml:space="preserve">$6, renewed every 3 years</w:t>
            </w:r>
          </w:p>
        </w:tc>
        <w:tc>
          <w:tcPr>
            <w:tcW w:type="dxa" w:w="2100"/>
            <w:tcMar>
              <w:top w:type="dxa" w:w="60"/>
              <w:left w:type="dxa" w:w="110"/>
              <w:bottom w:type="dxa" w:w="60"/>
              <w:right w:type="dxa" w:w="110"/>
            </w:tcMar>
          </w:tcPr>
          <w:p>
            <w:pPr>
              <w:spacing w:after="0"/>
            </w:pPr>
            <w:r>
              <w:rPr>
                <w:rFonts w:ascii="Arial" w:cs="Arial" w:eastAsia="Arial" w:hAnsi="Arial"/>
                <w:sz w:val="18"/>
                <w:szCs w:val="18"/>
              </w:rPr>
              <w:t xml:space="preserve">—</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Before public uploads</w:t>
            </w:r>
          </w:p>
        </w:tc>
      </w:tr>
      <w:tr>
        <w:trPr>
          <w:cantSplit/>
        </w:trPr>
        <w:tc>
          <w:tcPr>
            <w:tcW w:type="dxa" w:w="3960"/>
            <w:tcMar>
              <w:top w:type="dxa" w:w="60"/>
              <w:left w:type="dxa" w:w="110"/>
              <w:bottom w:type="dxa" w:w="60"/>
              <w:right w:type="dxa" w:w="110"/>
            </w:tcMar>
          </w:tcPr>
          <w:p>
            <w:pPr>
              <w:spacing w:after="0"/>
            </w:pPr>
            <w:r>
              <w:rPr>
                <w:rFonts w:ascii="Arial" w:cs="Arial" w:eastAsia="Arial" w:hAnsi="Arial"/>
                <w:sz w:val="18"/>
                <w:szCs w:val="18"/>
              </w:rPr>
              <w:t xml:space="preserve">Apple Developer Program (Battleplan iPhone + Yafie)</w:t>
            </w:r>
          </w:p>
        </w:tc>
        <w:tc>
          <w:tcPr>
            <w:tcW w:type="dxa" w:w="1500"/>
            <w:tcMar>
              <w:top w:type="dxa" w:w="60"/>
              <w:left w:type="dxa" w:w="110"/>
              <w:bottom w:type="dxa" w:w="60"/>
              <w:right w:type="dxa" w:w="110"/>
            </w:tcMar>
          </w:tcPr>
          <w:p>
            <w:pPr>
              <w:spacing w:after="0"/>
            </w:pPr>
            <w:r>
              <w:rPr>
                <w:rFonts w:ascii="Arial" w:cs="Arial" w:eastAsia="Arial" w:hAnsi="Arial"/>
                <w:sz w:val="18"/>
                <w:szCs w:val="18"/>
              </w:rPr>
              <w:t xml:space="preserve">—</w:t>
            </w:r>
          </w:p>
        </w:tc>
        <w:tc>
          <w:tcPr>
            <w:tcW w:type="dxa" w:w="2100"/>
            <w:tcMar>
              <w:top w:type="dxa" w:w="60"/>
              <w:left w:type="dxa" w:w="110"/>
              <w:bottom w:type="dxa" w:w="60"/>
              <w:right w:type="dxa" w:w="110"/>
            </w:tcMar>
          </w:tcPr>
          <w:p>
            <w:pPr>
              <w:spacing w:after="0"/>
            </w:pPr>
            <w:r>
              <w:rPr>
                <w:rFonts w:ascii="Arial" w:cs="Arial" w:eastAsia="Arial" w:hAnsi="Arial"/>
                <w:sz w:val="18"/>
                <w:szCs w:val="18"/>
              </w:rPr>
              <w:t xml:space="preserve">$99</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iPhone, Yafie</w:t>
            </w:r>
          </w:p>
        </w:tc>
      </w:tr>
      <w:tr>
        <w:trPr>
          <w:cantSplit/>
        </w:trPr>
        <w:tc>
          <w:tcPr>
            <w:tcW w:type="dxa" w:w="3960"/>
            <w:tcMar>
              <w:top w:type="dxa" w:w="60"/>
              <w:left w:type="dxa" w:w="110"/>
              <w:bottom w:type="dxa" w:w="60"/>
              <w:right w:type="dxa" w:w="110"/>
            </w:tcMar>
          </w:tcPr>
          <w:p>
            <w:pPr>
              <w:spacing w:after="0"/>
            </w:pPr>
            <w:r>
              <w:rPr>
                <w:rFonts w:ascii="Arial" w:cs="Arial" w:eastAsia="Arial" w:hAnsi="Arial"/>
                <w:sz w:val="18"/>
                <w:szCs w:val="18"/>
              </w:rPr>
              <w:t xml:space="preserve">Google Play Console</w:t>
            </w:r>
          </w:p>
        </w:tc>
        <w:tc>
          <w:tcPr>
            <w:tcW w:type="dxa" w:w="1500"/>
            <w:tcMar>
              <w:top w:type="dxa" w:w="60"/>
              <w:left w:type="dxa" w:w="110"/>
              <w:bottom w:type="dxa" w:w="60"/>
              <w:right w:type="dxa" w:w="110"/>
            </w:tcMar>
          </w:tcPr>
          <w:p>
            <w:pPr>
              <w:spacing w:after="0"/>
            </w:pPr>
            <w:r>
              <w:rPr>
                <w:rFonts w:ascii="Arial" w:cs="Arial" w:eastAsia="Arial" w:hAnsi="Arial"/>
                <w:sz w:val="18"/>
                <w:szCs w:val="18"/>
              </w:rPr>
              <w:t xml:space="preserve">$25</w:t>
            </w:r>
          </w:p>
        </w:tc>
        <w:tc>
          <w:tcPr>
            <w:tcW w:type="dxa" w:w="2100"/>
            <w:tcMar>
              <w:top w:type="dxa" w:w="60"/>
              <w:left w:type="dxa" w:w="110"/>
              <w:bottom w:type="dxa" w:w="60"/>
              <w:right w:type="dxa" w:w="110"/>
            </w:tcMar>
          </w:tcPr>
          <w:p>
            <w:pPr>
              <w:spacing w:after="0"/>
            </w:pPr>
            <w:r>
              <w:rPr>
                <w:rFonts w:ascii="Arial" w:cs="Arial" w:eastAsia="Arial" w:hAnsi="Arial"/>
                <w:sz w:val="18"/>
                <w:szCs w:val="18"/>
              </w:rPr>
              <w:t xml:space="preserve">—</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Android</w:t>
            </w:r>
          </w:p>
        </w:tc>
      </w:tr>
      <w:tr>
        <w:trPr>
          <w:cantSplit/>
        </w:trPr>
        <w:tc>
          <w:tcPr>
            <w:tcW w:type="dxa" w:w="3960"/>
            <w:tcMar>
              <w:top w:type="dxa" w:w="60"/>
              <w:left w:type="dxa" w:w="110"/>
              <w:bottom w:type="dxa" w:w="60"/>
              <w:right w:type="dxa" w:w="110"/>
            </w:tcMar>
          </w:tcPr>
          <w:p>
            <w:pPr>
              <w:spacing w:after="0"/>
            </w:pPr>
            <w:r>
              <w:rPr>
                <w:rFonts w:ascii="Arial" w:cs="Arial" w:eastAsia="Arial" w:hAnsi="Arial"/>
                <w:sz w:val="18"/>
                <w:szCs w:val="18"/>
              </w:rPr>
              <w:t xml:space="preserve">Xcode, Android Studio, Flutter, TestFlight, Meta for Developers</w:t>
            </w:r>
          </w:p>
        </w:tc>
        <w:tc>
          <w:tcPr>
            <w:tcW w:type="dxa" w:w="1500"/>
            <w:tcMar>
              <w:top w:type="dxa" w:w="60"/>
              <w:left w:type="dxa" w:w="110"/>
              <w:bottom w:type="dxa" w:w="60"/>
              <w:right w:type="dxa" w:w="110"/>
            </w:tcMar>
          </w:tcPr>
          <w:p>
            <w:pPr>
              <w:spacing w:after="0"/>
            </w:pPr>
            <w:r>
              <w:rPr>
                <w:rFonts w:ascii="Arial" w:cs="Arial" w:eastAsia="Arial" w:hAnsi="Arial"/>
                <w:sz w:val="18"/>
                <w:szCs w:val="18"/>
              </w:rPr>
              <w:t xml:space="preserve">$0</w:t>
            </w:r>
          </w:p>
        </w:tc>
        <w:tc>
          <w:tcPr>
            <w:tcW w:type="dxa" w:w="2100"/>
            <w:tcMar>
              <w:top w:type="dxa" w:w="60"/>
              <w:left w:type="dxa" w:w="110"/>
              <w:bottom w:type="dxa" w:w="60"/>
              <w:right w:type="dxa" w:w="110"/>
            </w:tcMar>
          </w:tcPr>
          <w:p>
            <w:pPr>
              <w:spacing w:after="0"/>
            </w:pPr>
            <w:r>
              <w:rPr>
                <w:rFonts w:ascii="Arial" w:cs="Arial" w:eastAsia="Arial" w:hAnsi="Arial"/>
                <w:sz w:val="18"/>
                <w:szCs w:val="18"/>
              </w:rPr>
              <w:t xml:space="preserve">$0</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Everything</w:t>
            </w:r>
          </w:p>
        </w:tc>
      </w:tr>
      <w:tr>
        <w:trPr>
          <w:cantSplit/>
        </w:trPr>
        <w:tc>
          <w:tcPr>
            <w:tcW w:type="dxa" w:w="3960"/>
            <w:tcMar>
              <w:top w:type="dxa" w:w="60"/>
              <w:left w:type="dxa" w:w="110"/>
              <w:bottom w:type="dxa" w:w="60"/>
              <w:right w:type="dxa" w:w="110"/>
            </w:tcMar>
          </w:tcPr>
          <w:p>
            <w:pPr>
              <w:spacing w:after="0"/>
            </w:pPr>
            <w:r>
              <w:rPr>
                <w:rFonts w:ascii="Arial" w:cs="Arial" w:eastAsia="Arial" w:hAnsi="Arial"/>
                <w:sz w:val="18"/>
                <w:szCs w:val="18"/>
              </w:rPr>
              <w:t xml:space="preserve">Legal documents from templates</w:t>
            </w:r>
          </w:p>
        </w:tc>
        <w:tc>
          <w:tcPr>
            <w:tcW w:type="dxa" w:w="1500"/>
            <w:tcMar>
              <w:top w:type="dxa" w:w="60"/>
              <w:left w:type="dxa" w:w="110"/>
              <w:bottom w:type="dxa" w:w="60"/>
              <w:right w:type="dxa" w:w="110"/>
            </w:tcMar>
          </w:tcPr>
          <w:p>
            <w:pPr>
              <w:spacing w:after="0"/>
            </w:pPr>
            <w:r>
              <w:rPr>
                <w:rFonts w:ascii="Arial" w:cs="Arial" w:eastAsia="Arial" w:hAnsi="Arial"/>
                <w:sz w:val="18"/>
                <w:szCs w:val="18"/>
              </w:rPr>
              <w:t xml:space="preserve">$0</w:t>
            </w:r>
          </w:p>
        </w:tc>
        <w:tc>
          <w:tcPr>
            <w:tcW w:type="dxa" w:w="2100"/>
            <w:tcMar>
              <w:top w:type="dxa" w:w="60"/>
              <w:left w:type="dxa" w:w="110"/>
              <w:bottom w:type="dxa" w:w="60"/>
              <w:right w:type="dxa" w:w="110"/>
            </w:tcMar>
          </w:tcPr>
          <w:p>
            <w:pPr>
              <w:spacing w:after="0"/>
            </w:pPr>
            <w:r>
              <w:rPr>
                <w:rFonts w:ascii="Arial" w:cs="Arial" w:eastAsia="Arial" w:hAnsi="Arial"/>
                <w:sz w:val="18"/>
                <w:szCs w:val="18"/>
              </w:rPr>
              <w:t xml:space="preserve">—</w:t>
            </w:r>
          </w:p>
        </w:tc>
        <w:tc>
          <w:tcPr>
            <w:tcW w:type="dxa" w:w="1800"/>
            <w:tcMar>
              <w:top w:type="dxa" w:w="60"/>
              <w:left w:type="dxa" w:w="110"/>
              <w:bottom w:type="dxa" w:w="60"/>
              <w:right w:type="dxa" w:w="110"/>
            </w:tcMar>
          </w:tcPr>
          <w:p>
            <w:pPr>
              <w:spacing w:after="0"/>
            </w:pPr>
            <w:r>
              <w:rPr>
                <w:rFonts w:ascii="Arial" w:cs="Arial" w:eastAsia="Arial" w:hAnsi="Arial"/>
                <w:sz w:val="18"/>
                <w:szCs w:val="18"/>
              </w:rPr>
              <w:t xml:space="preserve">Website</w:t>
            </w:r>
          </w:p>
        </w:tc>
      </w:tr>
      <w:tr>
        <w:trPr>
          <w:cantSplit/>
        </w:trPr>
        <w:tc>
          <w:tcPr>
            <w:tcW w:type="dxa" w:w="3960"/>
            <w:shd w:fill="F3F5F9" w:color="auto" w:val="clear"/>
            <w:tcMar>
              <w:top w:type="dxa" w:w="60"/>
              <w:left w:type="dxa" w:w="110"/>
              <w:bottom w:type="dxa" w:w="60"/>
              <w:right w:type="dxa" w:w="110"/>
            </w:tcMar>
          </w:tcPr>
          <w:p>
            <w:pPr>
              <w:spacing w:after="0"/>
            </w:pPr>
            <w:r>
              <w:rPr>
                <w:rFonts w:ascii="Arial" w:cs="Arial" w:eastAsia="Arial" w:hAnsi="Arial"/>
                <w:b/>
                <w:bCs/>
                <w:sz w:val="18"/>
                <w:szCs w:val="18"/>
              </w:rPr>
              <w:t xml:space="preserve">Total</w:t>
            </w:r>
          </w:p>
        </w:tc>
        <w:tc>
          <w:tcPr>
            <w:tcW w:type="dxa" w:w="1500"/>
            <w:shd w:fill="F3F5F9" w:color="auto" w:val="clear"/>
            <w:tcMar>
              <w:top w:type="dxa" w:w="60"/>
              <w:left w:type="dxa" w:w="110"/>
              <w:bottom w:type="dxa" w:w="60"/>
              <w:right w:type="dxa" w:w="110"/>
            </w:tcMar>
          </w:tcPr>
          <w:p>
            <w:pPr>
              <w:spacing w:after="0"/>
            </w:pPr>
            <w:r>
              <w:rPr>
                <w:rFonts w:ascii="Arial" w:cs="Arial" w:eastAsia="Arial" w:hAnsi="Arial"/>
                <w:b/>
                <w:bCs/>
                <w:sz w:val="18"/>
                <w:szCs w:val="18"/>
              </w:rPr>
              <w:t xml:space="preserve">≈ $31</w:t>
            </w:r>
          </w:p>
        </w:tc>
        <w:tc>
          <w:tcPr>
            <w:tcW w:type="dxa" w:w="2100"/>
            <w:shd w:fill="F3F5F9" w:color="auto" w:val="clear"/>
            <w:tcMar>
              <w:top w:type="dxa" w:w="60"/>
              <w:left w:type="dxa" w:w="110"/>
              <w:bottom w:type="dxa" w:w="60"/>
              <w:right w:type="dxa" w:w="110"/>
            </w:tcMar>
          </w:tcPr>
          <w:p>
            <w:pPr>
              <w:spacing w:after="0"/>
            </w:pPr>
            <w:r>
              <w:rPr>
                <w:rFonts w:ascii="Arial" w:cs="Arial" w:eastAsia="Arial" w:hAnsi="Arial"/>
                <w:b/>
                <w:bCs/>
                <w:sz w:val="18"/>
                <w:szCs w:val="18"/>
              </w:rPr>
              <w:t xml:space="preserve">≈ $127 + Firebase</w:t>
            </w:r>
          </w:p>
        </w:tc>
        <w:tc>
          <w:tcPr>
            <w:tcW w:type="dxa" w:w="1800"/>
            <w:shd w:fill="F3F5F9" w:color="auto" w:val="clear"/>
            <w:tcMar>
              <w:top w:type="dxa" w:w="60"/>
              <w:left w:type="dxa" w:w="110"/>
              <w:bottom w:type="dxa" w:w="60"/>
              <w:right w:type="dxa" w:w="110"/>
            </w:tcMar>
          </w:tcPr>
          <w:p>
            <w:pPr>
              <w:spacing w:after="0"/>
            </w:pPr>
            <w:r>
              <w:rPr>
                <w:rFonts w:ascii="Arial" w:cs="Arial" w:eastAsia="Arial" w:hAnsi="Arial"/>
                <w:b/>
                <w:bCs/>
                <w:sz w:val="18"/>
                <w:szCs w:val="18"/>
              </w:rPr>
              <w:t xml:space="preserve">First year ≈ $158</w:t>
            </w:r>
          </w:p>
        </w:tc>
      </w:tr>
    </w:tbl>
    <w:p>
      <w:pPr>
        <w:spacing w:after="160" w:before="80"/>
      </w:pPr>
      <w:r>
        <w:rPr>
          <w:rFonts w:ascii="Arial" w:cs="Arial" w:eastAsia="Arial" w:hAnsi="Arial"/>
          <w:color w:val="5A6475"/>
          <w:sz w:val="18"/>
          <w:szCs w:val="18"/>
        </w:rPr>
        <w:t xml:space="preserve">Later years run about $129, with the DMCA renewal spread out. Firebase grows with use: about $15–35 a month at 100 active teams (Battleplan architecture doc, section 10). Optional extras: a .com instead of .team saves about $18 a year; a Workspace mailbox is $7 per user per month on an annual plan.</w:t>
      </w:r>
    </w:p>
    <w:p>
      <w:pPr>
        <w:pStyle w:val="Heading1"/>
      </w:pPr>
      <w:r>
        <w:rPr>
          <w:rFonts w:ascii="Arial" w:cs="Arial" w:eastAsia="Arial" w:hAnsi="Arial"/>
        </w:rPr>
        <w:t xml:space="preserve">8. Moving to an LLC later</w:t>
      </w:r>
    </w:p>
    <w:p>
      <w:pPr>
        <w:spacing w:after="120"/>
      </w:pPr>
      <w:r>
        <w:rPr>
          <w:rFonts w:ascii="Arial" w:cs="Arial" w:eastAsia="Arial" w:hAnsi="Arial"/>
        </w:rPr>
        <w:t xml:space="preserve">Starting as an individual doesn't lock you in. If you form an LLC, or reinstate Battle Baseball LLC if your state allows it, both stores upgrade the account in place, so the apps, reviews and app IDs stay put. Each store needs the LLC's free D-U-N-S number first, which takes about 1–2 weeks.</w:t>
      </w:r>
    </w:p>
    <w:p>
      <w:pPr>
        <w:pStyle w:val="ListParagraph"/>
        <w:numPr>
          <w:ilvl w:val="0"/>
          <w:numId w:val="3"/>
        </w:numPr>
        <w:spacing w:after="60"/>
      </w:pPr>
      <w:r>
        <w:rPr>
          <w:rFonts w:ascii="Arial" w:cs="Arial" w:eastAsia="Arial" w:hAnsi="Arial"/>
          <w:b/>
          <w:bCs/>
        </w:rPr>
        <w:t xml:space="preserve">Apple:</w:t>
      </w:r>
      <w:r>
        <w:rPr>
          <w:rFonts w:ascii="Arial" w:cs="Arial" w:eastAsia="Arial" w:hAnsi="Arial"/>
        </w:rPr>
        <w:t xml:space="preserve"> ask Apple to change the membership from individual to organization. You must be a founder of the LLC, and Apple may ask for business documents. Developers report that the Team ID stays the same, so Sign in with Apple accounts keep working. One developer reported uploads blocked for more than two weeks during the change, so do it between releases, and check afterward that the seller name changed.</w:t>
      </w:r>
    </w:p>
    <w:p>
      <w:pPr>
        <w:pStyle w:val="ListParagraph"/>
        <w:numPr>
          <w:ilvl w:val="0"/>
          <w:numId w:val="3"/>
        </w:numPr>
        <w:spacing w:after="60"/>
      </w:pPr>
      <w:r>
        <w:rPr>
          <w:rFonts w:ascii="Arial" w:cs="Arial" w:eastAsia="Arial" w:hAnsi="Arial"/>
          <w:b/>
          <w:bCs/>
        </w:rPr>
        <w:t xml:space="preserve">Google Play:</w:t>
      </w:r>
      <w:r>
        <w:rPr>
          <w:rFonts w:ascii="Arial" w:cs="Arial" w:eastAsia="Arial" w:hAnsi="Arial"/>
        </w:rPr>
        <w:t xml:space="preserve"> in Play Console, open Developer account → About you → Change account type. It needs the D-U-N-S number and a verified website for the LLC, and it can't be undone. Wait 72 hours before submitting new apps.</w:t>
      </w:r>
    </w:p>
    <w:p>
      <w:pPr>
        <w:pStyle w:val="ListParagraph"/>
        <w:numPr>
          <w:ilvl w:val="0"/>
          <w:numId w:val="3"/>
        </w:numPr>
        <w:spacing w:after="60"/>
      </w:pPr>
      <w:r>
        <w:rPr>
          <w:rFonts w:ascii="Arial" w:cs="Arial" w:eastAsia="Arial" w:hAnsi="Arial"/>
          <w:b/>
          <w:bCs/>
        </w:rPr>
        <w:t xml:space="preserve">Everything else</w:t>
      </w:r>
      <w:r>
        <w:rPr>
          <w:rFonts w:ascii="Arial" w:cs="Arial" w:eastAsia="Arial" w:hAnsi="Arial"/>
        </w:rPr>
        <w:t xml:space="preserve"> belongs to your Gmail rather than a legal entity, so Firebase, Cloudflare, Resend and the domain carry over unchanged. If the LLC should have its own Google account, Firebase takes new owners any time, and Play Console can transfer ownership to it after a 7-day hold. Update the privacy policy and terms to name the LLC, and amend the DMCA designation ($6).</w:t>
      </w:r>
    </w:p>
    <w:p>
      <w:pPr>
        <w:pStyle w:val="Heading1"/>
      </w:pPr>
      <w:r>
        <w:rPr>
          <w:rFonts w:ascii="Arial" w:cs="Arial" w:eastAsia="Arial" w:hAnsi="Arial"/>
        </w:rPr>
        <w:t xml:space="preserve">Sources</w:t>
      </w:r>
    </w:p>
    <w:p>
      <w:pPr>
        <w:pStyle w:val="ListParagraph"/>
        <w:numPr>
          <w:ilvl w:val="0"/>
          <w:numId w:val="3"/>
        </w:numPr>
        <w:spacing w:after="60"/>
      </w:pPr>
      <w:r>
        <w:rPr>
          <w:rFonts w:ascii="Arial" w:cs="Arial" w:eastAsia="Arial" w:hAnsi="Arial"/>
        </w:rPr>
        <w:t xml:space="preserve">Apple: </w:t>
      </w:r>
      <w:hyperlink w:history="1" r:id="rIdnwzhxux5ni2svklpqcvu9">
        <w:r>
          <w:rPr>
            <w:rFonts w:ascii="Arial" w:cs="Arial" w:eastAsia="Arial" w:hAnsi="Arial"/>
            <w:color w:val="2F5BEA"/>
            <w:u w:val="single"/>
          </w:rPr>
          <w:t xml:space="preserve">enrollment requirements</w:t>
        </w:r>
      </w:hyperlink>
      <w:r>
        <w:rPr>
          <w:rFonts w:ascii="Arial" w:cs="Arial" w:eastAsia="Arial" w:hAnsi="Arial"/>
        </w:rPr>
        <w:t xml:space="preserve">, </w:t>
      </w:r>
      <w:hyperlink w:history="1" r:id="rIdrv-s_pt2b-s7zqnye0-gu">
        <w:r>
          <w:rPr>
            <w:rFonts w:ascii="Arial" w:cs="Arial" w:eastAsia="Arial" w:hAnsi="Arial"/>
            <w:color w:val="2F5BEA"/>
            <w:u w:val="single"/>
          </w:rPr>
          <w:t xml:space="preserve">D-U-N-S numbers</w:t>
        </w:r>
      </w:hyperlink>
      <w:r>
        <w:rPr>
          <w:rFonts w:ascii="Arial" w:cs="Arial" w:eastAsia="Arial" w:hAnsi="Arial"/>
        </w:rPr>
        <w:t xml:space="preserve">, </w:t>
      </w:r>
      <w:hyperlink w:history="1" r:id="rIdjzaras50yjehjamdguwa2">
        <w:r>
          <w:rPr>
            <w:rFonts w:ascii="Arial" w:cs="Arial" w:eastAsia="Arial" w:hAnsi="Arial"/>
            <w:color w:val="2F5BEA"/>
            <w:u w:val="single"/>
          </w:rPr>
          <w:t xml:space="preserve">App Review Guidelines</w:t>
        </w:r>
      </w:hyperlink>
      <w:r>
        <w:rPr>
          <w:rFonts w:ascii="Arial" w:cs="Arial" w:eastAsia="Arial" w:hAnsi="Arial"/>
        </w:rPr>
        <w:t xml:space="preserve">, </w:t>
      </w:r>
      <w:hyperlink w:history="1" r:id="rIdqwnpupkopnhp2tswcgxh_">
        <w:r>
          <w:rPr>
            <w:rFonts w:ascii="Arial" w:cs="Arial" w:eastAsia="Arial" w:hAnsi="Arial"/>
            <w:color w:val="2F5BEA"/>
            <w:u w:val="single"/>
          </w:rPr>
          <w:t xml:space="preserve">upcoming requirements</w:t>
        </w:r>
      </w:hyperlink>
      <w:r>
        <w:rPr>
          <w:rFonts w:ascii="Arial" w:cs="Arial" w:eastAsia="Arial" w:hAnsi="Arial"/>
        </w:rPr>
        <w:t xml:space="preserve">, </w:t>
      </w:r>
      <w:hyperlink w:history="1" r:id="rIdx3pr5psnxcg1jejny5cma">
        <w:r>
          <w:rPr>
            <w:rFonts w:ascii="Arial" w:cs="Arial" w:eastAsia="Arial" w:hAnsi="Arial"/>
            <w:color w:val="2F5BEA"/>
            <w:u w:val="single"/>
          </w:rPr>
          <w:t xml:space="preserve">EU trader rules</w:t>
        </w:r>
      </w:hyperlink>
      <w:r>
        <w:rPr>
          <w:rFonts w:ascii="Arial" w:cs="Arial" w:eastAsia="Arial" w:hAnsi="Arial"/>
        </w:rPr>
        <w:t xml:space="preserve">, </w:t>
      </w:r>
      <w:hyperlink w:history="1" r:id="rIdflhnaxdqbca_hai9_s6rr">
        <w:r>
          <w:rPr>
            <w:rFonts w:ascii="Arial" w:cs="Arial" w:eastAsia="Arial" w:hAnsi="Arial"/>
            <w:color w:val="2F5BEA"/>
            <w:u w:val="single"/>
          </w:rPr>
          <w:t xml:space="preserve">private email relay</w:t>
        </w:r>
      </w:hyperlink>
      <w:r>
        <w:rPr>
          <w:rFonts w:ascii="Arial" w:cs="Arial" w:eastAsia="Arial" w:hAnsi="Arial"/>
        </w:rPr>
        <w:t xml:space="preserve">, </w:t>
      </w:r>
      <w:hyperlink w:history="1" r:id="rIde1ubc0ggukd4a1abkp7gs">
        <w:r>
          <w:rPr>
            <w:rFonts w:ascii="Arial" w:cs="Arial" w:eastAsia="Arial" w:hAnsi="Arial"/>
            <w:color w:val="2F5BEA"/>
            <w:u w:val="single"/>
          </w:rPr>
          <w:t xml:space="preserve">Developer ID</w:t>
        </w:r>
      </w:hyperlink>
      <w:r>
        <w:rPr>
          <w:rFonts w:ascii="Arial" w:cs="Arial" w:eastAsia="Arial" w:hAnsi="Arial"/>
        </w:rPr>
        <w:t xml:space="preserve">, </w:t>
      </w:r>
      <w:hyperlink w:history="1" r:id="rIdutl5wlraclipymvwkql6l">
        <w:r>
          <w:rPr>
            <w:rFonts w:ascii="Arial" w:cs="Arial" w:eastAsia="Arial" w:hAnsi="Arial"/>
            <w:color w:val="2F5BEA"/>
            <w:u w:val="single"/>
          </w:rPr>
          <w:t xml:space="preserve">Developer ID certificate renewal</w:t>
        </w:r>
      </w:hyperlink>
      <w:r>
        <w:rPr>
          <w:rFonts w:ascii="Arial" w:cs="Arial" w:eastAsia="Arial" w:hAnsi="Arial"/>
        </w:rPr>
        <w:t xml:space="preserve">, </w:t>
      </w:r>
      <w:hyperlink w:history="1" r:id="rId6k0xi5an4qs5cy49q-5eg">
        <w:r>
          <w:rPr>
            <w:rFonts w:ascii="Arial" w:cs="Arial" w:eastAsia="Arial" w:hAnsi="Arial"/>
            <w:color w:val="2F5BEA"/>
            <w:u w:val="single"/>
          </w:rPr>
          <w:t xml:space="preserve">moving Sign in with Apple users</w:t>
        </w:r>
      </w:hyperlink>
      <w:r>
        <w:rPr>
          <w:rFonts w:ascii="Arial" w:cs="Arial" w:eastAsia="Arial" w:hAnsi="Arial"/>
        </w:rPr>
        <w:t xml:space="preserve">, </w:t>
      </w:r>
      <w:hyperlink w:history="1" r:id="rIdIndiv1">
        <w:r>
          <w:rPr>
            <w:rFonts w:ascii="Arial" w:cs="Arial" w:eastAsia="Arial" w:hAnsi="Arial"/>
            <w:color w:val="2F5BEA"/>
            <w:u w:val="single"/>
          </w:rPr>
          <w:t xml:space="preserve">membership upgrade</w:t>
        </w:r>
      </w:hyperlink>
    </w:p>
    <w:p>
      <w:pPr>
        <w:pStyle w:val="ListParagraph"/>
        <w:numPr>
          <w:ilvl w:val="0"/>
          <w:numId w:val="3"/>
        </w:numPr>
        <w:spacing w:after="60"/>
      </w:pPr>
      <w:r>
        <w:rPr>
          <w:rFonts w:ascii="Arial" w:cs="Arial" w:eastAsia="Arial" w:hAnsi="Arial"/>
        </w:rPr>
        <w:t xml:space="preserve">Google Play: </w:t>
      </w:r>
      <w:hyperlink w:history="1" r:id="rId8b7w9vtzbgkyfip4hxxhe">
        <w:r>
          <w:rPr>
            <w:rFonts w:ascii="Arial" w:cs="Arial" w:eastAsia="Arial" w:hAnsi="Arial"/>
            <w:color w:val="2F5BEA"/>
            <w:u w:val="single"/>
          </w:rPr>
          <w:t xml:space="preserve">registration fee</w:t>
        </w:r>
      </w:hyperlink>
      <w:r>
        <w:rPr>
          <w:rFonts w:ascii="Arial" w:cs="Arial" w:eastAsia="Arial" w:hAnsi="Arial"/>
        </w:rPr>
        <w:t xml:space="preserve">, </w:t>
      </w:r>
      <w:hyperlink w:history="1" r:id="rIdmwqotbindhnpiaj-nhnaf">
        <w:r>
          <w:rPr>
            <w:rFonts w:ascii="Arial" w:cs="Arial" w:eastAsia="Arial" w:hAnsi="Arial"/>
            <w:color w:val="2F5BEA"/>
            <w:u w:val="single"/>
          </w:rPr>
          <w:t xml:space="preserve">account types</w:t>
        </w:r>
      </w:hyperlink>
      <w:r>
        <w:rPr>
          <w:rFonts w:ascii="Arial" w:cs="Arial" w:eastAsia="Arial" w:hAnsi="Arial"/>
        </w:rPr>
        <w:t xml:space="preserve">, </w:t>
      </w:r>
      <w:hyperlink w:history="1" r:id="rIdonoxnqokttzts9gvaydn-">
        <w:r>
          <w:rPr>
            <w:rFonts w:ascii="Arial" w:cs="Arial" w:eastAsia="Arial" w:hAnsi="Arial"/>
            <w:color w:val="2F5BEA"/>
            <w:u w:val="single"/>
          </w:rPr>
          <w:t xml:space="preserve">developer info shown</w:t>
        </w:r>
      </w:hyperlink>
      <w:r>
        <w:rPr>
          <w:rFonts w:ascii="Arial" w:cs="Arial" w:eastAsia="Arial" w:hAnsi="Arial"/>
        </w:rPr>
        <w:t xml:space="preserve">, </w:t>
      </w:r>
      <w:hyperlink w:history="1" r:id="rIdovkv8ctkjrwegige2cmoo">
        <w:r>
          <w:rPr>
            <w:rFonts w:ascii="Arial" w:cs="Arial" w:eastAsia="Arial" w:hAnsi="Arial"/>
            <w:color w:val="2F5BEA"/>
            <w:u w:val="single"/>
          </w:rPr>
          <w:t xml:space="preserve">personal-account testing rule</w:t>
        </w:r>
      </w:hyperlink>
      <w:r>
        <w:rPr>
          <w:rFonts w:ascii="Arial" w:cs="Arial" w:eastAsia="Arial" w:hAnsi="Arial"/>
        </w:rPr>
        <w:t xml:space="preserve">, </w:t>
      </w:r>
      <w:hyperlink w:history="1" r:id="rId2frfx_piq9fezeelgq9nm">
        <w:r>
          <w:rPr>
            <w:rFonts w:ascii="Arial" w:cs="Arial" w:eastAsia="Arial" w:hAnsi="Arial"/>
            <w:color w:val="2F5BEA"/>
            <w:u w:val="single"/>
          </w:rPr>
          <w:t xml:space="preserve">account deletion</w:t>
        </w:r>
      </w:hyperlink>
      <w:r>
        <w:rPr>
          <w:rFonts w:ascii="Arial" w:cs="Arial" w:eastAsia="Arial" w:hAnsi="Arial"/>
        </w:rPr>
        <w:t xml:space="preserve">, </w:t>
      </w:r>
      <w:hyperlink w:history="1" r:id="rId82w0mcl8xztsg_kk1gexu">
        <w:r>
          <w:rPr>
            <w:rFonts w:ascii="Arial" w:cs="Arial" w:eastAsia="Arial" w:hAnsi="Arial"/>
            <w:color w:val="2F5BEA"/>
            <w:u w:val="single"/>
          </w:rPr>
          <w:t xml:space="preserve">user-generated content</w:t>
        </w:r>
      </w:hyperlink>
      <w:r>
        <w:rPr>
          <w:rFonts w:ascii="Arial" w:cs="Arial" w:eastAsia="Arial" w:hAnsi="Arial"/>
        </w:rPr>
        <w:t xml:space="preserve">, </w:t>
      </w:r>
      <w:hyperlink w:history="1" r:id="rIddugxzncjput_vpmgqfo7q">
        <w:r>
          <w:rPr>
            <w:rFonts w:ascii="Arial" w:cs="Arial" w:eastAsia="Arial" w:hAnsi="Arial"/>
            <w:color w:val="2F5BEA"/>
            <w:u w:val="single"/>
          </w:rPr>
          <w:t xml:space="preserve">photo and video permissions</w:t>
        </w:r>
      </w:hyperlink>
      <w:r>
        <w:rPr>
          <w:rFonts w:ascii="Arial" w:cs="Arial" w:eastAsia="Arial" w:hAnsi="Arial"/>
        </w:rPr>
        <w:t xml:space="preserve">, </w:t>
      </w:r>
      <w:hyperlink w:history="1" r:id="rIdtsw6e4noycq30pbr24jab">
        <w:r>
          <w:rPr>
            <w:rFonts w:ascii="Arial" w:cs="Arial" w:eastAsia="Arial" w:hAnsi="Arial"/>
            <w:color w:val="2F5BEA"/>
            <w:u w:val="single"/>
          </w:rPr>
          <w:t xml:space="preserve">target API level</w:t>
        </w:r>
      </w:hyperlink>
      <w:r>
        <w:rPr>
          <w:rFonts w:ascii="Arial" w:cs="Arial" w:eastAsia="Arial" w:hAnsi="Arial"/>
        </w:rPr>
        <w:t xml:space="preserve">, </w:t>
      </w:r>
      <w:hyperlink w:history="1" r:id="rIdIndiv2">
        <w:r>
          <w:rPr>
            <w:rFonts w:ascii="Arial" w:cs="Arial" w:eastAsia="Arial" w:hAnsi="Arial"/>
            <w:color w:val="2F5BEA"/>
            <w:u w:val="single"/>
          </w:rPr>
          <w:t xml:space="preserve">device verification</w:t>
        </w:r>
      </w:hyperlink>
      <w:r>
        <w:rPr>
          <w:rFonts w:ascii="Arial" w:cs="Arial" w:eastAsia="Arial" w:hAnsi="Arial"/>
        </w:rPr>
        <w:t xml:space="preserve">, </w:t>
      </w:r>
      <w:hyperlink w:history="1" r:id="rIdIndiv3">
        <w:r>
          <w:rPr>
            <w:rFonts w:ascii="Arial" w:cs="Arial" w:eastAsia="Arial" w:hAnsi="Arial"/>
            <w:color w:val="2F5BEA"/>
            <w:u w:val="single"/>
          </w:rPr>
          <w:t xml:space="preserve">changing account type</w:t>
        </w:r>
      </w:hyperlink>
      <w:r>
        <w:rPr>
          <w:rFonts w:ascii="Arial" w:cs="Arial" w:eastAsia="Arial" w:hAnsi="Arial"/>
        </w:rPr>
        <w:t xml:space="preserve">, </w:t>
      </w:r>
      <w:hyperlink w:history="1" r:id="rIdGmail1">
        <w:r>
          <w:rPr>
            <w:rFonts w:ascii="Arial" w:cs="Arial" w:eastAsia="Arial" w:hAnsi="Arial"/>
            <w:color w:val="2F5BEA"/>
            <w:u w:val="single"/>
          </w:rPr>
          <w:t xml:space="preserve">ownership transfer</w:t>
        </w:r>
      </w:hyperlink>
    </w:p>
    <w:p>
      <w:pPr>
        <w:pStyle w:val="ListParagraph"/>
        <w:numPr>
          <w:ilvl w:val="0"/>
          <w:numId w:val="3"/>
        </w:numPr>
        <w:spacing w:after="60"/>
      </w:pPr>
      <w:r>
        <w:rPr>
          <w:rFonts w:ascii="Arial" w:cs="Arial" w:eastAsia="Arial" w:hAnsi="Arial"/>
        </w:rPr>
        <w:t xml:space="preserve">Google sign-in: </w:t>
      </w:r>
      <w:hyperlink w:history="1" r:id="rIdGmail2">
        <w:r>
          <w:rPr>
            <w:rFonts w:ascii="Arial" w:cs="Arial" w:eastAsia="Arial" w:hAnsi="Arial"/>
            <w:color w:val="2F5BEA"/>
            <w:u w:val="single"/>
          </w:rPr>
          <w:t xml:space="preserve">support email rules</w:t>
        </w:r>
      </w:hyperlink>
    </w:p>
    <w:p>
      <w:pPr>
        <w:pStyle w:val="ListParagraph"/>
        <w:numPr>
          <w:ilvl w:val="0"/>
          <w:numId w:val="3"/>
        </w:numPr>
        <w:spacing w:after="60"/>
      </w:pPr>
      <w:r>
        <w:rPr>
          <w:rFonts w:ascii="Arial" w:cs="Arial" w:eastAsia="Arial" w:hAnsi="Arial"/>
        </w:rPr>
        <w:t xml:space="preserve">Firebase: </w:t>
      </w:r>
      <w:hyperlink w:history="1" r:id="rIdl2v_1hzaof6whpmqwjjko">
        <w:r>
          <w:rPr>
            <w:rFonts w:ascii="Arial" w:cs="Arial" w:eastAsia="Arial" w:hAnsi="Arial"/>
            <w:color w:val="2F5BEA"/>
            <w:u w:val="single"/>
          </w:rPr>
          <w:t xml:space="preserve">pricing</w:t>
        </w:r>
      </w:hyperlink>
      <w:r>
        <w:rPr>
          <w:rFonts w:ascii="Arial" w:cs="Arial" w:eastAsia="Arial" w:hAnsi="Arial"/>
        </w:rPr>
        <w:t xml:space="preserve">. Battleplan's own cost model is in docs/ARCHITECTURE.md, section 10.</w:t>
      </w:r>
    </w:p>
    <w:p>
      <w:pPr>
        <w:pStyle w:val="ListParagraph"/>
        <w:numPr>
          <w:ilvl w:val="0"/>
          <w:numId w:val="3"/>
        </w:numPr>
        <w:spacing w:after="60"/>
      </w:pPr>
      <w:r>
        <w:rPr>
          <w:rFonts w:ascii="Arial" w:cs="Arial" w:eastAsia="Arial" w:hAnsi="Arial"/>
        </w:rPr>
        <w:t xml:space="preserve">Email: </w:t>
      </w:r>
      <w:hyperlink w:history="1" r:id="rId7zo3myvrhgsoplfwvescd">
        <w:r>
          <w:rPr>
            <w:rFonts w:ascii="Arial" w:cs="Arial" w:eastAsia="Arial" w:hAnsi="Arial"/>
            <w:color w:val="2F5BEA"/>
            <w:u w:val="single"/>
          </w:rPr>
          <w:t xml:space="preserve">Resend pricing</w:t>
        </w:r>
      </w:hyperlink>
      <w:r>
        <w:rPr>
          <w:rFonts w:ascii="Arial" w:cs="Arial" w:eastAsia="Arial" w:hAnsi="Arial"/>
        </w:rPr>
        <w:t xml:space="preserve">, </w:t>
      </w:r>
      <w:hyperlink w:history="1" r:id="rIdfvcdqorv0wxhzkozsw0vr">
        <w:r>
          <w:rPr>
            <w:rFonts w:ascii="Arial" w:cs="Arial" w:eastAsia="Arial" w:hAnsi="Arial"/>
            <w:color w:val="2F5BEA"/>
            <w:u w:val="single"/>
          </w:rPr>
          <w:t xml:space="preserve">Resend SMTP</w:t>
        </w:r>
      </w:hyperlink>
      <w:r>
        <w:rPr>
          <w:rFonts w:ascii="Arial" w:cs="Arial" w:eastAsia="Arial" w:hAnsi="Arial"/>
        </w:rPr>
        <w:t xml:space="preserve">, </w:t>
      </w:r>
      <w:hyperlink w:history="1" r:id="rIdbwhsrcxmpnjil4fk8upod">
        <w:r>
          <w:rPr>
            <w:rFonts w:ascii="Arial" w:cs="Arial" w:eastAsia="Arial" w:hAnsi="Arial"/>
            <w:color w:val="2F5BEA"/>
            <w:u w:val="single"/>
          </w:rPr>
          <w:t xml:space="preserve">Cloudflare Email Routing</w:t>
        </w:r>
      </w:hyperlink>
      <w:r>
        <w:rPr>
          <w:rFonts w:ascii="Arial" w:cs="Arial" w:eastAsia="Arial" w:hAnsi="Arial"/>
        </w:rPr>
        <w:t xml:space="preserve">, </w:t>
      </w:r>
      <w:hyperlink w:history="1" r:id="rId_ptvosv43g3z9px18yjtd">
        <w:r>
          <w:rPr>
            <w:rFonts w:ascii="Arial" w:cs="Arial" w:eastAsia="Arial" w:hAnsi="Arial"/>
            <w:color w:val="2F5BEA"/>
            <w:u w:val="single"/>
          </w:rPr>
          <w:t xml:space="preserve">Google Workspace pricing</w:t>
        </w:r>
      </w:hyperlink>
    </w:p>
    <w:p>
      <w:pPr>
        <w:pStyle w:val="ListParagraph"/>
        <w:numPr>
          <w:ilvl w:val="0"/>
          <w:numId w:val="3"/>
        </w:numPr>
        <w:spacing w:after="60"/>
      </w:pPr>
      <w:r>
        <w:rPr>
          <w:rFonts w:ascii="Arial" w:cs="Arial" w:eastAsia="Arial" w:hAnsi="Arial"/>
        </w:rPr>
        <w:t xml:space="preserve">Domains: </w:t>
      </w:r>
      <w:hyperlink w:history="1" r:id="rIdjxh6dqtnnmffhbphzhhnq">
        <w:r>
          <w:rPr>
            <w:rFonts w:ascii="Arial" w:cs="Arial" w:eastAsia="Arial" w:hAnsi="Arial"/>
            <w:color w:val="2F5BEA"/>
            <w:u w:val="single"/>
          </w:rPr>
          <w:t xml:space="preserve">Cloudflare Registrar</w:t>
        </w:r>
      </w:hyperlink>
      <w:r>
        <w:rPr>
          <w:rFonts w:ascii="Arial" w:cs="Arial" w:eastAsia="Arial" w:hAnsi="Arial"/>
        </w:rPr>
        <w:t xml:space="preserve">, </w:t>
      </w:r>
      <w:hyperlink w:history="1" r:id="rIdtd9g86fm6d-r4kfibxvef">
        <w:r>
          <w:rPr>
            <w:rFonts w:ascii="Arial" w:cs="Arial" w:eastAsia="Arial" w:hAnsi="Arial"/>
            <w:color w:val="2F5BEA"/>
            <w:u w:val="single"/>
          </w:rPr>
          <w:t xml:space="preserve">Cloudflare prices by TLD</w:t>
        </w:r>
      </w:hyperlink>
      <w:r>
        <w:rPr>
          <w:rFonts w:ascii="Arial" w:cs="Arial" w:eastAsia="Arial" w:hAnsi="Arial"/>
        </w:rPr>
        <w:t xml:space="preserve"> (a third-party list), </w:t>
      </w:r>
      <w:hyperlink w:history="1" r:id="rId6lxjhk4crg9vnhplsmxax">
        <w:r>
          <w:rPr>
            <w:rFonts w:ascii="Arial" w:cs="Arial" w:eastAsia="Arial" w:hAnsi="Arial"/>
            <w:color w:val="2F5BEA"/>
            <w:u w:val="single"/>
          </w:rPr>
          <w:t xml:space="preserve">Route 53 pricing</w:t>
        </w:r>
      </w:hyperlink>
      <w:r>
        <w:rPr>
          <w:rFonts w:ascii="Arial" w:cs="Arial" w:eastAsia="Arial" w:hAnsi="Arial"/>
        </w:rPr>
        <w:t xml:space="preserve">, </w:t>
      </w:r>
      <w:hyperlink w:history="1" r:id="rIdx5qmzwrfrj--yxpbtqvyv">
        <w:r>
          <w:rPr>
            <w:rFonts w:ascii="Arial" w:cs="Arial" w:eastAsia="Arial" w:hAnsi="Arial"/>
            <w:color w:val="2F5BEA"/>
            <w:u w:val="single"/>
          </w:rPr>
          <w:t xml:space="preserve">Route 53 domain prices</w:t>
        </w:r>
      </w:hyperlink>
      <w:r>
        <w:rPr>
          <w:rFonts w:ascii="Arial" w:cs="Arial" w:eastAsia="Arial" w:hAnsi="Arial"/>
        </w:rPr>
        <w:t xml:space="preserve">, </w:t>
      </w:r>
      <w:hyperlink w:history="1" r:id="rIdkkqa2igmqbwzarhtcg4gb">
        <w:r>
          <w:rPr>
            <w:rFonts w:ascii="Arial" w:cs="Arial" w:eastAsia="Arial" w:hAnsi="Arial"/>
            <w:color w:val="2F5BEA"/>
            <w:u w:val="single"/>
          </w:rPr>
          <w:t xml:space="preserve">AWS WorkMail</w:t>
        </w:r>
      </w:hyperlink>
    </w:p>
    <w:p>
      <w:pPr>
        <w:pStyle w:val="ListParagraph"/>
        <w:numPr>
          <w:ilvl w:val="0"/>
          <w:numId w:val="3"/>
        </w:numPr>
        <w:spacing w:after="60"/>
      </w:pPr>
      <w:r>
        <w:rPr>
          <w:rFonts w:ascii="Arial" w:cs="Arial" w:eastAsia="Arial" w:hAnsi="Arial"/>
        </w:rPr>
        <w:t xml:space="preserve">Legal: </w:t>
      </w:r>
      <w:hyperlink w:history="1" r:id="rIdy3rn_obdhaqq9w7-vvmrq">
        <w:r>
          <w:rPr>
            <w:rFonts w:ascii="Arial" w:cs="Arial" w:eastAsia="Arial" w:hAnsi="Arial"/>
            <w:color w:val="2F5BEA"/>
            <w:u w:val="single"/>
          </w:rPr>
          <w:t xml:space="preserve">US Copyright Office DMCA directory FAQ</w:t>
        </w:r>
      </w:hyperlink>
    </w:p>
    <w:p>
      <w:pPr>
        <w:pStyle w:val="ListParagraph"/>
        <w:numPr>
          <w:ilvl w:val="0"/>
          <w:numId w:val="3"/>
        </w:numPr>
        <w:spacing w:after="60"/>
      </w:pPr>
      <w:r>
        <w:rPr>
          <w:rFonts w:ascii="Arial" w:cs="Arial" w:eastAsia="Arial" w:hAnsi="Arial"/>
        </w:rPr>
        <w:t xml:space="preserve">Meta: </w:t>
      </w:r>
      <w:hyperlink w:history="1" r:id="rIdclt5okw2vapn3uvealwaf">
        <w:r>
          <w:rPr>
            <w:rFonts w:ascii="Arial" w:cs="Arial" w:eastAsia="Arial" w:hAnsi="Arial"/>
            <w:color w:val="2F5BEA"/>
            <w:u w:val="single"/>
          </w:rPr>
          <w:t xml:space="preserve">data deletion callback</w:t>
        </w:r>
      </w:hyperlink>
      <w:r>
        <w:rPr>
          <w:rFonts w:ascii="Arial" w:cs="Arial" w:eastAsia="Arial" w:hAnsi="Arial"/>
        </w:rPr>
        <w:t xml:space="preserve">, </w:t>
      </w:r>
      <w:hyperlink w:history="1" r:id="rIdc4mre-c2dbvbt46qxsvlt">
        <w:r>
          <w:rPr>
            <w:rFonts w:ascii="Arial" w:cs="Arial" w:eastAsia="Arial" w:hAnsi="Arial"/>
            <w:color w:val="2F5BEA"/>
            <w:u w:val="single"/>
          </w:rPr>
          <w:t xml:space="preserve">basic settings</w:t>
        </w:r>
      </w:hyperlink>
    </w:p>
    <w:p>
      <w:pPr>
        <w:spacing w:after="160" w:before="80"/>
      </w:pPr>
      <w:r>
        <w:rPr>
          <w:rFonts w:ascii="Arial" w:cs="Arial" w:eastAsia="Arial" w:hAnsi="Arial"/>
          <w:color w:val="5A6475"/>
          <w:sz w:val="18"/>
          <w:szCs w:val="18"/>
        </w:rPr>
        <w:t xml:space="preserve">Prices and rules checked October 9, 2026. Domain availability comes from registry lookups on the same day.</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5"/>
        <w:sz w:val="16"/>
        <w:szCs w:val="16"/>
      </w:rPr>
      <w:t xml:space="preserve">Publishing Battleplan and Yafie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320"/>
      </w:pPr>
      <w:rPr>
        <w:rFonts w:ascii="Segoe UI Symbol" w:cs="Segoe UI Symbol" w:eastAsia="Segoe UI Symbol" w:hAnsi="Segoe UI Symbol"/>
        <w:sz w:val="20"/>
        <w:szCs w:val="20"/>
      </w:rPr>
    </w:lvl>
  </w:abstractNum>
  <w:abstractNum w:abstractNumId="3"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320"/>
      <w:outlineLvl w:val="0"/>
    </w:pPr>
    <w:rPr>
      <w:rFonts w:ascii="Arial" w:cs="Arial" w:eastAsia="Arial" w:hAnsi="Arial"/>
      <w:b/>
      <w:bCs/>
      <w:color w:val="1B2B4B"/>
      <w:sz w:val="30"/>
      <w:szCs w:val="30"/>
    </w:rPr>
  </w:style>
  <w:style w:type="paragraph" w:styleId="Heading2">
    <w:name w:val="Heading 2"/>
    <w:basedOn w:val="Normal"/>
    <w:next w:val="Normal"/>
    <w:qFormat/>
    <w:pPr>
      <w:keepNext/>
      <w:keepLines/>
      <w:spacing w:after="80" w:before="200"/>
      <w:outlineLvl w:val="1"/>
    </w:pPr>
    <w:rPr>
      <w:rFonts w:ascii="Arial" w:cs="Arial" w:eastAsia="Arial" w:hAnsi="Arial"/>
      <w:b/>
      <w:bCs/>
      <w:color w:val="1B2B4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nwzhxux5ni2svklpqcvu9" Type="http://schemas.openxmlformats.org/officeDocument/2006/relationships/hyperlink" Target="https://developer.apple.com/programs/enroll/" TargetMode="External"/><Relationship Id="rIdrv-s_pt2b-s7zqnye0-gu" Type="http://schemas.openxmlformats.org/officeDocument/2006/relationships/hyperlink" Target="https://developer.apple.com/help/account/membership/D-U-N-S" TargetMode="External"/><Relationship Id="rIdjzaras50yjehjamdguwa2" Type="http://schemas.openxmlformats.org/officeDocument/2006/relationships/hyperlink" Target="https://developer.apple.com/app-store/review/guidelines/" TargetMode="External"/><Relationship Id="rIdqwnpupkopnhp2tswcgxh_" Type="http://schemas.openxmlformats.org/officeDocument/2006/relationships/hyperlink" Target="https://developer.apple.com/news/upcoming-requirements/" TargetMode="External"/><Relationship Id="rIdx3pr5psnxcg1jejny5cma" Type="http://schemas.openxmlformats.org/officeDocument/2006/relationships/hyperlink" Target="https://developer.apple.com/help/app-store-connect/manage-compliance-information/manage-european-union-digital-services-act-trader-requirements" TargetMode="External"/><Relationship Id="rIdflhnaxdqbca_hai9_s6rr" Type="http://schemas.openxmlformats.org/officeDocument/2006/relationships/hyperlink" Target="https://developer.apple.com/help/account/capabilities/configure-private-email-relay-service" TargetMode="External"/><Relationship Id="rIde1ubc0ggukd4a1abkp7gs" Type="http://schemas.openxmlformats.org/officeDocument/2006/relationships/hyperlink" Target="https://developer.apple.com/developer-id/" TargetMode="External"/><Relationship Id="rIdutl5wlraclipymvwkql6l" Type="http://schemas.openxmlformats.org/officeDocument/2006/relationships/hyperlink" Target="https://developer.apple.com/help/account/certificates/replace-developer-id-certificates" TargetMode="External"/><Relationship Id="rId6k0xi5an4qs5cy49q-5eg" Type="http://schemas.openxmlformats.org/officeDocument/2006/relationships/hyperlink" Target="https://developer.apple.com/documentation/signinwithapple/transferring-your-apps-and-users-to-another-team" TargetMode="External"/><Relationship Id="rId8b7w9vtzbgkyfip4hxxhe" Type="http://schemas.openxmlformats.org/officeDocument/2006/relationships/hyperlink" Target="https://support.google.com/googleplay/android-developer/answer/6112435" TargetMode="External"/><Relationship Id="rIdmwqotbindhnpiaj-nhnaf" Type="http://schemas.openxmlformats.org/officeDocument/2006/relationships/hyperlink" Target="https://support.google.com/googleplay/android-developer/answer/13634885" TargetMode="External"/><Relationship Id="rIdonoxnqokttzts9gvaydn-" Type="http://schemas.openxmlformats.org/officeDocument/2006/relationships/hyperlink" Target="https://support.google.com/googleplay/android-developer/answer/13628312" TargetMode="External"/><Relationship Id="rIdovkv8ctkjrwegige2cmoo" Type="http://schemas.openxmlformats.org/officeDocument/2006/relationships/hyperlink" Target="https://support.google.com/googleplay/android-developer/answer/14151465" TargetMode="External"/><Relationship Id="rId2frfx_piq9fezeelgq9nm" Type="http://schemas.openxmlformats.org/officeDocument/2006/relationships/hyperlink" Target="https://support.google.com/googleplay/android-developer/answer/13327111" TargetMode="External"/><Relationship Id="rId82w0mcl8xztsg_kk1gexu" Type="http://schemas.openxmlformats.org/officeDocument/2006/relationships/hyperlink" Target="https://support.google.com/googleplay/android-developer/answer/9876937" TargetMode="External"/><Relationship Id="rIddugxzncjput_vpmgqfo7q" Type="http://schemas.openxmlformats.org/officeDocument/2006/relationships/hyperlink" Target="https://support.google.com/googleplay/android-developer/answer/14115180" TargetMode="External"/><Relationship Id="rIdtsw6e4noycq30pbr24jab" Type="http://schemas.openxmlformats.org/officeDocument/2006/relationships/hyperlink" Target="https://support.google.com/googleplay/android-developer/answer/11926878" TargetMode="External"/><Relationship Id="rIdl2v_1hzaof6whpmqwjjko" Type="http://schemas.openxmlformats.org/officeDocument/2006/relationships/hyperlink" Target="https://firebase.google.com/pricing" TargetMode="External"/><Relationship Id="rId7zo3myvrhgsoplfwvescd" Type="http://schemas.openxmlformats.org/officeDocument/2006/relationships/hyperlink" Target="https://resend.com/pricing" TargetMode="External"/><Relationship Id="rIdfvcdqorv0wxhzkozsw0vr" Type="http://schemas.openxmlformats.org/officeDocument/2006/relationships/hyperlink" Target="https://resend.com/docs/send-with-smtp" TargetMode="External"/><Relationship Id="rIdbwhsrcxmpnjil4fk8upod" Type="http://schemas.openxmlformats.org/officeDocument/2006/relationships/hyperlink" Target="https://developers.cloudflare.com/email-routing/" TargetMode="External"/><Relationship Id="rId_ptvosv43g3z9px18yjtd" Type="http://schemas.openxmlformats.org/officeDocument/2006/relationships/hyperlink" Target="https://workspace.google.com/pricing" TargetMode="External"/><Relationship Id="rIdjxh6dqtnnmffhbphzhhnq" Type="http://schemas.openxmlformats.org/officeDocument/2006/relationships/hyperlink" Target="https://developers.cloudflare.com/registrar/" TargetMode="External"/><Relationship Id="rIdtd9g86fm6d-r4kfibxvef" Type="http://schemas.openxmlformats.org/officeDocument/2006/relationships/hyperlink" Target="https://cfdomainpricing.com/" TargetMode="External"/><Relationship Id="rId6lxjhk4crg9vnhplsmxax" Type="http://schemas.openxmlformats.org/officeDocument/2006/relationships/hyperlink" Target="https://aws.amazon.com/route53/pricing/" TargetMode="External"/><Relationship Id="rIdx5qmzwrfrj--yxpbtqvyv" Type="http://schemas.openxmlformats.org/officeDocument/2006/relationships/hyperlink" Target="https://d32ze2gidvkk54.cloudfront.net/Amazon_Route_53_Domain_Registration_Pricing_20140731.pdf" TargetMode="External"/><Relationship Id="rIdkkqa2igmqbwzarhtcg4gb" Type="http://schemas.openxmlformats.org/officeDocument/2006/relationships/hyperlink" Target="https://aws.amazon.com/workmail/" TargetMode="External"/><Relationship Id="rIdy3rn_obdhaqq9w7-vvmrq" Type="http://schemas.openxmlformats.org/officeDocument/2006/relationships/hyperlink" Target="https://www.copyright.gov/dmca-directory/faq.html" TargetMode="External"/><Relationship Id="rIdclt5okw2vapn3uvealwaf" Type="http://schemas.openxmlformats.org/officeDocument/2006/relationships/hyperlink" Target="https://developers.facebook.com/docs/development/create-an-app/app-dashboard/data-deletion-callback" TargetMode="External"/><Relationship Id="rIdc4mre-c2dbvbt46qxsvlt" Type="http://schemas.openxmlformats.org/officeDocument/2006/relationships/hyperlink" Target="https://developers.facebook.com/docs/development/create-an-app/app-dashboard/basic-settings" TargetMode="External"/><Relationship Id="rId39" Type="http://schemas.openxmlformats.org/officeDocument/2006/relationships/fontTable" Target="fontTable.xml"/><Relationship Id="rIdIndiv1" Type="http://schemas.openxmlformats.org/officeDocument/2006/relationships/hyperlink" Target="https://developer.apple.com/help/account/membership/updating-your-account-information" TargetMode="External"/><Relationship Id="rIdIndiv2" Type="http://schemas.openxmlformats.org/officeDocument/2006/relationships/hyperlink" Target="https://support.google.com/googleplay/android-developer/answer/14316361" TargetMode="External"/><Relationship Id="rIdIndiv3" Type="http://schemas.openxmlformats.org/officeDocument/2006/relationships/hyperlink" Target="https://support.google.com/googleplay/android-developer/answer/16260648" TargetMode="External"/><Relationship Id="rIdGmail1" Type="http://schemas.openxmlformats.org/officeDocument/2006/relationships/hyperlink" Target="https://support.google.com/googleplay/android-developer/answer/16909862" TargetMode="External"/><Relationship Id="rIdGmail2" Type="http://schemas.openxmlformats.org/officeDocument/2006/relationships/hyperlink" Target="https://support.google.com/cloud/answer/10311615"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Publishing Battleplan and Yafie</dc:title>
  <dc:creator>Jared Freeman</dc:creator>
  <cp:lastModifiedBy>Un-named</cp:lastModifiedBy>
  <cp:revision>1</cp:revision>
  <dcterms:created xsi:type="dcterms:W3CDTF">2026-10-10T00:13:14.123Z</dcterms:created>
  <dcterms:modified xsi:type="dcterms:W3CDTF">2026-10-10T00:13:14.128Z</dcterms:modified>
</cp:coreProperties>
</file>

<file path=docProps/custom.xml><?xml version="1.0" encoding="utf-8"?>
<Properties xmlns="http://schemas.openxmlformats.org/officeDocument/2006/custom-properties" xmlns:vt="http://schemas.openxmlformats.org/officeDocument/2006/docPropsVTypes"/>
</file>