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5085" w:rsidRPr="004D5085" w:rsidRDefault="00AA7E85" w:rsidP="004D5085">
      <w:pPr>
        <w:jc w:val="center"/>
        <w:rPr>
          <w:rFonts w:ascii="Trebuchet MS" w:hAnsi="Trebuchet MS"/>
          <w:i w:val="0"/>
          <w:color w:val="000000"/>
          <w:sz w:val="17"/>
          <w:szCs w:val="17"/>
          <w:lang w:val="es-CL" w:eastAsia="es-CL"/>
        </w:rPr>
      </w:pPr>
      <w:r>
        <w:rPr>
          <w:rFonts w:ascii="Trebuchet MS" w:hAnsi="Trebuchet MS"/>
          <w:i w:val="0"/>
          <w:noProof/>
          <w:color w:val="000000"/>
          <w:sz w:val="17"/>
          <w:szCs w:val="17"/>
          <w:lang w:val="es-ES"/>
        </w:rPr>
        <w:drawing>
          <wp:inline distT="0" distB="0" distL="0" distR="0">
            <wp:extent cx="1295400" cy="933450"/>
            <wp:effectExtent l="19050" t="0" r="0" b="0"/>
            <wp:docPr id="1" name="Imagen 1" descr="http://www.intranet.udp.cl/img_corp/logos/Institucional/icono/logo udp col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ntranet.udp.cl/img_corp/logos/Institucional/icono/logo udp color.jpg"/>
                    <pic:cNvPicPr>
                      <a:picLocks noChangeAspect="1" noChangeArrowheads="1"/>
                    </pic:cNvPicPr>
                  </pic:nvPicPr>
                  <pic:blipFill>
                    <a:blip r:embed="rId8" cstate="print"/>
                    <a:srcRect/>
                    <a:stretch>
                      <a:fillRect/>
                    </a:stretch>
                  </pic:blipFill>
                  <pic:spPr bwMode="auto">
                    <a:xfrm>
                      <a:off x="0" y="0"/>
                      <a:ext cx="1295400" cy="933450"/>
                    </a:xfrm>
                    <a:prstGeom prst="rect">
                      <a:avLst/>
                    </a:prstGeom>
                    <a:noFill/>
                    <a:ln w="9525">
                      <a:noFill/>
                      <a:miter lim="800000"/>
                      <a:headEnd/>
                      <a:tailEnd/>
                    </a:ln>
                  </pic:spPr>
                </pic:pic>
              </a:graphicData>
            </a:graphic>
          </wp:inline>
        </w:drawing>
      </w:r>
    </w:p>
    <w:p w:rsidR="00965C1D" w:rsidRDefault="00965C1D">
      <w:pPr>
        <w:jc w:val="center"/>
        <w:rPr>
          <w:i w:val="0"/>
          <w:sz w:val="20"/>
        </w:rPr>
      </w:pPr>
    </w:p>
    <w:p w:rsidR="00965C1D" w:rsidRDefault="00965C1D" w:rsidP="00965C1D">
      <w:pPr>
        <w:tabs>
          <w:tab w:val="center" w:pos="4680"/>
        </w:tabs>
        <w:suppressAutoHyphens/>
        <w:jc w:val="center"/>
        <w:outlineLvl w:val="0"/>
        <w:rPr>
          <w:rFonts w:ascii="Book Antiqua" w:hAnsi="Book Antiqua"/>
          <w:b/>
          <w:i w:val="0"/>
          <w:spacing w:val="-2"/>
        </w:rPr>
      </w:pPr>
      <w:r>
        <w:rPr>
          <w:rFonts w:ascii="Book Antiqua" w:hAnsi="Book Antiqua"/>
          <w:b/>
          <w:i w:val="0"/>
          <w:spacing w:val="-2"/>
        </w:rPr>
        <w:t>VICERRECTORÍA ACADÉMICA</w:t>
      </w:r>
    </w:p>
    <w:p w:rsidR="00965C1D" w:rsidRDefault="00965C1D">
      <w:pPr>
        <w:tabs>
          <w:tab w:val="center" w:pos="4680"/>
        </w:tabs>
        <w:suppressAutoHyphens/>
        <w:spacing w:line="312" w:lineRule="auto"/>
        <w:jc w:val="both"/>
        <w:rPr>
          <w:rFonts w:ascii="Book Antiqua" w:hAnsi="Book Antiqua"/>
          <w:b/>
          <w:i w:val="0"/>
          <w:spacing w:val="-2"/>
        </w:rPr>
      </w:pPr>
    </w:p>
    <w:p w:rsidR="00965C1D" w:rsidRDefault="00965C1D">
      <w:pPr>
        <w:tabs>
          <w:tab w:val="center" w:pos="4680"/>
        </w:tabs>
        <w:suppressAutoHyphens/>
        <w:spacing w:line="312" w:lineRule="auto"/>
        <w:jc w:val="both"/>
        <w:rPr>
          <w:rFonts w:ascii="Book Antiqua" w:hAnsi="Book Antiqua"/>
          <w:b/>
          <w:i w:val="0"/>
          <w:spacing w:val="-2"/>
        </w:rPr>
      </w:pPr>
    </w:p>
    <w:p w:rsidR="00965C1D" w:rsidRDefault="00965C1D">
      <w:pPr>
        <w:tabs>
          <w:tab w:val="center" w:pos="4680"/>
        </w:tabs>
        <w:suppressAutoHyphens/>
        <w:spacing w:line="312" w:lineRule="auto"/>
        <w:jc w:val="both"/>
        <w:rPr>
          <w:rFonts w:ascii="Book Antiqua" w:hAnsi="Book Antiqua"/>
          <w:b/>
          <w:i w:val="0"/>
          <w:spacing w:val="-2"/>
        </w:rPr>
      </w:pPr>
    </w:p>
    <w:p w:rsidR="00965C1D" w:rsidRDefault="00965C1D">
      <w:pPr>
        <w:tabs>
          <w:tab w:val="center" w:pos="4680"/>
        </w:tabs>
        <w:suppressAutoHyphens/>
        <w:spacing w:line="312" w:lineRule="auto"/>
        <w:jc w:val="both"/>
        <w:rPr>
          <w:rFonts w:ascii="Book Antiqua" w:hAnsi="Book Antiqua"/>
          <w:b/>
          <w:i w:val="0"/>
          <w:spacing w:val="-2"/>
        </w:rPr>
      </w:pPr>
    </w:p>
    <w:p w:rsidR="00965C1D" w:rsidRDefault="00965C1D">
      <w:pPr>
        <w:tabs>
          <w:tab w:val="center" w:pos="4680"/>
        </w:tabs>
        <w:suppressAutoHyphens/>
        <w:spacing w:line="312" w:lineRule="auto"/>
        <w:jc w:val="both"/>
        <w:rPr>
          <w:rFonts w:ascii="Book Antiqua" w:hAnsi="Book Antiqua"/>
          <w:b/>
          <w:i w:val="0"/>
          <w:spacing w:val="-2"/>
        </w:rPr>
      </w:pPr>
    </w:p>
    <w:p w:rsidR="00965C1D" w:rsidRDefault="00965C1D">
      <w:pPr>
        <w:tabs>
          <w:tab w:val="center" w:pos="4680"/>
        </w:tabs>
        <w:suppressAutoHyphens/>
        <w:spacing w:line="312" w:lineRule="auto"/>
        <w:jc w:val="both"/>
        <w:rPr>
          <w:rFonts w:ascii="Book Antiqua" w:hAnsi="Book Antiqua"/>
          <w:b/>
          <w:i w:val="0"/>
          <w:spacing w:val="-2"/>
        </w:rPr>
      </w:pPr>
    </w:p>
    <w:p w:rsidR="00965C1D" w:rsidRDefault="00965C1D">
      <w:pPr>
        <w:tabs>
          <w:tab w:val="center" w:pos="4680"/>
        </w:tabs>
        <w:suppressAutoHyphens/>
        <w:spacing w:line="312" w:lineRule="auto"/>
        <w:jc w:val="both"/>
        <w:rPr>
          <w:rFonts w:ascii="Book Antiqua" w:hAnsi="Book Antiqua"/>
          <w:b/>
          <w:i w:val="0"/>
          <w:spacing w:val="-2"/>
        </w:rPr>
      </w:pPr>
    </w:p>
    <w:p w:rsidR="00965C1D" w:rsidRDefault="00965C1D">
      <w:pPr>
        <w:tabs>
          <w:tab w:val="center" w:pos="4680"/>
        </w:tabs>
        <w:suppressAutoHyphens/>
        <w:spacing w:line="312" w:lineRule="auto"/>
        <w:jc w:val="both"/>
        <w:rPr>
          <w:rFonts w:ascii="Book Antiqua" w:hAnsi="Book Antiqua"/>
          <w:b/>
          <w:i w:val="0"/>
          <w:spacing w:val="-2"/>
        </w:rPr>
      </w:pPr>
    </w:p>
    <w:p w:rsidR="00965C1D" w:rsidRDefault="005D23ED" w:rsidP="00965C1D">
      <w:pPr>
        <w:tabs>
          <w:tab w:val="center" w:pos="4680"/>
        </w:tabs>
        <w:suppressAutoHyphens/>
        <w:spacing w:line="312" w:lineRule="auto"/>
        <w:jc w:val="center"/>
        <w:outlineLvl w:val="0"/>
        <w:rPr>
          <w:rFonts w:ascii="Book Antiqua" w:hAnsi="Book Antiqua"/>
          <w:b/>
          <w:i w:val="0"/>
          <w:spacing w:val="-2"/>
          <w:sz w:val="44"/>
        </w:rPr>
      </w:pPr>
      <w:r>
        <w:rPr>
          <w:rFonts w:ascii="Book Antiqua" w:hAnsi="Book Antiqua"/>
          <w:b/>
          <w:i w:val="0"/>
          <w:spacing w:val="-2"/>
          <w:sz w:val="44"/>
        </w:rPr>
        <w:t>PLAN</w:t>
      </w:r>
      <w:r w:rsidR="00965C1D">
        <w:rPr>
          <w:rFonts w:ascii="Book Antiqua" w:hAnsi="Book Antiqua"/>
          <w:b/>
          <w:i w:val="0"/>
          <w:spacing w:val="-2"/>
          <w:sz w:val="44"/>
        </w:rPr>
        <w:t xml:space="preserve"> DE ESTUDIO</w:t>
      </w:r>
      <w:r w:rsidR="00CB2196">
        <w:rPr>
          <w:rFonts w:ascii="Book Antiqua" w:hAnsi="Book Antiqua"/>
          <w:b/>
          <w:i w:val="0"/>
          <w:spacing w:val="-2"/>
          <w:sz w:val="44"/>
        </w:rPr>
        <w:t xml:space="preserve"> 4</w:t>
      </w:r>
    </w:p>
    <w:p w:rsidR="005D23ED" w:rsidRDefault="005D23ED" w:rsidP="00965C1D">
      <w:pPr>
        <w:tabs>
          <w:tab w:val="center" w:pos="4680"/>
        </w:tabs>
        <w:suppressAutoHyphens/>
        <w:spacing w:line="312" w:lineRule="auto"/>
        <w:jc w:val="center"/>
        <w:outlineLvl w:val="0"/>
        <w:rPr>
          <w:rFonts w:ascii="Book Antiqua" w:hAnsi="Book Antiqua"/>
          <w:b/>
          <w:i w:val="0"/>
          <w:spacing w:val="-2"/>
          <w:sz w:val="44"/>
        </w:rPr>
      </w:pPr>
      <w:r>
        <w:rPr>
          <w:rFonts w:ascii="Book Antiqua" w:hAnsi="Book Antiqua"/>
          <w:b/>
          <w:i w:val="0"/>
          <w:spacing w:val="-2"/>
          <w:sz w:val="44"/>
        </w:rPr>
        <w:t>INGENIERÍA CIVIL INDUSTRIAL</w:t>
      </w:r>
    </w:p>
    <w:p w:rsidR="00965C1D" w:rsidRDefault="00965C1D">
      <w:pPr>
        <w:tabs>
          <w:tab w:val="center" w:pos="4680"/>
        </w:tabs>
        <w:suppressAutoHyphens/>
        <w:spacing w:line="312" w:lineRule="auto"/>
        <w:jc w:val="both"/>
        <w:rPr>
          <w:rFonts w:ascii="Book Antiqua" w:hAnsi="Book Antiqua"/>
          <w:b/>
          <w:i w:val="0"/>
          <w:spacing w:val="-2"/>
        </w:rPr>
      </w:pPr>
    </w:p>
    <w:p w:rsidR="00965C1D" w:rsidRDefault="00965C1D" w:rsidP="00965C1D">
      <w:pPr>
        <w:pStyle w:val="NormalWeb"/>
        <w:spacing w:line="312" w:lineRule="auto"/>
        <w:rPr>
          <w:rFonts w:ascii="Book Antiqua" w:hAnsi="Book Antiqua"/>
          <w:b/>
          <w:i/>
          <w:spacing w:val="-2"/>
        </w:rPr>
      </w:pPr>
    </w:p>
    <w:p w:rsidR="00965C1D" w:rsidRDefault="00965C1D" w:rsidP="00965C1D">
      <w:pPr>
        <w:pStyle w:val="NormalWeb"/>
        <w:spacing w:line="312" w:lineRule="auto"/>
        <w:rPr>
          <w:rFonts w:ascii="Book Antiqua" w:hAnsi="Book Antiqua"/>
          <w:b/>
          <w:i/>
          <w:spacing w:val="-2"/>
        </w:rPr>
      </w:pPr>
    </w:p>
    <w:p w:rsidR="00965C1D" w:rsidRDefault="00965C1D" w:rsidP="00965C1D">
      <w:pPr>
        <w:pStyle w:val="NormalWeb"/>
        <w:spacing w:line="312" w:lineRule="auto"/>
        <w:rPr>
          <w:rFonts w:ascii="Book Antiqua" w:hAnsi="Book Antiqua"/>
          <w:b/>
          <w:i/>
          <w:spacing w:val="-2"/>
        </w:rPr>
      </w:pPr>
    </w:p>
    <w:p w:rsidR="00965C1D" w:rsidRDefault="00965C1D" w:rsidP="00965C1D">
      <w:pPr>
        <w:pStyle w:val="NormalWeb"/>
        <w:spacing w:line="312" w:lineRule="auto"/>
        <w:rPr>
          <w:rFonts w:ascii="Book Antiqua" w:hAnsi="Book Antiqua"/>
          <w:b/>
          <w:i/>
          <w:spacing w:val="-2"/>
        </w:rPr>
      </w:pPr>
    </w:p>
    <w:p w:rsidR="00965C1D" w:rsidRDefault="00965C1D" w:rsidP="00965C1D">
      <w:pPr>
        <w:pStyle w:val="NormalWeb"/>
        <w:spacing w:line="312" w:lineRule="auto"/>
        <w:rPr>
          <w:rFonts w:ascii="Book Antiqua" w:hAnsi="Book Antiqua"/>
          <w:b/>
          <w:i/>
          <w:spacing w:val="-2"/>
        </w:rPr>
      </w:pPr>
    </w:p>
    <w:p w:rsidR="00965C1D" w:rsidRDefault="00965C1D" w:rsidP="00965C1D">
      <w:pPr>
        <w:pStyle w:val="NormalWeb"/>
        <w:spacing w:line="312" w:lineRule="auto"/>
        <w:rPr>
          <w:rFonts w:ascii="Book Antiqua" w:hAnsi="Book Antiqua"/>
          <w:b/>
          <w:i/>
          <w:spacing w:val="-2"/>
        </w:rPr>
      </w:pPr>
    </w:p>
    <w:p w:rsidR="00965C1D" w:rsidRDefault="00965C1D" w:rsidP="00965C1D">
      <w:pPr>
        <w:pStyle w:val="NormalWeb"/>
        <w:spacing w:line="312" w:lineRule="auto"/>
        <w:rPr>
          <w:rFonts w:ascii="Book Antiqua" w:hAnsi="Book Antiqua"/>
          <w:b/>
          <w:i/>
          <w:spacing w:val="-2"/>
        </w:rPr>
      </w:pPr>
    </w:p>
    <w:p w:rsidR="00965C1D" w:rsidRDefault="00965C1D" w:rsidP="00965C1D">
      <w:pPr>
        <w:pStyle w:val="NormalWeb"/>
        <w:spacing w:line="312" w:lineRule="auto"/>
        <w:rPr>
          <w:rFonts w:ascii="Book Antiqua" w:hAnsi="Book Antiqua"/>
          <w:b/>
          <w:i/>
          <w:spacing w:val="-2"/>
        </w:rPr>
      </w:pPr>
    </w:p>
    <w:p w:rsidR="00965C1D" w:rsidRPr="005D23ED" w:rsidRDefault="005D23ED" w:rsidP="005D23ED">
      <w:pPr>
        <w:pStyle w:val="NormalWeb"/>
        <w:spacing w:line="312" w:lineRule="auto"/>
        <w:jc w:val="center"/>
        <w:rPr>
          <w:rFonts w:ascii="Book Antiqua" w:hAnsi="Book Antiqua"/>
          <w:b/>
          <w:i/>
          <w:spacing w:val="-2"/>
        </w:rPr>
      </w:pPr>
      <w:r w:rsidRPr="005D23ED">
        <w:rPr>
          <w:rFonts w:ascii="Book Antiqua" w:hAnsi="Book Antiqua"/>
          <w:b/>
          <w:i/>
          <w:spacing w:val="-2"/>
        </w:rPr>
        <w:br w:type="page"/>
      </w:r>
    </w:p>
    <w:p w:rsidR="00965C1D" w:rsidRDefault="00965C1D" w:rsidP="00965C1D">
      <w:pPr>
        <w:tabs>
          <w:tab w:val="left" w:pos="-720"/>
        </w:tabs>
        <w:suppressAutoHyphens/>
        <w:spacing w:line="288" w:lineRule="auto"/>
        <w:jc w:val="both"/>
        <w:outlineLvl w:val="0"/>
        <w:rPr>
          <w:rFonts w:ascii="Book Antiqua" w:hAnsi="Book Antiqua"/>
          <w:i w:val="0"/>
          <w:spacing w:val="-2"/>
        </w:rPr>
      </w:pPr>
      <w:r>
        <w:rPr>
          <w:rFonts w:ascii="Book Antiqua" w:hAnsi="Book Antiqua"/>
          <w:b/>
          <w:i w:val="0"/>
          <w:spacing w:val="-2"/>
        </w:rPr>
        <w:lastRenderedPageBreak/>
        <w:t>I. Presentación de la carrera o programa.</w:t>
      </w:r>
    </w:p>
    <w:p w:rsidR="00965C1D" w:rsidRDefault="00965C1D">
      <w:pPr>
        <w:tabs>
          <w:tab w:val="left" w:pos="-720"/>
        </w:tabs>
        <w:suppressAutoHyphens/>
        <w:spacing w:line="288" w:lineRule="auto"/>
        <w:jc w:val="both"/>
        <w:rPr>
          <w:rFonts w:ascii="Book Antiqua" w:hAnsi="Book Antiqua"/>
          <w:i w:val="0"/>
          <w:spacing w:val="-2"/>
        </w:rPr>
      </w:pPr>
    </w:p>
    <w:p w:rsidR="00965C1D" w:rsidRDefault="00965C1D" w:rsidP="00965C1D">
      <w:pPr>
        <w:spacing w:line="288" w:lineRule="auto"/>
        <w:jc w:val="both"/>
        <w:outlineLvl w:val="0"/>
        <w:rPr>
          <w:rFonts w:ascii="Book Antiqua" w:hAnsi="Book Antiqua" w:cs="Arial"/>
          <w:i w:val="0"/>
          <w:iCs/>
          <w:szCs w:val="22"/>
        </w:rPr>
      </w:pPr>
      <w:r>
        <w:rPr>
          <w:rFonts w:ascii="Book Antiqua" w:hAnsi="Book Antiqua" w:cs="Arial"/>
          <w:i w:val="0"/>
          <w:iCs/>
          <w:szCs w:val="22"/>
        </w:rPr>
        <w:t xml:space="preserve">1.1. Nombre de la carrera </w:t>
      </w:r>
    </w:p>
    <w:p w:rsidR="00965C1D" w:rsidRDefault="00965C1D">
      <w:pPr>
        <w:spacing w:line="288" w:lineRule="auto"/>
        <w:jc w:val="both"/>
        <w:rPr>
          <w:rFonts w:ascii="Book Antiqua" w:hAnsi="Book Antiqua" w:cs="Arial"/>
          <w:i w:val="0"/>
          <w:iCs/>
          <w:szCs w:val="22"/>
        </w:rPr>
      </w:pPr>
    </w:p>
    <w:p w:rsidR="00965C1D" w:rsidRDefault="00965C1D" w:rsidP="00965C1D">
      <w:pPr>
        <w:spacing w:line="288" w:lineRule="auto"/>
        <w:ind w:left="708"/>
        <w:jc w:val="both"/>
        <w:outlineLvl w:val="0"/>
        <w:rPr>
          <w:rFonts w:ascii="Book Antiqua" w:hAnsi="Book Antiqua" w:cs="Arial"/>
          <w:i w:val="0"/>
          <w:iCs/>
          <w:szCs w:val="22"/>
        </w:rPr>
      </w:pPr>
      <w:r w:rsidRPr="00D8605A">
        <w:rPr>
          <w:rFonts w:ascii="Book Antiqua" w:hAnsi="Book Antiqua" w:cs="Arial"/>
          <w:i w:val="0"/>
          <w:iCs/>
          <w:szCs w:val="22"/>
        </w:rPr>
        <w:t>Ingeniería Civil Industrial</w:t>
      </w:r>
    </w:p>
    <w:p w:rsidR="00965C1D" w:rsidRDefault="00965C1D">
      <w:pPr>
        <w:spacing w:line="288" w:lineRule="auto"/>
        <w:jc w:val="both"/>
        <w:rPr>
          <w:rFonts w:ascii="Book Antiqua" w:hAnsi="Book Antiqua" w:cs="Arial"/>
          <w:i w:val="0"/>
          <w:iCs/>
          <w:szCs w:val="22"/>
        </w:rPr>
      </w:pPr>
    </w:p>
    <w:p w:rsidR="00965C1D" w:rsidRDefault="00965C1D" w:rsidP="00965C1D">
      <w:pPr>
        <w:spacing w:line="288" w:lineRule="auto"/>
        <w:jc w:val="both"/>
        <w:outlineLvl w:val="0"/>
        <w:rPr>
          <w:rFonts w:ascii="Book Antiqua" w:hAnsi="Book Antiqua" w:cs="Arial"/>
          <w:i w:val="0"/>
          <w:iCs/>
          <w:szCs w:val="22"/>
        </w:rPr>
      </w:pPr>
      <w:r>
        <w:rPr>
          <w:rFonts w:ascii="Book Antiqua" w:hAnsi="Book Antiqua" w:cs="Arial"/>
          <w:i w:val="0"/>
          <w:iCs/>
          <w:szCs w:val="22"/>
        </w:rPr>
        <w:t xml:space="preserve">1.2. Título profesional a que conduce </w:t>
      </w:r>
    </w:p>
    <w:p w:rsidR="00965C1D" w:rsidRDefault="00965C1D">
      <w:pPr>
        <w:spacing w:line="288" w:lineRule="auto"/>
        <w:jc w:val="both"/>
        <w:rPr>
          <w:rFonts w:ascii="Book Antiqua" w:hAnsi="Book Antiqua" w:cs="Arial"/>
          <w:i w:val="0"/>
          <w:iCs/>
          <w:szCs w:val="22"/>
        </w:rPr>
      </w:pPr>
    </w:p>
    <w:p w:rsidR="00965C1D" w:rsidRDefault="00965C1D" w:rsidP="00965C1D">
      <w:pPr>
        <w:spacing w:line="288" w:lineRule="auto"/>
        <w:ind w:left="708"/>
        <w:jc w:val="both"/>
        <w:outlineLvl w:val="0"/>
        <w:rPr>
          <w:rFonts w:ascii="Book Antiqua" w:hAnsi="Book Antiqua" w:cs="Arial"/>
          <w:i w:val="0"/>
          <w:iCs/>
          <w:szCs w:val="22"/>
        </w:rPr>
      </w:pPr>
      <w:r w:rsidRPr="00D8605A">
        <w:rPr>
          <w:rFonts w:ascii="Book Antiqua" w:hAnsi="Book Antiqua" w:cs="Arial"/>
          <w:i w:val="0"/>
          <w:iCs/>
          <w:szCs w:val="22"/>
        </w:rPr>
        <w:t>Ingeniero Civil Industrial</w:t>
      </w:r>
      <w:r w:rsidR="00EB089F" w:rsidRPr="00D8605A">
        <w:rPr>
          <w:rFonts w:ascii="Book Antiqua" w:hAnsi="Book Antiqua" w:cs="Arial"/>
          <w:i w:val="0"/>
          <w:iCs/>
          <w:szCs w:val="22"/>
        </w:rPr>
        <w:t xml:space="preserve"> </w:t>
      </w:r>
    </w:p>
    <w:p w:rsidR="00965C1D" w:rsidRDefault="00965C1D">
      <w:pPr>
        <w:spacing w:line="288" w:lineRule="auto"/>
        <w:jc w:val="both"/>
        <w:rPr>
          <w:rFonts w:ascii="Book Antiqua" w:hAnsi="Book Antiqua" w:cs="Arial"/>
          <w:i w:val="0"/>
          <w:iCs/>
          <w:szCs w:val="22"/>
        </w:rPr>
      </w:pPr>
    </w:p>
    <w:p w:rsidR="00965C1D" w:rsidRDefault="00965C1D" w:rsidP="00965C1D">
      <w:pPr>
        <w:spacing w:line="288" w:lineRule="auto"/>
        <w:jc w:val="both"/>
        <w:outlineLvl w:val="0"/>
        <w:rPr>
          <w:rFonts w:ascii="Book Antiqua" w:hAnsi="Book Antiqua" w:cs="Arial"/>
          <w:i w:val="0"/>
          <w:iCs/>
          <w:szCs w:val="22"/>
        </w:rPr>
      </w:pPr>
      <w:r>
        <w:rPr>
          <w:rFonts w:ascii="Book Antiqua" w:hAnsi="Book Antiqua" w:cs="Arial"/>
          <w:i w:val="0"/>
          <w:iCs/>
          <w:szCs w:val="22"/>
        </w:rPr>
        <w:t>1.3. Grado académico a que conduce</w:t>
      </w:r>
      <w:r w:rsidR="00EB089F">
        <w:rPr>
          <w:rFonts w:ascii="Book Antiqua" w:hAnsi="Book Antiqua" w:cs="Arial"/>
          <w:i w:val="0"/>
          <w:iCs/>
          <w:szCs w:val="22"/>
        </w:rPr>
        <w:t xml:space="preserve"> </w:t>
      </w:r>
    </w:p>
    <w:p w:rsidR="00965C1D" w:rsidRDefault="00965C1D">
      <w:pPr>
        <w:spacing w:line="288" w:lineRule="auto"/>
        <w:jc w:val="both"/>
        <w:rPr>
          <w:rFonts w:ascii="Book Antiqua" w:hAnsi="Book Antiqua" w:cs="Arial"/>
          <w:i w:val="0"/>
          <w:iCs/>
          <w:szCs w:val="22"/>
        </w:rPr>
      </w:pPr>
    </w:p>
    <w:p w:rsidR="00965C1D" w:rsidRDefault="00965C1D" w:rsidP="00965C1D">
      <w:pPr>
        <w:spacing w:line="288" w:lineRule="auto"/>
        <w:ind w:left="708"/>
        <w:jc w:val="both"/>
        <w:outlineLvl w:val="0"/>
        <w:rPr>
          <w:rFonts w:ascii="Book Antiqua" w:hAnsi="Book Antiqua" w:cs="Arial"/>
          <w:i w:val="0"/>
          <w:iCs/>
          <w:szCs w:val="22"/>
        </w:rPr>
      </w:pPr>
      <w:r w:rsidRPr="00D8605A">
        <w:rPr>
          <w:rFonts w:ascii="Book Antiqua" w:hAnsi="Book Antiqua" w:cs="Arial"/>
          <w:i w:val="0"/>
          <w:iCs/>
          <w:szCs w:val="22"/>
        </w:rPr>
        <w:t xml:space="preserve">Licenciado en Ciencias de </w:t>
      </w:r>
      <w:smartTag w:uri="urn:schemas-microsoft-com:office:smarttags" w:element="PersonName">
        <w:smartTagPr>
          <w:attr w:name="ProductID" w:val="la Ingenier￭a"/>
        </w:smartTagPr>
        <w:r w:rsidRPr="00D8605A">
          <w:rPr>
            <w:rFonts w:ascii="Book Antiqua" w:hAnsi="Book Antiqua" w:cs="Arial"/>
            <w:i w:val="0"/>
            <w:iCs/>
            <w:szCs w:val="22"/>
          </w:rPr>
          <w:t>la Ingeniería</w:t>
        </w:r>
      </w:smartTag>
      <w:r w:rsidR="00EB089F" w:rsidRPr="00D8605A">
        <w:rPr>
          <w:rFonts w:ascii="Book Antiqua" w:hAnsi="Book Antiqua" w:cs="Arial"/>
          <w:i w:val="0"/>
          <w:iCs/>
          <w:szCs w:val="22"/>
        </w:rPr>
        <w:t xml:space="preserve"> </w:t>
      </w:r>
    </w:p>
    <w:p w:rsidR="00965C1D" w:rsidRDefault="00965C1D">
      <w:pPr>
        <w:spacing w:line="288" w:lineRule="auto"/>
        <w:jc w:val="both"/>
        <w:rPr>
          <w:rFonts w:ascii="Book Antiqua" w:hAnsi="Book Antiqua" w:cs="Arial"/>
          <w:i w:val="0"/>
          <w:iCs/>
          <w:szCs w:val="22"/>
        </w:rPr>
      </w:pPr>
    </w:p>
    <w:p w:rsidR="00965C1D" w:rsidRDefault="00965C1D" w:rsidP="00965C1D">
      <w:pPr>
        <w:spacing w:line="288" w:lineRule="auto"/>
        <w:jc w:val="both"/>
        <w:outlineLvl w:val="0"/>
        <w:rPr>
          <w:rFonts w:ascii="Book Antiqua" w:hAnsi="Book Antiqua" w:cs="Arial"/>
          <w:i w:val="0"/>
          <w:iCs/>
          <w:szCs w:val="22"/>
        </w:rPr>
      </w:pPr>
      <w:r>
        <w:rPr>
          <w:rFonts w:ascii="Book Antiqua" w:hAnsi="Book Antiqua" w:cs="Arial"/>
          <w:i w:val="0"/>
          <w:iCs/>
          <w:szCs w:val="22"/>
        </w:rPr>
        <w:t>1.</w:t>
      </w:r>
      <w:r w:rsidR="005D23ED">
        <w:rPr>
          <w:rFonts w:ascii="Book Antiqua" w:hAnsi="Book Antiqua" w:cs="Arial"/>
          <w:i w:val="0"/>
          <w:iCs/>
          <w:szCs w:val="22"/>
        </w:rPr>
        <w:t>4</w:t>
      </w:r>
      <w:r>
        <w:rPr>
          <w:rFonts w:ascii="Book Antiqua" w:hAnsi="Book Antiqua" w:cs="Arial"/>
          <w:i w:val="0"/>
          <w:iCs/>
          <w:szCs w:val="22"/>
        </w:rPr>
        <w:t xml:space="preserve">. Jornada en que se dictará </w:t>
      </w:r>
    </w:p>
    <w:p w:rsidR="00965C1D" w:rsidRDefault="00965C1D">
      <w:pPr>
        <w:spacing w:line="288" w:lineRule="auto"/>
        <w:jc w:val="both"/>
        <w:rPr>
          <w:rFonts w:ascii="Book Antiqua" w:hAnsi="Book Antiqua" w:cs="Arial"/>
          <w:i w:val="0"/>
          <w:iCs/>
          <w:szCs w:val="22"/>
        </w:rPr>
      </w:pPr>
    </w:p>
    <w:p w:rsidR="00965C1D" w:rsidRDefault="00965C1D" w:rsidP="00965C1D">
      <w:pPr>
        <w:spacing w:line="288" w:lineRule="auto"/>
        <w:ind w:left="708"/>
        <w:jc w:val="both"/>
        <w:outlineLvl w:val="0"/>
        <w:rPr>
          <w:rFonts w:ascii="Book Antiqua" w:hAnsi="Book Antiqua" w:cs="Arial"/>
          <w:i w:val="0"/>
          <w:iCs/>
          <w:szCs w:val="22"/>
        </w:rPr>
      </w:pPr>
      <w:r>
        <w:rPr>
          <w:rFonts w:ascii="Book Antiqua" w:hAnsi="Book Antiqua" w:cs="Arial"/>
          <w:i w:val="0"/>
          <w:iCs/>
          <w:szCs w:val="22"/>
        </w:rPr>
        <w:t>Diurna</w:t>
      </w:r>
    </w:p>
    <w:p w:rsidR="00965C1D" w:rsidRDefault="00965C1D">
      <w:pPr>
        <w:spacing w:line="288" w:lineRule="auto"/>
        <w:jc w:val="both"/>
        <w:rPr>
          <w:rFonts w:ascii="Book Antiqua" w:hAnsi="Book Antiqua" w:cs="Arial"/>
          <w:i w:val="0"/>
          <w:iCs/>
          <w:szCs w:val="22"/>
        </w:rPr>
      </w:pPr>
    </w:p>
    <w:p w:rsidR="00965C1D" w:rsidRDefault="005D23ED" w:rsidP="00965C1D">
      <w:pPr>
        <w:spacing w:line="288" w:lineRule="auto"/>
        <w:jc w:val="both"/>
        <w:outlineLvl w:val="0"/>
        <w:rPr>
          <w:rFonts w:ascii="Book Antiqua" w:hAnsi="Book Antiqua" w:cs="Arial"/>
          <w:i w:val="0"/>
          <w:iCs/>
          <w:szCs w:val="22"/>
        </w:rPr>
      </w:pPr>
      <w:r>
        <w:rPr>
          <w:rFonts w:ascii="Book Antiqua" w:hAnsi="Book Antiqua" w:cs="Arial"/>
          <w:i w:val="0"/>
          <w:iCs/>
          <w:szCs w:val="22"/>
        </w:rPr>
        <w:t>1.5</w:t>
      </w:r>
      <w:r w:rsidR="00965C1D">
        <w:rPr>
          <w:rFonts w:ascii="Book Antiqua" w:hAnsi="Book Antiqua" w:cs="Arial"/>
          <w:i w:val="0"/>
          <w:iCs/>
          <w:szCs w:val="22"/>
        </w:rPr>
        <w:t xml:space="preserve">. Duración de la carrera </w:t>
      </w:r>
    </w:p>
    <w:p w:rsidR="00965C1D" w:rsidRDefault="00965C1D">
      <w:pPr>
        <w:pStyle w:val="Sangradetextonormal"/>
        <w:spacing w:line="288" w:lineRule="auto"/>
        <w:ind w:left="425" w:hanging="425"/>
      </w:pPr>
    </w:p>
    <w:p w:rsidR="00965C1D" w:rsidRDefault="00965C1D" w:rsidP="00965C1D">
      <w:pPr>
        <w:pStyle w:val="Sangradetextonormal"/>
        <w:spacing w:line="288" w:lineRule="auto"/>
        <w:ind w:left="708" w:firstLine="0"/>
      </w:pPr>
      <w:r>
        <w:t>5 años + proceso de titulación</w:t>
      </w:r>
      <w:r w:rsidR="004D5085">
        <w:t xml:space="preserve"> (11 semestres)</w:t>
      </w:r>
      <w:r>
        <w:t xml:space="preserve">. </w:t>
      </w:r>
    </w:p>
    <w:p w:rsidR="00965C1D" w:rsidRDefault="00965C1D">
      <w:pPr>
        <w:pStyle w:val="Sangradetextonormal"/>
        <w:spacing w:line="288" w:lineRule="auto"/>
        <w:ind w:left="425" w:hanging="425"/>
      </w:pPr>
    </w:p>
    <w:p w:rsidR="00A84EA6" w:rsidRDefault="00A84EA6" w:rsidP="00A84EA6">
      <w:pPr>
        <w:pStyle w:val="Sangradetextonormal"/>
        <w:spacing w:line="288" w:lineRule="auto"/>
        <w:ind w:left="0" w:firstLine="0"/>
        <w:outlineLvl w:val="0"/>
        <w:rPr>
          <w:b/>
          <w:iCs/>
        </w:rPr>
      </w:pPr>
    </w:p>
    <w:p w:rsidR="00A84EA6" w:rsidRDefault="00A84EA6" w:rsidP="00A84EA6">
      <w:pPr>
        <w:pStyle w:val="Sangradetextonormal"/>
        <w:spacing w:line="288" w:lineRule="auto"/>
        <w:ind w:left="0" w:firstLine="0"/>
        <w:outlineLvl w:val="0"/>
        <w:rPr>
          <w:b/>
          <w:iCs/>
        </w:rPr>
      </w:pPr>
    </w:p>
    <w:p w:rsidR="00A84EA6" w:rsidRDefault="00A84EA6" w:rsidP="00A84EA6">
      <w:pPr>
        <w:pStyle w:val="Sangradetextonormal"/>
        <w:spacing w:line="288" w:lineRule="auto"/>
        <w:ind w:left="0" w:firstLine="0"/>
        <w:outlineLvl w:val="0"/>
        <w:rPr>
          <w:b/>
          <w:iCs/>
        </w:rPr>
      </w:pPr>
    </w:p>
    <w:p w:rsidR="00A84EA6" w:rsidRDefault="00A84EA6" w:rsidP="00A84EA6">
      <w:pPr>
        <w:pStyle w:val="Sangradetextonormal"/>
        <w:spacing w:line="288" w:lineRule="auto"/>
        <w:ind w:left="0" w:firstLine="0"/>
        <w:outlineLvl w:val="0"/>
        <w:rPr>
          <w:b/>
          <w:iCs/>
        </w:rPr>
      </w:pPr>
    </w:p>
    <w:p w:rsidR="00A84EA6" w:rsidRDefault="00A84EA6" w:rsidP="00A84EA6">
      <w:pPr>
        <w:pStyle w:val="Sangradetextonormal"/>
        <w:spacing w:line="288" w:lineRule="auto"/>
        <w:ind w:left="0" w:firstLine="0"/>
        <w:outlineLvl w:val="0"/>
        <w:rPr>
          <w:b/>
          <w:iCs/>
        </w:rPr>
      </w:pPr>
    </w:p>
    <w:p w:rsidR="00A84EA6" w:rsidRDefault="00A84EA6" w:rsidP="00A84EA6">
      <w:pPr>
        <w:pStyle w:val="Sangradetextonormal"/>
        <w:spacing w:line="288" w:lineRule="auto"/>
        <w:ind w:left="0" w:firstLine="0"/>
        <w:outlineLvl w:val="0"/>
        <w:rPr>
          <w:b/>
          <w:iCs/>
        </w:rPr>
      </w:pPr>
    </w:p>
    <w:p w:rsidR="00A84EA6" w:rsidRDefault="00A84EA6" w:rsidP="00A84EA6">
      <w:pPr>
        <w:pStyle w:val="Sangradetextonormal"/>
        <w:spacing w:line="288" w:lineRule="auto"/>
        <w:ind w:left="0" w:firstLine="0"/>
        <w:outlineLvl w:val="0"/>
        <w:rPr>
          <w:b/>
          <w:iCs/>
        </w:rPr>
      </w:pPr>
    </w:p>
    <w:p w:rsidR="00A84EA6" w:rsidRDefault="00A84EA6" w:rsidP="00A84EA6">
      <w:pPr>
        <w:pStyle w:val="Sangradetextonormal"/>
        <w:spacing w:line="288" w:lineRule="auto"/>
        <w:ind w:left="0" w:firstLine="0"/>
        <w:outlineLvl w:val="0"/>
        <w:rPr>
          <w:b/>
          <w:iCs/>
        </w:rPr>
      </w:pPr>
    </w:p>
    <w:p w:rsidR="00A84EA6" w:rsidRDefault="00A84EA6" w:rsidP="00A84EA6">
      <w:pPr>
        <w:pStyle w:val="Sangradetextonormal"/>
        <w:spacing w:line="288" w:lineRule="auto"/>
        <w:ind w:left="0" w:firstLine="0"/>
        <w:outlineLvl w:val="0"/>
        <w:rPr>
          <w:b/>
          <w:iCs/>
        </w:rPr>
      </w:pPr>
    </w:p>
    <w:p w:rsidR="00A84EA6" w:rsidRDefault="00A84EA6" w:rsidP="00A84EA6">
      <w:pPr>
        <w:pStyle w:val="Sangradetextonormal"/>
        <w:spacing w:line="288" w:lineRule="auto"/>
        <w:ind w:left="0" w:firstLine="0"/>
        <w:outlineLvl w:val="0"/>
        <w:rPr>
          <w:b/>
          <w:iCs/>
        </w:rPr>
      </w:pPr>
    </w:p>
    <w:p w:rsidR="00A84EA6" w:rsidRDefault="00A84EA6" w:rsidP="00A84EA6">
      <w:pPr>
        <w:pStyle w:val="Sangradetextonormal"/>
        <w:spacing w:line="288" w:lineRule="auto"/>
        <w:ind w:left="0" w:firstLine="0"/>
        <w:outlineLvl w:val="0"/>
        <w:rPr>
          <w:b/>
          <w:iCs/>
        </w:rPr>
      </w:pPr>
    </w:p>
    <w:p w:rsidR="002C42AB" w:rsidRDefault="002C42AB" w:rsidP="00A84EA6">
      <w:pPr>
        <w:pStyle w:val="Sangradetextonormal"/>
        <w:spacing w:line="288" w:lineRule="auto"/>
        <w:ind w:left="0" w:firstLine="0"/>
        <w:outlineLvl w:val="0"/>
        <w:rPr>
          <w:b/>
          <w:iCs/>
        </w:rPr>
      </w:pPr>
    </w:p>
    <w:p w:rsidR="002C42AB" w:rsidRDefault="002C42AB" w:rsidP="00A84EA6">
      <w:pPr>
        <w:pStyle w:val="Sangradetextonormal"/>
        <w:spacing w:line="288" w:lineRule="auto"/>
        <w:ind w:left="0" w:firstLine="0"/>
        <w:outlineLvl w:val="0"/>
        <w:rPr>
          <w:b/>
          <w:iCs/>
        </w:rPr>
      </w:pPr>
    </w:p>
    <w:p w:rsidR="00A84EA6" w:rsidRDefault="00A84EA6" w:rsidP="00A84EA6">
      <w:pPr>
        <w:pStyle w:val="Sangradetextonormal"/>
        <w:spacing w:line="288" w:lineRule="auto"/>
        <w:ind w:left="0" w:firstLine="0"/>
        <w:outlineLvl w:val="0"/>
        <w:rPr>
          <w:b/>
          <w:iCs/>
        </w:rPr>
      </w:pPr>
    </w:p>
    <w:p w:rsidR="00965C1D" w:rsidRDefault="00965C1D" w:rsidP="00A84EA6">
      <w:pPr>
        <w:pStyle w:val="Sangradetextonormal"/>
        <w:spacing w:line="288" w:lineRule="auto"/>
        <w:ind w:left="0" w:firstLine="0"/>
        <w:outlineLvl w:val="0"/>
        <w:rPr>
          <w:b/>
          <w:iCs/>
        </w:rPr>
      </w:pPr>
      <w:r>
        <w:rPr>
          <w:b/>
          <w:iCs/>
        </w:rPr>
        <w:lastRenderedPageBreak/>
        <w:t>II. Descripción de la carrera o programa.</w:t>
      </w:r>
    </w:p>
    <w:p w:rsidR="00965C1D" w:rsidRDefault="00965C1D">
      <w:pPr>
        <w:pStyle w:val="Sangradetextonormal"/>
        <w:spacing w:line="288" w:lineRule="auto"/>
        <w:ind w:left="425" w:hanging="425"/>
        <w:rPr>
          <w:b/>
          <w:iCs/>
        </w:rPr>
      </w:pPr>
    </w:p>
    <w:p w:rsidR="00965C1D" w:rsidRDefault="00965C1D">
      <w:pPr>
        <w:pStyle w:val="Sangradetextonormal"/>
        <w:spacing w:line="288" w:lineRule="auto"/>
        <w:ind w:left="425" w:hanging="425"/>
      </w:pPr>
      <w:r>
        <w:t xml:space="preserve">2.1. Fundamentos </w:t>
      </w:r>
    </w:p>
    <w:p w:rsidR="00965C1D" w:rsidRDefault="00965C1D">
      <w:pPr>
        <w:pStyle w:val="Sangradetextonormal"/>
        <w:spacing w:line="288" w:lineRule="auto"/>
        <w:ind w:left="425" w:hanging="425"/>
      </w:pPr>
    </w:p>
    <w:p w:rsidR="00965C1D" w:rsidRPr="00CB2196" w:rsidRDefault="00965C1D" w:rsidP="00965C1D">
      <w:pPr>
        <w:pStyle w:val="Sangradetextonormal"/>
        <w:spacing w:line="288" w:lineRule="auto"/>
        <w:ind w:left="0" w:firstLine="0"/>
        <w:rPr>
          <w:sz w:val="22"/>
          <w:szCs w:val="22"/>
        </w:rPr>
      </w:pPr>
      <w:r w:rsidRPr="00CB2196">
        <w:rPr>
          <w:sz w:val="22"/>
          <w:szCs w:val="22"/>
        </w:rPr>
        <w:t>Formar profesionales con un alto nivel de excelencia, creativos, innovadores y emprendedores, con una sólida formación en ciencias básicas, ciencias de la ingeniería e ingeniería industrial, capaces de emplear los conocimientos adquiridos en su formación en ingeniería industrial  para resolver problemas complejos en las empresas y las organizaciones, tanto públicas y privadas.</w:t>
      </w:r>
    </w:p>
    <w:p w:rsidR="00965C1D" w:rsidRDefault="00965C1D">
      <w:pPr>
        <w:pStyle w:val="Sangradetextonormal"/>
        <w:spacing w:line="288" w:lineRule="auto"/>
        <w:ind w:left="425" w:hanging="425"/>
      </w:pPr>
    </w:p>
    <w:p w:rsidR="00965C1D" w:rsidRPr="00D8605A" w:rsidRDefault="00965C1D">
      <w:pPr>
        <w:tabs>
          <w:tab w:val="left" w:pos="-720"/>
        </w:tabs>
        <w:suppressAutoHyphens/>
        <w:spacing w:line="288" w:lineRule="auto"/>
        <w:ind w:left="425" w:hanging="425"/>
        <w:jc w:val="both"/>
        <w:rPr>
          <w:rFonts w:ascii="Book Antiqua" w:hAnsi="Book Antiqua"/>
          <w:i w:val="0"/>
          <w:spacing w:val="-2"/>
        </w:rPr>
      </w:pPr>
      <w:r>
        <w:rPr>
          <w:rFonts w:ascii="Book Antiqua" w:hAnsi="Book Antiqua"/>
          <w:i w:val="0"/>
          <w:spacing w:val="-2"/>
        </w:rPr>
        <w:t>2.</w:t>
      </w:r>
      <w:r w:rsidRPr="00D8605A">
        <w:rPr>
          <w:rFonts w:ascii="Book Antiqua" w:hAnsi="Book Antiqua"/>
          <w:i w:val="0"/>
          <w:spacing w:val="-2"/>
        </w:rPr>
        <w:t xml:space="preserve">2. Objetivos </w:t>
      </w:r>
    </w:p>
    <w:p w:rsidR="00965C1D" w:rsidRPr="00D8605A" w:rsidRDefault="00965C1D">
      <w:pPr>
        <w:tabs>
          <w:tab w:val="left" w:pos="-720"/>
        </w:tabs>
        <w:suppressAutoHyphens/>
        <w:spacing w:line="288" w:lineRule="auto"/>
        <w:ind w:left="425" w:hanging="425"/>
        <w:jc w:val="both"/>
        <w:rPr>
          <w:rFonts w:ascii="Book Antiqua" w:hAnsi="Book Antiqua"/>
          <w:i w:val="0"/>
          <w:spacing w:val="-2"/>
        </w:rPr>
      </w:pPr>
    </w:p>
    <w:p w:rsidR="00965C1D" w:rsidRPr="00D8605A" w:rsidRDefault="00965C1D" w:rsidP="00965C1D">
      <w:pPr>
        <w:pStyle w:val="Sangradetextonormal"/>
        <w:spacing w:line="288" w:lineRule="auto"/>
        <w:ind w:left="425" w:hanging="425"/>
        <w:outlineLvl w:val="0"/>
      </w:pPr>
      <w:r w:rsidRPr="00D8605A">
        <w:t>Objetivo general</w:t>
      </w:r>
    </w:p>
    <w:p w:rsidR="00965C1D" w:rsidRPr="00D8605A" w:rsidRDefault="00965C1D" w:rsidP="00965C1D">
      <w:pPr>
        <w:pStyle w:val="Sangradetextonormal"/>
        <w:spacing w:line="288" w:lineRule="auto"/>
        <w:ind w:left="425" w:hanging="425"/>
      </w:pPr>
      <w:r w:rsidRPr="00D8605A">
        <w:tab/>
        <w:t xml:space="preserve"> </w:t>
      </w:r>
    </w:p>
    <w:p w:rsidR="00965C1D" w:rsidRPr="00CB2196" w:rsidRDefault="00965C1D" w:rsidP="00965C1D">
      <w:pPr>
        <w:pStyle w:val="Sangradetextonormal"/>
        <w:spacing w:line="288" w:lineRule="auto"/>
        <w:ind w:left="0" w:firstLine="0"/>
        <w:rPr>
          <w:sz w:val="22"/>
          <w:szCs w:val="22"/>
        </w:rPr>
      </w:pPr>
      <w:r w:rsidRPr="00CB2196">
        <w:rPr>
          <w:sz w:val="22"/>
          <w:szCs w:val="22"/>
        </w:rPr>
        <w:t xml:space="preserve">Formar especialistas en las áreas de Economía y Finanzas, Operaciones, Gestión Empresarial, Tecnologías de </w:t>
      </w:r>
      <w:smartTag w:uri="urn:schemas-microsoft-com:office:smarttags" w:element="PersonName">
        <w:smartTagPr>
          <w:attr w:name="ProductID" w:val="la Informaci￳n"/>
        </w:smartTagPr>
        <w:r w:rsidRPr="00CB2196">
          <w:rPr>
            <w:sz w:val="22"/>
            <w:szCs w:val="22"/>
          </w:rPr>
          <w:t>la Información</w:t>
        </w:r>
      </w:smartTag>
      <w:r w:rsidRPr="00CB2196">
        <w:rPr>
          <w:sz w:val="22"/>
          <w:szCs w:val="22"/>
        </w:rPr>
        <w:t xml:space="preserve"> y Análisis Cuantitativo que presenten capacidad de liderazgo, actitud emprendedora, creativa e innovadora, valores éticos acordes con los principios de </w:t>
      </w:r>
      <w:smartTag w:uri="urn:schemas-microsoft-com:office:smarttags" w:element="PersonName">
        <w:smartTagPr>
          <w:attr w:name="ProductID" w:val="la Universidad"/>
        </w:smartTagPr>
        <w:r w:rsidRPr="00CB2196">
          <w:rPr>
            <w:sz w:val="22"/>
            <w:szCs w:val="22"/>
          </w:rPr>
          <w:t>la Universidad</w:t>
        </w:r>
      </w:smartTag>
      <w:r w:rsidRPr="00CB2196">
        <w:rPr>
          <w:sz w:val="22"/>
          <w:szCs w:val="22"/>
        </w:rPr>
        <w:t xml:space="preserve">, una sólida formación en Ciencias Básicas, Ciencias de </w:t>
      </w:r>
      <w:smartTag w:uri="urn:schemas-microsoft-com:office:smarttags" w:element="PersonName">
        <w:smartTagPr>
          <w:attr w:name="ProductID" w:val="la Ingenier￭a"/>
        </w:smartTagPr>
        <w:r w:rsidRPr="00CB2196">
          <w:rPr>
            <w:sz w:val="22"/>
            <w:szCs w:val="22"/>
          </w:rPr>
          <w:t>la Ingeniería</w:t>
        </w:r>
      </w:smartTag>
      <w:r w:rsidRPr="00CB2196">
        <w:rPr>
          <w:sz w:val="22"/>
          <w:szCs w:val="22"/>
        </w:rPr>
        <w:t>, Computación y Planificación y Gestión de Organizaciones.</w:t>
      </w:r>
    </w:p>
    <w:p w:rsidR="00965C1D" w:rsidRPr="00D8605A" w:rsidRDefault="00965C1D" w:rsidP="00965C1D">
      <w:pPr>
        <w:pStyle w:val="Sangradetextonormal"/>
        <w:spacing w:line="288" w:lineRule="auto"/>
        <w:ind w:left="0" w:firstLine="0"/>
      </w:pPr>
    </w:p>
    <w:p w:rsidR="00965C1D" w:rsidRPr="00D8605A" w:rsidRDefault="00965C1D" w:rsidP="00965C1D">
      <w:pPr>
        <w:pStyle w:val="Sangradetextonormal"/>
        <w:spacing w:line="288" w:lineRule="auto"/>
        <w:ind w:left="425" w:hanging="425"/>
        <w:outlineLvl w:val="0"/>
      </w:pPr>
      <w:r w:rsidRPr="00D8605A">
        <w:t>Objetivos específicos</w:t>
      </w:r>
    </w:p>
    <w:p w:rsidR="00965C1D" w:rsidRPr="00D8605A" w:rsidRDefault="00965C1D" w:rsidP="00965C1D">
      <w:pPr>
        <w:pStyle w:val="Sangradetextonormal"/>
        <w:spacing w:line="288" w:lineRule="auto"/>
        <w:ind w:left="425" w:hanging="425"/>
      </w:pPr>
      <w:r w:rsidRPr="00D8605A">
        <w:tab/>
      </w:r>
    </w:p>
    <w:p w:rsidR="00965C1D" w:rsidRPr="00CB2196" w:rsidRDefault="00965C1D" w:rsidP="00965C1D">
      <w:pPr>
        <w:pStyle w:val="Sangradetextonormal"/>
        <w:spacing w:line="288" w:lineRule="auto"/>
        <w:ind w:left="425" w:hanging="425"/>
        <w:rPr>
          <w:sz w:val="22"/>
          <w:szCs w:val="22"/>
        </w:rPr>
      </w:pPr>
      <w:r w:rsidRPr="00CB2196">
        <w:rPr>
          <w:sz w:val="22"/>
          <w:szCs w:val="22"/>
        </w:rPr>
        <w:t>Formar profesionales capaces de ser:</w:t>
      </w:r>
    </w:p>
    <w:p w:rsidR="00965C1D" w:rsidRPr="00CB2196" w:rsidRDefault="00965C1D" w:rsidP="00965C1D">
      <w:pPr>
        <w:pStyle w:val="Sangradetextonormal"/>
        <w:spacing w:line="288" w:lineRule="auto"/>
        <w:ind w:left="425" w:hanging="425"/>
        <w:rPr>
          <w:sz w:val="22"/>
          <w:szCs w:val="22"/>
        </w:rPr>
      </w:pPr>
    </w:p>
    <w:p w:rsidR="00965C1D" w:rsidRPr="00CB2196" w:rsidRDefault="00965C1D" w:rsidP="00965C1D">
      <w:pPr>
        <w:tabs>
          <w:tab w:val="left" w:pos="3780"/>
        </w:tabs>
        <w:jc w:val="both"/>
        <w:rPr>
          <w:rFonts w:ascii="Book Antiqua" w:hAnsi="Book Antiqua"/>
          <w:i w:val="0"/>
          <w:sz w:val="22"/>
          <w:szCs w:val="22"/>
        </w:rPr>
      </w:pPr>
      <w:r w:rsidRPr="00CB2196">
        <w:rPr>
          <w:rFonts w:ascii="Book Antiqua" w:hAnsi="Book Antiqua"/>
          <w:i w:val="0"/>
          <w:sz w:val="22"/>
          <w:szCs w:val="22"/>
        </w:rPr>
        <w:t>Ingenieros altamente competentes en sus áreas específicas</w:t>
      </w:r>
      <w:r w:rsidRPr="00CB2196">
        <w:rPr>
          <w:rFonts w:ascii="Book Antiqua" w:hAnsi="Book Antiqua"/>
          <w:i w:val="0"/>
          <w:sz w:val="22"/>
          <w:szCs w:val="22"/>
        </w:rPr>
        <w:tab/>
        <w:t>;</w:t>
      </w:r>
      <w:r w:rsidRPr="00CB2196">
        <w:rPr>
          <w:rFonts w:ascii="Book Antiqua" w:hAnsi="Book Antiqua"/>
          <w:i w:val="0"/>
          <w:sz w:val="22"/>
          <w:szCs w:val="22"/>
        </w:rPr>
        <w:tab/>
        <w:t xml:space="preserve">             </w:t>
      </w:r>
    </w:p>
    <w:p w:rsidR="00965C1D" w:rsidRPr="00CB2196" w:rsidRDefault="00965C1D" w:rsidP="00965C1D">
      <w:pPr>
        <w:tabs>
          <w:tab w:val="left" w:pos="0"/>
        </w:tabs>
        <w:ind w:hanging="1416"/>
        <w:jc w:val="both"/>
        <w:rPr>
          <w:rFonts w:ascii="Book Antiqua" w:hAnsi="Book Antiqua"/>
          <w:i w:val="0"/>
          <w:sz w:val="22"/>
          <w:szCs w:val="22"/>
        </w:rPr>
      </w:pPr>
      <w:r w:rsidRPr="00CB2196">
        <w:rPr>
          <w:rFonts w:ascii="Book Antiqua" w:hAnsi="Book Antiqua"/>
          <w:i w:val="0"/>
          <w:sz w:val="22"/>
          <w:szCs w:val="22"/>
        </w:rPr>
        <w:tab/>
        <w:t>Personas con un desarrollado espíritu crítico, reflexivas y capaces de abordar sistemáticamente problemas complejos;</w:t>
      </w:r>
    </w:p>
    <w:p w:rsidR="00965C1D" w:rsidRPr="00CB2196" w:rsidRDefault="00965C1D" w:rsidP="00965C1D">
      <w:pPr>
        <w:tabs>
          <w:tab w:val="left" w:pos="0"/>
        </w:tabs>
        <w:jc w:val="both"/>
        <w:rPr>
          <w:rFonts w:ascii="Book Antiqua" w:hAnsi="Book Antiqua"/>
          <w:i w:val="0"/>
          <w:sz w:val="22"/>
          <w:szCs w:val="22"/>
        </w:rPr>
      </w:pPr>
      <w:r w:rsidRPr="00CB2196">
        <w:rPr>
          <w:rFonts w:ascii="Book Antiqua" w:hAnsi="Book Antiqua"/>
          <w:i w:val="0"/>
          <w:sz w:val="22"/>
          <w:szCs w:val="22"/>
        </w:rPr>
        <w:t>Profesionales capaces de liderar y trabajar en equipo;</w:t>
      </w:r>
    </w:p>
    <w:p w:rsidR="00965C1D" w:rsidRPr="00CB2196" w:rsidRDefault="00965C1D" w:rsidP="00965C1D">
      <w:pPr>
        <w:tabs>
          <w:tab w:val="left" w:pos="0"/>
        </w:tabs>
        <w:jc w:val="both"/>
        <w:rPr>
          <w:rFonts w:ascii="Book Antiqua" w:hAnsi="Book Antiqua"/>
          <w:i w:val="0"/>
          <w:sz w:val="22"/>
          <w:szCs w:val="22"/>
        </w:rPr>
      </w:pPr>
      <w:r w:rsidRPr="00CB2196">
        <w:rPr>
          <w:rFonts w:ascii="Book Antiqua" w:hAnsi="Book Antiqua"/>
          <w:i w:val="0"/>
          <w:sz w:val="22"/>
          <w:szCs w:val="22"/>
        </w:rPr>
        <w:t>Profesionales con capacidad de emprendimiento, innovación y creatividad;</w:t>
      </w:r>
    </w:p>
    <w:p w:rsidR="00965C1D" w:rsidRPr="00CB2196" w:rsidRDefault="00965C1D" w:rsidP="00965C1D">
      <w:pPr>
        <w:tabs>
          <w:tab w:val="left" w:pos="3780"/>
        </w:tabs>
        <w:jc w:val="both"/>
        <w:rPr>
          <w:rFonts w:ascii="Book Antiqua" w:hAnsi="Book Antiqua"/>
          <w:i w:val="0"/>
          <w:sz w:val="22"/>
          <w:szCs w:val="22"/>
        </w:rPr>
      </w:pPr>
      <w:r w:rsidRPr="00CB2196">
        <w:rPr>
          <w:rFonts w:ascii="Book Antiqua" w:hAnsi="Book Antiqua"/>
          <w:i w:val="0"/>
          <w:sz w:val="22"/>
          <w:szCs w:val="22"/>
        </w:rPr>
        <w:t>Personas con un alto espíritu de superación;</w:t>
      </w:r>
    </w:p>
    <w:p w:rsidR="00965C1D" w:rsidRPr="00CB2196" w:rsidRDefault="00965C1D" w:rsidP="00965C1D">
      <w:pPr>
        <w:tabs>
          <w:tab w:val="left" w:pos="3780"/>
        </w:tabs>
        <w:jc w:val="both"/>
        <w:rPr>
          <w:rFonts w:ascii="Book Antiqua" w:hAnsi="Book Antiqua"/>
          <w:i w:val="0"/>
          <w:sz w:val="22"/>
          <w:szCs w:val="22"/>
        </w:rPr>
      </w:pPr>
      <w:r w:rsidRPr="00CB2196">
        <w:rPr>
          <w:rFonts w:ascii="Book Antiqua" w:hAnsi="Book Antiqua"/>
          <w:i w:val="0"/>
          <w:sz w:val="22"/>
          <w:szCs w:val="22"/>
        </w:rPr>
        <w:t>Profesionales respetuosos de las personas con un alto sentido ético;</w:t>
      </w:r>
    </w:p>
    <w:p w:rsidR="00965C1D" w:rsidRPr="00CB2196" w:rsidRDefault="00965C1D" w:rsidP="00965C1D">
      <w:pPr>
        <w:tabs>
          <w:tab w:val="left" w:pos="3780"/>
        </w:tabs>
        <w:jc w:val="both"/>
        <w:rPr>
          <w:rFonts w:ascii="Book Antiqua" w:hAnsi="Book Antiqua"/>
          <w:i w:val="0"/>
          <w:sz w:val="22"/>
          <w:szCs w:val="22"/>
        </w:rPr>
      </w:pPr>
      <w:r w:rsidRPr="00CB2196">
        <w:rPr>
          <w:rFonts w:ascii="Book Antiqua" w:hAnsi="Book Antiqua"/>
          <w:i w:val="0"/>
          <w:sz w:val="22"/>
          <w:szCs w:val="22"/>
        </w:rPr>
        <w:t>Profesionales con capacidad de adaptación a nuevas situaciones;</w:t>
      </w:r>
    </w:p>
    <w:p w:rsidR="00965C1D" w:rsidRPr="00CB2196" w:rsidRDefault="00965C1D" w:rsidP="00965C1D">
      <w:pPr>
        <w:tabs>
          <w:tab w:val="left" w:pos="3780"/>
        </w:tabs>
        <w:jc w:val="both"/>
        <w:rPr>
          <w:rFonts w:ascii="Book Antiqua" w:hAnsi="Book Antiqua"/>
          <w:i w:val="0"/>
          <w:sz w:val="22"/>
          <w:szCs w:val="22"/>
        </w:rPr>
      </w:pPr>
      <w:r w:rsidRPr="00CB2196">
        <w:rPr>
          <w:rFonts w:ascii="Book Antiqua" w:hAnsi="Book Antiqua"/>
          <w:i w:val="0"/>
          <w:sz w:val="22"/>
          <w:szCs w:val="22"/>
        </w:rPr>
        <w:t>Profesionales capaces de emplear, crear y adaptar tecnología;</w:t>
      </w:r>
    </w:p>
    <w:p w:rsidR="00965C1D" w:rsidRPr="00CB2196" w:rsidRDefault="00965C1D" w:rsidP="00965C1D">
      <w:pPr>
        <w:tabs>
          <w:tab w:val="left" w:pos="3780"/>
        </w:tabs>
        <w:jc w:val="both"/>
        <w:rPr>
          <w:rFonts w:ascii="Book Antiqua" w:hAnsi="Book Antiqua"/>
          <w:i w:val="0"/>
          <w:sz w:val="22"/>
          <w:szCs w:val="22"/>
        </w:rPr>
      </w:pPr>
      <w:r w:rsidRPr="00CB2196">
        <w:rPr>
          <w:rFonts w:ascii="Book Antiqua" w:hAnsi="Book Antiqua"/>
          <w:i w:val="0"/>
          <w:sz w:val="22"/>
          <w:szCs w:val="22"/>
        </w:rPr>
        <w:t>Profesionales competentes en el uso de las tecnologías de la información.</w:t>
      </w:r>
    </w:p>
    <w:p w:rsidR="00965C1D" w:rsidRDefault="00965C1D">
      <w:pPr>
        <w:tabs>
          <w:tab w:val="left" w:pos="-720"/>
        </w:tabs>
        <w:suppressAutoHyphens/>
        <w:spacing w:line="288" w:lineRule="auto"/>
        <w:ind w:left="425" w:hanging="425"/>
        <w:jc w:val="both"/>
        <w:rPr>
          <w:rFonts w:ascii="Book Antiqua" w:hAnsi="Book Antiqua"/>
          <w:i w:val="0"/>
          <w:spacing w:val="-2"/>
        </w:rPr>
      </w:pPr>
    </w:p>
    <w:p w:rsidR="00A84EA6" w:rsidRDefault="00CB2196" w:rsidP="00A84EA6">
      <w:pPr>
        <w:tabs>
          <w:tab w:val="left" w:pos="-720"/>
        </w:tabs>
        <w:suppressAutoHyphens/>
        <w:spacing w:line="288" w:lineRule="auto"/>
        <w:ind w:left="425" w:hanging="425"/>
        <w:jc w:val="both"/>
        <w:rPr>
          <w:rFonts w:ascii="Book Antiqua" w:hAnsi="Book Antiqua"/>
          <w:i w:val="0"/>
          <w:spacing w:val="-2"/>
        </w:rPr>
      </w:pPr>
      <w:r>
        <w:rPr>
          <w:rFonts w:ascii="Book Antiqua" w:hAnsi="Book Antiqua"/>
          <w:i w:val="0"/>
          <w:spacing w:val="-2"/>
        </w:rPr>
        <w:br w:type="page"/>
      </w:r>
      <w:r w:rsidR="00A84EA6">
        <w:rPr>
          <w:rFonts w:ascii="Book Antiqua" w:hAnsi="Book Antiqua"/>
          <w:i w:val="0"/>
          <w:spacing w:val="-2"/>
        </w:rPr>
        <w:lastRenderedPageBreak/>
        <w:t>2.3. Requisitos de admisión y criterios de selección</w:t>
      </w:r>
    </w:p>
    <w:p w:rsidR="00A84EA6" w:rsidRDefault="00A84EA6" w:rsidP="00A84EA6">
      <w:pPr>
        <w:tabs>
          <w:tab w:val="left" w:pos="-720"/>
        </w:tabs>
        <w:suppressAutoHyphens/>
        <w:spacing w:line="288" w:lineRule="auto"/>
        <w:ind w:left="425" w:hanging="425"/>
        <w:jc w:val="both"/>
        <w:rPr>
          <w:rFonts w:ascii="Book Antiqua" w:hAnsi="Book Antiqua"/>
          <w:i w:val="0"/>
          <w:spacing w:val="-2"/>
        </w:rPr>
      </w:pPr>
    </w:p>
    <w:p w:rsidR="00A84EA6" w:rsidRPr="00CB2196" w:rsidRDefault="00A84EA6" w:rsidP="00A84EA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771"/>
        </w:tabs>
        <w:spacing w:line="360" w:lineRule="auto"/>
        <w:jc w:val="both"/>
        <w:rPr>
          <w:rFonts w:ascii="Book Antiqua" w:hAnsi="Book Antiqua"/>
          <w:i w:val="0"/>
          <w:sz w:val="22"/>
          <w:szCs w:val="22"/>
        </w:rPr>
      </w:pPr>
      <w:r w:rsidRPr="00CB2196">
        <w:rPr>
          <w:rFonts w:ascii="Book Antiqua" w:hAnsi="Book Antiqua"/>
          <w:i w:val="0"/>
          <w:sz w:val="22"/>
          <w:szCs w:val="22"/>
        </w:rPr>
        <w:t xml:space="preserve">Los requisitos son los generales para </w:t>
      </w:r>
      <w:smartTag w:uri="urn:schemas-microsoft-com:office:smarttags" w:element="PersonName">
        <w:smartTagPr>
          <w:attr w:name="ProductID" w:val="la Universidad"/>
        </w:smartTagPr>
        <w:r w:rsidRPr="00CB2196">
          <w:rPr>
            <w:rFonts w:ascii="Book Antiqua" w:hAnsi="Book Antiqua"/>
            <w:i w:val="0"/>
            <w:sz w:val="22"/>
            <w:szCs w:val="22"/>
          </w:rPr>
          <w:t>la Universidad</w:t>
        </w:r>
      </w:smartTag>
      <w:r w:rsidRPr="00CB2196">
        <w:rPr>
          <w:rFonts w:ascii="Book Antiqua" w:hAnsi="Book Antiqua"/>
          <w:i w:val="0"/>
          <w:sz w:val="22"/>
          <w:szCs w:val="22"/>
        </w:rPr>
        <w:t xml:space="preserve"> y están integrados a la política académica.</w:t>
      </w:r>
    </w:p>
    <w:p w:rsidR="00A84EA6" w:rsidRPr="00CB2196" w:rsidRDefault="00A84EA6" w:rsidP="00A84EA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771"/>
        </w:tabs>
        <w:spacing w:line="360" w:lineRule="auto"/>
        <w:jc w:val="both"/>
        <w:rPr>
          <w:rFonts w:ascii="Book Antiqua" w:hAnsi="Book Antiqua"/>
          <w:i w:val="0"/>
          <w:sz w:val="22"/>
          <w:szCs w:val="22"/>
        </w:rPr>
      </w:pPr>
    </w:p>
    <w:p w:rsidR="00A84EA6" w:rsidRPr="00CB2196" w:rsidRDefault="00A84EA6" w:rsidP="00A84EA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771"/>
        </w:tabs>
        <w:spacing w:line="360" w:lineRule="auto"/>
        <w:jc w:val="both"/>
        <w:rPr>
          <w:rFonts w:ascii="Book Antiqua" w:hAnsi="Book Antiqua"/>
          <w:i w:val="0"/>
          <w:sz w:val="22"/>
          <w:szCs w:val="22"/>
        </w:rPr>
      </w:pPr>
      <w:r w:rsidRPr="00CB2196">
        <w:rPr>
          <w:rFonts w:ascii="Book Antiqua" w:hAnsi="Book Antiqua"/>
          <w:i w:val="0"/>
          <w:sz w:val="22"/>
          <w:szCs w:val="22"/>
        </w:rPr>
        <w:t>Las vías de admisión son:</w:t>
      </w:r>
    </w:p>
    <w:p w:rsidR="00A84EA6" w:rsidRPr="00CB2196" w:rsidRDefault="00A84EA6" w:rsidP="00627BD3">
      <w:pPr>
        <w:numPr>
          <w:ilvl w:val="0"/>
          <w:numId w:val="200"/>
        </w:numPr>
        <w:tabs>
          <w:tab w:val="left" w:pos="284"/>
          <w:tab w:val="left" w:pos="1416"/>
          <w:tab w:val="left" w:pos="2124"/>
          <w:tab w:val="left" w:pos="2832"/>
          <w:tab w:val="left" w:pos="3540"/>
          <w:tab w:val="left" w:pos="4248"/>
          <w:tab w:val="left" w:pos="4956"/>
          <w:tab w:val="left" w:pos="5664"/>
          <w:tab w:val="left" w:pos="6372"/>
          <w:tab w:val="left" w:pos="7080"/>
          <w:tab w:val="left" w:pos="7788"/>
          <w:tab w:val="left" w:pos="8496"/>
          <w:tab w:val="left" w:pos="8771"/>
        </w:tabs>
        <w:spacing w:line="360" w:lineRule="auto"/>
        <w:ind w:left="284" w:hanging="284"/>
        <w:jc w:val="both"/>
        <w:rPr>
          <w:rFonts w:ascii="Book Antiqua" w:hAnsi="Book Antiqua"/>
          <w:i w:val="0"/>
          <w:sz w:val="22"/>
          <w:szCs w:val="22"/>
        </w:rPr>
      </w:pPr>
      <w:r w:rsidRPr="00CB2196">
        <w:rPr>
          <w:rFonts w:ascii="Book Antiqua" w:hAnsi="Book Antiqua"/>
          <w:i w:val="0"/>
          <w:sz w:val="22"/>
          <w:szCs w:val="22"/>
        </w:rPr>
        <w:t xml:space="preserve">Admisión Regular: Prueba de Selección Universitaria (PSU) del año. Se establecerán los  puntajes requeridos, anualmente. </w:t>
      </w:r>
    </w:p>
    <w:p w:rsidR="00A84EA6" w:rsidRPr="00CB2196" w:rsidRDefault="00A84EA6" w:rsidP="00627BD3">
      <w:pPr>
        <w:numPr>
          <w:ilvl w:val="0"/>
          <w:numId w:val="200"/>
        </w:numPr>
        <w:tabs>
          <w:tab w:val="left" w:pos="0"/>
          <w:tab w:val="left" w:pos="284"/>
          <w:tab w:val="left" w:pos="2124"/>
          <w:tab w:val="left" w:pos="2832"/>
          <w:tab w:val="left" w:pos="3540"/>
          <w:tab w:val="left" w:pos="4248"/>
          <w:tab w:val="left" w:pos="4956"/>
          <w:tab w:val="left" w:pos="5664"/>
          <w:tab w:val="left" w:pos="6372"/>
          <w:tab w:val="left" w:pos="7080"/>
          <w:tab w:val="left" w:pos="7788"/>
          <w:tab w:val="left" w:pos="8496"/>
          <w:tab w:val="left" w:pos="8771"/>
        </w:tabs>
        <w:spacing w:line="360" w:lineRule="auto"/>
        <w:ind w:left="284" w:hanging="284"/>
        <w:jc w:val="both"/>
        <w:rPr>
          <w:rFonts w:ascii="Book Antiqua" w:hAnsi="Book Antiqua"/>
          <w:i w:val="0"/>
          <w:sz w:val="22"/>
          <w:szCs w:val="22"/>
        </w:rPr>
      </w:pPr>
      <w:r w:rsidRPr="00CB2196">
        <w:rPr>
          <w:rFonts w:ascii="Book Antiqua" w:hAnsi="Book Antiqua"/>
          <w:i w:val="0"/>
          <w:sz w:val="22"/>
          <w:szCs w:val="22"/>
        </w:rPr>
        <w:t xml:space="preserve">Admisión Especial: Se exigirá  el cumplimiento de los  requisitos establecidos en el Reglamento de Admisión de </w:t>
      </w:r>
      <w:smartTag w:uri="urn:schemas-microsoft-com:office:smarttags" w:element="PersonName">
        <w:smartTagPr>
          <w:attr w:name="ProductID" w:val="la Universidad."/>
        </w:smartTagPr>
        <w:r w:rsidRPr="00CB2196">
          <w:rPr>
            <w:rFonts w:ascii="Book Antiqua" w:hAnsi="Book Antiqua"/>
            <w:i w:val="0"/>
            <w:sz w:val="22"/>
            <w:szCs w:val="22"/>
          </w:rPr>
          <w:t>la Universidad.</w:t>
        </w:r>
      </w:smartTag>
    </w:p>
    <w:p w:rsidR="00965C1D" w:rsidRDefault="00965C1D" w:rsidP="00A84EA6">
      <w:pPr>
        <w:tabs>
          <w:tab w:val="left" w:pos="-720"/>
        </w:tabs>
        <w:suppressAutoHyphens/>
        <w:spacing w:line="288" w:lineRule="auto"/>
        <w:jc w:val="both"/>
        <w:rPr>
          <w:rFonts w:ascii="Book Antiqua" w:hAnsi="Book Antiqua"/>
          <w:i w:val="0"/>
          <w:spacing w:val="-2"/>
        </w:rPr>
      </w:pPr>
    </w:p>
    <w:p w:rsidR="00965C1D" w:rsidRDefault="00965C1D">
      <w:pPr>
        <w:tabs>
          <w:tab w:val="left" w:pos="-720"/>
        </w:tabs>
        <w:suppressAutoHyphens/>
        <w:spacing w:line="288" w:lineRule="auto"/>
        <w:ind w:left="425" w:hanging="425"/>
        <w:jc w:val="both"/>
        <w:rPr>
          <w:rFonts w:ascii="Book Antiqua" w:hAnsi="Book Antiqua"/>
          <w:i w:val="0"/>
          <w:spacing w:val="-2"/>
        </w:rPr>
      </w:pPr>
      <w:r>
        <w:rPr>
          <w:rFonts w:ascii="Book Antiqua" w:hAnsi="Book Antiqua"/>
          <w:i w:val="0"/>
          <w:spacing w:val="-2"/>
        </w:rPr>
        <w:t>2.4. Perfil del estudiante (académicas y personales)</w:t>
      </w:r>
    </w:p>
    <w:p w:rsidR="00965C1D" w:rsidRPr="00CB2196" w:rsidRDefault="00965C1D">
      <w:pPr>
        <w:tabs>
          <w:tab w:val="left" w:pos="-720"/>
        </w:tabs>
        <w:suppressAutoHyphens/>
        <w:spacing w:line="288" w:lineRule="auto"/>
        <w:ind w:left="425" w:hanging="425"/>
        <w:jc w:val="both"/>
        <w:rPr>
          <w:rFonts w:ascii="Book Antiqua" w:hAnsi="Book Antiqua" w:cs="Arial"/>
          <w:i w:val="0"/>
          <w:spacing w:val="-2"/>
        </w:rPr>
      </w:pPr>
    </w:p>
    <w:p w:rsidR="00965C1D" w:rsidRPr="00CB2196" w:rsidRDefault="00965C1D" w:rsidP="00CB2196">
      <w:pPr>
        <w:tabs>
          <w:tab w:val="left" w:pos="-720"/>
        </w:tabs>
        <w:suppressAutoHyphens/>
        <w:spacing w:line="360" w:lineRule="auto"/>
        <w:ind w:left="425"/>
        <w:jc w:val="both"/>
        <w:rPr>
          <w:rFonts w:ascii="Book Antiqua" w:hAnsi="Book Antiqua" w:cs="Arial"/>
          <w:i w:val="0"/>
          <w:spacing w:val="-2"/>
          <w:sz w:val="22"/>
          <w:szCs w:val="22"/>
        </w:rPr>
      </w:pPr>
      <w:r w:rsidRPr="00CB2196">
        <w:rPr>
          <w:rFonts w:ascii="Book Antiqua" w:hAnsi="Book Antiqua" w:cs="Arial"/>
          <w:i w:val="0"/>
          <w:spacing w:val="-2"/>
          <w:sz w:val="22"/>
          <w:szCs w:val="22"/>
        </w:rPr>
        <w:t xml:space="preserve">Los alumnos de la carrera de Ingeniería Civil Industrial, deben presentar especiales aptitudes para el pensamiento lógico-analítico, capacidad de abstracción, capacidad crítica y de </w:t>
      </w:r>
      <w:proofErr w:type="spellStart"/>
      <w:r w:rsidRPr="00CB2196">
        <w:rPr>
          <w:rFonts w:ascii="Book Antiqua" w:hAnsi="Book Antiqua" w:cs="Arial"/>
          <w:i w:val="0"/>
          <w:spacing w:val="-2"/>
          <w:sz w:val="22"/>
          <w:szCs w:val="22"/>
        </w:rPr>
        <w:t>autosuperación</w:t>
      </w:r>
      <w:proofErr w:type="spellEnd"/>
      <w:r w:rsidRPr="00CB2196">
        <w:rPr>
          <w:rFonts w:ascii="Book Antiqua" w:hAnsi="Book Antiqua" w:cs="Arial"/>
          <w:i w:val="0"/>
          <w:spacing w:val="-2"/>
          <w:sz w:val="22"/>
          <w:szCs w:val="22"/>
        </w:rPr>
        <w:t xml:space="preserve"> e interés por generar cambios, de forma de desarrollar conductas de pensamiento racional, creativo, y de adaptación del conocimiento de su especialidad al servicio de las empresas y de organizaciones. La principal motivación de ingreso de los alumnos a esta carrera, se basa en la posibilidad de llegar a aplicar las habilidades propias y conocimientos adquiridos a través de su formación la carrera, para resolver problemas complejos en las organizaciones e industrias.</w:t>
      </w:r>
    </w:p>
    <w:p w:rsidR="00965C1D" w:rsidRDefault="00965C1D" w:rsidP="00965C1D">
      <w:pPr>
        <w:tabs>
          <w:tab w:val="left" w:pos="-720"/>
        </w:tabs>
        <w:suppressAutoHyphens/>
        <w:spacing w:line="288" w:lineRule="auto"/>
        <w:ind w:left="426" w:hanging="1"/>
        <w:jc w:val="both"/>
        <w:rPr>
          <w:rFonts w:ascii="Book Antiqua" w:hAnsi="Book Antiqua"/>
          <w:i w:val="0"/>
          <w:spacing w:val="-2"/>
        </w:rPr>
      </w:pPr>
    </w:p>
    <w:p w:rsidR="001C46B5" w:rsidRDefault="001C46B5" w:rsidP="001C46B5">
      <w:pPr>
        <w:tabs>
          <w:tab w:val="left" w:pos="-720"/>
        </w:tabs>
        <w:suppressAutoHyphens/>
        <w:spacing w:line="288" w:lineRule="auto"/>
        <w:jc w:val="both"/>
        <w:rPr>
          <w:rFonts w:ascii="Book Antiqua" w:hAnsi="Book Antiqua"/>
          <w:i w:val="0"/>
          <w:spacing w:val="-2"/>
        </w:rPr>
      </w:pPr>
      <w:r>
        <w:rPr>
          <w:rFonts w:ascii="Book Antiqua" w:hAnsi="Book Antiqua"/>
          <w:i w:val="0"/>
          <w:spacing w:val="-2"/>
        </w:rPr>
        <w:t>2.5 Requisitos de graduación y titulación,  y forma de calcular la calificación final.</w:t>
      </w:r>
    </w:p>
    <w:p w:rsidR="001C46B5" w:rsidRDefault="001C46B5" w:rsidP="001C46B5">
      <w:pPr>
        <w:spacing w:line="288" w:lineRule="auto"/>
        <w:jc w:val="both"/>
        <w:rPr>
          <w:szCs w:val="24"/>
        </w:rPr>
      </w:pPr>
    </w:p>
    <w:p w:rsidR="001C46B5" w:rsidRPr="00CB2196" w:rsidRDefault="001C46B5" w:rsidP="001C46B5">
      <w:pPr>
        <w:autoSpaceDE w:val="0"/>
        <w:autoSpaceDN w:val="0"/>
        <w:adjustRightInd w:val="0"/>
        <w:spacing w:line="360" w:lineRule="auto"/>
        <w:ind w:left="360"/>
        <w:jc w:val="both"/>
        <w:rPr>
          <w:rFonts w:ascii="Book Antiqua" w:hAnsi="Book Antiqua"/>
          <w:i w:val="0"/>
          <w:sz w:val="22"/>
          <w:szCs w:val="22"/>
        </w:rPr>
      </w:pPr>
      <w:r w:rsidRPr="00CB2196">
        <w:rPr>
          <w:rFonts w:ascii="Book Antiqua" w:hAnsi="Book Antiqua"/>
          <w:i w:val="0"/>
          <w:sz w:val="22"/>
          <w:szCs w:val="22"/>
        </w:rPr>
        <w:t xml:space="preserve">Se dirá que un alumno finaliza su licenciatura al completar todos los cursos de los primeros ocho semestres del plan de estudios, incluyendo </w:t>
      </w:r>
      <w:smartTag w:uri="urn:schemas-microsoft-com:office:smarttags" w:element="PersonName">
        <w:smartTagPr>
          <w:attr w:name="ProductID" w:val="la Pr￡ctica I."/>
        </w:smartTagPr>
        <w:smartTag w:uri="urn:schemas-microsoft-com:office:smarttags" w:element="PersonName">
          <w:smartTagPr>
            <w:attr w:name="ProductID" w:val="la Pr￡ctica"/>
          </w:smartTagPr>
          <w:r w:rsidRPr="00CB2196">
            <w:rPr>
              <w:rFonts w:ascii="Book Antiqua" w:hAnsi="Book Antiqua"/>
              <w:i w:val="0"/>
              <w:sz w:val="22"/>
              <w:szCs w:val="22"/>
            </w:rPr>
            <w:t xml:space="preserve">la </w:t>
          </w:r>
          <w:r w:rsidR="00CB2196" w:rsidRPr="00CB2196">
            <w:rPr>
              <w:rFonts w:ascii="Book Antiqua" w:hAnsi="Book Antiqua"/>
              <w:i w:val="0"/>
              <w:sz w:val="22"/>
              <w:szCs w:val="22"/>
            </w:rPr>
            <w:t>P</w:t>
          </w:r>
          <w:r w:rsidRPr="00CB2196">
            <w:rPr>
              <w:rFonts w:ascii="Book Antiqua" w:hAnsi="Book Antiqua"/>
              <w:i w:val="0"/>
              <w:sz w:val="22"/>
              <w:szCs w:val="22"/>
            </w:rPr>
            <w:t>ráctica</w:t>
          </w:r>
        </w:smartTag>
        <w:r w:rsidR="00CB2196" w:rsidRPr="00CB2196">
          <w:rPr>
            <w:rFonts w:ascii="Book Antiqua" w:hAnsi="Book Antiqua"/>
            <w:i w:val="0"/>
            <w:sz w:val="22"/>
            <w:szCs w:val="22"/>
          </w:rPr>
          <w:t xml:space="preserve"> I</w:t>
        </w:r>
        <w:r w:rsidRPr="00CB2196">
          <w:rPr>
            <w:rFonts w:ascii="Book Antiqua" w:hAnsi="Book Antiqua"/>
            <w:i w:val="0"/>
            <w:sz w:val="22"/>
            <w:szCs w:val="22"/>
          </w:rPr>
          <w:t>.</w:t>
        </w:r>
      </w:smartTag>
      <w:r w:rsidRPr="00CB2196">
        <w:rPr>
          <w:rFonts w:ascii="Book Antiqua" w:hAnsi="Book Antiqua"/>
          <w:i w:val="0"/>
          <w:sz w:val="22"/>
          <w:szCs w:val="22"/>
        </w:rPr>
        <w:t xml:space="preserve"> El grado obtenido corresponde a “Licenciado en Ciencias de </w:t>
      </w:r>
      <w:smartTag w:uri="urn:schemas-microsoft-com:office:smarttags" w:element="PersonName">
        <w:smartTagPr>
          <w:attr w:name="ProductID" w:val="la Ingenier￭a"/>
        </w:smartTagPr>
        <w:r w:rsidRPr="00CB2196">
          <w:rPr>
            <w:rFonts w:ascii="Book Antiqua" w:hAnsi="Book Antiqua"/>
            <w:i w:val="0"/>
            <w:sz w:val="22"/>
            <w:szCs w:val="22"/>
          </w:rPr>
          <w:t>la Ingeniería</w:t>
        </w:r>
      </w:smartTag>
      <w:r w:rsidRPr="00CB2196">
        <w:rPr>
          <w:rFonts w:ascii="Book Antiqua" w:hAnsi="Book Antiqua"/>
          <w:i w:val="0"/>
          <w:sz w:val="22"/>
          <w:szCs w:val="22"/>
        </w:rPr>
        <w:t>”. La nota final asociada a este grado corresponde al promedio ponderado por los créditos de los cursos aprobados en este período.</w:t>
      </w:r>
    </w:p>
    <w:p w:rsidR="001C46B5" w:rsidRPr="00CB2196" w:rsidRDefault="001C46B5" w:rsidP="001C46B5">
      <w:pPr>
        <w:autoSpaceDE w:val="0"/>
        <w:autoSpaceDN w:val="0"/>
        <w:adjustRightInd w:val="0"/>
        <w:spacing w:line="360" w:lineRule="auto"/>
        <w:ind w:left="360"/>
        <w:jc w:val="both"/>
        <w:rPr>
          <w:sz w:val="22"/>
          <w:szCs w:val="22"/>
        </w:rPr>
      </w:pPr>
    </w:p>
    <w:p w:rsidR="001C46B5" w:rsidRPr="00CB2196" w:rsidRDefault="00CB2196" w:rsidP="001C46B5">
      <w:pPr>
        <w:autoSpaceDE w:val="0"/>
        <w:autoSpaceDN w:val="0"/>
        <w:adjustRightInd w:val="0"/>
        <w:spacing w:line="360" w:lineRule="auto"/>
        <w:ind w:left="360"/>
        <w:jc w:val="both"/>
        <w:rPr>
          <w:rFonts w:ascii="Book Antiqua" w:hAnsi="Book Antiqua"/>
          <w:i w:val="0"/>
          <w:sz w:val="22"/>
          <w:szCs w:val="22"/>
        </w:rPr>
      </w:pPr>
      <w:r>
        <w:rPr>
          <w:rFonts w:ascii="Book Antiqua" w:hAnsi="Book Antiqua"/>
          <w:i w:val="0"/>
          <w:sz w:val="22"/>
          <w:szCs w:val="22"/>
        </w:rPr>
        <w:br w:type="page"/>
      </w:r>
      <w:r w:rsidR="001C46B5" w:rsidRPr="00CB2196">
        <w:rPr>
          <w:rFonts w:ascii="Book Antiqua" w:hAnsi="Book Antiqua"/>
          <w:i w:val="0"/>
          <w:sz w:val="22"/>
          <w:szCs w:val="22"/>
        </w:rPr>
        <w:lastRenderedPageBreak/>
        <w:t>Se dirá que el alumno egresa del plan de estudios, obteniendo así su título profesional de Ingeniero Civil en Informática y Telecomunicaciones, al cumplir con todas las asignaturas incluidas hasta el décimo semestre de su malla, las dos prácticas, y la actividad de titulación.</w:t>
      </w:r>
    </w:p>
    <w:p w:rsidR="005C322A" w:rsidRPr="00CB2196" w:rsidRDefault="005C322A" w:rsidP="005C322A">
      <w:pPr>
        <w:autoSpaceDE w:val="0"/>
        <w:autoSpaceDN w:val="0"/>
        <w:adjustRightInd w:val="0"/>
        <w:spacing w:line="360" w:lineRule="auto"/>
        <w:ind w:left="360"/>
        <w:jc w:val="both"/>
        <w:rPr>
          <w:rFonts w:ascii="Book Antiqua" w:hAnsi="Book Antiqua"/>
          <w:i w:val="0"/>
          <w:sz w:val="22"/>
          <w:szCs w:val="22"/>
        </w:rPr>
      </w:pPr>
    </w:p>
    <w:p w:rsidR="005C322A" w:rsidRPr="00CB2196" w:rsidRDefault="005C322A" w:rsidP="005C322A">
      <w:pPr>
        <w:autoSpaceDE w:val="0"/>
        <w:autoSpaceDN w:val="0"/>
        <w:adjustRightInd w:val="0"/>
        <w:spacing w:line="360" w:lineRule="auto"/>
        <w:ind w:left="360"/>
        <w:jc w:val="both"/>
        <w:rPr>
          <w:rFonts w:ascii="Book Antiqua" w:hAnsi="Book Antiqua"/>
          <w:i w:val="0"/>
          <w:sz w:val="22"/>
          <w:szCs w:val="22"/>
        </w:rPr>
      </w:pPr>
      <w:r w:rsidRPr="00CB2196">
        <w:rPr>
          <w:rFonts w:ascii="Book Antiqua" w:hAnsi="Book Antiqua"/>
          <w:i w:val="0"/>
          <w:sz w:val="22"/>
          <w:szCs w:val="22"/>
        </w:rPr>
        <w:t xml:space="preserve">La calificación del proceso de titulación, será determinada acorde con la opción que el estudiante tome para tales efectos: </w:t>
      </w:r>
    </w:p>
    <w:p w:rsidR="005C322A" w:rsidRPr="00CB2196" w:rsidRDefault="005C322A" w:rsidP="005C322A">
      <w:pPr>
        <w:autoSpaceDE w:val="0"/>
        <w:autoSpaceDN w:val="0"/>
        <w:adjustRightInd w:val="0"/>
        <w:spacing w:line="360" w:lineRule="auto"/>
        <w:jc w:val="both"/>
        <w:rPr>
          <w:rFonts w:ascii="Book Antiqua" w:hAnsi="Book Antiqua"/>
          <w:i w:val="0"/>
          <w:sz w:val="22"/>
          <w:szCs w:val="22"/>
          <w:highlight w:val="lightGray"/>
        </w:rPr>
      </w:pPr>
    </w:p>
    <w:p w:rsidR="005C322A" w:rsidRPr="00CB2196" w:rsidRDefault="005C322A" w:rsidP="005C322A">
      <w:pPr>
        <w:numPr>
          <w:ilvl w:val="0"/>
          <w:numId w:val="2"/>
        </w:numPr>
        <w:autoSpaceDE w:val="0"/>
        <w:autoSpaceDN w:val="0"/>
        <w:adjustRightInd w:val="0"/>
        <w:spacing w:line="360" w:lineRule="auto"/>
        <w:contextualSpacing/>
        <w:jc w:val="both"/>
        <w:rPr>
          <w:rFonts w:ascii="Book Antiqua" w:hAnsi="Book Antiqua"/>
          <w:i w:val="0"/>
          <w:sz w:val="22"/>
          <w:szCs w:val="22"/>
        </w:rPr>
      </w:pPr>
      <w:r w:rsidRPr="00CB2196">
        <w:rPr>
          <w:rFonts w:ascii="Book Antiqua" w:hAnsi="Book Antiqua"/>
          <w:i w:val="0"/>
          <w:sz w:val="22"/>
          <w:szCs w:val="22"/>
        </w:rPr>
        <w:t xml:space="preserve">La evaluación del Proyecto de Título </w:t>
      </w:r>
    </w:p>
    <w:p w:rsidR="005C322A" w:rsidRPr="00CB2196" w:rsidRDefault="005C322A" w:rsidP="005C322A">
      <w:pPr>
        <w:numPr>
          <w:ilvl w:val="0"/>
          <w:numId w:val="2"/>
        </w:numPr>
        <w:autoSpaceDE w:val="0"/>
        <w:autoSpaceDN w:val="0"/>
        <w:adjustRightInd w:val="0"/>
        <w:spacing w:line="360" w:lineRule="auto"/>
        <w:contextualSpacing/>
        <w:jc w:val="both"/>
        <w:rPr>
          <w:rFonts w:ascii="Book Antiqua" w:hAnsi="Book Antiqua"/>
          <w:i w:val="0"/>
          <w:sz w:val="22"/>
          <w:szCs w:val="22"/>
        </w:rPr>
      </w:pPr>
      <w:r w:rsidRPr="00CB2196">
        <w:rPr>
          <w:rFonts w:ascii="Book Antiqua" w:hAnsi="Book Antiqua"/>
          <w:i w:val="0"/>
          <w:sz w:val="22"/>
          <w:szCs w:val="22"/>
        </w:rPr>
        <w:t xml:space="preserve">La evaluación del Taller Profesional </w:t>
      </w:r>
    </w:p>
    <w:p w:rsidR="005C322A" w:rsidRPr="00CB2196" w:rsidRDefault="005C322A" w:rsidP="005C322A">
      <w:pPr>
        <w:numPr>
          <w:ilvl w:val="0"/>
          <w:numId w:val="2"/>
        </w:numPr>
        <w:autoSpaceDE w:val="0"/>
        <w:autoSpaceDN w:val="0"/>
        <w:adjustRightInd w:val="0"/>
        <w:spacing w:line="360" w:lineRule="auto"/>
        <w:contextualSpacing/>
        <w:jc w:val="both"/>
        <w:rPr>
          <w:rFonts w:ascii="Book Antiqua" w:hAnsi="Book Antiqua"/>
          <w:i w:val="0"/>
          <w:sz w:val="22"/>
          <w:szCs w:val="22"/>
        </w:rPr>
      </w:pPr>
      <w:r w:rsidRPr="00CB2196">
        <w:rPr>
          <w:rFonts w:ascii="Book Antiqua" w:hAnsi="Book Antiqua"/>
          <w:i w:val="0"/>
          <w:sz w:val="22"/>
          <w:szCs w:val="22"/>
        </w:rPr>
        <w:t xml:space="preserve">La evaluación de </w:t>
      </w:r>
      <w:smartTag w:uri="urn:schemas-microsoft-com:office:smarttags" w:element="PersonName">
        <w:smartTagPr>
          <w:attr w:name="ProductID" w:val="la Publicaci￳n"/>
        </w:smartTagPr>
        <w:r w:rsidRPr="00CB2196">
          <w:rPr>
            <w:rFonts w:ascii="Book Antiqua" w:hAnsi="Book Antiqua"/>
            <w:i w:val="0"/>
            <w:sz w:val="22"/>
            <w:szCs w:val="22"/>
          </w:rPr>
          <w:t>la Publicación</w:t>
        </w:r>
      </w:smartTag>
      <w:r w:rsidRPr="00CB2196">
        <w:rPr>
          <w:rFonts w:ascii="Book Antiqua" w:hAnsi="Book Antiqua"/>
          <w:i w:val="0"/>
          <w:sz w:val="22"/>
          <w:szCs w:val="22"/>
        </w:rPr>
        <w:t xml:space="preserve"> del artículo de Investigación</w:t>
      </w:r>
    </w:p>
    <w:p w:rsidR="005C322A" w:rsidRPr="00CB2196" w:rsidRDefault="005C322A" w:rsidP="005C322A">
      <w:pPr>
        <w:numPr>
          <w:ilvl w:val="0"/>
          <w:numId w:val="2"/>
        </w:numPr>
        <w:autoSpaceDE w:val="0"/>
        <w:autoSpaceDN w:val="0"/>
        <w:adjustRightInd w:val="0"/>
        <w:spacing w:line="360" w:lineRule="auto"/>
        <w:contextualSpacing/>
        <w:jc w:val="both"/>
        <w:rPr>
          <w:rFonts w:ascii="Book Antiqua" w:hAnsi="Book Antiqua"/>
          <w:i w:val="0"/>
          <w:sz w:val="22"/>
          <w:szCs w:val="22"/>
        </w:rPr>
      </w:pPr>
      <w:r w:rsidRPr="00CB2196">
        <w:rPr>
          <w:rFonts w:ascii="Book Antiqua" w:hAnsi="Book Antiqua"/>
          <w:i w:val="0"/>
          <w:sz w:val="22"/>
          <w:szCs w:val="22"/>
        </w:rPr>
        <w:t>La evaluación del Examen de grado</w:t>
      </w:r>
    </w:p>
    <w:p w:rsidR="005C322A" w:rsidRPr="00CB2196" w:rsidRDefault="005C322A" w:rsidP="005C322A">
      <w:pPr>
        <w:spacing w:line="288" w:lineRule="auto"/>
        <w:ind w:left="425"/>
        <w:jc w:val="both"/>
        <w:rPr>
          <w:rFonts w:ascii="Book Antiqua" w:hAnsi="Book Antiqua"/>
          <w:i w:val="0"/>
          <w:sz w:val="22"/>
          <w:szCs w:val="22"/>
        </w:rPr>
      </w:pPr>
    </w:p>
    <w:p w:rsidR="005C322A" w:rsidRPr="00CB2196" w:rsidRDefault="005C322A" w:rsidP="005C322A">
      <w:pPr>
        <w:spacing w:line="288" w:lineRule="auto"/>
        <w:ind w:left="425"/>
        <w:jc w:val="both"/>
        <w:rPr>
          <w:rFonts w:ascii="Book Antiqua" w:hAnsi="Book Antiqua"/>
          <w:i w:val="0"/>
          <w:sz w:val="22"/>
          <w:szCs w:val="22"/>
        </w:rPr>
      </w:pPr>
      <w:r w:rsidRPr="00CB2196">
        <w:rPr>
          <w:rFonts w:ascii="Book Antiqua" w:hAnsi="Book Antiqua"/>
          <w:i w:val="0"/>
          <w:sz w:val="22"/>
          <w:szCs w:val="22"/>
        </w:rPr>
        <w:t xml:space="preserve">La nota de titulación será entonces el mayor valor entre el promedio de notas de la totalidad de asignaturas de la carrera y el promedio de las asignaturas de los últimos 6 semestres según </w:t>
      </w:r>
      <w:smartTag w:uri="urn:schemas-microsoft-com:office:smarttags" w:element="PersonName">
        <w:smartTagPr>
          <w:attr w:name="ProductID" w:val="la Malla Curricular."/>
        </w:smartTagPr>
        <w:r w:rsidRPr="00CB2196">
          <w:rPr>
            <w:rFonts w:ascii="Book Antiqua" w:hAnsi="Book Antiqua"/>
            <w:i w:val="0"/>
            <w:sz w:val="22"/>
            <w:szCs w:val="22"/>
          </w:rPr>
          <w:t>la Malla Curricular.</w:t>
        </w:r>
      </w:smartTag>
      <w:r w:rsidRPr="00CB2196">
        <w:rPr>
          <w:rFonts w:ascii="Book Antiqua" w:hAnsi="Book Antiqua"/>
          <w:i w:val="0"/>
          <w:sz w:val="22"/>
          <w:szCs w:val="22"/>
        </w:rPr>
        <w:t xml:space="preserve"> Se entiende el promedio ponderado por los créditos de cada curso.  Para ambos casos, sólo se imputan las notas de las asignaturas aprobadas. Cuando exista un proceso de Titulación que signifique aprobar una cierta cantidad de créditos, como es por ejemplo </w:t>
      </w:r>
      <w:smartTag w:uri="urn:schemas-microsoft-com:office:smarttags" w:element="PersonName">
        <w:smartTagPr>
          <w:attr w:name="ProductID" w:val="la Titulaci￳n"/>
        </w:smartTagPr>
        <w:r w:rsidRPr="00CB2196">
          <w:rPr>
            <w:rFonts w:ascii="Book Antiqua" w:hAnsi="Book Antiqua"/>
            <w:i w:val="0"/>
            <w:sz w:val="22"/>
            <w:szCs w:val="22"/>
          </w:rPr>
          <w:t>la Titulación</w:t>
        </w:r>
      </w:smartTag>
      <w:r w:rsidRPr="00CB2196">
        <w:rPr>
          <w:rFonts w:ascii="Book Antiqua" w:hAnsi="Book Antiqua"/>
          <w:i w:val="0"/>
          <w:sz w:val="22"/>
          <w:szCs w:val="22"/>
        </w:rPr>
        <w:t xml:space="preserve"> con actividad de Memoria o Taller profesional, el promedio final considera la nota de título ponderado por el número de créditos respectivo.</w:t>
      </w:r>
    </w:p>
    <w:p w:rsidR="005C322A" w:rsidRPr="00CB2196" w:rsidRDefault="005C322A" w:rsidP="005C322A">
      <w:pPr>
        <w:spacing w:line="288" w:lineRule="auto"/>
        <w:ind w:left="425"/>
        <w:jc w:val="both"/>
        <w:rPr>
          <w:rFonts w:ascii="Book Antiqua" w:hAnsi="Book Antiqua"/>
          <w:i w:val="0"/>
          <w:sz w:val="22"/>
          <w:szCs w:val="22"/>
        </w:rPr>
      </w:pPr>
    </w:p>
    <w:p w:rsidR="00965C1D" w:rsidRPr="00CB2196" w:rsidRDefault="00965C1D" w:rsidP="00965C1D">
      <w:pPr>
        <w:autoSpaceDE w:val="0"/>
        <w:autoSpaceDN w:val="0"/>
        <w:adjustRightInd w:val="0"/>
        <w:spacing w:line="360" w:lineRule="auto"/>
        <w:ind w:left="360"/>
        <w:jc w:val="both"/>
        <w:rPr>
          <w:rFonts w:ascii="Book Antiqua" w:hAnsi="Book Antiqua"/>
          <w:i w:val="0"/>
          <w:sz w:val="22"/>
          <w:szCs w:val="22"/>
        </w:rPr>
      </w:pPr>
      <w:r w:rsidRPr="00CB2196">
        <w:rPr>
          <w:rFonts w:ascii="Book Antiqua" w:hAnsi="Book Antiqua"/>
          <w:i w:val="0"/>
          <w:sz w:val="22"/>
          <w:szCs w:val="22"/>
        </w:rPr>
        <w:t>Los estudiantes de Ingeniería Civil con Magíster de continuidad dispondrán de las siguientes opciones para cumplir con los créditos necesarios para obtener el Título de Pregrado conforme al respectivo Plan de Estudio.</w:t>
      </w:r>
    </w:p>
    <w:p w:rsidR="00965C1D" w:rsidRPr="00CB2196" w:rsidRDefault="00965C1D" w:rsidP="00965C1D">
      <w:pPr>
        <w:autoSpaceDE w:val="0"/>
        <w:autoSpaceDN w:val="0"/>
        <w:adjustRightInd w:val="0"/>
        <w:spacing w:line="360" w:lineRule="auto"/>
        <w:jc w:val="both"/>
        <w:rPr>
          <w:rFonts w:ascii="Book Antiqua" w:hAnsi="Book Antiqua"/>
          <w:i w:val="0"/>
          <w:sz w:val="22"/>
          <w:szCs w:val="22"/>
        </w:rPr>
      </w:pPr>
    </w:p>
    <w:p w:rsidR="00965C1D" w:rsidRPr="00CB2196" w:rsidRDefault="00965C1D" w:rsidP="002C42AB">
      <w:pPr>
        <w:pStyle w:val="Prrafodelista"/>
        <w:numPr>
          <w:ilvl w:val="0"/>
          <w:numId w:val="3"/>
        </w:numPr>
        <w:autoSpaceDE w:val="0"/>
        <w:autoSpaceDN w:val="0"/>
        <w:adjustRightInd w:val="0"/>
        <w:spacing w:after="0" w:line="360" w:lineRule="auto"/>
        <w:ind w:left="714" w:hanging="357"/>
        <w:jc w:val="both"/>
        <w:rPr>
          <w:rFonts w:ascii="Book Antiqua" w:hAnsi="Book Antiqua"/>
        </w:rPr>
      </w:pPr>
      <w:r w:rsidRPr="00CB2196">
        <w:rPr>
          <w:rFonts w:ascii="Book Antiqua" w:hAnsi="Book Antiqua"/>
        </w:rPr>
        <w:t xml:space="preserve">Convalidar </w:t>
      </w:r>
      <w:smartTag w:uri="urn:schemas-microsoft-com:office:smarttags" w:element="PersonName">
        <w:smartTagPr>
          <w:attr w:name="ProductID" w:val="la Tesis"/>
        </w:smartTagPr>
        <w:r w:rsidRPr="00CB2196">
          <w:rPr>
            <w:rFonts w:ascii="Book Antiqua" w:hAnsi="Book Antiqua"/>
          </w:rPr>
          <w:t>la Tesis</w:t>
        </w:r>
      </w:smartTag>
      <w:r w:rsidRPr="00CB2196">
        <w:rPr>
          <w:rFonts w:ascii="Book Antiqua" w:hAnsi="Book Antiqua"/>
        </w:rPr>
        <w:t xml:space="preserve"> del Magister con el Proceso de Titulación de la carrera de Pregrado.</w:t>
      </w:r>
    </w:p>
    <w:p w:rsidR="00965C1D" w:rsidRPr="00CB2196" w:rsidRDefault="00965C1D" w:rsidP="002C42AB">
      <w:pPr>
        <w:pStyle w:val="Prrafodelista"/>
        <w:numPr>
          <w:ilvl w:val="0"/>
          <w:numId w:val="3"/>
        </w:numPr>
        <w:autoSpaceDE w:val="0"/>
        <w:autoSpaceDN w:val="0"/>
        <w:adjustRightInd w:val="0"/>
        <w:spacing w:after="0" w:line="360" w:lineRule="auto"/>
        <w:ind w:left="714" w:hanging="357"/>
        <w:jc w:val="both"/>
        <w:rPr>
          <w:rFonts w:ascii="Book Antiqua" w:hAnsi="Book Antiqua"/>
        </w:rPr>
      </w:pPr>
      <w:r w:rsidRPr="00CB2196">
        <w:rPr>
          <w:rFonts w:ascii="Book Antiqua" w:hAnsi="Book Antiqua"/>
        </w:rPr>
        <w:t xml:space="preserve">Convalidar Proceso de Titulación del Magíster de Continuidad, con Titulación realizada en programas de postgrado de universidades extranjeras donde </w:t>
      </w:r>
      <w:smartTag w:uri="urn:schemas-microsoft-com:office:smarttags" w:element="PersonName">
        <w:smartTagPr>
          <w:attr w:name="ProductID" w:val="la UDP"/>
        </w:smartTagPr>
        <w:r w:rsidRPr="00CB2196">
          <w:rPr>
            <w:rFonts w:ascii="Book Antiqua" w:hAnsi="Book Antiqua"/>
          </w:rPr>
          <w:t>la UDP</w:t>
        </w:r>
      </w:smartTag>
      <w:r w:rsidRPr="00CB2196">
        <w:rPr>
          <w:rFonts w:ascii="Book Antiqua" w:hAnsi="Book Antiqua"/>
        </w:rPr>
        <w:t xml:space="preserve"> tenga convenio vigente, previamente autorizado por </w:t>
      </w:r>
      <w:smartTag w:uri="urn:schemas-microsoft-com:office:smarttags" w:element="PersonName">
        <w:smartTagPr>
          <w:attr w:name="ProductID" w:val="la Escuela"/>
        </w:smartTagPr>
        <w:r w:rsidRPr="00CB2196">
          <w:rPr>
            <w:rFonts w:ascii="Book Antiqua" w:hAnsi="Book Antiqua"/>
          </w:rPr>
          <w:t>la Escuela</w:t>
        </w:r>
      </w:smartTag>
      <w:r w:rsidRPr="00CB2196">
        <w:rPr>
          <w:rFonts w:ascii="Book Antiqua" w:hAnsi="Book Antiqua"/>
        </w:rPr>
        <w:t xml:space="preserve"> respectiva.</w:t>
      </w:r>
    </w:p>
    <w:p w:rsidR="00965C1D" w:rsidRPr="00CB2196" w:rsidRDefault="00965C1D" w:rsidP="00965C1D">
      <w:pPr>
        <w:pStyle w:val="Prrafodelista"/>
        <w:autoSpaceDE w:val="0"/>
        <w:autoSpaceDN w:val="0"/>
        <w:adjustRightInd w:val="0"/>
        <w:spacing w:after="0" w:line="360" w:lineRule="auto"/>
        <w:jc w:val="both"/>
        <w:rPr>
          <w:rFonts w:ascii="Book Antiqua" w:hAnsi="Book Antiqua"/>
        </w:rPr>
      </w:pPr>
    </w:p>
    <w:p w:rsidR="00965C1D" w:rsidRPr="00CB2196" w:rsidRDefault="00965C1D" w:rsidP="00965C1D">
      <w:pPr>
        <w:autoSpaceDE w:val="0"/>
        <w:autoSpaceDN w:val="0"/>
        <w:adjustRightInd w:val="0"/>
        <w:spacing w:line="360" w:lineRule="auto"/>
        <w:ind w:left="360"/>
        <w:jc w:val="both"/>
        <w:rPr>
          <w:rFonts w:ascii="Book Antiqua" w:hAnsi="Book Antiqua"/>
          <w:i w:val="0"/>
          <w:sz w:val="22"/>
          <w:szCs w:val="22"/>
        </w:rPr>
      </w:pPr>
      <w:r w:rsidRPr="00CB2196">
        <w:rPr>
          <w:rFonts w:ascii="Book Antiqua" w:hAnsi="Book Antiqua"/>
          <w:i w:val="0"/>
          <w:sz w:val="22"/>
          <w:szCs w:val="22"/>
        </w:rPr>
        <w:t>Los alumnos que hubiesen completado las actividades establecidas en el Plan de Estudios, a excepción del proceso de titulación, dispondrán de un plazo máximo de dos años, contados desde la fecha de la aprobación de la última asignatura, para obtener su Título Profesional.</w:t>
      </w:r>
    </w:p>
    <w:p w:rsidR="00965C1D" w:rsidRPr="00CB2196" w:rsidRDefault="00965C1D" w:rsidP="00965C1D">
      <w:pPr>
        <w:autoSpaceDE w:val="0"/>
        <w:autoSpaceDN w:val="0"/>
        <w:adjustRightInd w:val="0"/>
        <w:spacing w:line="360" w:lineRule="auto"/>
        <w:ind w:left="360"/>
        <w:jc w:val="both"/>
        <w:rPr>
          <w:rFonts w:ascii="Book Antiqua" w:hAnsi="Book Antiqua"/>
          <w:i w:val="0"/>
          <w:sz w:val="22"/>
          <w:szCs w:val="22"/>
        </w:rPr>
      </w:pPr>
      <w:r w:rsidRPr="00CB2196">
        <w:rPr>
          <w:rFonts w:ascii="Book Antiqua" w:hAnsi="Book Antiqua"/>
          <w:i w:val="0"/>
          <w:sz w:val="22"/>
          <w:szCs w:val="22"/>
        </w:rPr>
        <w:lastRenderedPageBreak/>
        <w:t xml:space="preserve">Transcurrido dicho plazo el estudiante, podrá optar a la obtención de su título profesional, previo cumplimiento de las obligaciones académicas que disponga </w:t>
      </w:r>
      <w:smartTag w:uri="urn:schemas-microsoft-com:office:smarttags" w:element="PersonName">
        <w:smartTagPr>
          <w:attr w:name="ProductID" w:val="la Direcci￳n"/>
        </w:smartTagPr>
        <w:r w:rsidRPr="00CB2196">
          <w:rPr>
            <w:rFonts w:ascii="Book Antiqua" w:hAnsi="Book Antiqua"/>
            <w:i w:val="0"/>
            <w:sz w:val="22"/>
            <w:szCs w:val="22"/>
          </w:rPr>
          <w:t>la Dirección</w:t>
        </w:r>
      </w:smartTag>
      <w:r w:rsidRPr="00CB2196">
        <w:rPr>
          <w:rFonts w:ascii="Book Antiqua" w:hAnsi="Book Antiqua"/>
          <w:i w:val="0"/>
          <w:sz w:val="22"/>
          <w:szCs w:val="22"/>
        </w:rPr>
        <w:t xml:space="preserve"> de Escuela.</w:t>
      </w:r>
    </w:p>
    <w:p w:rsidR="00965C1D" w:rsidRPr="00CB2196" w:rsidRDefault="00965C1D" w:rsidP="00965C1D">
      <w:pPr>
        <w:spacing w:line="288" w:lineRule="auto"/>
        <w:ind w:left="360"/>
        <w:jc w:val="both"/>
        <w:rPr>
          <w:rFonts w:ascii="Book Antiqua" w:hAnsi="Book Antiqua"/>
          <w:i w:val="0"/>
          <w:sz w:val="22"/>
          <w:szCs w:val="22"/>
        </w:rPr>
      </w:pPr>
      <w:r w:rsidRPr="00CB2196">
        <w:rPr>
          <w:rFonts w:ascii="Book Antiqua" w:hAnsi="Book Antiqua"/>
          <w:i w:val="0"/>
          <w:sz w:val="22"/>
          <w:szCs w:val="22"/>
        </w:rPr>
        <w:t xml:space="preserve">La aprobación de esta exigencia dará origen a un nuevo plazo equivalente al primero. Transcurrido este último, </w:t>
      </w:r>
      <w:smartTag w:uri="urn:schemas-microsoft-com:office:smarttags" w:element="PersonName">
        <w:smartTagPr>
          <w:attr w:name="ProductID" w:val="la Vicerrector￭a Acad￩mica"/>
        </w:smartTagPr>
        <w:r w:rsidRPr="00CB2196">
          <w:rPr>
            <w:rFonts w:ascii="Book Antiqua" w:hAnsi="Book Antiqua"/>
            <w:i w:val="0"/>
            <w:sz w:val="22"/>
            <w:szCs w:val="22"/>
          </w:rPr>
          <w:t xml:space="preserve">la </w:t>
        </w:r>
        <w:proofErr w:type="spellStart"/>
        <w:r w:rsidRPr="00CB2196">
          <w:rPr>
            <w:rFonts w:ascii="Book Antiqua" w:hAnsi="Book Antiqua"/>
            <w:i w:val="0"/>
            <w:sz w:val="22"/>
            <w:szCs w:val="22"/>
          </w:rPr>
          <w:t>Vicerrectoría</w:t>
        </w:r>
        <w:proofErr w:type="spellEnd"/>
        <w:r w:rsidRPr="00CB2196">
          <w:rPr>
            <w:rFonts w:ascii="Book Antiqua" w:hAnsi="Book Antiqua"/>
            <w:i w:val="0"/>
            <w:sz w:val="22"/>
            <w:szCs w:val="22"/>
          </w:rPr>
          <w:t xml:space="preserve"> Académica</w:t>
        </w:r>
      </w:smartTag>
      <w:r w:rsidRPr="00CB2196">
        <w:rPr>
          <w:rFonts w:ascii="Book Antiqua" w:hAnsi="Book Antiqua"/>
          <w:i w:val="0"/>
          <w:sz w:val="22"/>
          <w:szCs w:val="22"/>
        </w:rPr>
        <w:t xml:space="preserve"> podrá, por una sola vez, prorrogar dicho plazo previa solicitud de </w:t>
      </w:r>
      <w:smartTag w:uri="urn:schemas-microsoft-com:office:smarttags" w:element="PersonName">
        <w:smartTagPr>
          <w:attr w:name="ProductID" w:val="la Unidad Acad￩mica"/>
        </w:smartTagPr>
        <w:r w:rsidRPr="00CB2196">
          <w:rPr>
            <w:rFonts w:ascii="Book Antiqua" w:hAnsi="Book Antiqua"/>
            <w:i w:val="0"/>
            <w:sz w:val="22"/>
            <w:szCs w:val="22"/>
          </w:rPr>
          <w:t>la Unidad Académica</w:t>
        </w:r>
      </w:smartTag>
      <w:r w:rsidRPr="00CB2196">
        <w:rPr>
          <w:rFonts w:ascii="Book Antiqua" w:hAnsi="Book Antiqua"/>
          <w:i w:val="0"/>
          <w:sz w:val="22"/>
          <w:szCs w:val="22"/>
        </w:rPr>
        <w:t xml:space="preserve"> correspondiente.</w:t>
      </w:r>
    </w:p>
    <w:p w:rsidR="00965C1D" w:rsidRDefault="00965C1D" w:rsidP="00965C1D">
      <w:pPr>
        <w:spacing w:line="288" w:lineRule="auto"/>
        <w:ind w:left="425"/>
        <w:jc w:val="both"/>
        <w:rPr>
          <w:rFonts w:ascii="Book Antiqua" w:hAnsi="Book Antiqua"/>
          <w:i w:val="0"/>
          <w:spacing w:val="-2"/>
        </w:rPr>
      </w:pPr>
    </w:p>
    <w:p w:rsidR="00965C1D" w:rsidRDefault="00965C1D">
      <w:pPr>
        <w:spacing w:line="288" w:lineRule="auto"/>
        <w:ind w:left="425" w:hanging="425"/>
        <w:jc w:val="both"/>
        <w:rPr>
          <w:rFonts w:ascii="Book Antiqua" w:hAnsi="Book Antiqua"/>
          <w:i w:val="0"/>
          <w:spacing w:val="-2"/>
        </w:rPr>
      </w:pPr>
      <w:r>
        <w:rPr>
          <w:rFonts w:ascii="Book Antiqua" w:hAnsi="Book Antiqua"/>
          <w:i w:val="0"/>
          <w:spacing w:val="-2"/>
        </w:rPr>
        <w:t xml:space="preserve">2.6. Perfil del egresado </w:t>
      </w:r>
      <w:bookmarkStart w:id="0" w:name="_Toc6744457"/>
      <w:bookmarkStart w:id="1" w:name="_Toc6903901"/>
      <w:bookmarkStart w:id="2" w:name="_Toc6904182"/>
      <w:bookmarkStart w:id="3" w:name="_Toc6905758"/>
      <w:bookmarkStart w:id="4" w:name="_Toc6905942"/>
      <w:bookmarkStart w:id="5" w:name="_Toc6906010"/>
      <w:bookmarkStart w:id="6" w:name="_Toc6906240"/>
      <w:bookmarkStart w:id="7" w:name="_Toc6906328"/>
      <w:bookmarkStart w:id="8" w:name="_Toc7521011"/>
      <w:bookmarkStart w:id="9" w:name="_Toc7521113"/>
      <w:bookmarkStart w:id="10" w:name="_Toc7521296"/>
      <w:bookmarkStart w:id="11" w:name="_Toc7521408"/>
    </w:p>
    <w:p w:rsidR="00965C1D" w:rsidRPr="00CB2196" w:rsidRDefault="00965C1D" w:rsidP="00965C1D">
      <w:pPr>
        <w:tabs>
          <w:tab w:val="left" w:pos="3780"/>
        </w:tabs>
        <w:ind w:left="708"/>
        <w:jc w:val="both"/>
        <w:rPr>
          <w:rFonts w:ascii="Book Antiqua" w:hAnsi="Book Antiqua"/>
          <w:i w:val="0"/>
          <w:szCs w:val="24"/>
        </w:rPr>
      </w:pPr>
    </w:p>
    <w:p w:rsidR="002C42AB" w:rsidRDefault="002C42AB" w:rsidP="002C42AB">
      <w:pPr>
        <w:keepLines/>
        <w:spacing w:line="360" w:lineRule="auto"/>
        <w:ind w:left="284"/>
        <w:jc w:val="both"/>
        <w:rPr>
          <w:rFonts w:ascii="Book Antiqua" w:hAnsi="Book Antiqua"/>
          <w:i w:val="0"/>
          <w:sz w:val="22"/>
          <w:szCs w:val="22"/>
        </w:rPr>
      </w:pPr>
      <w:r w:rsidRPr="002C42AB">
        <w:rPr>
          <w:rFonts w:ascii="Book Antiqua" w:hAnsi="Book Antiqua"/>
          <w:i w:val="0"/>
          <w:sz w:val="22"/>
          <w:szCs w:val="22"/>
        </w:rPr>
        <w:t xml:space="preserve">El ingeniero civil industrial de la UDP estará capacitado para analizar, diseñar, implementar, gestionar y operar sistemas que provean de bienes y servicios relevantes para nuestra sociedad, mejorando la calidad, productividad y eficiencia de los procesos involucrados de los respectivos sistemas. Estos sistemas comprenden un conjunto integrado de personas, procesos, energía, materiales, tecnología e información. La diversidad y complejidad de estos sistemas obligan a que el ingeniero civil industrial utilice fluidamente herramientas propias de un amplio rango de disciplinas, las que incluyen: Matemáticas, Física, Ciencias de la Ingeniería, Economía, Administración y Computación. </w:t>
      </w:r>
    </w:p>
    <w:p w:rsidR="002C42AB" w:rsidRDefault="002C42AB" w:rsidP="002C42AB">
      <w:pPr>
        <w:keepLines/>
        <w:spacing w:line="360" w:lineRule="auto"/>
        <w:ind w:left="284"/>
        <w:jc w:val="both"/>
        <w:rPr>
          <w:rFonts w:ascii="Book Antiqua" w:hAnsi="Book Antiqua"/>
          <w:i w:val="0"/>
          <w:sz w:val="22"/>
          <w:szCs w:val="22"/>
        </w:rPr>
      </w:pPr>
    </w:p>
    <w:p w:rsidR="002C42AB" w:rsidRPr="002C42AB" w:rsidRDefault="002C42AB" w:rsidP="002C42AB">
      <w:pPr>
        <w:keepLines/>
        <w:spacing w:line="360" w:lineRule="auto"/>
        <w:ind w:left="284"/>
        <w:jc w:val="both"/>
        <w:rPr>
          <w:rFonts w:ascii="Book Antiqua" w:hAnsi="Book Antiqua"/>
          <w:i w:val="0"/>
          <w:sz w:val="22"/>
          <w:szCs w:val="22"/>
        </w:rPr>
      </w:pPr>
      <w:r w:rsidRPr="002C42AB">
        <w:rPr>
          <w:rFonts w:ascii="Book Antiqua" w:hAnsi="Book Antiqua"/>
          <w:i w:val="0"/>
          <w:sz w:val="22"/>
          <w:szCs w:val="22"/>
        </w:rPr>
        <w:t>Estas herramientas le permitirán resolver problemas complejos en las organizaciones aplicando un enfoque sistémico, usando modelos cuantitativos y las mejores tecnologías disponibles; tomando en consideración el factor humano a nivel organizacional e interpersonal, la sustentabilidad y el desarrollo de la sociedad.</w:t>
      </w:r>
    </w:p>
    <w:p w:rsidR="002C42AB" w:rsidRDefault="002C42AB" w:rsidP="002C42AB">
      <w:pPr>
        <w:keepLines/>
        <w:tabs>
          <w:tab w:val="left" w:pos="-720"/>
        </w:tabs>
        <w:suppressAutoHyphens/>
        <w:spacing w:line="360" w:lineRule="auto"/>
        <w:ind w:left="284"/>
        <w:jc w:val="both"/>
        <w:rPr>
          <w:rFonts w:ascii="Book Antiqua" w:hAnsi="Book Antiqua"/>
          <w:i w:val="0"/>
          <w:spacing w:val="-2"/>
          <w:sz w:val="22"/>
          <w:szCs w:val="22"/>
        </w:rPr>
      </w:pPr>
    </w:p>
    <w:p w:rsidR="002C42AB" w:rsidRDefault="002C42AB" w:rsidP="002C42AB">
      <w:pPr>
        <w:keepLines/>
        <w:tabs>
          <w:tab w:val="left" w:pos="-720"/>
        </w:tabs>
        <w:suppressAutoHyphens/>
        <w:spacing w:line="360" w:lineRule="auto"/>
        <w:ind w:left="284"/>
        <w:jc w:val="both"/>
        <w:rPr>
          <w:rFonts w:ascii="Book Antiqua" w:hAnsi="Book Antiqua"/>
          <w:i w:val="0"/>
          <w:spacing w:val="-2"/>
          <w:sz w:val="22"/>
          <w:szCs w:val="22"/>
        </w:rPr>
      </w:pPr>
      <w:r w:rsidRPr="002C42AB">
        <w:rPr>
          <w:rFonts w:ascii="Book Antiqua" w:hAnsi="Book Antiqua"/>
          <w:i w:val="0"/>
          <w:spacing w:val="-2"/>
          <w:sz w:val="22"/>
          <w:szCs w:val="22"/>
        </w:rPr>
        <w:t>En específico, el egresado de la carrera de Ingeniería Civil Industrial será capaz de:</w:t>
      </w:r>
    </w:p>
    <w:p w:rsidR="002C42AB" w:rsidRPr="002C42AB" w:rsidRDefault="002C42AB" w:rsidP="002C42AB">
      <w:pPr>
        <w:keepLines/>
        <w:numPr>
          <w:ilvl w:val="0"/>
          <w:numId w:val="214"/>
        </w:numPr>
        <w:tabs>
          <w:tab w:val="left" w:pos="-720"/>
        </w:tabs>
        <w:suppressAutoHyphens/>
        <w:spacing w:line="360" w:lineRule="auto"/>
        <w:ind w:left="714" w:hanging="357"/>
        <w:jc w:val="both"/>
        <w:rPr>
          <w:rFonts w:ascii="Book Antiqua" w:hAnsi="Book Antiqua"/>
          <w:i w:val="0"/>
          <w:spacing w:val="-2"/>
          <w:sz w:val="22"/>
          <w:szCs w:val="22"/>
        </w:rPr>
      </w:pPr>
      <w:r w:rsidRPr="002C42AB">
        <w:rPr>
          <w:rFonts w:ascii="Book Antiqua" w:hAnsi="Book Antiqua"/>
          <w:i w:val="0"/>
          <w:spacing w:val="-2"/>
          <w:sz w:val="22"/>
          <w:szCs w:val="22"/>
        </w:rPr>
        <w:t>Modelar el comportamiento de sistemas complejos mediante el uso del lenguaje matemático, conceptos físicos y herramientas computacionales.</w:t>
      </w:r>
    </w:p>
    <w:p w:rsidR="002C42AB" w:rsidRPr="002C42AB" w:rsidRDefault="002C42AB" w:rsidP="002C42AB">
      <w:pPr>
        <w:keepLines/>
        <w:numPr>
          <w:ilvl w:val="0"/>
          <w:numId w:val="214"/>
        </w:numPr>
        <w:tabs>
          <w:tab w:val="left" w:pos="-720"/>
        </w:tabs>
        <w:suppressAutoHyphens/>
        <w:spacing w:line="360" w:lineRule="auto"/>
        <w:ind w:left="714" w:hanging="357"/>
        <w:jc w:val="both"/>
        <w:rPr>
          <w:rFonts w:ascii="Book Antiqua" w:hAnsi="Book Antiqua"/>
          <w:i w:val="0"/>
          <w:spacing w:val="-2"/>
          <w:sz w:val="22"/>
          <w:szCs w:val="22"/>
        </w:rPr>
      </w:pPr>
      <w:r w:rsidRPr="002C42AB">
        <w:rPr>
          <w:rFonts w:ascii="Book Antiqua" w:hAnsi="Book Antiqua"/>
          <w:i w:val="0"/>
          <w:spacing w:val="-2"/>
          <w:sz w:val="22"/>
          <w:szCs w:val="22"/>
        </w:rPr>
        <w:t>Conocer, elaborar, adaptar, implementar y evaluar diseños de procesos que permitan satisfacer necesidades detectadas a partir de la observación de problemas, mediciones y análisis.</w:t>
      </w:r>
    </w:p>
    <w:p w:rsidR="002C42AB" w:rsidRPr="002C42AB" w:rsidRDefault="002C42AB" w:rsidP="002C42AB">
      <w:pPr>
        <w:keepLines/>
        <w:numPr>
          <w:ilvl w:val="0"/>
          <w:numId w:val="214"/>
        </w:numPr>
        <w:tabs>
          <w:tab w:val="left" w:pos="-720"/>
        </w:tabs>
        <w:suppressAutoHyphens/>
        <w:spacing w:line="360" w:lineRule="auto"/>
        <w:ind w:left="714" w:hanging="357"/>
        <w:jc w:val="both"/>
        <w:rPr>
          <w:rFonts w:ascii="Book Antiqua" w:hAnsi="Book Antiqua"/>
          <w:i w:val="0"/>
          <w:spacing w:val="-2"/>
          <w:sz w:val="22"/>
          <w:szCs w:val="22"/>
        </w:rPr>
      </w:pPr>
      <w:r w:rsidRPr="002C42AB">
        <w:rPr>
          <w:rFonts w:ascii="Book Antiqua" w:hAnsi="Book Antiqua"/>
          <w:i w:val="0"/>
          <w:spacing w:val="-2"/>
          <w:sz w:val="22"/>
          <w:szCs w:val="22"/>
        </w:rPr>
        <w:t>Aplicar herramientas tecnológicas, financieras, económicas y organizacionales en la gestión de organizaciones.</w:t>
      </w:r>
    </w:p>
    <w:p w:rsidR="002C42AB" w:rsidRPr="002C42AB" w:rsidRDefault="002C42AB" w:rsidP="002C42AB">
      <w:pPr>
        <w:keepLines/>
        <w:numPr>
          <w:ilvl w:val="0"/>
          <w:numId w:val="214"/>
        </w:numPr>
        <w:tabs>
          <w:tab w:val="left" w:pos="-720"/>
        </w:tabs>
        <w:suppressAutoHyphens/>
        <w:spacing w:line="360" w:lineRule="auto"/>
        <w:ind w:left="714" w:hanging="357"/>
        <w:jc w:val="both"/>
        <w:rPr>
          <w:rFonts w:ascii="Book Antiqua" w:hAnsi="Book Antiqua"/>
          <w:i w:val="0"/>
          <w:spacing w:val="-2"/>
          <w:sz w:val="22"/>
          <w:szCs w:val="22"/>
        </w:rPr>
      </w:pPr>
      <w:r w:rsidRPr="002C42AB">
        <w:rPr>
          <w:rFonts w:ascii="Book Antiqua" w:hAnsi="Book Antiqua"/>
          <w:i w:val="0"/>
          <w:spacing w:val="-2"/>
          <w:sz w:val="22"/>
          <w:szCs w:val="22"/>
        </w:rPr>
        <w:t>Diseñar estrategias y tomar decisiones a nivel operativo, táctico y estratégico para el logro de los objetivos de la organización.</w:t>
      </w:r>
    </w:p>
    <w:p w:rsidR="002C42AB" w:rsidRDefault="002C42AB" w:rsidP="002C42AB">
      <w:pPr>
        <w:spacing w:line="360" w:lineRule="auto"/>
        <w:ind w:left="284"/>
        <w:rPr>
          <w:rFonts w:ascii="Book Antiqua" w:hAnsi="Book Antiqua"/>
          <w:i w:val="0"/>
          <w:sz w:val="22"/>
          <w:szCs w:val="22"/>
        </w:rPr>
      </w:pPr>
      <w:r w:rsidRPr="002C42AB">
        <w:rPr>
          <w:rFonts w:ascii="Book Antiqua" w:hAnsi="Book Antiqua"/>
          <w:i w:val="0"/>
          <w:sz w:val="22"/>
          <w:szCs w:val="22"/>
        </w:rPr>
        <w:lastRenderedPageBreak/>
        <w:t>En términos generales, el profesional egresado de la carrera de Ingeniería Civil Industrial deberá ser capaz de:</w:t>
      </w:r>
    </w:p>
    <w:p w:rsidR="002C42AB" w:rsidRPr="002C42AB" w:rsidRDefault="002C42AB" w:rsidP="002C42AB">
      <w:pPr>
        <w:keepLines/>
        <w:numPr>
          <w:ilvl w:val="0"/>
          <w:numId w:val="215"/>
        </w:numPr>
        <w:tabs>
          <w:tab w:val="left" w:pos="-720"/>
        </w:tabs>
        <w:suppressAutoHyphens/>
        <w:spacing w:line="360" w:lineRule="auto"/>
        <w:ind w:left="714" w:hanging="357"/>
        <w:jc w:val="both"/>
        <w:rPr>
          <w:rFonts w:ascii="Book Antiqua" w:hAnsi="Book Antiqua"/>
          <w:i w:val="0"/>
          <w:spacing w:val="-2"/>
          <w:sz w:val="22"/>
          <w:szCs w:val="22"/>
        </w:rPr>
      </w:pPr>
      <w:r w:rsidRPr="002C42AB">
        <w:rPr>
          <w:rFonts w:ascii="Book Antiqua" w:hAnsi="Book Antiqua"/>
          <w:i w:val="0"/>
          <w:spacing w:val="-2"/>
          <w:sz w:val="22"/>
          <w:szCs w:val="22"/>
        </w:rPr>
        <w:t>Comunicar ideas, de manera clara y precisa, en forma oral y escrita.</w:t>
      </w:r>
    </w:p>
    <w:p w:rsidR="002C42AB" w:rsidRPr="002C42AB" w:rsidRDefault="002C42AB" w:rsidP="002C42AB">
      <w:pPr>
        <w:pStyle w:val="Prrafodelista"/>
        <w:keepLines/>
        <w:numPr>
          <w:ilvl w:val="0"/>
          <w:numId w:val="215"/>
        </w:numPr>
        <w:autoSpaceDE w:val="0"/>
        <w:autoSpaceDN w:val="0"/>
        <w:adjustRightInd w:val="0"/>
        <w:spacing w:after="0" w:line="360" w:lineRule="auto"/>
        <w:ind w:left="714" w:hanging="357"/>
        <w:jc w:val="both"/>
        <w:rPr>
          <w:rFonts w:ascii="Book Antiqua" w:hAnsi="Book Antiqua"/>
        </w:rPr>
      </w:pPr>
      <w:r w:rsidRPr="002C42AB">
        <w:rPr>
          <w:rFonts w:ascii="Book Antiqua" w:hAnsi="Book Antiqua"/>
        </w:rPr>
        <w:t>Demostrar habilidades de liderazgo en diferentes contextos y de trabajar en equipo, con respeto a las personas y un alto sentido ético.</w:t>
      </w:r>
    </w:p>
    <w:p w:rsidR="002C42AB" w:rsidRPr="002C42AB" w:rsidRDefault="002C42AB" w:rsidP="002C42AB">
      <w:pPr>
        <w:keepLines/>
        <w:numPr>
          <w:ilvl w:val="0"/>
          <w:numId w:val="215"/>
        </w:numPr>
        <w:tabs>
          <w:tab w:val="left" w:pos="-720"/>
        </w:tabs>
        <w:suppressAutoHyphens/>
        <w:spacing w:line="360" w:lineRule="auto"/>
        <w:ind w:left="714" w:hanging="357"/>
        <w:jc w:val="both"/>
        <w:rPr>
          <w:rFonts w:ascii="Book Antiqua" w:hAnsi="Book Antiqua"/>
          <w:i w:val="0"/>
          <w:spacing w:val="-2"/>
          <w:sz w:val="22"/>
          <w:szCs w:val="22"/>
        </w:rPr>
      </w:pPr>
      <w:r w:rsidRPr="002C42AB">
        <w:rPr>
          <w:rFonts w:ascii="Book Antiqua" w:hAnsi="Book Antiqua"/>
          <w:i w:val="0"/>
          <w:spacing w:val="-2"/>
          <w:sz w:val="22"/>
          <w:szCs w:val="22"/>
        </w:rPr>
        <w:t xml:space="preserve">Capacidad de aprender en forma autónoma, comprendiendo la relevancia del aprendizaje </w:t>
      </w:r>
      <w:proofErr w:type="gramStart"/>
      <w:r w:rsidRPr="002C42AB">
        <w:rPr>
          <w:rFonts w:ascii="Book Antiqua" w:hAnsi="Book Antiqua"/>
          <w:i w:val="0"/>
          <w:spacing w:val="-2"/>
          <w:sz w:val="22"/>
          <w:szCs w:val="22"/>
        </w:rPr>
        <w:t>continuo</w:t>
      </w:r>
      <w:proofErr w:type="gramEnd"/>
      <w:r w:rsidRPr="002C42AB">
        <w:rPr>
          <w:rFonts w:ascii="Book Antiqua" w:hAnsi="Book Antiqua"/>
          <w:i w:val="0"/>
          <w:spacing w:val="-2"/>
          <w:sz w:val="22"/>
          <w:szCs w:val="22"/>
        </w:rPr>
        <w:t>.</w:t>
      </w:r>
    </w:p>
    <w:p w:rsidR="002C42AB" w:rsidRPr="002C42AB" w:rsidRDefault="002C42AB" w:rsidP="002C42AB">
      <w:pPr>
        <w:keepLines/>
        <w:numPr>
          <w:ilvl w:val="0"/>
          <w:numId w:val="215"/>
        </w:numPr>
        <w:tabs>
          <w:tab w:val="left" w:pos="-720"/>
        </w:tabs>
        <w:suppressAutoHyphens/>
        <w:spacing w:line="360" w:lineRule="auto"/>
        <w:ind w:left="714" w:hanging="357"/>
        <w:jc w:val="both"/>
        <w:rPr>
          <w:rFonts w:ascii="Book Antiqua" w:hAnsi="Book Antiqua"/>
          <w:i w:val="0"/>
          <w:spacing w:val="-2"/>
          <w:sz w:val="22"/>
          <w:szCs w:val="22"/>
        </w:rPr>
      </w:pPr>
      <w:r w:rsidRPr="002C42AB">
        <w:rPr>
          <w:rFonts w:ascii="Book Antiqua" w:hAnsi="Book Antiqua"/>
          <w:i w:val="0"/>
          <w:spacing w:val="-2"/>
          <w:sz w:val="22"/>
          <w:szCs w:val="22"/>
        </w:rPr>
        <w:t>Capacidad de emprendimiento, innovación y creatividad.</w:t>
      </w:r>
    </w:p>
    <w:p w:rsidR="002C42AB" w:rsidRPr="00241613" w:rsidRDefault="002C42AB" w:rsidP="002C42AB">
      <w:pPr>
        <w:keepLines/>
        <w:tabs>
          <w:tab w:val="left" w:pos="-720"/>
        </w:tabs>
        <w:suppressAutoHyphens/>
        <w:spacing w:after="200" w:line="360" w:lineRule="auto"/>
        <w:ind w:left="720" w:right="284"/>
        <w:rPr>
          <w:rFonts w:asciiTheme="minorHAnsi" w:hAnsiTheme="minorHAnsi"/>
          <w:spacing w:val="-2"/>
        </w:rPr>
      </w:pPr>
    </w:p>
    <w:p w:rsidR="00965C1D" w:rsidRDefault="00965C1D">
      <w:pPr>
        <w:spacing w:line="288" w:lineRule="auto"/>
        <w:ind w:left="425" w:hanging="425"/>
        <w:jc w:val="both"/>
        <w:rPr>
          <w:rFonts w:ascii="Book Antiqua" w:hAnsi="Book Antiqua" w:cs="Arial"/>
          <w:i w:val="0"/>
          <w:iCs/>
          <w:szCs w:val="22"/>
        </w:rPr>
      </w:pPr>
      <w:r>
        <w:rPr>
          <w:rFonts w:ascii="Book Antiqua" w:hAnsi="Book Antiqua" w:cs="Arial"/>
          <w:i w:val="0"/>
          <w:iCs/>
          <w:szCs w:val="22"/>
        </w:rPr>
        <w:t>2.7. Campo ocupacional establecido y/o potencial del egresado</w:t>
      </w:r>
      <w:bookmarkStart w:id="12" w:name="_Toc7521297"/>
      <w:bookmarkStart w:id="13" w:name="_Toc7521409"/>
      <w:bookmarkStart w:id="14" w:name="_Toc6744458"/>
      <w:bookmarkStart w:id="15" w:name="_Toc6903902"/>
      <w:bookmarkStart w:id="16" w:name="_Toc6904183"/>
      <w:bookmarkStart w:id="17" w:name="_Toc6905759"/>
      <w:bookmarkStart w:id="18" w:name="_Toc6905943"/>
      <w:bookmarkStart w:id="19" w:name="_Toc6906011"/>
      <w:bookmarkStart w:id="20" w:name="_Toc6906241"/>
      <w:bookmarkStart w:id="21" w:name="_Toc6906329"/>
      <w:bookmarkStart w:id="22" w:name="_Toc7521012"/>
      <w:bookmarkStart w:id="23" w:name="_Toc7521114"/>
      <w:bookmarkEnd w:id="0"/>
      <w:bookmarkEnd w:id="1"/>
      <w:bookmarkEnd w:id="2"/>
      <w:bookmarkEnd w:id="3"/>
      <w:bookmarkEnd w:id="4"/>
      <w:bookmarkEnd w:id="5"/>
      <w:bookmarkEnd w:id="6"/>
      <w:bookmarkEnd w:id="7"/>
      <w:bookmarkEnd w:id="8"/>
      <w:bookmarkEnd w:id="9"/>
      <w:bookmarkEnd w:id="10"/>
      <w:bookmarkEnd w:id="11"/>
      <w:r>
        <w:rPr>
          <w:rFonts w:ascii="Book Antiqua" w:hAnsi="Book Antiqua" w:cs="Arial"/>
          <w:i w:val="0"/>
          <w:iCs/>
          <w:szCs w:val="22"/>
        </w:rPr>
        <w:t xml:space="preserve"> o postgraduado y expectativas / posibilidades de continuidad de estudios del egresado</w:t>
      </w:r>
      <w:bookmarkEnd w:id="12"/>
      <w:bookmarkEnd w:id="13"/>
      <w:bookmarkEnd w:id="14"/>
      <w:bookmarkEnd w:id="15"/>
      <w:bookmarkEnd w:id="16"/>
      <w:bookmarkEnd w:id="17"/>
      <w:bookmarkEnd w:id="18"/>
      <w:bookmarkEnd w:id="19"/>
      <w:bookmarkEnd w:id="20"/>
      <w:bookmarkEnd w:id="21"/>
      <w:bookmarkEnd w:id="22"/>
      <w:bookmarkEnd w:id="23"/>
    </w:p>
    <w:p w:rsidR="00965C1D" w:rsidRDefault="00965C1D">
      <w:pPr>
        <w:tabs>
          <w:tab w:val="left" w:pos="-720"/>
        </w:tabs>
        <w:suppressAutoHyphens/>
        <w:spacing w:line="288" w:lineRule="auto"/>
        <w:jc w:val="both"/>
        <w:rPr>
          <w:rFonts w:ascii="Book Antiqua" w:hAnsi="Book Antiqua"/>
          <w:i w:val="0"/>
          <w:spacing w:val="-2"/>
        </w:rPr>
      </w:pPr>
    </w:p>
    <w:p w:rsidR="00965C1D" w:rsidRPr="00CB2196" w:rsidRDefault="00965C1D" w:rsidP="00CB2196">
      <w:pPr>
        <w:spacing w:line="360" w:lineRule="auto"/>
        <w:ind w:left="425"/>
        <w:jc w:val="both"/>
        <w:rPr>
          <w:rFonts w:ascii="Book Antiqua" w:hAnsi="Book Antiqua"/>
          <w:i w:val="0"/>
          <w:sz w:val="22"/>
          <w:szCs w:val="22"/>
        </w:rPr>
      </w:pPr>
      <w:r w:rsidRPr="00CB2196">
        <w:rPr>
          <w:rFonts w:ascii="Book Antiqua" w:hAnsi="Book Antiqua"/>
          <w:i w:val="0"/>
          <w:sz w:val="22"/>
          <w:szCs w:val="22"/>
        </w:rPr>
        <w:t>El campo ocupacional del Ingeniero Civil Industrial comprende a todas las empresas y organizaciones, tanto públicas como privadas, las cuales requieren que se resuelvan problemas complejos aplicando un enfoque sistémico, usando modelos c</w:t>
      </w:r>
      <w:r w:rsidR="005D23ED" w:rsidRPr="00CB2196">
        <w:rPr>
          <w:rFonts w:ascii="Book Antiqua" w:hAnsi="Book Antiqua"/>
          <w:i w:val="0"/>
          <w:sz w:val="22"/>
          <w:szCs w:val="22"/>
        </w:rPr>
        <w:t>u</w:t>
      </w:r>
      <w:r w:rsidRPr="00CB2196">
        <w:rPr>
          <w:rFonts w:ascii="Book Antiqua" w:hAnsi="Book Antiqua"/>
          <w:i w:val="0"/>
          <w:sz w:val="22"/>
          <w:szCs w:val="22"/>
        </w:rPr>
        <w:t>antitativos y las tecnologías disponibles, tomando en consideración el factor humano a nivel grupal e impersonal, la sustentabilidad del medio ambiente y el desarrollo de la sociedad.</w:t>
      </w:r>
    </w:p>
    <w:p w:rsidR="00965C1D" w:rsidRPr="00CB2196" w:rsidRDefault="00965C1D" w:rsidP="00CB2196">
      <w:pPr>
        <w:spacing w:line="360" w:lineRule="auto"/>
        <w:ind w:left="425"/>
        <w:jc w:val="both"/>
        <w:rPr>
          <w:rFonts w:ascii="Book Antiqua" w:hAnsi="Book Antiqua"/>
          <w:i w:val="0"/>
          <w:sz w:val="22"/>
          <w:szCs w:val="22"/>
        </w:rPr>
      </w:pPr>
      <w:r w:rsidRPr="00CB2196">
        <w:rPr>
          <w:rFonts w:ascii="Book Antiqua" w:hAnsi="Book Antiqua"/>
          <w:i w:val="0"/>
          <w:sz w:val="22"/>
          <w:szCs w:val="22"/>
        </w:rPr>
        <w:t>Al poseer el grado de licenciado, está habilitado para continuar estudios de postgrado (magíster o doctorado).</w:t>
      </w:r>
    </w:p>
    <w:p w:rsidR="00965C1D" w:rsidRDefault="00965C1D" w:rsidP="00965C1D">
      <w:pPr>
        <w:tabs>
          <w:tab w:val="left" w:pos="-720"/>
        </w:tabs>
        <w:suppressAutoHyphens/>
        <w:spacing w:line="288" w:lineRule="auto"/>
        <w:jc w:val="both"/>
        <w:outlineLvl w:val="0"/>
        <w:rPr>
          <w:rFonts w:ascii="Book Antiqua" w:hAnsi="Book Antiqua"/>
          <w:i w:val="0"/>
          <w:spacing w:val="-2"/>
        </w:rPr>
      </w:pPr>
      <w:r>
        <w:rPr>
          <w:rFonts w:ascii="Book Antiqua" w:hAnsi="Book Antiqua"/>
          <w:b/>
          <w:i w:val="0"/>
          <w:spacing w:val="-2"/>
        </w:rPr>
        <w:br w:type="page"/>
      </w:r>
      <w:r>
        <w:rPr>
          <w:rFonts w:ascii="Book Antiqua" w:hAnsi="Book Antiqua"/>
          <w:b/>
          <w:i w:val="0"/>
          <w:spacing w:val="-2"/>
        </w:rPr>
        <w:lastRenderedPageBreak/>
        <w:t>III. Estructura del Plan de Estudios</w:t>
      </w:r>
    </w:p>
    <w:p w:rsidR="00965C1D" w:rsidRDefault="00965C1D">
      <w:pPr>
        <w:tabs>
          <w:tab w:val="left" w:pos="-720"/>
        </w:tabs>
        <w:suppressAutoHyphens/>
        <w:spacing w:line="288" w:lineRule="auto"/>
        <w:jc w:val="both"/>
        <w:rPr>
          <w:rFonts w:ascii="Book Antiqua" w:hAnsi="Book Antiqua"/>
          <w:i w:val="0"/>
          <w:spacing w:val="-2"/>
        </w:rPr>
      </w:pPr>
    </w:p>
    <w:p w:rsidR="00965C1D" w:rsidRPr="00D8605A" w:rsidRDefault="00965C1D">
      <w:pPr>
        <w:tabs>
          <w:tab w:val="left" w:pos="-720"/>
        </w:tabs>
        <w:suppressAutoHyphens/>
        <w:spacing w:line="288" w:lineRule="auto"/>
        <w:jc w:val="both"/>
        <w:rPr>
          <w:rFonts w:ascii="Book Antiqua" w:hAnsi="Book Antiqua"/>
          <w:i w:val="0"/>
          <w:spacing w:val="-2"/>
        </w:rPr>
      </w:pPr>
      <w:r w:rsidRPr="00D8605A">
        <w:rPr>
          <w:rFonts w:ascii="Book Antiqua" w:hAnsi="Book Antiqua"/>
          <w:i w:val="0"/>
          <w:spacing w:val="-2"/>
        </w:rPr>
        <w:t>3.1. Duración estimada de la carrera o programa</w:t>
      </w:r>
    </w:p>
    <w:p w:rsidR="00965C1D" w:rsidRPr="00D8605A" w:rsidRDefault="00965C1D">
      <w:pPr>
        <w:tabs>
          <w:tab w:val="left" w:pos="-720"/>
        </w:tabs>
        <w:suppressAutoHyphens/>
        <w:spacing w:line="288" w:lineRule="auto"/>
        <w:jc w:val="both"/>
        <w:rPr>
          <w:rFonts w:ascii="Book Antiqua" w:hAnsi="Book Antiqua"/>
          <w:i w:val="0"/>
          <w:spacing w:val="-2"/>
        </w:rPr>
      </w:pPr>
    </w:p>
    <w:p w:rsidR="00965C1D" w:rsidRPr="00CB2196" w:rsidRDefault="00965C1D">
      <w:pPr>
        <w:tabs>
          <w:tab w:val="left" w:pos="-720"/>
        </w:tabs>
        <w:suppressAutoHyphens/>
        <w:spacing w:line="288" w:lineRule="auto"/>
        <w:jc w:val="both"/>
        <w:rPr>
          <w:rFonts w:ascii="Book Antiqua" w:hAnsi="Book Antiqua"/>
          <w:i w:val="0"/>
          <w:spacing w:val="-2"/>
          <w:sz w:val="22"/>
          <w:szCs w:val="22"/>
        </w:rPr>
      </w:pPr>
      <w:r w:rsidRPr="00CB2196">
        <w:rPr>
          <w:rFonts w:ascii="Book Antiqua" w:hAnsi="Book Antiqua"/>
          <w:i w:val="0"/>
          <w:spacing w:val="-2"/>
          <w:sz w:val="22"/>
          <w:szCs w:val="22"/>
        </w:rPr>
        <w:t>5 años + proceso de titulación</w:t>
      </w:r>
      <w:r w:rsidR="004D5085" w:rsidRPr="00CB2196">
        <w:rPr>
          <w:rFonts w:ascii="Book Antiqua" w:hAnsi="Book Antiqua"/>
          <w:i w:val="0"/>
          <w:spacing w:val="-2"/>
          <w:sz w:val="22"/>
          <w:szCs w:val="22"/>
        </w:rPr>
        <w:t xml:space="preserve"> (</w:t>
      </w:r>
      <w:r w:rsidR="005D23ED" w:rsidRPr="00CB2196">
        <w:rPr>
          <w:rFonts w:ascii="Book Antiqua" w:hAnsi="Book Antiqua"/>
          <w:i w:val="0"/>
          <w:spacing w:val="-2"/>
          <w:sz w:val="22"/>
          <w:szCs w:val="22"/>
        </w:rPr>
        <w:t>11 semestres</w:t>
      </w:r>
      <w:r w:rsidR="004D5085" w:rsidRPr="00CB2196">
        <w:rPr>
          <w:rFonts w:ascii="Book Antiqua" w:hAnsi="Book Antiqua"/>
          <w:i w:val="0"/>
          <w:spacing w:val="-2"/>
          <w:sz w:val="22"/>
          <w:szCs w:val="22"/>
        </w:rPr>
        <w:t>)</w:t>
      </w:r>
      <w:r w:rsidR="005D23ED" w:rsidRPr="00CB2196">
        <w:rPr>
          <w:rFonts w:ascii="Book Antiqua" w:hAnsi="Book Antiqua"/>
          <w:i w:val="0"/>
          <w:spacing w:val="-2"/>
          <w:sz w:val="22"/>
          <w:szCs w:val="22"/>
        </w:rPr>
        <w:t>.</w:t>
      </w:r>
    </w:p>
    <w:p w:rsidR="00965C1D" w:rsidRPr="00D8605A" w:rsidRDefault="00965C1D">
      <w:pPr>
        <w:tabs>
          <w:tab w:val="left" w:pos="-720"/>
        </w:tabs>
        <w:suppressAutoHyphens/>
        <w:spacing w:line="288" w:lineRule="auto"/>
        <w:jc w:val="both"/>
        <w:rPr>
          <w:rFonts w:ascii="Book Antiqua" w:hAnsi="Book Antiqua"/>
          <w:i w:val="0"/>
          <w:spacing w:val="-2"/>
        </w:rPr>
      </w:pPr>
    </w:p>
    <w:p w:rsidR="00965C1D" w:rsidRPr="00D8605A" w:rsidRDefault="00965C1D">
      <w:pPr>
        <w:tabs>
          <w:tab w:val="left" w:pos="-720"/>
        </w:tabs>
        <w:suppressAutoHyphens/>
        <w:spacing w:line="288" w:lineRule="auto"/>
        <w:jc w:val="both"/>
        <w:rPr>
          <w:rFonts w:ascii="Book Antiqua" w:hAnsi="Book Antiqua"/>
          <w:i w:val="0"/>
          <w:spacing w:val="-2"/>
        </w:rPr>
      </w:pPr>
      <w:r w:rsidRPr="00D8605A">
        <w:rPr>
          <w:rFonts w:ascii="Book Antiqua" w:hAnsi="Book Antiqua"/>
          <w:i w:val="0"/>
          <w:spacing w:val="-2"/>
        </w:rPr>
        <w:t>3.2. Organización de los estudios</w:t>
      </w:r>
    </w:p>
    <w:p w:rsidR="00965C1D" w:rsidRPr="00D8605A" w:rsidRDefault="00965C1D" w:rsidP="00965C1D">
      <w:pPr>
        <w:pStyle w:val="Sangra2detindependiente"/>
      </w:pPr>
    </w:p>
    <w:p w:rsidR="00965C1D" w:rsidRPr="00D8605A" w:rsidRDefault="00965C1D" w:rsidP="00965C1D">
      <w:pPr>
        <w:spacing w:line="288" w:lineRule="auto"/>
        <w:jc w:val="both"/>
        <w:rPr>
          <w:rFonts w:ascii="Book Antiqua" w:hAnsi="Book Antiqua" w:cs="Arial"/>
          <w:i w:val="0"/>
          <w:iCs/>
          <w:sz w:val="22"/>
          <w:szCs w:val="22"/>
        </w:rPr>
      </w:pPr>
      <w:r w:rsidRPr="00D8605A">
        <w:rPr>
          <w:rFonts w:ascii="Book Antiqua" w:hAnsi="Book Antiqua" w:cs="Arial"/>
          <w:i w:val="0"/>
          <w:iCs/>
          <w:sz w:val="22"/>
          <w:szCs w:val="22"/>
        </w:rPr>
        <w:t xml:space="preserve">Se diseña un plan de estudios de 10 semestres de cursos, más una actividad de titulación. Cada semestre constará de 5 asignaturas (diseñadas para cumplir con una carga semestral promedio de </w:t>
      </w:r>
      <w:r w:rsidR="00DC282F">
        <w:rPr>
          <w:rFonts w:ascii="Book Antiqua" w:hAnsi="Book Antiqua" w:cs="Arial"/>
          <w:i w:val="0"/>
          <w:iCs/>
          <w:sz w:val="22"/>
          <w:szCs w:val="22"/>
        </w:rPr>
        <w:t xml:space="preserve">aprox. </w:t>
      </w:r>
      <w:r w:rsidRPr="00D8605A">
        <w:rPr>
          <w:rFonts w:ascii="Book Antiqua" w:hAnsi="Book Antiqua" w:cs="Arial"/>
          <w:i w:val="0"/>
          <w:iCs/>
          <w:sz w:val="22"/>
          <w:szCs w:val="22"/>
        </w:rPr>
        <w:t>30 créditos) salvo aquellos semestres donde el alumno cursa asignaturas de inglés (donde tendrá 6 cursos). El alumno podrá optar a rendir un examen de título o realizar una memoria de titulación, artículo en revista/conferencia o un taller profesional en el semestre 11.  Además, deberá realizar dos prácticas (obrera y profesional) antes de iniciar su actividad de titulación.</w:t>
      </w:r>
    </w:p>
    <w:p w:rsidR="00965C1D" w:rsidRPr="00D8605A" w:rsidRDefault="00965C1D" w:rsidP="00965C1D">
      <w:pPr>
        <w:spacing w:line="288" w:lineRule="auto"/>
        <w:jc w:val="both"/>
        <w:rPr>
          <w:rFonts w:ascii="Book Antiqua" w:hAnsi="Book Antiqua" w:cs="Arial"/>
          <w:i w:val="0"/>
          <w:iCs/>
          <w:sz w:val="22"/>
          <w:szCs w:val="22"/>
        </w:rPr>
      </w:pPr>
    </w:p>
    <w:p w:rsidR="00965C1D" w:rsidRDefault="00965C1D" w:rsidP="00965C1D">
      <w:pPr>
        <w:spacing w:line="288" w:lineRule="auto"/>
        <w:jc w:val="both"/>
        <w:rPr>
          <w:rFonts w:ascii="Book Antiqua" w:hAnsi="Book Antiqua" w:cs="Arial"/>
          <w:i w:val="0"/>
          <w:iCs/>
          <w:sz w:val="22"/>
          <w:szCs w:val="22"/>
        </w:rPr>
      </w:pPr>
      <w:r w:rsidRPr="00D8605A">
        <w:rPr>
          <w:rFonts w:ascii="Book Antiqua" w:hAnsi="Book Antiqua" w:cs="Arial"/>
          <w:i w:val="0"/>
          <w:iCs/>
          <w:sz w:val="22"/>
          <w:szCs w:val="22"/>
        </w:rPr>
        <w:t>Así también, este plan de estudios contempla tres etapas dentro del ciclo formativo: el alumno obtendrá el grado de licenciado en ciencias de la ingeniería al finalizar el octavo semestre, el título de Ingeniero Civil en la especialidad correspondiente al finalizar su plan de estudios de pregrado, y la posible articulación con un programa de Magíster de continuidad.</w:t>
      </w:r>
      <w:r>
        <w:rPr>
          <w:rFonts w:ascii="Book Antiqua" w:hAnsi="Book Antiqua" w:cs="Arial"/>
          <w:i w:val="0"/>
          <w:iCs/>
          <w:sz w:val="22"/>
          <w:szCs w:val="22"/>
        </w:rPr>
        <w:t xml:space="preserve"> </w:t>
      </w:r>
    </w:p>
    <w:p w:rsidR="00965C1D" w:rsidRDefault="00AA7E85" w:rsidP="00DC282F">
      <w:pPr>
        <w:spacing w:line="288" w:lineRule="auto"/>
        <w:jc w:val="center"/>
        <w:rPr>
          <w:rFonts w:ascii="Book Antiqua" w:hAnsi="Book Antiqua" w:cs="Arial"/>
          <w:i w:val="0"/>
          <w:iCs/>
          <w:sz w:val="22"/>
          <w:szCs w:val="22"/>
        </w:rPr>
      </w:pPr>
      <w:r>
        <w:rPr>
          <w:noProof/>
          <w:lang w:val="es-ES"/>
        </w:rPr>
        <w:drawing>
          <wp:inline distT="0" distB="0" distL="0" distR="0">
            <wp:extent cx="4286250" cy="2724150"/>
            <wp:effectExtent l="0" t="0" r="0" b="0"/>
            <wp:docPr id="2" name="Imagen 2" descr="flu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lujo"/>
                    <pic:cNvPicPr>
                      <a:picLocks noChangeAspect="1" noChangeArrowheads="1"/>
                    </pic:cNvPicPr>
                  </pic:nvPicPr>
                  <pic:blipFill>
                    <a:blip r:embed="rId9" cstate="print"/>
                    <a:srcRect/>
                    <a:stretch>
                      <a:fillRect/>
                    </a:stretch>
                  </pic:blipFill>
                  <pic:spPr bwMode="auto">
                    <a:xfrm>
                      <a:off x="0" y="0"/>
                      <a:ext cx="4286250" cy="2724150"/>
                    </a:xfrm>
                    <a:prstGeom prst="rect">
                      <a:avLst/>
                    </a:prstGeom>
                    <a:noFill/>
                    <a:ln w="9525">
                      <a:noFill/>
                      <a:miter lim="800000"/>
                      <a:headEnd/>
                      <a:tailEnd/>
                    </a:ln>
                  </pic:spPr>
                </pic:pic>
              </a:graphicData>
            </a:graphic>
          </wp:inline>
        </w:drawing>
      </w:r>
    </w:p>
    <w:p w:rsidR="00965C1D" w:rsidRDefault="00965C1D" w:rsidP="00965C1D">
      <w:pPr>
        <w:spacing w:line="288" w:lineRule="auto"/>
        <w:jc w:val="center"/>
        <w:rPr>
          <w:rFonts w:ascii="Book Antiqua" w:hAnsi="Book Antiqua" w:cs="Arial"/>
          <w:i w:val="0"/>
          <w:iCs/>
          <w:sz w:val="22"/>
          <w:szCs w:val="22"/>
        </w:rPr>
      </w:pPr>
    </w:p>
    <w:p w:rsidR="00965C1D" w:rsidRDefault="00965C1D" w:rsidP="00965C1D">
      <w:pPr>
        <w:spacing w:line="288" w:lineRule="auto"/>
        <w:jc w:val="both"/>
        <w:rPr>
          <w:rFonts w:ascii="Book Antiqua" w:hAnsi="Book Antiqua" w:cs="Arial"/>
          <w:i w:val="0"/>
          <w:iCs/>
          <w:sz w:val="22"/>
          <w:szCs w:val="22"/>
        </w:rPr>
      </w:pPr>
    </w:p>
    <w:p w:rsidR="00965C1D" w:rsidRDefault="00965C1D" w:rsidP="00965C1D">
      <w:pPr>
        <w:spacing w:line="288" w:lineRule="auto"/>
        <w:jc w:val="center"/>
        <w:outlineLvl w:val="0"/>
        <w:rPr>
          <w:rFonts w:ascii="Book Antiqua" w:hAnsi="Book Antiqua" w:cs="Arial"/>
          <w:i w:val="0"/>
          <w:iCs/>
          <w:sz w:val="20"/>
          <w:szCs w:val="22"/>
        </w:rPr>
      </w:pPr>
      <w:r>
        <w:rPr>
          <w:rFonts w:ascii="Book Antiqua" w:hAnsi="Book Antiqua" w:cs="Arial"/>
          <w:i w:val="0"/>
          <w:iCs/>
          <w:sz w:val="20"/>
          <w:szCs w:val="22"/>
        </w:rPr>
        <w:t>Figura 1: Estructura general del plan de estudios de un Ingeniero Civil UDP</w:t>
      </w:r>
    </w:p>
    <w:p w:rsidR="00965C1D" w:rsidRDefault="00965C1D" w:rsidP="00965C1D">
      <w:pPr>
        <w:spacing w:line="288" w:lineRule="auto"/>
        <w:jc w:val="both"/>
        <w:rPr>
          <w:rFonts w:ascii="Book Antiqua" w:hAnsi="Book Antiqua" w:cs="Arial"/>
          <w:i w:val="0"/>
          <w:iCs/>
          <w:sz w:val="22"/>
          <w:szCs w:val="22"/>
        </w:rPr>
      </w:pPr>
    </w:p>
    <w:p w:rsidR="00965C1D" w:rsidRDefault="00965C1D" w:rsidP="00965C1D">
      <w:pPr>
        <w:spacing w:line="288" w:lineRule="auto"/>
        <w:jc w:val="both"/>
        <w:rPr>
          <w:rFonts w:ascii="Book Antiqua" w:hAnsi="Book Antiqua" w:cs="Arial"/>
          <w:i w:val="0"/>
          <w:iCs/>
          <w:sz w:val="22"/>
          <w:szCs w:val="22"/>
        </w:rPr>
      </w:pPr>
    </w:p>
    <w:p w:rsidR="00965C1D" w:rsidRPr="00D8605A" w:rsidRDefault="00965C1D" w:rsidP="00965C1D">
      <w:pPr>
        <w:spacing w:line="288" w:lineRule="auto"/>
        <w:jc w:val="both"/>
        <w:outlineLvl w:val="0"/>
        <w:rPr>
          <w:rFonts w:ascii="Book Antiqua" w:hAnsi="Book Antiqua" w:cs="Arial"/>
          <w:b/>
          <w:iCs/>
          <w:sz w:val="22"/>
          <w:szCs w:val="22"/>
        </w:rPr>
      </w:pPr>
      <w:r w:rsidRPr="00D8605A">
        <w:rPr>
          <w:rFonts w:ascii="Book Antiqua" w:hAnsi="Book Antiqua" w:cs="Arial"/>
          <w:b/>
          <w:iCs/>
          <w:sz w:val="22"/>
          <w:szCs w:val="22"/>
        </w:rPr>
        <w:lastRenderedPageBreak/>
        <w:t>a. Egreso</w:t>
      </w:r>
    </w:p>
    <w:p w:rsidR="00965C1D" w:rsidRPr="00D8605A" w:rsidRDefault="00965C1D" w:rsidP="00965C1D">
      <w:pPr>
        <w:spacing w:line="288" w:lineRule="auto"/>
        <w:jc w:val="both"/>
        <w:rPr>
          <w:rFonts w:ascii="Book Antiqua" w:hAnsi="Book Antiqua" w:cs="Arial"/>
          <w:iCs/>
          <w:sz w:val="22"/>
          <w:szCs w:val="22"/>
        </w:rPr>
      </w:pPr>
    </w:p>
    <w:p w:rsidR="00965C1D" w:rsidRPr="00D8605A" w:rsidRDefault="00965C1D" w:rsidP="00965C1D">
      <w:pPr>
        <w:spacing w:line="288" w:lineRule="auto"/>
        <w:jc w:val="both"/>
        <w:rPr>
          <w:rFonts w:ascii="Book Antiqua" w:hAnsi="Book Antiqua" w:cs="Arial"/>
          <w:i w:val="0"/>
          <w:iCs/>
          <w:sz w:val="22"/>
          <w:szCs w:val="22"/>
        </w:rPr>
      </w:pPr>
      <w:r w:rsidRPr="00D8605A">
        <w:rPr>
          <w:rFonts w:ascii="Book Antiqua" w:hAnsi="Book Antiqua" w:cs="Arial"/>
          <w:i w:val="0"/>
          <w:iCs/>
          <w:sz w:val="22"/>
          <w:szCs w:val="22"/>
        </w:rPr>
        <w:t>Se dirá que el alumno egresa del plan de estudios al cumplir con todas las asignaturas incluidas hasta el décimo semestre de su malla</w:t>
      </w:r>
      <w:r w:rsidR="005241F8">
        <w:rPr>
          <w:rFonts w:ascii="Book Antiqua" w:hAnsi="Book Antiqua" w:cs="Arial"/>
          <w:i w:val="0"/>
          <w:iCs/>
          <w:sz w:val="22"/>
          <w:szCs w:val="22"/>
        </w:rPr>
        <w:t xml:space="preserve">, </w:t>
      </w:r>
      <w:r w:rsidRPr="00D8605A">
        <w:rPr>
          <w:rFonts w:ascii="Book Antiqua" w:hAnsi="Book Antiqua" w:cs="Arial"/>
          <w:i w:val="0"/>
          <w:iCs/>
          <w:sz w:val="22"/>
          <w:szCs w:val="22"/>
        </w:rPr>
        <w:t xml:space="preserve">las dos prácticas, </w:t>
      </w:r>
      <w:r w:rsidR="005241F8">
        <w:rPr>
          <w:rFonts w:ascii="Book Antiqua" w:hAnsi="Book Antiqua" w:cs="Arial"/>
          <w:i w:val="0"/>
          <w:iCs/>
          <w:sz w:val="22"/>
          <w:szCs w:val="22"/>
        </w:rPr>
        <w:t>y</w:t>
      </w:r>
      <w:r w:rsidRPr="00D8605A">
        <w:rPr>
          <w:rFonts w:ascii="Book Antiqua" w:hAnsi="Book Antiqua" w:cs="Arial"/>
          <w:i w:val="0"/>
          <w:iCs/>
          <w:sz w:val="22"/>
          <w:szCs w:val="22"/>
        </w:rPr>
        <w:t xml:space="preserve"> la actividad de titulación.</w:t>
      </w:r>
    </w:p>
    <w:p w:rsidR="00965C1D" w:rsidRPr="00D8605A" w:rsidRDefault="00965C1D" w:rsidP="00965C1D">
      <w:pPr>
        <w:spacing w:line="288" w:lineRule="auto"/>
        <w:jc w:val="both"/>
        <w:rPr>
          <w:rFonts w:ascii="Book Antiqua" w:hAnsi="Book Antiqua" w:cs="Arial"/>
          <w:i w:val="0"/>
          <w:iCs/>
          <w:sz w:val="22"/>
          <w:szCs w:val="22"/>
        </w:rPr>
      </w:pPr>
    </w:p>
    <w:p w:rsidR="00965C1D" w:rsidRPr="00D8605A" w:rsidRDefault="00965C1D" w:rsidP="00965C1D">
      <w:pPr>
        <w:spacing w:line="288" w:lineRule="auto"/>
        <w:jc w:val="both"/>
        <w:outlineLvl w:val="0"/>
        <w:rPr>
          <w:rFonts w:ascii="Book Antiqua" w:hAnsi="Book Antiqua" w:cs="Arial"/>
          <w:b/>
          <w:iCs/>
          <w:sz w:val="22"/>
          <w:szCs w:val="22"/>
        </w:rPr>
      </w:pPr>
      <w:r w:rsidRPr="00D8605A">
        <w:rPr>
          <w:rFonts w:ascii="Book Antiqua" w:hAnsi="Book Antiqua" w:cs="Arial"/>
          <w:b/>
          <w:iCs/>
          <w:sz w:val="22"/>
          <w:szCs w:val="22"/>
        </w:rPr>
        <w:t>b. Articulación con el postgrado</w:t>
      </w:r>
    </w:p>
    <w:p w:rsidR="00965C1D" w:rsidRPr="00D8605A" w:rsidRDefault="00965C1D" w:rsidP="00965C1D">
      <w:pPr>
        <w:spacing w:line="288" w:lineRule="auto"/>
        <w:jc w:val="both"/>
        <w:rPr>
          <w:rFonts w:ascii="Book Antiqua" w:hAnsi="Book Antiqua" w:cs="Arial"/>
          <w:iCs/>
          <w:sz w:val="22"/>
          <w:szCs w:val="22"/>
        </w:rPr>
      </w:pPr>
    </w:p>
    <w:p w:rsidR="00965C1D" w:rsidRPr="00D8605A" w:rsidRDefault="00965C1D" w:rsidP="00965C1D">
      <w:pPr>
        <w:spacing w:line="288" w:lineRule="auto"/>
        <w:jc w:val="both"/>
        <w:rPr>
          <w:rFonts w:ascii="Book Antiqua" w:hAnsi="Book Antiqua" w:cs="Arial"/>
          <w:i w:val="0"/>
          <w:iCs/>
          <w:sz w:val="22"/>
          <w:szCs w:val="22"/>
        </w:rPr>
      </w:pPr>
      <w:r w:rsidRPr="00D8605A">
        <w:rPr>
          <w:rFonts w:ascii="Book Antiqua" w:hAnsi="Book Antiqua" w:cs="Arial"/>
          <w:i w:val="0"/>
          <w:iCs/>
          <w:sz w:val="22"/>
          <w:szCs w:val="22"/>
        </w:rPr>
        <w:t xml:space="preserve">El plan de estudios considera la articulación con programas de postgrado de </w:t>
      </w:r>
      <w:smartTag w:uri="urn:schemas-microsoft-com:office:smarttags" w:element="PersonName">
        <w:smartTagPr>
          <w:attr w:name="ProductID" w:val="la Facultad. El"/>
        </w:smartTagPr>
        <w:r w:rsidRPr="00D8605A">
          <w:rPr>
            <w:rFonts w:ascii="Book Antiqua" w:hAnsi="Book Antiqua" w:cs="Arial"/>
            <w:i w:val="0"/>
            <w:iCs/>
            <w:sz w:val="22"/>
            <w:szCs w:val="22"/>
          </w:rPr>
          <w:t>la Facultad. El</w:t>
        </w:r>
      </w:smartTag>
      <w:r w:rsidRPr="00D8605A">
        <w:rPr>
          <w:rFonts w:ascii="Book Antiqua" w:hAnsi="Book Antiqua" w:cs="Arial"/>
          <w:i w:val="0"/>
          <w:iCs/>
          <w:sz w:val="22"/>
          <w:szCs w:val="22"/>
        </w:rPr>
        <w:t xml:space="preserve"> alumno podrá convalidar a lo más 4 electivos profesionales por asignaturas de postgrado. Estas asignaturas podrían ser cursadas desde el momento en que el alumno recibe su licenciatura. Obtendrá su título profesional una vez que finalice su tesis de postgrado. De esta manera, la tesis reemplazará el </w:t>
      </w:r>
      <w:proofErr w:type="spellStart"/>
      <w:r w:rsidRPr="00D8605A">
        <w:rPr>
          <w:rFonts w:ascii="Book Antiqua" w:hAnsi="Book Antiqua" w:cs="Arial"/>
          <w:i w:val="0"/>
          <w:iCs/>
          <w:sz w:val="22"/>
          <w:szCs w:val="22"/>
        </w:rPr>
        <w:t>creditaje</w:t>
      </w:r>
      <w:proofErr w:type="spellEnd"/>
      <w:r w:rsidRPr="00D8605A">
        <w:rPr>
          <w:rFonts w:ascii="Book Antiqua" w:hAnsi="Book Antiqua" w:cs="Arial"/>
          <w:i w:val="0"/>
          <w:iCs/>
          <w:sz w:val="22"/>
          <w:szCs w:val="22"/>
        </w:rPr>
        <w:t xml:space="preserve"> y carga de la actividad de titulación.</w:t>
      </w:r>
    </w:p>
    <w:p w:rsidR="00965C1D" w:rsidRPr="00D8605A" w:rsidRDefault="00965C1D" w:rsidP="00965C1D">
      <w:pPr>
        <w:spacing w:line="288" w:lineRule="auto"/>
        <w:jc w:val="both"/>
        <w:rPr>
          <w:rFonts w:ascii="Book Antiqua" w:hAnsi="Book Antiqua" w:cs="Arial"/>
          <w:i w:val="0"/>
          <w:iCs/>
          <w:sz w:val="22"/>
          <w:szCs w:val="22"/>
        </w:rPr>
      </w:pPr>
    </w:p>
    <w:p w:rsidR="00965C1D" w:rsidRPr="00D8605A" w:rsidRDefault="00965C1D" w:rsidP="00965C1D">
      <w:pPr>
        <w:spacing w:line="288" w:lineRule="auto"/>
        <w:jc w:val="both"/>
        <w:outlineLvl w:val="0"/>
        <w:rPr>
          <w:rFonts w:ascii="Book Antiqua" w:hAnsi="Book Antiqua" w:cs="Arial"/>
          <w:b/>
          <w:iCs/>
          <w:sz w:val="22"/>
          <w:szCs w:val="22"/>
        </w:rPr>
      </w:pPr>
      <w:r w:rsidRPr="00D8605A">
        <w:rPr>
          <w:rFonts w:ascii="Book Antiqua" w:hAnsi="Book Antiqua" w:cs="Arial"/>
          <w:b/>
          <w:iCs/>
          <w:sz w:val="22"/>
          <w:szCs w:val="22"/>
        </w:rPr>
        <w:t>c.  Proceso de titulación</w:t>
      </w:r>
    </w:p>
    <w:p w:rsidR="00965C1D" w:rsidRPr="00D8605A" w:rsidRDefault="00965C1D" w:rsidP="00965C1D">
      <w:pPr>
        <w:spacing w:line="288" w:lineRule="auto"/>
        <w:jc w:val="both"/>
        <w:rPr>
          <w:rFonts w:ascii="Book Antiqua" w:hAnsi="Book Antiqua" w:cs="Arial"/>
          <w:iCs/>
          <w:sz w:val="22"/>
          <w:szCs w:val="22"/>
        </w:rPr>
      </w:pPr>
    </w:p>
    <w:p w:rsidR="00965C1D" w:rsidRPr="00D8605A" w:rsidRDefault="00965C1D" w:rsidP="00965C1D">
      <w:pPr>
        <w:spacing w:line="288" w:lineRule="auto"/>
        <w:jc w:val="both"/>
        <w:outlineLvl w:val="0"/>
        <w:rPr>
          <w:rFonts w:ascii="Book Antiqua" w:hAnsi="Book Antiqua" w:cs="Arial"/>
          <w:i w:val="0"/>
          <w:iCs/>
          <w:sz w:val="22"/>
          <w:szCs w:val="22"/>
        </w:rPr>
      </w:pPr>
      <w:r w:rsidRPr="00D8605A">
        <w:rPr>
          <w:rFonts w:ascii="Book Antiqua" w:hAnsi="Book Antiqua" w:cs="Arial"/>
          <w:i w:val="0"/>
          <w:iCs/>
          <w:sz w:val="22"/>
          <w:szCs w:val="22"/>
        </w:rPr>
        <w:t>Un alumno cuenta con cinco vías de titulación</w:t>
      </w:r>
    </w:p>
    <w:p w:rsidR="00965C1D" w:rsidRPr="00D8605A" w:rsidRDefault="00965C1D" w:rsidP="00965C1D">
      <w:pPr>
        <w:spacing w:line="288" w:lineRule="auto"/>
        <w:jc w:val="both"/>
        <w:rPr>
          <w:rFonts w:ascii="Book Antiqua" w:hAnsi="Book Antiqua" w:cs="Arial"/>
          <w:i w:val="0"/>
          <w:iCs/>
          <w:sz w:val="22"/>
          <w:szCs w:val="22"/>
        </w:rPr>
      </w:pPr>
    </w:p>
    <w:p w:rsidR="00965C1D" w:rsidRPr="00D8605A" w:rsidRDefault="00965C1D" w:rsidP="00965C1D">
      <w:pPr>
        <w:spacing w:line="288" w:lineRule="auto"/>
        <w:jc w:val="both"/>
        <w:rPr>
          <w:rFonts w:ascii="Book Antiqua" w:hAnsi="Book Antiqua" w:cs="Arial"/>
          <w:i w:val="0"/>
          <w:iCs/>
          <w:sz w:val="22"/>
          <w:szCs w:val="22"/>
        </w:rPr>
      </w:pPr>
      <w:r w:rsidRPr="00D8605A">
        <w:rPr>
          <w:rFonts w:ascii="Book Antiqua" w:hAnsi="Book Antiqua" w:cs="Arial"/>
          <w:i w:val="0"/>
          <w:iCs/>
          <w:sz w:val="22"/>
          <w:szCs w:val="22"/>
        </w:rPr>
        <w:t xml:space="preserve">1. </w:t>
      </w:r>
      <w:r w:rsidRPr="00D8605A">
        <w:rPr>
          <w:rFonts w:ascii="Book Antiqua" w:hAnsi="Book Antiqua" w:cs="Arial"/>
          <w:i w:val="0"/>
          <w:iCs/>
          <w:sz w:val="22"/>
          <w:szCs w:val="22"/>
          <w:u w:val="single"/>
        </w:rPr>
        <w:t>Examen de titulación:</w:t>
      </w:r>
      <w:r w:rsidRPr="00D8605A">
        <w:rPr>
          <w:rFonts w:ascii="Book Antiqua" w:hAnsi="Book Antiqua" w:cs="Arial"/>
          <w:i w:val="0"/>
          <w:iCs/>
          <w:sz w:val="22"/>
          <w:szCs w:val="22"/>
        </w:rPr>
        <w:t xml:space="preserve"> Para rendir el examen de titulación el alumno debe haber aprobado 298cr de su malla y cumplido con la práctica I (obrera) y II (profesional). El examen se tomará dos veces en el año. Una vez aprobado y cumplidos todos los requisitos de graduación, el alumno podrá iniciar los trámites de titulación correspondientes.</w:t>
      </w:r>
    </w:p>
    <w:p w:rsidR="00965C1D" w:rsidRPr="00D8605A" w:rsidRDefault="00965C1D" w:rsidP="00965C1D">
      <w:pPr>
        <w:spacing w:line="288" w:lineRule="auto"/>
        <w:jc w:val="both"/>
        <w:rPr>
          <w:rFonts w:ascii="Book Antiqua" w:hAnsi="Book Antiqua" w:cs="Arial"/>
          <w:i w:val="0"/>
          <w:iCs/>
          <w:sz w:val="22"/>
          <w:szCs w:val="22"/>
        </w:rPr>
      </w:pPr>
    </w:p>
    <w:p w:rsidR="00965C1D" w:rsidRPr="00D8605A" w:rsidRDefault="00965C1D" w:rsidP="00965C1D">
      <w:pPr>
        <w:spacing w:line="288" w:lineRule="auto"/>
        <w:jc w:val="both"/>
        <w:rPr>
          <w:rFonts w:ascii="Book Antiqua" w:hAnsi="Book Antiqua" w:cs="Arial"/>
          <w:i w:val="0"/>
          <w:iCs/>
          <w:sz w:val="22"/>
          <w:szCs w:val="22"/>
        </w:rPr>
      </w:pPr>
      <w:r w:rsidRPr="00D8605A">
        <w:rPr>
          <w:rFonts w:ascii="Book Antiqua" w:hAnsi="Book Antiqua" w:cs="Arial"/>
          <w:i w:val="0"/>
          <w:iCs/>
          <w:sz w:val="22"/>
          <w:szCs w:val="22"/>
        </w:rPr>
        <w:t xml:space="preserve">2. </w:t>
      </w:r>
      <w:r w:rsidRPr="00D8605A">
        <w:rPr>
          <w:rFonts w:ascii="Book Antiqua" w:hAnsi="Book Antiqua" w:cs="Arial"/>
          <w:i w:val="0"/>
          <w:iCs/>
          <w:sz w:val="22"/>
          <w:szCs w:val="22"/>
          <w:u w:val="single"/>
        </w:rPr>
        <w:t>Memoria de titulación</w:t>
      </w:r>
      <w:r w:rsidRPr="00D8605A">
        <w:rPr>
          <w:rFonts w:ascii="Book Antiqua" w:hAnsi="Book Antiqua" w:cs="Arial"/>
          <w:i w:val="0"/>
          <w:iCs/>
          <w:sz w:val="22"/>
          <w:szCs w:val="22"/>
        </w:rPr>
        <w:t>: El alumno realiza un trabajo de un semestre de duración donde deba aplicar las técnicas y metodologías aprendidas a lo largo de la carrera. Deberá entregar un escrito, correspondiente a su memoria de titulación, y defenderlo frente a una comisión en una presentación oral y pública. Para inscribir la memoria de titulación el alumno debe haber aprobado al menos 298cr de su plan de estudios y ambas prácticas.</w:t>
      </w:r>
    </w:p>
    <w:p w:rsidR="00965C1D" w:rsidRPr="00D8605A" w:rsidRDefault="00965C1D" w:rsidP="00965C1D">
      <w:pPr>
        <w:spacing w:line="288" w:lineRule="auto"/>
        <w:jc w:val="both"/>
        <w:rPr>
          <w:rFonts w:ascii="Book Antiqua" w:hAnsi="Book Antiqua" w:cs="Arial"/>
          <w:i w:val="0"/>
          <w:iCs/>
          <w:sz w:val="22"/>
          <w:szCs w:val="22"/>
        </w:rPr>
      </w:pPr>
    </w:p>
    <w:p w:rsidR="00965C1D" w:rsidRPr="00D8605A" w:rsidRDefault="00965C1D" w:rsidP="00965C1D">
      <w:pPr>
        <w:spacing w:line="288" w:lineRule="auto"/>
        <w:jc w:val="both"/>
        <w:rPr>
          <w:rFonts w:ascii="Book Antiqua" w:hAnsi="Book Antiqua" w:cs="Arial"/>
          <w:i w:val="0"/>
          <w:iCs/>
          <w:sz w:val="22"/>
          <w:szCs w:val="22"/>
        </w:rPr>
      </w:pPr>
      <w:r w:rsidRPr="00D8605A">
        <w:rPr>
          <w:rFonts w:ascii="Book Antiqua" w:hAnsi="Book Antiqua" w:cs="Arial"/>
          <w:i w:val="0"/>
          <w:iCs/>
          <w:sz w:val="22"/>
          <w:szCs w:val="22"/>
        </w:rPr>
        <w:t xml:space="preserve">3. </w:t>
      </w:r>
      <w:r w:rsidRPr="00D8605A">
        <w:rPr>
          <w:rFonts w:ascii="Book Antiqua" w:hAnsi="Book Antiqua" w:cs="Arial"/>
          <w:i w:val="0"/>
          <w:iCs/>
          <w:sz w:val="22"/>
          <w:szCs w:val="22"/>
          <w:u w:val="single"/>
        </w:rPr>
        <w:t>Taller profesional</w:t>
      </w:r>
      <w:r w:rsidRPr="00D8605A">
        <w:rPr>
          <w:rFonts w:ascii="Book Antiqua" w:hAnsi="Book Antiqua" w:cs="Arial"/>
          <w:i w:val="0"/>
          <w:iCs/>
          <w:sz w:val="22"/>
          <w:szCs w:val="22"/>
        </w:rPr>
        <w:t>: Corresponde a la realización de un proyecto en la industria, con dedicación no menor a 4 meses de trabajo, debiendo entregar un reporte técnico y defender sus resultados en una presentación frente a un comité. Para realizar el taller profesional, el alumno debe haber aprobado al menos 298cr de su plan de estudios y ambas prácticas.</w:t>
      </w:r>
    </w:p>
    <w:p w:rsidR="00965C1D" w:rsidRPr="00D8605A" w:rsidRDefault="00965C1D" w:rsidP="00965C1D">
      <w:pPr>
        <w:spacing w:line="288" w:lineRule="auto"/>
        <w:jc w:val="both"/>
        <w:rPr>
          <w:rFonts w:ascii="Book Antiqua" w:hAnsi="Book Antiqua" w:cs="Arial"/>
          <w:i w:val="0"/>
          <w:iCs/>
          <w:sz w:val="22"/>
          <w:szCs w:val="22"/>
        </w:rPr>
      </w:pPr>
    </w:p>
    <w:p w:rsidR="00965C1D" w:rsidRPr="00D8605A" w:rsidRDefault="00965C1D" w:rsidP="00965C1D">
      <w:pPr>
        <w:spacing w:line="288" w:lineRule="auto"/>
        <w:jc w:val="both"/>
        <w:rPr>
          <w:rFonts w:ascii="Book Antiqua" w:hAnsi="Book Antiqua" w:cs="Arial"/>
          <w:i w:val="0"/>
          <w:iCs/>
          <w:sz w:val="22"/>
          <w:szCs w:val="22"/>
        </w:rPr>
      </w:pPr>
      <w:r w:rsidRPr="00D8605A">
        <w:rPr>
          <w:rFonts w:ascii="Book Antiqua" w:hAnsi="Book Antiqua" w:cs="Arial"/>
          <w:i w:val="0"/>
          <w:iCs/>
          <w:sz w:val="22"/>
          <w:szCs w:val="22"/>
        </w:rPr>
        <w:t xml:space="preserve">4. </w:t>
      </w:r>
      <w:r w:rsidRPr="00D8605A">
        <w:rPr>
          <w:rFonts w:ascii="Book Antiqua" w:hAnsi="Book Antiqua" w:cs="Arial"/>
          <w:i w:val="0"/>
          <w:iCs/>
          <w:sz w:val="22"/>
          <w:szCs w:val="22"/>
          <w:u w:val="single"/>
        </w:rPr>
        <w:t>Artículo</w:t>
      </w:r>
      <w:r w:rsidRPr="00D8605A">
        <w:rPr>
          <w:rFonts w:ascii="Book Antiqua" w:hAnsi="Book Antiqua" w:cs="Arial"/>
          <w:i w:val="0"/>
          <w:iCs/>
          <w:sz w:val="22"/>
          <w:szCs w:val="22"/>
        </w:rPr>
        <w:t xml:space="preserve">: Un alumno que realice un artículo en una revista ISI, </w:t>
      </w:r>
      <w:proofErr w:type="spellStart"/>
      <w:r w:rsidRPr="00D8605A">
        <w:rPr>
          <w:rFonts w:ascii="Book Antiqua" w:hAnsi="Book Antiqua" w:cs="Arial"/>
          <w:i w:val="0"/>
          <w:iCs/>
          <w:sz w:val="22"/>
          <w:szCs w:val="22"/>
        </w:rPr>
        <w:t>Scielo</w:t>
      </w:r>
      <w:proofErr w:type="spellEnd"/>
      <w:r w:rsidRPr="00D8605A">
        <w:rPr>
          <w:rFonts w:ascii="Book Antiqua" w:hAnsi="Book Antiqua" w:cs="Arial"/>
          <w:i w:val="0"/>
          <w:iCs/>
          <w:sz w:val="22"/>
          <w:szCs w:val="22"/>
        </w:rPr>
        <w:t xml:space="preserve"> o conferencia previamente aprobada por </w:t>
      </w:r>
      <w:smartTag w:uri="urn:schemas-microsoft-com:office:smarttags" w:element="PersonName">
        <w:smartTagPr>
          <w:attr w:name="ProductID" w:val="la Escuela"/>
        </w:smartTagPr>
        <w:r w:rsidRPr="00D8605A">
          <w:rPr>
            <w:rFonts w:ascii="Book Antiqua" w:hAnsi="Book Antiqua" w:cs="Arial"/>
            <w:i w:val="0"/>
            <w:iCs/>
            <w:sz w:val="22"/>
            <w:szCs w:val="22"/>
          </w:rPr>
          <w:t>la Escuela</w:t>
        </w:r>
      </w:smartTag>
      <w:r w:rsidRPr="00D8605A">
        <w:rPr>
          <w:rFonts w:ascii="Book Antiqua" w:hAnsi="Book Antiqua" w:cs="Arial"/>
          <w:i w:val="0"/>
          <w:iCs/>
          <w:sz w:val="22"/>
          <w:szCs w:val="22"/>
        </w:rPr>
        <w:t xml:space="preserve"> de origen, convalida su actividad de titulación según  el procedimiento descrito en el reglamento de titulación vigente.</w:t>
      </w:r>
    </w:p>
    <w:p w:rsidR="00965C1D" w:rsidRPr="00D8605A" w:rsidRDefault="00965C1D" w:rsidP="00965C1D">
      <w:pPr>
        <w:spacing w:line="288" w:lineRule="auto"/>
        <w:jc w:val="both"/>
        <w:rPr>
          <w:rFonts w:ascii="Book Antiqua" w:hAnsi="Book Antiqua" w:cs="Arial"/>
          <w:i w:val="0"/>
          <w:iCs/>
          <w:sz w:val="22"/>
          <w:szCs w:val="22"/>
        </w:rPr>
      </w:pPr>
    </w:p>
    <w:p w:rsidR="00965C1D" w:rsidRPr="00D8605A" w:rsidRDefault="00CB2196" w:rsidP="00965C1D">
      <w:pPr>
        <w:spacing w:line="288" w:lineRule="auto"/>
        <w:jc w:val="both"/>
        <w:rPr>
          <w:rFonts w:ascii="Book Antiqua" w:hAnsi="Book Antiqua" w:cs="Arial"/>
          <w:i w:val="0"/>
          <w:iCs/>
          <w:sz w:val="22"/>
          <w:szCs w:val="22"/>
        </w:rPr>
      </w:pPr>
      <w:r>
        <w:rPr>
          <w:rFonts w:ascii="Book Antiqua" w:hAnsi="Book Antiqua" w:cs="Arial"/>
          <w:i w:val="0"/>
          <w:iCs/>
          <w:sz w:val="22"/>
          <w:szCs w:val="22"/>
        </w:rPr>
        <w:br w:type="page"/>
      </w:r>
      <w:r w:rsidR="00965C1D" w:rsidRPr="00D8605A">
        <w:rPr>
          <w:rFonts w:ascii="Book Antiqua" w:hAnsi="Book Antiqua" w:cs="Arial"/>
          <w:i w:val="0"/>
          <w:iCs/>
          <w:sz w:val="22"/>
          <w:szCs w:val="22"/>
        </w:rPr>
        <w:lastRenderedPageBreak/>
        <w:t xml:space="preserve">5. </w:t>
      </w:r>
      <w:r w:rsidR="00965C1D" w:rsidRPr="00D8605A">
        <w:rPr>
          <w:rFonts w:ascii="Book Antiqua" w:hAnsi="Book Antiqua" w:cs="Arial"/>
          <w:i w:val="0"/>
          <w:iCs/>
          <w:sz w:val="22"/>
          <w:szCs w:val="22"/>
          <w:u w:val="single"/>
        </w:rPr>
        <w:t>Titulación vía postgrado de continuidad</w:t>
      </w:r>
      <w:r w:rsidR="00965C1D" w:rsidRPr="00D8605A">
        <w:rPr>
          <w:rFonts w:ascii="Book Antiqua" w:hAnsi="Book Antiqua" w:cs="Arial"/>
          <w:i w:val="0"/>
          <w:iCs/>
          <w:sz w:val="22"/>
          <w:szCs w:val="22"/>
        </w:rPr>
        <w:t>: Un alumno de postgrado que haya completado su plan de estudios hasta el décimo semestre, incluyendo las prácticas, podrá convalidar su actividad de titulación por la tesis del programa de postgrado en que se encuentre inscrito, de la disciplina. La convalidación de asignaturas no puede exceder a 4 electivos profesionales.</w:t>
      </w:r>
    </w:p>
    <w:p w:rsidR="00965C1D" w:rsidRPr="00D8605A" w:rsidRDefault="00965C1D" w:rsidP="00965C1D">
      <w:pPr>
        <w:spacing w:line="288" w:lineRule="auto"/>
        <w:jc w:val="both"/>
        <w:rPr>
          <w:rFonts w:ascii="Book Antiqua" w:hAnsi="Book Antiqua" w:cs="Arial"/>
          <w:i w:val="0"/>
          <w:iCs/>
          <w:sz w:val="22"/>
          <w:szCs w:val="22"/>
        </w:rPr>
      </w:pPr>
    </w:p>
    <w:p w:rsidR="00965C1D" w:rsidRDefault="00965C1D" w:rsidP="00965C1D">
      <w:pPr>
        <w:spacing w:line="288" w:lineRule="auto"/>
        <w:jc w:val="both"/>
        <w:rPr>
          <w:rFonts w:ascii="Book Antiqua" w:hAnsi="Book Antiqua" w:cs="Arial"/>
          <w:i w:val="0"/>
          <w:iCs/>
          <w:sz w:val="22"/>
          <w:szCs w:val="22"/>
        </w:rPr>
      </w:pPr>
      <w:r w:rsidRPr="00D8605A">
        <w:rPr>
          <w:rFonts w:ascii="Book Antiqua" w:hAnsi="Book Antiqua" w:cs="Arial"/>
          <w:i w:val="0"/>
          <w:iCs/>
          <w:sz w:val="22"/>
          <w:szCs w:val="22"/>
        </w:rPr>
        <w:t>De esta manera, el tiempo de permanencia en la carrera dependerá en gran medida de la vía de titulación que sea elegida por el alumno.</w:t>
      </w:r>
    </w:p>
    <w:p w:rsidR="00965C1D" w:rsidRDefault="00965C1D">
      <w:pPr>
        <w:tabs>
          <w:tab w:val="left" w:pos="-720"/>
        </w:tabs>
        <w:suppressAutoHyphens/>
        <w:spacing w:line="288" w:lineRule="auto"/>
        <w:jc w:val="both"/>
        <w:rPr>
          <w:rFonts w:ascii="Book Antiqua" w:hAnsi="Book Antiqua"/>
          <w:i w:val="0"/>
          <w:spacing w:val="-2"/>
        </w:rPr>
      </w:pPr>
    </w:p>
    <w:p w:rsidR="005405C4" w:rsidRDefault="005405C4">
      <w:pPr>
        <w:tabs>
          <w:tab w:val="left" w:pos="-720"/>
        </w:tabs>
        <w:suppressAutoHyphens/>
        <w:spacing w:line="288" w:lineRule="auto"/>
        <w:jc w:val="both"/>
        <w:rPr>
          <w:rFonts w:ascii="Book Antiqua" w:hAnsi="Book Antiqua"/>
          <w:i w:val="0"/>
          <w:spacing w:val="-2"/>
        </w:rPr>
      </w:pPr>
    </w:p>
    <w:p w:rsidR="005405C4" w:rsidRDefault="005405C4">
      <w:pPr>
        <w:tabs>
          <w:tab w:val="left" w:pos="-720"/>
        </w:tabs>
        <w:suppressAutoHyphens/>
        <w:spacing w:line="288" w:lineRule="auto"/>
        <w:jc w:val="both"/>
        <w:rPr>
          <w:rFonts w:ascii="Book Antiqua" w:hAnsi="Book Antiqua"/>
          <w:i w:val="0"/>
          <w:spacing w:val="-2"/>
        </w:rPr>
      </w:pPr>
    </w:p>
    <w:p w:rsidR="005405C4" w:rsidRDefault="005405C4">
      <w:pPr>
        <w:tabs>
          <w:tab w:val="left" w:pos="-720"/>
        </w:tabs>
        <w:suppressAutoHyphens/>
        <w:spacing w:line="288" w:lineRule="auto"/>
        <w:jc w:val="both"/>
        <w:rPr>
          <w:rFonts w:ascii="Book Antiqua" w:hAnsi="Book Antiqua"/>
          <w:i w:val="0"/>
          <w:spacing w:val="-2"/>
        </w:rPr>
      </w:pPr>
    </w:p>
    <w:p w:rsidR="005405C4" w:rsidRDefault="005405C4">
      <w:pPr>
        <w:tabs>
          <w:tab w:val="left" w:pos="-720"/>
        </w:tabs>
        <w:suppressAutoHyphens/>
        <w:spacing w:line="288" w:lineRule="auto"/>
        <w:jc w:val="both"/>
        <w:rPr>
          <w:rFonts w:ascii="Book Antiqua" w:hAnsi="Book Antiqua"/>
          <w:i w:val="0"/>
          <w:spacing w:val="-2"/>
        </w:rPr>
      </w:pPr>
    </w:p>
    <w:p w:rsidR="005405C4" w:rsidRDefault="005405C4">
      <w:pPr>
        <w:tabs>
          <w:tab w:val="left" w:pos="-720"/>
        </w:tabs>
        <w:suppressAutoHyphens/>
        <w:spacing w:line="288" w:lineRule="auto"/>
        <w:jc w:val="both"/>
        <w:rPr>
          <w:rFonts w:ascii="Book Antiqua" w:hAnsi="Book Antiqua"/>
          <w:i w:val="0"/>
          <w:spacing w:val="-2"/>
        </w:rPr>
      </w:pPr>
    </w:p>
    <w:p w:rsidR="005405C4" w:rsidRDefault="005405C4">
      <w:pPr>
        <w:tabs>
          <w:tab w:val="left" w:pos="-720"/>
        </w:tabs>
        <w:suppressAutoHyphens/>
        <w:spacing w:line="288" w:lineRule="auto"/>
        <w:jc w:val="both"/>
        <w:rPr>
          <w:rFonts w:ascii="Book Antiqua" w:hAnsi="Book Antiqua"/>
          <w:i w:val="0"/>
          <w:spacing w:val="-2"/>
        </w:rPr>
      </w:pPr>
    </w:p>
    <w:p w:rsidR="005405C4" w:rsidRDefault="005405C4">
      <w:pPr>
        <w:tabs>
          <w:tab w:val="left" w:pos="-720"/>
        </w:tabs>
        <w:suppressAutoHyphens/>
        <w:spacing w:line="288" w:lineRule="auto"/>
        <w:jc w:val="both"/>
        <w:rPr>
          <w:rFonts w:ascii="Book Antiqua" w:hAnsi="Book Antiqua"/>
          <w:i w:val="0"/>
          <w:spacing w:val="-2"/>
        </w:rPr>
      </w:pPr>
    </w:p>
    <w:p w:rsidR="005405C4" w:rsidRDefault="005405C4">
      <w:pPr>
        <w:tabs>
          <w:tab w:val="left" w:pos="-720"/>
        </w:tabs>
        <w:suppressAutoHyphens/>
        <w:spacing w:line="288" w:lineRule="auto"/>
        <w:jc w:val="both"/>
        <w:rPr>
          <w:rFonts w:ascii="Book Antiqua" w:hAnsi="Book Antiqua"/>
          <w:i w:val="0"/>
          <w:spacing w:val="-2"/>
        </w:rPr>
      </w:pPr>
    </w:p>
    <w:p w:rsidR="005405C4" w:rsidRDefault="005405C4">
      <w:pPr>
        <w:tabs>
          <w:tab w:val="left" w:pos="-720"/>
        </w:tabs>
        <w:suppressAutoHyphens/>
        <w:spacing w:line="288" w:lineRule="auto"/>
        <w:jc w:val="both"/>
        <w:rPr>
          <w:rFonts w:ascii="Book Antiqua" w:hAnsi="Book Antiqua"/>
          <w:i w:val="0"/>
          <w:spacing w:val="-2"/>
        </w:rPr>
      </w:pPr>
    </w:p>
    <w:p w:rsidR="005405C4" w:rsidRDefault="005405C4">
      <w:pPr>
        <w:tabs>
          <w:tab w:val="left" w:pos="-720"/>
        </w:tabs>
        <w:suppressAutoHyphens/>
        <w:spacing w:line="288" w:lineRule="auto"/>
        <w:jc w:val="both"/>
        <w:rPr>
          <w:rFonts w:ascii="Book Antiqua" w:hAnsi="Book Antiqua"/>
          <w:i w:val="0"/>
          <w:spacing w:val="-2"/>
        </w:rPr>
      </w:pPr>
    </w:p>
    <w:p w:rsidR="005405C4" w:rsidRDefault="005405C4">
      <w:pPr>
        <w:tabs>
          <w:tab w:val="left" w:pos="-720"/>
        </w:tabs>
        <w:suppressAutoHyphens/>
        <w:spacing w:line="288" w:lineRule="auto"/>
        <w:jc w:val="both"/>
        <w:rPr>
          <w:rFonts w:ascii="Book Antiqua" w:hAnsi="Book Antiqua"/>
          <w:i w:val="0"/>
          <w:spacing w:val="-2"/>
        </w:rPr>
      </w:pPr>
    </w:p>
    <w:p w:rsidR="005405C4" w:rsidRDefault="005405C4">
      <w:pPr>
        <w:tabs>
          <w:tab w:val="left" w:pos="-720"/>
        </w:tabs>
        <w:suppressAutoHyphens/>
        <w:spacing w:line="288" w:lineRule="auto"/>
        <w:jc w:val="both"/>
        <w:rPr>
          <w:rFonts w:ascii="Book Antiqua" w:hAnsi="Book Antiqua"/>
          <w:i w:val="0"/>
          <w:spacing w:val="-2"/>
        </w:rPr>
      </w:pPr>
    </w:p>
    <w:p w:rsidR="005405C4" w:rsidRDefault="005405C4">
      <w:pPr>
        <w:tabs>
          <w:tab w:val="left" w:pos="-720"/>
        </w:tabs>
        <w:suppressAutoHyphens/>
        <w:spacing w:line="288" w:lineRule="auto"/>
        <w:jc w:val="both"/>
        <w:rPr>
          <w:rFonts w:ascii="Book Antiqua" w:hAnsi="Book Antiqua"/>
          <w:i w:val="0"/>
          <w:spacing w:val="-2"/>
        </w:rPr>
      </w:pPr>
    </w:p>
    <w:p w:rsidR="005405C4" w:rsidRDefault="005405C4">
      <w:pPr>
        <w:tabs>
          <w:tab w:val="left" w:pos="-720"/>
        </w:tabs>
        <w:suppressAutoHyphens/>
        <w:spacing w:line="288" w:lineRule="auto"/>
        <w:jc w:val="both"/>
        <w:rPr>
          <w:rFonts w:ascii="Book Antiqua" w:hAnsi="Book Antiqua"/>
          <w:i w:val="0"/>
          <w:spacing w:val="-2"/>
        </w:rPr>
      </w:pPr>
    </w:p>
    <w:p w:rsidR="005405C4" w:rsidRDefault="005405C4">
      <w:pPr>
        <w:tabs>
          <w:tab w:val="left" w:pos="-720"/>
        </w:tabs>
        <w:suppressAutoHyphens/>
        <w:spacing w:line="288" w:lineRule="auto"/>
        <w:jc w:val="both"/>
        <w:rPr>
          <w:rFonts w:ascii="Book Antiqua" w:hAnsi="Book Antiqua"/>
          <w:i w:val="0"/>
          <w:spacing w:val="-2"/>
        </w:rPr>
      </w:pPr>
    </w:p>
    <w:p w:rsidR="005405C4" w:rsidRDefault="005405C4">
      <w:pPr>
        <w:tabs>
          <w:tab w:val="left" w:pos="-720"/>
        </w:tabs>
        <w:suppressAutoHyphens/>
        <w:spacing w:line="288" w:lineRule="auto"/>
        <w:jc w:val="both"/>
        <w:rPr>
          <w:rFonts w:ascii="Book Antiqua" w:hAnsi="Book Antiqua"/>
          <w:i w:val="0"/>
          <w:spacing w:val="-2"/>
        </w:rPr>
      </w:pPr>
    </w:p>
    <w:p w:rsidR="005405C4" w:rsidRDefault="005405C4">
      <w:pPr>
        <w:tabs>
          <w:tab w:val="left" w:pos="-720"/>
        </w:tabs>
        <w:suppressAutoHyphens/>
        <w:spacing w:line="288" w:lineRule="auto"/>
        <w:jc w:val="both"/>
        <w:rPr>
          <w:rFonts w:ascii="Book Antiqua" w:hAnsi="Book Antiqua"/>
          <w:i w:val="0"/>
          <w:spacing w:val="-2"/>
        </w:rPr>
      </w:pPr>
    </w:p>
    <w:p w:rsidR="005405C4" w:rsidRDefault="005405C4">
      <w:pPr>
        <w:tabs>
          <w:tab w:val="left" w:pos="-720"/>
        </w:tabs>
        <w:suppressAutoHyphens/>
        <w:spacing w:line="288" w:lineRule="auto"/>
        <w:jc w:val="both"/>
        <w:rPr>
          <w:rFonts w:ascii="Book Antiqua" w:hAnsi="Book Antiqua"/>
          <w:i w:val="0"/>
          <w:spacing w:val="-2"/>
        </w:rPr>
      </w:pPr>
    </w:p>
    <w:p w:rsidR="005405C4" w:rsidRDefault="005405C4">
      <w:pPr>
        <w:tabs>
          <w:tab w:val="left" w:pos="-720"/>
        </w:tabs>
        <w:suppressAutoHyphens/>
        <w:spacing w:line="288" w:lineRule="auto"/>
        <w:jc w:val="both"/>
        <w:rPr>
          <w:rFonts w:ascii="Book Antiqua" w:hAnsi="Book Antiqua"/>
          <w:i w:val="0"/>
          <w:spacing w:val="-2"/>
        </w:rPr>
      </w:pPr>
    </w:p>
    <w:p w:rsidR="005405C4" w:rsidRDefault="005405C4">
      <w:pPr>
        <w:tabs>
          <w:tab w:val="left" w:pos="-720"/>
        </w:tabs>
        <w:suppressAutoHyphens/>
        <w:spacing w:line="288" w:lineRule="auto"/>
        <w:jc w:val="both"/>
        <w:rPr>
          <w:rFonts w:ascii="Book Antiqua" w:hAnsi="Book Antiqua"/>
          <w:i w:val="0"/>
          <w:spacing w:val="-2"/>
        </w:rPr>
      </w:pPr>
    </w:p>
    <w:p w:rsidR="005405C4" w:rsidRDefault="005405C4">
      <w:pPr>
        <w:tabs>
          <w:tab w:val="left" w:pos="-720"/>
        </w:tabs>
        <w:suppressAutoHyphens/>
        <w:spacing w:line="288" w:lineRule="auto"/>
        <w:jc w:val="both"/>
        <w:rPr>
          <w:rFonts w:ascii="Book Antiqua" w:hAnsi="Book Antiqua"/>
          <w:i w:val="0"/>
          <w:spacing w:val="-2"/>
        </w:rPr>
      </w:pPr>
    </w:p>
    <w:p w:rsidR="005405C4" w:rsidRDefault="005405C4">
      <w:pPr>
        <w:tabs>
          <w:tab w:val="left" w:pos="-720"/>
        </w:tabs>
        <w:suppressAutoHyphens/>
        <w:spacing w:line="288" w:lineRule="auto"/>
        <w:jc w:val="both"/>
        <w:rPr>
          <w:rFonts w:ascii="Book Antiqua" w:hAnsi="Book Antiqua"/>
          <w:i w:val="0"/>
          <w:spacing w:val="-2"/>
        </w:rPr>
      </w:pPr>
    </w:p>
    <w:p w:rsidR="005405C4" w:rsidRDefault="005405C4">
      <w:pPr>
        <w:tabs>
          <w:tab w:val="left" w:pos="-720"/>
        </w:tabs>
        <w:suppressAutoHyphens/>
        <w:spacing w:line="288" w:lineRule="auto"/>
        <w:jc w:val="both"/>
        <w:rPr>
          <w:rFonts w:ascii="Book Antiqua" w:hAnsi="Book Antiqua"/>
          <w:i w:val="0"/>
          <w:spacing w:val="-2"/>
        </w:rPr>
      </w:pPr>
    </w:p>
    <w:p w:rsidR="005405C4" w:rsidRDefault="005405C4">
      <w:pPr>
        <w:tabs>
          <w:tab w:val="left" w:pos="-720"/>
        </w:tabs>
        <w:suppressAutoHyphens/>
        <w:spacing w:line="288" w:lineRule="auto"/>
        <w:jc w:val="both"/>
        <w:rPr>
          <w:rFonts w:ascii="Book Antiqua" w:hAnsi="Book Antiqua"/>
          <w:i w:val="0"/>
          <w:spacing w:val="-2"/>
        </w:rPr>
      </w:pPr>
    </w:p>
    <w:p w:rsidR="005405C4" w:rsidRDefault="005405C4">
      <w:pPr>
        <w:tabs>
          <w:tab w:val="left" w:pos="-720"/>
        </w:tabs>
        <w:suppressAutoHyphens/>
        <w:spacing w:line="288" w:lineRule="auto"/>
        <w:jc w:val="both"/>
        <w:rPr>
          <w:rFonts w:ascii="Book Antiqua" w:hAnsi="Book Antiqua"/>
          <w:i w:val="0"/>
          <w:spacing w:val="-2"/>
        </w:rPr>
      </w:pPr>
    </w:p>
    <w:p w:rsidR="005405C4" w:rsidRDefault="005405C4">
      <w:pPr>
        <w:tabs>
          <w:tab w:val="left" w:pos="-720"/>
        </w:tabs>
        <w:suppressAutoHyphens/>
        <w:spacing w:line="288" w:lineRule="auto"/>
        <w:jc w:val="both"/>
        <w:rPr>
          <w:rFonts w:ascii="Book Antiqua" w:hAnsi="Book Antiqua"/>
          <w:i w:val="0"/>
          <w:spacing w:val="-2"/>
        </w:rPr>
      </w:pPr>
    </w:p>
    <w:p w:rsidR="005405C4" w:rsidRDefault="005405C4">
      <w:pPr>
        <w:tabs>
          <w:tab w:val="left" w:pos="-720"/>
        </w:tabs>
        <w:suppressAutoHyphens/>
        <w:spacing w:line="288" w:lineRule="auto"/>
        <w:jc w:val="both"/>
        <w:rPr>
          <w:rFonts w:ascii="Book Antiqua" w:hAnsi="Book Antiqua"/>
          <w:i w:val="0"/>
          <w:spacing w:val="-2"/>
        </w:rPr>
      </w:pPr>
    </w:p>
    <w:p w:rsidR="005405C4" w:rsidRDefault="005405C4">
      <w:pPr>
        <w:tabs>
          <w:tab w:val="left" w:pos="-720"/>
        </w:tabs>
        <w:suppressAutoHyphens/>
        <w:spacing w:line="288" w:lineRule="auto"/>
        <w:jc w:val="both"/>
        <w:rPr>
          <w:rFonts w:ascii="Book Antiqua" w:hAnsi="Book Antiqua"/>
          <w:i w:val="0"/>
          <w:spacing w:val="-2"/>
        </w:rPr>
      </w:pPr>
    </w:p>
    <w:p w:rsidR="005405C4" w:rsidRDefault="005405C4" w:rsidP="005405C4">
      <w:pPr>
        <w:suppressAutoHyphens/>
        <w:spacing w:line="288" w:lineRule="auto"/>
        <w:jc w:val="both"/>
        <w:rPr>
          <w:rFonts w:ascii="Book Antiqua" w:hAnsi="Book Antiqua"/>
          <w:i w:val="0"/>
          <w:spacing w:val="-2"/>
        </w:rPr>
      </w:pPr>
      <w:r w:rsidRPr="00145CA5">
        <w:rPr>
          <w:rFonts w:ascii="Book Antiqua" w:hAnsi="Book Antiqua"/>
          <w:i w:val="0"/>
          <w:spacing w:val="-2"/>
        </w:rPr>
        <w:lastRenderedPageBreak/>
        <w:t>3.3. Malla curricular</w:t>
      </w:r>
    </w:p>
    <w:p w:rsidR="005405C4" w:rsidRDefault="005405C4" w:rsidP="005405C4">
      <w:pPr>
        <w:suppressAutoHyphens/>
        <w:spacing w:line="288" w:lineRule="auto"/>
        <w:ind w:left="-709" w:right="4"/>
        <w:jc w:val="center"/>
      </w:pPr>
    </w:p>
    <w:p w:rsidR="005405C4" w:rsidRDefault="005405C4">
      <w:pPr>
        <w:tabs>
          <w:tab w:val="left" w:pos="-720"/>
        </w:tabs>
        <w:suppressAutoHyphens/>
        <w:spacing w:line="288" w:lineRule="auto"/>
        <w:jc w:val="both"/>
        <w:rPr>
          <w:rFonts w:ascii="Book Antiqua" w:hAnsi="Book Antiqua"/>
          <w:i w:val="0"/>
          <w:spacing w:val="-2"/>
        </w:rPr>
      </w:pPr>
    </w:p>
    <w:p w:rsidR="005405C4" w:rsidRDefault="00AA7E85">
      <w:pPr>
        <w:tabs>
          <w:tab w:val="left" w:pos="-720"/>
        </w:tabs>
        <w:suppressAutoHyphens/>
        <w:spacing w:line="288" w:lineRule="auto"/>
        <w:jc w:val="both"/>
        <w:rPr>
          <w:rFonts w:ascii="Book Antiqua" w:hAnsi="Book Antiqua"/>
          <w:i w:val="0"/>
          <w:spacing w:val="-2"/>
        </w:rPr>
        <w:sectPr w:rsidR="005405C4" w:rsidSect="00965C1D">
          <w:footerReference w:type="even" r:id="rId10"/>
          <w:footerReference w:type="default" r:id="rId11"/>
          <w:type w:val="continuous"/>
          <w:pgSz w:w="12240" w:h="15840"/>
          <w:pgMar w:top="1417" w:right="1440" w:bottom="1417" w:left="1440" w:header="1440" w:footer="1440" w:gutter="0"/>
          <w:cols w:space="720"/>
          <w:noEndnote/>
        </w:sectPr>
      </w:pPr>
      <w:r>
        <w:rPr>
          <w:noProof/>
          <w:lang w:val="es-ES"/>
        </w:rPr>
        <w:drawing>
          <wp:inline distT="0" distB="0" distL="0" distR="0">
            <wp:extent cx="5943600" cy="4143375"/>
            <wp:effectExtent l="1905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srcRect/>
                    <a:stretch>
                      <a:fillRect/>
                    </a:stretch>
                  </pic:blipFill>
                  <pic:spPr bwMode="auto">
                    <a:xfrm>
                      <a:off x="0" y="0"/>
                      <a:ext cx="5943600" cy="4143375"/>
                    </a:xfrm>
                    <a:prstGeom prst="rect">
                      <a:avLst/>
                    </a:prstGeom>
                    <a:noFill/>
                    <a:ln w="9525">
                      <a:noFill/>
                      <a:miter lim="800000"/>
                      <a:headEnd/>
                      <a:tailEnd/>
                    </a:ln>
                  </pic:spPr>
                </pic:pic>
              </a:graphicData>
            </a:graphic>
          </wp:inline>
        </w:drawing>
      </w:r>
    </w:p>
    <w:p w:rsidR="00965C1D" w:rsidRDefault="00965C1D" w:rsidP="00965C1D">
      <w:pPr>
        <w:suppressAutoHyphens/>
        <w:spacing w:line="288" w:lineRule="auto"/>
        <w:jc w:val="both"/>
        <w:rPr>
          <w:rFonts w:ascii="Book Antiqua" w:hAnsi="Book Antiqua"/>
          <w:i w:val="0"/>
          <w:spacing w:val="-2"/>
        </w:rPr>
      </w:pPr>
      <w:r w:rsidRPr="006E6CC6">
        <w:rPr>
          <w:rFonts w:ascii="Book Antiqua" w:hAnsi="Book Antiqua"/>
          <w:i w:val="0"/>
          <w:spacing w:val="-2"/>
        </w:rPr>
        <w:lastRenderedPageBreak/>
        <w:t>3.4. Cuadro de asignaturas</w:t>
      </w:r>
    </w:p>
    <w:p w:rsidR="00965C1D" w:rsidRDefault="00965C1D">
      <w:pPr>
        <w:tabs>
          <w:tab w:val="left" w:pos="-720"/>
        </w:tabs>
        <w:suppressAutoHyphens/>
        <w:spacing w:line="288" w:lineRule="auto"/>
        <w:jc w:val="both"/>
        <w:rPr>
          <w:rFonts w:ascii="Book Antiqua" w:hAnsi="Book Antiqua"/>
          <w:i w:val="0"/>
          <w:spacing w:val="-2"/>
        </w:rPr>
      </w:pPr>
    </w:p>
    <w:tbl>
      <w:tblPr>
        <w:tblW w:w="9781"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426"/>
        <w:gridCol w:w="992"/>
        <w:gridCol w:w="2693"/>
        <w:gridCol w:w="1134"/>
        <w:gridCol w:w="993"/>
        <w:gridCol w:w="1134"/>
        <w:gridCol w:w="1134"/>
        <w:gridCol w:w="1275"/>
      </w:tblGrid>
      <w:tr w:rsidR="00965C1D" w:rsidRPr="00484794" w:rsidTr="00045808">
        <w:tc>
          <w:tcPr>
            <w:tcW w:w="426" w:type="dxa"/>
            <w:vAlign w:val="bottom"/>
          </w:tcPr>
          <w:p w:rsidR="00965C1D" w:rsidRPr="00484794" w:rsidRDefault="00965C1D" w:rsidP="00965C1D">
            <w:pPr>
              <w:rPr>
                <w:rFonts w:ascii="Book Antiqua" w:hAnsi="Book Antiqua"/>
                <w:i w:val="0"/>
                <w:sz w:val="16"/>
                <w:szCs w:val="16"/>
                <w:lang w:val="en-US" w:eastAsia="es-ES_tradnl"/>
              </w:rPr>
            </w:pPr>
            <w:r w:rsidRPr="00484794">
              <w:rPr>
                <w:rFonts w:ascii="Book Antiqua" w:hAnsi="Book Antiqua"/>
                <w:i w:val="0"/>
                <w:sz w:val="16"/>
                <w:szCs w:val="16"/>
                <w:lang w:val="en-US" w:eastAsia="es-ES_tradnl"/>
              </w:rPr>
              <w:t>Nº</w:t>
            </w:r>
          </w:p>
        </w:tc>
        <w:tc>
          <w:tcPr>
            <w:tcW w:w="992" w:type="dxa"/>
            <w:vAlign w:val="bottom"/>
          </w:tcPr>
          <w:p w:rsidR="00965C1D" w:rsidRPr="00484794" w:rsidRDefault="00965C1D" w:rsidP="00965C1D">
            <w:pPr>
              <w:rPr>
                <w:rFonts w:ascii="Book Antiqua" w:hAnsi="Book Antiqua"/>
                <w:i w:val="0"/>
                <w:sz w:val="16"/>
                <w:szCs w:val="16"/>
                <w:lang w:val="en-US" w:eastAsia="es-ES_tradnl"/>
              </w:rPr>
            </w:pPr>
            <w:r>
              <w:rPr>
                <w:rFonts w:ascii="Book Antiqua" w:hAnsi="Book Antiqua"/>
                <w:i w:val="0"/>
                <w:sz w:val="16"/>
                <w:szCs w:val="16"/>
                <w:lang w:val="en-US" w:eastAsia="es-ES_tradnl"/>
              </w:rPr>
              <w:t>CÓ</w:t>
            </w:r>
            <w:r w:rsidRPr="00484794">
              <w:rPr>
                <w:rFonts w:ascii="Book Antiqua" w:hAnsi="Book Antiqua"/>
                <w:i w:val="0"/>
                <w:sz w:val="16"/>
                <w:szCs w:val="16"/>
                <w:lang w:val="en-US" w:eastAsia="es-ES_tradnl"/>
              </w:rPr>
              <w:t>DIGO</w:t>
            </w:r>
          </w:p>
        </w:tc>
        <w:tc>
          <w:tcPr>
            <w:tcW w:w="2693" w:type="dxa"/>
            <w:vAlign w:val="bottom"/>
          </w:tcPr>
          <w:p w:rsidR="00965C1D" w:rsidRPr="00484794" w:rsidRDefault="00965C1D" w:rsidP="00965C1D">
            <w:pPr>
              <w:rPr>
                <w:rFonts w:ascii="Book Antiqua" w:hAnsi="Book Antiqua"/>
                <w:i w:val="0"/>
                <w:sz w:val="16"/>
                <w:szCs w:val="16"/>
                <w:lang w:val="en-US" w:eastAsia="es-ES_tradnl"/>
              </w:rPr>
            </w:pPr>
            <w:r w:rsidRPr="00484794">
              <w:rPr>
                <w:rFonts w:ascii="Book Antiqua" w:hAnsi="Book Antiqua"/>
                <w:i w:val="0"/>
                <w:sz w:val="16"/>
                <w:szCs w:val="16"/>
                <w:lang w:val="en-US" w:eastAsia="es-ES_tradnl"/>
              </w:rPr>
              <w:t>NOMBRE DE LA ASIGNATURA</w:t>
            </w:r>
          </w:p>
        </w:tc>
        <w:tc>
          <w:tcPr>
            <w:tcW w:w="1134" w:type="dxa"/>
            <w:vAlign w:val="bottom"/>
          </w:tcPr>
          <w:p w:rsidR="00965C1D" w:rsidRPr="00484794" w:rsidRDefault="00965C1D" w:rsidP="00965C1D">
            <w:pPr>
              <w:rPr>
                <w:rFonts w:ascii="Book Antiqua" w:hAnsi="Book Antiqua"/>
                <w:i w:val="0"/>
                <w:sz w:val="16"/>
                <w:szCs w:val="16"/>
                <w:lang w:val="en-US" w:eastAsia="es-ES_tradnl"/>
              </w:rPr>
            </w:pPr>
            <w:r w:rsidRPr="00484794">
              <w:rPr>
                <w:rFonts w:ascii="Book Antiqua" w:hAnsi="Book Antiqua"/>
                <w:i w:val="0"/>
                <w:sz w:val="16"/>
                <w:szCs w:val="16"/>
                <w:lang w:val="en-US" w:eastAsia="es-ES_tradnl"/>
              </w:rPr>
              <w:t>REQ 1</w:t>
            </w:r>
          </w:p>
        </w:tc>
        <w:tc>
          <w:tcPr>
            <w:tcW w:w="993" w:type="dxa"/>
            <w:vAlign w:val="bottom"/>
          </w:tcPr>
          <w:p w:rsidR="00965C1D" w:rsidRPr="00484794" w:rsidRDefault="00965C1D" w:rsidP="00965C1D">
            <w:pPr>
              <w:jc w:val="center"/>
              <w:rPr>
                <w:rFonts w:ascii="Book Antiqua" w:hAnsi="Book Antiqua"/>
                <w:i w:val="0"/>
                <w:sz w:val="16"/>
                <w:szCs w:val="16"/>
                <w:lang w:val="en-US" w:eastAsia="es-ES_tradnl"/>
              </w:rPr>
            </w:pPr>
            <w:r w:rsidRPr="00484794">
              <w:rPr>
                <w:rFonts w:ascii="Book Antiqua" w:hAnsi="Book Antiqua"/>
                <w:i w:val="0"/>
                <w:sz w:val="16"/>
                <w:szCs w:val="16"/>
                <w:lang w:val="en-US" w:eastAsia="es-ES_tradnl"/>
              </w:rPr>
              <w:t>REQ 2</w:t>
            </w:r>
          </w:p>
        </w:tc>
        <w:tc>
          <w:tcPr>
            <w:tcW w:w="1134" w:type="dxa"/>
            <w:vAlign w:val="bottom"/>
          </w:tcPr>
          <w:p w:rsidR="00965C1D" w:rsidRPr="00484794" w:rsidRDefault="00F901F6" w:rsidP="00F901F6">
            <w:pPr>
              <w:rPr>
                <w:rFonts w:ascii="Book Antiqua" w:hAnsi="Book Antiqua"/>
                <w:i w:val="0"/>
                <w:sz w:val="16"/>
                <w:szCs w:val="16"/>
                <w:lang w:val="en-US" w:eastAsia="es-ES_tradnl"/>
              </w:rPr>
            </w:pPr>
            <w:r>
              <w:rPr>
                <w:rFonts w:ascii="Book Antiqua" w:hAnsi="Book Antiqua"/>
                <w:i w:val="0"/>
                <w:sz w:val="16"/>
                <w:szCs w:val="16"/>
                <w:lang w:val="en-US" w:eastAsia="es-ES_tradnl"/>
              </w:rPr>
              <w:t>CRÉDITOS</w:t>
            </w:r>
          </w:p>
        </w:tc>
        <w:tc>
          <w:tcPr>
            <w:tcW w:w="1134" w:type="dxa"/>
            <w:vAlign w:val="bottom"/>
          </w:tcPr>
          <w:p w:rsidR="00965C1D" w:rsidRPr="00484794" w:rsidRDefault="00965C1D" w:rsidP="00965C1D">
            <w:pPr>
              <w:jc w:val="center"/>
              <w:rPr>
                <w:rFonts w:ascii="Book Antiqua" w:hAnsi="Book Antiqua"/>
                <w:i w:val="0"/>
                <w:sz w:val="16"/>
                <w:szCs w:val="16"/>
                <w:lang w:val="en-US" w:eastAsia="es-ES_tradnl"/>
              </w:rPr>
            </w:pPr>
            <w:r w:rsidRPr="00484794">
              <w:rPr>
                <w:rFonts w:ascii="Book Antiqua" w:hAnsi="Book Antiqua"/>
                <w:i w:val="0"/>
                <w:sz w:val="16"/>
                <w:szCs w:val="16"/>
                <w:lang w:val="en-US" w:eastAsia="es-ES_tradnl"/>
              </w:rPr>
              <w:t>SESIONES CÁTEDRA</w:t>
            </w:r>
          </w:p>
        </w:tc>
        <w:tc>
          <w:tcPr>
            <w:tcW w:w="1275" w:type="dxa"/>
            <w:vAlign w:val="bottom"/>
          </w:tcPr>
          <w:p w:rsidR="00965C1D" w:rsidRPr="00484794" w:rsidRDefault="00965C1D" w:rsidP="00965C1D">
            <w:pPr>
              <w:jc w:val="center"/>
              <w:rPr>
                <w:rFonts w:ascii="Book Antiqua" w:hAnsi="Book Antiqua"/>
                <w:i w:val="0"/>
                <w:sz w:val="16"/>
                <w:szCs w:val="16"/>
                <w:lang w:val="en-US" w:eastAsia="es-ES_tradnl"/>
              </w:rPr>
            </w:pPr>
            <w:r w:rsidRPr="00484794">
              <w:rPr>
                <w:rFonts w:ascii="Book Antiqua" w:hAnsi="Book Antiqua"/>
                <w:i w:val="0"/>
                <w:sz w:val="16"/>
                <w:szCs w:val="16"/>
                <w:lang w:val="en-US" w:eastAsia="es-ES_tradnl"/>
              </w:rPr>
              <w:t>SESIONES AYUDANTÍA</w:t>
            </w:r>
          </w:p>
        </w:tc>
      </w:tr>
      <w:tr w:rsidR="00965C1D" w:rsidRPr="00484794" w:rsidTr="00045808">
        <w:trPr>
          <w:trHeight w:val="243"/>
        </w:trPr>
        <w:tc>
          <w:tcPr>
            <w:tcW w:w="426" w:type="dxa"/>
            <w:vAlign w:val="center"/>
          </w:tcPr>
          <w:p w:rsidR="00965C1D" w:rsidRPr="00484794" w:rsidRDefault="00965C1D" w:rsidP="00965C1D">
            <w:pPr>
              <w:spacing w:before="2" w:after="2"/>
              <w:jc w:val="center"/>
              <w:rPr>
                <w:rFonts w:ascii="Book Antiqua" w:hAnsi="Book Antiqua"/>
                <w:i w:val="0"/>
                <w:sz w:val="16"/>
                <w:szCs w:val="16"/>
                <w:lang w:val="en-US" w:eastAsia="es-ES_tradnl"/>
              </w:rPr>
            </w:pPr>
            <w:r w:rsidRPr="00484794">
              <w:rPr>
                <w:rFonts w:ascii="Book Antiqua" w:hAnsi="Book Antiqua"/>
                <w:i w:val="0"/>
                <w:sz w:val="16"/>
                <w:szCs w:val="16"/>
                <w:lang w:val="en-US" w:eastAsia="es-ES_tradnl"/>
              </w:rPr>
              <w:t>1</w:t>
            </w:r>
          </w:p>
        </w:tc>
        <w:tc>
          <w:tcPr>
            <w:tcW w:w="992" w:type="dxa"/>
            <w:vAlign w:val="center"/>
          </w:tcPr>
          <w:p w:rsidR="00965C1D" w:rsidRPr="00484794" w:rsidRDefault="00965C1D" w:rsidP="00965C1D">
            <w:pPr>
              <w:spacing w:before="2" w:after="2"/>
              <w:rPr>
                <w:rFonts w:ascii="Book Antiqua" w:hAnsi="Book Antiqua"/>
                <w:i w:val="0"/>
                <w:sz w:val="16"/>
                <w:szCs w:val="16"/>
                <w:lang w:val="en-US" w:eastAsia="es-ES_tradnl"/>
              </w:rPr>
            </w:pPr>
            <w:r w:rsidRPr="00484794">
              <w:rPr>
                <w:rFonts w:ascii="Book Antiqua" w:hAnsi="Book Antiqua"/>
                <w:i w:val="0"/>
                <w:sz w:val="16"/>
                <w:szCs w:val="16"/>
                <w:lang w:val="en-US" w:eastAsia="es-ES_tradnl"/>
              </w:rPr>
              <w:t>CBM-1000</w:t>
            </w:r>
          </w:p>
        </w:tc>
        <w:tc>
          <w:tcPr>
            <w:tcW w:w="2693" w:type="dxa"/>
            <w:vAlign w:val="center"/>
          </w:tcPr>
          <w:p w:rsidR="00965C1D" w:rsidRPr="00484794" w:rsidRDefault="00965C1D" w:rsidP="00965C1D">
            <w:pPr>
              <w:spacing w:before="2" w:after="2"/>
              <w:rPr>
                <w:rFonts w:ascii="Book Antiqua" w:hAnsi="Book Antiqua"/>
                <w:i w:val="0"/>
                <w:sz w:val="16"/>
                <w:szCs w:val="16"/>
                <w:lang w:val="en-US" w:eastAsia="es-ES_tradnl"/>
              </w:rPr>
            </w:pPr>
            <w:proofErr w:type="spellStart"/>
            <w:r w:rsidRPr="00484794">
              <w:rPr>
                <w:rFonts w:ascii="Book Antiqua" w:hAnsi="Book Antiqua"/>
                <w:i w:val="0"/>
                <w:sz w:val="16"/>
                <w:szCs w:val="16"/>
                <w:lang w:val="en-US" w:eastAsia="es-ES_tradnl"/>
              </w:rPr>
              <w:t>Álgebra</w:t>
            </w:r>
            <w:proofErr w:type="spellEnd"/>
            <w:r w:rsidRPr="00484794">
              <w:rPr>
                <w:rFonts w:ascii="Book Antiqua" w:hAnsi="Book Antiqua"/>
                <w:i w:val="0"/>
                <w:sz w:val="16"/>
                <w:szCs w:val="16"/>
                <w:lang w:val="en-US" w:eastAsia="es-ES_tradnl"/>
              </w:rPr>
              <w:t xml:space="preserve"> y </w:t>
            </w:r>
            <w:proofErr w:type="spellStart"/>
            <w:r w:rsidRPr="00484794">
              <w:rPr>
                <w:rFonts w:ascii="Book Antiqua" w:hAnsi="Book Antiqua"/>
                <w:i w:val="0"/>
                <w:sz w:val="16"/>
                <w:szCs w:val="16"/>
                <w:lang w:val="en-US" w:eastAsia="es-ES_tradnl"/>
              </w:rPr>
              <w:t>Geometría</w:t>
            </w:r>
            <w:proofErr w:type="spellEnd"/>
          </w:p>
        </w:tc>
        <w:tc>
          <w:tcPr>
            <w:tcW w:w="1134" w:type="dxa"/>
            <w:vAlign w:val="center"/>
          </w:tcPr>
          <w:p w:rsidR="00965C1D" w:rsidRPr="00484794" w:rsidRDefault="00965C1D" w:rsidP="00965C1D">
            <w:pPr>
              <w:spacing w:before="2" w:after="2"/>
              <w:jc w:val="center"/>
              <w:rPr>
                <w:rFonts w:ascii="Book Antiqua" w:hAnsi="Book Antiqua"/>
                <w:i w:val="0"/>
                <w:sz w:val="16"/>
                <w:szCs w:val="16"/>
                <w:lang w:val="en-US" w:eastAsia="es-ES_tradnl"/>
              </w:rPr>
            </w:pPr>
            <w:proofErr w:type="spellStart"/>
            <w:r w:rsidRPr="00484794">
              <w:rPr>
                <w:rFonts w:ascii="Book Antiqua" w:hAnsi="Book Antiqua"/>
                <w:i w:val="0"/>
                <w:sz w:val="16"/>
                <w:szCs w:val="16"/>
                <w:lang w:val="en-US" w:eastAsia="es-ES_tradnl"/>
              </w:rPr>
              <w:t>Admisión</w:t>
            </w:r>
            <w:proofErr w:type="spellEnd"/>
          </w:p>
        </w:tc>
        <w:tc>
          <w:tcPr>
            <w:tcW w:w="993" w:type="dxa"/>
            <w:vAlign w:val="center"/>
          </w:tcPr>
          <w:p w:rsidR="00965C1D" w:rsidRPr="00484794" w:rsidRDefault="00965C1D" w:rsidP="00965C1D">
            <w:pPr>
              <w:spacing w:before="2" w:after="2"/>
              <w:jc w:val="center"/>
              <w:rPr>
                <w:rFonts w:ascii="Book Antiqua" w:hAnsi="Book Antiqua"/>
                <w:i w:val="0"/>
                <w:sz w:val="16"/>
                <w:szCs w:val="16"/>
                <w:lang w:val="en-US" w:eastAsia="es-ES_tradnl"/>
              </w:rPr>
            </w:pPr>
            <w:r w:rsidRPr="00484794">
              <w:rPr>
                <w:rFonts w:ascii="Book Antiqua" w:hAnsi="Book Antiqua"/>
                <w:i w:val="0"/>
                <w:sz w:val="16"/>
                <w:szCs w:val="16"/>
                <w:lang w:val="en-US" w:eastAsia="es-ES_tradnl"/>
              </w:rPr>
              <w:t> </w:t>
            </w:r>
          </w:p>
        </w:tc>
        <w:tc>
          <w:tcPr>
            <w:tcW w:w="1134" w:type="dxa"/>
            <w:vAlign w:val="center"/>
          </w:tcPr>
          <w:p w:rsidR="00965C1D" w:rsidRPr="00484794" w:rsidRDefault="003F2C10" w:rsidP="002F3253">
            <w:pPr>
              <w:spacing w:before="2" w:after="2"/>
              <w:jc w:val="center"/>
              <w:rPr>
                <w:rFonts w:ascii="Book Antiqua" w:hAnsi="Book Antiqua"/>
                <w:i w:val="0"/>
                <w:sz w:val="16"/>
                <w:szCs w:val="16"/>
                <w:lang w:val="en-US" w:eastAsia="es-ES_tradnl"/>
              </w:rPr>
            </w:pPr>
            <w:r>
              <w:rPr>
                <w:rFonts w:ascii="Book Antiqua" w:hAnsi="Book Antiqua"/>
                <w:i w:val="0"/>
                <w:sz w:val="16"/>
                <w:szCs w:val="16"/>
                <w:lang w:val="en-US" w:eastAsia="es-ES_tradnl"/>
              </w:rPr>
              <w:t>7</w:t>
            </w:r>
          </w:p>
        </w:tc>
        <w:tc>
          <w:tcPr>
            <w:tcW w:w="1134" w:type="dxa"/>
            <w:vAlign w:val="center"/>
          </w:tcPr>
          <w:p w:rsidR="00965C1D" w:rsidRPr="00484794" w:rsidRDefault="00965C1D" w:rsidP="00965C1D">
            <w:pPr>
              <w:spacing w:before="2" w:after="2"/>
              <w:jc w:val="center"/>
              <w:rPr>
                <w:rFonts w:ascii="Book Antiqua" w:hAnsi="Book Antiqua"/>
                <w:i w:val="0"/>
                <w:sz w:val="16"/>
                <w:szCs w:val="16"/>
                <w:lang w:val="en-US" w:eastAsia="es-ES_tradnl"/>
              </w:rPr>
            </w:pPr>
            <w:r w:rsidRPr="00484794">
              <w:rPr>
                <w:rFonts w:ascii="Book Antiqua" w:hAnsi="Book Antiqua"/>
                <w:i w:val="0"/>
                <w:sz w:val="16"/>
                <w:szCs w:val="16"/>
                <w:lang w:val="en-US" w:eastAsia="es-ES_tradnl"/>
              </w:rPr>
              <w:t>2</w:t>
            </w:r>
          </w:p>
        </w:tc>
        <w:tc>
          <w:tcPr>
            <w:tcW w:w="1275" w:type="dxa"/>
            <w:vAlign w:val="center"/>
          </w:tcPr>
          <w:p w:rsidR="00965C1D" w:rsidRPr="00484794" w:rsidRDefault="00965C1D" w:rsidP="00965C1D">
            <w:pPr>
              <w:spacing w:before="2" w:after="2"/>
              <w:jc w:val="center"/>
              <w:rPr>
                <w:rFonts w:ascii="Book Antiqua" w:hAnsi="Book Antiqua"/>
                <w:i w:val="0"/>
                <w:sz w:val="16"/>
                <w:szCs w:val="16"/>
                <w:lang w:val="en-US" w:eastAsia="es-ES_tradnl"/>
              </w:rPr>
            </w:pPr>
            <w:r w:rsidRPr="00484794">
              <w:rPr>
                <w:rFonts w:ascii="Book Antiqua" w:hAnsi="Book Antiqua"/>
                <w:i w:val="0"/>
                <w:sz w:val="16"/>
                <w:szCs w:val="16"/>
                <w:lang w:val="en-US" w:eastAsia="es-ES_tradnl"/>
              </w:rPr>
              <w:t>1</w:t>
            </w:r>
          </w:p>
        </w:tc>
      </w:tr>
      <w:tr w:rsidR="00965C1D" w:rsidRPr="00484794" w:rsidTr="00045808">
        <w:tc>
          <w:tcPr>
            <w:tcW w:w="426" w:type="dxa"/>
            <w:vAlign w:val="center"/>
          </w:tcPr>
          <w:p w:rsidR="00965C1D" w:rsidRPr="00484794" w:rsidRDefault="00965C1D" w:rsidP="00965C1D">
            <w:pPr>
              <w:spacing w:before="2" w:after="2"/>
              <w:jc w:val="center"/>
              <w:rPr>
                <w:rFonts w:ascii="Book Antiqua" w:hAnsi="Book Antiqua"/>
                <w:i w:val="0"/>
                <w:sz w:val="16"/>
                <w:szCs w:val="16"/>
                <w:lang w:val="en-US" w:eastAsia="es-ES_tradnl"/>
              </w:rPr>
            </w:pPr>
            <w:r w:rsidRPr="00484794">
              <w:rPr>
                <w:rFonts w:ascii="Book Antiqua" w:hAnsi="Book Antiqua"/>
                <w:i w:val="0"/>
                <w:sz w:val="16"/>
                <w:szCs w:val="16"/>
                <w:lang w:val="en-US" w:eastAsia="es-ES_tradnl"/>
              </w:rPr>
              <w:t>2</w:t>
            </w:r>
          </w:p>
        </w:tc>
        <w:tc>
          <w:tcPr>
            <w:tcW w:w="992" w:type="dxa"/>
            <w:vAlign w:val="center"/>
          </w:tcPr>
          <w:p w:rsidR="00965C1D" w:rsidRPr="00484794" w:rsidRDefault="00965C1D" w:rsidP="00965C1D">
            <w:pPr>
              <w:spacing w:before="2" w:after="2"/>
              <w:rPr>
                <w:rFonts w:ascii="Book Antiqua" w:hAnsi="Book Antiqua"/>
                <w:i w:val="0"/>
                <w:sz w:val="16"/>
                <w:szCs w:val="16"/>
                <w:lang w:val="en-US" w:eastAsia="es-ES_tradnl"/>
              </w:rPr>
            </w:pPr>
            <w:r w:rsidRPr="00484794">
              <w:rPr>
                <w:rFonts w:ascii="Book Antiqua" w:hAnsi="Book Antiqua"/>
                <w:i w:val="0"/>
                <w:sz w:val="16"/>
                <w:szCs w:val="16"/>
                <w:lang w:val="en-US" w:eastAsia="es-ES_tradnl"/>
              </w:rPr>
              <w:t>CBM-1001</w:t>
            </w:r>
          </w:p>
        </w:tc>
        <w:tc>
          <w:tcPr>
            <w:tcW w:w="2693" w:type="dxa"/>
            <w:vAlign w:val="center"/>
          </w:tcPr>
          <w:p w:rsidR="00965C1D" w:rsidRPr="00484794" w:rsidRDefault="00965C1D" w:rsidP="00965C1D">
            <w:pPr>
              <w:spacing w:before="2" w:after="2"/>
              <w:rPr>
                <w:rFonts w:ascii="Book Antiqua" w:hAnsi="Book Antiqua"/>
                <w:i w:val="0"/>
                <w:sz w:val="16"/>
                <w:szCs w:val="16"/>
                <w:lang w:val="en-US" w:eastAsia="es-ES_tradnl"/>
              </w:rPr>
            </w:pPr>
            <w:proofErr w:type="spellStart"/>
            <w:r w:rsidRPr="00484794">
              <w:rPr>
                <w:rFonts w:ascii="Book Antiqua" w:hAnsi="Book Antiqua"/>
                <w:i w:val="0"/>
                <w:sz w:val="16"/>
                <w:szCs w:val="16"/>
                <w:lang w:val="en-US" w:eastAsia="es-ES_tradnl"/>
              </w:rPr>
              <w:t>Cálculo</w:t>
            </w:r>
            <w:proofErr w:type="spellEnd"/>
            <w:r w:rsidRPr="00484794">
              <w:rPr>
                <w:rFonts w:ascii="Book Antiqua" w:hAnsi="Book Antiqua"/>
                <w:i w:val="0"/>
                <w:sz w:val="16"/>
                <w:szCs w:val="16"/>
                <w:lang w:val="en-US" w:eastAsia="es-ES_tradnl"/>
              </w:rPr>
              <w:t xml:space="preserve"> I</w:t>
            </w:r>
          </w:p>
        </w:tc>
        <w:tc>
          <w:tcPr>
            <w:tcW w:w="1134" w:type="dxa"/>
            <w:vAlign w:val="center"/>
          </w:tcPr>
          <w:p w:rsidR="00965C1D" w:rsidRPr="00484794" w:rsidRDefault="00965C1D" w:rsidP="00965C1D">
            <w:pPr>
              <w:spacing w:before="2" w:after="2"/>
              <w:jc w:val="center"/>
              <w:rPr>
                <w:rFonts w:ascii="Book Antiqua" w:hAnsi="Book Antiqua"/>
                <w:i w:val="0"/>
                <w:sz w:val="16"/>
                <w:szCs w:val="16"/>
                <w:lang w:val="en-US" w:eastAsia="es-ES_tradnl"/>
              </w:rPr>
            </w:pPr>
            <w:proofErr w:type="spellStart"/>
            <w:r w:rsidRPr="00484794">
              <w:rPr>
                <w:rFonts w:ascii="Book Antiqua" w:hAnsi="Book Antiqua"/>
                <w:i w:val="0"/>
                <w:sz w:val="16"/>
                <w:szCs w:val="16"/>
                <w:lang w:val="en-US" w:eastAsia="es-ES_tradnl"/>
              </w:rPr>
              <w:t>Admisión</w:t>
            </w:r>
            <w:proofErr w:type="spellEnd"/>
          </w:p>
        </w:tc>
        <w:tc>
          <w:tcPr>
            <w:tcW w:w="993" w:type="dxa"/>
            <w:vAlign w:val="center"/>
          </w:tcPr>
          <w:p w:rsidR="00965C1D" w:rsidRPr="00484794" w:rsidRDefault="00965C1D" w:rsidP="00965C1D">
            <w:pPr>
              <w:spacing w:before="2" w:after="2"/>
              <w:jc w:val="center"/>
              <w:rPr>
                <w:rFonts w:ascii="Book Antiqua" w:hAnsi="Book Antiqua"/>
                <w:i w:val="0"/>
                <w:sz w:val="16"/>
                <w:szCs w:val="16"/>
                <w:lang w:val="en-US" w:eastAsia="es-ES_tradnl"/>
              </w:rPr>
            </w:pPr>
            <w:r w:rsidRPr="00484794">
              <w:rPr>
                <w:rFonts w:ascii="Book Antiqua" w:hAnsi="Book Antiqua"/>
                <w:i w:val="0"/>
                <w:sz w:val="16"/>
                <w:szCs w:val="16"/>
                <w:lang w:val="en-US" w:eastAsia="es-ES_tradnl"/>
              </w:rPr>
              <w:t> </w:t>
            </w:r>
          </w:p>
        </w:tc>
        <w:tc>
          <w:tcPr>
            <w:tcW w:w="1134" w:type="dxa"/>
            <w:vAlign w:val="center"/>
          </w:tcPr>
          <w:p w:rsidR="00965C1D" w:rsidRPr="00484794" w:rsidRDefault="003F2C10" w:rsidP="002F3253">
            <w:pPr>
              <w:spacing w:before="2" w:after="2"/>
              <w:jc w:val="center"/>
              <w:rPr>
                <w:rFonts w:ascii="Book Antiqua" w:hAnsi="Book Antiqua"/>
                <w:i w:val="0"/>
                <w:sz w:val="16"/>
                <w:szCs w:val="16"/>
                <w:lang w:val="en-US" w:eastAsia="es-ES_tradnl"/>
              </w:rPr>
            </w:pPr>
            <w:r>
              <w:rPr>
                <w:rFonts w:ascii="Book Antiqua" w:hAnsi="Book Antiqua"/>
                <w:i w:val="0"/>
                <w:sz w:val="16"/>
                <w:szCs w:val="16"/>
                <w:lang w:val="en-US" w:eastAsia="es-ES_tradnl"/>
              </w:rPr>
              <w:t>7</w:t>
            </w:r>
          </w:p>
        </w:tc>
        <w:tc>
          <w:tcPr>
            <w:tcW w:w="1134" w:type="dxa"/>
            <w:vAlign w:val="center"/>
          </w:tcPr>
          <w:p w:rsidR="00965C1D" w:rsidRPr="00484794" w:rsidRDefault="00965C1D" w:rsidP="00965C1D">
            <w:pPr>
              <w:spacing w:before="2" w:after="2"/>
              <w:jc w:val="center"/>
              <w:rPr>
                <w:rFonts w:ascii="Book Antiqua" w:hAnsi="Book Antiqua"/>
                <w:i w:val="0"/>
                <w:sz w:val="16"/>
                <w:szCs w:val="16"/>
                <w:lang w:val="en-US" w:eastAsia="es-ES_tradnl"/>
              </w:rPr>
            </w:pPr>
            <w:r w:rsidRPr="00484794">
              <w:rPr>
                <w:rFonts w:ascii="Book Antiqua" w:hAnsi="Book Antiqua"/>
                <w:i w:val="0"/>
                <w:sz w:val="16"/>
                <w:szCs w:val="16"/>
                <w:lang w:val="en-US" w:eastAsia="es-ES_tradnl"/>
              </w:rPr>
              <w:t>2</w:t>
            </w:r>
          </w:p>
        </w:tc>
        <w:tc>
          <w:tcPr>
            <w:tcW w:w="1275" w:type="dxa"/>
            <w:vAlign w:val="center"/>
          </w:tcPr>
          <w:p w:rsidR="00965C1D" w:rsidRPr="00484794" w:rsidRDefault="00965C1D" w:rsidP="00965C1D">
            <w:pPr>
              <w:spacing w:before="2" w:after="2"/>
              <w:jc w:val="center"/>
              <w:rPr>
                <w:rFonts w:ascii="Book Antiqua" w:hAnsi="Book Antiqua"/>
                <w:i w:val="0"/>
                <w:sz w:val="16"/>
                <w:szCs w:val="16"/>
                <w:lang w:val="en-US" w:eastAsia="es-ES_tradnl"/>
              </w:rPr>
            </w:pPr>
            <w:r w:rsidRPr="00484794">
              <w:rPr>
                <w:rFonts w:ascii="Book Antiqua" w:hAnsi="Book Antiqua"/>
                <w:i w:val="0"/>
                <w:sz w:val="16"/>
                <w:szCs w:val="16"/>
                <w:lang w:val="en-US" w:eastAsia="es-ES_tradnl"/>
              </w:rPr>
              <w:t>1</w:t>
            </w:r>
          </w:p>
        </w:tc>
      </w:tr>
      <w:tr w:rsidR="00965C1D" w:rsidRPr="00484794" w:rsidTr="00045808">
        <w:tc>
          <w:tcPr>
            <w:tcW w:w="426" w:type="dxa"/>
            <w:vAlign w:val="center"/>
          </w:tcPr>
          <w:p w:rsidR="00965C1D" w:rsidRPr="00484794" w:rsidRDefault="00965C1D" w:rsidP="00965C1D">
            <w:pPr>
              <w:spacing w:before="2" w:after="2"/>
              <w:jc w:val="center"/>
              <w:rPr>
                <w:rFonts w:ascii="Book Antiqua" w:hAnsi="Book Antiqua"/>
                <w:i w:val="0"/>
                <w:sz w:val="16"/>
                <w:szCs w:val="16"/>
                <w:lang w:val="en-US" w:eastAsia="es-ES_tradnl"/>
              </w:rPr>
            </w:pPr>
            <w:r w:rsidRPr="00484794">
              <w:rPr>
                <w:rFonts w:ascii="Book Antiqua" w:hAnsi="Book Antiqua"/>
                <w:i w:val="0"/>
                <w:sz w:val="16"/>
                <w:szCs w:val="16"/>
                <w:lang w:val="en-US" w:eastAsia="es-ES_tradnl"/>
              </w:rPr>
              <w:t>3</w:t>
            </w:r>
          </w:p>
        </w:tc>
        <w:tc>
          <w:tcPr>
            <w:tcW w:w="992" w:type="dxa"/>
            <w:vAlign w:val="center"/>
          </w:tcPr>
          <w:p w:rsidR="00965C1D" w:rsidRPr="00484794" w:rsidRDefault="00965C1D" w:rsidP="00965C1D">
            <w:pPr>
              <w:spacing w:before="2" w:after="2"/>
              <w:rPr>
                <w:rFonts w:ascii="Book Antiqua" w:hAnsi="Book Antiqua"/>
                <w:i w:val="0"/>
                <w:sz w:val="16"/>
                <w:szCs w:val="16"/>
                <w:lang w:val="en-US" w:eastAsia="es-ES_tradnl"/>
              </w:rPr>
            </w:pPr>
            <w:r w:rsidRPr="00484794">
              <w:rPr>
                <w:rFonts w:ascii="Book Antiqua" w:hAnsi="Book Antiqua"/>
                <w:i w:val="0"/>
                <w:sz w:val="16"/>
                <w:szCs w:val="16"/>
                <w:lang w:val="en-US" w:eastAsia="es-ES_tradnl"/>
              </w:rPr>
              <w:t>CBQ-1000</w:t>
            </w:r>
          </w:p>
        </w:tc>
        <w:tc>
          <w:tcPr>
            <w:tcW w:w="2693" w:type="dxa"/>
            <w:vAlign w:val="center"/>
          </w:tcPr>
          <w:p w:rsidR="00965C1D" w:rsidRPr="00484794" w:rsidRDefault="00965C1D" w:rsidP="00965C1D">
            <w:pPr>
              <w:spacing w:before="2" w:after="2"/>
              <w:rPr>
                <w:rFonts w:ascii="Book Antiqua" w:hAnsi="Book Antiqua"/>
                <w:i w:val="0"/>
                <w:sz w:val="16"/>
                <w:szCs w:val="16"/>
                <w:lang w:val="en-US" w:eastAsia="es-ES_tradnl"/>
              </w:rPr>
            </w:pPr>
            <w:proofErr w:type="spellStart"/>
            <w:r w:rsidRPr="00484794">
              <w:rPr>
                <w:rFonts w:ascii="Book Antiqua" w:hAnsi="Book Antiqua"/>
                <w:i w:val="0"/>
                <w:sz w:val="16"/>
                <w:szCs w:val="16"/>
                <w:lang w:val="en-US" w:eastAsia="es-ES_tradnl"/>
              </w:rPr>
              <w:t>Química</w:t>
            </w:r>
            <w:proofErr w:type="spellEnd"/>
          </w:p>
        </w:tc>
        <w:tc>
          <w:tcPr>
            <w:tcW w:w="1134" w:type="dxa"/>
            <w:vAlign w:val="center"/>
          </w:tcPr>
          <w:p w:rsidR="00965C1D" w:rsidRPr="00484794" w:rsidRDefault="00965C1D" w:rsidP="00965C1D">
            <w:pPr>
              <w:spacing w:before="2" w:after="2"/>
              <w:jc w:val="center"/>
              <w:rPr>
                <w:rFonts w:ascii="Book Antiqua" w:hAnsi="Book Antiqua"/>
                <w:i w:val="0"/>
                <w:sz w:val="16"/>
                <w:szCs w:val="16"/>
                <w:lang w:val="en-US" w:eastAsia="es-ES_tradnl"/>
              </w:rPr>
            </w:pPr>
            <w:proofErr w:type="spellStart"/>
            <w:r w:rsidRPr="00484794">
              <w:rPr>
                <w:rFonts w:ascii="Book Antiqua" w:hAnsi="Book Antiqua"/>
                <w:i w:val="0"/>
                <w:sz w:val="16"/>
                <w:szCs w:val="16"/>
                <w:lang w:val="en-US" w:eastAsia="es-ES_tradnl"/>
              </w:rPr>
              <w:t>Admisión</w:t>
            </w:r>
            <w:proofErr w:type="spellEnd"/>
          </w:p>
        </w:tc>
        <w:tc>
          <w:tcPr>
            <w:tcW w:w="993" w:type="dxa"/>
            <w:vAlign w:val="center"/>
          </w:tcPr>
          <w:p w:rsidR="00965C1D" w:rsidRPr="00484794" w:rsidRDefault="00965C1D" w:rsidP="00965C1D">
            <w:pPr>
              <w:spacing w:before="2" w:after="2"/>
              <w:jc w:val="center"/>
              <w:rPr>
                <w:rFonts w:ascii="Book Antiqua" w:hAnsi="Book Antiqua"/>
                <w:i w:val="0"/>
                <w:sz w:val="16"/>
                <w:szCs w:val="16"/>
                <w:lang w:val="en-US" w:eastAsia="es-ES_tradnl"/>
              </w:rPr>
            </w:pPr>
            <w:r w:rsidRPr="00484794">
              <w:rPr>
                <w:rFonts w:ascii="Book Antiqua" w:hAnsi="Book Antiqua"/>
                <w:i w:val="0"/>
                <w:sz w:val="16"/>
                <w:szCs w:val="16"/>
                <w:lang w:val="en-US" w:eastAsia="es-ES_tradnl"/>
              </w:rPr>
              <w:t> </w:t>
            </w:r>
          </w:p>
        </w:tc>
        <w:tc>
          <w:tcPr>
            <w:tcW w:w="1134" w:type="dxa"/>
            <w:vAlign w:val="center"/>
          </w:tcPr>
          <w:p w:rsidR="00965C1D" w:rsidRPr="00484794" w:rsidRDefault="003F2C10" w:rsidP="002F3253">
            <w:pPr>
              <w:spacing w:before="2" w:after="2"/>
              <w:jc w:val="center"/>
              <w:rPr>
                <w:rFonts w:ascii="Book Antiqua" w:hAnsi="Book Antiqua"/>
                <w:i w:val="0"/>
                <w:sz w:val="16"/>
                <w:szCs w:val="16"/>
                <w:lang w:val="en-US" w:eastAsia="es-ES_tradnl"/>
              </w:rPr>
            </w:pPr>
            <w:r>
              <w:rPr>
                <w:rFonts w:ascii="Book Antiqua" w:hAnsi="Book Antiqua"/>
                <w:i w:val="0"/>
                <w:sz w:val="16"/>
                <w:szCs w:val="16"/>
                <w:lang w:val="en-US" w:eastAsia="es-ES_tradnl"/>
              </w:rPr>
              <w:t>6</w:t>
            </w:r>
          </w:p>
        </w:tc>
        <w:tc>
          <w:tcPr>
            <w:tcW w:w="1134" w:type="dxa"/>
            <w:vAlign w:val="center"/>
          </w:tcPr>
          <w:p w:rsidR="00965C1D" w:rsidRPr="00484794" w:rsidRDefault="00965C1D" w:rsidP="00965C1D">
            <w:pPr>
              <w:spacing w:before="2" w:after="2"/>
              <w:jc w:val="center"/>
              <w:rPr>
                <w:rFonts w:ascii="Book Antiqua" w:hAnsi="Book Antiqua"/>
                <w:i w:val="0"/>
                <w:sz w:val="16"/>
                <w:szCs w:val="16"/>
                <w:lang w:val="en-US" w:eastAsia="es-ES_tradnl"/>
              </w:rPr>
            </w:pPr>
            <w:r w:rsidRPr="00484794">
              <w:rPr>
                <w:rFonts w:ascii="Book Antiqua" w:hAnsi="Book Antiqua"/>
                <w:i w:val="0"/>
                <w:sz w:val="16"/>
                <w:szCs w:val="16"/>
                <w:lang w:val="en-US" w:eastAsia="es-ES_tradnl"/>
              </w:rPr>
              <w:t>2</w:t>
            </w:r>
          </w:p>
        </w:tc>
        <w:tc>
          <w:tcPr>
            <w:tcW w:w="1275" w:type="dxa"/>
            <w:vAlign w:val="center"/>
          </w:tcPr>
          <w:p w:rsidR="00965C1D" w:rsidRPr="00484794" w:rsidRDefault="00965C1D" w:rsidP="00965C1D">
            <w:pPr>
              <w:spacing w:before="2" w:after="2"/>
              <w:jc w:val="center"/>
              <w:rPr>
                <w:rFonts w:ascii="Book Antiqua" w:hAnsi="Book Antiqua"/>
                <w:i w:val="0"/>
                <w:sz w:val="16"/>
                <w:szCs w:val="16"/>
                <w:lang w:val="en-US" w:eastAsia="es-ES_tradnl"/>
              </w:rPr>
            </w:pPr>
            <w:r w:rsidRPr="00484794">
              <w:rPr>
                <w:rFonts w:ascii="Book Antiqua" w:hAnsi="Book Antiqua"/>
                <w:i w:val="0"/>
                <w:sz w:val="16"/>
                <w:szCs w:val="16"/>
                <w:lang w:val="en-US" w:eastAsia="es-ES_tradnl"/>
              </w:rPr>
              <w:t>1</w:t>
            </w:r>
          </w:p>
        </w:tc>
      </w:tr>
      <w:tr w:rsidR="00965C1D" w:rsidRPr="00484794" w:rsidTr="00045808">
        <w:tc>
          <w:tcPr>
            <w:tcW w:w="426" w:type="dxa"/>
            <w:vAlign w:val="center"/>
          </w:tcPr>
          <w:p w:rsidR="00965C1D" w:rsidRPr="00484794" w:rsidRDefault="00965C1D" w:rsidP="00965C1D">
            <w:pPr>
              <w:spacing w:before="2" w:after="2"/>
              <w:jc w:val="center"/>
              <w:rPr>
                <w:rFonts w:ascii="Book Antiqua" w:hAnsi="Book Antiqua"/>
                <w:i w:val="0"/>
                <w:sz w:val="16"/>
                <w:szCs w:val="16"/>
                <w:lang w:val="en-US" w:eastAsia="es-ES_tradnl"/>
              </w:rPr>
            </w:pPr>
            <w:r w:rsidRPr="00484794">
              <w:rPr>
                <w:rFonts w:ascii="Book Antiqua" w:hAnsi="Book Antiqua"/>
                <w:i w:val="0"/>
                <w:sz w:val="16"/>
                <w:szCs w:val="16"/>
                <w:lang w:val="en-US" w:eastAsia="es-ES_tradnl"/>
              </w:rPr>
              <w:t>4</w:t>
            </w:r>
          </w:p>
        </w:tc>
        <w:tc>
          <w:tcPr>
            <w:tcW w:w="992" w:type="dxa"/>
            <w:vAlign w:val="center"/>
          </w:tcPr>
          <w:p w:rsidR="00965C1D" w:rsidRPr="00484794" w:rsidRDefault="00965C1D" w:rsidP="00965C1D">
            <w:pPr>
              <w:spacing w:before="2" w:after="2"/>
              <w:rPr>
                <w:rFonts w:ascii="Book Antiqua" w:hAnsi="Book Antiqua"/>
                <w:i w:val="0"/>
                <w:sz w:val="16"/>
                <w:szCs w:val="16"/>
                <w:lang w:val="en-US" w:eastAsia="es-ES_tradnl"/>
              </w:rPr>
            </w:pPr>
            <w:r w:rsidRPr="00484794">
              <w:rPr>
                <w:rFonts w:ascii="Book Antiqua" w:hAnsi="Book Antiqua"/>
                <w:i w:val="0"/>
                <w:sz w:val="16"/>
                <w:szCs w:val="16"/>
                <w:lang w:val="en-US" w:eastAsia="es-ES_tradnl"/>
              </w:rPr>
              <w:t>CIT-1000</w:t>
            </w:r>
          </w:p>
        </w:tc>
        <w:tc>
          <w:tcPr>
            <w:tcW w:w="2693" w:type="dxa"/>
            <w:vAlign w:val="center"/>
          </w:tcPr>
          <w:p w:rsidR="00965C1D" w:rsidRPr="00484794" w:rsidRDefault="00965C1D" w:rsidP="00965C1D">
            <w:pPr>
              <w:spacing w:before="2" w:after="2"/>
              <w:rPr>
                <w:rFonts w:ascii="Book Antiqua" w:hAnsi="Book Antiqua"/>
                <w:i w:val="0"/>
                <w:sz w:val="16"/>
                <w:szCs w:val="16"/>
                <w:lang w:val="en-US" w:eastAsia="es-ES_tradnl"/>
              </w:rPr>
            </w:pPr>
            <w:proofErr w:type="spellStart"/>
            <w:r w:rsidRPr="00484794">
              <w:rPr>
                <w:rFonts w:ascii="Book Antiqua" w:hAnsi="Book Antiqua"/>
                <w:i w:val="0"/>
                <w:sz w:val="16"/>
                <w:szCs w:val="16"/>
                <w:lang w:val="en-US" w:eastAsia="es-ES_tradnl"/>
              </w:rPr>
              <w:t>Programación</w:t>
            </w:r>
            <w:proofErr w:type="spellEnd"/>
          </w:p>
        </w:tc>
        <w:tc>
          <w:tcPr>
            <w:tcW w:w="1134" w:type="dxa"/>
            <w:vAlign w:val="center"/>
          </w:tcPr>
          <w:p w:rsidR="00965C1D" w:rsidRPr="00484794" w:rsidRDefault="00965C1D" w:rsidP="00965C1D">
            <w:pPr>
              <w:spacing w:before="2" w:after="2"/>
              <w:jc w:val="center"/>
              <w:rPr>
                <w:rFonts w:ascii="Book Antiqua" w:hAnsi="Book Antiqua"/>
                <w:i w:val="0"/>
                <w:sz w:val="16"/>
                <w:szCs w:val="16"/>
                <w:lang w:val="en-US" w:eastAsia="es-ES_tradnl"/>
              </w:rPr>
            </w:pPr>
            <w:proofErr w:type="spellStart"/>
            <w:r w:rsidRPr="00484794">
              <w:rPr>
                <w:rFonts w:ascii="Book Antiqua" w:hAnsi="Book Antiqua"/>
                <w:i w:val="0"/>
                <w:sz w:val="16"/>
                <w:szCs w:val="16"/>
                <w:lang w:val="en-US" w:eastAsia="es-ES_tradnl"/>
              </w:rPr>
              <w:t>Admisión</w:t>
            </w:r>
            <w:proofErr w:type="spellEnd"/>
          </w:p>
        </w:tc>
        <w:tc>
          <w:tcPr>
            <w:tcW w:w="993" w:type="dxa"/>
            <w:vAlign w:val="center"/>
          </w:tcPr>
          <w:p w:rsidR="00965C1D" w:rsidRPr="00484794" w:rsidRDefault="00965C1D" w:rsidP="00965C1D">
            <w:pPr>
              <w:spacing w:before="2" w:after="2"/>
              <w:jc w:val="center"/>
              <w:rPr>
                <w:rFonts w:ascii="Book Antiqua" w:hAnsi="Book Antiqua"/>
                <w:i w:val="0"/>
                <w:sz w:val="16"/>
                <w:szCs w:val="16"/>
                <w:lang w:val="en-US" w:eastAsia="es-ES_tradnl"/>
              </w:rPr>
            </w:pPr>
            <w:r w:rsidRPr="00484794">
              <w:rPr>
                <w:rFonts w:ascii="Book Antiqua" w:hAnsi="Book Antiqua"/>
                <w:i w:val="0"/>
                <w:sz w:val="16"/>
                <w:szCs w:val="16"/>
                <w:lang w:val="en-US" w:eastAsia="es-ES_tradnl"/>
              </w:rPr>
              <w:t> </w:t>
            </w:r>
          </w:p>
        </w:tc>
        <w:tc>
          <w:tcPr>
            <w:tcW w:w="1134" w:type="dxa"/>
            <w:vAlign w:val="center"/>
          </w:tcPr>
          <w:p w:rsidR="00965C1D" w:rsidRPr="00484794" w:rsidRDefault="003F2C10" w:rsidP="002F3253">
            <w:pPr>
              <w:spacing w:before="2" w:after="2"/>
              <w:jc w:val="center"/>
              <w:rPr>
                <w:rFonts w:ascii="Book Antiqua" w:hAnsi="Book Antiqua"/>
                <w:i w:val="0"/>
                <w:sz w:val="16"/>
                <w:szCs w:val="16"/>
                <w:lang w:val="en-US" w:eastAsia="es-ES_tradnl"/>
              </w:rPr>
            </w:pPr>
            <w:r>
              <w:rPr>
                <w:rFonts w:ascii="Book Antiqua" w:hAnsi="Book Antiqua"/>
                <w:i w:val="0"/>
                <w:sz w:val="16"/>
                <w:szCs w:val="16"/>
                <w:lang w:val="en-US" w:eastAsia="es-ES_tradnl"/>
              </w:rPr>
              <w:t>6</w:t>
            </w:r>
          </w:p>
        </w:tc>
        <w:tc>
          <w:tcPr>
            <w:tcW w:w="1134" w:type="dxa"/>
            <w:vAlign w:val="center"/>
          </w:tcPr>
          <w:p w:rsidR="00965C1D" w:rsidRPr="00484794" w:rsidRDefault="00965C1D" w:rsidP="00965C1D">
            <w:pPr>
              <w:spacing w:before="2" w:after="2"/>
              <w:jc w:val="center"/>
              <w:rPr>
                <w:rFonts w:ascii="Book Antiqua" w:hAnsi="Book Antiqua"/>
                <w:i w:val="0"/>
                <w:sz w:val="16"/>
                <w:szCs w:val="16"/>
                <w:lang w:val="en-US" w:eastAsia="es-ES_tradnl"/>
              </w:rPr>
            </w:pPr>
            <w:r w:rsidRPr="00484794">
              <w:rPr>
                <w:rFonts w:ascii="Book Antiqua" w:hAnsi="Book Antiqua"/>
                <w:i w:val="0"/>
                <w:sz w:val="16"/>
                <w:szCs w:val="16"/>
                <w:lang w:val="en-US" w:eastAsia="es-ES_tradnl"/>
              </w:rPr>
              <w:t>2</w:t>
            </w:r>
          </w:p>
        </w:tc>
        <w:tc>
          <w:tcPr>
            <w:tcW w:w="1275" w:type="dxa"/>
            <w:vAlign w:val="center"/>
          </w:tcPr>
          <w:p w:rsidR="00965C1D" w:rsidRPr="00484794" w:rsidRDefault="00965C1D" w:rsidP="00965C1D">
            <w:pPr>
              <w:spacing w:before="2" w:after="2"/>
              <w:jc w:val="center"/>
              <w:rPr>
                <w:rFonts w:ascii="Book Antiqua" w:hAnsi="Book Antiqua"/>
                <w:i w:val="0"/>
                <w:sz w:val="16"/>
                <w:szCs w:val="16"/>
                <w:lang w:val="en-US" w:eastAsia="es-ES_tradnl"/>
              </w:rPr>
            </w:pPr>
            <w:r w:rsidRPr="00484794">
              <w:rPr>
                <w:rFonts w:ascii="Book Antiqua" w:hAnsi="Book Antiqua"/>
                <w:i w:val="0"/>
                <w:sz w:val="16"/>
                <w:szCs w:val="16"/>
                <w:lang w:val="en-US" w:eastAsia="es-ES_tradnl"/>
              </w:rPr>
              <w:t>1</w:t>
            </w:r>
          </w:p>
        </w:tc>
      </w:tr>
      <w:tr w:rsidR="00965C1D" w:rsidRPr="00484794" w:rsidTr="00045808">
        <w:tc>
          <w:tcPr>
            <w:tcW w:w="426" w:type="dxa"/>
            <w:vAlign w:val="center"/>
          </w:tcPr>
          <w:p w:rsidR="00965C1D" w:rsidRPr="00484794" w:rsidRDefault="00965C1D" w:rsidP="00965C1D">
            <w:pPr>
              <w:spacing w:before="2" w:after="2"/>
              <w:jc w:val="center"/>
              <w:rPr>
                <w:rFonts w:ascii="Book Antiqua" w:hAnsi="Book Antiqua"/>
                <w:i w:val="0"/>
                <w:sz w:val="16"/>
                <w:szCs w:val="16"/>
                <w:lang w:val="en-US" w:eastAsia="es-ES_tradnl"/>
              </w:rPr>
            </w:pPr>
            <w:r w:rsidRPr="00484794">
              <w:rPr>
                <w:rFonts w:ascii="Book Antiqua" w:hAnsi="Book Antiqua"/>
                <w:i w:val="0"/>
                <w:sz w:val="16"/>
                <w:szCs w:val="16"/>
                <w:lang w:val="en-US" w:eastAsia="es-ES_tradnl"/>
              </w:rPr>
              <w:t>5</w:t>
            </w:r>
          </w:p>
        </w:tc>
        <w:tc>
          <w:tcPr>
            <w:tcW w:w="992" w:type="dxa"/>
            <w:vAlign w:val="center"/>
          </w:tcPr>
          <w:p w:rsidR="00965C1D" w:rsidRPr="00484794" w:rsidRDefault="00965C1D" w:rsidP="00965C1D">
            <w:pPr>
              <w:spacing w:before="2" w:after="2"/>
              <w:rPr>
                <w:rFonts w:ascii="Book Antiqua" w:hAnsi="Book Antiqua"/>
                <w:i w:val="0"/>
                <w:sz w:val="16"/>
                <w:szCs w:val="16"/>
                <w:lang w:val="en-US" w:eastAsia="es-ES_tradnl"/>
              </w:rPr>
            </w:pPr>
            <w:r w:rsidRPr="00484794">
              <w:rPr>
                <w:rFonts w:ascii="Book Antiqua" w:hAnsi="Book Antiqua"/>
                <w:i w:val="0"/>
                <w:sz w:val="16"/>
                <w:szCs w:val="16"/>
                <w:lang w:val="en-US" w:eastAsia="es-ES_tradnl"/>
              </w:rPr>
              <w:t>FIC-1000</w:t>
            </w:r>
          </w:p>
        </w:tc>
        <w:tc>
          <w:tcPr>
            <w:tcW w:w="2693" w:type="dxa"/>
            <w:vAlign w:val="center"/>
          </w:tcPr>
          <w:p w:rsidR="00965C1D" w:rsidRPr="00484794" w:rsidRDefault="00965C1D" w:rsidP="00965C1D">
            <w:pPr>
              <w:spacing w:before="2" w:after="2"/>
              <w:rPr>
                <w:rFonts w:ascii="Book Antiqua" w:hAnsi="Book Antiqua"/>
                <w:i w:val="0"/>
                <w:sz w:val="16"/>
                <w:szCs w:val="16"/>
                <w:lang w:val="en-US" w:eastAsia="es-ES_tradnl"/>
              </w:rPr>
            </w:pPr>
            <w:proofErr w:type="spellStart"/>
            <w:r>
              <w:rPr>
                <w:rFonts w:ascii="Book Antiqua" w:hAnsi="Book Antiqua"/>
                <w:i w:val="0"/>
                <w:sz w:val="16"/>
                <w:szCs w:val="16"/>
                <w:lang w:val="en-US" w:eastAsia="es-ES_tradnl"/>
              </w:rPr>
              <w:t>Comunicación</w:t>
            </w:r>
            <w:proofErr w:type="spellEnd"/>
            <w:r>
              <w:rPr>
                <w:rFonts w:ascii="Book Antiqua" w:hAnsi="Book Antiqua"/>
                <w:i w:val="0"/>
                <w:sz w:val="16"/>
                <w:szCs w:val="16"/>
                <w:lang w:val="en-US" w:eastAsia="es-ES_tradnl"/>
              </w:rPr>
              <w:t xml:space="preserve"> </w:t>
            </w:r>
            <w:proofErr w:type="spellStart"/>
            <w:r>
              <w:rPr>
                <w:rFonts w:ascii="Book Antiqua" w:hAnsi="Book Antiqua"/>
                <w:i w:val="0"/>
                <w:sz w:val="16"/>
                <w:szCs w:val="16"/>
                <w:lang w:val="en-US" w:eastAsia="es-ES_tradnl"/>
              </w:rPr>
              <w:t>para</w:t>
            </w:r>
            <w:proofErr w:type="spellEnd"/>
            <w:r>
              <w:rPr>
                <w:rFonts w:ascii="Book Antiqua" w:hAnsi="Book Antiqua"/>
                <w:i w:val="0"/>
                <w:sz w:val="16"/>
                <w:szCs w:val="16"/>
                <w:lang w:val="en-US" w:eastAsia="es-ES_tradnl"/>
              </w:rPr>
              <w:t xml:space="preserve"> la </w:t>
            </w:r>
            <w:proofErr w:type="spellStart"/>
            <w:r>
              <w:rPr>
                <w:rFonts w:ascii="Book Antiqua" w:hAnsi="Book Antiqua"/>
                <w:i w:val="0"/>
                <w:sz w:val="16"/>
                <w:szCs w:val="16"/>
                <w:lang w:val="en-US" w:eastAsia="es-ES_tradnl"/>
              </w:rPr>
              <w:t>Ingeniería</w:t>
            </w:r>
            <w:proofErr w:type="spellEnd"/>
          </w:p>
        </w:tc>
        <w:tc>
          <w:tcPr>
            <w:tcW w:w="1134" w:type="dxa"/>
            <w:vAlign w:val="center"/>
          </w:tcPr>
          <w:p w:rsidR="00965C1D" w:rsidRPr="00484794" w:rsidRDefault="00965C1D" w:rsidP="00965C1D">
            <w:pPr>
              <w:spacing w:before="2" w:after="2"/>
              <w:jc w:val="center"/>
              <w:rPr>
                <w:rFonts w:ascii="Book Antiqua" w:hAnsi="Book Antiqua"/>
                <w:i w:val="0"/>
                <w:sz w:val="16"/>
                <w:szCs w:val="16"/>
                <w:lang w:val="en-US" w:eastAsia="es-ES_tradnl"/>
              </w:rPr>
            </w:pPr>
            <w:proofErr w:type="spellStart"/>
            <w:r w:rsidRPr="00484794">
              <w:rPr>
                <w:rFonts w:ascii="Book Antiqua" w:hAnsi="Book Antiqua"/>
                <w:i w:val="0"/>
                <w:sz w:val="16"/>
                <w:szCs w:val="16"/>
                <w:lang w:val="en-US" w:eastAsia="es-ES_tradnl"/>
              </w:rPr>
              <w:t>Admisión</w:t>
            </w:r>
            <w:proofErr w:type="spellEnd"/>
          </w:p>
        </w:tc>
        <w:tc>
          <w:tcPr>
            <w:tcW w:w="993" w:type="dxa"/>
            <w:vAlign w:val="center"/>
          </w:tcPr>
          <w:p w:rsidR="00965C1D" w:rsidRPr="00484794" w:rsidRDefault="00965C1D" w:rsidP="00965C1D">
            <w:pPr>
              <w:spacing w:before="2" w:after="2"/>
              <w:jc w:val="center"/>
              <w:rPr>
                <w:rFonts w:ascii="Book Antiqua" w:hAnsi="Book Antiqua"/>
                <w:i w:val="0"/>
                <w:sz w:val="16"/>
                <w:szCs w:val="16"/>
                <w:lang w:val="en-US" w:eastAsia="es-ES_tradnl"/>
              </w:rPr>
            </w:pPr>
            <w:r w:rsidRPr="00484794">
              <w:rPr>
                <w:rFonts w:ascii="Book Antiqua" w:hAnsi="Book Antiqua"/>
                <w:i w:val="0"/>
                <w:sz w:val="16"/>
                <w:szCs w:val="16"/>
                <w:lang w:val="en-US" w:eastAsia="es-ES_tradnl"/>
              </w:rPr>
              <w:t> </w:t>
            </w:r>
          </w:p>
        </w:tc>
        <w:tc>
          <w:tcPr>
            <w:tcW w:w="1134" w:type="dxa"/>
            <w:vAlign w:val="center"/>
          </w:tcPr>
          <w:p w:rsidR="00965C1D" w:rsidRPr="00484794" w:rsidRDefault="003F2C10" w:rsidP="002F3253">
            <w:pPr>
              <w:spacing w:before="2" w:after="2"/>
              <w:jc w:val="center"/>
              <w:rPr>
                <w:rFonts w:ascii="Book Antiqua" w:hAnsi="Book Antiqua"/>
                <w:i w:val="0"/>
                <w:sz w:val="16"/>
                <w:szCs w:val="16"/>
                <w:lang w:val="en-US" w:eastAsia="es-ES_tradnl"/>
              </w:rPr>
            </w:pPr>
            <w:r>
              <w:rPr>
                <w:rFonts w:ascii="Book Antiqua" w:hAnsi="Book Antiqua"/>
                <w:i w:val="0"/>
                <w:sz w:val="16"/>
                <w:szCs w:val="16"/>
                <w:lang w:val="en-US" w:eastAsia="es-ES_tradnl"/>
              </w:rPr>
              <w:t>5</w:t>
            </w:r>
          </w:p>
        </w:tc>
        <w:tc>
          <w:tcPr>
            <w:tcW w:w="1134" w:type="dxa"/>
            <w:vAlign w:val="center"/>
          </w:tcPr>
          <w:p w:rsidR="00965C1D" w:rsidRPr="00484794" w:rsidRDefault="00965C1D" w:rsidP="00965C1D">
            <w:pPr>
              <w:spacing w:before="2" w:after="2"/>
              <w:jc w:val="center"/>
              <w:rPr>
                <w:rFonts w:ascii="Book Antiqua" w:hAnsi="Book Antiqua"/>
                <w:i w:val="0"/>
                <w:sz w:val="16"/>
                <w:szCs w:val="16"/>
                <w:lang w:val="en-US" w:eastAsia="es-ES_tradnl"/>
              </w:rPr>
            </w:pPr>
            <w:r w:rsidRPr="00484794">
              <w:rPr>
                <w:rFonts w:ascii="Book Antiqua" w:hAnsi="Book Antiqua"/>
                <w:i w:val="0"/>
                <w:sz w:val="16"/>
                <w:szCs w:val="16"/>
                <w:lang w:val="en-US" w:eastAsia="es-ES_tradnl"/>
              </w:rPr>
              <w:t>2</w:t>
            </w:r>
          </w:p>
        </w:tc>
        <w:tc>
          <w:tcPr>
            <w:tcW w:w="1275" w:type="dxa"/>
            <w:vAlign w:val="center"/>
          </w:tcPr>
          <w:p w:rsidR="00965C1D" w:rsidRPr="00484794" w:rsidRDefault="00965C1D" w:rsidP="00965C1D">
            <w:pPr>
              <w:spacing w:before="2" w:after="2"/>
              <w:jc w:val="center"/>
              <w:rPr>
                <w:rFonts w:ascii="Book Antiqua" w:hAnsi="Book Antiqua"/>
                <w:i w:val="0"/>
                <w:sz w:val="16"/>
                <w:szCs w:val="16"/>
                <w:lang w:val="en-US" w:eastAsia="es-ES_tradnl"/>
              </w:rPr>
            </w:pPr>
            <w:r w:rsidRPr="00484794">
              <w:rPr>
                <w:rFonts w:ascii="Book Antiqua" w:hAnsi="Book Antiqua"/>
                <w:i w:val="0"/>
                <w:sz w:val="16"/>
                <w:szCs w:val="16"/>
                <w:lang w:val="en-US" w:eastAsia="es-ES_tradnl"/>
              </w:rPr>
              <w:t>1</w:t>
            </w:r>
          </w:p>
        </w:tc>
      </w:tr>
      <w:tr w:rsidR="00965C1D" w:rsidRPr="00484794" w:rsidTr="00045808">
        <w:tc>
          <w:tcPr>
            <w:tcW w:w="426" w:type="dxa"/>
            <w:vAlign w:val="center"/>
          </w:tcPr>
          <w:p w:rsidR="00965C1D" w:rsidRPr="00484794" w:rsidRDefault="00965C1D" w:rsidP="00965C1D">
            <w:pPr>
              <w:spacing w:before="2" w:after="2"/>
              <w:jc w:val="center"/>
              <w:rPr>
                <w:rFonts w:ascii="Book Antiqua" w:hAnsi="Book Antiqua"/>
                <w:i w:val="0"/>
                <w:sz w:val="16"/>
                <w:szCs w:val="16"/>
                <w:lang w:val="en-US" w:eastAsia="es-ES_tradnl"/>
              </w:rPr>
            </w:pPr>
            <w:r w:rsidRPr="00484794">
              <w:rPr>
                <w:rFonts w:ascii="Book Antiqua" w:hAnsi="Book Antiqua"/>
                <w:i w:val="0"/>
                <w:sz w:val="16"/>
                <w:szCs w:val="16"/>
                <w:lang w:val="en-US" w:eastAsia="es-ES_tradnl"/>
              </w:rPr>
              <w:t>6</w:t>
            </w:r>
          </w:p>
        </w:tc>
        <w:tc>
          <w:tcPr>
            <w:tcW w:w="992" w:type="dxa"/>
            <w:vAlign w:val="center"/>
          </w:tcPr>
          <w:p w:rsidR="00965C1D" w:rsidRPr="00484794" w:rsidRDefault="00965C1D" w:rsidP="00965C1D">
            <w:pPr>
              <w:spacing w:before="2" w:after="2"/>
              <w:rPr>
                <w:rFonts w:ascii="Book Antiqua" w:hAnsi="Book Antiqua"/>
                <w:i w:val="0"/>
                <w:sz w:val="16"/>
                <w:szCs w:val="16"/>
                <w:lang w:val="en-US" w:eastAsia="es-ES_tradnl"/>
              </w:rPr>
            </w:pPr>
            <w:r w:rsidRPr="00484794">
              <w:rPr>
                <w:rFonts w:ascii="Book Antiqua" w:hAnsi="Book Antiqua"/>
                <w:i w:val="0"/>
                <w:sz w:val="16"/>
                <w:szCs w:val="16"/>
                <w:lang w:val="en-US" w:eastAsia="es-ES_tradnl"/>
              </w:rPr>
              <w:t>CBM-1002</w:t>
            </w:r>
          </w:p>
        </w:tc>
        <w:tc>
          <w:tcPr>
            <w:tcW w:w="2693" w:type="dxa"/>
            <w:vAlign w:val="center"/>
          </w:tcPr>
          <w:p w:rsidR="00965C1D" w:rsidRPr="00484794" w:rsidRDefault="00965C1D" w:rsidP="00965C1D">
            <w:pPr>
              <w:spacing w:before="2" w:after="2"/>
              <w:rPr>
                <w:rFonts w:ascii="Book Antiqua" w:hAnsi="Book Antiqua"/>
                <w:i w:val="0"/>
                <w:sz w:val="16"/>
                <w:szCs w:val="16"/>
                <w:lang w:val="en-US" w:eastAsia="es-ES_tradnl"/>
              </w:rPr>
            </w:pPr>
            <w:proofErr w:type="spellStart"/>
            <w:r w:rsidRPr="00484794">
              <w:rPr>
                <w:rFonts w:ascii="Book Antiqua" w:hAnsi="Book Antiqua"/>
                <w:i w:val="0"/>
                <w:sz w:val="16"/>
                <w:szCs w:val="16"/>
                <w:lang w:val="en-US" w:eastAsia="es-ES_tradnl"/>
              </w:rPr>
              <w:t>Álgebra</w:t>
            </w:r>
            <w:proofErr w:type="spellEnd"/>
            <w:r w:rsidRPr="00484794">
              <w:rPr>
                <w:rFonts w:ascii="Book Antiqua" w:hAnsi="Book Antiqua"/>
                <w:i w:val="0"/>
                <w:sz w:val="16"/>
                <w:szCs w:val="16"/>
                <w:lang w:val="en-US" w:eastAsia="es-ES_tradnl"/>
              </w:rPr>
              <w:t xml:space="preserve"> Lineal</w:t>
            </w:r>
          </w:p>
        </w:tc>
        <w:tc>
          <w:tcPr>
            <w:tcW w:w="1134" w:type="dxa"/>
            <w:vAlign w:val="center"/>
          </w:tcPr>
          <w:p w:rsidR="00965C1D" w:rsidRPr="00484794" w:rsidRDefault="00965C1D" w:rsidP="00965C1D">
            <w:pPr>
              <w:spacing w:before="2" w:after="2"/>
              <w:jc w:val="center"/>
              <w:rPr>
                <w:rFonts w:ascii="Book Antiqua" w:hAnsi="Book Antiqua"/>
                <w:i w:val="0"/>
                <w:sz w:val="16"/>
                <w:szCs w:val="16"/>
                <w:lang w:val="en-US" w:eastAsia="es-ES_tradnl"/>
              </w:rPr>
            </w:pPr>
            <w:r w:rsidRPr="00484794">
              <w:rPr>
                <w:rFonts w:ascii="Book Antiqua" w:hAnsi="Book Antiqua"/>
                <w:i w:val="0"/>
                <w:sz w:val="16"/>
                <w:szCs w:val="16"/>
                <w:lang w:val="en-US" w:eastAsia="es-ES_tradnl"/>
              </w:rPr>
              <w:t>CBM-1000</w:t>
            </w:r>
          </w:p>
        </w:tc>
        <w:tc>
          <w:tcPr>
            <w:tcW w:w="993" w:type="dxa"/>
            <w:vAlign w:val="center"/>
          </w:tcPr>
          <w:p w:rsidR="00965C1D" w:rsidRPr="00484794" w:rsidRDefault="00965C1D" w:rsidP="00965C1D">
            <w:pPr>
              <w:spacing w:before="2" w:after="2"/>
              <w:jc w:val="center"/>
              <w:rPr>
                <w:rFonts w:ascii="Book Antiqua" w:hAnsi="Book Antiqua"/>
                <w:i w:val="0"/>
                <w:sz w:val="16"/>
                <w:szCs w:val="16"/>
                <w:lang w:val="en-US" w:eastAsia="es-ES_tradnl"/>
              </w:rPr>
            </w:pPr>
            <w:r w:rsidRPr="00484794">
              <w:rPr>
                <w:rFonts w:ascii="Book Antiqua" w:hAnsi="Book Antiqua"/>
                <w:i w:val="0"/>
                <w:sz w:val="16"/>
                <w:szCs w:val="16"/>
                <w:lang w:val="en-US" w:eastAsia="es-ES_tradnl"/>
              </w:rPr>
              <w:t> </w:t>
            </w:r>
          </w:p>
        </w:tc>
        <w:tc>
          <w:tcPr>
            <w:tcW w:w="1134" w:type="dxa"/>
            <w:vAlign w:val="center"/>
          </w:tcPr>
          <w:p w:rsidR="00965C1D" w:rsidRPr="00484794" w:rsidRDefault="003F2C10" w:rsidP="002F3253">
            <w:pPr>
              <w:spacing w:before="2" w:after="2"/>
              <w:jc w:val="center"/>
              <w:rPr>
                <w:rFonts w:ascii="Book Antiqua" w:hAnsi="Book Antiqua"/>
                <w:i w:val="0"/>
                <w:sz w:val="16"/>
                <w:szCs w:val="16"/>
                <w:lang w:val="en-US" w:eastAsia="es-ES_tradnl"/>
              </w:rPr>
            </w:pPr>
            <w:r>
              <w:rPr>
                <w:rFonts w:ascii="Book Antiqua" w:hAnsi="Book Antiqua"/>
                <w:i w:val="0"/>
                <w:sz w:val="16"/>
                <w:szCs w:val="16"/>
                <w:lang w:val="en-US" w:eastAsia="es-ES_tradnl"/>
              </w:rPr>
              <w:t>6</w:t>
            </w:r>
          </w:p>
        </w:tc>
        <w:tc>
          <w:tcPr>
            <w:tcW w:w="1134" w:type="dxa"/>
            <w:vAlign w:val="center"/>
          </w:tcPr>
          <w:p w:rsidR="00965C1D" w:rsidRPr="00484794" w:rsidRDefault="00965C1D" w:rsidP="00965C1D">
            <w:pPr>
              <w:spacing w:before="2" w:after="2"/>
              <w:jc w:val="center"/>
              <w:rPr>
                <w:rFonts w:ascii="Book Antiqua" w:hAnsi="Book Antiqua"/>
                <w:i w:val="0"/>
                <w:sz w:val="16"/>
                <w:szCs w:val="16"/>
                <w:lang w:val="en-US" w:eastAsia="es-ES_tradnl"/>
              </w:rPr>
            </w:pPr>
            <w:r w:rsidRPr="00484794">
              <w:rPr>
                <w:rFonts w:ascii="Book Antiqua" w:hAnsi="Book Antiqua"/>
                <w:i w:val="0"/>
                <w:sz w:val="16"/>
                <w:szCs w:val="16"/>
                <w:lang w:val="en-US" w:eastAsia="es-ES_tradnl"/>
              </w:rPr>
              <w:t>2</w:t>
            </w:r>
          </w:p>
        </w:tc>
        <w:tc>
          <w:tcPr>
            <w:tcW w:w="1275" w:type="dxa"/>
            <w:vAlign w:val="center"/>
          </w:tcPr>
          <w:p w:rsidR="00965C1D" w:rsidRPr="00484794" w:rsidRDefault="00965C1D" w:rsidP="00965C1D">
            <w:pPr>
              <w:spacing w:before="2" w:after="2"/>
              <w:jc w:val="center"/>
              <w:rPr>
                <w:rFonts w:ascii="Book Antiqua" w:hAnsi="Book Antiqua"/>
                <w:i w:val="0"/>
                <w:sz w:val="16"/>
                <w:szCs w:val="16"/>
                <w:lang w:val="en-US" w:eastAsia="es-ES_tradnl"/>
              </w:rPr>
            </w:pPr>
            <w:r w:rsidRPr="00484794">
              <w:rPr>
                <w:rFonts w:ascii="Book Antiqua" w:hAnsi="Book Antiqua"/>
                <w:i w:val="0"/>
                <w:sz w:val="16"/>
                <w:szCs w:val="16"/>
                <w:lang w:val="en-US" w:eastAsia="es-ES_tradnl"/>
              </w:rPr>
              <w:t>1</w:t>
            </w:r>
          </w:p>
        </w:tc>
      </w:tr>
      <w:tr w:rsidR="00965C1D" w:rsidRPr="00484794" w:rsidTr="00045808">
        <w:tc>
          <w:tcPr>
            <w:tcW w:w="426" w:type="dxa"/>
            <w:vAlign w:val="center"/>
          </w:tcPr>
          <w:p w:rsidR="00965C1D" w:rsidRPr="00484794" w:rsidRDefault="00965C1D" w:rsidP="00965C1D">
            <w:pPr>
              <w:spacing w:before="2" w:after="2"/>
              <w:jc w:val="center"/>
              <w:rPr>
                <w:rFonts w:ascii="Book Antiqua" w:hAnsi="Book Antiqua"/>
                <w:i w:val="0"/>
                <w:sz w:val="16"/>
                <w:szCs w:val="16"/>
                <w:lang w:val="en-US" w:eastAsia="es-ES_tradnl"/>
              </w:rPr>
            </w:pPr>
            <w:r w:rsidRPr="00484794">
              <w:rPr>
                <w:rFonts w:ascii="Book Antiqua" w:hAnsi="Book Antiqua"/>
                <w:i w:val="0"/>
                <w:sz w:val="16"/>
                <w:szCs w:val="16"/>
                <w:lang w:val="en-US" w:eastAsia="es-ES_tradnl"/>
              </w:rPr>
              <w:t>7</w:t>
            </w:r>
          </w:p>
        </w:tc>
        <w:tc>
          <w:tcPr>
            <w:tcW w:w="992" w:type="dxa"/>
            <w:vAlign w:val="center"/>
          </w:tcPr>
          <w:p w:rsidR="00965C1D" w:rsidRPr="00484794" w:rsidRDefault="00965C1D" w:rsidP="00965C1D">
            <w:pPr>
              <w:spacing w:before="2" w:after="2"/>
              <w:rPr>
                <w:rFonts w:ascii="Book Antiqua" w:hAnsi="Book Antiqua"/>
                <w:i w:val="0"/>
                <w:sz w:val="16"/>
                <w:szCs w:val="16"/>
                <w:lang w:val="en-US" w:eastAsia="es-ES_tradnl"/>
              </w:rPr>
            </w:pPr>
            <w:r w:rsidRPr="00484794">
              <w:rPr>
                <w:rFonts w:ascii="Book Antiqua" w:hAnsi="Book Antiqua"/>
                <w:i w:val="0"/>
                <w:sz w:val="16"/>
                <w:szCs w:val="16"/>
                <w:lang w:val="en-US" w:eastAsia="es-ES_tradnl"/>
              </w:rPr>
              <w:t>CBM-1003</w:t>
            </w:r>
          </w:p>
        </w:tc>
        <w:tc>
          <w:tcPr>
            <w:tcW w:w="2693" w:type="dxa"/>
            <w:vAlign w:val="center"/>
          </w:tcPr>
          <w:p w:rsidR="00965C1D" w:rsidRPr="00484794" w:rsidRDefault="00965C1D" w:rsidP="00965C1D">
            <w:pPr>
              <w:spacing w:before="2" w:after="2"/>
              <w:rPr>
                <w:rFonts w:ascii="Book Antiqua" w:hAnsi="Book Antiqua"/>
                <w:i w:val="0"/>
                <w:sz w:val="16"/>
                <w:szCs w:val="16"/>
                <w:lang w:val="en-US" w:eastAsia="es-ES_tradnl"/>
              </w:rPr>
            </w:pPr>
            <w:proofErr w:type="spellStart"/>
            <w:r w:rsidRPr="00484794">
              <w:rPr>
                <w:rFonts w:ascii="Book Antiqua" w:hAnsi="Book Antiqua"/>
                <w:i w:val="0"/>
                <w:sz w:val="16"/>
                <w:szCs w:val="16"/>
                <w:lang w:val="en-US" w:eastAsia="es-ES_tradnl"/>
              </w:rPr>
              <w:t>Cálculo</w:t>
            </w:r>
            <w:proofErr w:type="spellEnd"/>
            <w:r w:rsidRPr="00484794">
              <w:rPr>
                <w:rFonts w:ascii="Book Antiqua" w:hAnsi="Book Antiqua"/>
                <w:i w:val="0"/>
                <w:sz w:val="16"/>
                <w:szCs w:val="16"/>
                <w:lang w:val="en-US" w:eastAsia="es-ES_tradnl"/>
              </w:rPr>
              <w:t xml:space="preserve"> II</w:t>
            </w:r>
          </w:p>
        </w:tc>
        <w:tc>
          <w:tcPr>
            <w:tcW w:w="1134" w:type="dxa"/>
            <w:vAlign w:val="center"/>
          </w:tcPr>
          <w:p w:rsidR="00965C1D" w:rsidRPr="00484794" w:rsidRDefault="00965C1D" w:rsidP="00965C1D">
            <w:pPr>
              <w:spacing w:before="2" w:after="2"/>
              <w:jc w:val="center"/>
              <w:rPr>
                <w:rFonts w:ascii="Book Antiqua" w:hAnsi="Book Antiqua"/>
                <w:i w:val="0"/>
                <w:sz w:val="16"/>
                <w:szCs w:val="16"/>
                <w:lang w:val="en-US" w:eastAsia="es-ES_tradnl"/>
              </w:rPr>
            </w:pPr>
            <w:r w:rsidRPr="00484794">
              <w:rPr>
                <w:rFonts w:ascii="Book Antiqua" w:hAnsi="Book Antiqua"/>
                <w:i w:val="0"/>
                <w:sz w:val="16"/>
                <w:szCs w:val="16"/>
                <w:lang w:val="en-US" w:eastAsia="es-ES_tradnl"/>
              </w:rPr>
              <w:t>CBM-1001</w:t>
            </w:r>
          </w:p>
        </w:tc>
        <w:tc>
          <w:tcPr>
            <w:tcW w:w="993" w:type="dxa"/>
            <w:vAlign w:val="center"/>
          </w:tcPr>
          <w:p w:rsidR="00965C1D" w:rsidRPr="00484794" w:rsidRDefault="00965C1D" w:rsidP="00965C1D">
            <w:pPr>
              <w:spacing w:before="2" w:after="2"/>
              <w:jc w:val="center"/>
              <w:rPr>
                <w:rFonts w:ascii="Book Antiqua" w:hAnsi="Book Antiqua"/>
                <w:i w:val="0"/>
                <w:sz w:val="16"/>
                <w:szCs w:val="16"/>
                <w:lang w:val="en-US" w:eastAsia="es-ES_tradnl"/>
              </w:rPr>
            </w:pPr>
            <w:r w:rsidRPr="00484794">
              <w:rPr>
                <w:rFonts w:ascii="Book Antiqua" w:hAnsi="Book Antiqua"/>
                <w:i w:val="0"/>
                <w:sz w:val="16"/>
                <w:szCs w:val="16"/>
                <w:lang w:val="en-US" w:eastAsia="es-ES_tradnl"/>
              </w:rPr>
              <w:t> </w:t>
            </w:r>
          </w:p>
        </w:tc>
        <w:tc>
          <w:tcPr>
            <w:tcW w:w="1134" w:type="dxa"/>
            <w:vAlign w:val="center"/>
          </w:tcPr>
          <w:p w:rsidR="00965C1D" w:rsidRPr="00484794" w:rsidRDefault="003F2C10" w:rsidP="002F3253">
            <w:pPr>
              <w:spacing w:before="2" w:after="2"/>
              <w:jc w:val="center"/>
              <w:rPr>
                <w:rFonts w:ascii="Book Antiqua" w:hAnsi="Book Antiqua"/>
                <w:i w:val="0"/>
                <w:sz w:val="16"/>
                <w:szCs w:val="16"/>
                <w:lang w:val="en-US" w:eastAsia="es-ES_tradnl"/>
              </w:rPr>
            </w:pPr>
            <w:r>
              <w:rPr>
                <w:rFonts w:ascii="Book Antiqua" w:hAnsi="Book Antiqua"/>
                <w:i w:val="0"/>
                <w:sz w:val="16"/>
                <w:szCs w:val="16"/>
                <w:lang w:val="en-US" w:eastAsia="es-ES_tradnl"/>
              </w:rPr>
              <w:t>6</w:t>
            </w:r>
          </w:p>
        </w:tc>
        <w:tc>
          <w:tcPr>
            <w:tcW w:w="1134" w:type="dxa"/>
            <w:vAlign w:val="center"/>
          </w:tcPr>
          <w:p w:rsidR="00965C1D" w:rsidRPr="00484794" w:rsidRDefault="00965C1D" w:rsidP="00965C1D">
            <w:pPr>
              <w:spacing w:before="2" w:after="2"/>
              <w:jc w:val="center"/>
              <w:rPr>
                <w:rFonts w:ascii="Book Antiqua" w:hAnsi="Book Antiqua"/>
                <w:i w:val="0"/>
                <w:sz w:val="16"/>
                <w:szCs w:val="16"/>
                <w:lang w:val="en-US" w:eastAsia="es-ES_tradnl"/>
              </w:rPr>
            </w:pPr>
            <w:r w:rsidRPr="00484794">
              <w:rPr>
                <w:rFonts w:ascii="Book Antiqua" w:hAnsi="Book Antiqua"/>
                <w:i w:val="0"/>
                <w:sz w:val="16"/>
                <w:szCs w:val="16"/>
                <w:lang w:val="en-US" w:eastAsia="es-ES_tradnl"/>
              </w:rPr>
              <w:t>2</w:t>
            </w:r>
          </w:p>
        </w:tc>
        <w:tc>
          <w:tcPr>
            <w:tcW w:w="1275" w:type="dxa"/>
            <w:vAlign w:val="center"/>
          </w:tcPr>
          <w:p w:rsidR="00965C1D" w:rsidRPr="00484794" w:rsidRDefault="00965C1D" w:rsidP="00965C1D">
            <w:pPr>
              <w:spacing w:before="2" w:after="2"/>
              <w:jc w:val="center"/>
              <w:rPr>
                <w:rFonts w:ascii="Book Antiqua" w:hAnsi="Book Antiqua"/>
                <w:i w:val="0"/>
                <w:sz w:val="16"/>
                <w:szCs w:val="16"/>
                <w:lang w:val="en-US" w:eastAsia="es-ES_tradnl"/>
              </w:rPr>
            </w:pPr>
            <w:r w:rsidRPr="00484794">
              <w:rPr>
                <w:rFonts w:ascii="Book Antiqua" w:hAnsi="Book Antiqua"/>
                <w:i w:val="0"/>
                <w:sz w:val="16"/>
                <w:szCs w:val="16"/>
                <w:lang w:val="en-US" w:eastAsia="es-ES_tradnl"/>
              </w:rPr>
              <w:t>1</w:t>
            </w:r>
          </w:p>
        </w:tc>
      </w:tr>
      <w:tr w:rsidR="00965C1D" w:rsidRPr="00484794" w:rsidTr="00045808">
        <w:tc>
          <w:tcPr>
            <w:tcW w:w="426" w:type="dxa"/>
            <w:vAlign w:val="center"/>
          </w:tcPr>
          <w:p w:rsidR="00965C1D" w:rsidRPr="00484794" w:rsidRDefault="00965C1D" w:rsidP="00965C1D">
            <w:pPr>
              <w:spacing w:before="2" w:after="2"/>
              <w:jc w:val="center"/>
              <w:rPr>
                <w:rFonts w:ascii="Book Antiqua" w:hAnsi="Book Antiqua"/>
                <w:i w:val="0"/>
                <w:sz w:val="16"/>
                <w:szCs w:val="16"/>
                <w:lang w:val="en-US" w:eastAsia="es-ES_tradnl"/>
              </w:rPr>
            </w:pPr>
            <w:r w:rsidRPr="00484794">
              <w:rPr>
                <w:rFonts w:ascii="Book Antiqua" w:hAnsi="Book Antiqua"/>
                <w:i w:val="0"/>
                <w:sz w:val="16"/>
                <w:szCs w:val="16"/>
                <w:lang w:val="en-US" w:eastAsia="es-ES_tradnl"/>
              </w:rPr>
              <w:t>8</w:t>
            </w:r>
          </w:p>
        </w:tc>
        <w:tc>
          <w:tcPr>
            <w:tcW w:w="992" w:type="dxa"/>
            <w:vAlign w:val="center"/>
          </w:tcPr>
          <w:p w:rsidR="00965C1D" w:rsidRPr="00484794" w:rsidRDefault="00965C1D" w:rsidP="00965C1D">
            <w:pPr>
              <w:spacing w:before="2" w:after="2"/>
              <w:rPr>
                <w:rFonts w:ascii="Book Antiqua" w:hAnsi="Book Antiqua"/>
                <w:i w:val="0"/>
                <w:sz w:val="16"/>
                <w:szCs w:val="16"/>
                <w:lang w:val="en-US" w:eastAsia="es-ES_tradnl"/>
              </w:rPr>
            </w:pPr>
            <w:r w:rsidRPr="00484794">
              <w:rPr>
                <w:rFonts w:ascii="Book Antiqua" w:hAnsi="Book Antiqua"/>
                <w:i w:val="0"/>
                <w:sz w:val="16"/>
                <w:szCs w:val="16"/>
                <w:lang w:val="en-US" w:eastAsia="es-ES_tradnl"/>
              </w:rPr>
              <w:t>CBF-1000</w:t>
            </w:r>
          </w:p>
        </w:tc>
        <w:tc>
          <w:tcPr>
            <w:tcW w:w="2693" w:type="dxa"/>
            <w:vAlign w:val="center"/>
          </w:tcPr>
          <w:p w:rsidR="00965C1D" w:rsidRPr="00484794" w:rsidRDefault="00965C1D" w:rsidP="00965C1D">
            <w:pPr>
              <w:spacing w:before="2" w:after="2"/>
              <w:rPr>
                <w:rFonts w:ascii="Book Antiqua" w:hAnsi="Book Antiqua"/>
                <w:i w:val="0"/>
                <w:sz w:val="16"/>
                <w:szCs w:val="16"/>
                <w:lang w:val="en-US" w:eastAsia="es-ES_tradnl"/>
              </w:rPr>
            </w:pPr>
            <w:proofErr w:type="spellStart"/>
            <w:r w:rsidRPr="00484794">
              <w:rPr>
                <w:rFonts w:ascii="Book Antiqua" w:hAnsi="Book Antiqua"/>
                <w:i w:val="0"/>
                <w:sz w:val="16"/>
                <w:szCs w:val="16"/>
                <w:lang w:val="en-US" w:eastAsia="es-ES_tradnl"/>
              </w:rPr>
              <w:t>Mecánica</w:t>
            </w:r>
            <w:proofErr w:type="spellEnd"/>
          </w:p>
        </w:tc>
        <w:tc>
          <w:tcPr>
            <w:tcW w:w="1134" w:type="dxa"/>
            <w:vAlign w:val="center"/>
          </w:tcPr>
          <w:p w:rsidR="00965C1D" w:rsidRPr="00484794" w:rsidRDefault="00965C1D" w:rsidP="00965C1D">
            <w:pPr>
              <w:spacing w:before="2" w:after="2"/>
              <w:jc w:val="center"/>
              <w:rPr>
                <w:rFonts w:ascii="Book Antiqua" w:hAnsi="Book Antiqua"/>
                <w:i w:val="0"/>
                <w:sz w:val="16"/>
                <w:szCs w:val="16"/>
                <w:lang w:val="en-US" w:eastAsia="es-ES_tradnl"/>
              </w:rPr>
            </w:pPr>
            <w:r w:rsidRPr="00484794">
              <w:rPr>
                <w:rFonts w:ascii="Book Antiqua" w:hAnsi="Book Antiqua"/>
                <w:i w:val="0"/>
                <w:sz w:val="16"/>
                <w:szCs w:val="16"/>
                <w:lang w:val="en-US" w:eastAsia="es-ES_tradnl"/>
              </w:rPr>
              <w:t>CBM-1001</w:t>
            </w:r>
          </w:p>
        </w:tc>
        <w:tc>
          <w:tcPr>
            <w:tcW w:w="993" w:type="dxa"/>
            <w:vAlign w:val="center"/>
          </w:tcPr>
          <w:p w:rsidR="00965C1D" w:rsidRPr="00484794" w:rsidRDefault="00965C1D" w:rsidP="00965C1D">
            <w:pPr>
              <w:spacing w:before="2" w:after="2"/>
              <w:jc w:val="center"/>
              <w:rPr>
                <w:rFonts w:ascii="Book Antiqua" w:hAnsi="Book Antiqua"/>
                <w:i w:val="0"/>
                <w:sz w:val="16"/>
                <w:szCs w:val="16"/>
                <w:lang w:val="en-US" w:eastAsia="es-ES_tradnl"/>
              </w:rPr>
            </w:pPr>
            <w:r w:rsidRPr="00484794">
              <w:rPr>
                <w:rFonts w:ascii="Book Antiqua" w:hAnsi="Book Antiqua"/>
                <w:i w:val="0"/>
                <w:sz w:val="16"/>
                <w:szCs w:val="16"/>
                <w:lang w:val="en-US" w:eastAsia="es-ES_tradnl"/>
              </w:rPr>
              <w:t> </w:t>
            </w:r>
          </w:p>
        </w:tc>
        <w:tc>
          <w:tcPr>
            <w:tcW w:w="1134" w:type="dxa"/>
            <w:vAlign w:val="center"/>
          </w:tcPr>
          <w:p w:rsidR="00965C1D" w:rsidRPr="00484794" w:rsidRDefault="003F2C10" w:rsidP="002F3253">
            <w:pPr>
              <w:spacing w:before="2" w:after="2"/>
              <w:jc w:val="center"/>
              <w:rPr>
                <w:rFonts w:ascii="Book Antiqua" w:hAnsi="Book Antiqua"/>
                <w:i w:val="0"/>
                <w:sz w:val="16"/>
                <w:szCs w:val="16"/>
                <w:lang w:val="en-US" w:eastAsia="es-ES_tradnl"/>
              </w:rPr>
            </w:pPr>
            <w:r>
              <w:rPr>
                <w:rFonts w:ascii="Book Antiqua" w:hAnsi="Book Antiqua"/>
                <w:i w:val="0"/>
                <w:sz w:val="16"/>
                <w:szCs w:val="16"/>
                <w:lang w:val="en-US" w:eastAsia="es-ES_tradnl"/>
              </w:rPr>
              <w:t>7</w:t>
            </w:r>
          </w:p>
        </w:tc>
        <w:tc>
          <w:tcPr>
            <w:tcW w:w="1134" w:type="dxa"/>
            <w:vAlign w:val="center"/>
          </w:tcPr>
          <w:p w:rsidR="00965C1D" w:rsidRPr="00484794" w:rsidRDefault="00965C1D" w:rsidP="00965C1D">
            <w:pPr>
              <w:spacing w:before="2" w:after="2"/>
              <w:jc w:val="center"/>
              <w:rPr>
                <w:rFonts w:ascii="Book Antiqua" w:hAnsi="Book Antiqua"/>
                <w:i w:val="0"/>
                <w:sz w:val="16"/>
                <w:szCs w:val="16"/>
                <w:lang w:val="en-US" w:eastAsia="es-ES_tradnl"/>
              </w:rPr>
            </w:pPr>
            <w:r w:rsidRPr="00484794">
              <w:rPr>
                <w:rFonts w:ascii="Book Antiqua" w:hAnsi="Book Antiqua"/>
                <w:i w:val="0"/>
                <w:sz w:val="16"/>
                <w:szCs w:val="16"/>
                <w:lang w:val="en-US" w:eastAsia="es-ES_tradnl"/>
              </w:rPr>
              <w:t>2</w:t>
            </w:r>
          </w:p>
        </w:tc>
        <w:tc>
          <w:tcPr>
            <w:tcW w:w="1275" w:type="dxa"/>
            <w:vAlign w:val="center"/>
          </w:tcPr>
          <w:p w:rsidR="00965C1D" w:rsidRPr="00484794" w:rsidRDefault="00965C1D" w:rsidP="00965C1D">
            <w:pPr>
              <w:spacing w:before="2" w:after="2"/>
              <w:jc w:val="center"/>
              <w:rPr>
                <w:rFonts w:ascii="Book Antiqua" w:hAnsi="Book Antiqua"/>
                <w:i w:val="0"/>
                <w:sz w:val="16"/>
                <w:szCs w:val="16"/>
                <w:lang w:val="en-US" w:eastAsia="es-ES_tradnl"/>
              </w:rPr>
            </w:pPr>
            <w:r w:rsidRPr="00484794">
              <w:rPr>
                <w:rFonts w:ascii="Book Antiqua" w:hAnsi="Book Antiqua"/>
                <w:i w:val="0"/>
                <w:sz w:val="16"/>
                <w:szCs w:val="16"/>
                <w:lang w:val="en-US" w:eastAsia="es-ES_tradnl"/>
              </w:rPr>
              <w:t>1</w:t>
            </w:r>
          </w:p>
        </w:tc>
      </w:tr>
      <w:tr w:rsidR="00965C1D" w:rsidRPr="00484794" w:rsidTr="00045808">
        <w:tc>
          <w:tcPr>
            <w:tcW w:w="426" w:type="dxa"/>
            <w:vAlign w:val="center"/>
          </w:tcPr>
          <w:p w:rsidR="00965C1D" w:rsidRPr="00484794" w:rsidRDefault="00965C1D" w:rsidP="00965C1D">
            <w:pPr>
              <w:spacing w:before="2" w:after="2"/>
              <w:jc w:val="center"/>
              <w:rPr>
                <w:rFonts w:ascii="Book Antiqua" w:hAnsi="Book Antiqua"/>
                <w:i w:val="0"/>
                <w:sz w:val="16"/>
                <w:szCs w:val="16"/>
                <w:lang w:val="en-US" w:eastAsia="es-ES_tradnl"/>
              </w:rPr>
            </w:pPr>
            <w:r w:rsidRPr="00484794">
              <w:rPr>
                <w:rFonts w:ascii="Book Antiqua" w:hAnsi="Book Antiqua"/>
                <w:i w:val="0"/>
                <w:sz w:val="16"/>
                <w:szCs w:val="16"/>
                <w:lang w:val="en-US" w:eastAsia="es-ES_tradnl"/>
              </w:rPr>
              <w:t>9</w:t>
            </w:r>
          </w:p>
        </w:tc>
        <w:tc>
          <w:tcPr>
            <w:tcW w:w="992" w:type="dxa"/>
            <w:vAlign w:val="center"/>
          </w:tcPr>
          <w:p w:rsidR="00965C1D" w:rsidRPr="00484794" w:rsidRDefault="00965C1D" w:rsidP="00985B3E">
            <w:pPr>
              <w:spacing w:before="2" w:after="2"/>
              <w:rPr>
                <w:rFonts w:ascii="Book Antiqua" w:hAnsi="Book Antiqua"/>
                <w:i w:val="0"/>
                <w:sz w:val="16"/>
                <w:szCs w:val="16"/>
                <w:lang w:val="en-US" w:eastAsia="es-ES_tradnl"/>
              </w:rPr>
            </w:pPr>
            <w:r w:rsidRPr="00452B16">
              <w:rPr>
                <w:rFonts w:ascii="Book Antiqua" w:hAnsi="Book Antiqua"/>
                <w:i w:val="0"/>
                <w:sz w:val="16"/>
                <w:szCs w:val="16"/>
                <w:lang w:val="en-US" w:eastAsia="es-ES_tradnl"/>
              </w:rPr>
              <w:t>CIT-10</w:t>
            </w:r>
            <w:r w:rsidR="00985B3E" w:rsidRPr="00452B16">
              <w:rPr>
                <w:rFonts w:ascii="Book Antiqua" w:hAnsi="Book Antiqua"/>
                <w:i w:val="0"/>
                <w:sz w:val="16"/>
                <w:szCs w:val="16"/>
                <w:lang w:val="en-US" w:eastAsia="es-ES_tradnl"/>
              </w:rPr>
              <w:t>10</w:t>
            </w:r>
          </w:p>
        </w:tc>
        <w:tc>
          <w:tcPr>
            <w:tcW w:w="2693" w:type="dxa"/>
            <w:vAlign w:val="center"/>
          </w:tcPr>
          <w:p w:rsidR="00965C1D" w:rsidRPr="00484794" w:rsidRDefault="00965C1D" w:rsidP="00965C1D">
            <w:pPr>
              <w:spacing w:before="2" w:after="2"/>
              <w:rPr>
                <w:rFonts w:ascii="Book Antiqua" w:hAnsi="Book Antiqua"/>
                <w:i w:val="0"/>
                <w:sz w:val="16"/>
                <w:szCs w:val="16"/>
                <w:lang w:val="en-US" w:eastAsia="es-ES_tradnl"/>
              </w:rPr>
            </w:pPr>
            <w:proofErr w:type="spellStart"/>
            <w:r w:rsidRPr="00484794">
              <w:rPr>
                <w:rFonts w:ascii="Book Antiqua" w:hAnsi="Book Antiqua"/>
                <w:i w:val="0"/>
                <w:sz w:val="16"/>
                <w:szCs w:val="16"/>
                <w:lang w:val="en-US" w:eastAsia="es-ES_tradnl"/>
              </w:rPr>
              <w:t>Programación</w:t>
            </w:r>
            <w:proofErr w:type="spellEnd"/>
            <w:r w:rsidRPr="00484794">
              <w:rPr>
                <w:rFonts w:ascii="Book Antiqua" w:hAnsi="Book Antiqua"/>
                <w:i w:val="0"/>
                <w:sz w:val="16"/>
                <w:szCs w:val="16"/>
                <w:lang w:val="en-US" w:eastAsia="es-ES_tradnl"/>
              </w:rPr>
              <w:t xml:space="preserve"> </w:t>
            </w:r>
            <w:proofErr w:type="spellStart"/>
            <w:r w:rsidRPr="00484794">
              <w:rPr>
                <w:rFonts w:ascii="Book Antiqua" w:hAnsi="Book Antiqua"/>
                <w:i w:val="0"/>
                <w:sz w:val="16"/>
                <w:szCs w:val="16"/>
                <w:lang w:val="en-US" w:eastAsia="es-ES_tradnl"/>
              </w:rPr>
              <w:t>Avanzada</w:t>
            </w:r>
            <w:proofErr w:type="spellEnd"/>
          </w:p>
        </w:tc>
        <w:tc>
          <w:tcPr>
            <w:tcW w:w="1134" w:type="dxa"/>
            <w:vAlign w:val="center"/>
          </w:tcPr>
          <w:p w:rsidR="00965C1D" w:rsidRPr="00484794" w:rsidRDefault="00965C1D" w:rsidP="00965C1D">
            <w:pPr>
              <w:spacing w:before="2" w:after="2"/>
              <w:jc w:val="center"/>
              <w:rPr>
                <w:rFonts w:ascii="Book Antiqua" w:hAnsi="Book Antiqua"/>
                <w:i w:val="0"/>
                <w:sz w:val="16"/>
                <w:szCs w:val="16"/>
                <w:lang w:val="en-US" w:eastAsia="es-ES_tradnl"/>
              </w:rPr>
            </w:pPr>
            <w:r w:rsidRPr="00484794">
              <w:rPr>
                <w:rFonts w:ascii="Book Antiqua" w:hAnsi="Book Antiqua"/>
                <w:i w:val="0"/>
                <w:sz w:val="16"/>
                <w:szCs w:val="16"/>
                <w:lang w:val="en-US" w:eastAsia="es-ES_tradnl"/>
              </w:rPr>
              <w:t>CIT-1000</w:t>
            </w:r>
          </w:p>
        </w:tc>
        <w:tc>
          <w:tcPr>
            <w:tcW w:w="993" w:type="dxa"/>
            <w:vAlign w:val="center"/>
          </w:tcPr>
          <w:p w:rsidR="00965C1D" w:rsidRPr="00484794" w:rsidRDefault="00965C1D" w:rsidP="00965C1D">
            <w:pPr>
              <w:spacing w:before="2" w:after="2"/>
              <w:jc w:val="center"/>
              <w:rPr>
                <w:rFonts w:ascii="Book Antiqua" w:hAnsi="Book Antiqua"/>
                <w:i w:val="0"/>
                <w:sz w:val="16"/>
                <w:szCs w:val="16"/>
                <w:lang w:val="en-US" w:eastAsia="es-ES_tradnl"/>
              </w:rPr>
            </w:pPr>
            <w:r w:rsidRPr="00484794">
              <w:rPr>
                <w:rFonts w:ascii="Book Antiqua" w:hAnsi="Book Antiqua"/>
                <w:i w:val="0"/>
                <w:sz w:val="16"/>
                <w:szCs w:val="16"/>
                <w:lang w:val="en-US" w:eastAsia="es-ES_tradnl"/>
              </w:rPr>
              <w:t> </w:t>
            </w:r>
          </w:p>
        </w:tc>
        <w:tc>
          <w:tcPr>
            <w:tcW w:w="1134" w:type="dxa"/>
            <w:vAlign w:val="center"/>
          </w:tcPr>
          <w:p w:rsidR="00965C1D" w:rsidRPr="00484794" w:rsidRDefault="003F2C10" w:rsidP="002F3253">
            <w:pPr>
              <w:spacing w:before="2" w:after="2"/>
              <w:jc w:val="center"/>
              <w:rPr>
                <w:rFonts w:ascii="Book Antiqua" w:hAnsi="Book Antiqua"/>
                <w:i w:val="0"/>
                <w:sz w:val="16"/>
                <w:szCs w:val="16"/>
                <w:lang w:val="en-US" w:eastAsia="es-ES_tradnl"/>
              </w:rPr>
            </w:pPr>
            <w:r>
              <w:rPr>
                <w:rFonts w:ascii="Book Antiqua" w:hAnsi="Book Antiqua"/>
                <w:i w:val="0"/>
                <w:sz w:val="16"/>
                <w:szCs w:val="16"/>
                <w:lang w:val="en-US" w:eastAsia="es-ES_tradnl"/>
              </w:rPr>
              <w:t>6</w:t>
            </w:r>
          </w:p>
        </w:tc>
        <w:tc>
          <w:tcPr>
            <w:tcW w:w="1134" w:type="dxa"/>
            <w:vAlign w:val="center"/>
          </w:tcPr>
          <w:p w:rsidR="00965C1D" w:rsidRPr="00484794" w:rsidRDefault="00965C1D" w:rsidP="00965C1D">
            <w:pPr>
              <w:spacing w:before="2" w:after="2"/>
              <w:jc w:val="center"/>
              <w:rPr>
                <w:rFonts w:ascii="Book Antiqua" w:hAnsi="Book Antiqua"/>
                <w:i w:val="0"/>
                <w:sz w:val="16"/>
                <w:szCs w:val="16"/>
                <w:lang w:val="en-US" w:eastAsia="es-ES_tradnl"/>
              </w:rPr>
            </w:pPr>
            <w:r w:rsidRPr="00484794">
              <w:rPr>
                <w:rFonts w:ascii="Book Antiqua" w:hAnsi="Book Antiqua"/>
                <w:i w:val="0"/>
                <w:sz w:val="16"/>
                <w:szCs w:val="16"/>
                <w:lang w:val="en-US" w:eastAsia="es-ES_tradnl"/>
              </w:rPr>
              <w:t>2</w:t>
            </w:r>
          </w:p>
        </w:tc>
        <w:tc>
          <w:tcPr>
            <w:tcW w:w="1275" w:type="dxa"/>
            <w:vAlign w:val="center"/>
          </w:tcPr>
          <w:p w:rsidR="00965C1D" w:rsidRPr="00484794" w:rsidRDefault="00965C1D" w:rsidP="00965C1D">
            <w:pPr>
              <w:spacing w:before="2" w:after="2"/>
              <w:jc w:val="center"/>
              <w:rPr>
                <w:rFonts w:ascii="Book Antiqua" w:hAnsi="Book Antiqua"/>
                <w:i w:val="0"/>
                <w:sz w:val="16"/>
                <w:szCs w:val="16"/>
                <w:lang w:val="en-US" w:eastAsia="es-ES_tradnl"/>
              </w:rPr>
            </w:pPr>
            <w:r w:rsidRPr="00484794">
              <w:rPr>
                <w:rFonts w:ascii="Book Antiqua" w:hAnsi="Book Antiqua"/>
                <w:i w:val="0"/>
                <w:sz w:val="16"/>
                <w:szCs w:val="16"/>
                <w:lang w:val="en-US" w:eastAsia="es-ES_tradnl"/>
              </w:rPr>
              <w:t>1</w:t>
            </w:r>
          </w:p>
        </w:tc>
      </w:tr>
      <w:tr w:rsidR="00965C1D" w:rsidRPr="00484794" w:rsidTr="00045808">
        <w:trPr>
          <w:trHeight w:val="170"/>
        </w:trPr>
        <w:tc>
          <w:tcPr>
            <w:tcW w:w="426" w:type="dxa"/>
            <w:vAlign w:val="center"/>
          </w:tcPr>
          <w:p w:rsidR="00965C1D" w:rsidRPr="00484794" w:rsidRDefault="00965C1D" w:rsidP="00965C1D">
            <w:pPr>
              <w:spacing w:before="2" w:after="2"/>
              <w:jc w:val="center"/>
              <w:rPr>
                <w:rFonts w:ascii="Book Antiqua" w:hAnsi="Book Antiqua"/>
                <w:i w:val="0"/>
                <w:sz w:val="16"/>
                <w:szCs w:val="16"/>
                <w:lang w:val="en-US" w:eastAsia="es-ES_tradnl"/>
              </w:rPr>
            </w:pPr>
            <w:r w:rsidRPr="00484794">
              <w:rPr>
                <w:rFonts w:ascii="Book Antiqua" w:hAnsi="Book Antiqua"/>
                <w:i w:val="0"/>
                <w:sz w:val="16"/>
                <w:szCs w:val="16"/>
                <w:lang w:val="en-US" w:eastAsia="es-ES_tradnl"/>
              </w:rPr>
              <w:t>10</w:t>
            </w:r>
          </w:p>
        </w:tc>
        <w:tc>
          <w:tcPr>
            <w:tcW w:w="992" w:type="dxa"/>
            <w:vAlign w:val="center"/>
          </w:tcPr>
          <w:p w:rsidR="00965C1D" w:rsidRPr="00484794" w:rsidRDefault="00965C1D" w:rsidP="00965C1D">
            <w:pPr>
              <w:spacing w:before="2" w:after="2"/>
              <w:rPr>
                <w:rFonts w:ascii="Book Antiqua" w:hAnsi="Book Antiqua"/>
                <w:i w:val="0"/>
                <w:sz w:val="16"/>
                <w:szCs w:val="16"/>
                <w:lang w:val="en-US" w:eastAsia="es-ES_tradnl"/>
              </w:rPr>
            </w:pPr>
          </w:p>
        </w:tc>
        <w:tc>
          <w:tcPr>
            <w:tcW w:w="2693" w:type="dxa"/>
            <w:vAlign w:val="center"/>
          </w:tcPr>
          <w:p w:rsidR="00965C1D" w:rsidRPr="00484794" w:rsidRDefault="00965C1D" w:rsidP="00965C1D">
            <w:pPr>
              <w:spacing w:before="2" w:after="2"/>
              <w:rPr>
                <w:rFonts w:ascii="Book Antiqua" w:hAnsi="Book Antiqua"/>
                <w:i w:val="0"/>
                <w:sz w:val="16"/>
                <w:szCs w:val="16"/>
                <w:lang w:val="en-US" w:eastAsia="es-ES_tradnl"/>
              </w:rPr>
            </w:pPr>
            <w:r w:rsidRPr="00484794">
              <w:rPr>
                <w:rFonts w:ascii="Book Antiqua" w:hAnsi="Book Antiqua"/>
                <w:i w:val="0"/>
                <w:sz w:val="16"/>
                <w:szCs w:val="16"/>
                <w:lang w:val="en-US" w:eastAsia="es-ES_tradnl"/>
              </w:rPr>
              <w:t>MINOR/CFG</w:t>
            </w:r>
          </w:p>
        </w:tc>
        <w:tc>
          <w:tcPr>
            <w:tcW w:w="1134" w:type="dxa"/>
            <w:vAlign w:val="center"/>
          </w:tcPr>
          <w:p w:rsidR="00965C1D" w:rsidRPr="00484794" w:rsidRDefault="00965C1D" w:rsidP="00965C1D">
            <w:pPr>
              <w:spacing w:before="2" w:after="2"/>
              <w:jc w:val="center"/>
              <w:rPr>
                <w:rFonts w:ascii="Book Antiqua" w:hAnsi="Book Antiqua"/>
                <w:i w:val="0"/>
                <w:sz w:val="16"/>
                <w:szCs w:val="16"/>
                <w:lang w:val="en-US" w:eastAsia="es-ES_tradnl"/>
              </w:rPr>
            </w:pPr>
            <w:r w:rsidRPr="00484794">
              <w:rPr>
                <w:rFonts w:ascii="Book Antiqua" w:hAnsi="Book Antiqua"/>
                <w:i w:val="0"/>
                <w:sz w:val="16"/>
                <w:szCs w:val="16"/>
                <w:lang w:val="en-US" w:eastAsia="es-ES_tradnl"/>
              </w:rPr>
              <w:t>SC</w:t>
            </w:r>
          </w:p>
        </w:tc>
        <w:tc>
          <w:tcPr>
            <w:tcW w:w="993" w:type="dxa"/>
            <w:vAlign w:val="center"/>
          </w:tcPr>
          <w:p w:rsidR="00965C1D" w:rsidRPr="00484794" w:rsidRDefault="00965C1D" w:rsidP="00965C1D">
            <w:pPr>
              <w:spacing w:before="2" w:after="2"/>
              <w:jc w:val="center"/>
              <w:rPr>
                <w:rFonts w:ascii="Book Antiqua" w:hAnsi="Book Antiqua"/>
                <w:i w:val="0"/>
                <w:sz w:val="16"/>
                <w:szCs w:val="16"/>
                <w:lang w:val="en-US" w:eastAsia="es-ES_tradnl"/>
              </w:rPr>
            </w:pPr>
            <w:r w:rsidRPr="00484794">
              <w:rPr>
                <w:rFonts w:ascii="Book Antiqua" w:hAnsi="Book Antiqua"/>
                <w:i w:val="0"/>
                <w:sz w:val="16"/>
                <w:szCs w:val="16"/>
                <w:lang w:val="en-US" w:eastAsia="es-ES_tradnl"/>
              </w:rPr>
              <w:t> </w:t>
            </w:r>
          </w:p>
        </w:tc>
        <w:tc>
          <w:tcPr>
            <w:tcW w:w="1134" w:type="dxa"/>
            <w:vAlign w:val="center"/>
          </w:tcPr>
          <w:p w:rsidR="00965C1D" w:rsidRPr="00484794" w:rsidRDefault="003F2C10" w:rsidP="002F3253">
            <w:pPr>
              <w:spacing w:before="2" w:after="2"/>
              <w:jc w:val="center"/>
              <w:rPr>
                <w:rFonts w:ascii="Book Antiqua" w:hAnsi="Book Antiqua"/>
                <w:i w:val="0"/>
                <w:sz w:val="16"/>
                <w:szCs w:val="16"/>
                <w:lang w:val="en-US" w:eastAsia="es-ES_tradnl"/>
              </w:rPr>
            </w:pPr>
            <w:r>
              <w:rPr>
                <w:rFonts w:ascii="Book Antiqua" w:hAnsi="Book Antiqua"/>
                <w:i w:val="0"/>
                <w:sz w:val="16"/>
                <w:szCs w:val="16"/>
                <w:lang w:val="en-US" w:eastAsia="es-ES_tradnl"/>
              </w:rPr>
              <w:t>5</w:t>
            </w:r>
          </w:p>
        </w:tc>
        <w:tc>
          <w:tcPr>
            <w:tcW w:w="1134" w:type="dxa"/>
            <w:vAlign w:val="center"/>
          </w:tcPr>
          <w:p w:rsidR="00965C1D" w:rsidRPr="00484794" w:rsidRDefault="00965C1D" w:rsidP="00965C1D">
            <w:pPr>
              <w:spacing w:before="2" w:after="2"/>
              <w:jc w:val="center"/>
              <w:rPr>
                <w:rFonts w:ascii="Book Antiqua" w:hAnsi="Book Antiqua"/>
                <w:i w:val="0"/>
                <w:sz w:val="16"/>
                <w:szCs w:val="16"/>
                <w:lang w:val="en-US" w:eastAsia="es-ES_tradnl"/>
              </w:rPr>
            </w:pPr>
            <w:r w:rsidRPr="00484794">
              <w:rPr>
                <w:rFonts w:ascii="Book Antiqua" w:hAnsi="Book Antiqua"/>
                <w:i w:val="0"/>
                <w:sz w:val="16"/>
                <w:szCs w:val="16"/>
                <w:lang w:val="en-US" w:eastAsia="es-ES_tradnl"/>
              </w:rPr>
              <w:t>2</w:t>
            </w:r>
          </w:p>
        </w:tc>
        <w:tc>
          <w:tcPr>
            <w:tcW w:w="1275" w:type="dxa"/>
            <w:vAlign w:val="center"/>
          </w:tcPr>
          <w:p w:rsidR="00965C1D" w:rsidRPr="00484794" w:rsidRDefault="00965C1D" w:rsidP="00965C1D">
            <w:pPr>
              <w:spacing w:before="2" w:after="2"/>
              <w:jc w:val="center"/>
              <w:rPr>
                <w:rFonts w:ascii="Book Antiqua" w:hAnsi="Book Antiqua"/>
                <w:i w:val="0"/>
                <w:sz w:val="16"/>
                <w:szCs w:val="16"/>
                <w:lang w:val="en-US" w:eastAsia="es-ES_tradnl"/>
              </w:rPr>
            </w:pPr>
            <w:r w:rsidRPr="00484794">
              <w:rPr>
                <w:rFonts w:ascii="Book Antiqua" w:hAnsi="Book Antiqua"/>
                <w:i w:val="0"/>
                <w:sz w:val="16"/>
                <w:szCs w:val="16"/>
                <w:lang w:val="en-US" w:eastAsia="es-ES_tradnl"/>
              </w:rPr>
              <w:t>1</w:t>
            </w:r>
          </w:p>
        </w:tc>
      </w:tr>
      <w:tr w:rsidR="00965C1D" w:rsidRPr="00484794" w:rsidTr="00045808">
        <w:tc>
          <w:tcPr>
            <w:tcW w:w="426" w:type="dxa"/>
            <w:vAlign w:val="center"/>
          </w:tcPr>
          <w:p w:rsidR="00965C1D" w:rsidRPr="00484794" w:rsidRDefault="00965C1D" w:rsidP="00965C1D">
            <w:pPr>
              <w:spacing w:before="2" w:after="2"/>
              <w:jc w:val="center"/>
              <w:rPr>
                <w:rFonts w:ascii="Book Antiqua" w:hAnsi="Book Antiqua"/>
                <w:i w:val="0"/>
                <w:sz w:val="16"/>
                <w:szCs w:val="22"/>
                <w:lang w:val="en-US" w:eastAsia="es-ES_tradnl"/>
              </w:rPr>
            </w:pPr>
            <w:r w:rsidRPr="00484794">
              <w:rPr>
                <w:rFonts w:ascii="Book Antiqua" w:hAnsi="Book Antiqua"/>
                <w:i w:val="0"/>
                <w:sz w:val="16"/>
                <w:szCs w:val="22"/>
                <w:lang w:val="en-US" w:eastAsia="es-ES_tradnl"/>
              </w:rPr>
              <w:t>11</w:t>
            </w:r>
          </w:p>
        </w:tc>
        <w:tc>
          <w:tcPr>
            <w:tcW w:w="992" w:type="dxa"/>
            <w:vAlign w:val="center"/>
          </w:tcPr>
          <w:p w:rsidR="00965C1D" w:rsidRPr="00484794" w:rsidRDefault="00965C1D" w:rsidP="00965C1D">
            <w:pPr>
              <w:spacing w:before="2" w:after="2"/>
              <w:rPr>
                <w:rFonts w:ascii="Book Antiqua" w:hAnsi="Book Antiqua"/>
                <w:i w:val="0"/>
                <w:sz w:val="16"/>
                <w:szCs w:val="22"/>
                <w:lang w:val="en-US" w:eastAsia="es-ES_tradnl"/>
              </w:rPr>
            </w:pPr>
            <w:r w:rsidRPr="00484794">
              <w:rPr>
                <w:rFonts w:ascii="Book Antiqua" w:hAnsi="Book Antiqua"/>
                <w:i w:val="0"/>
                <w:sz w:val="16"/>
                <w:szCs w:val="22"/>
                <w:lang w:val="en-US" w:eastAsia="es-ES_tradnl"/>
              </w:rPr>
              <w:t>CBM-1005</w:t>
            </w:r>
          </w:p>
        </w:tc>
        <w:tc>
          <w:tcPr>
            <w:tcW w:w="2693" w:type="dxa"/>
            <w:vAlign w:val="center"/>
          </w:tcPr>
          <w:p w:rsidR="00965C1D" w:rsidRPr="00484794" w:rsidRDefault="00965C1D" w:rsidP="00965C1D">
            <w:pPr>
              <w:spacing w:before="2" w:after="2"/>
              <w:rPr>
                <w:rFonts w:ascii="Book Antiqua" w:hAnsi="Book Antiqua"/>
                <w:i w:val="0"/>
                <w:sz w:val="16"/>
                <w:szCs w:val="22"/>
                <w:lang w:val="en-US" w:eastAsia="es-ES_tradnl"/>
              </w:rPr>
            </w:pPr>
            <w:proofErr w:type="spellStart"/>
            <w:r w:rsidRPr="00484794">
              <w:rPr>
                <w:rFonts w:ascii="Book Antiqua" w:hAnsi="Book Antiqua"/>
                <w:i w:val="0"/>
                <w:sz w:val="16"/>
                <w:szCs w:val="22"/>
                <w:lang w:val="en-US" w:eastAsia="es-ES_tradnl"/>
              </w:rPr>
              <w:t>Ecuaciones</w:t>
            </w:r>
            <w:proofErr w:type="spellEnd"/>
            <w:r w:rsidRPr="00484794">
              <w:rPr>
                <w:rFonts w:ascii="Book Antiqua" w:hAnsi="Book Antiqua"/>
                <w:i w:val="0"/>
                <w:sz w:val="16"/>
                <w:szCs w:val="22"/>
                <w:lang w:val="en-US" w:eastAsia="es-ES_tradnl"/>
              </w:rPr>
              <w:t xml:space="preserve"> </w:t>
            </w:r>
            <w:proofErr w:type="spellStart"/>
            <w:r w:rsidRPr="00484794">
              <w:rPr>
                <w:rFonts w:ascii="Book Antiqua" w:hAnsi="Book Antiqua"/>
                <w:i w:val="0"/>
                <w:sz w:val="16"/>
                <w:szCs w:val="22"/>
                <w:lang w:val="en-US" w:eastAsia="es-ES_tradnl"/>
              </w:rPr>
              <w:t>Diferenciales</w:t>
            </w:r>
            <w:proofErr w:type="spellEnd"/>
          </w:p>
        </w:tc>
        <w:tc>
          <w:tcPr>
            <w:tcW w:w="1134" w:type="dxa"/>
            <w:vAlign w:val="center"/>
          </w:tcPr>
          <w:p w:rsidR="00965C1D" w:rsidRPr="00484794" w:rsidRDefault="00965C1D" w:rsidP="00965C1D">
            <w:pPr>
              <w:spacing w:before="2" w:after="2"/>
              <w:jc w:val="center"/>
              <w:rPr>
                <w:rFonts w:ascii="Book Antiqua" w:hAnsi="Book Antiqua"/>
                <w:i w:val="0"/>
                <w:sz w:val="16"/>
                <w:szCs w:val="22"/>
                <w:lang w:val="en-US" w:eastAsia="es-ES_tradnl"/>
              </w:rPr>
            </w:pPr>
            <w:r w:rsidRPr="00484794">
              <w:rPr>
                <w:rFonts w:ascii="Book Antiqua" w:hAnsi="Book Antiqua"/>
                <w:i w:val="0"/>
                <w:sz w:val="16"/>
                <w:szCs w:val="22"/>
                <w:lang w:val="en-US" w:eastAsia="es-ES_tradnl"/>
              </w:rPr>
              <w:t>CBM-1002</w:t>
            </w:r>
            <w:r w:rsidR="00CB2196">
              <w:rPr>
                <w:rFonts w:ascii="Book Antiqua" w:hAnsi="Book Antiqua"/>
                <w:i w:val="0"/>
                <w:sz w:val="16"/>
                <w:szCs w:val="22"/>
                <w:lang w:val="en-US" w:eastAsia="es-ES_tradnl"/>
              </w:rPr>
              <w:t xml:space="preserve"> y</w:t>
            </w:r>
          </w:p>
        </w:tc>
        <w:tc>
          <w:tcPr>
            <w:tcW w:w="993" w:type="dxa"/>
            <w:vAlign w:val="center"/>
          </w:tcPr>
          <w:p w:rsidR="00965C1D" w:rsidRPr="00484794" w:rsidRDefault="00965C1D" w:rsidP="00965C1D">
            <w:pPr>
              <w:spacing w:before="2" w:after="2"/>
              <w:rPr>
                <w:rFonts w:ascii="Book Antiqua" w:hAnsi="Book Antiqua"/>
                <w:i w:val="0"/>
                <w:sz w:val="16"/>
                <w:szCs w:val="22"/>
                <w:lang w:val="en-US" w:eastAsia="es-ES_tradnl"/>
              </w:rPr>
            </w:pPr>
            <w:r w:rsidRPr="00484794">
              <w:rPr>
                <w:rFonts w:ascii="Book Antiqua" w:hAnsi="Book Antiqua"/>
                <w:i w:val="0"/>
                <w:sz w:val="16"/>
                <w:szCs w:val="22"/>
                <w:lang w:val="en-US" w:eastAsia="es-ES_tradnl"/>
              </w:rPr>
              <w:t>CBM-1003</w:t>
            </w:r>
          </w:p>
        </w:tc>
        <w:tc>
          <w:tcPr>
            <w:tcW w:w="1134" w:type="dxa"/>
            <w:vAlign w:val="center"/>
          </w:tcPr>
          <w:p w:rsidR="00965C1D" w:rsidRPr="00484794" w:rsidRDefault="003F2C10" w:rsidP="002F3253">
            <w:pPr>
              <w:spacing w:before="2" w:after="2"/>
              <w:jc w:val="center"/>
              <w:rPr>
                <w:rFonts w:ascii="Book Antiqua" w:hAnsi="Book Antiqua"/>
                <w:i w:val="0"/>
                <w:sz w:val="16"/>
                <w:szCs w:val="22"/>
                <w:lang w:val="en-US" w:eastAsia="es-ES_tradnl"/>
              </w:rPr>
            </w:pPr>
            <w:r>
              <w:rPr>
                <w:rFonts w:ascii="Book Antiqua" w:hAnsi="Book Antiqua"/>
                <w:i w:val="0"/>
                <w:sz w:val="16"/>
                <w:szCs w:val="22"/>
                <w:lang w:val="en-US" w:eastAsia="es-ES_tradnl"/>
              </w:rPr>
              <w:t>6</w:t>
            </w:r>
          </w:p>
        </w:tc>
        <w:tc>
          <w:tcPr>
            <w:tcW w:w="1134" w:type="dxa"/>
            <w:vAlign w:val="center"/>
          </w:tcPr>
          <w:p w:rsidR="00965C1D" w:rsidRPr="00484794" w:rsidRDefault="00965C1D" w:rsidP="00965C1D">
            <w:pPr>
              <w:spacing w:before="2" w:after="2"/>
              <w:jc w:val="center"/>
              <w:rPr>
                <w:rFonts w:ascii="Book Antiqua" w:hAnsi="Book Antiqua"/>
                <w:i w:val="0"/>
                <w:sz w:val="16"/>
                <w:szCs w:val="22"/>
                <w:lang w:val="en-US" w:eastAsia="es-ES_tradnl"/>
              </w:rPr>
            </w:pPr>
            <w:r w:rsidRPr="00484794">
              <w:rPr>
                <w:rFonts w:ascii="Book Antiqua" w:hAnsi="Book Antiqua"/>
                <w:i w:val="0"/>
                <w:sz w:val="16"/>
                <w:szCs w:val="22"/>
                <w:lang w:val="en-US" w:eastAsia="es-ES_tradnl"/>
              </w:rPr>
              <w:t>2</w:t>
            </w:r>
          </w:p>
        </w:tc>
        <w:tc>
          <w:tcPr>
            <w:tcW w:w="1275" w:type="dxa"/>
            <w:vAlign w:val="center"/>
          </w:tcPr>
          <w:p w:rsidR="00965C1D" w:rsidRPr="00484794" w:rsidRDefault="00965C1D" w:rsidP="00965C1D">
            <w:pPr>
              <w:spacing w:before="2" w:after="2"/>
              <w:jc w:val="center"/>
              <w:rPr>
                <w:rFonts w:ascii="Book Antiqua" w:hAnsi="Book Antiqua"/>
                <w:i w:val="0"/>
                <w:sz w:val="16"/>
                <w:szCs w:val="22"/>
                <w:lang w:val="en-US" w:eastAsia="es-ES_tradnl"/>
              </w:rPr>
            </w:pPr>
            <w:r w:rsidRPr="00484794">
              <w:rPr>
                <w:rFonts w:ascii="Book Antiqua" w:hAnsi="Book Antiqua"/>
                <w:i w:val="0"/>
                <w:sz w:val="16"/>
                <w:szCs w:val="22"/>
                <w:lang w:val="en-US" w:eastAsia="es-ES_tradnl"/>
              </w:rPr>
              <w:t>1</w:t>
            </w:r>
          </w:p>
        </w:tc>
      </w:tr>
      <w:tr w:rsidR="00965C1D" w:rsidRPr="00484794" w:rsidTr="00045808">
        <w:tc>
          <w:tcPr>
            <w:tcW w:w="426" w:type="dxa"/>
            <w:vAlign w:val="center"/>
          </w:tcPr>
          <w:p w:rsidR="00965C1D" w:rsidRPr="00484794" w:rsidRDefault="00965C1D" w:rsidP="00965C1D">
            <w:pPr>
              <w:spacing w:before="2" w:after="2"/>
              <w:jc w:val="center"/>
              <w:rPr>
                <w:rFonts w:ascii="Book Antiqua" w:hAnsi="Book Antiqua"/>
                <w:i w:val="0"/>
                <w:sz w:val="16"/>
                <w:szCs w:val="22"/>
                <w:lang w:val="en-US" w:eastAsia="es-ES_tradnl"/>
              </w:rPr>
            </w:pPr>
            <w:r w:rsidRPr="00484794">
              <w:rPr>
                <w:rFonts w:ascii="Book Antiqua" w:hAnsi="Book Antiqua"/>
                <w:i w:val="0"/>
                <w:sz w:val="16"/>
                <w:szCs w:val="22"/>
                <w:lang w:val="en-US" w:eastAsia="es-ES_tradnl"/>
              </w:rPr>
              <w:t>12</w:t>
            </w:r>
          </w:p>
        </w:tc>
        <w:tc>
          <w:tcPr>
            <w:tcW w:w="992" w:type="dxa"/>
            <w:vAlign w:val="center"/>
          </w:tcPr>
          <w:p w:rsidR="00965C1D" w:rsidRPr="00484794" w:rsidRDefault="00965C1D" w:rsidP="00965C1D">
            <w:pPr>
              <w:spacing w:before="2" w:after="2"/>
              <w:rPr>
                <w:rFonts w:ascii="Book Antiqua" w:hAnsi="Book Antiqua"/>
                <w:i w:val="0"/>
                <w:sz w:val="16"/>
                <w:szCs w:val="22"/>
                <w:lang w:val="en-US" w:eastAsia="es-ES_tradnl"/>
              </w:rPr>
            </w:pPr>
            <w:r w:rsidRPr="00484794">
              <w:rPr>
                <w:rFonts w:ascii="Book Antiqua" w:hAnsi="Book Antiqua"/>
                <w:i w:val="0"/>
                <w:sz w:val="16"/>
                <w:szCs w:val="22"/>
                <w:lang w:val="en-US" w:eastAsia="es-ES_tradnl"/>
              </w:rPr>
              <w:t>CBM-1006</w:t>
            </w:r>
          </w:p>
        </w:tc>
        <w:tc>
          <w:tcPr>
            <w:tcW w:w="2693" w:type="dxa"/>
            <w:vAlign w:val="center"/>
          </w:tcPr>
          <w:p w:rsidR="00965C1D" w:rsidRPr="00484794" w:rsidRDefault="00965C1D" w:rsidP="00965C1D">
            <w:pPr>
              <w:spacing w:before="2" w:after="2"/>
              <w:rPr>
                <w:rFonts w:ascii="Book Antiqua" w:hAnsi="Book Antiqua"/>
                <w:i w:val="0"/>
                <w:sz w:val="16"/>
                <w:szCs w:val="22"/>
                <w:lang w:val="en-US" w:eastAsia="es-ES_tradnl"/>
              </w:rPr>
            </w:pPr>
            <w:proofErr w:type="spellStart"/>
            <w:r w:rsidRPr="00484794">
              <w:rPr>
                <w:rFonts w:ascii="Book Antiqua" w:hAnsi="Book Antiqua"/>
                <w:i w:val="0"/>
                <w:sz w:val="16"/>
                <w:szCs w:val="22"/>
                <w:lang w:val="en-US" w:eastAsia="es-ES_tradnl"/>
              </w:rPr>
              <w:t>Cálculo</w:t>
            </w:r>
            <w:proofErr w:type="spellEnd"/>
            <w:r w:rsidRPr="00484794">
              <w:rPr>
                <w:rFonts w:ascii="Book Antiqua" w:hAnsi="Book Antiqua"/>
                <w:i w:val="0"/>
                <w:sz w:val="16"/>
                <w:szCs w:val="22"/>
                <w:lang w:val="en-US" w:eastAsia="es-ES_tradnl"/>
              </w:rPr>
              <w:t xml:space="preserve"> III</w:t>
            </w:r>
          </w:p>
        </w:tc>
        <w:tc>
          <w:tcPr>
            <w:tcW w:w="1134" w:type="dxa"/>
            <w:vAlign w:val="center"/>
          </w:tcPr>
          <w:p w:rsidR="00965C1D" w:rsidRPr="00484794" w:rsidRDefault="00965C1D" w:rsidP="00965C1D">
            <w:pPr>
              <w:spacing w:before="2" w:after="2"/>
              <w:jc w:val="center"/>
              <w:rPr>
                <w:rFonts w:ascii="Book Antiqua" w:hAnsi="Book Antiqua"/>
                <w:i w:val="0"/>
                <w:sz w:val="16"/>
                <w:szCs w:val="22"/>
                <w:lang w:val="en-US" w:eastAsia="es-ES_tradnl"/>
              </w:rPr>
            </w:pPr>
            <w:r w:rsidRPr="00484794">
              <w:rPr>
                <w:rFonts w:ascii="Book Antiqua" w:hAnsi="Book Antiqua"/>
                <w:i w:val="0"/>
                <w:sz w:val="16"/>
                <w:szCs w:val="22"/>
                <w:lang w:val="en-US" w:eastAsia="es-ES_tradnl"/>
              </w:rPr>
              <w:t>CBM-1003</w:t>
            </w:r>
          </w:p>
        </w:tc>
        <w:tc>
          <w:tcPr>
            <w:tcW w:w="993" w:type="dxa"/>
            <w:vAlign w:val="center"/>
          </w:tcPr>
          <w:p w:rsidR="00965C1D" w:rsidRPr="00484794" w:rsidRDefault="00965C1D" w:rsidP="00965C1D">
            <w:pPr>
              <w:spacing w:before="2" w:after="2"/>
              <w:jc w:val="center"/>
              <w:rPr>
                <w:rFonts w:ascii="Book Antiqua" w:hAnsi="Book Antiqua"/>
                <w:i w:val="0"/>
                <w:sz w:val="16"/>
                <w:szCs w:val="22"/>
                <w:lang w:val="en-US" w:eastAsia="es-ES_tradnl"/>
              </w:rPr>
            </w:pPr>
            <w:r w:rsidRPr="00484794">
              <w:rPr>
                <w:rFonts w:ascii="Book Antiqua" w:hAnsi="Book Antiqua"/>
                <w:i w:val="0"/>
                <w:sz w:val="16"/>
                <w:szCs w:val="22"/>
                <w:lang w:val="en-US" w:eastAsia="es-ES_tradnl"/>
              </w:rPr>
              <w:t> </w:t>
            </w:r>
          </w:p>
        </w:tc>
        <w:tc>
          <w:tcPr>
            <w:tcW w:w="1134" w:type="dxa"/>
            <w:vAlign w:val="center"/>
          </w:tcPr>
          <w:p w:rsidR="00965C1D" w:rsidRPr="00484794" w:rsidRDefault="003F2C10" w:rsidP="002F3253">
            <w:pPr>
              <w:spacing w:before="2" w:after="2"/>
              <w:jc w:val="center"/>
              <w:rPr>
                <w:rFonts w:ascii="Book Antiqua" w:hAnsi="Book Antiqua"/>
                <w:i w:val="0"/>
                <w:sz w:val="16"/>
                <w:szCs w:val="22"/>
                <w:lang w:val="en-US" w:eastAsia="es-ES_tradnl"/>
              </w:rPr>
            </w:pPr>
            <w:r>
              <w:rPr>
                <w:rFonts w:ascii="Book Antiqua" w:hAnsi="Book Antiqua"/>
                <w:i w:val="0"/>
                <w:sz w:val="16"/>
                <w:szCs w:val="22"/>
                <w:lang w:val="en-US" w:eastAsia="es-ES_tradnl"/>
              </w:rPr>
              <w:t>6</w:t>
            </w:r>
          </w:p>
        </w:tc>
        <w:tc>
          <w:tcPr>
            <w:tcW w:w="1134" w:type="dxa"/>
            <w:vAlign w:val="center"/>
          </w:tcPr>
          <w:p w:rsidR="00965C1D" w:rsidRPr="00484794" w:rsidRDefault="00965C1D" w:rsidP="00965C1D">
            <w:pPr>
              <w:spacing w:before="2" w:after="2"/>
              <w:jc w:val="center"/>
              <w:rPr>
                <w:rFonts w:ascii="Book Antiqua" w:hAnsi="Book Antiqua"/>
                <w:i w:val="0"/>
                <w:sz w:val="16"/>
                <w:szCs w:val="22"/>
                <w:lang w:val="en-US" w:eastAsia="es-ES_tradnl"/>
              </w:rPr>
            </w:pPr>
            <w:r w:rsidRPr="00484794">
              <w:rPr>
                <w:rFonts w:ascii="Book Antiqua" w:hAnsi="Book Antiqua"/>
                <w:i w:val="0"/>
                <w:sz w:val="16"/>
                <w:szCs w:val="22"/>
                <w:lang w:val="en-US" w:eastAsia="es-ES_tradnl"/>
              </w:rPr>
              <w:t>2</w:t>
            </w:r>
          </w:p>
        </w:tc>
        <w:tc>
          <w:tcPr>
            <w:tcW w:w="1275" w:type="dxa"/>
            <w:vAlign w:val="center"/>
          </w:tcPr>
          <w:p w:rsidR="00965C1D" w:rsidRPr="00484794" w:rsidRDefault="00965C1D" w:rsidP="00965C1D">
            <w:pPr>
              <w:spacing w:before="2" w:after="2"/>
              <w:jc w:val="center"/>
              <w:rPr>
                <w:rFonts w:ascii="Book Antiqua" w:hAnsi="Book Antiqua"/>
                <w:i w:val="0"/>
                <w:sz w:val="16"/>
                <w:szCs w:val="22"/>
                <w:lang w:val="en-US" w:eastAsia="es-ES_tradnl"/>
              </w:rPr>
            </w:pPr>
            <w:r w:rsidRPr="00484794">
              <w:rPr>
                <w:rFonts w:ascii="Book Antiqua" w:hAnsi="Book Antiqua"/>
                <w:i w:val="0"/>
                <w:sz w:val="16"/>
                <w:szCs w:val="22"/>
                <w:lang w:val="en-US" w:eastAsia="es-ES_tradnl"/>
              </w:rPr>
              <w:t>1</w:t>
            </w:r>
          </w:p>
        </w:tc>
      </w:tr>
      <w:tr w:rsidR="00965C1D" w:rsidRPr="00484794" w:rsidTr="00045808">
        <w:tc>
          <w:tcPr>
            <w:tcW w:w="426" w:type="dxa"/>
            <w:vAlign w:val="center"/>
          </w:tcPr>
          <w:p w:rsidR="00965C1D" w:rsidRPr="00484794" w:rsidRDefault="00965C1D" w:rsidP="00965C1D">
            <w:pPr>
              <w:spacing w:before="2" w:after="2"/>
              <w:jc w:val="center"/>
              <w:rPr>
                <w:rFonts w:ascii="Book Antiqua" w:hAnsi="Book Antiqua"/>
                <w:i w:val="0"/>
                <w:sz w:val="16"/>
                <w:szCs w:val="22"/>
                <w:lang w:val="en-US" w:eastAsia="es-ES_tradnl"/>
              </w:rPr>
            </w:pPr>
            <w:r w:rsidRPr="00484794">
              <w:rPr>
                <w:rFonts w:ascii="Book Antiqua" w:hAnsi="Book Antiqua"/>
                <w:i w:val="0"/>
                <w:sz w:val="16"/>
                <w:szCs w:val="22"/>
                <w:lang w:val="en-US" w:eastAsia="es-ES_tradnl"/>
              </w:rPr>
              <w:t>13</w:t>
            </w:r>
          </w:p>
        </w:tc>
        <w:tc>
          <w:tcPr>
            <w:tcW w:w="992" w:type="dxa"/>
            <w:vAlign w:val="center"/>
          </w:tcPr>
          <w:p w:rsidR="00965C1D" w:rsidRPr="00484794" w:rsidRDefault="00965C1D" w:rsidP="00965C1D">
            <w:pPr>
              <w:spacing w:before="2" w:after="2"/>
              <w:rPr>
                <w:rFonts w:ascii="Book Antiqua" w:hAnsi="Book Antiqua"/>
                <w:i w:val="0"/>
                <w:sz w:val="16"/>
                <w:szCs w:val="22"/>
                <w:lang w:val="en-US" w:eastAsia="es-ES_tradnl"/>
              </w:rPr>
            </w:pPr>
            <w:r w:rsidRPr="00484794">
              <w:rPr>
                <w:rFonts w:ascii="Book Antiqua" w:hAnsi="Book Antiqua"/>
                <w:i w:val="0"/>
                <w:sz w:val="16"/>
                <w:szCs w:val="22"/>
                <w:lang w:val="en-US" w:eastAsia="es-ES_tradnl"/>
              </w:rPr>
              <w:t>CBF-1001</w:t>
            </w:r>
          </w:p>
        </w:tc>
        <w:tc>
          <w:tcPr>
            <w:tcW w:w="2693" w:type="dxa"/>
            <w:vAlign w:val="center"/>
          </w:tcPr>
          <w:p w:rsidR="00965C1D" w:rsidRPr="00484794" w:rsidRDefault="00965C1D" w:rsidP="00965C1D">
            <w:pPr>
              <w:spacing w:before="2" w:after="2"/>
              <w:rPr>
                <w:rFonts w:ascii="Book Antiqua" w:hAnsi="Book Antiqua"/>
                <w:i w:val="0"/>
                <w:sz w:val="16"/>
                <w:szCs w:val="22"/>
                <w:lang w:val="en-US" w:eastAsia="es-ES_tradnl"/>
              </w:rPr>
            </w:pPr>
            <w:proofErr w:type="spellStart"/>
            <w:r w:rsidRPr="00484794">
              <w:rPr>
                <w:rFonts w:ascii="Book Antiqua" w:hAnsi="Book Antiqua"/>
                <w:i w:val="0"/>
                <w:sz w:val="16"/>
                <w:szCs w:val="22"/>
                <w:lang w:val="en-US" w:eastAsia="es-ES_tradnl"/>
              </w:rPr>
              <w:t>Calor</w:t>
            </w:r>
            <w:proofErr w:type="spellEnd"/>
            <w:r w:rsidRPr="00484794">
              <w:rPr>
                <w:rFonts w:ascii="Book Antiqua" w:hAnsi="Book Antiqua"/>
                <w:i w:val="0"/>
                <w:sz w:val="16"/>
                <w:szCs w:val="22"/>
                <w:lang w:val="en-US" w:eastAsia="es-ES_tradnl"/>
              </w:rPr>
              <w:t xml:space="preserve"> y </w:t>
            </w:r>
            <w:proofErr w:type="spellStart"/>
            <w:r w:rsidRPr="00484794">
              <w:rPr>
                <w:rFonts w:ascii="Book Antiqua" w:hAnsi="Book Antiqua"/>
                <w:i w:val="0"/>
                <w:sz w:val="16"/>
                <w:szCs w:val="22"/>
                <w:lang w:val="en-US" w:eastAsia="es-ES_tradnl"/>
              </w:rPr>
              <w:t>Ondas</w:t>
            </w:r>
            <w:proofErr w:type="spellEnd"/>
          </w:p>
        </w:tc>
        <w:tc>
          <w:tcPr>
            <w:tcW w:w="1134" w:type="dxa"/>
            <w:vAlign w:val="center"/>
          </w:tcPr>
          <w:p w:rsidR="00965C1D" w:rsidRPr="00484794" w:rsidRDefault="00965C1D" w:rsidP="00965C1D">
            <w:pPr>
              <w:spacing w:before="2" w:after="2"/>
              <w:jc w:val="center"/>
              <w:rPr>
                <w:rFonts w:ascii="Book Antiqua" w:hAnsi="Book Antiqua"/>
                <w:i w:val="0"/>
                <w:sz w:val="16"/>
                <w:szCs w:val="22"/>
                <w:lang w:val="en-US" w:eastAsia="es-ES_tradnl"/>
              </w:rPr>
            </w:pPr>
            <w:r w:rsidRPr="00484794">
              <w:rPr>
                <w:rFonts w:ascii="Book Antiqua" w:hAnsi="Book Antiqua"/>
                <w:i w:val="0"/>
                <w:sz w:val="16"/>
                <w:szCs w:val="22"/>
                <w:lang w:val="en-US" w:eastAsia="es-ES_tradnl"/>
              </w:rPr>
              <w:t>CBF-1000</w:t>
            </w:r>
          </w:p>
        </w:tc>
        <w:tc>
          <w:tcPr>
            <w:tcW w:w="993" w:type="dxa"/>
            <w:vAlign w:val="center"/>
          </w:tcPr>
          <w:p w:rsidR="00965C1D" w:rsidRPr="00484794" w:rsidRDefault="00965C1D" w:rsidP="00965C1D">
            <w:pPr>
              <w:spacing w:before="2" w:after="2"/>
              <w:jc w:val="center"/>
              <w:rPr>
                <w:rFonts w:ascii="Book Antiqua" w:hAnsi="Book Antiqua"/>
                <w:i w:val="0"/>
                <w:sz w:val="16"/>
                <w:szCs w:val="22"/>
                <w:lang w:val="en-US" w:eastAsia="es-ES_tradnl"/>
              </w:rPr>
            </w:pPr>
            <w:r w:rsidRPr="00484794">
              <w:rPr>
                <w:rFonts w:ascii="Book Antiqua" w:hAnsi="Book Antiqua"/>
                <w:i w:val="0"/>
                <w:sz w:val="16"/>
                <w:szCs w:val="22"/>
                <w:lang w:val="en-US" w:eastAsia="es-ES_tradnl"/>
              </w:rPr>
              <w:t> </w:t>
            </w:r>
          </w:p>
        </w:tc>
        <w:tc>
          <w:tcPr>
            <w:tcW w:w="1134" w:type="dxa"/>
            <w:vAlign w:val="center"/>
          </w:tcPr>
          <w:p w:rsidR="00965C1D" w:rsidRPr="00484794" w:rsidRDefault="003F2C10" w:rsidP="002F3253">
            <w:pPr>
              <w:spacing w:before="2" w:after="2"/>
              <w:jc w:val="center"/>
              <w:rPr>
                <w:rFonts w:ascii="Book Antiqua" w:hAnsi="Book Antiqua"/>
                <w:i w:val="0"/>
                <w:sz w:val="16"/>
                <w:szCs w:val="22"/>
                <w:lang w:val="en-US" w:eastAsia="es-ES_tradnl"/>
              </w:rPr>
            </w:pPr>
            <w:r>
              <w:rPr>
                <w:rFonts w:ascii="Book Antiqua" w:hAnsi="Book Antiqua"/>
                <w:i w:val="0"/>
                <w:sz w:val="16"/>
                <w:szCs w:val="22"/>
                <w:lang w:val="en-US" w:eastAsia="es-ES_tradnl"/>
              </w:rPr>
              <w:t>7</w:t>
            </w:r>
          </w:p>
        </w:tc>
        <w:tc>
          <w:tcPr>
            <w:tcW w:w="1134" w:type="dxa"/>
            <w:vAlign w:val="center"/>
          </w:tcPr>
          <w:p w:rsidR="00965C1D" w:rsidRPr="00484794" w:rsidRDefault="00965C1D" w:rsidP="00965C1D">
            <w:pPr>
              <w:spacing w:before="2" w:after="2"/>
              <w:jc w:val="center"/>
              <w:rPr>
                <w:rFonts w:ascii="Book Antiqua" w:hAnsi="Book Antiqua"/>
                <w:i w:val="0"/>
                <w:sz w:val="16"/>
                <w:szCs w:val="22"/>
                <w:lang w:val="en-US" w:eastAsia="es-ES_tradnl"/>
              </w:rPr>
            </w:pPr>
            <w:r w:rsidRPr="00484794">
              <w:rPr>
                <w:rFonts w:ascii="Book Antiqua" w:hAnsi="Book Antiqua"/>
                <w:i w:val="0"/>
                <w:sz w:val="16"/>
                <w:szCs w:val="22"/>
                <w:lang w:val="en-US" w:eastAsia="es-ES_tradnl"/>
              </w:rPr>
              <w:t>2</w:t>
            </w:r>
          </w:p>
        </w:tc>
        <w:tc>
          <w:tcPr>
            <w:tcW w:w="1275" w:type="dxa"/>
            <w:vAlign w:val="center"/>
          </w:tcPr>
          <w:p w:rsidR="00965C1D" w:rsidRPr="00484794" w:rsidRDefault="00965C1D" w:rsidP="00965C1D">
            <w:pPr>
              <w:spacing w:before="2" w:after="2"/>
              <w:jc w:val="center"/>
              <w:rPr>
                <w:rFonts w:ascii="Book Antiqua" w:hAnsi="Book Antiqua"/>
                <w:i w:val="0"/>
                <w:sz w:val="16"/>
                <w:szCs w:val="22"/>
                <w:lang w:val="en-US" w:eastAsia="es-ES_tradnl"/>
              </w:rPr>
            </w:pPr>
            <w:r w:rsidRPr="00484794">
              <w:rPr>
                <w:rFonts w:ascii="Book Antiqua" w:hAnsi="Book Antiqua"/>
                <w:i w:val="0"/>
                <w:sz w:val="16"/>
                <w:szCs w:val="22"/>
                <w:lang w:val="en-US" w:eastAsia="es-ES_tradnl"/>
              </w:rPr>
              <w:t>1</w:t>
            </w:r>
          </w:p>
        </w:tc>
      </w:tr>
      <w:tr w:rsidR="00965C1D" w:rsidRPr="00484794" w:rsidTr="00045808">
        <w:tc>
          <w:tcPr>
            <w:tcW w:w="426" w:type="dxa"/>
            <w:vAlign w:val="center"/>
          </w:tcPr>
          <w:p w:rsidR="00965C1D" w:rsidRPr="00484794" w:rsidRDefault="00965C1D" w:rsidP="00965C1D">
            <w:pPr>
              <w:spacing w:before="2" w:after="2"/>
              <w:jc w:val="center"/>
              <w:rPr>
                <w:rFonts w:ascii="Book Antiqua" w:hAnsi="Book Antiqua"/>
                <w:i w:val="0"/>
                <w:sz w:val="16"/>
                <w:szCs w:val="22"/>
                <w:lang w:val="en-US" w:eastAsia="es-ES_tradnl"/>
              </w:rPr>
            </w:pPr>
            <w:r w:rsidRPr="00484794">
              <w:rPr>
                <w:rFonts w:ascii="Book Antiqua" w:hAnsi="Book Antiqua"/>
                <w:i w:val="0"/>
                <w:sz w:val="16"/>
                <w:szCs w:val="22"/>
                <w:lang w:val="en-US" w:eastAsia="es-ES_tradnl"/>
              </w:rPr>
              <w:t>14</w:t>
            </w:r>
          </w:p>
        </w:tc>
        <w:tc>
          <w:tcPr>
            <w:tcW w:w="992" w:type="dxa"/>
            <w:vAlign w:val="center"/>
          </w:tcPr>
          <w:p w:rsidR="00965C1D" w:rsidRPr="00484794" w:rsidRDefault="00965C1D" w:rsidP="00965C1D">
            <w:pPr>
              <w:spacing w:before="2" w:after="2"/>
              <w:rPr>
                <w:rFonts w:ascii="Book Antiqua" w:hAnsi="Book Antiqua"/>
                <w:i w:val="0"/>
                <w:sz w:val="16"/>
                <w:szCs w:val="22"/>
                <w:lang w:val="en-US" w:eastAsia="es-ES_tradnl"/>
              </w:rPr>
            </w:pPr>
            <w:r w:rsidRPr="00484794">
              <w:rPr>
                <w:rFonts w:ascii="Book Antiqua" w:hAnsi="Book Antiqua"/>
                <w:i w:val="0"/>
                <w:sz w:val="16"/>
                <w:szCs w:val="22"/>
                <w:lang w:val="en-US" w:eastAsia="es-ES_tradnl"/>
              </w:rPr>
              <w:t>CII-1000</w:t>
            </w:r>
          </w:p>
        </w:tc>
        <w:tc>
          <w:tcPr>
            <w:tcW w:w="2693" w:type="dxa"/>
            <w:vAlign w:val="center"/>
          </w:tcPr>
          <w:p w:rsidR="00965C1D" w:rsidRPr="00484794" w:rsidRDefault="00965C1D" w:rsidP="00965C1D">
            <w:pPr>
              <w:spacing w:before="2" w:after="2"/>
              <w:rPr>
                <w:rFonts w:ascii="Book Antiqua" w:hAnsi="Book Antiqua"/>
                <w:i w:val="0"/>
                <w:sz w:val="16"/>
                <w:szCs w:val="22"/>
                <w:lang w:val="en-US" w:eastAsia="es-ES_tradnl"/>
              </w:rPr>
            </w:pPr>
            <w:proofErr w:type="spellStart"/>
            <w:r w:rsidRPr="00484794">
              <w:rPr>
                <w:rFonts w:ascii="Book Antiqua" w:hAnsi="Book Antiqua"/>
                <w:i w:val="0"/>
                <w:sz w:val="16"/>
                <w:szCs w:val="22"/>
                <w:lang w:val="en-US" w:eastAsia="es-ES_tradnl"/>
              </w:rPr>
              <w:t>Contabilidad</w:t>
            </w:r>
            <w:proofErr w:type="spellEnd"/>
            <w:r w:rsidRPr="00484794">
              <w:rPr>
                <w:rFonts w:ascii="Book Antiqua" w:hAnsi="Book Antiqua"/>
                <w:i w:val="0"/>
                <w:sz w:val="16"/>
                <w:szCs w:val="22"/>
                <w:lang w:val="en-US" w:eastAsia="es-ES_tradnl"/>
              </w:rPr>
              <w:t xml:space="preserve"> y </w:t>
            </w:r>
            <w:proofErr w:type="spellStart"/>
            <w:r w:rsidRPr="00484794">
              <w:rPr>
                <w:rFonts w:ascii="Book Antiqua" w:hAnsi="Book Antiqua"/>
                <w:i w:val="0"/>
                <w:sz w:val="16"/>
                <w:szCs w:val="22"/>
                <w:lang w:val="en-US" w:eastAsia="es-ES_tradnl"/>
              </w:rPr>
              <w:t>Costos</w:t>
            </w:r>
            <w:proofErr w:type="spellEnd"/>
          </w:p>
        </w:tc>
        <w:tc>
          <w:tcPr>
            <w:tcW w:w="1134" w:type="dxa"/>
            <w:vAlign w:val="center"/>
          </w:tcPr>
          <w:p w:rsidR="00965C1D" w:rsidRPr="00484794" w:rsidRDefault="00965C1D" w:rsidP="00965C1D">
            <w:pPr>
              <w:spacing w:before="2" w:after="2"/>
              <w:jc w:val="center"/>
              <w:rPr>
                <w:rFonts w:ascii="Book Antiqua" w:hAnsi="Book Antiqua"/>
                <w:i w:val="0"/>
                <w:sz w:val="16"/>
                <w:szCs w:val="22"/>
                <w:lang w:val="en-US" w:eastAsia="es-ES_tradnl"/>
              </w:rPr>
            </w:pPr>
            <w:r w:rsidRPr="00484794">
              <w:rPr>
                <w:rFonts w:ascii="Book Antiqua" w:hAnsi="Book Antiqua"/>
                <w:i w:val="0"/>
                <w:sz w:val="16"/>
                <w:szCs w:val="22"/>
                <w:lang w:val="en-US" w:eastAsia="es-ES_tradnl"/>
              </w:rPr>
              <w:t>CBM-1001</w:t>
            </w:r>
          </w:p>
        </w:tc>
        <w:tc>
          <w:tcPr>
            <w:tcW w:w="993" w:type="dxa"/>
            <w:vAlign w:val="center"/>
          </w:tcPr>
          <w:p w:rsidR="00965C1D" w:rsidRPr="00484794" w:rsidRDefault="00965C1D" w:rsidP="00965C1D">
            <w:pPr>
              <w:spacing w:before="2" w:after="2"/>
              <w:jc w:val="center"/>
              <w:rPr>
                <w:rFonts w:ascii="Book Antiqua" w:hAnsi="Book Antiqua"/>
                <w:i w:val="0"/>
                <w:sz w:val="16"/>
                <w:szCs w:val="22"/>
                <w:lang w:val="en-US" w:eastAsia="es-ES_tradnl"/>
              </w:rPr>
            </w:pPr>
          </w:p>
        </w:tc>
        <w:tc>
          <w:tcPr>
            <w:tcW w:w="1134" w:type="dxa"/>
            <w:vAlign w:val="center"/>
          </w:tcPr>
          <w:p w:rsidR="00965C1D" w:rsidRPr="00484794" w:rsidRDefault="003F2C10" w:rsidP="002F3253">
            <w:pPr>
              <w:spacing w:before="2" w:after="2"/>
              <w:jc w:val="center"/>
              <w:rPr>
                <w:rFonts w:ascii="Book Antiqua" w:hAnsi="Book Antiqua"/>
                <w:i w:val="0"/>
                <w:sz w:val="16"/>
                <w:szCs w:val="22"/>
                <w:lang w:val="en-US" w:eastAsia="es-ES_tradnl"/>
              </w:rPr>
            </w:pPr>
            <w:r>
              <w:rPr>
                <w:rFonts w:ascii="Book Antiqua" w:hAnsi="Book Antiqua"/>
                <w:i w:val="0"/>
                <w:sz w:val="16"/>
                <w:szCs w:val="22"/>
                <w:lang w:val="en-US" w:eastAsia="es-ES_tradnl"/>
              </w:rPr>
              <w:t>6</w:t>
            </w:r>
          </w:p>
        </w:tc>
        <w:tc>
          <w:tcPr>
            <w:tcW w:w="1134" w:type="dxa"/>
            <w:vAlign w:val="center"/>
          </w:tcPr>
          <w:p w:rsidR="00965C1D" w:rsidRPr="00484794" w:rsidRDefault="00965C1D" w:rsidP="00965C1D">
            <w:pPr>
              <w:spacing w:before="2" w:after="2"/>
              <w:jc w:val="center"/>
              <w:rPr>
                <w:rFonts w:ascii="Book Antiqua" w:hAnsi="Book Antiqua"/>
                <w:i w:val="0"/>
                <w:sz w:val="16"/>
                <w:szCs w:val="22"/>
                <w:lang w:val="en-US" w:eastAsia="es-ES_tradnl"/>
              </w:rPr>
            </w:pPr>
            <w:r w:rsidRPr="00484794">
              <w:rPr>
                <w:rFonts w:ascii="Book Antiqua" w:hAnsi="Book Antiqua"/>
                <w:i w:val="0"/>
                <w:sz w:val="16"/>
                <w:szCs w:val="22"/>
                <w:lang w:val="en-US" w:eastAsia="es-ES_tradnl"/>
              </w:rPr>
              <w:t>2</w:t>
            </w:r>
          </w:p>
        </w:tc>
        <w:tc>
          <w:tcPr>
            <w:tcW w:w="1275" w:type="dxa"/>
            <w:vAlign w:val="center"/>
          </w:tcPr>
          <w:p w:rsidR="00965C1D" w:rsidRPr="00484794" w:rsidRDefault="00965C1D" w:rsidP="00965C1D">
            <w:pPr>
              <w:spacing w:before="2" w:after="2"/>
              <w:jc w:val="center"/>
              <w:rPr>
                <w:rFonts w:ascii="Book Antiqua" w:hAnsi="Book Antiqua"/>
                <w:i w:val="0"/>
                <w:sz w:val="16"/>
                <w:szCs w:val="22"/>
                <w:lang w:val="en-US" w:eastAsia="es-ES_tradnl"/>
              </w:rPr>
            </w:pPr>
            <w:r w:rsidRPr="00484794">
              <w:rPr>
                <w:rFonts w:ascii="Book Antiqua" w:hAnsi="Book Antiqua"/>
                <w:i w:val="0"/>
                <w:sz w:val="16"/>
                <w:szCs w:val="22"/>
                <w:lang w:val="en-US" w:eastAsia="es-ES_tradnl"/>
              </w:rPr>
              <w:t>1</w:t>
            </w:r>
          </w:p>
        </w:tc>
      </w:tr>
      <w:tr w:rsidR="00965C1D" w:rsidRPr="00484794" w:rsidTr="00045808">
        <w:tc>
          <w:tcPr>
            <w:tcW w:w="426" w:type="dxa"/>
            <w:vAlign w:val="center"/>
          </w:tcPr>
          <w:p w:rsidR="00965C1D" w:rsidRPr="00484794" w:rsidRDefault="00965C1D" w:rsidP="00965C1D">
            <w:pPr>
              <w:spacing w:before="2" w:after="2"/>
              <w:jc w:val="center"/>
              <w:rPr>
                <w:rFonts w:ascii="Book Antiqua" w:hAnsi="Book Antiqua"/>
                <w:i w:val="0"/>
                <w:sz w:val="16"/>
                <w:szCs w:val="22"/>
                <w:lang w:val="en-US" w:eastAsia="es-ES_tradnl"/>
              </w:rPr>
            </w:pPr>
            <w:r w:rsidRPr="00484794">
              <w:rPr>
                <w:rFonts w:ascii="Book Antiqua" w:hAnsi="Book Antiqua"/>
                <w:i w:val="0"/>
                <w:sz w:val="16"/>
                <w:szCs w:val="22"/>
                <w:lang w:val="en-US" w:eastAsia="es-ES_tradnl"/>
              </w:rPr>
              <w:t>15</w:t>
            </w:r>
          </w:p>
        </w:tc>
        <w:tc>
          <w:tcPr>
            <w:tcW w:w="992" w:type="dxa"/>
            <w:vAlign w:val="center"/>
          </w:tcPr>
          <w:p w:rsidR="00965C1D" w:rsidRPr="00484794" w:rsidRDefault="00965C1D" w:rsidP="00965C1D">
            <w:pPr>
              <w:spacing w:before="2" w:after="2"/>
              <w:rPr>
                <w:rFonts w:ascii="Book Antiqua" w:hAnsi="Book Antiqua"/>
                <w:i w:val="0"/>
                <w:sz w:val="16"/>
                <w:szCs w:val="22"/>
                <w:lang w:val="en-US" w:eastAsia="es-ES_tradnl"/>
              </w:rPr>
            </w:pPr>
          </w:p>
        </w:tc>
        <w:tc>
          <w:tcPr>
            <w:tcW w:w="2693" w:type="dxa"/>
            <w:vAlign w:val="center"/>
          </w:tcPr>
          <w:p w:rsidR="00965C1D" w:rsidRPr="00484794" w:rsidRDefault="00965C1D" w:rsidP="00965C1D">
            <w:pPr>
              <w:spacing w:before="2" w:after="2"/>
              <w:rPr>
                <w:rFonts w:ascii="Book Antiqua" w:hAnsi="Book Antiqua"/>
                <w:i w:val="0"/>
                <w:sz w:val="16"/>
                <w:szCs w:val="22"/>
                <w:lang w:val="en-US" w:eastAsia="es-ES_tradnl"/>
              </w:rPr>
            </w:pPr>
            <w:r w:rsidRPr="00484794">
              <w:rPr>
                <w:rFonts w:ascii="Book Antiqua" w:hAnsi="Book Antiqua"/>
                <w:i w:val="0"/>
                <w:sz w:val="16"/>
                <w:szCs w:val="22"/>
                <w:lang w:val="en-US" w:eastAsia="es-ES_tradnl"/>
              </w:rPr>
              <w:t>MINOR/CFG</w:t>
            </w:r>
          </w:p>
        </w:tc>
        <w:tc>
          <w:tcPr>
            <w:tcW w:w="1134" w:type="dxa"/>
            <w:vAlign w:val="center"/>
          </w:tcPr>
          <w:p w:rsidR="00965C1D" w:rsidRPr="00484794" w:rsidRDefault="00965C1D" w:rsidP="00965C1D">
            <w:pPr>
              <w:spacing w:before="2" w:after="2"/>
              <w:jc w:val="center"/>
              <w:rPr>
                <w:rFonts w:ascii="Book Antiqua" w:hAnsi="Book Antiqua"/>
                <w:i w:val="0"/>
                <w:sz w:val="16"/>
                <w:szCs w:val="22"/>
                <w:lang w:val="en-US" w:eastAsia="es-ES_tradnl"/>
              </w:rPr>
            </w:pPr>
            <w:r w:rsidRPr="00484794">
              <w:rPr>
                <w:rFonts w:ascii="Book Antiqua" w:hAnsi="Book Antiqua"/>
                <w:i w:val="0"/>
                <w:sz w:val="16"/>
                <w:szCs w:val="22"/>
                <w:lang w:val="en-US" w:eastAsia="es-ES_tradnl"/>
              </w:rPr>
              <w:t>SC</w:t>
            </w:r>
          </w:p>
        </w:tc>
        <w:tc>
          <w:tcPr>
            <w:tcW w:w="993" w:type="dxa"/>
            <w:vAlign w:val="center"/>
          </w:tcPr>
          <w:p w:rsidR="00965C1D" w:rsidRPr="00484794" w:rsidRDefault="00965C1D" w:rsidP="00965C1D">
            <w:pPr>
              <w:spacing w:before="2" w:after="2"/>
              <w:jc w:val="center"/>
              <w:rPr>
                <w:rFonts w:ascii="Book Antiqua" w:hAnsi="Book Antiqua"/>
                <w:i w:val="0"/>
                <w:sz w:val="16"/>
                <w:szCs w:val="22"/>
                <w:lang w:val="en-US" w:eastAsia="es-ES_tradnl"/>
              </w:rPr>
            </w:pPr>
            <w:r w:rsidRPr="00484794">
              <w:rPr>
                <w:rFonts w:ascii="Book Antiqua" w:hAnsi="Book Antiqua"/>
                <w:i w:val="0"/>
                <w:sz w:val="16"/>
                <w:szCs w:val="22"/>
                <w:lang w:val="en-US" w:eastAsia="es-ES_tradnl"/>
              </w:rPr>
              <w:t> </w:t>
            </w:r>
          </w:p>
        </w:tc>
        <w:tc>
          <w:tcPr>
            <w:tcW w:w="1134" w:type="dxa"/>
            <w:vAlign w:val="center"/>
          </w:tcPr>
          <w:p w:rsidR="00965C1D" w:rsidRPr="00484794" w:rsidRDefault="003F2C10" w:rsidP="002F3253">
            <w:pPr>
              <w:spacing w:before="2" w:after="2"/>
              <w:jc w:val="center"/>
              <w:rPr>
                <w:rFonts w:ascii="Book Antiqua" w:hAnsi="Book Antiqua"/>
                <w:i w:val="0"/>
                <w:sz w:val="16"/>
                <w:szCs w:val="22"/>
                <w:lang w:val="en-US" w:eastAsia="es-ES_tradnl"/>
              </w:rPr>
            </w:pPr>
            <w:r>
              <w:rPr>
                <w:rFonts w:ascii="Book Antiqua" w:hAnsi="Book Antiqua"/>
                <w:i w:val="0"/>
                <w:sz w:val="16"/>
                <w:szCs w:val="22"/>
                <w:lang w:val="en-US" w:eastAsia="es-ES_tradnl"/>
              </w:rPr>
              <w:t>5</w:t>
            </w:r>
          </w:p>
        </w:tc>
        <w:tc>
          <w:tcPr>
            <w:tcW w:w="1134" w:type="dxa"/>
            <w:vAlign w:val="center"/>
          </w:tcPr>
          <w:p w:rsidR="00965C1D" w:rsidRPr="00484794" w:rsidRDefault="00965C1D" w:rsidP="00965C1D">
            <w:pPr>
              <w:spacing w:before="2" w:after="2"/>
              <w:jc w:val="center"/>
              <w:rPr>
                <w:rFonts w:ascii="Book Antiqua" w:hAnsi="Book Antiqua"/>
                <w:i w:val="0"/>
                <w:sz w:val="16"/>
                <w:szCs w:val="22"/>
                <w:lang w:val="en-US" w:eastAsia="es-ES_tradnl"/>
              </w:rPr>
            </w:pPr>
            <w:r w:rsidRPr="00484794">
              <w:rPr>
                <w:rFonts w:ascii="Book Antiqua" w:hAnsi="Book Antiqua"/>
                <w:i w:val="0"/>
                <w:sz w:val="16"/>
                <w:szCs w:val="22"/>
                <w:lang w:val="en-US" w:eastAsia="es-ES_tradnl"/>
              </w:rPr>
              <w:t>2</w:t>
            </w:r>
          </w:p>
        </w:tc>
        <w:tc>
          <w:tcPr>
            <w:tcW w:w="1275" w:type="dxa"/>
            <w:vAlign w:val="center"/>
          </w:tcPr>
          <w:p w:rsidR="00965C1D" w:rsidRPr="00484794" w:rsidRDefault="00965C1D" w:rsidP="00965C1D">
            <w:pPr>
              <w:spacing w:before="2" w:after="2"/>
              <w:jc w:val="center"/>
              <w:rPr>
                <w:rFonts w:ascii="Book Antiqua" w:hAnsi="Book Antiqua"/>
                <w:i w:val="0"/>
                <w:sz w:val="16"/>
                <w:szCs w:val="22"/>
                <w:lang w:val="en-US" w:eastAsia="es-ES_tradnl"/>
              </w:rPr>
            </w:pPr>
            <w:r w:rsidRPr="00484794">
              <w:rPr>
                <w:rFonts w:ascii="Book Antiqua" w:hAnsi="Book Antiqua"/>
                <w:i w:val="0"/>
                <w:sz w:val="16"/>
                <w:szCs w:val="22"/>
                <w:lang w:val="en-US" w:eastAsia="es-ES_tradnl"/>
              </w:rPr>
              <w:t>1</w:t>
            </w:r>
          </w:p>
        </w:tc>
      </w:tr>
      <w:tr w:rsidR="00965C1D" w:rsidRPr="00484794" w:rsidTr="00045808">
        <w:tc>
          <w:tcPr>
            <w:tcW w:w="426" w:type="dxa"/>
            <w:vAlign w:val="center"/>
          </w:tcPr>
          <w:p w:rsidR="00965C1D" w:rsidRPr="00484794" w:rsidRDefault="00965C1D" w:rsidP="00965C1D">
            <w:pPr>
              <w:spacing w:before="2" w:after="2"/>
              <w:jc w:val="center"/>
              <w:rPr>
                <w:rFonts w:ascii="Book Antiqua" w:hAnsi="Book Antiqua"/>
                <w:i w:val="0"/>
                <w:sz w:val="16"/>
                <w:szCs w:val="22"/>
                <w:lang w:val="en-US" w:eastAsia="es-ES_tradnl"/>
              </w:rPr>
            </w:pPr>
            <w:r w:rsidRPr="00484794">
              <w:rPr>
                <w:rFonts w:ascii="Book Antiqua" w:hAnsi="Book Antiqua"/>
                <w:i w:val="0"/>
                <w:sz w:val="16"/>
                <w:szCs w:val="22"/>
                <w:lang w:val="en-US" w:eastAsia="es-ES_tradnl"/>
              </w:rPr>
              <w:t>16</w:t>
            </w:r>
          </w:p>
        </w:tc>
        <w:tc>
          <w:tcPr>
            <w:tcW w:w="992" w:type="dxa"/>
            <w:vAlign w:val="center"/>
          </w:tcPr>
          <w:p w:rsidR="00965C1D" w:rsidRPr="00484794" w:rsidRDefault="00965C1D" w:rsidP="00965C1D">
            <w:pPr>
              <w:spacing w:before="2" w:after="2"/>
              <w:rPr>
                <w:rFonts w:ascii="Book Antiqua" w:hAnsi="Book Antiqua"/>
                <w:i w:val="0"/>
                <w:sz w:val="16"/>
                <w:szCs w:val="22"/>
                <w:lang w:val="en-US" w:eastAsia="es-ES_tradnl"/>
              </w:rPr>
            </w:pPr>
            <w:r w:rsidRPr="00484794">
              <w:rPr>
                <w:rFonts w:ascii="Book Antiqua" w:hAnsi="Book Antiqua"/>
                <w:i w:val="0"/>
                <w:sz w:val="16"/>
                <w:szCs w:val="22"/>
                <w:lang w:val="en-US" w:eastAsia="es-ES_tradnl"/>
              </w:rPr>
              <w:t>FIC-1001</w:t>
            </w:r>
          </w:p>
        </w:tc>
        <w:tc>
          <w:tcPr>
            <w:tcW w:w="2693" w:type="dxa"/>
            <w:vAlign w:val="center"/>
          </w:tcPr>
          <w:p w:rsidR="00965C1D" w:rsidRPr="00484794" w:rsidRDefault="00965C1D" w:rsidP="00965C1D">
            <w:pPr>
              <w:spacing w:before="2" w:after="2"/>
              <w:rPr>
                <w:rFonts w:ascii="Book Antiqua" w:hAnsi="Book Antiqua"/>
                <w:i w:val="0"/>
                <w:sz w:val="16"/>
                <w:szCs w:val="22"/>
                <w:lang w:val="en-US" w:eastAsia="es-ES_tradnl"/>
              </w:rPr>
            </w:pPr>
            <w:proofErr w:type="spellStart"/>
            <w:r w:rsidRPr="00484794">
              <w:rPr>
                <w:rFonts w:ascii="Book Antiqua" w:hAnsi="Book Antiqua"/>
                <w:i w:val="0"/>
                <w:sz w:val="16"/>
                <w:szCs w:val="22"/>
                <w:lang w:val="en-US" w:eastAsia="es-ES_tradnl"/>
              </w:rPr>
              <w:t>Inglés</w:t>
            </w:r>
            <w:proofErr w:type="spellEnd"/>
            <w:r w:rsidRPr="00484794">
              <w:rPr>
                <w:rFonts w:ascii="Book Antiqua" w:hAnsi="Book Antiqua"/>
                <w:i w:val="0"/>
                <w:sz w:val="16"/>
                <w:szCs w:val="22"/>
                <w:lang w:val="en-US" w:eastAsia="es-ES_tradnl"/>
              </w:rPr>
              <w:t xml:space="preserve"> I </w:t>
            </w:r>
          </w:p>
        </w:tc>
        <w:tc>
          <w:tcPr>
            <w:tcW w:w="1134" w:type="dxa"/>
            <w:vAlign w:val="center"/>
          </w:tcPr>
          <w:p w:rsidR="00965C1D" w:rsidRPr="00484794" w:rsidRDefault="00965C1D" w:rsidP="00965C1D">
            <w:pPr>
              <w:spacing w:before="2" w:after="2"/>
              <w:jc w:val="center"/>
              <w:rPr>
                <w:rFonts w:ascii="Book Antiqua" w:hAnsi="Book Antiqua"/>
                <w:i w:val="0"/>
                <w:sz w:val="16"/>
                <w:szCs w:val="22"/>
                <w:lang w:val="en-US" w:eastAsia="es-ES_tradnl"/>
              </w:rPr>
            </w:pPr>
            <w:r w:rsidRPr="00484794">
              <w:rPr>
                <w:rFonts w:ascii="Book Antiqua" w:hAnsi="Book Antiqua"/>
                <w:i w:val="0"/>
                <w:sz w:val="16"/>
                <w:szCs w:val="22"/>
                <w:lang w:val="en-US" w:eastAsia="es-ES_tradnl"/>
              </w:rPr>
              <w:t>FIC-1000</w:t>
            </w:r>
          </w:p>
        </w:tc>
        <w:tc>
          <w:tcPr>
            <w:tcW w:w="993" w:type="dxa"/>
            <w:vAlign w:val="center"/>
          </w:tcPr>
          <w:p w:rsidR="00965C1D" w:rsidRPr="00484794" w:rsidRDefault="00965C1D" w:rsidP="00965C1D">
            <w:pPr>
              <w:spacing w:before="2" w:after="2"/>
              <w:jc w:val="center"/>
              <w:rPr>
                <w:rFonts w:ascii="Book Antiqua" w:hAnsi="Book Antiqua"/>
                <w:i w:val="0"/>
                <w:sz w:val="16"/>
                <w:szCs w:val="22"/>
                <w:lang w:val="en-US" w:eastAsia="es-ES_tradnl"/>
              </w:rPr>
            </w:pPr>
            <w:r w:rsidRPr="00484794">
              <w:rPr>
                <w:rFonts w:ascii="Book Antiqua" w:hAnsi="Book Antiqua"/>
                <w:i w:val="0"/>
                <w:sz w:val="16"/>
                <w:szCs w:val="22"/>
                <w:lang w:val="en-US" w:eastAsia="es-ES_tradnl"/>
              </w:rPr>
              <w:t> </w:t>
            </w:r>
          </w:p>
        </w:tc>
        <w:tc>
          <w:tcPr>
            <w:tcW w:w="1134" w:type="dxa"/>
            <w:vAlign w:val="center"/>
          </w:tcPr>
          <w:p w:rsidR="00965C1D" w:rsidRPr="00484794" w:rsidRDefault="003F2C10" w:rsidP="002F3253">
            <w:pPr>
              <w:spacing w:before="2" w:after="2"/>
              <w:jc w:val="center"/>
              <w:rPr>
                <w:rFonts w:ascii="Book Antiqua" w:hAnsi="Book Antiqua"/>
                <w:i w:val="0"/>
                <w:sz w:val="16"/>
                <w:szCs w:val="22"/>
                <w:lang w:val="en-US" w:eastAsia="es-ES_tradnl"/>
              </w:rPr>
            </w:pPr>
            <w:r>
              <w:rPr>
                <w:rFonts w:ascii="Book Antiqua" w:hAnsi="Book Antiqua"/>
                <w:i w:val="0"/>
                <w:sz w:val="16"/>
                <w:szCs w:val="22"/>
                <w:lang w:val="en-US" w:eastAsia="es-ES_tradnl"/>
              </w:rPr>
              <w:t>5</w:t>
            </w:r>
          </w:p>
        </w:tc>
        <w:tc>
          <w:tcPr>
            <w:tcW w:w="1134" w:type="dxa"/>
            <w:vAlign w:val="center"/>
          </w:tcPr>
          <w:p w:rsidR="00965C1D" w:rsidRPr="00484794" w:rsidRDefault="00965C1D" w:rsidP="00965C1D">
            <w:pPr>
              <w:spacing w:before="2" w:after="2"/>
              <w:jc w:val="center"/>
              <w:rPr>
                <w:rFonts w:ascii="Book Antiqua" w:hAnsi="Book Antiqua"/>
                <w:i w:val="0"/>
                <w:sz w:val="16"/>
                <w:szCs w:val="22"/>
                <w:lang w:val="en-US" w:eastAsia="es-ES_tradnl"/>
              </w:rPr>
            </w:pPr>
            <w:r w:rsidRPr="00484794">
              <w:rPr>
                <w:rFonts w:ascii="Book Antiqua" w:hAnsi="Book Antiqua"/>
                <w:i w:val="0"/>
                <w:sz w:val="16"/>
                <w:szCs w:val="22"/>
                <w:lang w:val="en-US" w:eastAsia="es-ES_tradnl"/>
              </w:rPr>
              <w:t>2</w:t>
            </w:r>
          </w:p>
        </w:tc>
        <w:tc>
          <w:tcPr>
            <w:tcW w:w="1275" w:type="dxa"/>
            <w:vAlign w:val="center"/>
          </w:tcPr>
          <w:p w:rsidR="00965C1D" w:rsidRPr="00484794" w:rsidRDefault="00965C1D" w:rsidP="00965C1D">
            <w:pPr>
              <w:spacing w:before="2" w:after="2"/>
              <w:jc w:val="center"/>
              <w:rPr>
                <w:rFonts w:ascii="Book Antiqua" w:hAnsi="Book Antiqua"/>
                <w:i w:val="0"/>
                <w:sz w:val="16"/>
                <w:szCs w:val="22"/>
                <w:lang w:val="en-US" w:eastAsia="es-ES_tradnl"/>
              </w:rPr>
            </w:pPr>
            <w:r w:rsidRPr="00484794">
              <w:rPr>
                <w:rFonts w:ascii="Book Antiqua" w:hAnsi="Book Antiqua"/>
                <w:i w:val="0"/>
                <w:sz w:val="16"/>
                <w:szCs w:val="22"/>
                <w:lang w:val="en-US" w:eastAsia="es-ES_tradnl"/>
              </w:rPr>
              <w:t>1</w:t>
            </w:r>
          </w:p>
        </w:tc>
      </w:tr>
      <w:tr w:rsidR="00965C1D" w:rsidRPr="00484794" w:rsidTr="00045808">
        <w:tc>
          <w:tcPr>
            <w:tcW w:w="426" w:type="dxa"/>
            <w:vAlign w:val="center"/>
          </w:tcPr>
          <w:p w:rsidR="00965C1D" w:rsidRPr="00484794" w:rsidRDefault="00965C1D" w:rsidP="00965C1D">
            <w:pPr>
              <w:spacing w:before="2" w:after="2"/>
              <w:jc w:val="center"/>
              <w:rPr>
                <w:rFonts w:ascii="Book Antiqua" w:hAnsi="Book Antiqua"/>
                <w:i w:val="0"/>
                <w:sz w:val="16"/>
                <w:szCs w:val="22"/>
                <w:lang w:val="en-US" w:eastAsia="es-ES_tradnl"/>
              </w:rPr>
            </w:pPr>
            <w:r w:rsidRPr="00484794">
              <w:rPr>
                <w:rFonts w:ascii="Book Antiqua" w:hAnsi="Book Antiqua"/>
                <w:i w:val="0"/>
                <w:sz w:val="16"/>
                <w:szCs w:val="22"/>
                <w:lang w:val="en-US" w:eastAsia="es-ES_tradnl"/>
              </w:rPr>
              <w:t>17</w:t>
            </w:r>
          </w:p>
        </w:tc>
        <w:tc>
          <w:tcPr>
            <w:tcW w:w="992" w:type="dxa"/>
            <w:vAlign w:val="center"/>
          </w:tcPr>
          <w:p w:rsidR="00965C1D" w:rsidRPr="00484794" w:rsidRDefault="00965C1D" w:rsidP="00965C1D">
            <w:pPr>
              <w:spacing w:before="2" w:after="2"/>
              <w:rPr>
                <w:rFonts w:ascii="Book Antiqua" w:hAnsi="Book Antiqua"/>
                <w:i w:val="0"/>
                <w:sz w:val="16"/>
                <w:szCs w:val="22"/>
                <w:lang w:val="en-US" w:eastAsia="es-ES_tradnl"/>
              </w:rPr>
            </w:pPr>
            <w:r w:rsidRPr="00484794">
              <w:rPr>
                <w:rFonts w:ascii="Book Antiqua" w:hAnsi="Book Antiqua"/>
                <w:i w:val="0"/>
                <w:sz w:val="16"/>
                <w:szCs w:val="22"/>
                <w:lang w:val="en-US" w:eastAsia="es-ES_tradnl"/>
              </w:rPr>
              <w:t>CBE-2000</w:t>
            </w:r>
          </w:p>
        </w:tc>
        <w:tc>
          <w:tcPr>
            <w:tcW w:w="2693" w:type="dxa"/>
            <w:vAlign w:val="center"/>
          </w:tcPr>
          <w:p w:rsidR="00965C1D" w:rsidRPr="00484794" w:rsidRDefault="00965C1D" w:rsidP="00965C1D">
            <w:pPr>
              <w:spacing w:before="2" w:after="2"/>
              <w:rPr>
                <w:rFonts w:ascii="Book Antiqua" w:hAnsi="Book Antiqua"/>
                <w:i w:val="0"/>
                <w:sz w:val="16"/>
                <w:szCs w:val="22"/>
                <w:lang w:val="en-US" w:eastAsia="es-ES_tradnl"/>
              </w:rPr>
            </w:pPr>
            <w:proofErr w:type="spellStart"/>
            <w:r w:rsidRPr="00484794">
              <w:rPr>
                <w:rFonts w:ascii="Book Antiqua" w:hAnsi="Book Antiqua"/>
                <w:i w:val="0"/>
                <w:sz w:val="16"/>
                <w:szCs w:val="22"/>
                <w:lang w:val="en-US" w:eastAsia="es-ES_tradnl"/>
              </w:rPr>
              <w:t>Probabilidades</w:t>
            </w:r>
            <w:proofErr w:type="spellEnd"/>
            <w:r w:rsidRPr="00484794">
              <w:rPr>
                <w:rFonts w:ascii="Book Antiqua" w:hAnsi="Book Antiqua"/>
                <w:i w:val="0"/>
                <w:sz w:val="16"/>
                <w:szCs w:val="22"/>
                <w:lang w:val="en-US" w:eastAsia="es-ES_tradnl"/>
              </w:rPr>
              <w:t xml:space="preserve"> y </w:t>
            </w:r>
            <w:proofErr w:type="spellStart"/>
            <w:r w:rsidRPr="00484794">
              <w:rPr>
                <w:rFonts w:ascii="Book Antiqua" w:hAnsi="Book Antiqua"/>
                <w:i w:val="0"/>
                <w:sz w:val="16"/>
                <w:szCs w:val="22"/>
                <w:lang w:val="en-US" w:eastAsia="es-ES_tradnl"/>
              </w:rPr>
              <w:t>Estadística</w:t>
            </w:r>
            <w:proofErr w:type="spellEnd"/>
          </w:p>
        </w:tc>
        <w:tc>
          <w:tcPr>
            <w:tcW w:w="1134" w:type="dxa"/>
            <w:vAlign w:val="center"/>
          </w:tcPr>
          <w:p w:rsidR="00965C1D" w:rsidRPr="00484794" w:rsidRDefault="00965C1D" w:rsidP="00965C1D">
            <w:pPr>
              <w:spacing w:before="2" w:after="2"/>
              <w:jc w:val="center"/>
              <w:rPr>
                <w:rFonts w:ascii="Book Antiqua" w:hAnsi="Book Antiqua"/>
                <w:i w:val="0"/>
                <w:sz w:val="16"/>
                <w:szCs w:val="22"/>
                <w:lang w:val="en-US" w:eastAsia="es-ES_tradnl"/>
              </w:rPr>
            </w:pPr>
            <w:r w:rsidRPr="00484794">
              <w:rPr>
                <w:rFonts w:ascii="Book Antiqua" w:hAnsi="Book Antiqua"/>
                <w:i w:val="0"/>
                <w:sz w:val="16"/>
                <w:szCs w:val="22"/>
                <w:lang w:val="en-US" w:eastAsia="es-ES_tradnl"/>
              </w:rPr>
              <w:t>CBM-1003</w:t>
            </w:r>
          </w:p>
        </w:tc>
        <w:tc>
          <w:tcPr>
            <w:tcW w:w="993" w:type="dxa"/>
            <w:vAlign w:val="center"/>
          </w:tcPr>
          <w:p w:rsidR="00965C1D" w:rsidRPr="00484794" w:rsidRDefault="00965C1D" w:rsidP="00965C1D">
            <w:pPr>
              <w:spacing w:before="2" w:after="2"/>
              <w:jc w:val="center"/>
              <w:rPr>
                <w:rFonts w:ascii="Book Antiqua" w:hAnsi="Book Antiqua"/>
                <w:i w:val="0"/>
                <w:sz w:val="16"/>
                <w:szCs w:val="22"/>
                <w:lang w:val="en-US" w:eastAsia="es-ES_tradnl"/>
              </w:rPr>
            </w:pPr>
            <w:r w:rsidRPr="00484794">
              <w:rPr>
                <w:rFonts w:ascii="Book Antiqua" w:hAnsi="Book Antiqua"/>
                <w:i w:val="0"/>
                <w:sz w:val="16"/>
                <w:szCs w:val="22"/>
                <w:lang w:val="en-US" w:eastAsia="es-ES_tradnl"/>
              </w:rPr>
              <w:t> </w:t>
            </w:r>
          </w:p>
        </w:tc>
        <w:tc>
          <w:tcPr>
            <w:tcW w:w="1134" w:type="dxa"/>
            <w:vAlign w:val="center"/>
          </w:tcPr>
          <w:p w:rsidR="00965C1D" w:rsidRPr="00484794" w:rsidRDefault="003F2C10" w:rsidP="002F3253">
            <w:pPr>
              <w:spacing w:before="2" w:after="2"/>
              <w:jc w:val="center"/>
              <w:rPr>
                <w:rFonts w:ascii="Book Antiqua" w:hAnsi="Book Antiqua"/>
                <w:i w:val="0"/>
                <w:sz w:val="16"/>
                <w:szCs w:val="22"/>
                <w:lang w:val="en-US" w:eastAsia="es-ES_tradnl"/>
              </w:rPr>
            </w:pPr>
            <w:r>
              <w:rPr>
                <w:rFonts w:ascii="Book Antiqua" w:hAnsi="Book Antiqua"/>
                <w:i w:val="0"/>
                <w:sz w:val="16"/>
                <w:szCs w:val="16"/>
                <w:lang w:val="en-US" w:eastAsia="es-ES_tradnl"/>
              </w:rPr>
              <w:t>6</w:t>
            </w:r>
          </w:p>
        </w:tc>
        <w:tc>
          <w:tcPr>
            <w:tcW w:w="1134" w:type="dxa"/>
            <w:vAlign w:val="center"/>
          </w:tcPr>
          <w:p w:rsidR="00965C1D" w:rsidRPr="00484794" w:rsidRDefault="00965C1D" w:rsidP="00965C1D">
            <w:pPr>
              <w:spacing w:before="2" w:after="2"/>
              <w:jc w:val="center"/>
              <w:rPr>
                <w:rFonts w:ascii="Book Antiqua" w:hAnsi="Book Antiqua"/>
                <w:i w:val="0"/>
                <w:sz w:val="16"/>
                <w:szCs w:val="22"/>
                <w:lang w:val="en-US" w:eastAsia="es-ES_tradnl"/>
              </w:rPr>
            </w:pPr>
            <w:r w:rsidRPr="00484794">
              <w:rPr>
                <w:rFonts w:ascii="Book Antiqua" w:hAnsi="Book Antiqua"/>
                <w:i w:val="0"/>
                <w:sz w:val="16"/>
                <w:szCs w:val="22"/>
                <w:lang w:val="en-US" w:eastAsia="es-ES_tradnl"/>
              </w:rPr>
              <w:t>2</w:t>
            </w:r>
          </w:p>
        </w:tc>
        <w:tc>
          <w:tcPr>
            <w:tcW w:w="1275" w:type="dxa"/>
            <w:vAlign w:val="center"/>
          </w:tcPr>
          <w:p w:rsidR="00965C1D" w:rsidRPr="00484794" w:rsidRDefault="00965C1D" w:rsidP="00965C1D">
            <w:pPr>
              <w:spacing w:before="2" w:after="2"/>
              <w:jc w:val="center"/>
              <w:rPr>
                <w:rFonts w:ascii="Book Antiqua" w:hAnsi="Book Antiqua"/>
                <w:i w:val="0"/>
                <w:sz w:val="16"/>
                <w:szCs w:val="22"/>
                <w:lang w:val="en-US" w:eastAsia="es-ES_tradnl"/>
              </w:rPr>
            </w:pPr>
            <w:r w:rsidRPr="00484794">
              <w:rPr>
                <w:rFonts w:ascii="Book Antiqua" w:hAnsi="Book Antiqua"/>
                <w:i w:val="0"/>
                <w:sz w:val="16"/>
                <w:szCs w:val="22"/>
                <w:lang w:val="en-US" w:eastAsia="es-ES_tradnl"/>
              </w:rPr>
              <w:t>1</w:t>
            </w:r>
          </w:p>
        </w:tc>
      </w:tr>
      <w:tr w:rsidR="00965C1D" w:rsidRPr="00484794" w:rsidTr="00045808">
        <w:tc>
          <w:tcPr>
            <w:tcW w:w="426" w:type="dxa"/>
            <w:vAlign w:val="center"/>
          </w:tcPr>
          <w:p w:rsidR="00965C1D" w:rsidRPr="00484794" w:rsidRDefault="00965C1D" w:rsidP="00965C1D">
            <w:pPr>
              <w:spacing w:before="2" w:after="2"/>
              <w:jc w:val="center"/>
              <w:rPr>
                <w:rFonts w:ascii="Book Antiqua" w:hAnsi="Book Antiqua"/>
                <w:i w:val="0"/>
                <w:sz w:val="16"/>
                <w:szCs w:val="22"/>
                <w:lang w:val="en-US" w:eastAsia="es-ES_tradnl"/>
              </w:rPr>
            </w:pPr>
            <w:r w:rsidRPr="00484794">
              <w:rPr>
                <w:rFonts w:ascii="Book Antiqua" w:hAnsi="Book Antiqua"/>
                <w:i w:val="0"/>
                <w:sz w:val="16"/>
                <w:szCs w:val="22"/>
                <w:lang w:val="en-US" w:eastAsia="es-ES_tradnl"/>
              </w:rPr>
              <w:t>18</w:t>
            </w:r>
          </w:p>
        </w:tc>
        <w:tc>
          <w:tcPr>
            <w:tcW w:w="992" w:type="dxa"/>
            <w:vAlign w:val="center"/>
          </w:tcPr>
          <w:p w:rsidR="00965C1D" w:rsidRPr="00484794" w:rsidRDefault="00965C1D" w:rsidP="00965C1D">
            <w:pPr>
              <w:spacing w:before="2" w:after="2"/>
              <w:rPr>
                <w:rFonts w:ascii="Book Antiqua" w:hAnsi="Book Antiqua"/>
                <w:i w:val="0"/>
                <w:sz w:val="16"/>
                <w:szCs w:val="22"/>
                <w:lang w:val="en-US" w:eastAsia="es-ES_tradnl"/>
              </w:rPr>
            </w:pPr>
            <w:r w:rsidRPr="00484794">
              <w:rPr>
                <w:rFonts w:ascii="Book Antiqua" w:hAnsi="Book Antiqua"/>
                <w:i w:val="0"/>
                <w:sz w:val="16"/>
                <w:szCs w:val="22"/>
                <w:lang w:val="en-US" w:eastAsia="es-ES_tradnl"/>
              </w:rPr>
              <w:t>CII-2250</w:t>
            </w:r>
          </w:p>
        </w:tc>
        <w:tc>
          <w:tcPr>
            <w:tcW w:w="2693" w:type="dxa"/>
            <w:vAlign w:val="center"/>
          </w:tcPr>
          <w:p w:rsidR="00965C1D" w:rsidRPr="00484794" w:rsidRDefault="00965C1D" w:rsidP="00965C1D">
            <w:pPr>
              <w:spacing w:before="2" w:after="2"/>
              <w:rPr>
                <w:rFonts w:ascii="Book Antiqua" w:hAnsi="Book Antiqua"/>
                <w:i w:val="0"/>
                <w:sz w:val="16"/>
                <w:szCs w:val="22"/>
                <w:lang w:val="en-US" w:eastAsia="es-ES_tradnl"/>
              </w:rPr>
            </w:pPr>
            <w:proofErr w:type="spellStart"/>
            <w:r w:rsidRPr="00484794">
              <w:rPr>
                <w:rFonts w:ascii="Book Antiqua" w:hAnsi="Book Antiqua"/>
                <w:i w:val="0"/>
                <w:sz w:val="16"/>
                <w:szCs w:val="22"/>
                <w:lang w:val="en-US" w:eastAsia="es-ES_tradnl"/>
              </w:rPr>
              <w:t>Estática</w:t>
            </w:r>
            <w:proofErr w:type="spellEnd"/>
          </w:p>
        </w:tc>
        <w:tc>
          <w:tcPr>
            <w:tcW w:w="1134" w:type="dxa"/>
            <w:vAlign w:val="center"/>
          </w:tcPr>
          <w:p w:rsidR="00965C1D" w:rsidRPr="00484794" w:rsidRDefault="00965C1D" w:rsidP="00965C1D">
            <w:pPr>
              <w:spacing w:before="2" w:after="2"/>
              <w:jc w:val="center"/>
              <w:rPr>
                <w:rFonts w:ascii="Book Antiqua" w:hAnsi="Book Antiqua"/>
                <w:i w:val="0"/>
                <w:sz w:val="16"/>
                <w:szCs w:val="22"/>
                <w:lang w:val="en-US" w:eastAsia="es-ES_tradnl"/>
              </w:rPr>
            </w:pPr>
            <w:r w:rsidRPr="00484794">
              <w:rPr>
                <w:rFonts w:ascii="Book Antiqua" w:hAnsi="Book Antiqua"/>
                <w:i w:val="0"/>
                <w:sz w:val="16"/>
                <w:szCs w:val="22"/>
                <w:lang w:val="en-US" w:eastAsia="es-ES_tradnl"/>
              </w:rPr>
              <w:t>CBF-1000</w:t>
            </w:r>
          </w:p>
        </w:tc>
        <w:tc>
          <w:tcPr>
            <w:tcW w:w="993" w:type="dxa"/>
            <w:vAlign w:val="center"/>
          </w:tcPr>
          <w:p w:rsidR="00965C1D" w:rsidRPr="00484794" w:rsidRDefault="00965C1D" w:rsidP="00965C1D">
            <w:pPr>
              <w:spacing w:before="2" w:after="2"/>
              <w:jc w:val="center"/>
              <w:rPr>
                <w:rFonts w:ascii="Book Antiqua" w:hAnsi="Book Antiqua"/>
                <w:i w:val="0"/>
                <w:sz w:val="16"/>
                <w:szCs w:val="22"/>
                <w:lang w:val="en-US" w:eastAsia="es-ES_tradnl"/>
              </w:rPr>
            </w:pPr>
          </w:p>
        </w:tc>
        <w:tc>
          <w:tcPr>
            <w:tcW w:w="1134" w:type="dxa"/>
            <w:vAlign w:val="center"/>
          </w:tcPr>
          <w:p w:rsidR="00965C1D" w:rsidRPr="00484794" w:rsidRDefault="003F2C10" w:rsidP="002F3253">
            <w:pPr>
              <w:spacing w:before="2" w:after="2"/>
              <w:jc w:val="center"/>
              <w:rPr>
                <w:rFonts w:ascii="Book Antiqua" w:hAnsi="Book Antiqua"/>
                <w:i w:val="0"/>
                <w:sz w:val="16"/>
                <w:szCs w:val="22"/>
                <w:lang w:val="en-US" w:eastAsia="es-ES_tradnl"/>
              </w:rPr>
            </w:pPr>
            <w:r>
              <w:rPr>
                <w:rFonts w:ascii="Book Antiqua" w:hAnsi="Book Antiqua"/>
                <w:i w:val="0"/>
                <w:sz w:val="16"/>
                <w:szCs w:val="22"/>
                <w:lang w:val="en-US" w:eastAsia="es-ES_tradnl"/>
              </w:rPr>
              <w:t>6</w:t>
            </w:r>
          </w:p>
        </w:tc>
        <w:tc>
          <w:tcPr>
            <w:tcW w:w="1134" w:type="dxa"/>
            <w:vAlign w:val="center"/>
          </w:tcPr>
          <w:p w:rsidR="00965C1D" w:rsidRPr="00484794" w:rsidRDefault="00965C1D" w:rsidP="00965C1D">
            <w:pPr>
              <w:spacing w:before="2" w:after="2"/>
              <w:jc w:val="center"/>
              <w:rPr>
                <w:rFonts w:ascii="Book Antiqua" w:hAnsi="Book Antiqua"/>
                <w:i w:val="0"/>
                <w:sz w:val="16"/>
                <w:szCs w:val="22"/>
                <w:lang w:val="en-US" w:eastAsia="es-ES_tradnl"/>
              </w:rPr>
            </w:pPr>
            <w:r w:rsidRPr="00484794">
              <w:rPr>
                <w:rFonts w:ascii="Book Antiqua" w:hAnsi="Book Antiqua"/>
                <w:i w:val="0"/>
                <w:sz w:val="16"/>
                <w:szCs w:val="22"/>
                <w:lang w:val="en-US" w:eastAsia="es-ES_tradnl"/>
              </w:rPr>
              <w:t>2</w:t>
            </w:r>
          </w:p>
        </w:tc>
        <w:tc>
          <w:tcPr>
            <w:tcW w:w="1275" w:type="dxa"/>
            <w:vAlign w:val="center"/>
          </w:tcPr>
          <w:p w:rsidR="00965C1D" w:rsidRPr="00484794" w:rsidRDefault="00965C1D" w:rsidP="00965C1D">
            <w:pPr>
              <w:spacing w:before="2" w:after="2"/>
              <w:jc w:val="center"/>
              <w:rPr>
                <w:rFonts w:ascii="Book Antiqua" w:hAnsi="Book Antiqua"/>
                <w:i w:val="0"/>
                <w:sz w:val="16"/>
                <w:szCs w:val="22"/>
                <w:lang w:val="en-US" w:eastAsia="es-ES_tradnl"/>
              </w:rPr>
            </w:pPr>
            <w:r w:rsidRPr="00484794">
              <w:rPr>
                <w:rFonts w:ascii="Book Antiqua" w:hAnsi="Book Antiqua"/>
                <w:i w:val="0"/>
                <w:sz w:val="16"/>
                <w:szCs w:val="22"/>
                <w:lang w:val="en-US" w:eastAsia="es-ES_tradnl"/>
              </w:rPr>
              <w:t>1</w:t>
            </w:r>
          </w:p>
        </w:tc>
      </w:tr>
      <w:tr w:rsidR="00965C1D" w:rsidRPr="00484794" w:rsidTr="00045808">
        <w:tc>
          <w:tcPr>
            <w:tcW w:w="426" w:type="dxa"/>
            <w:vAlign w:val="center"/>
          </w:tcPr>
          <w:p w:rsidR="00965C1D" w:rsidRPr="00484794" w:rsidRDefault="00965C1D" w:rsidP="00965C1D">
            <w:pPr>
              <w:spacing w:before="2" w:after="2"/>
              <w:jc w:val="center"/>
              <w:rPr>
                <w:rFonts w:ascii="Book Antiqua" w:hAnsi="Book Antiqua"/>
                <w:i w:val="0"/>
                <w:sz w:val="16"/>
                <w:szCs w:val="22"/>
                <w:lang w:val="en-US" w:eastAsia="es-ES_tradnl"/>
              </w:rPr>
            </w:pPr>
            <w:r w:rsidRPr="00484794">
              <w:rPr>
                <w:rFonts w:ascii="Book Antiqua" w:hAnsi="Book Antiqua"/>
                <w:i w:val="0"/>
                <w:sz w:val="16"/>
                <w:szCs w:val="22"/>
                <w:lang w:val="en-US" w:eastAsia="es-ES_tradnl"/>
              </w:rPr>
              <w:t>19</w:t>
            </w:r>
          </w:p>
        </w:tc>
        <w:tc>
          <w:tcPr>
            <w:tcW w:w="992" w:type="dxa"/>
            <w:vAlign w:val="center"/>
          </w:tcPr>
          <w:p w:rsidR="00965C1D" w:rsidRPr="00484794" w:rsidRDefault="00965C1D" w:rsidP="00965C1D">
            <w:pPr>
              <w:spacing w:before="2" w:after="2"/>
              <w:rPr>
                <w:rFonts w:ascii="Book Antiqua" w:hAnsi="Book Antiqua"/>
                <w:i w:val="0"/>
                <w:sz w:val="16"/>
                <w:szCs w:val="22"/>
                <w:lang w:val="en-US" w:eastAsia="es-ES_tradnl"/>
              </w:rPr>
            </w:pPr>
            <w:r w:rsidRPr="00484794">
              <w:rPr>
                <w:rFonts w:ascii="Book Antiqua" w:hAnsi="Book Antiqua"/>
                <w:i w:val="0"/>
                <w:sz w:val="16"/>
                <w:szCs w:val="22"/>
                <w:lang w:val="en-US" w:eastAsia="es-ES_tradnl"/>
              </w:rPr>
              <w:t>CBF-1002</w:t>
            </w:r>
          </w:p>
        </w:tc>
        <w:tc>
          <w:tcPr>
            <w:tcW w:w="2693" w:type="dxa"/>
            <w:vAlign w:val="center"/>
          </w:tcPr>
          <w:p w:rsidR="00965C1D" w:rsidRPr="00484794" w:rsidRDefault="00965C1D" w:rsidP="00965C1D">
            <w:pPr>
              <w:spacing w:before="2" w:after="2"/>
              <w:rPr>
                <w:rFonts w:ascii="Book Antiqua" w:hAnsi="Book Antiqua"/>
                <w:i w:val="0"/>
                <w:sz w:val="16"/>
                <w:szCs w:val="22"/>
                <w:lang w:val="en-US" w:eastAsia="es-ES_tradnl"/>
              </w:rPr>
            </w:pPr>
            <w:proofErr w:type="spellStart"/>
            <w:r w:rsidRPr="00484794">
              <w:rPr>
                <w:rFonts w:ascii="Book Antiqua" w:hAnsi="Book Antiqua"/>
                <w:i w:val="0"/>
                <w:sz w:val="16"/>
                <w:szCs w:val="22"/>
                <w:lang w:val="en-US" w:eastAsia="es-ES_tradnl"/>
              </w:rPr>
              <w:t>Electricidad</w:t>
            </w:r>
            <w:proofErr w:type="spellEnd"/>
            <w:r w:rsidRPr="00484794">
              <w:rPr>
                <w:rFonts w:ascii="Book Antiqua" w:hAnsi="Book Antiqua"/>
                <w:i w:val="0"/>
                <w:sz w:val="16"/>
                <w:szCs w:val="22"/>
                <w:lang w:val="en-US" w:eastAsia="es-ES_tradnl"/>
              </w:rPr>
              <w:t xml:space="preserve"> y </w:t>
            </w:r>
            <w:proofErr w:type="spellStart"/>
            <w:r w:rsidRPr="00484794">
              <w:rPr>
                <w:rFonts w:ascii="Book Antiqua" w:hAnsi="Book Antiqua"/>
                <w:i w:val="0"/>
                <w:sz w:val="16"/>
                <w:szCs w:val="22"/>
                <w:lang w:val="en-US" w:eastAsia="es-ES_tradnl"/>
              </w:rPr>
              <w:t>Magnetismo</w:t>
            </w:r>
            <w:proofErr w:type="spellEnd"/>
          </w:p>
        </w:tc>
        <w:tc>
          <w:tcPr>
            <w:tcW w:w="1134" w:type="dxa"/>
            <w:vAlign w:val="center"/>
          </w:tcPr>
          <w:p w:rsidR="00965C1D" w:rsidRPr="00484794" w:rsidRDefault="00965C1D" w:rsidP="00965C1D">
            <w:pPr>
              <w:spacing w:before="2" w:after="2"/>
              <w:jc w:val="center"/>
              <w:rPr>
                <w:rFonts w:ascii="Book Antiqua" w:hAnsi="Book Antiqua"/>
                <w:i w:val="0"/>
                <w:sz w:val="16"/>
                <w:szCs w:val="22"/>
                <w:lang w:val="en-US" w:eastAsia="es-ES_tradnl"/>
              </w:rPr>
            </w:pPr>
            <w:r w:rsidRPr="00484794">
              <w:rPr>
                <w:rFonts w:ascii="Book Antiqua" w:hAnsi="Book Antiqua"/>
                <w:i w:val="0"/>
                <w:sz w:val="16"/>
                <w:szCs w:val="22"/>
                <w:lang w:val="en-US" w:eastAsia="es-ES_tradnl"/>
              </w:rPr>
              <w:t>CBF-1001</w:t>
            </w:r>
          </w:p>
        </w:tc>
        <w:tc>
          <w:tcPr>
            <w:tcW w:w="993" w:type="dxa"/>
            <w:vAlign w:val="center"/>
          </w:tcPr>
          <w:p w:rsidR="00965C1D" w:rsidRPr="00484794" w:rsidRDefault="00965C1D" w:rsidP="00965C1D">
            <w:pPr>
              <w:spacing w:before="2" w:after="2"/>
              <w:jc w:val="center"/>
              <w:rPr>
                <w:rFonts w:ascii="Book Antiqua" w:hAnsi="Book Antiqua"/>
                <w:i w:val="0"/>
                <w:sz w:val="16"/>
                <w:szCs w:val="22"/>
                <w:lang w:val="en-US" w:eastAsia="es-ES_tradnl"/>
              </w:rPr>
            </w:pPr>
            <w:r w:rsidRPr="00484794">
              <w:rPr>
                <w:rFonts w:ascii="Book Antiqua" w:hAnsi="Book Antiqua"/>
                <w:i w:val="0"/>
                <w:sz w:val="16"/>
                <w:szCs w:val="22"/>
                <w:lang w:val="en-US" w:eastAsia="es-ES_tradnl"/>
              </w:rPr>
              <w:t> </w:t>
            </w:r>
          </w:p>
        </w:tc>
        <w:tc>
          <w:tcPr>
            <w:tcW w:w="1134" w:type="dxa"/>
            <w:vAlign w:val="center"/>
          </w:tcPr>
          <w:p w:rsidR="00965C1D" w:rsidRPr="00484794" w:rsidRDefault="003F2C10" w:rsidP="002F3253">
            <w:pPr>
              <w:spacing w:before="2" w:after="2"/>
              <w:jc w:val="center"/>
              <w:rPr>
                <w:rFonts w:ascii="Book Antiqua" w:hAnsi="Book Antiqua"/>
                <w:i w:val="0"/>
                <w:sz w:val="16"/>
                <w:szCs w:val="22"/>
                <w:lang w:val="en-US" w:eastAsia="es-ES_tradnl"/>
              </w:rPr>
            </w:pPr>
            <w:r>
              <w:rPr>
                <w:rFonts w:ascii="Book Antiqua" w:hAnsi="Book Antiqua"/>
                <w:i w:val="0"/>
                <w:sz w:val="16"/>
                <w:szCs w:val="22"/>
                <w:lang w:val="en-US" w:eastAsia="es-ES_tradnl"/>
              </w:rPr>
              <w:t>7</w:t>
            </w:r>
          </w:p>
        </w:tc>
        <w:tc>
          <w:tcPr>
            <w:tcW w:w="1134" w:type="dxa"/>
            <w:vAlign w:val="center"/>
          </w:tcPr>
          <w:p w:rsidR="00965C1D" w:rsidRPr="00484794" w:rsidRDefault="00965C1D" w:rsidP="00965C1D">
            <w:pPr>
              <w:spacing w:before="2" w:after="2"/>
              <w:jc w:val="center"/>
              <w:rPr>
                <w:rFonts w:ascii="Book Antiqua" w:hAnsi="Book Antiqua"/>
                <w:i w:val="0"/>
                <w:sz w:val="16"/>
                <w:szCs w:val="22"/>
                <w:lang w:val="en-US" w:eastAsia="es-ES_tradnl"/>
              </w:rPr>
            </w:pPr>
            <w:r w:rsidRPr="00484794">
              <w:rPr>
                <w:rFonts w:ascii="Book Antiqua" w:hAnsi="Book Antiqua"/>
                <w:i w:val="0"/>
                <w:sz w:val="16"/>
                <w:szCs w:val="22"/>
                <w:lang w:val="en-US" w:eastAsia="es-ES_tradnl"/>
              </w:rPr>
              <w:t>2</w:t>
            </w:r>
          </w:p>
        </w:tc>
        <w:tc>
          <w:tcPr>
            <w:tcW w:w="1275" w:type="dxa"/>
            <w:vAlign w:val="center"/>
          </w:tcPr>
          <w:p w:rsidR="00965C1D" w:rsidRPr="00484794" w:rsidRDefault="00965C1D" w:rsidP="00965C1D">
            <w:pPr>
              <w:spacing w:before="2" w:after="2"/>
              <w:jc w:val="center"/>
              <w:rPr>
                <w:rFonts w:ascii="Book Antiqua" w:hAnsi="Book Antiqua"/>
                <w:i w:val="0"/>
                <w:sz w:val="16"/>
                <w:szCs w:val="22"/>
                <w:lang w:val="en-US" w:eastAsia="es-ES_tradnl"/>
              </w:rPr>
            </w:pPr>
            <w:r w:rsidRPr="00484794">
              <w:rPr>
                <w:rFonts w:ascii="Book Antiqua" w:hAnsi="Book Antiqua"/>
                <w:i w:val="0"/>
                <w:sz w:val="16"/>
                <w:szCs w:val="22"/>
                <w:lang w:val="en-US" w:eastAsia="es-ES_tradnl"/>
              </w:rPr>
              <w:t>1</w:t>
            </w:r>
          </w:p>
        </w:tc>
      </w:tr>
      <w:tr w:rsidR="00965C1D" w:rsidRPr="00484794" w:rsidTr="00045808">
        <w:tc>
          <w:tcPr>
            <w:tcW w:w="426" w:type="dxa"/>
            <w:vAlign w:val="center"/>
          </w:tcPr>
          <w:p w:rsidR="00965C1D" w:rsidRPr="00484794" w:rsidRDefault="00F901F6" w:rsidP="00965C1D">
            <w:pPr>
              <w:spacing w:before="2" w:after="2"/>
              <w:jc w:val="center"/>
              <w:rPr>
                <w:rFonts w:ascii="Book Antiqua" w:hAnsi="Book Antiqua"/>
                <w:i w:val="0"/>
                <w:sz w:val="16"/>
                <w:szCs w:val="22"/>
                <w:lang w:val="en-US" w:eastAsia="es-ES_tradnl"/>
              </w:rPr>
            </w:pPr>
            <w:r>
              <w:rPr>
                <w:rFonts w:ascii="Book Antiqua" w:hAnsi="Book Antiqua"/>
                <w:i w:val="0"/>
                <w:sz w:val="16"/>
                <w:szCs w:val="22"/>
                <w:lang w:val="en-US" w:eastAsia="es-ES_tradnl"/>
              </w:rPr>
              <w:t>20</w:t>
            </w:r>
          </w:p>
        </w:tc>
        <w:tc>
          <w:tcPr>
            <w:tcW w:w="992" w:type="dxa"/>
            <w:vAlign w:val="center"/>
          </w:tcPr>
          <w:p w:rsidR="00965C1D" w:rsidRPr="00484794" w:rsidRDefault="00965C1D" w:rsidP="00965C1D">
            <w:pPr>
              <w:spacing w:before="2" w:after="2"/>
              <w:rPr>
                <w:rFonts w:ascii="Book Antiqua" w:hAnsi="Book Antiqua"/>
                <w:i w:val="0"/>
                <w:sz w:val="16"/>
                <w:szCs w:val="22"/>
                <w:lang w:val="en-US" w:eastAsia="es-ES_tradnl"/>
              </w:rPr>
            </w:pPr>
            <w:r w:rsidRPr="00484794">
              <w:rPr>
                <w:rFonts w:ascii="Book Antiqua" w:hAnsi="Book Antiqua"/>
                <w:i w:val="0"/>
                <w:sz w:val="16"/>
                <w:szCs w:val="22"/>
                <w:lang w:val="en-US" w:eastAsia="es-ES_tradnl"/>
              </w:rPr>
              <w:t>CII-1001</w:t>
            </w:r>
          </w:p>
        </w:tc>
        <w:tc>
          <w:tcPr>
            <w:tcW w:w="2693" w:type="dxa"/>
            <w:vAlign w:val="center"/>
          </w:tcPr>
          <w:p w:rsidR="00965C1D" w:rsidRPr="00484794" w:rsidRDefault="00965C1D" w:rsidP="00965C1D">
            <w:pPr>
              <w:spacing w:before="2" w:after="2"/>
              <w:rPr>
                <w:rFonts w:ascii="Book Antiqua" w:hAnsi="Book Antiqua"/>
                <w:i w:val="0"/>
                <w:sz w:val="16"/>
                <w:szCs w:val="22"/>
                <w:lang w:val="en-US" w:eastAsia="es-ES_tradnl"/>
              </w:rPr>
            </w:pPr>
            <w:proofErr w:type="spellStart"/>
            <w:r w:rsidRPr="00484794">
              <w:rPr>
                <w:rFonts w:ascii="Book Antiqua" w:hAnsi="Book Antiqua"/>
                <w:i w:val="0"/>
                <w:sz w:val="16"/>
                <w:szCs w:val="22"/>
                <w:lang w:val="en-US" w:eastAsia="es-ES_tradnl"/>
              </w:rPr>
              <w:t>Teoría</w:t>
            </w:r>
            <w:proofErr w:type="spellEnd"/>
            <w:r w:rsidRPr="00484794">
              <w:rPr>
                <w:rFonts w:ascii="Book Antiqua" w:hAnsi="Book Antiqua"/>
                <w:i w:val="0"/>
                <w:sz w:val="16"/>
                <w:szCs w:val="22"/>
                <w:lang w:val="en-US" w:eastAsia="es-ES_tradnl"/>
              </w:rPr>
              <w:t xml:space="preserve"> </w:t>
            </w:r>
            <w:proofErr w:type="spellStart"/>
            <w:r w:rsidRPr="00484794">
              <w:rPr>
                <w:rFonts w:ascii="Book Antiqua" w:hAnsi="Book Antiqua"/>
                <w:i w:val="0"/>
                <w:sz w:val="16"/>
                <w:szCs w:val="22"/>
                <w:lang w:val="en-US" w:eastAsia="es-ES_tradnl"/>
              </w:rPr>
              <w:t>Organizacional</w:t>
            </w:r>
            <w:proofErr w:type="spellEnd"/>
          </w:p>
        </w:tc>
        <w:tc>
          <w:tcPr>
            <w:tcW w:w="1134" w:type="dxa"/>
            <w:vAlign w:val="center"/>
          </w:tcPr>
          <w:p w:rsidR="00965C1D" w:rsidRPr="00484794" w:rsidRDefault="00965C1D" w:rsidP="00965C1D">
            <w:pPr>
              <w:spacing w:before="2" w:after="2"/>
              <w:jc w:val="center"/>
              <w:rPr>
                <w:rFonts w:ascii="Book Antiqua" w:hAnsi="Book Antiqua"/>
                <w:i w:val="0"/>
                <w:sz w:val="16"/>
                <w:szCs w:val="22"/>
                <w:lang w:val="en-US" w:eastAsia="es-ES_tradnl"/>
              </w:rPr>
            </w:pPr>
            <w:r w:rsidRPr="00484794">
              <w:rPr>
                <w:rFonts w:ascii="Book Antiqua" w:hAnsi="Book Antiqua"/>
                <w:i w:val="0"/>
                <w:sz w:val="16"/>
                <w:szCs w:val="22"/>
                <w:lang w:val="en-US" w:eastAsia="es-ES_tradnl"/>
              </w:rPr>
              <w:t>FIC-1000</w:t>
            </w:r>
          </w:p>
        </w:tc>
        <w:tc>
          <w:tcPr>
            <w:tcW w:w="993" w:type="dxa"/>
            <w:vAlign w:val="center"/>
          </w:tcPr>
          <w:p w:rsidR="00965C1D" w:rsidRPr="00484794" w:rsidRDefault="00965C1D" w:rsidP="00965C1D">
            <w:pPr>
              <w:spacing w:before="2" w:after="2"/>
              <w:jc w:val="center"/>
              <w:rPr>
                <w:rFonts w:ascii="Book Antiqua" w:hAnsi="Book Antiqua"/>
                <w:i w:val="0"/>
                <w:sz w:val="16"/>
                <w:szCs w:val="22"/>
                <w:lang w:val="en-US" w:eastAsia="es-ES_tradnl"/>
              </w:rPr>
            </w:pPr>
            <w:r w:rsidRPr="00484794">
              <w:rPr>
                <w:rFonts w:ascii="Book Antiqua" w:hAnsi="Book Antiqua"/>
                <w:i w:val="0"/>
                <w:sz w:val="16"/>
                <w:szCs w:val="22"/>
                <w:lang w:val="en-US" w:eastAsia="es-ES_tradnl"/>
              </w:rPr>
              <w:t> </w:t>
            </w:r>
          </w:p>
        </w:tc>
        <w:tc>
          <w:tcPr>
            <w:tcW w:w="1134" w:type="dxa"/>
            <w:vAlign w:val="center"/>
          </w:tcPr>
          <w:p w:rsidR="00965C1D" w:rsidRPr="00484794" w:rsidRDefault="003F2C10" w:rsidP="002F3253">
            <w:pPr>
              <w:spacing w:before="2" w:after="2"/>
              <w:jc w:val="center"/>
              <w:rPr>
                <w:rFonts w:ascii="Book Antiqua" w:hAnsi="Book Antiqua"/>
                <w:i w:val="0"/>
                <w:sz w:val="16"/>
                <w:szCs w:val="22"/>
                <w:lang w:val="en-US" w:eastAsia="es-ES_tradnl"/>
              </w:rPr>
            </w:pPr>
            <w:r>
              <w:rPr>
                <w:rFonts w:ascii="Book Antiqua" w:hAnsi="Book Antiqua"/>
                <w:i w:val="0"/>
                <w:sz w:val="16"/>
                <w:szCs w:val="22"/>
                <w:lang w:val="en-US" w:eastAsia="es-ES_tradnl"/>
              </w:rPr>
              <w:t>6</w:t>
            </w:r>
          </w:p>
        </w:tc>
        <w:tc>
          <w:tcPr>
            <w:tcW w:w="1134" w:type="dxa"/>
            <w:vAlign w:val="center"/>
          </w:tcPr>
          <w:p w:rsidR="00965C1D" w:rsidRPr="00484794" w:rsidRDefault="00965C1D" w:rsidP="00965C1D">
            <w:pPr>
              <w:spacing w:before="2" w:after="2"/>
              <w:jc w:val="center"/>
              <w:rPr>
                <w:rFonts w:ascii="Book Antiqua" w:hAnsi="Book Antiqua"/>
                <w:i w:val="0"/>
                <w:sz w:val="16"/>
                <w:szCs w:val="22"/>
                <w:lang w:val="en-US" w:eastAsia="es-ES_tradnl"/>
              </w:rPr>
            </w:pPr>
            <w:r w:rsidRPr="00484794">
              <w:rPr>
                <w:rFonts w:ascii="Book Antiqua" w:hAnsi="Book Antiqua"/>
                <w:i w:val="0"/>
                <w:sz w:val="16"/>
                <w:szCs w:val="22"/>
                <w:lang w:val="en-US" w:eastAsia="es-ES_tradnl"/>
              </w:rPr>
              <w:t>2</w:t>
            </w:r>
          </w:p>
        </w:tc>
        <w:tc>
          <w:tcPr>
            <w:tcW w:w="1275" w:type="dxa"/>
            <w:vAlign w:val="center"/>
          </w:tcPr>
          <w:p w:rsidR="00965C1D" w:rsidRPr="00484794" w:rsidRDefault="00965C1D" w:rsidP="00965C1D">
            <w:pPr>
              <w:spacing w:before="2" w:after="2"/>
              <w:jc w:val="center"/>
              <w:rPr>
                <w:rFonts w:ascii="Book Antiqua" w:hAnsi="Book Antiqua"/>
                <w:i w:val="0"/>
                <w:sz w:val="16"/>
                <w:szCs w:val="22"/>
                <w:lang w:val="en-US" w:eastAsia="es-ES_tradnl"/>
              </w:rPr>
            </w:pPr>
            <w:r w:rsidRPr="00484794">
              <w:rPr>
                <w:rFonts w:ascii="Book Antiqua" w:hAnsi="Book Antiqua"/>
                <w:i w:val="0"/>
                <w:sz w:val="16"/>
                <w:szCs w:val="22"/>
                <w:lang w:val="en-US" w:eastAsia="es-ES_tradnl"/>
              </w:rPr>
              <w:t>1</w:t>
            </w:r>
          </w:p>
        </w:tc>
      </w:tr>
      <w:tr w:rsidR="00965C1D" w:rsidRPr="00484794" w:rsidTr="00045808">
        <w:tc>
          <w:tcPr>
            <w:tcW w:w="426" w:type="dxa"/>
            <w:vAlign w:val="center"/>
          </w:tcPr>
          <w:p w:rsidR="00965C1D" w:rsidRPr="00484794" w:rsidRDefault="00965C1D" w:rsidP="00965C1D">
            <w:pPr>
              <w:spacing w:before="2" w:after="2"/>
              <w:jc w:val="center"/>
              <w:rPr>
                <w:rFonts w:ascii="Book Antiqua" w:hAnsi="Book Antiqua"/>
                <w:i w:val="0"/>
                <w:sz w:val="16"/>
                <w:szCs w:val="22"/>
                <w:lang w:val="en-US" w:eastAsia="es-ES_tradnl"/>
              </w:rPr>
            </w:pPr>
            <w:r w:rsidRPr="00484794">
              <w:rPr>
                <w:rFonts w:ascii="Book Antiqua" w:hAnsi="Book Antiqua"/>
                <w:i w:val="0"/>
                <w:sz w:val="16"/>
                <w:szCs w:val="22"/>
                <w:lang w:val="en-US" w:eastAsia="es-ES_tradnl"/>
              </w:rPr>
              <w:t>21</w:t>
            </w:r>
          </w:p>
        </w:tc>
        <w:tc>
          <w:tcPr>
            <w:tcW w:w="992" w:type="dxa"/>
            <w:vAlign w:val="center"/>
          </w:tcPr>
          <w:p w:rsidR="00965C1D" w:rsidRPr="00484794" w:rsidRDefault="00965C1D" w:rsidP="00965C1D">
            <w:pPr>
              <w:spacing w:before="2" w:after="2"/>
              <w:rPr>
                <w:rFonts w:ascii="Book Antiqua" w:hAnsi="Book Antiqua"/>
                <w:i w:val="0"/>
                <w:sz w:val="16"/>
                <w:szCs w:val="22"/>
                <w:lang w:val="en-US" w:eastAsia="es-ES_tradnl"/>
              </w:rPr>
            </w:pPr>
          </w:p>
        </w:tc>
        <w:tc>
          <w:tcPr>
            <w:tcW w:w="2693" w:type="dxa"/>
            <w:vAlign w:val="center"/>
          </w:tcPr>
          <w:p w:rsidR="00965C1D" w:rsidRPr="00484794" w:rsidRDefault="00965C1D" w:rsidP="00965C1D">
            <w:pPr>
              <w:spacing w:before="2" w:after="2"/>
              <w:rPr>
                <w:rFonts w:ascii="Book Antiqua" w:hAnsi="Book Antiqua"/>
                <w:i w:val="0"/>
                <w:sz w:val="16"/>
                <w:szCs w:val="22"/>
                <w:lang w:val="en-US" w:eastAsia="es-ES_tradnl"/>
              </w:rPr>
            </w:pPr>
            <w:r w:rsidRPr="00484794">
              <w:rPr>
                <w:rFonts w:ascii="Book Antiqua" w:hAnsi="Book Antiqua"/>
                <w:i w:val="0"/>
                <w:sz w:val="16"/>
                <w:szCs w:val="22"/>
                <w:lang w:val="en-US" w:eastAsia="es-ES_tradnl"/>
              </w:rPr>
              <w:t>MINOR/CFG</w:t>
            </w:r>
          </w:p>
        </w:tc>
        <w:tc>
          <w:tcPr>
            <w:tcW w:w="1134" w:type="dxa"/>
            <w:vAlign w:val="center"/>
          </w:tcPr>
          <w:p w:rsidR="00965C1D" w:rsidRPr="00484794" w:rsidRDefault="00965C1D" w:rsidP="00965C1D">
            <w:pPr>
              <w:spacing w:before="2" w:after="2"/>
              <w:jc w:val="center"/>
              <w:rPr>
                <w:rFonts w:ascii="Book Antiqua" w:hAnsi="Book Antiqua"/>
                <w:i w:val="0"/>
                <w:sz w:val="16"/>
                <w:szCs w:val="22"/>
                <w:lang w:val="en-US" w:eastAsia="es-ES_tradnl"/>
              </w:rPr>
            </w:pPr>
            <w:r w:rsidRPr="00484794">
              <w:rPr>
                <w:rFonts w:ascii="Book Antiqua" w:hAnsi="Book Antiqua"/>
                <w:i w:val="0"/>
                <w:sz w:val="16"/>
                <w:szCs w:val="22"/>
                <w:lang w:val="en-US" w:eastAsia="es-ES_tradnl"/>
              </w:rPr>
              <w:t>SC</w:t>
            </w:r>
          </w:p>
        </w:tc>
        <w:tc>
          <w:tcPr>
            <w:tcW w:w="993" w:type="dxa"/>
            <w:vAlign w:val="center"/>
          </w:tcPr>
          <w:p w:rsidR="00965C1D" w:rsidRPr="00484794" w:rsidRDefault="00965C1D" w:rsidP="00965C1D">
            <w:pPr>
              <w:spacing w:before="2" w:after="2"/>
              <w:jc w:val="center"/>
              <w:rPr>
                <w:rFonts w:ascii="Book Antiqua" w:hAnsi="Book Antiqua"/>
                <w:i w:val="0"/>
                <w:sz w:val="16"/>
                <w:szCs w:val="22"/>
                <w:lang w:val="en-US" w:eastAsia="es-ES_tradnl"/>
              </w:rPr>
            </w:pPr>
            <w:r w:rsidRPr="00484794">
              <w:rPr>
                <w:rFonts w:ascii="Book Antiqua" w:hAnsi="Book Antiqua"/>
                <w:i w:val="0"/>
                <w:sz w:val="16"/>
                <w:szCs w:val="22"/>
                <w:lang w:val="en-US" w:eastAsia="es-ES_tradnl"/>
              </w:rPr>
              <w:t> </w:t>
            </w:r>
          </w:p>
        </w:tc>
        <w:tc>
          <w:tcPr>
            <w:tcW w:w="1134" w:type="dxa"/>
            <w:vAlign w:val="center"/>
          </w:tcPr>
          <w:p w:rsidR="00965C1D" w:rsidRPr="00484794" w:rsidRDefault="003F2C10" w:rsidP="002F3253">
            <w:pPr>
              <w:spacing w:before="2" w:after="2"/>
              <w:jc w:val="center"/>
              <w:rPr>
                <w:rFonts w:ascii="Book Antiqua" w:hAnsi="Book Antiqua"/>
                <w:i w:val="0"/>
                <w:sz w:val="16"/>
                <w:szCs w:val="22"/>
                <w:lang w:val="en-US" w:eastAsia="es-ES_tradnl"/>
              </w:rPr>
            </w:pPr>
            <w:r>
              <w:rPr>
                <w:rFonts w:ascii="Book Antiqua" w:hAnsi="Book Antiqua"/>
                <w:i w:val="0"/>
                <w:sz w:val="16"/>
                <w:szCs w:val="22"/>
                <w:lang w:val="en-US" w:eastAsia="es-ES_tradnl"/>
              </w:rPr>
              <w:t>5</w:t>
            </w:r>
          </w:p>
        </w:tc>
        <w:tc>
          <w:tcPr>
            <w:tcW w:w="1134" w:type="dxa"/>
            <w:vAlign w:val="center"/>
          </w:tcPr>
          <w:p w:rsidR="00965C1D" w:rsidRPr="00484794" w:rsidRDefault="00965C1D" w:rsidP="00965C1D">
            <w:pPr>
              <w:spacing w:before="2" w:after="2"/>
              <w:jc w:val="center"/>
              <w:rPr>
                <w:rFonts w:ascii="Book Antiqua" w:hAnsi="Book Antiqua"/>
                <w:i w:val="0"/>
                <w:sz w:val="16"/>
                <w:szCs w:val="22"/>
                <w:lang w:val="en-US" w:eastAsia="es-ES_tradnl"/>
              </w:rPr>
            </w:pPr>
            <w:r w:rsidRPr="00484794">
              <w:rPr>
                <w:rFonts w:ascii="Book Antiqua" w:hAnsi="Book Antiqua"/>
                <w:i w:val="0"/>
                <w:sz w:val="16"/>
                <w:szCs w:val="22"/>
                <w:lang w:val="en-US" w:eastAsia="es-ES_tradnl"/>
              </w:rPr>
              <w:t>2</w:t>
            </w:r>
          </w:p>
        </w:tc>
        <w:tc>
          <w:tcPr>
            <w:tcW w:w="1275" w:type="dxa"/>
            <w:vAlign w:val="center"/>
          </w:tcPr>
          <w:p w:rsidR="00965C1D" w:rsidRPr="00484794" w:rsidRDefault="00965C1D" w:rsidP="00965C1D">
            <w:pPr>
              <w:spacing w:before="2" w:after="2"/>
              <w:jc w:val="center"/>
              <w:rPr>
                <w:rFonts w:ascii="Book Antiqua" w:hAnsi="Book Antiqua"/>
                <w:i w:val="0"/>
                <w:sz w:val="16"/>
                <w:szCs w:val="22"/>
                <w:lang w:val="en-US" w:eastAsia="es-ES_tradnl"/>
              </w:rPr>
            </w:pPr>
            <w:r w:rsidRPr="00484794">
              <w:rPr>
                <w:rFonts w:ascii="Book Antiqua" w:hAnsi="Book Antiqua"/>
                <w:i w:val="0"/>
                <w:sz w:val="16"/>
                <w:szCs w:val="22"/>
                <w:lang w:val="en-US" w:eastAsia="es-ES_tradnl"/>
              </w:rPr>
              <w:t>1</w:t>
            </w:r>
          </w:p>
        </w:tc>
      </w:tr>
      <w:tr w:rsidR="00965C1D" w:rsidRPr="00484794" w:rsidTr="00045808">
        <w:tc>
          <w:tcPr>
            <w:tcW w:w="426" w:type="dxa"/>
            <w:vAlign w:val="center"/>
          </w:tcPr>
          <w:p w:rsidR="00965C1D" w:rsidRPr="00484794" w:rsidRDefault="00965C1D" w:rsidP="00965C1D">
            <w:pPr>
              <w:spacing w:before="2" w:after="2"/>
              <w:jc w:val="center"/>
              <w:rPr>
                <w:rFonts w:ascii="Book Antiqua" w:hAnsi="Book Antiqua"/>
                <w:i w:val="0"/>
                <w:sz w:val="16"/>
                <w:szCs w:val="22"/>
                <w:lang w:val="en-US" w:eastAsia="es-ES_tradnl"/>
              </w:rPr>
            </w:pPr>
            <w:r w:rsidRPr="00484794">
              <w:rPr>
                <w:rFonts w:ascii="Book Antiqua" w:hAnsi="Book Antiqua"/>
                <w:i w:val="0"/>
                <w:sz w:val="16"/>
                <w:szCs w:val="22"/>
                <w:lang w:val="en-US" w:eastAsia="es-ES_tradnl"/>
              </w:rPr>
              <w:t>22</w:t>
            </w:r>
          </w:p>
        </w:tc>
        <w:tc>
          <w:tcPr>
            <w:tcW w:w="992" w:type="dxa"/>
            <w:vAlign w:val="center"/>
          </w:tcPr>
          <w:p w:rsidR="00965C1D" w:rsidRPr="00484794" w:rsidRDefault="00965C1D" w:rsidP="00965C1D">
            <w:pPr>
              <w:spacing w:before="2" w:after="2"/>
              <w:rPr>
                <w:rFonts w:ascii="Book Antiqua" w:hAnsi="Book Antiqua"/>
                <w:i w:val="0"/>
                <w:sz w:val="16"/>
                <w:szCs w:val="22"/>
                <w:lang w:val="en-US" w:eastAsia="es-ES_tradnl"/>
              </w:rPr>
            </w:pPr>
            <w:r w:rsidRPr="00484794">
              <w:rPr>
                <w:rFonts w:ascii="Book Antiqua" w:hAnsi="Book Antiqua"/>
                <w:i w:val="0"/>
                <w:sz w:val="16"/>
                <w:szCs w:val="22"/>
                <w:lang w:val="en-US" w:eastAsia="es-ES_tradnl"/>
              </w:rPr>
              <w:t>FIC-1002</w:t>
            </w:r>
          </w:p>
        </w:tc>
        <w:tc>
          <w:tcPr>
            <w:tcW w:w="2693" w:type="dxa"/>
            <w:vAlign w:val="center"/>
          </w:tcPr>
          <w:p w:rsidR="00965C1D" w:rsidRPr="00484794" w:rsidRDefault="00965C1D" w:rsidP="00965C1D">
            <w:pPr>
              <w:spacing w:before="2" w:after="2"/>
              <w:rPr>
                <w:rFonts w:ascii="Book Antiqua" w:hAnsi="Book Antiqua"/>
                <w:i w:val="0"/>
                <w:sz w:val="16"/>
                <w:szCs w:val="22"/>
                <w:lang w:val="en-US" w:eastAsia="es-ES_tradnl"/>
              </w:rPr>
            </w:pPr>
            <w:proofErr w:type="spellStart"/>
            <w:r w:rsidRPr="00484794">
              <w:rPr>
                <w:rFonts w:ascii="Book Antiqua" w:hAnsi="Book Antiqua"/>
                <w:i w:val="0"/>
                <w:sz w:val="16"/>
                <w:szCs w:val="22"/>
                <w:lang w:val="en-US" w:eastAsia="es-ES_tradnl"/>
              </w:rPr>
              <w:t>Inglés</w:t>
            </w:r>
            <w:proofErr w:type="spellEnd"/>
            <w:r w:rsidRPr="00484794">
              <w:rPr>
                <w:rFonts w:ascii="Book Antiqua" w:hAnsi="Book Antiqua"/>
                <w:i w:val="0"/>
                <w:sz w:val="16"/>
                <w:szCs w:val="22"/>
                <w:lang w:val="en-US" w:eastAsia="es-ES_tradnl"/>
              </w:rPr>
              <w:t xml:space="preserve"> II </w:t>
            </w:r>
          </w:p>
        </w:tc>
        <w:tc>
          <w:tcPr>
            <w:tcW w:w="1134" w:type="dxa"/>
            <w:vAlign w:val="center"/>
          </w:tcPr>
          <w:p w:rsidR="00965C1D" w:rsidRPr="00484794" w:rsidRDefault="00965C1D" w:rsidP="00965C1D">
            <w:pPr>
              <w:spacing w:before="2" w:after="2"/>
              <w:jc w:val="center"/>
              <w:rPr>
                <w:rFonts w:ascii="Book Antiqua" w:hAnsi="Book Antiqua"/>
                <w:i w:val="0"/>
                <w:sz w:val="16"/>
                <w:szCs w:val="22"/>
                <w:lang w:val="en-US" w:eastAsia="es-ES_tradnl"/>
              </w:rPr>
            </w:pPr>
            <w:r w:rsidRPr="00484794">
              <w:rPr>
                <w:rFonts w:ascii="Book Antiqua" w:hAnsi="Book Antiqua"/>
                <w:i w:val="0"/>
                <w:sz w:val="16"/>
                <w:szCs w:val="22"/>
                <w:lang w:val="en-US" w:eastAsia="es-ES_tradnl"/>
              </w:rPr>
              <w:t>FIC-1001</w:t>
            </w:r>
          </w:p>
        </w:tc>
        <w:tc>
          <w:tcPr>
            <w:tcW w:w="993" w:type="dxa"/>
            <w:vAlign w:val="center"/>
          </w:tcPr>
          <w:p w:rsidR="00965C1D" w:rsidRPr="00484794" w:rsidRDefault="00965C1D" w:rsidP="00965C1D">
            <w:pPr>
              <w:spacing w:before="2" w:after="2"/>
              <w:jc w:val="center"/>
              <w:rPr>
                <w:rFonts w:ascii="Book Antiqua" w:hAnsi="Book Antiqua"/>
                <w:i w:val="0"/>
                <w:sz w:val="16"/>
                <w:szCs w:val="22"/>
                <w:lang w:val="en-US" w:eastAsia="es-ES_tradnl"/>
              </w:rPr>
            </w:pPr>
            <w:r w:rsidRPr="00484794">
              <w:rPr>
                <w:rFonts w:ascii="Book Antiqua" w:hAnsi="Book Antiqua"/>
                <w:i w:val="0"/>
                <w:sz w:val="16"/>
                <w:szCs w:val="22"/>
                <w:lang w:val="en-US" w:eastAsia="es-ES_tradnl"/>
              </w:rPr>
              <w:t> </w:t>
            </w:r>
          </w:p>
        </w:tc>
        <w:tc>
          <w:tcPr>
            <w:tcW w:w="1134" w:type="dxa"/>
            <w:vAlign w:val="center"/>
          </w:tcPr>
          <w:p w:rsidR="00965C1D" w:rsidRPr="00484794" w:rsidRDefault="003F2C10" w:rsidP="002F3253">
            <w:pPr>
              <w:spacing w:before="2" w:after="2"/>
              <w:jc w:val="center"/>
              <w:rPr>
                <w:rFonts w:ascii="Book Antiqua" w:hAnsi="Book Antiqua"/>
                <w:i w:val="0"/>
                <w:sz w:val="16"/>
                <w:szCs w:val="22"/>
                <w:lang w:val="en-US" w:eastAsia="es-ES_tradnl"/>
              </w:rPr>
            </w:pPr>
            <w:r>
              <w:rPr>
                <w:rFonts w:ascii="Book Antiqua" w:hAnsi="Book Antiqua"/>
                <w:i w:val="0"/>
                <w:sz w:val="16"/>
                <w:szCs w:val="22"/>
                <w:lang w:val="en-US" w:eastAsia="es-ES_tradnl"/>
              </w:rPr>
              <w:t>5</w:t>
            </w:r>
          </w:p>
        </w:tc>
        <w:tc>
          <w:tcPr>
            <w:tcW w:w="1134" w:type="dxa"/>
            <w:vAlign w:val="center"/>
          </w:tcPr>
          <w:p w:rsidR="00965C1D" w:rsidRPr="00484794" w:rsidRDefault="00965C1D" w:rsidP="00965C1D">
            <w:pPr>
              <w:spacing w:before="2" w:after="2"/>
              <w:jc w:val="center"/>
              <w:rPr>
                <w:rFonts w:ascii="Book Antiqua" w:hAnsi="Book Antiqua"/>
                <w:i w:val="0"/>
                <w:sz w:val="16"/>
                <w:szCs w:val="22"/>
                <w:lang w:val="en-US" w:eastAsia="es-ES_tradnl"/>
              </w:rPr>
            </w:pPr>
            <w:r w:rsidRPr="00484794">
              <w:rPr>
                <w:rFonts w:ascii="Book Antiqua" w:hAnsi="Book Antiqua"/>
                <w:i w:val="0"/>
                <w:sz w:val="16"/>
                <w:szCs w:val="22"/>
                <w:lang w:val="en-US" w:eastAsia="es-ES_tradnl"/>
              </w:rPr>
              <w:t>2</w:t>
            </w:r>
          </w:p>
        </w:tc>
        <w:tc>
          <w:tcPr>
            <w:tcW w:w="1275" w:type="dxa"/>
            <w:vAlign w:val="center"/>
          </w:tcPr>
          <w:p w:rsidR="00965C1D" w:rsidRPr="00484794" w:rsidRDefault="00965C1D" w:rsidP="00965C1D">
            <w:pPr>
              <w:spacing w:before="2" w:after="2"/>
              <w:jc w:val="center"/>
              <w:rPr>
                <w:rFonts w:ascii="Book Antiqua" w:hAnsi="Book Antiqua"/>
                <w:i w:val="0"/>
                <w:sz w:val="16"/>
                <w:szCs w:val="22"/>
                <w:lang w:val="en-US" w:eastAsia="es-ES_tradnl"/>
              </w:rPr>
            </w:pPr>
            <w:r w:rsidRPr="00484794">
              <w:rPr>
                <w:rFonts w:ascii="Book Antiqua" w:hAnsi="Book Antiqua"/>
                <w:i w:val="0"/>
                <w:sz w:val="16"/>
                <w:szCs w:val="22"/>
                <w:lang w:val="en-US" w:eastAsia="es-ES_tradnl"/>
              </w:rPr>
              <w:t>1</w:t>
            </w:r>
          </w:p>
        </w:tc>
      </w:tr>
      <w:tr w:rsidR="00965C1D" w:rsidRPr="00484794" w:rsidTr="00045808">
        <w:tc>
          <w:tcPr>
            <w:tcW w:w="426" w:type="dxa"/>
            <w:vAlign w:val="center"/>
          </w:tcPr>
          <w:p w:rsidR="00965C1D" w:rsidRPr="00484794" w:rsidRDefault="00965C1D" w:rsidP="00965C1D">
            <w:pPr>
              <w:spacing w:before="2" w:after="2"/>
              <w:jc w:val="center"/>
              <w:rPr>
                <w:rFonts w:ascii="Book Antiqua" w:hAnsi="Book Antiqua"/>
                <w:i w:val="0"/>
                <w:sz w:val="16"/>
                <w:szCs w:val="22"/>
                <w:lang w:val="en-US" w:eastAsia="es-ES_tradnl"/>
              </w:rPr>
            </w:pPr>
            <w:r w:rsidRPr="00484794">
              <w:rPr>
                <w:rFonts w:ascii="Book Antiqua" w:hAnsi="Book Antiqua"/>
                <w:i w:val="0"/>
                <w:sz w:val="16"/>
                <w:szCs w:val="22"/>
                <w:lang w:val="en-US" w:eastAsia="es-ES_tradnl"/>
              </w:rPr>
              <w:t>23</w:t>
            </w:r>
          </w:p>
        </w:tc>
        <w:tc>
          <w:tcPr>
            <w:tcW w:w="992" w:type="dxa"/>
            <w:vAlign w:val="center"/>
          </w:tcPr>
          <w:p w:rsidR="00965C1D" w:rsidRPr="00484794" w:rsidRDefault="00965C1D" w:rsidP="00965C1D">
            <w:pPr>
              <w:spacing w:before="2" w:after="2"/>
              <w:rPr>
                <w:rFonts w:ascii="Book Antiqua" w:hAnsi="Book Antiqua"/>
                <w:i w:val="0"/>
                <w:sz w:val="16"/>
                <w:szCs w:val="22"/>
                <w:lang w:val="en-US" w:eastAsia="es-ES_tradnl"/>
              </w:rPr>
            </w:pPr>
            <w:r w:rsidRPr="00484794">
              <w:rPr>
                <w:rFonts w:ascii="Book Antiqua" w:hAnsi="Book Antiqua"/>
                <w:i w:val="0"/>
                <w:sz w:val="16"/>
                <w:szCs w:val="22"/>
                <w:lang w:val="en-US" w:eastAsia="es-ES_tradnl"/>
              </w:rPr>
              <w:t>CII-2000</w:t>
            </w:r>
          </w:p>
        </w:tc>
        <w:tc>
          <w:tcPr>
            <w:tcW w:w="2693" w:type="dxa"/>
            <w:vAlign w:val="center"/>
          </w:tcPr>
          <w:p w:rsidR="00965C1D" w:rsidRPr="00484794" w:rsidRDefault="00965C1D" w:rsidP="00965C1D">
            <w:pPr>
              <w:spacing w:before="2" w:after="2"/>
              <w:rPr>
                <w:rFonts w:ascii="Book Antiqua" w:hAnsi="Book Antiqua"/>
                <w:i w:val="0"/>
                <w:sz w:val="16"/>
                <w:szCs w:val="22"/>
                <w:lang w:val="en-US" w:eastAsia="es-ES_tradnl"/>
              </w:rPr>
            </w:pPr>
            <w:proofErr w:type="spellStart"/>
            <w:r w:rsidRPr="00484794">
              <w:rPr>
                <w:rFonts w:ascii="Book Antiqua" w:hAnsi="Book Antiqua"/>
                <w:i w:val="0"/>
                <w:sz w:val="16"/>
                <w:szCs w:val="22"/>
                <w:lang w:val="en-US" w:eastAsia="es-ES_tradnl"/>
              </w:rPr>
              <w:t>Introducción</w:t>
            </w:r>
            <w:proofErr w:type="spellEnd"/>
            <w:r w:rsidRPr="00484794">
              <w:rPr>
                <w:rFonts w:ascii="Book Antiqua" w:hAnsi="Book Antiqua"/>
                <w:i w:val="0"/>
                <w:sz w:val="16"/>
                <w:szCs w:val="22"/>
                <w:lang w:val="en-US" w:eastAsia="es-ES_tradnl"/>
              </w:rPr>
              <w:t xml:space="preserve"> a la </w:t>
            </w:r>
            <w:proofErr w:type="spellStart"/>
            <w:r w:rsidRPr="00484794">
              <w:rPr>
                <w:rFonts w:ascii="Book Antiqua" w:hAnsi="Book Antiqua"/>
                <w:i w:val="0"/>
                <w:sz w:val="16"/>
                <w:szCs w:val="22"/>
                <w:lang w:val="en-US" w:eastAsia="es-ES_tradnl"/>
              </w:rPr>
              <w:t>Economía</w:t>
            </w:r>
            <w:proofErr w:type="spellEnd"/>
          </w:p>
        </w:tc>
        <w:tc>
          <w:tcPr>
            <w:tcW w:w="1134" w:type="dxa"/>
            <w:vAlign w:val="center"/>
          </w:tcPr>
          <w:p w:rsidR="00965C1D" w:rsidRPr="00484794" w:rsidRDefault="00965C1D" w:rsidP="00965C1D">
            <w:pPr>
              <w:spacing w:before="2" w:after="2"/>
              <w:jc w:val="center"/>
              <w:rPr>
                <w:rFonts w:ascii="Book Antiqua" w:hAnsi="Book Antiqua"/>
                <w:i w:val="0"/>
                <w:sz w:val="16"/>
                <w:szCs w:val="22"/>
                <w:lang w:val="en-US" w:eastAsia="es-ES_tradnl"/>
              </w:rPr>
            </w:pPr>
            <w:r w:rsidRPr="00484794">
              <w:rPr>
                <w:rFonts w:ascii="Book Antiqua" w:hAnsi="Book Antiqua"/>
                <w:i w:val="0"/>
                <w:sz w:val="16"/>
                <w:szCs w:val="22"/>
                <w:lang w:val="en-US" w:eastAsia="es-ES_tradnl"/>
              </w:rPr>
              <w:t>CBM-1006</w:t>
            </w:r>
          </w:p>
        </w:tc>
        <w:tc>
          <w:tcPr>
            <w:tcW w:w="993" w:type="dxa"/>
            <w:vAlign w:val="center"/>
          </w:tcPr>
          <w:p w:rsidR="00965C1D" w:rsidRPr="00484794" w:rsidRDefault="00965C1D" w:rsidP="00965C1D">
            <w:pPr>
              <w:spacing w:before="2" w:after="2"/>
              <w:jc w:val="center"/>
              <w:rPr>
                <w:rFonts w:ascii="Book Antiqua" w:hAnsi="Book Antiqua"/>
                <w:i w:val="0"/>
                <w:sz w:val="16"/>
                <w:szCs w:val="22"/>
                <w:lang w:val="en-US" w:eastAsia="es-ES_tradnl"/>
              </w:rPr>
            </w:pPr>
          </w:p>
        </w:tc>
        <w:tc>
          <w:tcPr>
            <w:tcW w:w="1134" w:type="dxa"/>
            <w:vAlign w:val="center"/>
          </w:tcPr>
          <w:p w:rsidR="00965C1D" w:rsidRPr="00484794" w:rsidRDefault="003F2C10" w:rsidP="002F3253">
            <w:pPr>
              <w:spacing w:before="2" w:after="2"/>
              <w:jc w:val="center"/>
              <w:rPr>
                <w:rFonts w:ascii="Book Antiqua" w:hAnsi="Book Antiqua"/>
                <w:i w:val="0"/>
                <w:sz w:val="16"/>
                <w:szCs w:val="22"/>
                <w:lang w:val="en-US" w:eastAsia="es-ES_tradnl"/>
              </w:rPr>
            </w:pPr>
            <w:r>
              <w:rPr>
                <w:rFonts w:ascii="Book Antiqua" w:hAnsi="Book Antiqua"/>
                <w:i w:val="0"/>
                <w:sz w:val="16"/>
                <w:szCs w:val="22"/>
                <w:lang w:val="en-US" w:eastAsia="es-ES_tradnl"/>
              </w:rPr>
              <w:t>6</w:t>
            </w:r>
          </w:p>
        </w:tc>
        <w:tc>
          <w:tcPr>
            <w:tcW w:w="1134" w:type="dxa"/>
            <w:vAlign w:val="center"/>
          </w:tcPr>
          <w:p w:rsidR="00965C1D" w:rsidRPr="00484794" w:rsidRDefault="00965C1D" w:rsidP="00965C1D">
            <w:pPr>
              <w:spacing w:before="2" w:after="2"/>
              <w:jc w:val="center"/>
              <w:rPr>
                <w:rFonts w:ascii="Book Antiqua" w:hAnsi="Book Antiqua"/>
                <w:i w:val="0"/>
                <w:sz w:val="16"/>
                <w:szCs w:val="22"/>
                <w:lang w:val="en-US" w:eastAsia="es-ES_tradnl"/>
              </w:rPr>
            </w:pPr>
            <w:r w:rsidRPr="00484794">
              <w:rPr>
                <w:rFonts w:ascii="Book Antiqua" w:hAnsi="Book Antiqua"/>
                <w:i w:val="0"/>
                <w:sz w:val="16"/>
                <w:szCs w:val="22"/>
                <w:lang w:val="en-US" w:eastAsia="es-ES_tradnl"/>
              </w:rPr>
              <w:t>2</w:t>
            </w:r>
          </w:p>
        </w:tc>
        <w:tc>
          <w:tcPr>
            <w:tcW w:w="1275" w:type="dxa"/>
            <w:vAlign w:val="center"/>
          </w:tcPr>
          <w:p w:rsidR="00965C1D" w:rsidRPr="00484794" w:rsidRDefault="00965C1D" w:rsidP="00965C1D">
            <w:pPr>
              <w:spacing w:before="2" w:after="2"/>
              <w:jc w:val="center"/>
              <w:rPr>
                <w:rFonts w:ascii="Book Antiqua" w:hAnsi="Book Antiqua"/>
                <w:i w:val="0"/>
                <w:sz w:val="16"/>
                <w:szCs w:val="22"/>
                <w:lang w:val="en-US" w:eastAsia="es-ES_tradnl"/>
              </w:rPr>
            </w:pPr>
            <w:r w:rsidRPr="00484794">
              <w:rPr>
                <w:rFonts w:ascii="Book Antiqua" w:hAnsi="Book Antiqua"/>
                <w:i w:val="0"/>
                <w:sz w:val="16"/>
                <w:szCs w:val="22"/>
                <w:lang w:val="en-US" w:eastAsia="es-ES_tradnl"/>
              </w:rPr>
              <w:t>1</w:t>
            </w:r>
          </w:p>
        </w:tc>
      </w:tr>
      <w:tr w:rsidR="00965C1D" w:rsidRPr="00484794" w:rsidTr="00045808">
        <w:tc>
          <w:tcPr>
            <w:tcW w:w="426" w:type="dxa"/>
            <w:vAlign w:val="center"/>
          </w:tcPr>
          <w:p w:rsidR="00965C1D" w:rsidRPr="00484794" w:rsidRDefault="00965C1D" w:rsidP="00965C1D">
            <w:pPr>
              <w:spacing w:before="2" w:after="2"/>
              <w:jc w:val="center"/>
              <w:rPr>
                <w:rFonts w:ascii="Book Antiqua" w:hAnsi="Book Antiqua"/>
                <w:i w:val="0"/>
                <w:sz w:val="16"/>
                <w:szCs w:val="22"/>
                <w:lang w:val="en-US" w:eastAsia="es-ES_tradnl"/>
              </w:rPr>
            </w:pPr>
            <w:r w:rsidRPr="00484794">
              <w:rPr>
                <w:rFonts w:ascii="Book Antiqua" w:hAnsi="Book Antiqua"/>
                <w:i w:val="0"/>
                <w:sz w:val="16"/>
                <w:szCs w:val="22"/>
                <w:lang w:val="en-US" w:eastAsia="es-ES_tradnl"/>
              </w:rPr>
              <w:t>24</w:t>
            </w:r>
          </w:p>
        </w:tc>
        <w:tc>
          <w:tcPr>
            <w:tcW w:w="992" w:type="dxa"/>
            <w:vAlign w:val="center"/>
          </w:tcPr>
          <w:p w:rsidR="00965C1D" w:rsidRPr="00484794" w:rsidRDefault="00965C1D" w:rsidP="00965C1D">
            <w:pPr>
              <w:spacing w:before="2" w:after="2"/>
              <w:rPr>
                <w:rFonts w:ascii="Book Antiqua" w:hAnsi="Book Antiqua"/>
                <w:i w:val="0"/>
                <w:sz w:val="16"/>
                <w:szCs w:val="22"/>
                <w:lang w:val="en-US" w:eastAsia="es-ES_tradnl"/>
              </w:rPr>
            </w:pPr>
            <w:r w:rsidRPr="00484794">
              <w:rPr>
                <w:rFonts w:ascii="Book Antiqua" w:hAnsi="Book Antiqua"/>
                <w:i w:val="0"/>
                <w:sz w:val="16"/>
                <w:szCs w:val="22"/>
                <w:lang w:val="en-US" w:eastAsia="es-ES_tradnl"/>
              </w:rPr>
              <w:t>CII-2251</w:t>
            </w:r>
          </w:p>
        </w:tc>
        <w:tc>
          <w:tcPr>
            <w:tcW w:w="2693" w:type="dxa"/>
            <w:vAlign w:val="center"/>
          </w:tcPr>
          <w:p w:rsidR="00965C1D" w:rsidRPr="00484794" w:rsidRDefault="00965C1D" w:rsidP="00965C1D">
            <w:pPr>
              <w:spacing w:before="2" w:after="2"/>
              <w:rPr>
                <w:rFonts w:ascii="Book Antiqua" w:hAnsi="Book Antiqua"/>
                <w:i w:val="0"/>
                <w:sz w:val="16"/>
                <w:szCs w:val="22"/>
                <w:lang w:val="en-US" w:eastAsia="es-ES_tradnl"/>
              </w:rPr>
            </w:pPr>
            <w:proofErr w:type="spellStart"/>
            <w:r w:rsidRPr="00484794">
              <w:rPr>
                <w:rFonts w:ascii="Book Antiqua" w:hAnsi="Book Antiqua"/>
                <w:i w:val="0"/>
                <w:sz w:val="16"/>
                <w:szCs w:val="22"/>
                <w:lang w:val="en-US" w:eastAsia="es-ES_tradnl"/>
              </w:rPr>
              <w:t>Mecánica</w:t>
            </w:r>
            <w:proofErr w:type="spellEnd"/>
            <w:r w:rsidRPr="00484794">
              <w:rPr>
                <w:rFonts w:ascii="Book Antiqua" w:hAnsi="Book Antiqua"/>
                <w:i w:val="0"/>
                <w:sz w:val="16"/>
                <w:szCs w:val="22"/>
                <w:lang w:val="en-US" w:eastAsia="es-ES_tradnl"/>
              </w:rPr>
              <w:t xml:space="preserve"> de </w:t>
            </w:r>
            <w:proofErr w:type="spellStart"/>
            <w:r w:rsidRPr="00484794">
              <w:rPr>
                <w:rFonts w:ascii="Book Antiqua" w:hAnsi="Book Antiqua"/>
                <w:i w:val="0"/>
                <w:sz w:val="16"/>
                <w:szCs w:val="22"/>
                <w:lang w:val="en-US" w:eastAsia="es-ES_tradnl"/>
              </w:rPr>
              <w:t>Fluídos</w:t>
            </w:r>
            <w:proofErr w:type="spellEnd"/>
          </w:p>
        </w:tc>
        <w:tc>
          <w:tcPr>
            <w:tcW w:w="1134" w:type="dxa"/>
            <w:vAlign w:val="center"/>
          </w:tcPr>
          <w:p w:rsidR="00965C1D" w:rsidRPr="00484794" w:rsidRDefault="00965C1D" w:rsidP="00965C1D">
            <w:pPr>
              <w:spacing w:before="2" w:after="2"/>
              <w:jc w:val="center"/>
              <w:rPr>
                <w:rFonts w:ascii="Book Antiqua" w:hAnsi="Book Antiqua"/>
                <w:i w:val="0"/>
                <w:sz w:val="16"/>
                <w:szCs w:val="22"/>
                <w:lang w:val="en-US" w:eastAsia="es-ES_tradnl"/>
              </w:rPr>
            </w:pPr>
            <w:r w:rsidRPr="00484794">
              <w:rPr>
                <w:rFonts w:ascii="Book Antiqua" w:hAnsi="Book Antiqua"/>
                <w:i w:val="0"/>
                <w:sz w:val="16"/>
                <w:szCs w:val="22"/>
                <w:lang w:val="en-US" w:eastAsia="es-ES_tradnl"/>
              </w:rPr>
              <w:t>CBM-1005</w:t>
            </w:r>
            <w:r w:rsidR="00CB2196">
              <w:rPr>
                <w:rFonts w:ascii="Book Antiqua" w:hAnsi="Book Antiqua"/>
                <w:i w:val="0"/>
                <w:sz w:val="16"/>
                <w:szCs w:val="22"/>
                <w:lang w:val="en-US" w:eastAsia="es-ES_tradnl"/>
              </w:rPr>
              <w:t xml:space="preserve"> y</w:t>
            </w:r>
          </w:p>
        </w:tc>
        <w:tc>
          <w:tcPr>
            <w:tcW w:w="993" w:type="dxa"/>
            <w:vAlign w:val="center"/>
          </w:tcPr>
          <w:p w:rsidR="00965C1D" w:rsidRPr="00484794" w:rsidRDefault="00965C1D" w:rsidP="00965C1D">
            <w:pPr>
              <w:spacing w:before="2" w:after="2"/>
              <w:jc w:val="center"/>
              <w:rPr>
                <w:rFonts w:ascii="Book Antiqua" w:hAnsi="Book Antiqua"/>
                <w:i w:val="0"/>
                <w:sz w:val="16"/>
                <w:szCs w:val="22"/>
                <w:lang w:val="en-US" w:eastAsia="es-ES_tradnl"/>
              </w:rPr>
            </w:pPr>
            <w:r w:rsidRPr="00484794">
              <w:rPr>
                <w:rFonts w:ascii="Book Antiqua" w:hAnsi="Book Antiqua"/>
                <w:i w:val="0"/>
                <w:sz w:val="16"/>
                <w:szCs w:val="22"/>
                <w:lang w:val="en-US" w:eastAsia="es-ES_tradnl"/>
              </w:rPr>
              <w:t>CBM-1006</w:t>
            </w:r>
          </w:p>
        </w:tc>
        <w:tc>
          <w:tcPr>
            <w:tcW w:w="1134" w:type="dxa"/>
            <w:vAlign w:val="center"/>
          </w:tcPr>
          <w:p w:rsidR="00965C1D" w:rsidRPr="00484794" w:rsidRDefault="003F2C10" w:rsidP="002F3253">
            <w:pPr>
              <w:spacing w:before="2" w:after="2"/>
              <w:jc w:val="center"/>
              <w:rPr>
                <w:rFonts w:ascii="Book Antiqua" w:hAnsi="Book Antiqua"/>
                <w:i w:val="0"/>
                <w:sz w:val="16"/>
                <w:szCs w:val="22"/>
                <w:lang w:val="en-US" w:eastAsia="es-ES_tradnl"/>
              </w:rPr>
            </w:pPr>
            <w:r>
              <w:rPr>
                <w:rFonts w:ascii="Book Antiqua" w:hAnsi="Book Antiqua"/>
                <w:i w:val="0"/>
                <w:sz w:val="16"/>
                <w:szCs w:val="22"/>
                <w:lang w:val="en-US" w:eastAsia="es-ES_tradnl"/>
              </w:rPr>
              <w:t>6</w:t>
            </w:r>
          </w:p>
        </w:tc>
        <w:tc>
          <w:tcPr>
            <w:tcW w:w="1134" w:type="dxa"/>
            <w:vAlign w:val="center"/>
          </w:tcPr>
          <w:p w:rsidR="00965C1D" w:rsidRPr="00484794" w:rsidRDefault="00965C1D" w:rsidP="00965C1D">
            <w:pPr>
              <w:spacing w:before="2" w:after="2"/>
              <w:jc w:val="center"/>
              <w:rPr>
                <w:rFonts w:ascii="Book Antiqua" w:hAnsi="Book Antiqua"/>
                <w:i w:val="0"/>
                <w:sz w:val="16"/>
                <w:szCs w:val="22"/>
                <w:lang w:val="en-US" w:eastAsia="es-ES_tradnl"/>
              </w:rPr>
            </w:pPr>
            <w:r w:rsidRPr="00484794">
              <w:rPr>
                <w:rFonts w:ascii="Book Antiqua" w:hAnsi="Book Antiqua"/>
                <w:i w:val="0"/>
                <w:sz w:val="16"/>
                <w:szCs w:val="22"/>
                <w:lang w:val="en-US" w:eastAsia="es-ES_tradnl"/>
              </w:rPr>
              <w:t>2</w:t>
            </w:r>
          </w:p>
        </w:tc>
        <w:tc>
          <w:tcPr>
            <w:tcW w:w="1275" w:type="dxa"/>
            <w:vAlign w:val="center"/>
          </w:tcPr>
          <w:p w:rsidR="00965C1D" w:rsidRPr="00484794" w:rsidRDefault="00965C1D" w:rsidP="00965C1D">
            <w:pPr>
              <w:spacing w:before="2" w:after="2"/>
              <w:jc w:val="center"/>
              <w:rPr>
                <w:rFonts w:ascii="Book Antiqua" w:hAnsi="Book Antiqua"/>
                <w:i w:val="0"/>
                <w:sz w:val="16"/>
                <w:szCs w:val="22"/>
                <w:lang w:val="en-US" w:eastAsia="es-ES_tradnl"/>
              </w:rPr>
            </w:pPr>
            <w:r w:rsidRPr="00484794">
              <w:rPr>
                <w:rFonts w:ascii="Book Antiqua" w:hAnsi="Book Antiqua"/>
                <w:i w:val="0"/>
                <w:sz w:val="16"/>
                <w:szCs w:val="22"/>
                <w:lang w:val="en-US" w:eastAsia="es-ES_tradnl"/>
              </w:rPr>
              <w:t>1</w:t>
            </w:r>
          </w:p>
        </w:tc>
      </w:tr>
      <w:tr w:rsidR="00965C1D" w:rsidRPr="00484794" w:rsidTr="00045808">
        <w:tc>
          <w:tcPr>
            <w:tcW w:w="426" w:type="dxa"/>
            <w:vAlign w:val="center"/>
          </w:tcPr>
          <w:p w:rsidR="00965C1D" w:rsidRPr="00484794" w:rsidRDefault="00965C1D" w:rsidP="00965C1D">
            <w:pPr>
              <w:spacing w:before="2" w:after="2"/>
              <w:jc w:val="center"/>
              <w:rPr>
                <w:rFonts w:ascii="Book Antiqua" w:hAnsi="Book Antiqua"/>
                <w:i w:val="0"/>
                <w:sz w:val="16"/>
                <w:szCs w:val="22"/>
                <w:lang w:val="en-US" w:eastAsia="es-ES_tradnl"/>
              </w:rPr>
            </w:pPr>
            <w:r w:rsidRPr="00484794">
              <w:rPr>
                <w:rFonts w:ascii="Book Antiqua" w:hAnsi="Book Antiqua"/>
                <w:i w:val="0"/>
                <w:sz w:val="16"/>
                <w:szCs w:val="22"/>
                <w:lang w:val="en-US" w:eastAsia="es-ES_tradnl"/>
              </w:rPr>
              <w:t>25</w:t>
            </w:r>
          </w:p>
        </w:tc>
        <w:tc>
          <w:tcPr>
            <w:tcW w:w="992" w:type="dxa"/>
            <w:vAlign w:val="center"/>
          </w:tcPr>
          <w:p w:rsidR="00965C1D" w:rsidRPr="00484794" w:rsidRDefault="00965C1D" w:rsidP="00965C1D">
            <w:pPr>
              <w:spacing w:before="2" w:after="2"/>
              <w:rPr>
                <w:rFonts w:ascii="Book Antiqua" w:hAnsi="Book Antiqua"/>
                <w:i w:val="0"/>
                <w:sz w:val="16"/>
                <w:szCs w:val="22"/>
                <w:lang w:val="en-US" w:eastAsia="es-ES_tradnl"/>
              </w:rPr>
            </w:pPr>
            <w:r w:rsidRPr="00484794">
              <w:rPr>
                <w:rFonts w:ascii="Book Antiqua" w:hAnsi="Book Antiqua"/>
                <w:i w:val="0"/>
                <w:sz w:val="16"/>
                <w:szCs w:val="22"/>
                <w:lang w:val="en-US" w:eastAsia="es-ES_tradnl"/>
              </w:rPr>
              <w:t>CII-2500</w:t>
            </w:r>
          </w:p>
        </w:tc>
        <w:tc>
          <w:tcPr>
            <w:tcW w:w="2693" w:type="dxa"/>
            <w:vAlign w:val="center"/>
          </w:tcPr>
          <w:p w:rsidR="00965C1D" w:rsidRPr="00484794" w:rsidRDefault="00965C1D" w:rsidP="00965C1D">
            <w:pPr>
              <w:spacing w:before="2" w:after="2"/>
              <w:rPr>
                <w:rFonts w:ascii="Book Antiqua" w:hAnsi="Book Antiqua"/>
                <w:i w:val="0"/>
                <w:sz w:val="16"/>
                <w:szCs w:val="22"/>
                <w:lang w:val="en-US" w:eastAsia="es-ES_tradnl"/>
              </w:rPr>
            </w:pPr>
            <w:proofErr w:type="spellStart"/>
            <w:r w:rsidRPr="00484794">
              <w:rPr>
                <w:rFonts w:ascii="Book Antiqua" w:hAnsi="Book Antiqua"/>
                <w:i w:val="0"/>
                <w:sz w:val="16"/>
                <w:szCs w:val="22"/>
                <w:lang w:val="en-US" w:eastAsia="es-ES_tradnl"/>
              </w:rPr>
              <w:t>Electrónica</w:t>
            </w:r>
            <w:proofErr w:type="spellEnd"/>
            <w:r w:rsidRPr="00484794">
              <w:rPr>
                <w:rFonts w:ascii="Book Antiqua" w:hAnsi="Book Antiqua"/>
                <w:i w:val="0"/>
                <w:sz w:val="16"/>
                <w:szCs w:val="22"/>
                <w:lang w:val="en-US" w:eastAsia="es-ES_tradnl"/>
              </w:rPr>
              <w:t xml:space="preserve"> y </w:t>
            </w:r>
            <w:proofErr w:type="spellStart"/>
            <w:r w:rsidRPr="00484794">
              <w:rPr>
                <w:rFonts w:ascii="Book Antiqua" w:hAnsi="Book Antiqua"/>
                <w:i w:val="0"/>
                <w:sz w:val="16"/>
                <w:szCs w:val="22"/>
                <w:lang w:val="en-US" w:eastAsia="es-ES_tradnl"/>
              </w:rPr>
              <w:t>Electrotecnia</w:t>
            </w:r>
            <w:proofErr w:type="spellEnd"/>
          </w:p>
        </w:tc>
        <w:tc>
          <w:tcPr>
            <w:tcW w:w="1134" w:type="dxa"/>
            <w:vAlign w:val="center"/>
          </w:tcPr>
          <w:p w:rsidR="00965C1D" w:rsidRPr="00484794" w:rsidRDefault="00965C1D" w:rsidP="00965C1D">
            <w:pPr>
              <w:spacing w:before="2" w:after="2"/>
              <w:jc w:val="center"/>
              <w:rPr>
                <w:rFonts w:ascii="Book Antiqua" w:hAnsi="Book Antiqua"/>
                <w:i w:val="0"/>
                <w:sz w:val="16"/>
                <w:szCs w:val="22"/>
                <w:lang w:val="en-US" w:eastAsia="es-ES_tradnl"/>
              </w:rPr>
            </w:pPr>
            <w:r w:rsidRPr="00484794">
              <w:rPr>
                <w:rFonts w:ascii="Book Antiqua" w:hAnsi="Book Antiqua"/>
                <w:i w:val="0"/>
                <w:sz w:val="16"/>
                <w:szCs w:val="22"/>
                <w:lang w:val="en-US" w:eastAsia="es-ES_tradnl"/>
              </w:rPr>
              <w:t>CBF-1002</w:t>
            </w:r>
          </w:p>
        </w:tc>
        <w:tc>
          <w:tcPr>
            <w:tcW w:w="993" w:type="dxa"/>
            <w:vAlign w:val="center"/>
          </w:tcPr>
          <w:p w:rsidR="00965C1D" w:rsidRPr="00484794" w:rsidRDefault="00965C1D" w:rsidP="00965C1D">
            <w:pPr>
              <w:spacing w:before="2" w:after="2"/>
              <w:rPr>
                <w:rFonts w:ascii="Book Antiqua" w:hAnsi="Book Antiqua"/>
                <w:i w:val="0"/>
                <w:sz w:val="16"/>
                <w:szCs w:val="22"/>
                <w:lang w:val="en-US" w:eastAsia="es-ES_tradnl"/>
              </w:rPr>
            </w:pPr>
          </w:p>
        </w:tc>
        <w:tc>
          <w:tcPr>
            <w:tcW w:w="1134" w:type="dxa"/>
            <w:vAlign w:val="center"/>
          </w:tcPr>
          <w:p w:rsidR="00965C1D" w:rsidRPr="00484794" w:rsidRDefault="003F2C10" w:rsidP="002F3253">
            <w:pPr>
              <w:spacing w:before="2" w:after="2"/>
              <w:jc w:val="center"/>
              <w:rPr>
                <w:rFonts w:ascii="Book Antiqua" w:hAnsi="Book Antiqua"/>
                <w:i w:val="0"/>
                <w:sz w:val="16"/>
                <w:szCs w:val="22"/>
                <w:lang w:val="en-US" w:eastAsia="es-ES_tradnl"/>
              </w:rPr>
            </w:pPr>
            <w:r>
              <w:rPr>
                <w:rFonts w:ascii="Book Antiqua" w:hAnsi="Book Antiqua"/>
                <w:i w:val="0"/>
                <w:sz w:val="16"/>
                <w:szCs w:val="22"/>
                <w:lang w:val="en-US" w:eastAsia="es-ES_tradnl"/>
              </w:rPr>
              <w:t>6</w:t>
            </w:r>
          </w:p>
        </w:tc>
        <w:tc>
          <w:tcPr>
            <w:tcW w:w="1134" w:type="dxa"/>
            <w:vAlign w:val="center"/>
          </w:tcPr>
          <w:p w:rsidR="00965C1D" w:rsidRPr="00484794" w:rsidRDefault="00965C1D" w:rsidP="00965C1D">
            <w:pPr>
              <w:spacing w:before="2" w:after="2"/>
              <w:jc w:val="center"/>
              <w:rPr>
                <w:rFonts w:ascii="Book Antiqua" w:hAnsi="Book Antiqua"/>
                <w:i w:val="0"/>
                <w:sz w:val="16"/>
                <w:szCs w:val="22"/>
                <w:lang w:val="en-US" w:eastAsia="es-ES_tradnl"/>
              </w:rPr>
            </w:pPr>
            <w:r w:rsidRPr="00484794">
              <w:rPr>
                <w:rFonts w:ascii="Book Antiqua" w:hAnsi="Book Antiqua"/>
                <w:i w:val="0"/>
                <w:sz w:val="16"/>
                <w:szCs w:val="22"/>
                <w:lang w:val="en-US" w:eastAsia="es-ES_tradnl"/>
              </w:rPr>
              <w:t>2</w:t>
            </w:r>
          </w:p>
        </w:tc>
        <w:tc>
          <w:tcPr>
            <w:tcW w:w="1275" w:type="dxa"/>
            <w:vAlign w:val="center"/>
          </w:tcPr>
          <w:p w:rsidR="00965C1D" w:rsidRPr="00484794" w:rsidRDefault="00965C1D" w:rsidP="00965C1D">
            <w:pPr>
              <w:spacing w:before="2" w:after="2"/>
              <w:jc w:val="center"/>
              <w:rPr>
                <w:rFonts w:ascii="Book Antiqua" w:hAnsi="Book Antiqua"/>
                <w:i w:val="0"/>
                <w:sz w:val="16"/>
                <w:szCs w:val="22"/>
                <w:lang w:val="en-US" w:eastAsia="es-ES_tradnl"/>
              </w:rPr>
            </w:pPr>
            <w:r w:rsidRPr="00484794">
              <w:rPr>
                <w:rFonts w:ascii="Book Antiqua" w:hAnsi="Book Antiqua"/>
                <w:i w:val="0"/>
                <w:sz w:val="16"/>
                <w:szCs w:val="22"/>
                <w:lang w:val="en-US" w:eastAsia="es-ES_tradnl"/>
              </w:rPr>
              <w:t>1</w:t>
            </w:r>
          </w:p>
        </w:tc>
      </w:tr>
      <w:tr w:rsidR="00965C1D" w:rsidRPr="00484794" w:rsidTr="00045808">
        <w:tc>
          <w:tcPr>
            <w:tcW w:w="426" w:type="dxa"/>
            <w:vAlign w:val="center"/>
          </w:tcPr>
          <w:p w:rsidR="00965C1D" w:rsidRPr="00484794" w:rsidRDefault="00965C1D" w:rsidP="00965C1D">
            <w:pPr>
              <w:spacing w:before="2" w:after="2"/>
              <w:jc w:val="center"/>
              <w:rPr>
                <w:rFonts w:ascii="Book Antiqua" w:hAnsi="Book Antiqua"/>
                <w:i w:val="0"/>
                <w:sz w:val="16"/>
                <w:szCs w:val="22"/>
                <w:lang w:val="en-US" w:eastAsia="es-ES_tradnl"/>
              </w:rPr>
            </w:pPr>
            <w:r w:rsidRPr="00484794">
              <w:rPr>
                <w:rFonts w:ascii="Book Antiqua" w:hAnsi="Book Antiqua"/>
                <w:i w:val="0"/>
                <w:sz w:val="16"/>
                <w:szCs w:val="22"/>
                <w:lang w:val="en-US" w:eastAsia="es-ES_tradnl"/>
              </w:rPr>
              <w:t>26</w:t>
            </w:r>
          </w:p>
        </w:tc>
        <w:tc>
          <w:tcPr>
            <w:tcW w:w="992" w:type="dxa"/>
            <w:vAlign w:val="center"/>
          </w:tcPr>
          <w:p w:rsidR="00965C1D" w:rsidRPr="00484794" w:rsidRDefault="00965C1D" w:rsidP="00965C1D">
            <w:pPr>
              <w:spacing w:before="2" w:after="2"/>
              <w:rPr>
                <w:rFonts w:ascii="Book Antiqua" w:hAnsi="Book Antiqua"/>
                <w:i w:val="0"/>
                <w:sz w:val="16"/>
                <w:szCs w:val="22"/>
                <w:lang w:val="en-US" w:eastAsia="es-ES_tradnl"/>
              </w:rPr>
            </w:pPr>
            <w:r w:rsidRPr="00484794">
              <w:rPr>
                <w:rFonts w:ascii="Book Antiqua" w:hAnsi="Book Antiqua"/>
                <w:i w:val="0"/>
                <w:sz w:val="16"/>
                <w:szCs w:val="22"/>
                <w:lang w:val="en-US" w:eastAsia="es-ES_tradnl"/>
              </w:rPr>
              <w:t>CII-2750</w:t>
            </w:r>
          </w:p>
        </w:tc>
        <w:tc>
          <w:tcPr>
            <w:tcW w:w="2693" w:type="dxa"/>
            <w:vAlign w:val="center"/>
          </w:tcPr>
          <w:p w:rsidR="00965C1D" w:rsidRPr="00484794" w:rsidRDefault="00965C1D" w:rsidP="00965C1D">
            <w:pPr>
              <w:spacing w:before="2" w:after="2"/>
              <w:rPr>
                <w:rFonts w:ascii="Book Antiqua" w:hAnsi="Book Antiqua"/>
                <w:i w:val="0"/>
                <w:sz w:val="16"/>
                <w:szCs w:val="22"/>
                <w:lang w:val="en-US" w:eastAsia="es-ES_tradnl"/>
              </w:rPr>
            </w:pPr>
            <w:proofErr w:type="spellStart"/>
            <w:r w:rsidRPr="00484794">
              <w:rPr>
                <w:rFonts w:ascii="Book Antiqua" w:hAnsi="Book Antiqua"/>
                <w:i w:val="0"/>
                <w:sz w:val="16"/>
                <w:szCs w:val="22"/>
                <w:lang w:val="en-US" w:eastAsia="es-ES_tradnl"/>
              </w:rPr>
              <w:t>Optimización</w:t>
            </w:r>
            <w:proofErr w:type="spellEnd"/>
          </w:p>
        </w:tc>
        <w:tc>
          <w:tcPr>
            <w:tcW w:w="1134" w:type="dxa"/>
            <w:vAlign w:val="center"/>
          </w:tcPr>
          <w:p w:rsidR="00965C1D" w:rsidRPr="00484794" w:rsidRDefault="00965C1D" w:rsidP="00965C1D">
            <w:pPr>
              <w:spacing w:before="2" w:after="2"/>
              <w:jc w:val="center"/>
              <w:rPr>
                <w:rFonts w:ascii="Book Antiqua" w:hAnsi="Book Antiqua"/>
                <w:i w:val="0"/>
                <w:sz w:val="16"/>
                <w:szCs w:val="22"/>
                <w:lang w:val="en-US" w:eastAsia="es-ES_tradnl"/>
              </w:rPr>
            </w:pPr>
            <w:r w:rsidRPr="00484794">
              <w:rPr>
                <w:rFonts w:ascii="Book Antiqua" w:hAnsi="Book Antiqua"/>
                <w:i w:val="0"/>
                <w:sz w:val="16"/>
                <w:szCs w:val="22"/>
                <w:lang w:val="en-US" w:eastAsia="es-ES_tradnl"/>
              </w:rPr>
              <w:t>CBM-1002</w:t>
            </w:r>
            <w:r w:rsidR="00CB2196">
              <w:rPr>
                <w:rFonts w:ascii="Book Antiqua" w:hAnsi="Book Antiqua"/>
                <w:i w:val="0"/>
                <w:sz w:val="16"/>
                <w:szCs w:val="22"/>
                <w:lang w:val="en-US" w:eastAsia="es-ES_tradnl"/>
              </w:rPr>
              <w:t xml:space="preserve"> y</w:t>
            </w:r>
          </w:p>
        </w:tc>
        <w:tc>
          <w:tcPr>
            <w:tcW w:w="993" w:type="dxa"/>
            <w:vAlign w:val="center"/>
          </w:tcPr>
          <w:p w:rsidR="00965C1D" w:rsidRPr="00484794" w:rsidRDefault="00965C1D" w:rsidP="00965C1D">
            <w:pPr>
              <w:spacing w:before="2" w:after="2"/>
              <w:jc w:val="center"/>
              <w:rPr>
                <w:rFonts w:ascii="Book Antiqua" w:hAnsi="Book Antiqua"/>
                <w:i w:val="0"/>
                <w:sz w:val="16"/>
                <w:szCs w:val="22"/>
                <w:lang w:val="en-US" w:eastAsia="es-ES_tradnl"/>
              </w:rPr>
            </w:pPr>
            <w:r w:rsidRPr="00484794">
              <w:rPr>
                <w:rFonts w:ascii="Book Antiqua" w:hAnsi="Book Antiqua"/>
                <w:i w:val="0"/>
                <w:sz w:val="16"/>
                <w:szCs w:val="22"/>
                <w:lang w:val="en-US" w:eastAsia="es-ES_tradnl"/>
              </w:rPr>
              <w:t>CBM-1006</w:t>
            </w:r>
          </w:p>
        </w:tc>
        <w:tc>
          <w:tcPr>
            <w:tcW w:w="1134" w:type="dxa"/>
            <w:vAlign w:val="center"/>
          </w:tcPr>
          <w:p w:rsidR="00965C1D" w:rsidRPr="00484794" w:rsidRDefault="003F2C10" w:rsidP="002F3253">
            <w:pPr>
              <w:spacing w:before="2" w:after="2"/>
              <w:jc w:val="center"/>
              <w:rPr>
                <w:rFonts w:ascii="Book Antiqua" w:hAnsi="Book Antiqua"/>
                <w:i w:val="0"/>
                <w:sz w:val="16"/>
                <w:szCs w:val="22"/>
                <w:lang w:val="en-US" w:eastAsia="es-ES_tradnl"/>
              </w:rPr>
            </w:pPr>
            <w:r>
              <w:rPr>
                <w:rFonts w:ascii="Book Antiqua" w:hAnsi="Book Antiqua"/>
                <w:i w:val="0"/>
                <w:sz w:val="16"/>
                <w:szCs w:val="22"/>
                <w:lang w:val="en-US" w:eastAsia="es-ES_tradnl"/>
              </w:rPr>
              <w:t>6</w:t>
            </w:r>
          </w:p>
        </w:tc>
        <w:tc>
          <w:tcPr>
            <w:tcW w:w="1134" w:type="dxa"/>
            <w:vAlign w:val="center"/>
          </w:tcPr>
          <w:p w:rsidR="00965C1D" w:rsidRPr="00484794" w:rsidRDefault="00965C1D" w:rsidP="00965C1D">
            <w:pPr>
              <w:spacing w:before="2" w:after="2"/>
              <w:jc w:val="center"/>
              <w:rPr>
                <w:rFonts w:ascii="Book Antiqua" w:hAnsi="Book Antiqua"/>
                <w:i w:val="0"/>
                <w:sz w:val="16"/>
                <w:szCs w:val="22"/>
                <w:lang w:val="en-US" w:eastAsia="es-ES_tradnl"/>
              </w:rPr>
            </w:pPr>
            <w:r w:rsidRPr="00484794">
              <w:rPr>
                <w:rFonts w:ascii="Book Antiqua" w:hAnsi="Book Antiqua"/>
                <w:i w:val="0"/>
                <w:sz w:val="16"/>
                <w:szCs w:val="22"/>
                <w:lang w:val="en-US" w:eastAsia="es-ES_tradnl"/>
              </w:rPr>
              <w:t>2</w:t>
            </w:r>
          </w:p>
        </w:tc>
        <w:tc>
          <w:tcPr>
            <w:tcW w:w="1275" w:type="dxa"/>
            <w:vAlign w:val="center"/>
          </w:tcPr>
          <w:p w:rsidR="00965C1D" w:rsidRPr="00484794" w:rsidRDefault="00965C1D" w:rsidP="00965C1D">
            <w:pPr>
              <w:spacing w:before="2" w:after="2"/>
              <w:jc w:val="center"/>
              <w:rPr>
                <w:rFonts w:ascii="Book Antiqua" w:hAnsi="Book Antiqua"/>
                <w:i w:val="0"/>
                <w:sz w:val="16"/>
                <w:szCs w:val="22"/>
                <w:lang w:val="en-US" w:eastAsia="es-ES_tradnl"/>
              </w:rPr>
            </w:pPr>
            <w:r w:rsidRPr="00484794">
              <w:rPr>
                <w:rFonts w:ascii="Book Antiqua" w:hAnsi="Book Antiqua"/>
                <w:i w:val="0"/>
                <w:sz w:val="16"/>
                <w:szCs w:val="22"/>
                <w:lang w:val="en-US" w:eastAsia="es-ES_tradnl"/>
              </w:rPr>
              <w:t>1</w:t>
            </w:r>
          </w:p>
        </w:tc>
      </w:tr>
      <w:tr w:rsidR="00965C1D" w:rsidRPr="00484794" w:rsidTr="00045808">
        <w:tc>
          <w:tcPr>
            <w:tcW w:w="426" w:type="dxa"/>
            <w:vAlign w:val="center"/>
          </w:tcPr>
          <w:p w:rsidR="00965C1D" w:rsidRPr="00484794" w:rsidRDefault="00965C1D" w:rsidP="00965C1D">
            <w:pPr>
              <w:spacing w:before="2" w:after="2"/>
              <w:jc w:val="center"/>
              <w:rPr>
                <w:rFonts w:ascii="Book Antiqua" w:hAnsi="Book Antiqua"/>
                <w:i w:val="0"/>
                <w:sz w:val="16"/>
                <w:szCs w:val="22"/>
                <w:lang w:val="en-US" w:eastAsia="es-ES_tradnl"/>
              </w:rPr>
            </w:pPr>
            <w:r w:rsidRPr="00484794">
              <w:rPr>
                <w:rFonts w:ascii="Book Antiqua" w:hAnsi="Book Antiqua"/>
                <w:i w:val="0"/>
                <w:sz w:val="16"/>
                <w:szCs w:val="22"/>
                <w:lang w:val="en-US" w:eastAsia="es-ES_tradnl"/>
              </w:rPr>
              <w:t>27</w:t>
            </w:r>
          </w:p>
        </w:tc>
        <w:tc>
          <w:tcPr>
            <w:tcW w:w="992" w:type="dxa"/>
            <w:vAlign w:val="center"/>
          </w:tcPr>
          <w:p w:rsidR="00965C1D" w:rsidRPr="00484794" w:rsidRDefault="00965C1D" w:rsidP="00965C1D">
            <w:pPr>
              <w:spacing w:before="2" w:after="2"/>
              <w:rPr>
                <w:rFonts w:ascii="Book Antiqua" w:hAnsi="Book Antiqua"/>
                <w:i w:val="0"/>
                <w:sz w:val="16"/>
                <w:szCs w:val="22"/>
                <w:lang w:val="en-US" w:eastAsia="es-ES_tradnl"/>
              </w:rPr>
            </w:pPr>
            <w:r w:rsidRPr="00484794">
              <w:rPr>
                <w:rFonts w:ascii="Book Antiqua" w:hAnsi="Book Antiqua"/>
                <w:i w:val="0"/>
                <w:sz w:val="16"/>
                <w:szCs w:val="22"/>
                <w:lang w:val="en-US" w:eastAsia="es-ES_tradnl"/>
              </w:rPr>
              <w:t>CII-2751</w:t>
            </w:r>
          </w:p>
        </w:tc>
        <w:tc>
          <w:tcPr>
            <w:tcW w:w="2693" w:type="dxa"/>
            <w:vAlign w:val="center"/>
          </w:tcPr>
          <w:p w:rsidR="00965C1D" w:rsidRPr="00484794" w:rsidRDefault="00965C1D" w:rsidP="00965C1D">
            <w:pPr>
              <w:spacing w:before="2" w:after="2"/>
              <w:rPr>
                <w:rFonts w:ascii="Book Antiqua" w:hAnsi="Book Antiqua"/>
                <w:i w:val="0"/>
                <w:sz w:val="16"/>
                <w:szCs w:val="22"/>
                <w:lang w:val="en-US" w:eastAsia="es-ES_tradnl"/>
              </w:rPr>
            </w:pPr>
            <w:proofErr w:type="spellStart"/>
            <w:r w:rsidRPr="00484794">
              <w:rPr>
                <w:rFonts w:ascii="Book Antiqua" w:hAnsi="Book Antiqua"/>
                <w:i w:val="0"/>
                <w:sz w:val="16"/>
                <w:szCs w:val="22"/>
                <w:lang w:val="en-US" w:eastAsia="es-ES_tradnl"/>
              </w:rPr>
              <w:t>Inferencia</w:t>
            </w:r>
            <w:proofErr w:type="spellEnd"/>
            <w:r w:rsidRPr="00484794">
              <w:rPr>
                <w:rFonts w:ascii="Book Antiqua" w:hAnsi="Book Antiqua"/>
                <w:i w:val="0"/>
                <w:sz w:val="16"/>
                <w:szCs w:val="22"/>
                <w:lang w:val="en-US" w:eastAsia="es-ES_tradnl"/>
              </w:rPr>
              <w:t xml:space="preserve"> </w:t>
            </w:r>
            <w:proofErr w:type="spellStart"/>
            <w:r w:rsidRPr="00484794">
              <w:rPr>
                <w:rFonts w:ascii="Book Antiqua" w:hAnsi="Book Antiqua"/>
                <w:i w:val="0"/>
                <w:sz w:val="16"/>
                <w:szCs w:val="22"/>
                <w:lang w:val="en-US" w:eastAsia="es-ES_tradnl"/>
              </w:rPr>
              <w:t>Estadística</w:t>
            </w:r>
            <w:proofErr w:type="spellEnd"/>
          </w:p>
        </w:tc>
        <w:tc>
          <w:tcPr>
            <w:tcW w:w="1134" w:type="dxa"/>
            <w:vAlign w:val="center"/>
          </w:tcPr>
          <w:p w:rsidR="00965C1D" w:rsidRPr="00484794" w:rsidRDefault="00965C1D" w:rsidP="00965C1D">
            <w:pPr>
              <w:spacing w:before="2" w:after="2"/>
              <w:jc w:val="center"/>
              <w:rPr>
                <w:rFonts w:ascii="Book Antiqua" w:hAnsi="Book Antiqua"/>
                <w:i w:val="0"/>
                <w:sz w:val="16"/>
                <w:szCs w:val="22"/>
                <w:lang w:val="en-US" w:eastAsia="es-ES_tradnl"/>
              </w:rPr>
            </w:pPr>
            <w:r w:rsidRPr="00484794">
              <w:rPr>
                <w:rFonts w:ascii="Book Antiqua" w:hAnsi="Book Antiqua"/>
                <w:i w:val="0"/>
                <w:sz w:val="16"/>
                <w:szCs w:val="22"/>
                <w:lang w:val="en-US" w:eastAsia="es-ES_tradnl"/>
              </w:rPr>
              <w:t>CBE-2000</w:t>
            </w:r>
          </w:p>
        </w:tc>
        <w:tc>
          <w:tcPr>
            <w:tcW w:w="993" w:type="dxa"/>
            <w:vAlign w:val="center"/>
          </w:tcPr>
          <w:p w:rsidR="00965C1D" w:rsidRPr="00484794" w:rsidRDefault="00965C1D" w:rsidP="00965C1D">
            <w:pPr>
              <w:spacing w:before="2" w:after="2"/>
              <w:jc w:val="center"/>
              <w:rPr>
                <w:rFonts w:ascii="Book Antiqua" w:hAnsi="Book Antiqua"/>
                <w:i w:val="0"/>
                <w:sz w:val="16"/>
                <w:szCs w:val="22"/>
                <w:lang w:val="en-US" w:eastAsia="es-ES_tradnl"/>
              </w:rPr>
            </w:pPr>
          </w:p>
        </w:tc>
        <w:tc>
          <w:tcPr>
            <w:tcW w:w="1134" w:type="dxa"/>
            <w:vAlign w:val="center"/>
          </w:tcPr>
          <w:p w:rsidR="00965C1D" w:rsidRPr="00484794" w:rsidRDefault="003F2C10" w:rsidP="002F3253">
            <w:pPr>
              <w:spacing w:before="2" w:after="2"/>
              <w:jc w:val="center"/>
              <w:rPr>
                <w:rFonts w:ascii="Book Antiqua" w:hAnsi="Book Antiqua"/>
                <w:i w:val="0"/>
                <w:sz w:val="16"/>
                <w:szCs w:val="22"/>
                <w:lang w:val="en-US" w:eastAsia="es-ES_tradnl"/>
              </w:rPr>
            </w:pPr>
            <w:r>
              <w:rPr>
                <w:rFonts w:ascii="Book Antiqua" w:hAnsi="Book Antiqua"/>
                <w:i w:val="0"/>
                <w:sz w:val="16"/>
                <w:szCs w:val="22"/>
                <w:lang w:val="en-US" w:eastAsia="es-ES_tradnl"/>
              </w:rPr>
              <w:t>6</w:t>
            </w:r>
          </w:p>
        </w:tc>
        <w:tc>
          <w:tcPr>
            <w:tcW w:w="1134" w:type="dxa"/>
            <w:vAlign w:val="center"/>
          </w:tcPr>
          <w:p w:rsidR="00965C1D" w:rsidRPr="00484794" w:rsidRDefault="00965C1D" w:rsidP="00965C1D">
            <w:pPr>
              <w:spacing w:before="2" w:after="2"/>
              <w:jc w:val="center"/>
              <w:rPr>
                <w:rFonts w:ascii="Book Antiqua" w:hAnsi="Book Antiqua"/>
                <w:i w:val="0"/>
                <w:sz w:val="16"/>
                <w:szCs w:val="22"/>
                <w:lang w:val="en-US" w:eastAsia="es-ES_tradnl"/>
              </w:rPr>
            </w:pPr>
            <w:r w:rsidRPr="00484794">
              <w:rPr>
                <w:rFonts w:ascii="Book Antiqua" w:hAnsi="Book Antiqua"/>
                <w:i w:val="0"/>
                <w:sz w:val="16"/>
                <w:szCs w:val="22"/>
                <w:lang w:val="en-US" w:eastAsia="es-ES_tradnl"/>
              </w:rPr>
              <w:t>2</w:t>
            </w:r>
          </w:p>
        </w:tc>
        <w:tc>
          <w:tcPr>
            <w:tcW w:w="1275" w:type="dxa"/>
            <w:vAlign w:val="center"/>
          </w:tcPr>
          <w:p w:rsidR="00965C1D" w:rsidRPr="00484794" w:rsidRDefault="00965C1D" w:rsidP="00965C1D">
            <w:pPr>
              <w:spacing w:before="2" w:after="2"/>
              <w:jc w:val="center"/>
              <w:rPr>
                <w:rFonts w:ascii="Book Antiqua" w:hAnsi="Book Antiqua"/>
                <w:i w:val="0"/>
                <w:sz w:val="16"/>
                <w:szCs w:val="22"/>
                <w:lang w:val="en-US" w:eastAsia="es-ES_tradnl"/>
              </w:rPr>
            </w:pPr>
            <w:r w:rsidRPr="00484794">
              <w:rPr>
                <w:rFonts w:ascii="Book Antiqua" w:hAnsi="Book Antiqua"/>
                <w:i w:val="0"/>
                <w:sz w:val="16"/>
                <w:szCs w:val="22"/>
                <w:lang w:val="en-US" w:eastAsia="es-ES_tradnl"/>
              </w:rPr>
              <w:t>1</w:t>
            </w:r>
          </w:p>
        </w:tc>
      </w:tr>
      <w:tr w:rsidR="00965C1D" w:rsidRPr="00484794" w:rsidTr="00045808">
        <w:tc>
          <w:tcPr>
            <w:tcW w:w="426" w:type="dxa"/>
            <w:vAlign w:val="center"/>
          </w:tcPr>
          <w:p w:rsidR="00965C1D" w:rsidRPr="00484794" w:rsidRDefault="00965C1D" w:rsidP="00965C1D">
            <w:pPr>
              <w:spacing w:before="2" w:after="2"/>
              <w:jc w:val="center"/>
              <w:rPr>
                <w:rFonts w:ascii="Book Antiqua" w:hAnsi="Book Antiqua"/>
                <w:i w:val="0"/>
                <w:sz w:val="16"/>
                <w:szCs w:val="22"/>
                <w:lang w:val="en-US" w:eastAsia="es-ES_tradnl"/>
              </w:rPr>
            </w:pPr>
            <w:r w:rsidRPr="00484794">
              <w:rPr>
                <w:rFonts w:ascii="Book Antiqua" w:hAnsi="Book Antiqua"/>
                <w:i w:val="0"/>
                <w:sz w:val="16"/>
                <w:szCs w:val="22"/>
                <w:lang w:val="en-US" w:eastAsia="es-ES_tradnl"/>
              </w:rPr>
              <w:t>28</w:t>
            </w:r>
          </w:p>
        </w:tc>
        <w:tc>
          <w:tcPr>
            <w:tcW w:w="992" w:type="dxa"/>
            <w:vAlign w:val="center"/>
          </w:tcPr>
          <w:p w:rsidR="00965C1D" w:rsidRPr="00484794" w:rsidRDefault="00965C1D" w:rsidP="00965C1D">
            <w:pPr>
              <w:spacing w:before="2" w:after="2"/>
              <w:rPr>
                <w:rFonts w:ascii="Book Antiqua" w:hAnsi="Book Antiqua"/>
                <w:i w:val="0"/>
                <w:sz w:val="16"/>
                <w:szCs w:val="22"/>
                <w:lang w:val="en-US" w:eastAsia="es-ES_tradnl"/>
              </w:rPr>
            </w:pPr>
            <w:r w:rsidRPr="00484794">
              <w:rPr>
                <w:rFonts w:ascii="Book Antiqua" w:hAnsi="Book Antiqua"/>
                <w:i w:val="0"/>
                <w:sz w:val="16"/>
                <w:szCs w:val="22"/>
                <w:lang w:val="en-US" w:eastAsia="es-ES_tradnl"/>
              </w:rPr>
              <w:t>CII-2001</w:t>
            </w:r>
          </w:p>
        </w:tc>
        <w:tc>
          <w:tcPr>
            <w:tcW w:w="2693" w:type="dxa"/>
            <w:vAlign w:val="center"/>
          </w:tcPr>
          <w:p w:rsidR="00965C1D" w:rsidRPr="00484794" w:rsidRDefault="00965C1D" w:rsidP="00965C1D">
            <w:pPr>
              <w:spacing w:before="2" w:after="2"/>
              <w:rPr>
                <w:rFonts w:ascii="Book Antiqua" w:hAnsi="Book Antiqua"/>
                <w:i w:val="0"/>
                <w:sz w:val="16"/>
                <w:szCs w:val="22"/>
                <w:lang w:val="en-US" w:eastAsia="es-ES_tradnl"/>
              </w:rPr>
            </w:pPr>
            <w:proofErr w:type="spellStart"/>
            <w:r w:rsidRPr="00484794">
              <w:rPr>
                <w:rFonts w:ascii="Book Antiqua" w:hAnsi="Book Antiqua"/>
                <w:i w:val="0"/>
                <w:sz w:val="16"/>
                <w:szCs w:val="22"/>
                <w:lang w:val="en-US" w:eastAsia="es-ES_tradnl"/>
              </w:rPr>
              <w:t>Microeconomía</w:t>
            </w:r>
            <w:proofErr w:type="spellEnd"/>
          </w:p>
        </w:tc>
        <w:tc>
          <w:tcPr>
            <w:tcW w:w="1134" w:type="dxa"/>
            <w:vAlign w:val="center"/>
          </w:tcPr>
          <w:p w:rsidR="00965C1D" w:rsidRPr="00484794" w:rsidRDefault="00965C1D" w:rsidP="00965C1D">
            <w:pPr>
              <w:spacing w:before="2" w:after="2"/>
              <w:jc w:val="center"/>
              <w:rPr>
                <w:rFonts w:ascii="Book Antiqua" w:hAnsi="Book Antiqua"/>
                <w:i w:val="0"/>
                <w:sz w:val="16"/>
                <w:szCs w:val="22"/>
                <w:lang w:val="en-US" w:eastAsia="es-ES_tradnl"/>
              </w:rPr>
            </w:pPr>
            <w:r w:rsidRPr="00484794">
              <w:rPr>
                <w:rFonts w:ascii="Book Antiqua" w:hAnsi="Book Antiqua"/>
                <w:i w:val="0"/>
                <w:sz w:val="16"/>
                <w:szCs w:val="22"/>
                <w:lang w:val="en-US" w:eastAsia="es-ES_tradnl"/>
              </w:rPr>
              <w:t>CII-2000</w:t>
            </w:r>
          </w:p>
        </w:tc>
        <w:tc>
          <w:tcPr>
            <w:tcW w:w="993" w:type="dxa"/>
            <w:vAlign w:val="center"/>
          </w:tcPr>
          <w:p w:rsidR="00965C1D" w:rsidRPr="00484794" w:rsidRDefault="00965C1D" w:rsidP="00965C1D">
            <w:pPr>
              <w:spacing w:before="2" w:after="2"/>
              <w:jc w:val="center"/>
              <w:rPr>
                <w:rFonts w:ascii="Book Antiqua" w:hAnsi="Book Antiqua"/>
                <w:i w:val="0"/>
                <w:sz w:val="16"/>
                <w:szCs w:val="22"/>
                <w:lang w:val="en-US" w:eastAsia="es-ES_tradnl"/>
              </w:rPr>
            </w:pPr>
          </w:p>
        </w:tc>
        <w:tc>
          <w:tcPr>
            <w:tcW w:w="1134" w:type="dxa"/>
            <w:vAlign w:val="center"/>
          </w:tcPr>
          <w:p w:rsidR="00965C1D" w:rsidRPr="00484794" w:rsidRDefault="003F2C10" w:rsidP="002F3253">
            <w:pPr>
              <w:spacing w:before="2" w:after="2"/>
              <w:jc w:val="center"/>
              <w:rPr>
                <w:rFonts w:ascii="Book Antiqua" w:hAnsi="Book Antiqua"/>
                <w:i w:val="0"/>
                <w:sz w:val="16"/>
                <w:szCs w:val="22"/>
                <w:lang w:val="en-US" w:eastAsia="es-ES_tradnl"/>
              </w:rPr>
            </w:pPr>
            <w:r>
              <w:rPr>
                <w:rFonts w:ascii="Book Antiqua" w:hAnsi="Book Antiqua"/>
                <w:i w:val="0"/>
                <w:sz w:val="16"/>
                <w:szCs w:val="22"/>
                <w:lang w:val="en-US" w:eastAsia="es-ES_tradnl"/>
              </w:rPr>
              <w:t>6</w:t>
            </w:r>
          </w:p>
        </w:tc>
        <w:tc>
          <w:tcPr>
            <w:tcW w:w="1134" w:type="dxa"/>
            <w:vAlign w:val="center"/>
          </w:tcPr>
          <w:p w:rsidR="00965C1D" w:rsidRPr="00484794" w:rsidRDefault="00965C1D" w:rsidP="00965C1D">
            <w:pPr>
              <w:spacing w:before="2" w:after="2"/>
              <w:jc w:val="center"/>
              <w:rPr>
                <w:rFonts w:ascii="Book Antiqua" w:hAnsi="Book Antiqua"/>
                <w:i w:val="0"/>
                <w:sz w:val="16"/>
                <w:szCs w:val="22"/>
                <w:lang w:val="en-US" w:eastAsia="es-ES_tradnl"/>
              </w:rPr>
            </w:pPr>
            <w:r w:rsidRPr="00484794">
              <w:rPr>
                <w:rFonts w:ascii="Book Antiqua" w:hAnsi="Book Antiqua"/>
                <w:i w:val="0"/>
                <w:sz w:val="16"/>
                <w:szCs w:val="22"/>
                <w:lang w:val="en-US" w:eastAsia="es-ES_tradnl"/>
              </w:rPr>
              <w:t>2</w:t>
            </w:r>
          </w:p>
        </w:tc>
        <w:tc>
          <w:tcPr>
            <w:tcW w:w="1275" w:type="dxa"/>
            <w:vAlign w:val="center"/>
          </w:tcPr>
          <w:p w:rsidR="00965C1D" w:rsidRPr="00484794" w:rsidRDefault="00965C1D" w:rsidP="00965C1D">
            <w:pPr>
              <w:spacing w:before="2" w:after="2"/>
              <w:jc w:val="center"/>
              <w:rPr>
                <w:rFonts w:ascii="Book Antiqua" w:hAnsi="Book Antiqua"/>
                <w:i w:val="0"/>
                <w:sz w:val="16"/>
                <w:szCs w:val="22"/>
                <w:lang w:val="en-US" w:eastAsia="es-ES_tradnl"/>
              </w:rPr>
            </w:pPr>
            <w:r w:rsidRPr="00484794">
              <w:rPr>
                <w:rFonts w:ascii="Book Antiqua" w:hAnsi="Book Antiqua"/>
                <w:i w:val="0"/>
                <w:sz w:val="16"/>
                <w:szCs w:val="22"/>
                <w:lang w:val="en-US" w:eastAsia="es-ES_tradnl"/>
              </w:rPr>
              <w:t>1</w:t>
            </w:r>
          </w:p>
        </w:tc>
      </w:tr>
      <w:tr w:rsidR="00965C1D" w:rsidRPr="00484794" w:rsidTr="00045808">
        <w:tc>
          <w:tcPr>
            <w:tcW w:w="426" w:type="dxa"/>
            <w:vAlign w:val="center"/>
          </w:tcPr>
          <w:p w:rsidR="00965C1D" w:rsidRPr="00484794" w:rsidRDefault="00965C1D" w:rsidP="00965C1D">
            <w:pPr>
              <w:spacing w:before="2" w:after="2"/>
              <w:jc w:val="center"/>
              <w:rPr>
                <w:rFonts w:ascii="Book Antiqua" w:hAnsi="Book Antiqua"/>
                <w:i w:val="0"/>
                <w:sz w:val="16"/>
                <w:szCs w:val="22"/>
                <w:lang w:val="en-US" w:eastAsia="es-ES_tradnl"/>
              </w:rPr>
            </w:pPr>
            <w:r w:rsidRPr="00484794">
              <w:rPr>
                <w:rFonts w:ascii="Book Antiqua" w:hAnsi="Book Antiqua"/>
                <w:i w:val="0"/>
                <w:sz w:val="16"/>
                <w:szCs w:val="22"/>
                <w:lang w:val="en-US" w:eastAsia="es-ES_tradnl"/>
              </w:rPr>
              <w:t>29</w:t>
            </w:r>
          </w:p>
        </w:tc>
        <w:tc>
          <w:tcPr>
            <w:tcW w:w="992" w:type="dxa"/>
            <w:vAlign w:val="center"/>
          </w:tcPr>
          <w:p w:rsidR="00965C1D" w:rsidRPr="00484794" w:rsidRDefault="00965C1D" w:rsidP="00965C1D">
            <w:pPr>
              <w:spacing w:before="2" w:after="2"/>
              <w:rPr>
                <w:rFonts w:ascii="Book Antiqua" w:hAnsi="Book Antiqua"/>
                <w:i w:val="0"/>
                <w:sz w:val="16"/>
                <w:szCs w:val="22"/>
                <w:lang w:val="en-US" w:eastAsia="es-ES_tradnl"/>
              </w:rPr>
            </w:pPr>
            <w:r w:rsidRPr="00484794">
              <w:rPr>
                <w:rFonts w:ascii="Book Antiqua" w:hAnsi="Book Antiqua"/>
                <w:i w:val="0"/>
                <w:sz w:val="16"/>
                <w:szCs w:val="22"/>
                <w:lang w:val="en-US" w:eastAsia="es-ES_tradnl"/>
              </w:rPr>
              <w:t>CII-2252</w:t>
            </w:r>
          </w:p>
        </w:tc>
        <w:tc>
          <w:tcPr>
            <w:tcW w:w="2693" w:type="dxa"/>
            <w:vAlign w:val="center"/>
          </w:tcPr>
          <w:p w:rsidR="00965C1D" w:rsidRPr="00484794" w:rsidRDefault="00965C1D" w:rsidP="00965C1D">
            <w:pPr>
              <w:spacing w:before="2" w:after="2"/>
              <w:rPr>
                <w:rFonts w:ascii="Book Antiqua" w:hAnsi="Book Antiqua"/>
                <w:i w:val="0"/>
                <w:sz w:val="16"/>
                <w:szCs w:val="22"/>
                <w:lang w:val="en-US" w:eastAsia="es-ES_tradnl"/>
              </w:rPr>
            </w:pPr>
            <w:proofErr w:type="spellStart"/>
            <w:r w:rsidRPr="00484794">
              <w:rPr>
                <w:rFonts w:ascii="Book Antiqua" w:hAnsi="Book Antiqua"/>
                <w:i w:val="0"/>
                <w:sz w:val="16"/>
                <w:szCs w:val="22"/>
                <w:lang w:val="en-US" w:eastAsia="es-ES_tradnl"/>
              </w:rPr>
              <w:t>Procesos</w:t>
            </w:r>
            <w:proofErr w:type="spellEnd"/>
            <w:r w:rsidRPr="00484794">
              <w:rPr>
                <w:rFonts w:ascii="Book Antiqua" w:hAnsi="Book Antiqua"/>
                <w:i w:val="0"/>
                <w:sz w:val="16"/>
                <w:szCs w:val="22"/>
                <w:lang w:val="en-US" w:eastAsia="es-ES_tradnl"/>
              </w:rPr>
              <w:t xml:space="preserve"> </w:t>
            </w:r>
            <w:proofErr w:type="spellStart"/>
            <w:r w:rsidRPr="00484794">
              <w:rPr>
                <w:rFonts w:ascii="Book Antiqua" w:hAnsi="Book Antiqua"/>
                <w:i w:val="0"/>
                <w:sz w:val="16"/>
                <w:szCs w:val="22"/>
                <w:lang w:val="en-US" w:eastAsia="es-ES_tradnl"/>
              </w:rPr>
              <w:t>Industriales</w:t>
            </w:r>
            <w:proofErr w:type="spellEnd"/>
          </w:p>
        </w:tc>
        <w:tc>
          <w:tcPr>
            <w:tcW w:w="1134" w:type="dxa"/>
            <w:vAlign w:val="center"/>
          </w:tcPr>
          <w:p w:rsidR="00965C1D" w:rsidRPr="00484794" w:rsidRDefault="00965C1D" w:rsidP="00965C1D">
            <w:pPr>
              <w:spacing w:before="2" w:after="2"/>
              <w:jc w:val="center"/>
              <w:rPr>
                <w:rFonts w:ascii="Book Antiqua" w:hAnsi="Book Antiqua"/>
                <w:i w:val="0"/>
                <w:sz w:val="16"/>
                <w:szCs w:val="22"/>
                <w:lang w:val="en-US" w:eastAsia="es-ES_tradnl"/>
              </w:rPr>
            </w:pPr>
            <w:r w:rsidRPr="00484794">
              <w:rPr>
                <w:rFonts w:ascii="Book Antiqua" w:hAnsi="Book Antiqua"/>
                <w:i w:val="0"/>
                <w:sz w:val="16"/>
                <w:szCs w:val="22"/>
                <w:lang w:val="en-US" w:eastAsia="es-ES_tradnl"/>
              </w:rPr>
              <w:t>CII-2251</w:t>
            </w:r>
          </w:p>
        </w:tc>
        <w:tc>
          <w:tcPr>
            <w:tcW w:w="993" w:type="dxa"/>
            <w:vAlign w:val="center"/>
          </w:tcPr>
          <w:p w:rsidR="00965C1D" w:rsidRPr="00484794" w:rsidRDefault="00965C1D" w:rsidP="00965C1D">
            <w:pPr>
              <w:spacing w:before="2" w:after="2"/>
              <w:jc w:val="center"/>
              <w:rPr>
                <w:rFonts w:ascii="Book Antiqua" w:hAnsi="Book Antiqua"/>
                <w:i w:val="0"/>
                <w:sz w:val="16"/>
                <w:szCs w:val="22"/>
                <w:lang w:val="en-US" w:eastAsia="es-ES_tradnl"/>
              </w:rPr>
            </w:pPr>
          </w:p>
        </w:tc>
        <w:tc>
          <w:tcPr>
            <w:tcW w:w="1134" w:type="dxa"/>
            <w:vAlign w:val="center"/>
          </w:tcPr>
          <w:p w:rsidR="00965C1D" w:rsidRPr="00484794" w:rsidRDefault="003F2C10" w:rsidP="002F3253">
            <w:pPr>
              <w:spacing w:before="2" w:after="2"/>
              <w:jc w:val="center"/>
              <w:rPr>
                <w:rFonts w:ascii="Book Antiqua" w:hAnsi="Book Antiqua"/>
                <w:i w:val="0"/>
                <w:sz w:val="16"/>
                <w:szCs w:val="22"/>
                <w:lang w:val="en-US" w:eastAsia="es-ES_tradnl"/>
              </w:rPr>
            </w:pPr>
            <w:r>
              <w:rPr>
                <w:rFonts w:ascii="Book Antiqua" w:hAnsi="Book Antiqua"/>
                <w:i w:val="0"/>
                <w:sz w:val="16"/>
                <w:szCs w:val="22"/>
                <w:lang w:val="en-US" w:eastAsia="es-ES_tradnl"/>
              </w:rPr>
              <w:t>6</w:t>
            </w:r>
          </w:p>
        </w:tc>
        <w:tc>
          <w:tcPr>
            <w:tcW w:w="1134" w:type="dxa"/>
            <w:vAlign w:val="center"/>
          </w:tcPr>
          <w:p w:rsidR="00965C1D" w:rsidRPr="00484794" w:rsidRDefault="00965C1D" w:rsidP="00965C1D">
            <w:pPr>
              <w:spacing w:before="2" w:after="2"/>
              <w:jc w:val="center"/>
              <w:rPr>
                <w:rFonts w:ascii="Book Antiqua" w:hAnsi="Book Antiqua"/>
                <w:i w:val="0"/>
                <w:sz w:val="16"/>
                <w:szCs w:val="22"/>
                <w:lang w:val="en-US" w:eastAsia="es-ES_tradnl"/>
              </w:rPr>
            </w:pPr>
            <w:r w:rsidRPr="00484794">
              <w:rPr>
                <w:rFonts w:ascii="Book Antiqua" w:hAnsi="Book Antiqua"/>
                <w:i w:val="0"/>
                <w:sz w:val="16"/>
                <w:szCs w:val="22"/>
                <w:lang w:val="en-US" w:eastAsia="es-ES_tradnl"/>
              </w:rPr>
              <w:t>2</w:t>
            </w:r>
          </w:p>
        </w:tc>
        <w:tc>
          <w:tcPr>
            <w:tcW w:w="1275" w:type="dxa"/>
            <w:vAlign w:val="center"/>
          </w:tcPr>
          <w:p w:rsidR="00965C1D" w:rsidRPr="00484794" w:rsidRDefault="00965C1D" w:rsidP="00965C1D">
            <w:pPr>
              <w:spacing w:before="2" w:after="2"/>
              <w:jc w:val="center"/>
              <w:rPr>
                <w:rFonts w:ascii="Book Antiqua" w:hAnsi="Book Antiqua"/>
                <w:i w:val="0"/>
                <w:sz w:val="16"/>
                <w:szCs w:val="22"/>
                <w:lang w:val="en-US" w:eastAsia="es-ES_tradnl"/>
              </w:rPr>
            </w:pPr>
            <w:r w:rsidRPr="00484794">
              <w:rPr>
                <w:rFonts w:ascii="Book Antiqua" w:hAnsi="Book Antiqua"/>
                <w:i w:val="0"/>
                <w:sz w:val="16"/>
                <w:szCs w:val="22"/>
                <w:lang w:val="en-US" w:eastAsia="es-ES_tradnl"/>
              </w:rPr>
              <w:t>1</w:t>
            </w:r>
          </w:p>
        </w:tc>
      </w:tr>
      <w:tr w:rsidR="00965C1D" w:rsidRPr="00484794" w:rsidTr="00045808">
        <w:tc>
          <w:tcPr>
            <w:tcW w:w="426" w:type="dxa"/>
            <w:vAlign w:val="center"/>
          </w:tcPr>
          <w:p w:rsidR="00965C1D" w:rsidRPr="00484794" w:rsidRDefault="00965C1D" w:rsidP="00965C1D">
            <w:pPr>
              <w:spacing w:before="2" w:after="2"/>
              <w:jc w:val="center"/>
              <w:rPr>
                <w:rFonts w:ascii="Book Antiqua" w:hAnsi="Book Antiqua"/>
                <w:i w:val="0"/>
                <w:sz w:val="16"/>
                <w:szCs w:val="22"/>
                <w:lang w:val="en-US" w:eastAsia="es-ES_tradnl"/>
              </w:rPr>
            </w:pPr>
            <w:r w:rsidRPr="00484794">
              <w:rPr>
                <w:rFonts w:ascii="Book Antiqua" w:hAnsi="Book Antiqua"/>
                <w:i w:val="0"/>
                <w:sz w:val="16"/>
                <w:szCs w:val="22"/>
                <w:lang w:val="en-US" w:eastAsia="es-ES_tradnl"/>
              </w:rPr>
              <w:t>30</w:t>
            </w:r>
          </w:p>
        </w:tc>
        <w:tc>
          <w:tcPr>
            <w:tcW w:w="992" w:type="dxa"/>
            <w:vAlign w:val="center"/>
          </w:tcPr>
          <w:p w:rsidR="00965C1D" w:rsidRPr="00484794" w:rsidRDefault="00965C1D" w:rsidP="00965C1D">
            <w:pPr>
              <w:spacing w:before="2" w:after="2"/>
              <w:rPr>
                <w:rFonts w:ascii="Book Antiqua" w:hAnsi="Book Antiqua"/>
                <w:i w:val="0"/>
                <w:sz w:val="16"/>
                <w:szCs w:val="22"/>
                <w:lang w:val="en-US" w:eastAsia="es-ES_tradnl"/>
              </w:rPr>
            </w:pPr>
            <w:r w:rsidRPr="00484794">
              <w:rPr>
                <w:rFonts w:ascii="Book Antiqua" w:hAnsi="Book Antiqua"/>
                <w:i w:val="0"/>
                <w:sz w:val="16"/>
                <w:szCs w:val="22"/>
                <w:lang w:val="en-US" w:eastAsia="es-ES_tradnl"/>
              </w:rPr>
              <w:t>CII-2501</w:t>
            </w:r>
          </w:p>
        </w:tc>
        <w:tc>
          <w:tcPr>
            <w:tcW w:w="2693" w:type="dxa"/>
            <w:vAlign w:val="center"/>
          </w:tcPr>
          <w:p w:rsidR="00965C1D" w:rsidRPr="00484794" w:rsidRDefault="00965C1D" w:rsidP="00965C1D">
            <w:pPr>
              <w:spacing w:before="2" w:after="2"/>
              <w:rPr>
                <w:rFonts w:ascii="Book Antiqua" w:hAnsi="Book Antiqua"/>
                <w:i w:val="0"/>
                <w:sz w:val="16"/>
                <w:szCs w:val="22"/>
                <w:lang w:val="en-US" w:eastAsia="es-ES_tradnl"/>
              </w:rPr>
            </w:pPr>
            <w:r w:rsidRPr="00484794">
              <w:rPr>
                <w:rFonts w:ascii="Book Antiqua" w:hAnsi="Book Antiqua"/>
                <w:i w:val="0"/>
                <w:sz w:val="16"/>
                <w:szCs w:val="22"/>
                <w:lang w:val="en-US" w:eastAsia="es-ES_tradnl"/>
              </w:rPr>
              <w:t xml:space="preserve">Bases de </w:t>
            </w:r>
            <w:proofErr w:type="spellStart"/>
            <w:r w:rsidRPr="00484794">
              <w:rPr>
                <w:rFonts w:ascii="Book Antiqua" w:hAnsi="Book Antiqua"/>
                <w:i w:val="0"/>
                <w:sz w:val="16"/>
                <w:szCs w:val="22"/>
                <w:lang w:val="en-US" w:eastAsia="es-ES_tradnl"/>
              </w:rPr>
              <w:t>Datos</w:t>
            </w:r>
            <w:proofErr w:type="spellEnd"/>
          </w:p>
        </w:tc>
        <w:tc>
          <w:tcPr>
            <w:tcW w:w="1134" w:type="dxa"/>
            <w:vAlign w:val="center"/>
          </w:tcPr>
          <w:p w:rsidR="00965C1D" w:rsidRPr="00484794" w:rsidRDefault="00965C1D" w:rsidP="00965C1D">
            <w:pPr>
              <w:spacing w:before="2" w:after="2"/>
              <w:jc w:val="center"/>
              <w:rPr>
                <w:rFonts w:ascii="Book Antiqua" w:hAnsi="Book Antiqua"/>
                <w:i w:val="0"/>
                <w:sz w:val="16"/>
                <w:szCs w:val="22"/>
                <w:lang w:val="en-US" w:eastAsia="es-ES_tradnl"/>
              </w:rPr>
            </w:pPr>
            <w:r w:rsidRPr="00484794">
              <w:rPr>
                <w:rFonts w:ascii="Book Antiqua" w:hAnsi="Book Antiqua"/>
                <w:i w:val="0"/>
                <w:sz w:val="16"/>
                <w:szCs w:val="22"/>
                <w:lang w:val="en-US" w:eastAsia="es-ES_tradnl"/>
              </w:rPr>
              <w:t>CIT-1001</w:t>
            </w:r>
          </w:p>
        </w:tc>
        <w:tc>
          <w:tcPr>
            <w:tcW w:w="993" w:type="dxa"/>
            <w:vAlign w:val="center"/>
          </w:tcPr>
          <w:p w:rsidR="00965C1D" w:rsidRPr="00484794" w:rsidRDefault="00965C1D" w:rsidP="00965C1D">
            <w:pPr>
              <w:spacing w:before="2" w:after="2"/>
              <w:jc w:val="center"/>
              <w:rPr>
                <w:rFonts w:ascii="Book Antiqua" w:hAnsi="Book Antiqua"/>
                <w:i w:val="0"/>
                <w:sz w:val="16"/>
                <w:szCs w:val="22"/>
                <w:lang w:val="en-US" w:eastAsia="es-ES_tradnl"/>
              </w:rPr>
            </w:pPr>
          </w:p>
        </w:tc>
        <w:tc>
          <w:tcPr>
            <w:tcW w:w="1134" w:type="dxa"/>
            <w:vAlign w:val="center"/>
          </w:tcPr>
          <w:p w:rsidR="00965C1D" w:rsidRPr="00484794" w:rsidRDefault="003F2C10" w:rsidP="002F3253">
            <w:pPr>
              <w:spacing w:before="2" w:after="2"/>
              <w:jc w:val="center"/>
              <w:rPr>
                <w:rFonts w:ascii="Book Antiqua" w:hAnsi="Book Antiqua"/>
                <w:i w:val="0"/>
                <w:sz w:val="16"/>
                <w:szCs w:val="22"/>
                <w:lang w:val="en-US" w:eastAsia="es-ES_tradnl"/>
              </w:rPr>
            </w:pPr>
            <w:r>
              <w:rPr>
                <w:rFonts w:ascii="Book Antiqua" w:hAnsi="Book Antiqua"/>
                <w:i w:val="0"/>
                <w:sz w:val="16"/>
                <w:szCs w:val="22"/>
                <w:lang w:val="en-US" w:eastAsia="es-ES_tradnl"/>
              </w:rPr>
              <w:t>6</w:t>
            </w:r>
          </w:p>
        </w:tc>
        <w:tc>
          <w:tcPr>
            <w:tcW w:w="1134" w:type="dxa"/>
            <w:vAlign w:val="center"/>
          </w:tcPr>
          <w:p w:rsidR="00965C1D" w:rsidRPr="00484794" w:rsidRDefault="00965C1D" w:rsidP="00965C1D">
            <w:pPr>
              <w:spacing w:before="2" w:after="2"/>
              <w:jc w:val="center"/>
              <w:rPr>
                <w:rFonts w:ascii="Book Antiqua" w:hAnsi="Book Antiqua"/>
                <w:i w:val="0"/>
                <w:sz w:val="16"/>
                <w:szCs w:val="22"/>
                <w:lang w:val="en-US" w:eastAsia="es-ES_tradnl"/>
              </w:rPr>
            </w:pPr>
            <w:r w:rsidRPr="00484794">
              <w:rPr>
                <w:rFonts w:ascii="Book Antiqua" w:hAnsi="Book Antiqua"/>
                <w:i w:val="0"/>
                <w:sz w:val="16"/>
                <w:szCs w:val="22"/>
                <w:lang w:val="en-US" w:eastAsia="es-ES_tradnl"/>
              </w:rPr>
              <w:t>2</w:t>
            </w:r>
          </w:p>
        </w:tc>
        <w:tc>
          <w:tcPr>
            <w:tcW w:w="1275" w:type="dxa"/>
            <w:vAlign w:val="center"/>
          </w:tcPr>
          <w:p w:rsidR="00965C1D" w:rsidRPr="00484794" w:rsidRDefault="00965C1D" w:rsidP="00965C1D">
            <w:pPr>
              <w:spacing w:before="2" w:after="2"/>
              <w:jc w:val="center"/>
              <w:rPr>
                <w:rFonts w:ascii="Book Antiqua" w:hAnsi="Book Antiqua"/>
                <w:i w:val="0"/>
                <w:sz w:val="16"/>
                <w:szCs w:val="22"/>
                <w:lang w:val="en-US" w:eastAsia="es-ES_tradnl"/>
              </w:rPr>
            </w:pPr>
            <w:r w:rsidRPr="00484794">
              <w:rPr>
                <w:rFonts w:ascii="Book Antiqua" w:hAnsi="Book Antiqua"/>
                <w:i w:val="0"/>
                <w:sz w:val="16"/>
                <w:szCs w:val="22"/>
                <w:lang w:val="en-US" w:eastAsia="es-ES_tradnl"/>
              </w:rPr>
              <w:t>1</w:t>
            </w:r>
          </w:p>
        </w:tc>
      </w:tr>
      <w:tr w:rsidR="00965C1D" w:rsidRPr="00484794" w:rsidTr="00045808">
        <w:tc>
          <w:tcPr>
            <w:tcW w:w="426" w:type="dxa"/>
            <w:vAlign w:val="center"/>
          </w:tcPr>
          <w:p w:rsidR="00965C1D" w:rsidRPr="00484794" w:rsidRDefault="00965C1D" w:rsidP="00965C1D">
            <w:pPr>
              <w:spacing w:before="2" w:after="2"/>
              <w:jc w:val="center"/>
              <w:rPr>
                <w:rFonts w:ascii="Book Antiqua" w:hAnsi="Book Antiqua"/>
                <w:i w:val="0"/>
                <w:sz w:val="16"/>
                <w:szCs w:val="22"/>
                <w:lang w:val="en-US" w:eastAsia="es-ES_tradnl"/>
              </w:rPr>
            </w:pPr>
            <w:r w:rsidRPr="00484794">
              <w:rPr>
                <w:rFonts w:ascii="Book Antiqua" w:hAnsi="Book Antiqua"/>
                <w:i w:val="0"/>
                <w:sz w:val="16"/>
                <w:szCs w:val="22"/>
                <w:lang w:val="en-US" w:eastAsia="es-ES_tradnl"/>
              </w:rPr>
              <w:t>31</w:t>
            </w:r>
          </w:p>
        </w:tc>
        <w:tc>
          <w:tcPr>
            <w:tcW w:w="992" w:type="dxa"/>
            <w:vAlign w:val="center"/>
          </w:tcPr>
          <w:p w:rsidR="00965C1D" w:rsidRPr="00484794" w:rsidRDefault="00965C1D" w:rsidP="00965C1D">
            <w:pPr>
              <w:spacing w:before="2" w:after="2"/>
              <w:rPr>
                <w:rFonts w:ascii="Book Antiqua" w:hAnsi="Book Antiqua"/>
                <w:i w:val="0"/>
                <w:sz w:val="16"/>
                <w:szCs w:val="22"/>
                <w:lang w:val="en-US" w:eastAsia="es-ES_tradnl"/>
              </w:rPr>
            </w:pPr>
            <w:r w:rsidRPr="00484794">
              <w:rPr>
                <w:rFonts w:ascii="Book Antiqua" w:hAnsi="Book Antiqua"/>
                <w:i w:val="0"/>
                <w:sz w:val="16"/>
                <w:szCs w:val="22"/>
                <w:lang w:val="en-US" w:eastAsia="es-ES_tradnl"/>
              </w:rPr>
              <w:t>CII-2752</w:t>
            </w:r>
          </w:p>
        </w:tc>
        <w:tc>
          <w:tcPr>
            <w:tcW w:w="2693" w:type="dxa"/>
            <w:vAlign w:val="center"/>
          </w:tcPr>
          <w:p w:rsidR="00965C1D" w:rsidRPr="00484794" w:rsidRDefault="00965C1D" w:rsidP="00965C1D">
            <w:pPr>
              <w:spacing w:before="2" w:after="2"/>
              <w:rPr>
                <w:rFonts w:ascii="Book Antiqua" w:hAnsi="Book Antiqua"/>
                <w:i w:val="0"/>
                <w:sz w:val="16"/>
                <w:szCs w:val="22"/>
                <w:lang w:val="en-US" w:eastAsia="es-ES_tradnl"/>
              </w:rPr>
            </w:pPr>
            <w:proofErr w:type="spellStart"/>
            <w:r w:rsidRPr="00484794">
              <w:rPr>
                <w:rFonts w:ascii="Book Antiqua" w:hAnsi="Book Antiqua"/>
                <w:i w:val="0"/>
                <w:sz w:val="16"/>
                <w:szCs w:val="22"/>
                <w:lang w:val="en-US" w:eastAsia="es-ES_tradnl"/>
              </w:rPr>
              <w:t>Econometría</w:t>
            </w:r>
            <w:proofErr w:type="spellEnd"/>
          </w:p>
        </w:tc>
        <w:tc>
          <w:tcPr>
            <w:tcW w:w="1134" w:type="dxa"/>
            <w:vAlign w:val="center"/>
          </w:tcPr>
          <w:p w:rsidR="00965C1D" w:rsidRPr="00484794" w:rsidRDefault="00965C1D" w:rsidP="00965C1D">
            <w:pPr>
              <w:spacing w:before="2" w:after="2"/>
              <w:jc w:val="center"/>
              <w:rPr>
                <w:rFonts w:ascii="Book Antiqua" w:hAnsi="Book Antiqua"/>
                <w:i w:val="0"/>
                <w:sz w:val="16"/>
                <w:szCs w:val="22"/>
                <w:lang w:val="en-US" w:eastAsia="es-ES_tradnl"/>
              </w:rPr>
            </w:pPr>
            <w:r w:rsidRPr="00484794">
              <w:rPr>
                <w:rFonts w:ascii="Book Antiqua" w:hAnsi="Book Antiqua"/>
                <w:i w:val="0"/>
                <w:sz w:val="16"/>
                <w:szCs w:val="22"/>
                <w:lang w:val="en-US" w:eastAsia="es-ES_tradnl"/>
              </w:rPr>
              <w:t>CII-2751</w:t>
            </w:r>
          </w:p>
        </w:tc>
        <w:tc>
          <w:tcPr>
            <w:tcW w:w="993" w:type="dxa"/>
            <w:vAlign w:val="center"/>
          </w:tcPr>
          <w:p w:rsidR="00965C1D" w:rsidRPr="00484794" w:rsidRDefault="00965C1D" w:rsidP="00965C1D">
            <w:pPr>
              <w:spacing w:before="2" w:after="2"/>
              <w:jc w:val="center"/>
              <w:rPr>
                <w:rFonts w:ascii="Book Antiqua" w:hAnsi="Book Antiqua"/>
                <w:i w:val="0"/>
                <w:sz w:val="16"/>
                <w:szCs w:val="22"/>
                <w:lang w:val="en-US" w:eastAsia="es-ES_tradnl"/>
              </w:rPr>
            </w:pPr>
          </w:p>
        </w:tc>
        <w:tc>
          <w:tcPr>
            <w:tcW w:w="1134" w:type="dxa"/>
            <w:vAlign w:val="center"/>
          </w:tcPr>
          <w:p w:rsidR="00965C1D" w:rsidRPr="00484794" w:rsidRDefault="003F2C10" w:rsidP="002F3253">
            <w:pPr>
              <w:spacing w:before="2" w:after="2"/>
              <w:jc w:val="center"/>
              <w:rPr>
                <w:rFonts w:ascii="Book Antiqua" w:hAnsi="Book Antiqua"/>
                <w:i w:val="0"/>
                <w:sz w:val="16"/>
                <w:szCs w:val="22"/>
                <w:lang w:val="en-US" w:eastAsia="es-ES_tradnl"/>
              </w:rPr>
            </w:pPr>
            <w:r>
              <w:rPr>
                <w:rFonts w:ascii="Book Antiqua" w:hAnsi="Book Antiqua"/>
                <w:i w:val="0"/>
                <w:sz w:val="16"/>
                <w:szCs w:val="22"/>
                <w:lang w:val="en-US" w:eastAsia="es-ES_tradnl"/>
              </w:rPr>
              <w:t>6</w:t>
            </w:r>
          </w:p>
        </w:tc>
        <w:tc>
          <w:tcPr>
            <w:tcW w:w="1134" w:type="dxa"/>
            <w:vAlign w:val="center"/>
          </w:tcPr>
          <w:p w:rsidR="00965C1D" w:rsidRPr="00484794" w:rsidRDefault="00965C1D" w:rsidP="00965C1D">
            <w:pPr>
              <w:spacing w:before="2" w:after="2"/>
              <w:jc w:val="center"/>
              <w:rPr>
                <w:rFonts w:ascii="Book Antiqua" w:hAnsi="Book Antiqua"/>
                <w:i w:val="0"/>
                <w:sz w:val="16"/>
                <w:szCs w:val="22"/>
                <w:lang w:val="en-US" w:eastAsia="es-ES_tradnl"/>
              </w:rPr>
            </w:pPr>
            <w:r w:rsidRPr="00484794">
              <w:rPr>
                <w:rFonts w:ascii="Book Antiqua" w:hAnsi="Book Antiqua"/>
                <w:i w:val="0"/>
                <w:sz w:val="16"/>
                <w:szCs w:val="22"/>
                <w:lang w:val="en-US" w:eastAsia="es-ES_tradnl"/>
              </w:rPr>
              <w:t>2</w:t>
            </w:r>
          </w:p>
        </w:tc>
        <w:tc>
          <w:tcPr>
            <w:tcW w:w="1275" w:type="dxa"/>
            <w:vAlign w:val="center"/>
          </w:tcPr>
          <w:p w:rsidR="00965C1D" w:rsidRPr="00484794" w:rsidRDefault="00965C1D" w:rsidP="00965C1D">
            <w:pPr>
              <w:spacing w:before="2" w:after="2"/>
              <w:jc w:val="center"/>
              <w:rPr>
                <w:rFonts w:ascii="Book Antiqua" w:hAnsi="Book Antiqua"/>
                <w:i w:val="0"/>
                <w:sz w:val="16"/>
                <w:szCs w:val="22"/>
                <w:lang w:val="en-US" w:eastAsia="es-ES_tradnl"/>
              </w:rPr>
            </w:pPr>
            <w:r w:rsidRPr="00484794">
              <w:rPr>
                <w:rFonts w:ascii="Book Antiqua" w:hAnsi="Book Antiqua"/>
                <w:i w:val="0"/>
                <w:sz w:val="16"/>
                <w:szCs w:val="22"/>
                <w:lang w:val="en-US" w:eastAsia="es-ES_tradnl"/>
              </w:rPr>
              <w:t>1</w:t>
            </w:r>
          </w:p>
        </w:tc>
      </w:tr>
      <w:tr w:rsidR="00965C1D" w:rsidRPr="00484794" w:rsidTr="00045808">
        <w:tc>
          <w:tcPr>
            <w:tcW w:w="426" w:type="dxa"/>
            <w:vAlign w:val="center"/>
          </w:tcPr>
          <w:p w:rsidR="00965C1D" w:rsidRPr="00484794" w:rsidRDefault="00965C1D" w:rsidP="00965C1D">
            <w:pPr>
              <w:spacing w:before="2" w:after="2"/>
              <w:jc w:val="center"/>
              <w:rPr>
                <w:rFonts w:ascii="Book Antiqua" w:hAnsi="Book Antiqua"/>
                <w:i w:val="0"/>
                <w:sz w:val="16"/>
                <w:szCs w:val="22"/>
                <w:lang w:val="en-US" w:eastAsia="es-ES_tradnl"/>
              </w:rPr>
            </w:pPr>
            <w:r w:rsidRPr="00484794">
              <w:rPr>
                <w:rFonts w:ascii="Book Antiqua" w:hAnsi="Book Antiqua"/>
                <w:i w:val="0"/>
                <w:sz w:val="16"/>
                <w:szCs w:val="22"/>
                <w:lang w:val="en-US" w:eastAsia="es-ES_tradnl"/>
              </w:rPr>
              <w:t>32</w:t>
            </w:r>
          </w:p>
        </w:tc>
        <w:tc>
          <w:tcPr>
            <w:tcW w:w="992" w:type="dxa"/>
            <w:vAlign w:val="center"/>
          </w:tcPr>
          <w:p w:rsidR="00965C1D" w:rsidRPr="00484794" w:rsidRDefault="00965C1D" w:rsidP="00965C1D">
            <w:pPr>
              <w:spacing w:before="2" w:after="2"/>
              <w:rPr>
                <w:rFonts w:ascii="Book Antiqua" w:hAnsi="Book Antiqua"/>
                <w:i w:val="0"/>
                <w:sz w:val="16"/>
                <w:szCs w:val="22"/>
                <w:lang w:val="en-US" w:eastAsia="es-ES_tradnl"/>
              </w:rPr>
            </w:pPr>
            <w:r w:rsidRPr="00484794">
              <w:rPr>
                <w:rFonts w:ascii="Book Antiqua" w:hAnsi="Book Antiqua"/>
                <w:i w:val="0"/>
                <w:sz w:val="16"/>
                <w:szCs w:val="22"/>
                <w:lang w:val="en-US" w:eastAsia="es-ES_tradnl"/>
              </w:rPr>
              <w:t>CII-2002</w:t>
            </w:r>
          </w:p>
        </w:tc>
        <w:tc>
          <w:tcPr>
            <w:tcW w:w="2693" w:type="dxa"/>
            <w:vAlign w:val="center"/>
          </w:tcPr>
          <w:p w:rsidR="00965C1D" w:rsidRPr="00484794" w:rsidRDefault="00965C1D" w:rsidP="00965C1D">
            <w:pPr>
              <w:spacing w:before="2" w:after="2"/>
              <w:rPr>
                <w:rFonts w:ascii="Book Antiqua" w:hAnsi="Book Antiqua"/>
                <w:i w:val="0"/>
                <w:sz w:val="16"/>
                <w:szCs w:val="22"/>
                <w:lang w:val="en-US" w:eastAsia="es-ES_tradnl"/>
              </w:rPr>
            </w:pPr>
            <w:proofErr w:type="spellStart"/>
            <w:r w:rsidRPr="00484794">
              <w:rPr>
                <w:rFonts w:ascii="Book Antiqua" w:hAnsi="Book Antiqua"/>
                <w:i w:val="0"/>
                <w:sz w:val="16"/>
                <w:szCs w:val="22"/>
                <w:lang w:val="en-US" w:eastAsia="es-ES_tradnl"/>
              </w:rPr>
              <w:t>Ingeniería</w:t>
            </w:r>
            <w:proofErr w:type="spellEnd"/>
            <w:r w:rsidRPr="00484794">
              <w:rPr>
                <w:rFonts w:ascii="Book Antiqua" w:hAnsi="Book Antiqua"/>
                <w:i w:val="0"/>
                <w:sz w:val="16"/>
                <w:szCs w:val="22"/>
                <w:lang w:val="en-US" w:eastAsia="es-ES_tradnl"/>
              </w:rPr>
              <w:t xml:space="preserve"> </w:t>
            </w:r>
            <w:proofErr w:type="spellStart"/>
            <w:r w:rsidRPr="00484794">
              <w:rPr>
                <w:rFonts w:ascii="Book Antiqua" w:hAnsi="Book Antiqua"/>
                <w:i w:val="0"/>
                <w:sz w:val="16"/>
                <w:szCs w:val="22"/>
                <w:lang w:val="en-US" w:eastAsia="es-ES_tradnl"/>
              </w:rPr>
              <w:t>Económica</w:t>
            </w:r>
            <w:proofErr w:type="spellEnd"/>
          </w:p>
        </w:tc>
        <w:tc>
          <w:tcPr>
            <w:tcW w:w="1134" w:type="dxa"/>
            <w:vAlign w:val="center"/>
          </w:tcPr>
          <w:p w:rsidR="00965C1D" w:rsidRPr="00484794" w:rsidRDefault="00965C1D" w:rsidP="00965C1D">
            <w:pPr>
              <w:spacing w:before="2" w:after="2"/>
              <w:jc w:val="center"/>
              <w:rPr>
                <w:rFonts w:ascii="Book Antiqua" w:hAnsi="Book Antiqua"/>
                <w:i w:val="0"/>
                <w:sz w:val="16"/>
                <w:szCs w:val="22"/>
                <w:lang w:val="en-US" w:eastAsia="es-ES_tradnl"/>
              </w:rPr>
            </w:pPr>
            <w:r w:rsidRPr="00484794">
              <w:rPr>
                <w:rFonts w:ascii="Book Antiqua" w:hAnsi="Book Antiqua"/>
                <w:i w:val="0"/>
                <w:sz w:val="16"/>
                <w:szCs w:val="22"/>
                <w:lang w:val="en-US" w:eastAsia="es-ES_tradnl"/>
              </w:rPr>
              <w:t>CII-1000</w:t>
            </w:r>
          </w:p>
        </w:tc>
        <w:tc>
          <w:tcPr>
            <w:tcW w:w="993" w:type="dxa"/>
            <w:vAlign w:val="center"/>
          </w:tcPr>
          <w:p w:rsidR="00965C1D" w:rsidRPr="00484794" w:rsidRDefault="00965C1D" w:rsidP="00965C1D">
            <w:pPr>
              <w:spacing w:before="2" w:after="2"/>
              <w:jc w:val="center"/>
              <w:rPr>
                <w:rFonts w:ascii="Book Antiqua" w:hAnsi="Book Antiqua"/>
                <w:i w:val="0"/>
                <w:sz w:val="16"/>
                <w:szCs w:val="22"/>
                <w:lang w:val="en-US" w:eastAsia="es-ES_tradnl"/>
              </w:rPr>
            </w:pPr>
          </w:p>
        </w:tc>
        <w:tc>
          <w:tcPr>
            <w:tcW w:w="1134" w:type="dxa"/>
            <w:vAlign w:val="center"/>
          </w:tcPr>
          <w:p w:rsidR="00965C1D" w:rsidRPr="00484794" w:rsidRDefault="003F2C10" w:rsidP="002F3253">
            <w:pPr>
              <w:spacing w:before="2" w:after="2"/>
              <w:jc w:val="center"/>
              <w:rPr>
                <w:rFonts w:ascii="Book Antiqua" w:hAnsi="Book Antiqua"/>
                <w:i w:val="0"/>
                <w:sz w:val="16"/>
                <w:szCs w:val="22"/>
                <w:lang w:val="en-US" w:eastAsia="es-ES_tradnl"/>
              </w:rPr>
            </w:pPr>
            <w:r>
              <w:rPr>
                <w:rFonts w:ascii="Book Antiqua" w:hAnsi="Book Antiqua"/>
                <w:i w:val="0"/>
                <w:sz w:val="16"/>
                <w:szCs w:val="22"/>
                <w:lang w:val="en-US" w:eastAsia="es-ES_tradnl"/>
              </w:rPr>
              <w:t>6</w:t>
            </w:r>
          </w:p>
        </w:tc>
        <w:tc>
          <w:tcPr>
            <w:tcW w:w="1134" w:type="dxa"/>
            <w:vAlign w:val="center"/>
          </w:tcPr>
          <w:p w:rsidR="00965C1D" w:rsidRPr="00484794" w:rsidRDefault="00965C1D" w:rsidP="00965C1D">
            <w:pPr>
              <w:spacing w:before="2" w:after="2"/>
              <w:jc w:val="center"/>
              <w:rPr>
                <w:rFonts w:ascii="Book Antiqua" w:hAnsi="Book Antiqua"/>
                <w:i w:val="0"/>
                <w:sz w:val="16"/>
                <w:szCs w:val="22"/>
                <w:lang w:val="en-US" w:eastAsia="es-ES_tradnl"/>
              </w:rPr>
            </w:pPr>
            <w:r w:rsidRPr="00484794">
              <w:rPr>
                <w:rFonts w:ascii="Book Antiqua" w:hAnsi="Book Antiqua"/>
                <w:i w:val="0"/>
                <w:sz w:val="16"/>
                <w:szCs w:val="22"/>
                <w:lang w:val="en-US" w:eastAsia="es-ES_tradnl"/>
              </w:rPr>
              <w:t>2</w:t>
            </w:r>
          </w:p>
        </w:tc>
        <w:tc>
          <w:tcPr>
            <w:tcW w:w="1275" w:type="dxa"/>
            <w:vAlign w:val="center"/>
          </w:tcPr>
          <w:p w:rsidR="00965C1D" w:rsidRPr="00484794" w:rsidRDefault="00965C1D" w:rsidP="00965C1D">
            <w:pPr>
              <w:spacing w:before="2" w:after="2"/>
              <w:jc w:val="center"/>
              <w:rPr>
                <w:rFonts w:ascii="Book Antiqua" w:hAnsi="Book Antiqua"/>
                <w:i w:val="0"/>
                <w:sz w:val="16"/>
                <w:szCs w:val="22"/>
                <w:lang w:val="en-US" w:eastAsia="es-ES_tradnl"/>
              </w:rPr>
            </w:pPr>
            <w:r w:rsidRPr="00484794">
              <w:rPr>
                <w:rFonts w:ascii="Book Antiqua" w:hAnsi="Book Antiqua"/>
                <w:i w:val="0"/>
                <w:sz w:val="16"/>
                <w:szCs w:val="22"/>
                <w:lang w:val="en-US" w:eastAsia="es-ES_tradnl"/>
              </w:rPr>
              <w:t>1</w:t>
            </w:r>
          </w:p>
        </w:tc>
      </w:tr>
      <w:tr w:rsidR="00965C1D" w:rsidRPr="00484794" w:rsidTr="00045808">
        <w:tc>
          <w:tcPr>
            <w:tcW w:w="426" w:type="dxa"/>
            <w:vAlign w:val="center"/>
          </w:tcPr>
          <w:p w:rsidR="00965C1D" w:rsidRPr="00484794" w:rsidRDefault="00965C1D" w:rsidP="00965C1D">
            <w:pPr>
              <w:spacing w:before="2" w:after="2"/>
              <w:jc w:val="center"/>
              <w:rPr>
                <w:rFonts w:ascii="Book Antiqua" w:hAnsi="Book Antiqua"/>
                <w:i w:val="0"/>
                <w:sz w:val="16"/>
                <w:szCs w:val="22"/>
                <w:lang w:val="en-US" w:eastAsia="es-ES_tradnl"/>
              </w:rPr>
            </w:pPr>
            <w:r w:rsidRPr="00484794">
              <w:rPr>
                <w:rFonts w:ascii="Book Antiqua" w:hAnsi="Book Antiqua"/>
                <w:i w:val="0"/>
                <w:sz w:val="16"/>
                <w:szCs w:val="22"/>
                <w:lang w:val="en-US" w:eastAsia="es-ES_tradnl"/>
              </w:rPr>
              <w:t>33</w:t>
            </w:r>
          </w:p>
        </w:tc>
        <w:tc>
          <w:tcPr>
            <w:tcW w:w="992" w:type="dxa"/>
            <w:vAlign w:val="center"/>
          </w:tcPr>
          <w:p w:rsidR="00965C1D" w:rsidRPr="00484794" w:rsidRDefault="00965C1D" w:rsidP="00965C1D">
            <w:pPr>
              <w:spacing w:before="2" w:after="2"/>
              <w:rPr>
                <w:rFonts w:ascii="Book Antiqua" w:hAnsi="Book Antiqua"/>
                <w:i w:val="0"/>
                <w:sz w:val="16"/>
                <w:szCs w:val="22"/>
                <w:lang w:val="en-US" w:eastAsia="es-ES_tradnl"/>
              </w:rPr>
            </w:pPr>
            <w:r w:rsidRPr="00484794">
              <w:rPr>
                <w:rFonts w:ascii="Book Antiqua" w:hAnsi="Book Antiqua"/>
                <w:i w:val="0"/>
                <w:sz w:val="16"/>
                <w:szCs w:val="22"/>
                <w:lang w:val="en-US" w:eastAsia="es-ES_tradnl"/>
              </w:rPr>
              <w:t>CII-2003</w:t>
            </w:r>
          </w:p>
        </w:tc>
        <w:tc>
          <w:tcPr>
            <w:tcW w:w="2693" w:type="dxa"/>
            <w:vAlign w:val="center"/>
          </w:tcPr>
          <w:p w:rsidR="00965C1D" w:rsidRPr="00484794" w:rsidRDefault="00965C1D" w:rsidP="00965C1D">
            <w:pPr>
              <w:spacing w:before="2" w:after="2"/>
              <w:rPr>
                <w:rFonts w:ascii="Book Antiqua" w:hAnsi="Book Antiqua"/>
                <w:i w:val="0"/>
                <w:sz w:val="16"/>
                <w:szCs w:val="22"/>
                <w:lang w:val="en-US" w:eastAsia="es-ES_tradnl"/>
              </w:rPr>
            </w:pPr>
            <w:proofErr w:type="spellStart"/>
            <w:r w:rsidRPr="00484794">
              <w:rPr>
                <w:rFonts w:ascii="Book Antiqua" w:hAnsi="Book Antiqua"/>
                <w:i w:val="0"/>
                <w:sz w:val="16"/>
                <w:szCs w:val="22"/>
                <w:lang w:val="en-US" w:eastAsia="es-ES_tradnl"/>
              </w:rPr>
              <w:t>Finanzas</w:t>
            </w:r>
            <w:proofErr w:type="spellEnd"/>
          </w:p>
        </w:tc>
        <w:tc>
          <w:tcPr>
            <w:tcW w:w="1134" w:type="dxa"/>
            <w:vAlign w:val="center"/>
          </w:tcPr>
          <w:p w:rsidR="00965C1D" w:rsidRPr="00484794" w:rsidRDefault="00965C1D" w:rsidP="00965C1D">
            <w:pPr>
              <w:spacing w:before="2" w:after="2"/>
              <w:jc w:val="center"/>
              <w:rPr>
                <w:rFonts w:ascii="Book Antiqua" w:hAnsi="Book Antiqua"/>
                <w:i w:val="0"/>
                <w:sz w:val="16"/>
                <w:szCs w:val="22"/>
                <w:lang w:val="en-US" w:eastAsia="es-ES_tradnl"/>
              </w:rPr>
            </w:pPr>
            <w:r w:rsidRPr="00484794">
              <w:rPr>
                <w:rFonts w:ascii="Book Antiqua" w:hAnsi="Book Antiqua"/>
                <w:i w:val="0"/>
                <w:sz w:val="16"/>
                <w:szCs w:val="22"/>
                <w:lang w:val="en-US" w:eastAsia="es-ES_tradnl"/>
              </w:rPr>
              <w:t>CII-2002</w:t>
            </w:r>
          </w:p>
        </w:tc>
        <w:tc>
          <w:tcPr>
            <w:tcW w:w="993" w:type="dxa"/>
            <w:vAlign w:val="center"/>
          </w:tcPr>
          <w:p w:rsidR="00965C1D" w:rsidRPr="00484794" w:rsidRDefault="00965C1D" w:rsidP="00965C1D">
            <w:pPr>
              <w:spacing w:before="2" w:after="2"/>
              <w:jc w:val="center"/>
              <w:rPr>
                <w:rFonts w:ascii="Book Antiqua" w:hAnsi="Book Antiqua"/>
                <w:i w:val="0"/>
                <w:sz w:val="16"/>
                <w:szCs w:val="22"/>
                <w:lang w:val="en-US" w:eastAsia="es-ES_tradnl"/>
              </w:rPr>
            </w:pPr>
          </w:p>
        </w:tc>
        <w:tc>
          <w:tcPr>
            <w:tcW w:w="1134" w:type="dxa"/>
            <w:vAlign w:val="center"/>
          </w:tcPr>
          <w:p w:rsidR="00965C1D" w:rsidRPr="00484794" w:rsidRDefault="003F2C10" w:rsidP="002F3253">
            <w:pPr>
              <w:spacing w:before="2" w:after="2"/>
              <w:jc w:val="center"/>
              <w:rPr>
                <w:rFonts w:ascii="Book Antiqua" w:hAnsi="Book Antiqua"/>
                <w:i w:val="0"/>
                <w:sz w:val="16"/>
                <w:szCs w:val="22"/>
                <w:lang w:val="en-US" w:eastAsia="es-ES_tradnl"/>
              </w:rPr>
            </w:pPr>
            <w:r>
              <w:rPr>
                <w:rFonts w:ascii="Book Antiqua" w:hAnsi="Book Antiqua"/>
                <w:i w:val="0"/>
                <w:sz w:val="16"/>
                <w:szCs w:val="22"/>
                <w:lang w:val="en-US" w:eastAsia="es-ES_tradnl"/>
              </w:rPr>
              <w:t>6</w:t>
            </w:r>
          </w:p>
        </w:tc>
        <w:tc>
          <w:tcPr>
            <w:tcW w:w="1134" w:type="dxa"/>
            <w:vAlign w:val="center"/>
          </w:tcPr>
          <w:p w:rsidR="00965C1D" w:rsidRPr="00484794" w:rsidRDefault="00965C1D" w:rsidP="00965C1D">
            <w:pPr>
              <w:spacing w:before="2" w:after="2"/>
              <w:jc w:val="center"/>
              <w:rPr>
                <w:rFonts w:ascii="Book Antiqua" w:hAnsi="Book Antiqua"/>
                <w:i w:val="0"/>
                <w:sz w:val="16"/>
                <w:szCs w:val="22"/>
                <w:lang w:val="en-US" w:eastAsia="es-ES_tradnl"/>
              </w:rPr>
            </w:pPr>
            <w:r w:rsidRPr="00484794">
              <w:rPr>
                <w:rFonts w:ascii="Book Antiqua" w:hAnsi="Book Antiqua"/>
                <w:i w:val="0"/>
                <w:sz w:val="16"/>
                <w:szCs w:val="22"/>
                <w:lang w:val="en-US" w:eastAsia="es-ES_tradnl"/>
              </w:rPr>
              <w:t>2</w:t>
            </w:r>
          </w:p>
        </w:tc>
        <w:tc>
          <w:tcPr>
            <w:tcW w:w="1275" w:type="dxa"/>
            <w:vAlign w:val="center"/>
          </w:tcPr>
          <w:p w:rsidR="00965C1D" w:rsidRPr="00484794" w:rsidRDefault="00965C1D" w:rsidP="00965C1D">
            <w:pPr>
              <w:spacing w:before="2" w:after="2"/>
              <w:jc w:val="center"/>
              <w:rPr>
                <w:rFonts w:ascii="Book Antiqua" w:hAnsi="Book Antiqua"/>
                <w:i w:val="0"/>
                <w:sz w:val="16"/>
                <w:szCs w:val="22"/>
                <w:lang w:val="en-US" w:eastAsia="es-ES_tradnl"/>
              </w:rPr>
            </w:pPr>
            <w:r w:rsidRPr="00484794">
              <w:rPr>
                <w:rFonts w:ascii="Book Antiqua" w:hAnsi="Book Antiqua"/>
                <w:i w:val="0"/>
                <w:sz w:val="16"/>
                <w:szCs w:val="22"/>
                <w:lang w:val="en-US" w:eastAsia="es-ES_tradnl"/>
              </w:rPr>
              <w:t>1</w:t>
            </w:r>
          </w:p>
        </w:tc>
      </w:tr>
      <w:tr w:rsidR="00965C1D" w:rsidRPr="00484794" w:rsidTr="00045808">
        <w:tc>
          <w:tcPr>
            <w:tcW w:w="426" w:type="dxa"/>
            <w:vAlign w:val="center"/>
          </w:tcPr>
          <w:p w:rsidR="00965C1D" w:rsidRPr="00484794" w:rsidRDefault="00965C1D" w:rsidP="00965C1D">
            <w:pPr>
              <w:spacing w:before="2" w:after="2"/>
              <w:jc w:val="center"/>
              <w:rPr>
                <w:rFonts w:ascii="Book Antiqua" w:hAnsi="Book Antiqua"/>
                <w:i w:val="0"/>
                <w:sz w:val="16"/>
                <w:szCs w:val="22"/>
                <w:lang w:val="en-US" w:eastAsia="es-ES_tradnl"/>
              </w:rPr>
            </w:pPr>
            <w:r w:rsidRPr="00484794">
              <w:rPr>
                <w:rFonts w:ascii="Book Antiqua" w:hAnsi="Book Antiqua"/>
                <w:i w:val="0"/>
                <w:sz w:val="16"/>
                <w:szCs w:val="22"/>
                <w:lang w:val="en-US" w:eastAsia="es-ES_tradnl"/>
              </w:rPr>
              <w:t>34</w:t>
            </w:r>
          </w:p>
        </w:tc>
        <w:tc>
          <w:tcPr>
            <w:tcW w:w="992" w:type="dxa"/>
            <w:vAlign w:val="center"/>
          </w:tcPr>
          <w:p w:rsidR="00965C1D" w:rsidRPr="00484794" w:rsidRDefault="00965C1D" w:rsidP="00965C1D">
            <w:pPr>
              <w:spacing w:before="2" w:after="2"/>
              <w:rPr>
                <w:rFonts w:ascii="Book Antiqua" w:hAnsi="Book Antiqua"/>
                <w:i w:val="0"/>
                <w:sz w:val="16"/>
                <w:szCs w:val="22"/>
                <w:lang w:val="en-US" w:eastAsia="es-ES_tradnl"/>
              </w:rPr>
            </w:pPr>
            <w:r w:rsidRPr="00484794">
              <w:rPr>
                <w:rFonts w:ascii="Book Antiqua" w:hAnsi="Book Antiqua"/>
                <w:i w:val="0"/>
                <w:sz w:val="16"/>
                <w:szCs w:val="22"/>
                <w:lang w:val="en-US" w:eastAsia="es-ES_tradnl"/>
              </w:rPr>
              <w:t>CII-2253</w:t>
            </w:r>
          </w:p>
        </w:tc>
        <w:tc>
          <w:tcPr>
            <w:tcW w:w="2693" w:type="dxa"/>
            <w:vAlign w:val="center"/>
          </w:tcPr>
          <w:p w:rsidR="00965C1D" w:rsidRPr="00484794" w:rsidRDefault="00965C1D" w:rsidP="00965C1D">
            <w:pPr>
              <w:spacing w:before="2" w:after="2"/>
              <w:rPr>
                <w:rFonts w:ascii="Book Antiqua" w:hAnsi="Book Antiqua"/>
                <w:i w:val="0"/>
                <w:sz w:val="16"/>
                <w:szCs w:val="22"/>
                <w:lang w:val="en-US" w:eastAsia="es-ES_tradnl"/>
              </w:rPr>
            </w:pPr>
            <w:proofErr w:type="spellStart"/>
            <w:r w:rsidRPr="00484794">
              <w:rPr>
                <w:rFonts w:ascii="Book Antiqua" w:hAnsi="Book Antiqua"/>
                <w:i w:val="0"/>
                <w:sz w:val="16"/>
                <w:szCs w:val="22"/>
                <w:lang w:val="en-US" w:eastAsia="es-ES_tradnl"/>
              </w:rPr>
              <w:t>Producción</w:t>
            </w:r>
            <w:proofErr w:type="spellEnd"/>
          </w:p>
        </w:tc>
        <w:tc>
          <w:tcPr>
            <w:tcW w:w="1134" w:type="dxa"/>
            <w:vAlign w:val="center"/>
          </w:tcPr>
          <w:p w:rsidR="00965C1D" w:rsidRPr="00484794" w:rsidRDefault="00965C1D" w:rsidP="00965C1D">
            <w:pPr>
              <w:spacing w:before="2" w:after="2"/>
              <w:jc w:val="center"/>
              <w:rPr>
                <w:rFonts w:ascii="Book Antiqua" w:hAnsi="Book Antiqua"/>
                <w:i w:val="0"/>
                <w:sz w:val="16"/>
                <w:szCs w:val="22"/>
                <w:lang w:val="en-US" w:eastAsia="es-ES_tradnl"/>
              </w:rPr>
            </w:pPr>
            <w:r w:rsidRPr="00484794">
              <w:rPr>
                <w:rFonts w:ascii="Book Antiqua" w:hAnsi="Book Antiqua"/>
                <w:i w:val="0"/>
                <w:sz w:val="16"/>
                <w:szCs w:val="22"/>
                <w:lang w:val="en-US" w:eastAsia="es-ES_tradnl"/>
              </w:rPr>
              <w:t>CII-2750</w:t>
            </w:r>
            <w:r w:rsidR="00CB2196">
              <w:rPr>
                <w:rFonts w:ascii="Book Antiqua" w:hAnsi="Book Antiqua"/>
                <w:i w:val="0"/>
                <w:sz w:val="16"/>
                <w:szCs w:val="22"/>
                <w:lang w:val="en-US" w:eastAsia="es-ES_tradnl"/>
              </w:rPr>
              <w:t xml:space="preserve"> y</w:t>
            </w:r>
          </w:p>
        </w:tc>
        <w:tc>
          <w:tcPr>
            <w:tcW w:w="993" w:type="dxa"/>
            <w:vAlign w:val="center"/>
          </w:tcPr>
          <w:p w:rsidR="00965C1D" w:rsidRPr="00484794" w:rsidRDefault="00965C1D" w:rsidP="00965C1D">
            <w:pPr>
              <w:spacing w:before="2" w:after="2"/>
              <w:jc w:val="center"/>
              <w:rPr>
                <w:rFonts w:ascii="Book Antiqua" w:hAnsi="Book Antiqua"/>
                <w:i w:val="0"/>
                <w:sz w:val="16"/>
                <w:szCs w:val="22"/>
                <w:lang w:val="en-US" w:eastAsia="es-ES_tradnl"/>
              </w:rPr>
            </w:pPr>
            <w:r w:rsidRPr="00484794">
              <w:rPr>
                <w:rFonts w:ascii="Book Antiqua" w:hAnsi="Book Antiqua"/>
                <w:i w:val="0"/>
                <w:sz w:val="16"/>
                <w:szCs w:val="22"/>
                <w:lang w:val="en-US" w:eastAsia="es-ES_tradnl"/>
              </w:rPr>
              <w:t>CII-2252</w:t>
            </w:r>
          </w:p>
        </w:tc>
        <w:tc>
          <w:tcPr>
            <w:tcW w:w="1134" w:type="dxa"/>
            <w:vAlign w:val="center"/>
          </w:tcPr>
          <w:p w:rsidR="00965C1D" w:rsidRPr="00484794" w:rsidRDefault="003F2C10" w:rsidP="002F3253">
            <w:pPr>
              <w:spacing w:before="2" w:after="2"/>
              <w:jc w:val="center"/>
              <w:rPr>
                <w:rFonts w:ascii="Book Antiqua" w:hAnsi="Book Antiqua"/>
                <w:i w:val="0"/>
                <w:sz w:val="16"/>
                <w:szCs w:val="22"/>
                <w:lang w:val="en-US" w:eastAsia="es-ES_tradnl"/>
              </w:rPr>
            </w:pPr>
            <w:r>
              <w:rPr>
                <w:rFonts w:ascii="Book Antiqua" w:hAnsi="Book Antiqua"/>
                <w:i w:val="0"/>
                <w:sz w:val="16"/>
                <w:szCs w:val="22"/>
                <w:lang w:val="en-US" w:eastAsia="es-ES_tradnl"/>
              </w:rPr>
              <w:t>6</w:t>
            </w:r>
          </w:p>
        </w:tc>
        <w:tc>
          <w:tcPr>
            <w:tcW w:w="1134" w:type="dxa"/>
            <w:vAlign w:val="center"/>
          </w:tcPr>
          <w:p w:rsidR="00965C1D" w:rsidRPr="00484794" w:rsidRDefault="00965C1D" w:rsidP="00965C1D">
            <w:pPr>
              <w:spacing w:before="2" w:after="2"/>
              <w:jc w:val="center"/>
              <w:rPr>
                <w:rFonts w:ascii="Book Antiqua" w:hAnsi="Book Antiqua"/>
                <w:i w:val="0"/>
                <w:sz w:val="16"/>
                <w:szCs w:val="22"/>
                <w:lang w:val="en-US" w:eastAsia="es-ES_tradnl"/>
              </w:rPr>
            </w:pPr>
            <w:r w:rsidRPr="00484794">
              <w:rPr>
                <w:rFonts w:ascii="Book Antiqua" w:hAnsi="Book Antiqua"/>
                <w:i w:val="0"/>
                <w:sz w:val="16"/>
                <w:szCs w:val="22"/>
                <w:lang w:val="en-US" w:eastAsia="es-ES_tradnl"/>
              </w:rPr>
              <w:t>2</w:t>
            </w:r>
          </w:p>
        </w:tc>
        <w:tc>
          <w:tcPr>
            <w:tcW w:w="1275" w:type="dxa"/>
            <w:vAlign w:val="center"/>
          </w:tcPr>
          <w:p w:rsidR="00965C1D" w:rsidRPr="00484794" w:rsidRDefault="00965C1D" w:rsidP="00965C1D">
            <w:pPr>
              <w:spacing w:before="2" w:after="2"/>
              <w:jc w:val="center"/>
              <w:rPr>
                <w:rFonts w:ascii="Book Antiqua" w:hAnsi="Book Antiqua"/>
                <w:i w:val="0"/>
                <w:sz w:val="16"/>
                <w:szCs w:val="22"/>
                <w:lang w:val="en-US" w:eastAsia="es-ES_tradnl"/>
              </w:rPr>
            </w:pPr>
            <w:r w:rsidRPr="00484794">
              <w:rPr>
                <w:rFonts w:ascii="Book Antiqua" w:hAnsi="Book Antiqua"/>
                <w:i w:val="0"/>
                <w:sz w:val="16"/>
                <w:szCs w:val="22"/>
                <w:lang w:val="en-US" w:eastAsia="es-ES_tradnl"/>
              </w:rPr>
              <w:t>1</w:t>
            </w:r>
          </w:p>
        </w:tc>
      </w:tr>
      <w:tr w:rsidR="00965C1D" w:rsidRPr="00484794" w:rsidTr="00045808">
        <w:tc>
          <w:tcPr>
            <w:tcW w:w="426" w:type="dxa"/>
            <w:vAlign w:val="center"/>
          </w:tcPr>
          <w:p w:rsidR="00965C1D" w:rsidRPr="00484794" w:rsidRDefault="00965C1D" w:rsidP="00965C1D">
            <w:pPr>
              <w:spacing w:before="2" w:after="2"/>
              <w:jc w:val="center"/>
              <w:rPr>
                <w:rFonts w:ascii="Book Antiqua" w:hAnsi="Book Antiqua"/>
                <w:i w:val="0"/>
                <w:sz w:val="16"/>
                <w:szCs w:val="22"/>
                <w:lang w:val="en-US" w:eastAsia="es-ES_tradnl"/>
              </w:rPr>
            </w:pPr>
            <w:r w:rsidRPr="00484794">
              <w:rPr>
                <w:rFonts w:ascii="Book Antiqua" w:hAnsi="Book Antiqua"/>
                <w:i w:val="0"/>
                <w:sz w:val="16"/>
                <w:szCs w:val="22"/>
                <w:lang w:val="en-US" w:eastAsia="es-ES_tradnl"/>
              </w:rPr>
              <w:t>35</w:t>
            </w:r>
          </w:p>
        </w:tc>
        <w:tc>
          <w:tcPr>
            <w:tcW w:w="992" w:type="dxa"/>
            <w:vAlign w:val="center"/>
          </w:tcPr>
          <w:p w:rsidR="00965C1D" w:rsidRPr="00484794" w:rsidRDefault="00965C1D" w:rsidP="00965C1D">
            <w:pPr>
              <w:spacing w:before="2" w:after="2"/>
              <w:rPr>
                <w:rFonts w:ascii="Book Antiqua" w:hAnsi="Book Antiqua"/>
                <w:i w:val="0"/>
                <w:sz w:val="16"/>
                <w:szCs w:val="22"/>
                <w:lang w:val="en-US" w:eastAsia="es-ES_tradnl"/>
              </w:rPr>
            </w:pPr>
            <w:r w:rsidRPr="00484794">
              <w:rPr>
                <w:rFonts w:ascii="Book Antiqua" w:hAnsi="Book Antiqua"/>
                <w:i w:val="0"/>
                <w:sz w:val="16"/>
                <w:szCs w:val="22"/>
                <w:lang w:val="en-US" w:eastAsia="es-ES_tradnl"/>
              </w:rPr>
              <w:t>CII-2502</w:t>
            </w:r>
          </w:p>
        </w:tc>
        <w:tc>
          <w:tcPr>
            <w:tcW w:w="2693" w:type="dxa"/>
            <w:vAlign w:val="center"/>
          </w:tcPr>
          <w:p w:rsidR="00965C1D" w:rsidRPr="00484794" w:rsidRDefault="00965C1D" w:rsidP="00965C1D">
            <w:pPr>
              <w:spacing w:before="2" w:after="2"/>
              <w:rPr>
                <w:rFonts w:ascii="Book Antiqua" w:hAnsi="Book Antiqua"/>
                <w:i w:val="0"/>
                <w:sz w:val="16"/>
                <w:szCs w:val="22"/>
                <w:lang w:val="en-US" w:eastAsia="es-ES_tradnl"/>
              </w:rPr>
            </w:pPr>
            <w:r w:rsidRPr="00484794">
              <w:rPr>
                <w:rFonts w:ascii="Book Antiqua" w:hAnsi="Book Antiqua"/>
                <w:i w:val="0"/>
                <w:sz w:val="16"/>
                <w:szCs w:val="22"/>
                <w:lang w:val="en-US" w:eastAsia="es-ES_tradnl"/>
              </w:rPr>
              <w:t>Marketing</w:t>
            </w:r>
          </w:p>
        </w:tc>
        <w:tc>
          <w:tcPr>
            <w:tcW w:w="1134" w:type="dxa"/>
            <w:vAlign w:val="center"/>
          </w:tcPr>
          <w:p w:rsidR="00965C1D" w:rsidRPr="00484794" w:rsidRDefault="00965C1D" w:rsidP="00965C1D">
            <w:pPr>
              <w:spacing w:before="2" w:after="2"/>
              <w:jc w:val="center"/>
              <w:rPr>
                <w:rFonts w:ascii="Book Antiqua" w:hAnsi="Book Antiqua"/>
                <w:i w:val="0"/>
                <w:sz w:val="16"/>
                <w:szCs w:val="22"/>
                <w:lang w:val="en-US" w:eastAsia="es-ES_tradnl"/>
              </w:rPr>
            </w:pPr>
            <w:r w:rsidRPr="00484794">
              <w:rPr>
                <w:rFonts w:ascii="Book Antiqua" w:hAnsi="Book Antiqua"/>
                <w:i w:val="0"/>
                <w:sz w:val="16"/>
                <w:szCs w:val="22"/>
                <w:lang w:val="en-US" w:eastAsia="es-ES_tradnl"/>
              </w:rPr>
              <w:t>CII-2000</w:t>
            </w:r>
          </w:p>
        </w:tc>
        <w:tc>
          <w:tcPr>
            <w:tcW w:w="993" w:type="dxa"/>
            <w:vAlign w:val="center"/>
          </w:tcPr>
          <w:p w:rsidR="00965C1D" w:rsidRPr="00484794" w:rsidRDefault="00965C1D" w:rsidP="00965C1D">
            <w:pPr>
              <w:spacing w:before="2" w:after="2"/>
              <w:jc w:val="center"/>
              <w:rPr>
                <w:rFonts w:ascii="Book Antiqua" w:hAnsi="Book Antiqua"/>
                <w:i w:val="0"/>
                <w:sz w:val="16"/>
                <w:szCs w:val="22"/>
                <w:lang w:val="en-US" w:eastAsia="es-ES_tradnl"/>
              </w:rPr>
            </w:pPr>
          </w:p>
        </w:tc>
        <w:tc>
          <w:tcPr>
            <w:tcW w:w="1134" w:type="dxa"/>
            <w:vAlign w:val="center"/>
          </w:tcPr>
          <w:p w:rsidR="00965C1D" w:rsidRPr="00484794" w:rsidRDefault="003F2C10" w:rsidP="002F3253">
            <w:pPr>
              <w:spacing w:before="2" w:after="2"/>
              <w:jc w:val="center"/>
              <w:rPr>
                <w:rFonts w:ascii="Book Antiqua" w:hAnsi="Book Antiqua"/>
                <w:i w:val="0"/>
                <w:sz w:val="16"/>
                <w:szCs w:val="22"/>
                <w:lang w:val="en-US" w:eastAsia="es-ES_tradnl"/>
              </w:rPr>
            </w:pPr>
            <w:r>
              <w:rPr>
                <w:rFonts w:ascii="Book Antiqua" w:hAnsi="Book Antiqua"/>
                <w:i w:val="0"/>
                <w:sz w:val="16"/>
                <w:szCs w:val="22"/>
                <w:lang w:val="en-US" w:eastAsia="es-ES_tradnl"/>
              </w:rPr>
              <w:t>6</w:t>
            </w:r>
          </w:p>
        </w:tc>
        <w:tc>
          <w:tcPr>
            <w:tcW w:w="1134" w:type="dxa"/>
            <w:vAlign w:val="center"/>
          </w:tcPr>
          <w:p w:rsidR="00965C1D" w:rsidRPr="00484794" w:rsidRDefault="00965C1D" w:rsidP="00965C1D">
            <w:pPr>
              <w:spacing w:before="2" w:after="2"/>
              <w:jc w:val="center"/>
              <w:rPr>
                <w:rFonts w:ascii="Book Antiqua" w:hAnsi="Book Antiqua"/>
                <w:i w:val="0"/>
                <w:sz w:val="16"/>
                <w:szCs w:val="22"/>
                <w:lang w:val="en-US" w:eastAsia="es-ES_tradnl"/>
              </w:rPr>
            </w:pPr>
            <w:r w:rsidRPr="00484794">
              <w:rPr>
                <w:rFonts w:ascii="Book Antiqua" w:hAnsi="Book Antiqua"/>
                <w:i w:val="0"/>
                <w:sz w:val="16"/>
                <w:szCs w:val="22"/>
                <w:lang w:val="en-US" w:eastAsia="es-ES_tradnl"/>
              </w:rPr>
              <w:t>2</w:t>
            </w:r>
          </w:p>
        </w:tc>
        <w:tc>
          <w:tcPr>
            <w:tcW w:w="1275" w:type="dxa"/>
            <w:vAlign w:val="center"/>
          </w:tcPr>
          <w:p w:rsidR="00965C1D" w:rsidRPr="00484794" w:rsidRDefault="00965C1D" w:rsidP="00965C1D">
            <w:pPr>
              <w:spacing w:before="2" w:after="2"/>
              <w:jc w:val="center"/>
              <w:rPr>
                <w:rFonts w:ascii="Book Antiqua" w:hAnsi="Book Antiqua"/>
                <w:i w:val="0"/>
                <w:sz w:val="16"/>
                <w:szCs w:val="22"/>
                <w:lang w:val="en-US" w:eastAsia="es-ES_tradnl"/>
              </w:rPr>
            </w:pPr>
            <w:r w:rsidRPr="00484794">
              <w:rPr>
                <w:rFonts w:ascii="Book Antiqua" w:hAnsi="Book Antiqua"/>
                <w:i w:val="0"/>
                <w:sz w:val="16"/>
                <w:szCs w:val="22"/>
                <w:lang w:val="en-US" w:eastAsia="es-ES_tradnl"/>
              </w:rPr>
              <w:t>1</w:t>
            </w:r>
          </w:p>
        </w:tc>
      </w:tr>
      <w:tr w:rsidR="00965C1D" w:rsidRPr="00484794" w:rsidTr="00045808">
        <w:tc>
          <w:tcPr>
            <w:tcW w:w="426" w:type="dxa"/>
            <w:vAlign w:val="center"/>
          </w:tcPr>
          <w:p w:rsidR="00965C1D" w:rsidRPr="00484794" w:rsidRDefault="00965C1D" w:rsidP="00965C1D">
            <w:pPr>
              <w:spacing w:before="2" w:after="2"/>
              <w:jc w:val="center"/>
              <w:rPr>
                <w:rFonts w:ascii="Book Antiqua" w:hAnsi="Book Antiqua"/>
                <w:i w:val="0"/>
                <w:sz w:val="16"/>
                <w:szCs w:val="22"/>
                <w:lang w:val="en-US" w:eastAsia="es-ES_tradnl"/>
              </w:rPr>
            </w:pPr>
            <w:r w:rsidRPr="00484794">
              <w:rPr>
                <w:rFonts w:ascii="Book Antiqua" w:hAnsi="Book Antiqua"/>
                <w:i w:val="0"/>
                <w:sz w:val="16"/>
                <w:szCs w:val="22"/>
                <w:lang w:val="en-US" w:eastAsia="es-ES_tradnl"/>
              </w:rPr>
              <w:t>36</w:t>
            </w:r>
          </w:p>
        </w:tc>
        <w:tc>
          <w:tcPr>
            <w:tcW w:w="992" w:type="dxa"/>
            <w:vAlign w:val="center"/>
          </w:tcPr>
          <w:p w:rsidR="00965C1D" w:rsidRPr="00484794" w:rsidRDefault="00965C1D" w:rsidP="00965C1D">
            <w:pPr>
              <w:spacing w:before="2" w:after="2"/>
              <w:rPr>
                <w:rFonts w:ascii="Book Antiqua" w:hAnsi="Book Antiqua"/>
                <w:i w:val="0"/>
                <w:sz w:val="16"/>
                <w:szCs w:val="22"/>
                <w:lang w:val="en-US" w:eastAsia="es-ES_tradnl"/>
              </w:rPr>
            </w:pPr>
            <w:r w:rsidRPr="00484794">
              <w:rPr>
                <w:rFonts w:ascii="Book Antiqua" w:hAnsi="Book Antiqua"/>
                <w:i w:val="0"/>
                <w:sz w:val="16"/>
                <w:szCs w:val="22"/>
                <w:lang w:val="en-US" w:eastAsia="es-ES_tradnl"/>
              </w:rPr>
              <w:t>CII-2753</w:t>
            </w:r>
          </w:p>
        </w:tc>
        <w:tc>
          <w:tcPr>
            <w:tcW w:w="2693" w:type="dxa"/>
            <w:vAlign w:val="center"/>
          </w:tcPr>
          <w:p w:rsidR="00965C1D" w:rsidRPr="00484794" w:rsidRDefault="00965C1D" w:rsidP="00965C1D">
            <w:pPr>
              <w:spacing w:before="2" w:after="2"/>
              <w:rPr>
                <w:rFonts w:ascii="Book Antiqua" w:hAnsi="Book Antiqua"/>
                <w:i w:val="0"/>
                <w:sz w:val="16"/>
                <w:szCs w:val="22"/>
                <w:lang w:val="en-US" w:eastAsia="es-ES_tradnl"/>
              </w:rPr>
            </w:pPr>
            <w:proofErr w:type="spellStart"/>
            <w:r w:rsidRPr="00484794">
              <w:rPr>
                <w:rFonts w:ascii="Book Antiqua" w:hAnsi="Book Antiqua"/>
                <w:i w:val="0"/>
                <w:sz w:val="16"/>
                <w:szCs w:val="22"/>
                <w:lang w:val="en-US" w:eastAsia="es-ES_tradnl"/>
              </w:rPr>
              <w:t>Modelos</w:t>
            </w:r>
            <w:proofErr w:type="spellEnd"/>
            <w:r w:rsidRPr="00484794">
              <w:rPr>
                <w:rFonts w:ascii="Book Antiqua" w:hAnsi="Book Antiqua"/>
                <w:i w:val="0"/>
                <w:sz w:val="16"/>
                <w:szCs w:val="22"/>
                <w:lang w:val="en-US" w:eastAsia="es-ES_tradnl"/>
              </w:rPr>
              <w:t xml:space="preserve"> </w:t>
            </w:r>
            <w:proofErr w:type="spellStart"/>
            <w:r w:rsidRPr="00484794">
              <w:rPr>
                <w:rFonts w:ascii="Book Antiqua" w:hAnsi="Book Antiqua"/>
                <w:i w:val="0"/>
                <w:sz w:val="16"/>
                <w:szCs w:val="22"/>
                <w:lang w:val="en-US" w:eastAsia="es-ES_tradnl"/>
              </w:rPr>
              <w:t>Estocásticos</w:t>
            </w:r>
            <w:proofErr w:type="spellEnd"/>
          </w:p>
        </w:tc>
        <w:tc>
          <w:tcPr>
            <w:tcW w:w="1134" w:type="dxa"/>
            <w:vAlign w:val="center"/>
          </w:tcPr>
          <w:p w:rsidR="00965C1D" w:rsidRPr="00484794" w:rsidRDefault="00965C1D" w:rsidP="00965C1D">
            <w:pPr>
              <w:spacing w:before="2" w:after="2"/>
              <w:jc w:val="center"/>
              <w:rPr>
                <w:rFonts w:ascii="Book Antiqua" w:hAnsi="Book Antiqua"/>
                <w:i w:val="0"/>
                <w:sz w:val="16"/>
                <w:szCs w:val="22"/>
                <w:lang w:val="en-US" w:eastAsia="es-ES_tradnl"/>
              </w:rPr>
            </w:pPr>
            <w:r w:rsidRPr="00484794">
              <w:rPr>
                <w:rFonts w:ascii="Book Antiqua" w:hAnsi="Book Antiqua"/>
                <w:i w:val="0"/>
                <w:sz w:val="16"/>
                <w:szCs w:val="22"/>
                <w:lang w:val="en-US" w:eastAsia="es-ES_tradnl"/>
              </w:rPr>
              <w:t>CBE-2000</w:t>
            </w:r>
            <w:r w:rsidR="00CB2196">
              <w:rPr>
                <w:rFonts w:ascii="Book Antiqua" w:hAnsi="Book Antiqua"/>
                <w:i w:val="0"/>
                <w:sz w:val="16"/>
                <w:szCs w:val="22"/>
                <w:lang w:val="en-US" w:eastAsia="es-ES_tradnl"/>
              </w:rPr>
              <w:t xml:space="preserve"> y</w:t>
            </w:r>
          </w:p>
        </w:tc>
        <w:tc>
          <w:tcPr>
            <w:tcW w:w="993" w:type="dxa"/>
            <w:vAlign w:val="center"/>
          </w:tcPr>
          <w:p w:rsidR="00965C1D" w:rsidRPr="00484794" w:rsidRDefault="00965C1D" w:rsidP="00965C1D">
            <w:pPr>
              <w:spacing w:before="2" w:after="2"/>
              <w:jc w:val="center"/>
              <w:rPr>
                <w:rFonts w:ascii="Book Antiqua" w:hAnsi="Book Antiqua"/>
                <w:i w:val="0"/>
                <w:sz w:val="16"/>
                <w:szCs w:val="22"/>
                <w:lang w:val="en-US" w:eastAsia="es-ES_tradnl"/>
              </w:rPr>
            </w:pPr>
            <w:r w:rsidRPr="00484794">
              <w:rPr>
                <w:rFonts w:ascii="Book Antiqua" w:hAnsi="Book Antiqua"/>
                <w:i w:val="0"/>
                <w:sz w:val="16"/>
                <w:szCs w:val="22"/>
                <w:lang w:val="en-US" w:eastAsia="es-ES_tradnl"/>
              </w:rPr>
              <w:t>CII-2750</w:t>
            </w:r>
          </w:p>
        </w:tc>
        <w:tc>
          <w:tcPr>
            <w:tcW w:w="1134" w:type="dxa"/>
            <w:vAlign w:val="center"/>
          </w:tcPr>
          <w:p w:rsidR="00965C1D" w:rsidRPr="00484794" w:rsidRDefault="003F2C10" w:rsidP="002F3253">
            <w:pPr>
              <w:spacing w:before="2" w:after="2"/>
              <w:jc w:val="center"/>
              <w:rPr>
                <w:rFonts w:ascii="Book Antiqua" w:hAnsi="Book Antiqua"/>
                <w:i w:val="0"/>
                <w:sz w:val="16"/>
                <w:szCs w:val="22"/>
                <w:lang w:val="en-US" w:eastAsia="es-ES_tradnl"/>
              </w:rPr>
            </w:pPr>
            <w:r>
              <w:rPr>
                <w:rFonts w:ascii="Book Antiqua" w:hAnsi="Book Antiqua"/>
                <w:i w:val="0"/>
                <w:sz w:val="16"/>
                <w:szCs w:val="22"/>
                <w:lang w:val="en-US" w:eastAsia="es-ES_tradnl"/>
              </w:rPr>
              <w:t>6</w:t>
            </w:r>
          </w:p>
        </w:tc>
        <w:tc>
          <w:tcPr>
            <w:tcW w:w="1134" w:type="dxa"/>
            <w:vAlign w:val="center"/>
          </w:tcPr>
          <w:p w:rsidR="00965C1D" w:rsidRPr="00484794" w:rsidRDefault="00965C1D" w:rsidP="00965C1D">
            <w:pPr>
              <w:spacing w:before="2" w:after="2"/>
              <w:jc w:val="center"/>
              <w:rPr>
                <w:rFonts w:ascii="Book Antiqua" w:hAnsi="Book Antiqua"/>
                <w:i w:val="0"/>
                <w:sz w:val="16"/>
                <w:szCs w:val="22"/>
                <w:lang w:val="en-US" w:eastAsia="es-ES_tradnl"/>
              </w:rPr>
            </w:pPr>
            <w:r w:rsidRPr="00484794">
              <w:rPr>
                <w:rFonts w:ascii="Book Antiqua" w:hAnsi="Book Antiqua"/>
                <w:i w:val="0"/>
                <w:sz w:val="16"/>
                <w:szCs w:val="22"/>
                <w:lang w:val="en-US" w:eastAsia="es-ES_tradnl"/>
              </w:rPr>
              <w:t>2</w:t>
            </w:r>
          </w:p>
        </w:tc>
        <w:tc>
          <w:tcPr>
            <w:tcW w:w="1275" w:type="dxa"/>
            <w:vAlign w:val="center"/>
          </w:tcPr>
          <w:p w:rsidR="00965C1D" w:rsidRPr="00484794" w:rsidRDefault="00965C1D" w:rsidP="00965C1D">
            <w:pPr>
              <w:spacing w:before="2" w:after="2"/>
              <w:jc w:val="center"/>
              <w:rPr>
                <w:rFonts w:ascii="Book Antiqua" w:hAnsi="Book Antiqua"/>
                <w:i w:val="0"/>
                <w:sz w:val="16"/>
                <w:szCs w:val="22"/>
                <w:lang w:val="en-US" w:eastAsia="es-ES_tradnl"/>
              </w:rPr>
            </w:pPr>
            <w:r w:rsidRPr="00484794">
              <w:rPr>
                <w:rFonts w:ascii="Book Antiqua" w:hAnsi="Book Antiqua"/>
                <w:i w:val="0"/>
                <w:sz w:val="16"/>
                <w:szCs w:val="22"/>
                <w:lang w:val="en-US" w:eastAsia="es-ES_tradnl"/>
              </w:rPr>
              <w:t>1</w:t>
            </w:r>
          </w:p>
        </w:tc>
      </w:tr>
      <w:tr w:rsidR="00965C1D" w:rsidRPr="00484794" w:rsidTr="00045808">
        <w:tc>
          <w:tcPr>
            <w:tcW w:w="426" w:type="dxa"/>
            <w:vAlign w:val="center"/>
          </w:tcPr>
          <w:p w:rsidR="00965C1D" w:rsidRPr="00484794" w:rsidRDefault="00965C1D" w:rsidP="00965C1D">
            <w:pPr>
              <w:spacing w:before="2" w:after="2"/>
              <w:jc w:val="center"/>
              <w:rPr>
                <w:rFonts w:ascii="Book Antiqua" w:hAnsi="Book Antiqua"/>
                <w:i w:val="0"/>
                <w:sz w:val="16"/>
                <w:szCs w:val="22"/>
                <w:lang w:val="en-US" w:eastAsia="es-ES_tradnl"/>
              </w:rPr>
            </w:pPr>
            <w:r w:rsidRPr="00484794">
              <w:rPr>
                <w:rFonts w:ascii="Book Antiqua" w:hAnsi="Book Antiqua"/>
                <w:i w:val="0"/>
                <w:sz w:val="16"/>
                <w:szCs w:val="22"/>
                <w:lang w:val="en-US" w:eastAsia="es-ES_tradnl"/>
              </w:rPr>
              <w:t>37</w:t>
            </w:r>
          </w:p>
        </w:tc>
        <w:tc>
          <w:tcPr>
            <w:tcW w:w="992" w:type="dxa"/>
            <w:vAlign w:val="center"/>
          </w:tcPr>
          <w:p w:rsidR="00965C1D" w:rsidRPr="00484794" w:rsidRDefault="00965C1D" w:rsidP="00965C1D">
            <w:pPr>
              <w:spacing w:before="2" w:after="2"/>
              <w:rPr>
                <w:rFonts w:ascii="Book Antiqua" w:hAnsi="Book Antiqua"/>
                <w:i w:val="0"/>
                <w:sz w:val="16"/>
                <w:szCs w:val="22"/>
                <w:lang w:val="en-US" w:eastAsia="es-ES_tradnl"/>
              </w:rPr>
            </w:pPr>
          </w:p>
        </w:tc>
        <w:tc>
          <w:tcPr>
            <w:tcW w:w="2693" w:type="dxa"/>
            <w:vAlign w:val="center"/>
          </w:tcPr>
          <w:p w:rsidR="00965C1D" w:rsidRPr="00484794" w:rsidRDefault="00965C1D" w:rsidP="00965C1D">
            <w:pPr>
              <w:spacing w:before="2" w:after="2"/>
              <w:rPr>
                <w:rFonts w:ascii="Book Antiqua" w:hAnsi="Book Antiqua"/>
                <w:i w:val="0"/>
                <w:sz w:val="16"/>
                <w:szCs w:val="22"/>
                <w:lang w:val="en-US" w:eastAsia="es-ES_tradnl"/>
              </w:rPr>
            </w:pPr>
            <w:r w:rsidRPr="00484794">
              <w:rPr>
                <w:rFonts w:ascii="Book Antiqua" w:hAnsi="Book Antiqua"/>
                <w:i w:val="0"/>
                <w:sz w:val="16"/>
                <w:szCs w:val="22"/>
                <w:lang w:val="en-US" w:eastAsia="es-ES_tradnl"/>
              </w:rPr>
              <w:t>MINOR/CFG</w:t>
            </w:r>
          </w:p>
        </w:tc>
        <w:tc>
          <w:tcPr>
            <w:tcW w:w="1134" w:type="dxa"/>
            <w:vAlign w:val="center"/>
          </w:tcPr>
          <w:p w:rsidR="00965C1D" w:rsidRPr="00484794" w:rsidRDefault="00965C1D" w:rsidP="00965C1D">
            <w:pPr>
              <w:spacing w:before="2" w:after="2"/>
              <w:jc w:val="center"/>
              <w:rPr>
                <w:rFonts w:ascii="Book Antiqua" w:hAnsi="Book Antiqua"/>
                <w:i w:val="0"/>
                <w:sz w:val="16"/>
                <w:szCs w:val="22"/>
                <w:lang w:val="en-US" w:eastAsia="es-ES_tradnl"/>
              </w:rPr>
            </w:pPr>
            <w:r w:rsidRPr="00484794">
              <w:rPr>
                <w:rFonts w:ascii="Book Antiqua" w:hAnsi="Book Antiqua"/>
                <w:i w:val="0"/>
                <w:sz w:val="16"/>
                <w:szCs w:val="22"/>
                <w:lang w:val="en-US" w:eastAsia="es-ES_tradnl"/>
              </w:rPr>
              <w:t>S/C</w:t>
            </w:r>
          </w:p>
        </w:tc>
        <w:tc>
          <w:tcPr>
            <w:tcW w:w="993" w:type="dxa"/>
            <w:vAlign w:val="center"/>
          </w:tcPr>
          <w:p w:rsidR="00965C1D" w:rsidRPr="00484794" w:rsidRDefault="00965C1D" w:rsidP="00965C1D">
            <w:pPr>
              <w:spacing w:before="2" w:after="2"/>
              <w:jc w:val="center"/>
              <w:rPr>
                <w:rFonts w:ascii="Book Antiqua" w:hAnsi="Book Antiqua"/>
                <w:i w:val="0"/>
                <w:sz w:val="16"/>
                <w:szCs w:val="22"/>
                <w:lang w:val="en-US" w:eastAsia="es-ES_tradnl"/>
              </w:rPr>
            </w:pPr>
            <w:r w:rsidRPr="00484794">
              <w:rPr>
                <w:rFonts w:ascii="Book Antiqua" w:hAnsi="Book Antiqua"/>
                <w:i w:val="0"/>
                <w:sz w:val="16"/>
                <w:szCs w:val="22"/>
                <w:lang w:val="en-US" w:eastAsia="es-ES_tradnl"/>
              </w:rPr>
              <w:t> </w:t>
            </w:r>
          </w:p>
        </w:tc>
        <w:tc>
          <w:tcPr>
            <w:tcW w:w="1134" w:type="dxa"/>
            <w:vAlign w:val="center"/>
          </w:tcPr>
          <w:p w:rsidR="00965C1D" w:rsidRPr="00484794" w:rsidRDefault="003F2C10" w:rsidP="002F3253">
            <w:pPr>
              <w:spacing w:before="2" w:after="2"/>
              <w:jc w:val="center"/>
              <w:rPr>
                <w:rFonts w:ascii="Book Antiqua" w:hAnsi="Book Antiqua"/>
                <w:i w:val="0"/>
                <w:sz w:val="16"/>
                <w:szCs w:val="22"/>
                <w:lang w:val="en-US" w:eastAsia="es-ES_tradnl"/>
              </w:rPr>
            </w:pPr>
            <w:r>
              <w:rPr>
                <w:rFonts w:ascii="Book Antiqua" w:hAnsi="Book Antiqua"/>
                <w:i w:val="0"/>
                <w:sz w:val="16"/>
                <w:szCs w:val="22"/>
                <w:lang w:val="en-US" w:eastAsia="es-ES_tradnl"/>
              </w:rPr>
              <w:t>5</w:t>
            </w:r>
          </w:p>
        </w:tc>
        <w:tc>
          <w:tcPr>
            <w:tcW w:w="1134" w:type="dxa"/>
            <w:vAlign w:val="center"/>
          </w:tcPr>
          <w:p w:rsidR="00965C1D" w:rsidRPr="00484794" w:rsidRDefault="00965C1D" w:rsidP="00965C1D">
            <w:pPr>
              <w:spacing w:before="2" w:after="2"/>
              <w:jc w:val="center"/>
              <w:rPr>
                <w:rFonts w:ascii="Book Antiqua" w:hAnsi="Book Antiqua"/>
                <w:i w:val="0"/>
                <w:sz w:val="16"/>
                <w:szCs w:val="22"/>
                <w:lang w:val="en-US" w:eastAsia="es-ES_tradnl"/>
              </w:rPr>
            </w:pPr>
            <w:r w:rsidRPr="00484794">
              <w:rPr>
                <w:rFonts w:ascii="Book Antiqua" w:hAnsi="Book Antiqua"/>
                <w:i w:val="0"/>
                <w:sz w:val="16"/>
                <w:szCs w:val="22"/>
                <w:lang w:val="en-US" w:eastAsia="es-ES_tradnl"/>
              </w:rPr>
              <w:t>2</w:t>
            </w:r>
          </w:p>
        </w:tc>
        <w:tc>
          <w:tcPr>
            <w:tcW w:w="1275" w:type="dxa"/>
            <w:vAlign w:val="center"/>
          </w:tcPr>
          <w:p w:rsidR="00965C1D" w:rsidRPr="00484794" w:rsidRDefault="00965C1D" w:rsidP="00965C1D">
            <w:pPr>
              <w:spacing w:before="2" w:after="2"/>
              <w:jc w:val="center"/>
              <w:rPr>
                <w:rFonts w:ascii="Book Antiqua" w:hAnsi="Book Antiqua"/>
                <w:i w:val="0"/>
                <w:sz w:val="16"/>
                <w:szCs w:val="22"/>
                <w:lang w:val="en-US" w:eastAsia="es-ES_tradnl"/>
              </w:rPr>
            </w:pPr>
            <w:r w:rsidRPr="00484794">
              <w:rPr>
                <w:rFonts w:ascii="Book Antiqua" w:hAnsi="Book Antiqua"/>
                <w:i w:val="0"/>
                <w:sz w:val="16"/>
                <w:szCs w:val="22"/>
                <w:lang w:val="en-US" w:eastAsia="es-ES_tradnl"/>
              </w:rPr>
              <w:t>1</w:t>
            </w:r>
          </w:p>
        </w:tc>
      </w:tr>
      <w:tr w:rsidR="00965C1D" w:rsidRPr="00484794" w:rsidTr="00045808">
        <w:tc>
          <w:tcPr>
            <w:tcW w:w="426" w:type="dxa"/>
            <w:vAlign w:val="center"/>
          </w:tcPr>
          <w:p w:rsidR="00965C1D" w:rsidRPr="00484794" w:rsidRDefault="00965C1D" w:rsidP="00965C1D">
            <w:pPr>
              <w:spacing w:before="2" w:after="2"/>
              <w:jc w:val="center"/>
              <w:rPr>
                <w:rFonts w:ascii="Book Antiqua" w:hAnsi="Book Antiqua"/>
                <w:i w:val="0"/>
                <w:sz w:val="16"/>
                <w:szCs w:val="22"/>
                <w:lang w:val="en-US" w:eastAsia="es-ES_tradnl"/>
              </w:rPr>
            </w:pPr>
            <w:r w:rsidRPr="00484794">
              <w:rPr>
                <w:rFonts w:ascii="Book Antiqua" w:hAnsi="Book Antiqua"/>
                <w:i w:val="0"/>
                <w:sz w:val="16"/>
                <w:szCs w:val="22"/>
                <w:lang w:val="en-US" w:eastAsia="es-ES_tradnl"/>
              </w:rPr>
              <w:t>38</w:t>
            </w:r>
          </w:p>
        </w:tc>
        <w:tc>
          <w:tcPr>
            <w:tcW w:w="992" w:type="dxa"/>
            <w:vAlign w:val="center"/>
          </w:tcPr>
          <w:p w:rsidR="00965C1D" w:rsidRPr="00484794" w:rsidRDefault="00965C1D" w:rsidP="00965C1D">
            <w:pPr>
              <w:spacing w:before="2" w:after="2"/>
              <w:rPr>
                <w:rFonts w:ascii="Book Antiqua" w:hAnsi="Book Antiqua"/>
                <w:i w:val="0"/>
                <w:sz w:val="16"/>
                <w:szCs w:val="22"/>
                <w:lang w:val="en-US" w:eastAsia="es-ES_tradnl"/>
              </w:rPr>
            </w:pPr>
            <w:r w:rsidRPr="00484794">
              <w:rPr>
                <w:rFonts w:ascii="Book Antiqua" w:hAnsi="Book Antiqua"/>
                <w:i w:val="0"/>
                <w:sz w:val="16"/>
                <w:szCs w:val="22"/>
                <w:lang w:val="en-US" w:eastAsia="es-ES_tradnl"/>
              </w:rPr>
              <w:t>CII-2004</w:t>
            </w:r>
          </w:p>
        </w:tc>
        <w:tc>
          <w:tcPr>
            <w:tcW w:w="2693" w:type="dxa"/>
            <w:vAlign w:val="center"/>
          </w:tcPr>
          <w:p w:rsidR="00965C1D" w:rsidRPr="00484794" w:rsidRDefault="00965C1D" w:rsidP="00965C1D">
            <w:pPr>
              <w:spacing w:before="2" w:after="2"/>
              <w:rPr>
                <w:rFonts w:ascii="Book Antiqua" w:hAnsi="Book Antiqua"/>
                <w:i w:val="0"/>
                <w:sz w:val="16"/>
                <w:szCs w:val="22"/>
                <w:lang w:val="en-US" w:eastAsia="es-ES_tradnl"/>
              </w:rPr>
            </w:pPr>
            <w:proofErr w:type="spellStart"/>
            <w:r w:rsidRPr="00484794">
              <w:rPr>
                <w:rFonts w:ascii="Book Antiqua" w:hAnsi="Book Antiqua"/>
                <w:i w:val="0"/>
                <w:sz w:val="16"/>
                <w:szCs w:val="22"/>
                <w:lang w:val="en-US" w:eastAsia="es-ES_tradnl"/>
              </w:rPr>
              <w:t>Evaluación</w:t>
            </w:r>
            <w:proofErr w:type="spellEnd"/>
            <w:r w:rsidRPr="00484794">
              <w:rPr>
                <w:rFonts w:ascii="Book Antiqua" w:hAnsi="Book Antiqua"/>
                <w:i w:val="0"/>
                <w:sz w:val="16"/>
                <w:szCs w:val="22"/>
                <w:lang w:val="en-US" w:eastAsia="es-ES_tradnl"/>
              </w:rPr>
              <w:t xml:space="preserve"> de </w:t>
            </w:r>
            <w:proofErr w:type="spellStart"/>
            <w:r w:rsidRPr="00484794">
              <w:rPr>
                <w:rFonts w:ascii="Book Antiqua" w:hAnsi="Book Antiqua"/>
                <w:i w:val="0"/>
                <w:sz w:val="16"/>
                <w:szCs w:val="22"/>
                <w:lang w:val="en-US" w:eastAsia="es-ES_tradnl"/>
              </w:rPr>
              <w:t>Proyectos</w:t>
            </w:r>
            <w:proofErr w:type="spellEnd"/>
          </w:p>
        </w:tc>
        <w:tc>
          <w:tcPr>
            <w:tcW w:w="1134" w:type="dxa"/>
            <w:vAlign w:val="center"/>
          </w:tcPr>
          <w:p w:rsidR="00965C1D" w:rsidRPr="00484794" w:rsidRDefault="00965C1D" w:rsidP="00965C1D">
            <w:pPr>
              <w:spacing w:before="2" w:after="2"/>
              <w:jc w:val="center"/>
              <w:rPr>
                <w:rFonts w:ascii="Book Antiqua" w:hAnsi="Book Antiqua"/>
                <w:i w:val="0"/>
                <w:sz w:val="16"/>
                <w:szCs w:val="22"/>
                <w:lang w:val="en-US" w:eastAsia="es-ES_tradnl"/>
              </w:rPr>
            </w:pPr>
            <w:r w:rsidRPr="00484794">
              <w:rPr>
                <w:rFonts w:ascii="Book Antiqua" w:hAnsi="Book Antiqua"/>
                <w:i w:val="0"/>
                <w:sz w:val="16"/>
                <w:szCs w:val="22"/>
                <w:lang w:val="en-US" w:eastAsia="es-ES_tradnl"/>
              </w:rPr>
              <w:t>CII-2003</w:t>
            </w:r>
          </w:p>
        </w:tc>
        <w:tc>
          <w:tcPr>
            <w:tcW w:w="993" w:type="dxa"/>
            <w:vAlign w:val="center"/>
          </w:tcPr>
          <w:p w:rsidR="00965C1D" w:rsidRPr="00484794" w:rsidRDefault="00965C1D" w:rsidP="00965C1D">
            <w:pPr>
              <w:spacing w:before="2" w:after="2"/>
              <w:jc w:val="center"/>
              <w:rPr>
                <w:rFonts w:ascii="Book Antiqua" w:hAnsi="Book Antiqua"/>
                <w:i w:val="0"/>
                <w:sz w:val="16"/>
                <w:szCs w:val="22"/>
                <w:lang w:val="en-US" w:eastAsia="es-ES_tradnl"/>
              </w:rPr>
            </w:pPr>
          </w:p>
        </w:tc>
        <w:tc>
          <w:tcPr>
            <w:tcW w:w="1134" w:type="dxa"/>
            <w:vAlign w:val="center"/>
          </w:tcPr>
          <w:p w:rsidR="00965C1D" w:rsidRPr="00484794" w:rsidRDefault="003F2C10" w:rsidP="002F3253">
            <w:pPr>
              <w:spacing w:before="2" w:after="2"/>
              <w:jc w:val="center"/>
              <w:rPr>
                <w:rFonts w:ascii="Book Antiqua" w:hAnsi="Book Antiqua"/>
                <w:i w:val="0"/>
                <w:sz w:val="16"/>
                <w:szCs w:val="22"/>
                <w:lang w:val="en-US" w:eastAsia="es-ES_tradnl"/>
              </w:rPr>
            </w:pPr>
            <w:r>
              <w:rPr>
                <w:rFonts w:ascii="Book Antiqua" w:hAnsi="Book Antiqua"/>
                <w:i w:val="0"/>
                <w:sz w:val="16"/>
                <w:szCs w:val="22"/>
                <w:lang w:val="en-US" w:eastAsia="es-ES_tradnl"/>
              </w:rPr>
              <w:t>6</w:t>
            </w:r>
          </w:p>
        </w:tc>
        <w:tc>
          <w:tcPr>
            <w:tcW w:w="1134" w:type="dxa"/>
            <w:vAlign w:val="center"/>
          </w:tcPr>
          <w:p w:rsidR="00965C1D" w:rsidRPr="00484794" w:rsidRDefault="00965C1D" w:rsidP="00965C1D">
            <w:pPr>
              <w:spacing w:before="2" w:after="2"/>
              <w:jc w:val="center"/>
              <w:rPr>
                <w:rFonts w:ascii="Book Antiqua" w:hAnsi="Book Antiqua"/>
                <w:i w:val="0"/>
                <w:sz w:val="16"/>
                <w:szCs w:val="22"/>
                <w:lang w:val="en-US" w:eastAsia="es-ES_tradnl"/>
              </w:rPr>
            </w:pPr>
            <w:r w:rsidRPr="00484794">
              <w:rPr>
                <w:rFonts w:ascii="Book Antiqua" w:hAnsi="Book Antiqua"/>
                <w:i w:val="0"/>
                <w:sz w:val="16"/>
                <w:szCs w:val="22"/>
                <w:lang w:val="en-US" w:eastAsia="es-ES_tradnl"/>
              </w:rPr>
              <w:t>2</w:t>
            </w:r>
          </w:p>
        </w:tc>
        <w:tc>
          <w:tcPr>
            <w:tcW w:w="1275" w:type="dxa"/>
            <w:vAlign w:val="center"/>
          </w:tcPr>
          <w:p w:rsidR="00965C1D" w:rsidRPr="00484794" w:rsidRDefault="00965C1D" w:rsidP="00965C1D">
            <w:pPr>
              <w:spacing w:before="2" w:after="2"/>
              <w:jc w:val="center"/>
              <w:rPr>
                <w:rFonts w:ascii="Book Antiqua" w:hAnsi="Book Antiqua"/>
                <w:i w:val="0"/>
                <w:sz w:val="16"/>
                <w:szCs w:val="22"/>
                <w:lang w:val="en-US" w:eastAsia="es-ES_tradnl"/>
              </w:rPr>
            </w:pPr>
            <w:r w:rsidRPr="00484794">
              <w:rPr>
                <w:rFonts w:ascii="Book Antiqua" w:hAnsi="Book Antiqua"/>
                <w:i w:val="0"/>
                <w:sz w:val="16"/>
                <w:szCs w:val="22"/>
                <w:lang w:val="en-US" w:eastAsia="es-ES_tradnl"/>
              </w:rPr>
              <w:t>1</w:t>
            </w:r>
          </w:p>
        </w:tc>
      </w:tr>
      <w:tr w:rsidR="00965C1D" w:rsidRPr="00484794" w:rsidTr="00045808">
        <w:tc>
          <w:tcPr>
            <w:tcW w:w="426" w:type="dxa"/>
            <w:tcBorders>
              <w:bottom w:val="single" w:sz="4" w:space="0" w:color="auto"/>
            </w:tcBorders>
            <w:vAlign w:val="center"/>
          </w:tcPr>
          <w:p w:rsidR="00965C1D" w:rsidRPr="00484794" w:rsidRDefault="00965C1D" w:rsidP="00965C1D">
            <w:pPr>
              <w:spacing w:before="2" w:after="2"/>
              <w:jc w:val="center"/>
              <w:rPr>
                <w:rFonts w:ascii="Book Antiqua" w:hAnsi="Book Antiqua"/>
                <w:i w:val="0"/>
                <w:sz w:val="16"/>
                <w:szCs w:val="22"/>
                <w:lang w:val="en-US" w:eastAsia="es-ES_tradnl"/>
              </w:rPr>
            </w:pPr>
            <w:r w:rsidRPr="00484794">
              <w:rPr>
                <w:rFonts w:ascii="Book Antiqua" w:hAnsi="Book Antiqua"/>
                <w:i w:val="0"/>
                <w:sz w:val="16"/>
                <w:szCs w:val="22"/>
                <w:lang w:val="en-US" w:eastAsia="es-ES_tradnl"/>
              </w:rPr>
              <w:t>39</w:t>
            </w:r>
          </w:p>
        </w:tc>
        <w:tc>
          <w:tcPr>
            <w:tcW w:w="992" w:type="dxa"/>
            <w:tcBorders>
              <w:bottom w:val="single" w:sz="4" w:space="0" w:color="auto"/>
            </w:tcBorders>
            <w:vAlign w:val="center"/>
          </w:tcPr>
          <w:p w:rsidR="00965C1D" w:rsidRPr="00484794" w:rsidRDefault="00965C1D" w:rsidP="00965C1D">
            <w:pPr>
              <w:spacing w:before="2" w:after="2"/>
              <w:rPr>
                <w:rFonts w:ascii="Book Antiqua" w:hAnsi="Book Antiqua"/>
                <w:i w:val="0"/>
                <w:sz w:val="16"/>
                <w:szCs w:val="22"/>
                <w:lang w:val="en-US" w:eastAsia="es-ES_tradnl"/>
              </w:rPr>
            </w:pPr>
            <w:r w:rsidRPr="00484794">
              <w:rPr>
                <w:rFonts w:ascii="Book Antiqua" w:hAnsi="Book Antiqua"/>
                <w:i w:val="0"/>
                <w:sz w:val="16"/>
                <w:szCs w:val="22"/>
                <w:lang w:val="en-US" w:eastAsia="es-ES_tradnl"/>
              </w:rPr>
              <w:t>CII-2254</w:t>
            </w:r>
          </w:p>
        </w:tc>
        <w:tc>
          <w:tcPr>
            <w:tcW w:w="2693" w:type="dxa"/>
            <w:tcBorders>
              <w:bottom w:val="single" w:sz="4" w:space="0" w:color="auto"/>
            </w:tcBorders>
            <w:vAlign w:val="center"/>
          </w:tcPr>
          <w:p w:rsidR="00965C1D" w:rsidRPr="00484794" w:rsidRDefault="00965C1D" w:rsidP="00965C1D">
            <w:pPr>
              <w:spacing w:before="2" w:after="2"/>
              <w:rPr>
                <w:rFonts w:ascii="Book Antiqua" w:hAnsi="Book Antiqua"/>
                <w:i w:val="0"/>
                <w:sz w:val="16"/>
                <w:szCs w:val="22"/>
                <w:lang w:val="en-US" w:eastAsia="es-ES_tradnl"/>
              </w:rPr>
            </w:pPr>
            <w:proofErr w:type="spellStart"/>
            <w:r w:rsidRPr="00484794">
              <w:rPr>
                <w:rFonts w:ascii="Book Antiqua" w:hAnsi="Book Antiqua"/>
                <w:i w:val="0"/>
                <w:sz w:val="16"/>
                <w:szCs w:val="22"/>
                <w:lang w:val="en-US" w:eastAsia="es-ES_tradnl"/>
              </w:rPr>
              <w:t>Logística</w:t>
            </w:r>
            <w:proofErr w:type="spellEnd"/>
          </w:p>
        </w:tc>
        <w:tc>
          <w:tcPr>
            <w:tcW w:w="1134" w:type="dxa"/>
            <w:tcBorders>
              <w:bottom w:val="single" w:sz="4" w:space="0" w:color="auto"/>
            </w:tcBorders>
            <w:vAlign w:val="center"/>
          </w:tcPr>
          <w:p w:rsidR="00965C1D" w:rsidRPr="00484794" w:rsidRDefault="00965C1D" w:rsidP="00965C1D">
            <w:pPr>
              <w:spacing w:before="2" w:after="2"/>
              <w:jc w:val="center"/>
              <w:rPr>
                <w:rFonts w:ascii="Book Antiqua" w:hAnsi="Book Antiqua"/>
                <w:i w:val="0"/>
                <w:sz w:val="16"/>
                <w:szCs w:val="22"/>
                <w:lang w:val="en-US" w:eastAsia="es-ES_tradnl"/>
              </w:rPr>
            </w:pPr>
            <w:r w:rsidRPr="00484794">
              <w:rPr>
                <w:rFonts w:ascii="Book Antiqua" w:hAnsi="Book Antiqua"/>
                <w:i w:val="0"/>
                <w:sz w:val="16"/>
                <w:szCs w:val="22"/>
                <w:lang w:val="en-US" w:eastAsia="es-ES_tradnl"/>
              </w:rPr>
              <w:t>CII-2253</w:t>
            </w:r>
          </w:p>
        </w:tc>
        <w:tc>
          <w:tcPr>
            <w:tcW w:w="993" w:type="dxa"/>
            <w:tcBorders>
              <w:bottom w:val="single" w:sz="4" w:space="0" w:color="auto"/>
            </w:tcBorders>
            <w:vAlign w:val="center"/>
          </w:tcPr>
          <w:p w:rsidR="00965C1D" w:rsidRPr="00484794" w:rsidRDefault="00965C1D" w:rsidP="00965C1D">
            <w:pPr>
              <w:spacing w:before="2" w:after="2"/>
              <w:jc w:val="center"/>
              <w:rPr>
                <w:rFonts w:ascii="Book Antiqua" w:hAnsi="Book Antiqua"/>
                <w:i w:val="0"/>
                <w:sz w:val="16"/>
                <w:szCs w:val="22"/>
                <w:lang w:val="en-US" w:eastAsia="es-ES_tradnl"/>
              </w:rPr>
            </w:pPr>
          </w:p>
        </w:tc>
        <w:tc>
          <w:tcPr>
            <w:tcW w:w="1134" w:type="dxa"/>
            <w:tcBorders>
              <w:bottom w:val="single" w:sz="4" w:space="0" w:color="auto"/>
            </w:tcBorders>
            <w:vAlign w:val="center"/>
          </w:tcPr>
          <w:p w:rsidR="00965C1D" w:rsidRPr="00484794" w:rsidRDefault="003F2C10" w:rsidP="002F3253">
            <w:pPr>
              <w:spacing w:before="2" w:after="2"/>
              <w:jc w:val="center"/>
              <w:rPr>
                <w:rFonts w:ascii="Book Antiqua" w:hAnsi="Book Antiqua"/>
                <w:i w:val="0"/>
                <w:sz w:val="16"/>
                <w:szCs w:val="22"/>
                <w:lang w:val="en-US" w:eastAsia="es-ES_tradnl"/>
              </w:rPr>
            </w:pPr>
            <w:r>
              <w:rPr>
                <w:rFonts w:ascii="Book Antiqua" w:hAnsi="Book Antiqua"/>
                <w:i w:val="0"/>
                <w:sz w:val="16"/>
                <w:szCs w:val="22"/>
                <w:lang w:val="en-US" w:eastAsia="es-ES_tradnl"/>
              </w:rPr>
              <w:t>6</w:t>
            </w:r>
          </w:p>
        </w:tc>
        <w:tc>
          <w:tcPr>
            <w:tcW w:w="1134" w:type="dxa"/>
            <w:tcBorders>
              <w:bottom w:val="single" w:sz="4" w:space="0" w:color="auto"/>
            </w:tcBorders>
            <w:vAlign w:val="center"/>
          </w:tcPr>
          <w:p w:rsidR="00965C1D" w:rsidRPr="00484794" w:rsidRDefault="00965C1D" w:rsidP="00965C1D">
            <w:pPr>
              <w:spacing w:before="2" w:after="2"/>
              <w:jc w:val="center"/>
              <w:rPr>
                <w:rFonts w:ascii="Book Antiqua" w:hAnsi="Book Antiqua"/>
                <w:i w:val="0"/>
                <w:sz w:val="16"/>
                <w:szCs w:val="22"/>
                <w:lang w:val="en-US" w:eastAsia="es-ES_tradnl"/>
              </w:rPr>
            </w:pPr>
            <w:r w:rsidRPr="00484794">
              <w:rPr>
                <w:rFonts w:ascii="Book Antiqua" w:hAnsi="Book Antiqua"/>
                <w:i w:val="0"/>
                <w:sz w:val="16"/>
                <w:szCs w:val="22"/>
                <w:lang w:val="en-US" w:eastAsia="es-ES_tradnl"/>
              </w:rPr>
              <w:t>2</w:t>
            </w:r>
          </w:p>
        </w:tc>
        <w:tc>
          <w:tcPr>
            <w:tcW w:w="1275" w:type="dxa"/>
            <w:tcBorders>
              <w:bottom w:val="single" w:sz="4" w:space="0" w:color="auto"/>
            </w:tcBorders>
            <w:vAlign w:val="center"/>
          </w:tcPr>
          <w:p w:rsidR="00965C1D" w:rsidRPr="00484794" w:rsidRDefault="00965C1D" w:rsidP="00965C1D">
            <w:pPr>
              <w:spacing w:before="2" w:after="2"/>
              <w:jc w:val="center"/>
              <w:rPr>
                <w:rFonts w:ascii="Book Antiqua" w:hAnsi="Book Antiqua"/>
                <w:i w:val="0"/>
                <w:sz w:val="16"/>
                <w:szCs w:val="22"/>
                <w:lang w:val="en-US" w:eastAsia="es-ES_tradnl"/>
              </w:rPr>
            </w:pPr>
            <w:r w:rsidRPr="00484794">
              <w:rPr>
                <w:rFonts w:ascii="Book Antiqua" w:hAnsi="Book Antiqua"/>
                <w:i w:val="0"/>
                <w:sz w:val="16"/>
                <w:szCs w:val="22"/>
                <w:lang w:val="en-US" w:eastAsia="es-ES_tradnl"/>
              </w:rPr>
              <w:t>1</w:t>
            </w:r>
          </w:p>
        </w:tc>
      </w:tr>
      <w:tr w:rsidR="003F2C10" w:rsidRPr="00484794" w:rsidTr="00045808">
        <w:tc>
          <w:tcPr>
            <w:tcW w:w="426" w:type="dxa"/>
            <w:tcBorders>
              <w:top w:val="single" w:sz="4" w:space="0" w:color="auto"/>
              <w:left w:val="single" w:sz="4" w:space="0" w:color="auto"/>
              <w:bottom w:val="single" w:sz="4" w:space="0" w:color="auto"/>
              <w:right w:val="single" w:sz="4" w:space="0" w:color="auto"/>
            </w:tcBorders>
            <w:vAlign w:val="center"/>
          </w:tcPr>
          <w:p w:rsidR="003F2C10" w:rsidRPr="00484794" w:rsidRDefault="003F2C10" w:rsidP="00965C1D">
            <w:pPr>
              <w:spacing w:before="2" w:after="2"/>
              <w:jc w:val="center"/>
              <w:rPr>
                <w:rFonts w:ascii="Book Antiqua" w:hAnsi="Book Antiqua"/>
                <w:i w:val="0"/>
                <w:sz w:val="16"/>
                <w:szCs w:val="22"/>
                <w:lang w:val="en-US" w:eastAsia="es-ES_tradnl"/>
              </w:rPr>
            </w:pPr>
            <w:r w:rsidRPr="00484794">
              <w:rPr>
                <w:rFonts w:ascii="Book Antiqua" w:hAnsi="Book Antiqua"/>
                <w:i w:val="0"/>
                <w:sz w:val="16"/>
                <w:szCs w:val="22"/>
                <w:lang w:val="en-US" w:eastAsia="es-ES_tradnl"/>
              </w:rPr>
              <w:t>40</w:t>
            </w:r>
          </w:p>
        </w:tc>
        <w:tc>
          <w:tcPr>
            <w:tcW w:w="992" w:type="dxa"/>
            <w:tcBorders>
              <w:top w:val="single" w:sz="4" w:space="0" w:color="auto"/>
              <w:left w:val="single" w:sz="4" w:space="0" w:color="auto"/>
              <w:bottom w:val="single" w:sz="4" w:space="0" w:color="auto"/>
              <w:right w:val="single" w:sz="4" w:space="0" w:color="auto"/>
            </w:tcBorders>
            <w:vAlign w:val="center"/>
          </w:tcPr>
          <w:p w:rsidR="003F2C10" w:rsidRPr="00484794" w:rsidRDefault="003F2C10" w:rsidP="00965C1D">
            <w:pPr>
              <w:spacing w:before="2" w:after="2"/>
              <w:rPr>
                <w:rFonts w:ascii="Book Antiqua" w:hAnsi="Book Antiqua"/>
                <w:i w:val="0"/>
                <w:sz w:val="16"/>
                <w:szCs w:val="22"/>
                <w:lang w:val="en-US" w:eastAsia="es-ES_tradnl"/>
              </w:rPr>
            </w:pPr>
            <w:r w:rsidRPr="00484794">
              <w:rPr>
                <w:rFonts w:ascii="Book Antiqua" w:hAnsi="Book Antiqua"/>
                <w:i w:val="0"/>
                <w:sz w:val="16"/>
                <w:szCs w:val="22"/>
                <w:lang w:val="en-US" w:eastAsia="es-ES_tradnl"/>
              </w:rPr>
              <w:t>CII-2503</w:t>
            </w:r>
          </w:p>
        </w:tc>
        <w:tc>
          <w:tcPr>
            <w:tcW w:w="2693" w:type="dxa"/>
            <w:tcBorders>
              <w:top w:val="single" w:sz="4" w:space="0" w:color="auto"/>
              <w:left w:val="single" w:sz="4" w:space="0" w:color="auto"/>
              <w:bottom w:val="single" w:sz="4" w:space="0" w:color="auto"/>
              <w:right w:val="single" w:sz="4" w:space="0" w:color="auto"/>
            </w:tcBorders>
            <w:vAlign w:val="center"/>
          </w:tcPr>
          <w:p w:rsidR="003F2C10" w:rsidRPr="00484794" w:rsidRDefault="003F2C10" w:rsidP="00965C1D">
            <w:pPr>
              <w:spacing w:before="2" w:after="2"/>
              <w:rPr>
                <w:rFonts w:ascii="Book Antiqua" w:hAnsi="Book Antiqua"/>
                <w:i w:val="0"/>
                <w:sz w:val="16"/>
                <w:szCs w:val="22"/>
                <w:lang w:val="en-US" w:eastAsia="es-ES_tradnl"/>
              </w:rPr>
            </w:pPr>
            <w:proofErr w:type="spellStart"/>
            <w:r w:rsidRPr="00484794">
              <w:rPr>
                <w:rFonts w:ascii="Book Antiqua" w:hAnsi="Book Antiqua"/>
                <w:i w:val="0"/>
                <w:sz w:val="16"/>
                <w:szCs w:val="22"/>
                <w:lang w:val="en-US" w:eastAsia="es-ES_tradnl"/>
              </w:rPr>
              <w:t>Gestión</w:t>
            </w:r>
            <w:proofErr w:type="spellEnd"/>
            <w:r w:rsidRPr="00484794">
              <w:rPr>
                <w:rFonts w:ascii="Book Antiqua" w:hAnsi="Book Antiqua"/>
                <w:i w:val="0"/>
                <w:sz w:val="16"/>
                <w:szCs w:val="22"/>
                <w:lang w:val="en-US" w:eastAsia="es-ES_tradnl"/>
              </w:rPr>
              <w:t xml:space="preserve"> </w:t>
            </w:r>
            <w:proofErr w:type="spellStart"/>
            <w:r w:rsidRPr="00484794">
              <w:rPr>
                <w:rFonts w:ascii="Book Antiqua" w:hAnsi="Book Antiqua"/>
                <w:i w:val="0"/>
                <w:sz w:val="16"/>
                <w:szCs w:val="22"/>
                <w:lang w:val="en-US" w:eastAsia="es-ES_tradnl"/>
              </w:rPr>
              <w:t>Estratégica</w:t>
            </w:r>
            <w:proofErr w:type="spellEnd"/>
          </w:p>
        </w:tc>
        <w:tc>
          <w:tcPr>
            <w:tcW w:w="1134" w:type="dxa"/>
            <w:tcBorders>
              <w:top w:val="single" w:sz="4" w:space="0" w:color="auto"/>
              <w:left w:val="single" w:sz="4" w:space="0" w:color="auto"/>
              <w:bottom w:val="single" w:sz="4" w:space="0" w:color="auto"/>
              <w:right w:val="single" w:sz="4" w:space="0" w:color="auto"/>
            </w:tcBorders>
            <w:vAlign w:val="center"/>
          </w:tcPr>
          <w:p w:rsidR="003F2C10" w:rsidRPr="00484794" w:rsidRDefault="003F2C10" w:rsidP="00965C1D">
            <w:pPr>
              <w:spacing w:before="2" w:after="2"/>
              <w:jc w:val="center"/>
              <w:rPr>
                <w:rFonts w:ascii="Book Antiqua" w:hAnsi="Book Antiqua"/>
                <w:i w:val="0"/>
                <w:sz w:val="16"/>
                <w:szCs w:val="22"/>
                <w:lang w:val="en-US" w:eastAsia="es-ES_tradnl"/>
              </w:rPr>
            </w:pPr>
            <w:r w:rsidRPr="00484794">
              <w:rPr>
                <w:rFonts w:ascii="Book Antiqua" w:hAnsi="Book Antiqua"/>
                <w:i w:val="0"/>
                <w:sz w:val="16"/>
                <w:szCs w:val="22"/>
                <w:lang w:val="en-US" w:eastAsia="es-ES_tradnl"/>
              </w:rPr>
              <w:t>CII-2003</w:t>
            </w:r>
            <w:r w:rsidR="00CB2196">
              <w:rPr>
                <w:rFonts w:ascii="Book Antiqua" w:hAnsi="Book Antiqua"/>
                <w:i w:val="0"/>
                <w:sz w:val="16"/>
                <w:szCs w:val="22"/>
                <w:lang w:val="en-US" w:eastAsia="es-ES_tradnl"/>
              </w:rPr>
              <w:t xml:space="preserve"> y</w:t>
            </w:r>
          </w:p>
        </w:tc>
        <w:tc>
          <w:tcPr>
            <w:tcW w:w="993" w:type="dxa"/>
            <w:tcBorders>
              <w:top w:val="single" w:sz="4" w:space="0" w:color="auto"/>
              <w:left w:val="single" w:sz="4" w:space="0" w:color="auto"/>
              <w:bottom w:val="single" w:sz="4" w:space="0" w:color="auto"/>
              <w:right w:val="single" w:sz="4" w:space="0" w:color="auto"/>
            </w:tcBorders>
            <w:vAlign w:val="center"/>
          </w:tcPr>
          <w:p w:rsidR="003F2C10" w:rsidRPr="00484794" w:rsidRDefault="003F2C10" w:rsidP="00965C1D">
            <w:pPr>
              <w:spacing w:before="2" w:after="2"/>
              <w:jc w:val="center"/>
              <w:rPr>
                <w:rFonts w:ascii="Book Antiqua" w:hAnsi="Book Antiqua"/>
                <w:i w:val="0"/>
                <w:sz w:val="16"/>
                <w:szCs w:val="22"/>
                <w:lang w:val="en-US" w:eastAsia="es-ES_tradnl"/>
              </w:rPr>
            </w:pPr>
            <w:r w:rsidRPr="00484794">
              <w:rPr>
                <w:rFonts w:ascii="Book Antiqua" w:hAnsi="Book Antiqua"/>
                <w:i w:val="0"/>
                <w:sz w:val="16"/>
                <w:szCs w:val="22"/>
                <w:lang w:val="en-US" w:eastAsia="es-ES_tradnl"/>
              </w:rPr>
              <w:t>CII-2502</w:t>
            </w:r>
          </w:p>
        </w:tc>
        <w:tc>
          <w:tcPr>
            <w:tcW w:w="1134" w:type="dxa"/>
            <w:tcBorders>
              <w:top w:val="single" w:sz="4" w:space="0" w:color="auto"/>
              <w:left w:val="single" w:sz="4" w:space="0" w:color="auto"/>
              <w:bottom w:val="single" w:sz="4" w:space="0" w:color="auto"/>
              <w:right w:val="single" w:sz="4" w:space="0" w:color="auto"/>
            </w:tcBorders>
          </w:tcPr>
          <w:p w:rsidR="003F2C10" w:rsidRPr="00484794" w:rsidRDefault="003F2C10" w:rsidP="002F3253">
            <w:pPr>
              <w:spacing w:before="2" w:after="2"/>
              <w:jc w:val="center"/>
              <w:rPr>
                <w:rFonts w:ascii="Book Antiqua" w:hAnsi="Book Antiqua"/>
                <w:i w:val="0"/>
                <w:sz w:val="16"/>
                <w:szCs w:val="22"/>
                <w:lang w:val="en-US" w:eastAsia="es-ES_tradnl"/>
              </w:rPr>
            </w:pPr>
            <w:r w:rsidRPr="004D399A">
              <w:rPr>
                <w:rFonts w:ascii="Book Antiqua" w:hAnsi="Book Antiqua"/>
                <w:i w:val="0"/>
                <w:sz w:val="16"/>
                <w:szCs w:val="22"/>
                <w:lang w:val="en-US" w:eastAsia="es-ES_tradnl"/>
              </w:rPr>
              <w:t>6</w:t>
            </w:r>
          </w:p>
        </w:tc>
        <w:tc>
          <w:tcPr>
            <w:tcW w:w="1134" w:type="dxa"/>
            <w:tcBorders>
              <w:top w:val="single" w:sz="4" w:space="0" w:color="auto"/>
              <w:left w:val="single" w:sz="4" w:space="0" w:color="auto"/>
              <w:bottom w:val="single" w:sz="4" w:space="0" w:color="auto"/>
              <w:right w:val="single" w:sz="4" w:space="0" w:color="auto"/>
            </w:tcBorders>
            <w:vAlign w:val="center"/>
          </w:tcPr>
          <w:p w:rsidR="003F2C10" w:rsidRPr="00484794" w:rsidRDefault="003F2C10" w:rsidP="00965C1D">
            <w:pPr>
              <w:spacing w:before="2" w:after="2"/>
              <w:jc w:val="center"/>
              <w:rPr>
                <w:rFonts w:ascii="Book Antiqua" w:hAnsi="Book Antiqua"/>
                <w:i w:val="0"/>
                <w:sz w:val="16"/>
                <w:szCs w:val="22"/>
                <w:lang w:val="en-US" w:eastAsia="es-ES_tradnl"/>
              </w:rPr>
            </w:pPr>
            <w:r w:rsidRPr="00484794">
              <w:rPr>
                <w:rFonts w:ascii="Book Antiqua" w:hAnsi="Book Antiqua"/>
                <w:i w:val="0"/>
                <w:sz w:val="16"/>
                <w:szCs w:val="22"/>
                <w:lang w:val="en-US" w:eastAsia="es-ES_tradnl"/>
              </w:rPr>
              <w:t>2</w:t>
            </w:r>
          </w:p>
        </w:tc>
        <w:tc>
          <w:tcPr>
            <w:tcW w:w="1275" w:type="dxa"/>
            <w:tcBorders>
              <w:top w:val="single" w:sz="4" w:space="0" w:color="auto"/>
              <w:left w:val="single" w:sz="4" w:space="0" w:color="auto"/>
              <w:bottom w:val="single" w:sz="4" w:space="0" w:color="auto"/>
              <w:right w:val="single" w:sz="4" w:space="0" w:color="auto"/>
            </w:tcBorders>
            <w:vAlign w:val="center"/>
          </w:tcPr>
          <w:p w:rsidR="003F2C10" w:rsidRPr="00484794" w:rsidRDefault="003F2C10" w:rsidP="00965C1D">
            <w:pPr>
              <w:spacing w:before="2" w:after="2"/>
              <w:jc w:val="center"/>
              <w:rPr>
                <w:rFonts w:ascii="Book Antiqua" w:hAnsi="Book Antiqua"/>
                <w:i w:val="0"/>
                <w:sz w:val="16"/>
                <w:szCs w:val="22"/>
                <w:lang w:val="en-US" w:eastAsia="es-ES_tradnl"/>
              </w:rPr>
            </w:pPr>
            <w:r w:rsidRPr="00484794">
              <w:rPr>
                <w:rFonts w:ascii="Book Antiqua" w:hAnsi="Book Antiqua"/>
                <w:i w:val="0"/>
                <w:sz w:val="16"/>
                <w:szCs w:val="22"/>
                <w:lang w:val="en-US" w:eastAsia="es-ES_tradnl"/>
              </w:rPr>
              <w:t>1</w:t>
            </w:r>
          </w:p>
        </w:tc>
      </w:tr>
      <w:tr w:rsidR="003F2C10" w:rsidRPr="00484794" w:rsidTr="00045808">
        <w:tc>
          <w:tcPr>
            <w:tcW w:w="426" w:type="dxa"/>
            <w:tcBorders>
              <w:top w:val="single" w:sz="4" w:space="0" w:color="auto"/>
              <w:left w:val="single" w:sz="4" w:space="0" w:color="auto"/>
              <w:bottom w:val="single" w:sz="4" w:space="0" w:color="auto"/>
              <w:right w:val="single" w:sz="4" w:space="0" w:color="auto"/>
            </w:tcBorders>
            <w:vAlign w:val="center"/>
          </w:tcPr>
          <w:p w:rsidR="003F2C10" w:rsidRPr="00484794" w:rsidRDefault="003F2C10" w:rsidP="00965C1D">
            <w:pPr>
              <w:spacing w:before="2" w:after="2"/>
              <w:jc w:val="center"/>
              <w:rPr>
                <w:rFonts w:ascii="Book Antiqua" w:hAnsi="Book Antiqua"/>
                <w:i w:val="0"/>
                <w:sz w:val="16"/>
                <w:szCs w:val="22"/>
                <w:lang w:val="en-US" w:eastAsia="es-ES_tradnl"/>
              </w:rPr>
            </w:pPr>
            <w:r w:rsidRPr="00484794">
              <w:rPr>
                <w:rFonts w:ascii="Book Antiqua" w:hAnsi="Book Antiqua"/>
                <w:i w:val="0"/>
                <w:sz w:val="16"/>
                <w:szCs w:val="22"/>
                <w:lang w:val="en-US" w:eastAsia="es-ES_tradnl"/>
              </w:rPr>
              <w:t>41</w:t>
            </w:r>
          </w:p>
        </w:tc>
        <w:tc>
          <w:tcPr>
            <w:tcW w:w="992" w:type="dxa"/>
            <w:tcBorders>
              <w:top w:val="single" w:sz="4" w:space="0" w:color="auto"/>
              <w:left w:val="single" w:sz="4" w:space="0" w:color="auto"/>
              <w:bottom w:val="single" w:sz="4" w:space="0" w:color="auto"/>
              <w:right w:val="single" w:sz="4" w:space="0" w:color="auto"/>
            </w:tcBorders>
            <w:vAlign w:val="center"/>
          </w:tcPr>
          <w:p w:rsidR="003F2C10" w:rsidRPr="00484794" w:rsidRDefault="003F2C10" w:rsidP="00965C1D">
            <w:pPr>
              <w:spacing w:before="2" w:after="2"/>
              <w:rPr>
                <w:rFonts w:ascii="Book Antiqua" w:hAnsi="Book Antiqua"/>
                <w:i w:val="0"/>
                <w:sz w:val="16"/>
                <w:szCs w:val="22"/>
                <w:lang w:val="en-US" w:eastAsia="es-ES_tradnl"/>
              </w:rPr>
            </w:pPr>
            <w:r w:rsidRPr="00484794">
              <w:rPr>
                <w:rFonts w:ascii="Book Antiqua" w:hAnsi="Book Antiqua"/>
                <w:i w:val="0"/>
                <w:sz w:val="16"/>
                <w:szCs w:val="22"/>
                <w:lang w:val="en-US" w:eastAsia="es-ES_tradnl"/>
              </w:rPr>
              <w:t>CII-2754</w:t>
            </w:r>
          </w:p>
        </w:tc>
        <w:tc>
          <w:tcPr>
            <w:tcW w:w="2693" w:type="dxa"/>
            <w:tcBorders>
              <w:top w:val="single" w:sz="4" w:space="0" w:color="auto"/>
              <w:left w:val="single" w:sz="4" w:space="0" w:color="auto"/>
              <w:bottom w:val="single" w:sz="4" w:space="0" w:color="auto"/>
              <w:right w:val="single" w:sz="4" w:space="0" w:color="auto"/>
            </w:tcBorders>
            <w:vAlign w:val="center"/>
          </w:tcPr>
          <w:p w:rsidR="003F2C10" w:rsidRPr="00484794" w:rsidRDefault="003F2C10" w:rsidP="00965C1D">
            <w:pPr>
              <w:spacing w:before="2" w:after="2"/>
              <w:rPr>
                <w:rFonts w:ascii="Book Antiqua" w:hAnsi="Book Antiqua"/>
                <w:i w:val="0"/>
                <w:sz w:val="16"/>
                <w:szCs w:val="22"/>
                <w:lang w:val="en-US" w:eastAsia="es-ES_tradnl"/>
              </w:rPr>
            </w:pPr>
            <w:proofErr w:type="spellStart"/>
            <w:r w:rsidRPr="00484794">
              <w:rPr>
                <w:rFonts w:ascii="Book Antiqua" w:hAnsi="Book Antiqua"/>
                <w:i w:val="0"/>
                <w:sz w:val="16"/>
                <w:szCs w:val="22"/>
                <w:lang w:val="en-US" w:eastAsia="es-ES_tradnl"/>
              </w:rPr>
              <w:t>Simulación</w:t>
            </w:r>
            <w:proofErr w:type="spellEnd"/>
          </w:p>
        </w:tc>
        <w:tc>
          <w:tcPr>
            <w:tcW w:w="1134" w:type="dxa"/>
            <w:tcBorders>
              <w:top w:val="single" w:sz="4" w:space="0" w:color="auto"/>
              <w:left w:val="single" w:sz="4" w:space="0" w:color="auto"/>
              <w:bottom w:val="single" w:sz="4" w:space="0" w:color="auto"/>
              <w:right w:val="single" w:sz="4" w:space="0" w:color="auto"/>
            </w:tcBorders>
            <w:vAlign w:val="center"/>
          </w:tcPr>
          <w:p w:rsidR="003F2C10" w:rsidRPr="00484794" w:rsidRDefault="003F2C10" w:rsidP="00965C1D">
            <w:pPr>
              <w:spacing w:before="2" w:after="2"/>
              <w:jc w:val="center"/>
              <w:rPr>
                <w:rFonts w:ascii="Book Antiqua" w:hAnsi="Book Antiqua"/>
                <w:i w:val="0"/>
                <w:sz w:val="16"/>
                <w:szCs w:val="22"/>
                <w:lang w:val="en-US" w:eastAsia="es-ES_tradnl"/>
              </w:rPr>
            </w:pPr>
            <w:r w:rsidRPr="00484794">
              <w:rPr>
                <w:rFonts w:ascii="Book Antiqua" w:hAnsi="Book Antiqua"/>
                <w:i w:val="0"/>
                <w:sz w:val="16"/>
                <w:szCs w:val="22"/>
                <w:lang w:val="en-US" w:eastAsia="es-ES_tradnl"/>
              </w:rPr>
              <w:t>CII-2753</w:t>
            </w:r>
          </w:p>
        </w:tc>
        <w:tc>
          <w:tcPr>
            <w:tcW w:w="993" w:type="dxa"/>
            <w:tcBorders>
              <w:top w:val="single" w:sz="4" w:space="0" w:color="auto"/>
              <w:left w:val="single" w:sz="4" w:space="0" w:color="auto"/>
              <w:bottom w:val="single" w:sz="4" w:space="0" w:color="auto"/>
              <w:right w:val="single" w:sz="4" w:space="0" w:color="auto"/>
            </w:tcBorders>
            <w:vAlign w:val="center"/>
          </w:tcPr>
          <w:p w:rsidR="003F2C10" w:rsidRPr="00484794" w:rsidRDefault="003F2C10" w:rsidP="00965C1D">
            <w:pPr>
              <w:spacing w:before="2" w:after="2"/>
              <w:jc w:val="center"/>
              <w:rPr>
                <w:rFonts w:ascii="Book Antiqua" w:hAnsi="Book Antiqua"/>
                <w:i w:val="0"/>
                <w:sz w:val="16"/>
                <w:szCs w:val="22"/>
                <w:lang w:val="en-US" w:eastAsia="es-ES_tradnl"/>
              </w:rPr>
            </w:pPr>
          </w:p>
        </w:tc>
        <w:tc>
          <w:tcPr>
            <w:tcW w:w="1134" w:type="dxa"/>
            <w:tcBorders>
              <w:top w:val="single" w:sz="4" w:space="0" w:color="auto"/>
              <w:left w:val="single" w:sz="4" w:space="0" w:color="auto"/>
              <w:bottom w:val="single" w:sz="4" w:space="0" w:color="auto"/>
              <w:right w:val="single" w:sz="4" w:space="0" w:color="auto"/>
            </w:tcBorders>
          </w:tcPr>
          <w:p w:rsidR="003F2C10" w:rsidRPr="00484794" w:rsidRDefault="003F2C10" w:rsidP="002F3253">
            <w:pPr>
              <w:spacing w:before="2" w:after="2"/>
              <w:jc w:val="center"/>
              <w:rPr>
                <w:rFonts w:ascii="Book Antiqua" w:hAnsi="Book Antiqua"/>
                <w:i w:val="0"/>
                <w:sz w:val="16"/>
                <w:szCs w:val="22"/>
                <w:lang w:val="en-US" w:eastAsia="es-ES_tradnl"/>
              </w:rPr>
            </w:pPr>
            <w:r w:rsidRPr="004D399A">
              <w:rPr>
                <w:rFonts w:ascii="Book Antiqua" w:hAnsi="Book Antiqua"/>
                <w:i w:val="0"/>
                <w:sz w:val="16"/>
                <w:szCs w:val="22"/>
                <w:lang w:val="en-US" w:eastAsia="es-ES_tradnl"/>
              </w:rPr>
              <w:t>6</w:t>
            </w:r>
          </w:p>
        </w:tc>
        <w:tc>
          <w:tcPr>
            <w:tcW w:w="1134" w:type="dxa"/>
            <w:tcBorders>
              <w:top w:val="single" w:sz="4" w:space="0" w:color="auto"/>
              <w:left w:val="single" w:sz="4" w:space="0" w:color="auto"/>
              <w:bottom w:val="single" w:sz="4" w:space="0" w:color="auto"/>
              <w:right w:val="single" w:sz="4" w:space="0" w:color="auto"/>
            </w:tcBorders>
            <w:vAlign w:val="center"/>
          </w:tcPr>
          <w:p w:rsidR="003F2C10" w:rsidRPr="00484794" w:rsidRDefault="003F2C10" w:rsidP="00965C1D">
            <w:pPr>
              <w:spacing w:before="2" w:after="2"/>
              <w:jc w:val="center"/>
              <w:rPr>
                <w:rFonts w:ascii="Book Antiqua" w:hAnsi="Book Antiqua"/>
                <w:i w:val="0"/>
                <w:sz w:val="16"/>
                <w:szCs w:val="22"/>
                <w:lang w:val="en-US" w:eastAsia="es-ES_tradnl"/>
              </w:rPr>
            </w:pPr>
            <w:r w:rsidRPr="00484794">
              <w:rPr>
                <w:rFonts w:ascii="Book Antiqua" w:hAnsi="Book Antiqua"/>
                <w:i w:val="0"/>
                <w:sz w:val="16"/>
                <w:szCs w:val="22"/>
                <w:lang w:val="en-US" w:eastAsia="es-ES_tradnl"/>
              </w:rPr>
              <w:t>2</w:t>
            </w:r>
          </w:p>
        </w:tc>
        <w:tc>
          <w:tcPr>
            <w:tcW w:w="1275" w:type="dxa"/>
            <w:tcBorders>
              <w:top w:val="single" w:sz="4" w:space="0" w:color="auto"/>
              <w:left w:val="single" w:sz="4" w:space="0" w:color="auto"/>
              <w:bottom w:val="single" w:sz="4" w:space="0" w:color="auto"/>
              <w:right w:val="single" w:sz="4" w:space="0" w:color="auto"/>
            </w:tcBorders>
            <w:vAlign w:val="center"/>
          </w:tcPr>
          <w:p w:rsidR="003F2C10" w:rsidRPr="00484794" w:rsidRDefault="003F2C10" w:rsidP="00965C1D">
            <w:pPr>
              <w:spacing w:before="2" w:after="2"/>
              <w:jc w:val="center"/>
              <w:rPr>
                <w:rFonts w:ascii="Book Antiqua" w:hAnsi="Book Antiqua"/>
                <w:i w:val="0"/>
                <w:sz w:val="16"/>
                <w:szCs w:val="22"/>
                <w:lang w:val="en-US" w:eastAsia="es-ES_tradnl"/>
              </w:rPr>
            </w:pPr>
            <w:r w:rsidRPr="00484794">
              <w:rPr>
                <w:rFonts w:ascii="Book Antiqua" w:hAnsi="Book Antiqua"/>
                <w:i w:val="0"/>
                <w:sz w:val="16"/>
                <w:szCs w:val="22"/>
                <w:lang w:val="en-US" w:eastAsia="es-ES_tradnl"/>
              </w:rPr>
              <w:t>1</w:t>
            </w:r>
          </w:p>
        </w:tc>
      </w:tr>
      <w:tr w:rsidR="003F2C10" w:rsidRPr="00484794" w:rsidTr="00045808">
        <w:tc>
          <w:tcPr>
            <w:tcW w:w="426" w:type="dxa"/>
            <w:tcBorders>
              <w:top w:val="single" w:sz="4" w:space="0" w:color="auto"/>
              <w:left w:val="single" w:sz="4" w:space="0" w:color="auto"/>
              <w:bottom w:val="single" w:sz="4" w:space="0" w:color="auto"/>
              <w:right w:val="single" w:sz="4" w:space="0" w:color="auto"/>
            </w:tcBorders>
            <w:vAlign w:val="center"/>
          </w:tcPr>
          <w:p w:rsidR="003F2C10" w:rsidRPr="00484794" w:rsidRDefault="003F2C10" w:rsidP="00965C1D">
            <w:pPr>
              <w:spacing w:before="2" w:after="2"/>
              <w:jc w:val="center"/>
              <w:rPr>
                <w:rFonts w:ascii="Book Antiqua" w:hAnsi="Book Antiqua"/>
                <w:i w:val="0"/>
                <w:sz w:val="16"/>
                <w:szCs w:val="22"/>
                <w:lang w:val="en-US" w:eastAsia="es-ES_tradnl"/>
              </w:rPr>
            </w:pPr>
            <w:r w:rsidRPr="00484794">
              <w:rPr>
                <w:rFonts w:ascii="Book Antiqua" w:hAnsi="Book Antiqua"/>
                <w:i w:val="0"/>
                <w:sz w:val="16"/>
                <w:szCs w:val="22"/>
                <w:lang w:val="en-US" w:eastAsia="es-ES_tradnl"/>
              </w:rPr>
              <w:t>42</w:t>
            </w:r>
          </w:p>
        </w:tc>
        <w:tc>
          <w:tcPr>
            <w:tcW w:w="992" w:type="dxa"/>
            <w:tcBorders>
              <w:top w:val="single" w:sz="4" w:space="0" w:color="auto"/>
              <w:left w:val="single" w:sz="4" w:space="0" w:color="auto"/>
              <w:bottom w:val="single" w:sz="4" w:space="0" w:color="auto"/>
              <w:right w:val="single" w:sz="4" w:space="0" w:color="auto"/>
            </w:tcBorders>
            <w:vAlign w:val="center"/>
          </w:tcPr>
          <w:p w:rsidR="003F2C10" w:rsidRPr="00484794" w:rsidRDefault="003F2C10" w:rsidP="00965C1D">
            <w:pPr>
              <w:spacing w:before="2" w:after="2"/>
              <w:rPr>
                <w:rFonts w:ascii="Book Antiqua" w:hAnsi="Book Antiqua"/>
                <w:i w:val="0"/>
                <w:sz w:val="16"/>
                <w:szCs w:val="22"/>
                <w:lang w:val="en-US" w:eastAsia="es-ES_tradnl"/>
              </w:rPr>
            </w:pPr>
            <w:r w:rsidRPr="00484794">
              <w:rPr>
                <w:rFonts w:ascii="Book Antiqua" w:hAnsi="Book Antiqua"/>
                <w:i w:val="0"/>
                <w:sz w:val="16"/>
                <w:szCs w:val="22"/>
                <w:lang w:val="en-US" w:eastAsia="es-ES_tradnl"/>
              </w:rPr>
              <w:t>FIC-1003</w:t>
            </w:r>
          </w:p>
        </w:tc>
        <w:tc>
          <w:tcPr>
            <w:tcW w:w="2693" w:type="dxa"/>
            <w:tcBorders>
              <w:top w:val="single" w:sz="4" w:space="0" w:color="auto"/>
              <w:left w:val="single" w:sz="4" w:space="0" w:color="auto"/>
              <w:bottom w:val="single" w:sz="4" w:space="0" w:color="auto"/>
              <w:right w:val="single" w:sz="4" w:space="0" w:color="auto"/>
            </w:tcBorders>
            <w:vAlign w:val="center"/>
          </w:tcPr>
          <w:p w:rsidR="003F2C10" w:rsidRPr="00484794" w:rsidRDefault="003F2C10" w:rsidP="00965C1D">
            <w:pPr>
              <w:spacing w:before="2" w:after="2"/>
              <w:rPr>
                <w:rFonts w:ascii="Book Antiqua" w:hAnsi="Book Antiqua"/>
                <w:i w:val="0"/>
                <w:sz w:val="16"/>
                <w:szCs w:val="22"/>
                <w:lang w:val="en-US" w:eastAsia="es-ES_tradnl"/>
              </w:rPr>
            </w:pPr>
            <w:proofErr w:type="spellStart"/>
            <w:r>
              <w:rPr>
                <w:rFonts w:ascii="Book Antiqua" w:hAnsi="Book Antiqua"/>
                <w:i w:val="0"/>
                <w:sz w:val="16"/>
                <w:szCs w:val="22"/>
                <w:lang w:val="en-US" w:eastAsia="es-ES_tradnl"/>
              </w:rPr>
              <w:t>Derecho</w:t>
            </w:r>
            <w:proofErr w:type="spellEnd"/>
            <w:r>
              <w:rPr>
                <w:rFonts w:ascii="Book Antiqua" w:hAnsi="Book Antiqua"/>
                <w:i w:val="0"/>
                <w:sz w:val="16"/>
                <w:szCs w:val="22"/>
                <w:lang w:val="en-US" w:eastAsia="es-ES_tradnl"/>
              </w:rPr>
              <w:t xml:space="preserve"> en </w:t>
            </w:r>
            <w:proofErr w:type="spellStart"/>
            <w:r>
              <w:rPr>
                <w:rFonts w:ascii="Book Antiqua" w:hAnsi="Book Antiqua"/>
                <w:i w:val="0"/>
                <w:sz w:val="16"/>
                <w:szCs w:val="22"/>
                <w:lang w:val="en-US" w:eastAsia="es-ES_tradnl"/>
              </w:rPr>
              <w:t>Ingeniería</w:t>
            </w:r>
            <w:proofErr w:type="spellEnd"/>
          </w:p>
        </w:tc>
        <w:tc>
          <w:tcPr>
            <w:tcW w:w="1134" w:type="dxa"/>
            <w:tcBorders>
              <w:top w:val="single" w:sz="4" w:space="0" w:color="auto"/>
              <w:left w:val="single" w:sz="4" w:space="0" w:color="auto"/>
              <w:bottom w:val="single" w:sz="4" w:space="0" w:color="auto"/>
              <w:right w:val="single" w:sz="4" w:space="0" w:color="auto"/>
            </w:tcBorders>
            <w:vAlign w:val="center"/>
          </w:tcPr>
          <w:p w:rsidR="003F2C10" w:rsidRPr="00484794" w:rsidRDefault="003F2C10" w:rsidP="00965C1D">
            <w:pPr>
              <w:spacing w:before="2" w:after="2"/>
              <w:jc w:val="center"/>
              <w:rPr>
                <w:rFonts w:ascii="Book Antiqua" w:hAnsi="Book Antiqua"/>
                <w:i w:val="0"/>
                <w:sz w:val="16"/>
                <w:szCs w:val="22"/>
                <w:lang w:val="en-US" w:eastAsia="es-ES_tradnl"/>
              </w:rPr>
            </w:pPr>
            <w:r w:rsidRPr="00484794">
              <w:rPr>
                <w:rFonts w:ascii="Book Antiqua" w:hAnsi="Book Antiqua"/>
                <w:i w:val="0"/>
                <w:sz w:val="16"/>
                <w:szCs w:val="22"/>
                <w:lang w:val="en-US" w:eastAsia="es-ES_tradnl"/>
              </w:rPr>
              <w:t>180cr</w:t>
            </w:r>
          </w:p>
        </w:tc>
        <w:tc>
          <w:tcPr>
            <w:tcW w:w="993" w:type="dxa"/>
            <w:tcBorders>
              <w:top w:val="single" w:sz="4" w:space="0" w:color="auto"/>
              <w:left w:val="single" w:sz="4" w:space="0" w:color="auto"/>
              <w:bottom w:val="single" w:sz="4" w:space="0" w:color="auto"/>
              <w:right w:val="single" w:sz="4" w:space="0" w:color="auto"/>
            </w:tcBorders>
            <w:vAlign w:val="center"/>
          </w:tcPr>
          <w:p w:rsidR="003F2C10" w:rsidRPr="00484794" w:rsidRDefault="003F2C10" w:rsidP="00965C1D">
            <w:pPr>
              <w:spacing w:before="2" w:after="2"/>
              <w:jc w:val="center"/>
              <w:rPr>
                <w:rFonts w:ascii="Book Antiqua" w:hAnsi="Book Antiqua"/>
                <w:i w:val="0"/>
                <w:sz w:val="16"/>
                <w:szCs w:val="22"/>
                <w:lang w:val="en-US" w:eastAsia="es-ES_tradnl"/>
              </w:rPr>
            </w:pPr>
            <w:r w:rsidRPr="00484794">
              <w:rPr>
                <w:rFonts w:ascii="Book Antiqua" w:hAnsi="Book Antiqua"/>
                <w:i w:val="0"/>
                <w:sz w:val="16"/>
                <w:szCs w:val="22"/>
                <w:lang w:val="en-US" w:eastAsia="es-ES_tradnl"/>
              </w:rPr>
              <w:t> </w:t>
            </w:r>
          </w:p>
        </w:tc>
        <w:tc>
          <w:tcPr>
            <w:tcW w:w="1134" w:type="dxa"/>
            <w:tcBorders>
              <w:top w:val="single" w:sz="4" w:space="0" w:color="auto"/>
              <w:left w:val="single" w:sz="4" w:space="0" w:color="auto"/>
              <w:bottom w:val="single" w:sz="4" w:space="0" w:color="auto"/>
              <w:right w:val="single" w:sz="4" w:space="0" w:color="auto"/>
            </w:tcBorders>
          </w:tcPr>
          <w:p w:rsidR="003F2C10" w:rsidRPr="00484794" w:rsidRDefault="003F2C10" w:rsidP="002F3253">
            <w:pPr>
              <w:spacing w:before="2" w:after="2"/>
              <w:jc w:val="center"/>
              <w:rPr>
                <w:rFonts w:ascii="Book Antiqua" w:hAnsi="Book Antiqua"/>
                <w:i w:val="0"/>
                <w:sz w:val="16"/>
                <w:szCs w:val="22"/>
                <w:lang w:val="en-US" w:eastAsia="es-ES_tradnl"/>
              </w:rPr>
            </w:pPr>
            <w:r w:rsidRPr="004D399A">
              <w:rPr>
                <w:rFonts w:ascii="Book Antiqua" w:hAnsi="Book Antiqua"/>
                <w:i w:val="0"/>
                <w:sz w:val="16"/>
                <w:szCs w:val="22"/>
                <w:lang w:val="en-US" w:eastAsia="es-ES_tradnl"/>
              </w:rPr>
              <w:t>6</w:t>
            </w:r>
          </w:p>
        </w:tc>
        <w:tc>
          <w:tcPr>
            <w:tcW w:w="1134" w:type="dxa"/>
            <w:tcBorders>
              <w:top w:val="single" w:sz="4" w:space="0" w:color="auto"/>
              <w:left w:val="single" w:sz="4" w:space="0" w:color="auto"/>
              <w:bottom w:val="single" w:sz="4" w:space="0" w:color="auto"/>
              <w:right w:val="single" w:sz="4" w:space="0" w:color="auto"/>
            </w:tcBorders>
            <w:vAlign w:val="center"/>
          </w:tcPr>
          <w:p w:rsidR="003F2C10" w:rsidRPr="00484794" w:rsidRDefault="003F2C10" w:rsidP="00965C1D">
            <w:pPr>
              <w:spacing w:before="2" w:after="2"/>
              <w:jc w:val="center"/>
              <w:rPr>
                <w:rFonts w:ascii="Book Antiqua" w:hAnsi="Book Antiqua"/>
                <w:i w:val="0"/>
                <w:sz w:val="16"/>
                <w:szCs w:val="22"/>
                <w:lang w:val="en-US" w:eastAsia="es-ES_tradnl"/>
              </w:rPr>
            </w:pPr>
            <w:r w:rsidRPr="00484794">
              <w:rPr>
                <w:rFonts w:ascii="Book Antiqua" w:hAnsi="Book Antiqua"/>
                <w:i w:val="0"/>
                <w:sz w:val="16"/>
                <w:szCs w:val="22"/>
                <w:lang w:val="en-US" w:eastAsia="es-ES_tradnl"/>
              </w:rPr>
              <w:t>2</w:t>
            </w:r>
          </w:p>
        </w:tc>
        <w:tc>
          <w:tcPr>
            <w:tcW w:w="1275" w:type="dxa"/>
            <w:tcBorders>
              <w:top w:val="single" w:sz="4" w:space="0" w:color="auto"/>
              <w:left w:val="single" w:sz="4" w:space="0" w:color="auto"/>
              <w:bottom w:val="single" w:sz="4" w:space="0" w:color="auto"/>
              <w:right w:val="single" w:sz="4" w:space="0" w:color="auto"/>
            </w:tcBorders>
            <w:vAlign w:val="center"/>
          </w:tcPr>
          <w:p w:rsidR="003F2C10" w:rsidRPr="00484794" w:rsidRDefault="003F2C10" w:rsidP="00965C1D">
            <w:pPr>
              <w:spacing w:before="2" w:after="2"/>
              <w:jc w:val="center"/>
              <w:rPr>
                <w:rFonts w:ascii="Book Antiqua" w:hAnsi="Book Antiqua"/>
                <w:i w:val="0"/>
                <w:sz w:val="16"/>
                <w:szCs w:val="22"/>
                <w:lang w:val="en-US" w:eastAsia="es-ES_tradnl"/>
              </w:rPr>
            </w:pPr>
            <w:r w:rsidRPr="00484794">
              <w:rPr>
                <w:rFonts w:ascii="Book Antiqua" w:hAnsi="Book Antiqua"/>
                <w:i w:val="0"/>
                <w:sz w:val="16"/>
                <w:szCs w:val="22"/>
                <w:lang w:val="en-US" w:eastAsia="es-ES_tradnl"/>
              </w:rPr>
              <w:t>1</w:t>
            </w:r>
          </w:p>
        </w:tc>
      </w:tr>
      <w:tr w:rsidR="003F2C10" w:rsidRPr="00484794" w:rsidTr="00045808">
        <w:tc>
          <w:tcPr>
            <w:tcW w:w="426" w:type="dxa"/>
            <w:tcBorders>
              <w:top w:val="single" w:sz="4" w:space="0" w:color="auto"/>
              <w:left w:val="single" w:sz="4" w:space="0" w:color="auto"/>
              <w:bottom w:val="single" w:sz="4" w:space="0" w:color="auto"/>
              <w:right w:val="single" w:sz="4" w:space="0" w:color="auto"/>
            </w:tcBorders>
            <w:vAlign w:val="center"/>
          </w:tcPr>
          <w:p w:rsidR="003F2C10" w:rsidRPr="00484794" w:rsidRDefault="003F2C10" w:rsidP="00965C1D">
            <w:pPr>
              <w:spacing w:before="2" w:after="2"/>
              <w:jc w:val="center"/>
              <w:rPr>
                <w:rFonts w:ascii="Book Antiqua" w:hAnsi="Book Antiqua"/>
                <w:i w:val="0"/>
                <w:sz w:val="16"/>
                <w:szCs w:val="22"/>
                <w:lang w:val="en-US" w:eastAsia="es-ES_tradnl"/>
              </w:rPr>
            </w:pPr>
            <w:r w:rsidRPr="00484794">
              <w:rPr>
                <w:rFonts w:ascii="Book Antiqua" w:hAnsi="Book Antiqua"/>
                <w:i w:val="0"/>
                <w:sz w:val="16"/>
                <w:szCs w:val="22"/>
                <w:lang w:val="en-US" w:eastAsia="es-ES_tradnl"/>
              </w:rPr>
              <w:t>43</w:t>
            </w:r>
          </w:p>
        </w:tc>
        <w:tc>
          <w:tcPr>
            <w:tcW w:w="992" w:type="dxa"/>
            <w:tcBorders>
              <w:top w:val="single" w:sz="4" w:space="0" w:color="auto"/>
              <w:left w:val="single" w:sz="4" w:space="0" w:color="auto"/>
              <w:bottom w:val="single" w:sz="4" w:space="0" w:color="auto"/>
              <w:right w:val="single" w:sz="4" w:space="0" w:color="auto"/>
            </w:tcBorders>
            <w:vAlign w:val="center"/>
          </w:tcPr>
          <w:p w:rsidR="003F2C10" w:rsidRPr="00484794" w:rsidRDefault="003F2C10" w:rsidP="00965C1D">
            <w:pPr>
              <w:spacing w:before="2" w:after="2"/>
              <w:rPr>
                <w:rFonts w:ascii="Book Antiqua" w:hAnsi="Book Antiqua"/>
                <w:i w:val="0"/>
                <w:sz w:val="16"/>
                <w:szCs w:val="22"/>
                <w:lang w:val="en-US" w:eastAsia="es-ES_tradnl"/>
              </w:rPr>
            </w:pPr>
            <w:r w:rsidRPr="00484794">
              <w:rPr>
                <w:rFonts w:ascii="Book Antiqua" w:hAnsi="Book Antiqua"/>
                <w:i w:val="0"/>
                <w:sz w:val="16"/>
                <w:szCs w:val="22"/>
                <w:lang w:val="en-US" w:eastAsia="es-ES_tradnl"/>
              </w:rPr>
              <w:t>CII-33XX</w:t>
            </w:r>
          </w:p>
        </w:tc>
        <w:tc>
          <w:tcPr>
            <w:tcW w:w="2693" w:type="dxa"/>
            <w:tcBorders>
              <w:top w:val="single" w:sz="4" w:space="0" w:color="auto"/>
              <w:left w:val="single" w:sz="4" w:space="0" w:color="auto"/>
              <w:bottom w:val="single" w:sz="4" w:space="0" w:color="auto"/>
              <w:right w:val="single" w:sz="4" w:space="0" w:color="auto"/>
            </w:tcBorders>
            <w:vAlign w:val="center"/>
          </w:tcPr>
          <w:p w:rsidR="003F2C10" w:rsidRPr="00484794" w:rsidRDefault="003F2C10" w:rsidP="00965C1D">
            <w:pPr>
              <w:spacing w:before="2" w:after="2"/>
              <w:rPr>
                <w:rFonts w:ascii="Book Antiqua" w:hAnsi="Book Antiqua"/>
                <w:i w:val="0"/>
                <w:sz w:val="16"/>
                <w:szCs w:val="22"/>
                <w:lang w:val="es-ES" w:eastAsia="es-ES_tradnl"/>
              </w:rPr>
            </w:pPr>
            <w:r w:rsidRPr="00484794">
              <w:rPr>
                <w:rFonts w:ascii="Book Antiqua" w:hAnsi="Book Antiqua"/>
                <w:i w:val="0"/>
                <w:sz w:val="16"/>
                <w:szCs w:val="22"/>
                <w:lang w:val="es-ES" w:eastAsia="es-ES_tradnl"/>
              </w:rPr>
              <w:t>Electivo Profesional</w:t>
            </w:r>
          </w:p>
        </w:tc>
        <w:tc>
          <w:tcPr>
            <w:tcW w:w="1134" w:type="dxa"/>
            <w:tcBorders>
              <w:top w:val="single" w:sz="4" w:space="0" w:color="auto"/>
              <w:left w:val="single" w:sz="4" w:space="0" w:color="auto"/>
              <w:bottom w:val="single" w:sz="4" w:space="0" w:color="auto"/>
              <w:right w:val="single" w:sz="4" w:space="0" w:color="auto"/>
            </w:tcBorders>
            <w:vAlign w:val="center"/>
          </w:tcPr>
          <w:p w:rsidR="003F2C10" w:rsidRPr="00484794" w:rsidRDefault="003F2C10" w:rsidP="00965C1D">
            <w:pPr>
              <w:spacing w:before="2" w:after="2"/>
              <w:jc w:val="center"/>
              <w:rPr>
                <w:rFonts w:ascii="Book Antiqua" w:hAnsi="Book Antiqua"/>
                <w:i w:val="0"/>
                <w:sz w:val="16"/>
                <w:szCs w:val="22"/>
                <w:lang w:val="es-ES" w:eastAsia="es-ES_tradnl"/>
              </w:rPr>
            </w:pPr>
            <w:r w:rsidRPr="00484794">
              <w:rPr>
                <w:rFonts w:ascii="Book Antiqua" w:hAnsi="Book Antiqua"/>
                <w:i w:val="0"/>
                <w:sz w:val="16"/>
                <w:szCs w:val="22"/>
                <w:lang w:val="es-ES" w:eastAsia="es-ES_tradnl"/>
              </w:rPr>
              <w:t>SC</w:t>
            </w:r>
          </w:p>
        </w:tc>
        <w:tc>
          <w:tcPr>
            <w:tcW w:w="993" w:type="dxa"/>
            <w:tcBorders>
              <w:top w:val="single" w:sz="4" w:space="0" w:color="auto"/>
              <w:left w:val="single" w:sz="4" w:space="0" w:color="auto"/>
              <w:bottom w:val="single" w:sz="4" w:space="0" w:color="auto"/>
              <w:right w:val="single" w:sz="4" w:space="0" w:color="auto"/>
            </w:tcBorders>
            <w:vAlign w:val="center"/>
          </w:tcPr>
          <w:p w:rsidR="003F2C10" w:rsidRPr="00484794" w:rsidRDefault="003F2C10" w:rsidP="00965C1D">
            <w:pPr>
              <w:spacing w:before="2" w:after="2"/>
              <w:jc w:val="center"/>
              <w:rPr>
                <w:rFonts w:ascii="Book Antiqua" w:hAnsi="Book Antiqua"/>
                <w:i w:val="0"/>
                <w:sz w:val="16"/>
                <w:szCs w:val="22"/>
                <w:lang w:val="es-ES" w:eastAsia="es-ES_tradnl"/>
              </w:rPr>
            </w:pPr>
          </w:p>
        </w:tc>
        <w:tc>
          <w:tcPr>
            <w:tcW w:w="1134" w:type="dxa"/>
            <w:tcBorders>
              <w:top w:val="single" w:sz="4" w:space="0" w:color="auto"/>
              <w:left w:val="single" w:sz="4" w:space="0" w:color="auto"/>
              <w:bottom w:val="single" w:sz="4" w:space="0" w:color="auto"/>
              <w:right w:val="single" w:sz="4" w:space="0" w:color="auto"/>
            </w:tcBorders>
          </w:tcPr>
          <w:p w:rsidR="003F2C10" w:rsidRPr="00484794" w:rsidRDefault="003F2C10" w:rsidP="002F3253">
            <w:pPr>
              <w:spacing w:before="2" w:after="2"/>
              <w:jc w:val="center"/>
              <w:rPr>
                <w:rFonts w:ascii="Book Antiqua" w:hAnsi="Book Antiqua"/>
                <w:i w:val="0"/>
                <w:sz w:val="16"/>
                <w:szCs w:val="22"/>
                <w:lang w:val="es-ES" w:eastAsia="es-ES_tradnl"/>
              </w:rPr>
            </w:pPr>
            <w:r w:rsidRPr="004D399A">
              <w:rPr>
                <w:rFonts w:ascii="Book Antiqua" w:hAnsi="Book Antiqua"/>
                <w:i w:val="0"/>
                <w:sz w:val="16"/>
                <w:szCs w:val="22"/>
                <w:lang w:val="en-US" w:eastAsia="es-ES_tradnl"/>
              </w:rPr>
              <w:t>6</w:t>
            </w:r>
          </w:p>
        </w:tc>
        <w:tc>
          <w:tcPr>
            <w:tcW w:w="1134" w:type="dxa"/>
            <w:tcBorders>
              <w:top w:val="single" w:sz="4" w:space="0" w:color="auto"/>
              <w:left w:val="single" w:sz="4" w:space="0" w:color="auto"/>
              <w:bottom w:val="single" w:sz="4" w:space="0" w:color="auto"/>
              <w:right w:val="single" w:sz="4" w:space="0" w:color="auto"/>
            </w:tcBorders>
            <w:vAlign w:val="center"/>
          </w:tcPr>
          <w:p w:rsidR="003F2C10" w:rsidRPr="00484794" w:rsidRDefault="003F2C10" w:rsidP="00965C1D">
            <w:pPr>
              <w:spacing w:before="2" w:after="2"/>
              <w:jc w:val="center"/>
              <w:rPr>
                <w:rFonts w:ascii="Book Antiqua" w:hAnsi="Book Antiqua"/>
                <w:i w:val="0"/>
                <w:sz w:val="16"/>
                <w:szCs w:val="22"/>
                <w:lang w:val="en-US" w:eastAsia="es-ES_tradnl"/>
              </w:rPr>
            </w:pPr>
            <w:r w:rsidRPr="00484794">
              <w:rPr>
                <w:rFonts w:ascii="Book Antiqua" w:hAnsi="Book Antiqua"/>
                <w:i w:val="0"/>
                <w:sz w:val="16"/>
                <w:szCs w:val="22"/>
                <w:lang w:val="en-US" w:eastAsia="es-ES_tradnl"/>
              </w:rPr>
              <w:t>2</w:t>
            </w:r>
          </w:p>
        </w:tc>
        <w:tc>
          <w:tcPr>
            <w:tcW w:w="1275" w:type="dxa"/>
            <w:tcBorders>
              <w:top w:val="single" w:sz="4" w:space="0" w:color="auto"/>
              <w:left w:val="single" w:sz="4" w:space="0" w:color="auto"/>
              <w:bottom w:val="single" w:sz="4" w:space="0" w:color="auto"/>
              <w:right w:val="single" w:sz="4" w:space="0" w:color="auto"/>
            </w:tcBorders>
            <w:vAlign w:val="center"/>
          </w:tcPr>
          <w:p w:rsidR="003F2C10" w:rsidRPr="00484794" w:rsidRDefault="003F2C10" w:rsidP="00965C1D">
            <w:pPr>
              <w:spacing w:before="2" w:after="2"/>
              <w:jc w:val="center"/>
              <w:rPr>
                <w:rFonts w:ascii="Book Antiqua" w:hAnsi="Book Antiqua"/>
                <w:i w:val="0"/>
                <w:sz w:val="16"/>
                <w:szCs w:val="22"/>
                <w:lang w:val="en-US" w:eastAsia="es-ES_tradnl"/>
              </w:rPr>
            </w:pPr>
            <w:r w:rsidRPr="00484794">
              <w:rPr>
                <w:rFonts w:ascii="Book Antiqua" w:hAnsi="Book Antiqua"/>
                <w:i w:val="0"/>
                <w:sz w:val="16"/>
                <w:szCs w:val="22"/>
                <w:lang w:val="en-US" w:eastAsia="es-ES_tradnl"/>
              </w:rPr>
              <w:t>1</w:t>
            </w:r>
          </w:p>
        </w:tc>
      </w:tr>
      <w:tr w:rsidR="003F2C10" w:rsidRPr="00484794" w:rsidTr="00045808">
        <w:tc>
          <w:tcPr>
            <w:tcW w:w="426" w:type="dxa"/>
            <w:tcBorders>
              <w:top w:val="single" w:sz="4" w:space="0" w:color="auto"/>
              <w:left w:val="single" w:sz="4" w:space="0" w:color="auto"/>
              <w:bottom w:val="single" w:sz="4" w:space="0" w:color="auto"/>
              <w:right w:val="single" w:sz="4" w:space="0" w:color="auto"/>
            </w:tcBorders>
            <w:vAlign w:val="center"/>
          </w:tcPr>
          <w:p w:rsidR="003F2C10" w:rsidRPr="00484794" w:rsidRDefault="003F2C10" w:rsidP="00965C1D">
            <w:pPr>
              <w:spacing w:before="2" w:after="2"/>
              <w:jc w:val="center"/>
              <w:rPr>
                <w:rFonts w:ascii="Book Antiqua" w:hAnsi="Book Antiqua"/>
                <w:i w:val="0"/>
                <w:sz w:val="16"/>
                <w:szCs w:val="22"/>
                <w:lang w:val="en-US" w:eastAsia="es-ES_tradnl"/>
              </w:rPr>
            </w:pPr>
            <w:r w:rsidRPr="00484794">
              <w:rPr>
                <w:rFonts w:ascii="Book Antiqua" w:hAnsi="Book Antiqua"/>
                <w:i w:val="0"/>
                <w:sz w:val="16"/>
                <w:szCs w:val="22"/>
                <w:lang w:val="en-US" w:eastAsia="es-ES_tradnl"/>
              </w:rPr>
              <w:t>44</w:t>
            </w:r>
          </w:p>
        </w:tc>
        <w:tc>
          <w:tcPr>
            <w:tcW w:w="992" w:type="dxa"/>
            <w:tcBorders>
              <w:top w:val="single" w:sz="4" w:space="0" w:color="auto"/>
              <w:left w:val="single" w:sz="4" w:space="0" w:color="auto"/>
              <w:bottom w:val="single" w:sz="4" w:space="0" w:color="auto"/>
              <w:right w:val="single" w:sz="4" w:space="0" w:color="auto"/>
            </w:tcBorders>
            <w:vAlign w:val="center"/>
          </w:tcPr>
          <w:p w:rsidR="003F2C10" w:rsidRPr="00484794" w:rsidRDefault="003F2C10" w:rsidP="00965C1D">
            <w:pPr>
              <w:spacing w:before="2" w:after="2"/>
              <w:rPr>
                <w:rFonts w:ascii="Book Antiqua" w:hAnsi="Book Antiqua"/>
                <w:i w:val="0"/>
                <w:sz w:val="16"/>
                <w:szCs w:val="22"/>
                <w:lang w:val="en-US" w:eastAsia="es-ES_tradnl"/>
              </w:rPr>
            </w:pPr>
            <w:r w:rsidRPr="00484794">
              <w:rPr>
                <w:rFonts w:ascii="Book Antiqua" w:hAnsi="Book Antiqua"/>
                <w:i w:val="0"/>
                <w:sz w:val="16"/>
                <w:szCs w:val="22"/>
                <w:lang w:val="en-US" w:eastAsia="es-ES_tradnl"/>
              </w:rPr>
              <w:t>CII-34XX</w:t>
            </w:r>
          </w:p>
        </w:tc>
        <w:tc>
          <w:tcPr>
            <w:tcW w:w="2693" w:type="dxa"/>
            <w:tcBorders>
              <w:top w:val="single" w:sz="4" w:space="0" w:color="auto"/>
              <w:left w:val="single" w:sz="4" w:space="0" w:color="auto"/>
              <w:bottom w:val="single" w:sz="4" w:space="0" w:color="auto"/>
              <w:right w:val="single" w:sz="4" w:space="0" w:color="auto"/>
            </w:tcBorders>
            <w:vAlign w:val="center"/>
          </w:tcPr>
          <w:p w:rsidR="003F2C10" w:rsidRPr="00484794" w:rsidRDefault="003F2C10" w:rsidP="00965C1D">
            <w:pPr>
              <w:spacing w:before="2" w:after="2"/>
              <w:rPr>
                <w:rFonts w:ascii="Book Antiqua" w:hAnsi="Book Antiqua"/>
                <w:i w:val="0"/>
                <w:sz w:val="16"/>
                <w:szCs w:val="22"/>
                <w:lang w:val="es-ES" w:eastAsia="es-ES_tradnl"/>
              </w:rPr>
            </w:pPr>
            <w:r w:rsidRPr="00484794">
              <w:rPr>
                <w:rFonts w:ascii="Book Antiqua" w:hAnsi="Book Antiqua"/>
                <w:i w:val="0"/>
                <w:sz w:val="16"/>
                <w:szCs w:val="22"/>
                <w:lang w:val="es-ES" w:eastAsia="es-ES_tradnl"/>
              </w:rPr>
              <w:t>Electivo Profesional</w:t>
            </w:r>
          </w:p>
        </w:tc>
        <w:tc>
          <w:tcPr>
            <w:tcW w:w="1134" w:type="dxa"/>
            <w:tcBorders>
              <w:top w:val="single" w:sz="4" w:space="0" w:color="auto"/>
              <w:left w:val="single" w:sz="4" w:space="0" w:color="auto"/>
              <w:bottom w:val="single" w:sz="4" w:space="0" w:color="auto"/>
              <w:right w:val="single" w:sz="4" w:space="0" w:color="auto"/>
            </w:tcBorders>
            <w:vAlign w:val="center"/>
          </w:tcPr>
          <w:p w:rsidR="003F2C10" w:rsidRPr="00484794" w:rsidRDefault="003F2C10" w:rsidP="00965C1D">
            <w:pPr>
              <w:spacing w:before="2" w:after="2"/>
              <w:jc w:val="center"/>
              <w:rPr>
                <w:rFonts w:ascii="Book Antiqua" w:hAnsi="Book Antiqua"/>
                <w:i w:val="0"/>
                <w:sz w:val="16"/>
                <w:szCs w:val="22"/>
                <w:lang w:val="es-ES" w:eastAsia="es-ES_tradnl"/>
              </w:rPr>
            </w:pPr>
            <w:r w:rsidRPr="00484794">
              <w:rPr>
                <w:rFonts w:ascii="Book Antiqua" w:hAnsi="Book Antiqua"/>
                <w:i w:val="0"/>
                <w:sz w:val="16"/>
                <w:szCs w:val="22"/>
                <w:lang w:val="es-ES" w:eastAsia="es-ES_tradnl"/>
              </w:rPr>
              <w:t>SC</w:t>
            </w:r>
          </w:p>
        </w:tc>
        <w:tc>
          <w:tcPr>
            <w:tcW w:w="993" w:type="dxa"/>
            <w:tcBorders>
              <w:top w:val="single" w:sz="4" w:space="0" w:color="auto"/>
              <w:left w:val="single" w:sz="4" w:space="0" w:color="auto"/>
              <w:bottom w:val="single" w:sz="4" w:space="0" w:color="auto"/>
              <w:right w:val="single" w:sz="4" w:space="0" w:color="auto"/>
            </w:tcBorders>
            <w:vAlign w:val="center"/>
          </w:tcPr>
          <w:p w:rsidR="003F2C10" w:rsidRPr="00484794" w:rsidRDefault="003F2C10" w:rsidP="00965C1D">
            <w:pPr>
              <w:spacing w:before="2" w:after="2"/>
              <w:jc w:val="center"/>
              <w:rPr>
                <w:rFonts w:ascii="Book Antiqua" w:hAnsi="Book Antiqua"/>
                <w:i w:val="0"/>
                <w:sz w:val="16"/>
                <w:szCs w:val="22"/>
                <w:lang w:val="es-ES" w:eastAsia="es-ES_tradnl"/>
              </w:rPr>
            </w:pPr>
          </w:p>
        </w:tc>
        <w:tc>
          <w:tcPr>
            <w:tcW w:w="1134" w:type="dxa"/>
            <w:tcBorders>
              <w:top w:val="single" w:sz="4" w:space="0" w:color="auto"/>
              <w:left w:val="single" w:sz="4" w:space="0" w:color="auto"/>
              <w:bottom w:val="single" w:sz="4" w:space="0" w:color="auto"/>
              <w:right w:val="single" w:sz="4" w:space="0" w:color="auto"/>
            </w:tcBorders>
          </w:tcPr>
          <w:p w:rsidR="003F2C10" w:rsidRPr="00484794" w:rsidRDefault="003F2C10" w:rsidP="002F3253">
            <w:pPr>
              <w:spacing w:before="2" w:after="2"/>
              <w:jc w:val="center"/>
              <w:rPr>
                <w:rFonts w:ascii="Book Antiqua" w:hAnsi="Book Antiqua"/>
                <w:i w:val="0"/>
                <w:sz w:val="16"/>
                <w:szCs w:val="22"/>
                <w:lang w:val="es-ES" w:eastAsia="es-ES_tradnl"/>
              </w:rPr>
            </w:pPr>
            <w:r w:rsidRPr="004D399A">
              <w:rPr>
                <w:rFonts w:ascii="Book Antiqua" w:hAnsi="Book Antiqua"/>
                <w:i w:val="0"/>
                <w:sz w:val="16"/>
                <w:szCs w:val="22"/>
                <w:lang w:val="en-US" w:eastAsia="es-ES_tradnl"/>
              </w:rPr>
              <w:t>6</w:t>
            </w:r>
          </w:p>
        </w:tc>
        <w:tc>
          <w:tcPr>
            <w:tcW w:w="1134" w:type="dxa"/>
            <w:tcBorders>
              <w:top w:val="single" w:sz="4" w:space="0" w:color="auto"/>
              <w:left w:val="single" w:sz="4" w:space="0" w:color="auto"/>
              <w:bottom w:val="single" w:sz="4" w:space="0" w:color="auto"/>
              <w:right w:val="single" w:sz="4" w:space="0" w:color="auto"/>
            </w:tcBorders>
            <w:vAlign w:val="center"/>
          </w:tcPr>
          <w:p w:rsidR="003F2C10" w:rsidRPr="00484794" w:rsidRDefault="003F2C10" w:rsidP="00965C1D">
            <w:pPr>
              <w:spacing w:before="2" w:after="2"/>
              <w:jc w:val="center"/>
              <w:rPr>
                <w:rFonts w:ascii="Book Antiqua" w:hAnsi="Book Antiqua"/>
                <w:i w:val="0"/>
                <w:sz w:val="16"/>
                <w:szCs w:val="22"/>
                <w:lang w:val="en-US" w:eastAsia="es-ES_tradnl"/>
              </w:rPr>
            </w:pPr>
            <w:r w:rsidRPr="00484794">
              <w:rPr>
                <w:rFonts w:ascii="Book Antiqua" w:hAnsi="Book Antiqua"/>
                <w:i w:val="0"/>
                <w:sz w:val="16"/>
                <w:szCs w:val="22"/>
                <w:lang w:val="en-US" w:eastAsia="es-ES_tradnl"/>
              </w:rPr>
              <w:t>2</w:t>
            </w:r>
          </w:p>
        </w:tc>
        <w:tc>
          <w:tcPr>
            <w:tcW w:w="1275" w:type="dxa"/>
            <w:tcBorders>
              <w:top w:val="single" w:sz="4" w:space="0" w:color="auto"/>
              <w:left w:val="single" w:sz="4" w:space="0" w:color="auto"/>
              <w:bottom w:val="single" w:sz="4" w:space="0" w:color="auto"/>
              <w:right w:val="single" w:sz="4" w:space="0" w:color="auto"/>
            </w:tcBorders>
            <w:vAlign w:val="center"/>
          </w:tcPr>
          <w:p w:rsidR="003F2C10" w:rsidRPr="00484794" w:rsidRDefault="003F2C10" w:rsidP="00965C1D">
            <w:pPr>
              <w:spacing w:before="2" w:after="2"/>
              <w:jc w:val="center"/>
              <w:rPr>
                <w:rFonts w:ascii="Book Antiqua" w:hAnsi="Book Antiqua"/>
                <w:i w:val="0"/>
                <w:sz w:val="16"/>
                <w:szCs w:val="22"/>
                <w:lang w:val="en-US" w:eastAsia="es-ES_tradnl"/>
              </w:rPr>
            </w:pPr>
            <w:r w:rsidRPr="00484794">
              <w:rPr>
                <w:rFonts w:ascii="Book Antiqua" w:hAnsi="Book Antiqua"/>
                <w:i w:val="0"/>
                <w:sz w:val="16"/>
                <w:szCs w:val="22"/>
                <w:lang w:val="en-US" w:eastAsia="es-ES_tradnl"/>
              </w:rPr>
              <w:t>1</w:t>
            </w:r>
          </w:p>
        </w:tc>
      </w:tr>
      <w:tr w:rsidR="003F2C10" w:rsidRPr="00484794" w:rsidTr="00045808">
        <w:tc>
          <w:tcPr>
            <w:tcW w:w="426" w:type="dxa"/>
            <w:tcBorders>
              <w:top w:val="single" w:sz="4" w:space="0" w:color="auto"/>
              <w:left w:val="single" w:sz="4" w:space="0" w:color="auto"/>
              <w:bottom w:val="single" w:sz="4" w:space="0" w:color="auto"/>
              <w:right w:val="single" w:sz="4" w:space="0" w:color="auto"/>
            </w:tcBorders>
            <w:vAlign w:val="center"/>
          </w:tcPr>
          <w:p w:rsidR="003F2C10" w:rsidRPr="00484794" w:rsidRDefault="003F2C10" w:rsidP="00965C1D">
            <w:pPr>
              <w:spacing w:before="2" w:after="2"/>
              <w:jc w:val="center"/>
              <w:rPr>
                <w:rFonts w:ascii="Book Antiqua" w:hAnsi="Book Antiqua"/>
                <w:i w:val="0"/>
                <w:sz w:val="16"/>
                <w:szCs w:val="22"/>
                <w:lang w:val="en-US" w:eastAsia="es-ES_tradnl"/>
              </w:rPr>
            </w:pPr>
            <w:r w:rsidRPr="00484794">
              <w:rPr>
                <w:rFonts w:ascii="Book Antiqua" w:hAnsi="Book Antiqua"/>
                <w:i w:val="0"/>
                <w:sz w:val="16"/>
                <w:szCs w:val="22"/>
                <w:lang w:val="en-US" w:eastAsia="es-ES_tradnl"/>
              </w:rPr>
              <w:t>45</w:t>
            </w:r>
          </w:p>
        </w:tc>
        <w:tc>
          <w:tcPr>
            <w:tcW w:w="992" w:type="dxa"/>
            <w:tcBorders>
              <w:top w:val="single" w:sz="4" w:space="0" w:color="auto"/>
              <w:left w:val="single" w:sz="4" w:space="0" w:color="auto"/>
              <w:bottom w:val="single" w:sz="4" w:space="0" w:color="auto"/>
              <w:right w:val="single" w:sz="4" w:space="0" w:color="auto"/>
            </w:tcBorders>
            <w:vAlign w:val="center"/>
          </w:tcPr>
          <w:p w:rsidR="003F2C10" w:rsidRPr="00484794" w:rsidRDefault="003F2C10" w:rsidP="00965C1D">
            <w:pPr>
              <w:spacing w:before="2" w:after="2"/>
              <w:rPr>
                <w:rFonts w:ascii="Book Antiqua" w:hAnsi="Book Antiqua"/>
                <w:i w:val="0"/>
                <w:sz w:val="16"/>
                <w:szCs w:val="22"/>
                <w:lang w:val="en-US" w:eastAsia="es-ES_tradnl"/>
              </w:rPr>
            </w:pPr>
            <w:r w:rsidRPr="00484794">
              <w:rPr>
                <w:rFonts w:ascii="Book Antiqua" w:hAnsi="Book Antiqua"/>
                <w:i w:val="0"/>
                <w:sz w:val="16"/>
                <w:szCs w:val="22"/>
                <w:lang w:val="en-US" w:eastAsia="es-ES_tradnl"/>
              </w:rPr>
              <w:t>CII-35XX</w:t>
            </w:r>
          </w:p>
        </w:tc>
        <w:tc>
          <w:tcPr>
            <w:tcW w:w="2693" w:type="dxa"/>
            <w:tcBorders>
              <w:top w:val="single" w:sz="4" w:space="0" w:color="auto"/>
              <w:left w:val="single" w:sz="4" w:space="0" w:color="auto"/>
              <w:bottom w:val="single" w:sz="4" w:space="0" w:color="auto"/>
              <w:right w:val="single" w:sz="4" w:space="0" w:color="auto"/>
            </w:tcBorders>
            <w:vAlign w:val="center"/>
          </w:tcPr>
          <w:p w:rsidR="003F2C10" w:rsidRPr="00484794" w:rsidRDefault="003F2C10" w:rsidP="00965C1D">
            <w:pPr>
              <w:spacing w:before="2" w:after="2"/>
              <w:rPr>
                <w:rFonts w:ascii="Book Antiqua" w:hAnsi="Book Antiqua"/>
                <w:i w:val="0"/>
                <w:sz w:val="16"/>
                <w:szCs w:val="22"/>
                <w:lang w:val="es-ES" w:eastAsia="es-ES_tradnl"/>
              </w:rPr>
            </w:pPr>
            <w:r w:rsidRPr="00484794">
              <w:rPr>
                <w:rFonts w:ascii="Book Antiqua" w:hAnsi="Book Antiqua"/>
                <w:i w:val="0"/>
                <w:sz w:val="16"/>
                <w:szCs w:val="22"/>
                <w:lang w:val="es-ES" w:eastAsia="es-ES_tradnl"/>
              </w:rPr>
              <w:t>Electivo Profesional</w:t>
            </w:r>
          </w:p>
        </w:tc>
        <w:tc>
          <w:tcPr>
            <w:tcW w:w="1134" w:type="dxa"/>
            <w:tcBorders>
              <w:top w:val="single" w:sz="4" w:space="0" w:color="auto"/>
              <w:left w:val="single" w:sz="4" w:space="0" w:color="auto"/>
              <w:bottom w:val="single" w:sz="4" w:space="0" w:color="auto"/>
              <w:right w:val="single" w:sz="4" w:space="0" w:color="auto"/>
            </w:tcBorders>
            <w:vAlign w:val="center"/>
          </w:tcPr>
          <w:p w:rsidR="003F2C10" w:rsidRPr="00484794" w:rsidRDefault="003F2C10" w:rsidP="00965C1D">
            <w:pPr>
              <w:spacing w:before="2" w:after="2"/>
              <w:jc w:val="center"/>
              <w:rPr>
                <w:rFonts w:ascii="Book Antiqua" w:hAnsi="Book Antiqua"/>
                <w:i w:val="0"/>
                <w:sz w:val="16"/>
                <w:szCs w:val="22"/>
                <w:lang w:val="es-ES" w:eastAsia="es-ES_tradnl"/>
              </w:rPr>
            </w:pPr>
            <w:r w:rsidRPr="00484794">
              <w:rPr>
                <w:rFonts w:ascii="Book Antiqua" w:hAnsi="Book Antiqua"/>
                <w:i w:val="0"/>
                <w:sz w:val="16"/>
                <w:szCs w:val="22"/>
                <w:lang w:val="es-ES" w:eastAsia="es-ES_tradnl"/>
              </w:rPr>
              <w:t>SC</w:t>
            </w:r>
          </w:p>
        </w:tc>
        <w:tc>
          <w:tcPr>
            <w:tcW w:w="993" w:type="dxa"/>
            <w:tcBorders>
              <w:top w:val="single" w:sz="4" w:space="0" w:color="auto"/>
              <w:left w:val="single" w:sz="4" w:space="0" w:color="auto"/>
              <w:bottom w:val="single" w:sz="4" w:space="0" w:color="auto"/>
              <w:right w:val="single" w:sz="4" w:space="0" w:color="auto"/>
            </w:tcBorders>
            <w:vAlign w:val="center"/>
          </w:tcPr>
          <w:p w:rsidR="003F2C10" w:rsidRPr="00484794" w:rsidRDefault="003F2C10" w:rsidP="00965C1D">
            <w:pPr>
              <w:spacing w:before="2" w:after="2"/>
              <w:jc w:val="center"/>
              <w:rPr>
                <w:rFonts w:ascii="Book Antiqua" w:hAnsi="Book Antiqua"/>
                <w:i w:val="0"/>
                <w:sz w:val="16"/>
                <w:szCs w:val="22"/>
                <w:lang w:val="es-ES" w:eastAsia="es-ES_tradnl"/>
              </w:rPr>
            </w:pPr>
          </w:p>
        </w:tc>
        <w:tc>
          <w:tcPr>
            <w:tcW w:w="1134" w:type="dxa"/>
            <w:tcBorders>
              <w:top w:val="single" w:sz="4" w:space="0" w:color="auto"/>
              <w:left w:val="single" w:sz="4" w:space="0" w:color="auto"/>
              <w:bottom w:val="single" w:sz="4" w:space="0" w:color="auto"/>
              <w:right w:val="single" w:sz="4" w:space="0" w:color="auto"/>
            </w:tcBorders>
          </w:tcPr>
          <w:p w:rsidR="003F2C10" w:rsidRPr="00484794" w:rsidRDefault="003F2C10" w:rsidP="002F3253">
            <w:pPr>
              <w:spacing w:before="2" w:after="2"/>
              <w:jc w:val="center"/>
              <w:rPr>
                <w:rFonts w:ascii="Book Antiqua" w:hAnsi="Book Antiqua"/>
                <w:i w:val="0"/>
                <w:sz w:val="16"/>
                <w:szCs w:val="22"/>
                <w:lang w:val="es-ES" w:eastAsia="es-ES_tradnl"/>
              </w:rPr>
            </w:pPr>
            <w:r w:rsidRPr="004D399A">
              <w:rPr>
                <w:rFonts w:ascii="Book Antiqua" w:hAnsi="Book Antiqua"/>
                <w:i w:val="0"/>
                <w:sz w:val="16"/>
                <w:szCs w:val="22"/>
                <w:lang w:val="en-US" w:eastAsia="es-ES_tradnl"/>
              </w:rPr>
              <w:t>6</w:t>
            </w:r>
          </w:p>
        </w:tc>
        <w:tc>
          <w:tcPr>
            <w:tcW w:w="1134" w:type="dxa"/>
            <w:tcBorders>
              <w:top w:val="single" w:sz="4" w:space="0" w:color="auto"/>
              <w:left w:val="single" w:sz="4" w:space="0" w:color="auto"/>
              <w:bottom w:val="single" w:sz="4" w:space="0" w:color="auto"/>
              <w:right w:val="single" w:sz="4" w:space="0" w:color="auto"/>
            </w:tcBorders>
            <w:vAlign w:val="center"/>
          </w:tcPr>
          <w:p w:rsidR="003F2C10" w:rsidRPr="00484794" w:rsidRDefault="003F2C10" w:rsidP="00965C1D">
            <w:pPr>
              <w:spacing w:before="2" w:after="2"/>
              <w:jc w:val="center"/>
              <w:rPr>
                <w:rFonts w:ascii="Book Antiqua" w:hAnsi="Book Antiqua"/>
                <w:i w:val="0"/>
                <w:sz w:val="16"/>
                <w:szCs w:val="22"/>
                <w:lang w:val="en-US" w:eastAsia="es-ES_tradnl"/>
              </w:rPr>
            </w:pPr>
            <w:r w:rsidRPr="00484794">
              <w:rPr>
                <w:rFonts w:ascii="Book Antiqua" w:hAnsi="Book Antiqua"/>
                <w:i w:val="0"/>
                <w:sz w:val="16"/>
                <w:szCs w:val="22"/>
                <w:lang w:val="en-US" w:eastAsia="es-ES_tradnl"/>
              </w:rPr>
              <w:t>2</w:t>
            </w:r>
          </w:p>
        </w:tc>
        <w:tc>
          <w:tcPr>
            <w:tcW w:w="1275" w:type="dxa"/>
            <w:tcBorders>
              <w:top w:val="single" w:sz="4" w:space="0" w:color="auto"/>
              <w:left w:val="single" w:sz="4" w:space="0" w:color="auto"/>
              <w:bottom w:val="single" w:sz="4" w:space="0" w:color="auto"/>
              <w:right w:val="single" w:sz="4" w:space="0" w:color="auto"/>
            </w:tcBorders>
            <w:vAlign w:val="center"/>
          </w:tcPr>
          <w:p w:rsidR="003F2C10" w:rsidRPr="00484794" w:rsidRDefault="003F2C10" w:rsidP="00965C1D">
            <w:pPr>
              <w:spacing w:before="2" w:after="2"/>
              <w:jc w:val="center"/>
              <w:rPr>
                <w:rFonts w:ascii="Book Antiqua" w:hAnsi="Book Antiqua"/>
                <w:i w:val="0"/>
                <w:sz w:val="16"/>
                <w:szCs w:val="22"/>
                <w:lang w:val="en-US" w:eastAsia="es-ES_tradnl"/>
              </w:rPr>
            </w:pPr>
            <w:r w:rsidRPr="00484794">
              <w:rPr>
                <w:rFonts w:ascii="Book Antiqua" w:hAnsi="Book Antiqua"/>
                <w:i w:val="0"/>
                <w:sz w:val="16"/>
                <w:szCs w:val="22"/>
                <w:lang w:val="en-US" w:eastAsia="es-ES_tradnl"/>
              </w:rPr>
              <w:t>1</w:t>
            </w:r>
          </w:p>
        </w:tc>
      </w:tr>
      <w:tr w:rsidR="003F2C10" w:rsidRPr="00484794" w:rsidTr="00045808">
        <w:tc>
          <w:tcPr>
            <w:tcW w:w="426" w:type="dxa"/>
            <w:tcBorders>
              <w:top w:val="single" w:sz="4" w:space="0" w:color="auto"/>
              <w:left w:val="single" w:sz="4" w:space="0" w:color="auto"/>
              <w:bottom w:val="single" w:sz="4" w:space="0" w:color="auto"/>
              <w:right w:val="single" w:sz="4" w:space="0" w:color="auto"/>
            </w:tcBorders>
            <w:vAlign w:val="center"/>
          </w:tcPr>
          <w:p w:rsidR="003F2C10" w:rsidRPr="00484794" w:rsidRDefault="003F2C10" w:rsidP="00965C1D">
            <w:pPr>
              <w:spacing w:before="2" w:after="2"/>
              <w:jc w:val="center"/>
              <w:rPr>
                <w:rFonts w:ascii="Book Antiqua" w:hAnsi="Book Antiqua"/>
                <w:i w:val="0"/>
                <w:sz w:val="16"/>
                <w:szCs w:val="22"/>
                <w:lang w:val="en-US" w:eastAsia="es-ES_tradnl"/>
              </w:rPr>
            </w:pPr>
            <w:r w:rsidRPr="00484794">
              <w:rPr>
                <w:rFonts w:ascii="Book Antiqua" w:hAnsi="Book Antiqua"/>
                <w:i w:val="0"/>
                <w:sz w:val="16"/>
                <w:szCs w:val="22"/>
                <w:lang w:val="en-US" w:eastAsia="es-ES_tradnl"/>
              </w:rPr>
              <w:t>46</w:t>
            </w:r>
          </w:p>
        </w:tc>
        <w:tc>
          <w:tcPr>
            <w:tcW w:w="992" w:type="dxa"/>
            <w:tcBorders>
              <w:top w:val="single" w:sz="4" w:space="0" w:color="auto"/>
              <w:left w:val="single" w:sz="4" w:space="0" w:color="auto"/>
              <w:bottom w:val="single" w:sz="4" w:space="0" w:color="auto"/>
              <w:right w:val="single" w:sz="4" w:space="0" w:color="auto"/>
            </w:tcBorders>
            <w:vAlign w:val="center"/>
          </w:tcPr>
          <w:p w:rsidR="003F2C10" w:rsidRPr="00484794" w:rsidRDefault="003F2C10" w:rsidP="00965C1D">
            <w:pPr>
              <w:spacing w:before="2" w:after="2"/>
              <w:rPr>
                <w:rFonts w:ascii="Book Antiqua" w:hAnsi="Book Antiqua"/>
                <w:i w:val="0"/>
                <w:sz w:val="16"/>
                <w:szCs w:val="22"/>
                <w:lang w:val="en-US" w:eastAsia="es-ES_tradnl"/>
              </w:rPr>
            </w:pPr>
            <w:r w:rsidRPr="00484794">
              <w:rPr>
                <w:rFonts w:ascii="Book Antiqua" w:hAnsi="Book Antiqua"/>
                <w:i w:val="0"/>
                <w:sz w:val="16"/>
                <w:szCs w:val="22"/>
                <w:lang w:val="en-US" w:eastAsia="es-ES_tradnl"/>
              </w:rPr>
              <w:t>CII-36XX</w:t>
            </w:r>
          </w:p>
        </w:tc>
        <w:tc>
          <w:tcPr>
            <w:tcW w:w="2693" w:type="dxa"/>
            <w:tcBorders>
              <w:top w:val="single" w:sz="4" w:space="0" w:color="auto"/>
              <w:left w:val="single" w:sz="4" w:space="0" w:color="auto"/>
              <w:bottom w:val="single" w:sz="4" w:space="0" w:color="auto"/>
              <w:right w:val="single" w:sz="4" w:space="0" w:color="auto"/>
            </w:tcBorders>
            <w:vAlign w:val="center"/>
          </w:tcPr>
          <w:p w:rsidR="003F2C10" w:rsidRPr="00484794" w:rsidRDefault="003F2C10" w:rsidP="00965C1D">
            <w:pPr>
              <w:spacing w:before="2" w:after="2"/>
              <w:rPr>
                <w:rFonts w:ascii="Book Antiqua" w:hAnsi="Book Antiqua"/>
                <w:i w:val="0"/>
                <w:sz w:val="16"/>
                <w:szCs w:val="22"/>
                <w:lang w:val="es-ES" w:eastAsia="es-ES_tradnl"/>
              </w:rPr>
            </w:pPr>
            <w:r w:rsidRPr="00484794">
              <w:rPr>
                <w:rFonts w:ascii="Book Antiqua" w:hAnsi="Book Antiqua"/>
                <w:i w:val="0"/>
                <w:sz w:val="16"/>
                <w:szCs w:val="22"/>
                <w:lang w:val="es-ES" w:eastAsia="es-ES_tradnl"/>
              </w:rPr>
              <w:t>Electivo Profesional</w:t>
            </w:r>
          </w:p>
        </w:tc>
        <w:tc>
          <w:tcPr>
            <w:tcW w:w="1134" w:type="dxa"/>
            <w:tcBorders>
              <w:top w:val="single" w:sz="4" w:space="0" w:color="auto"/>
              <w:left w:val="single" w:sz="4" w:space="0" w:color="auto"/>
              <w:bottom w:val="single" w:sz="4" w:space="0" w:color="auto"/>
              <w:right w:val="single" w:sz="4" w:space="0" w:color="auto"/>
            </w:tcBorders>
            <w:vAlign w:val="center"/>
          </w:tcPr>
          <w:p w:rsidR="003F2C10" w:rsidRPr="00484794" w:rsidRDefault="003F2C10" w:rsidP="00965C1D">
            <w:pPr>
              <w:spacing w:before="2" w:after="2"/>
              <w:jc w:val="center"/>
              <w:rPr>
                <w:rFonts w:ascii="Book Antiqua" w:hAnsi="Book Antiqua"/>
                <w:i w:val="0"/>
                <w:sz w:val="16"/>
                <w:szCs w:val="22"/>
                <w:lang w:val="es-ES" w:eastAsia="es-ES_tradnl"/>
              </w:rPr>
            </w:pPr>
            <w:r w:rsidRPr="00484794">
              <w:rPr>
                <w:rFonts w:ascii="Book Antiqua" w:hAnsi="Book Antiqua"/>
                <w:i w:val="0"/>
                <w:sz w:val="16"/>
                <w:szCs w:val="22"/>
                <w:lang w:val="es-ES" w:eastAsia="es-ES_tradnl"/>
              </w:rPr>
              <w:t>SC</w:t>
            </w:r>
          </w:p>
        </w:tc>
        <w:tc>
          <w:tcPr>
            <w:tcW w:w="993" w:type="dxa"/>
            <w:tcBorders>
              <w:top w:val="single" w:sz="4" w:space="0" w:color="auto"/>
              <w:left w:val="single" w:sz="4" w:space="0" w:color="auto"/>
              <w:bottom w:val="single" w:sz="4" w:space="0" w:color="auto"/>
              <w:right w:val="single" w:sz="4" w:space="0" w:color="auto"/>
            </w:tcBorders>
            <w:vAlign w:val="center"/>
          </w:tcPr>
          <w:p w:rsidR="003F2C10" w:rsidRPr="00484794" w:rsidRDefault="003F2C10" w:rsidP="00965C1D">
            <w:pPr>
              <w:spacing w:before="2" w:after="2"/>
              <w:jc w:val="center"/>
              <w:rPr>
                <w:rFonts w:ascii="Book Antiqua" w:hAnsi="Book Antiqua"/>
                <w:i w:val="0"/>
                <w:sz w:val="16"/>
                <w:szCs w:val="22"/>
                <w:lang w:val="es-ES" w:eastAsia="es-ES_tradnl"/>
              </w:rPr>
            </w:pPr>
          </w:p>
        </w:tc>
        <w:tc>
          <w:tcPr>
            <w:tcW w:w="1134" w:type="dxa"/>
            <w:tcBorders>
              <w:top w:val="single" w:sz="4" w:space="0" w:color="auto"/>
              <w:left w:val="single" w:sz="4" w:space="0" w:color="auto"/>
              <w:bottom w:val="single" w:sz="4" w:space="0" w:color="auto"/>
              <w:right w:val="single" w:sz="4" w:space="0" w:color="auto"/>
            </w:tcBorders>
          </w:tcPr>
          <w:p w:rsidR="003F2C10" w:rsidRPr="00484794" w:rsidRDefault="003F2C10" w:rsidP="002F3253">
            <w:pPr>
              <w:spacing w:before="2" w:after="2"/>
              <w:jc w:val="center"/>
              <w:rPr>
                <w:rFonts w:ascii="Book Antiqua" w:hAnsi="Book Antiqua"/>
                <w:i w:val="0"/>
                <w:sz w:val="16"/>
                <w:szCs w:val="22"/>
                <w:lang w:val="es-ES" w:eastAsia="es-ES_tradnl"/>
              </w:rPr>
            </w:pPr>
            <w:r w:rsidRPr="004D399A">
              <w:rPr>
                <w:rFonts w:ascii="Book Antiqua" w:hAnsi="Book Antiqua"/>
                <w:i w:val="0"/>
                <w:sz w:val="16"/>
                <w:szCs w:val="22"/>
                <w:lang w:val="en-US" w:eastAsia="es-ES_tradnl"/>
              </w:rPr>
              <w:t>6</w:t>
            </w:r>
          </w:p>
        </w:tc>
        <w:tc>
          <w:tcPr>
            <w:tcW w:w="1134" w:type="dxa"/>
            <w:tcBorders>
              <w:top w:val="single" w:sz="4" w:space="0" w:color="auto"/>
              <w:left w:val="single" w:sz="4" w:space="0" w:color="auto"/>
              <w:bottom w:val="single" w:sz="4" w:space="0" w:color="auto"/>
              <w:right w:val="single" w:sz="4" w:space="0" w:color="auto"/>
            </w:tcBorders>
            <w:vAlign w:val="center"/>
          </w:tcPr>
          <w:p w:rsidR="003F2C10" w:rsidRPr="00484794" w:rsidRDefault="003F2C10" w:rsidP="00965C1D">
            <w:pPr>
              <w:spacing w:before="2" w:after="2"/>
              <w:jc w:val="center"/>
              <w:rPr>
                <w:rFonts w:ascii="Book Antiqua" w:hAnsi="Book Antiqua"/>
                <w:i w:val="0"/>
                <w:sz w:val="16"/>
                <w:szCs w:val="22"/>
                <w:lang w:val="en-US" w:eastAsia="es-ES_tradnl"/>
              </w:rPr>
            </w:pPr>
            <w:r w:rsidRPr="00484794">
              <w:rPr>
                <w:rFonts w:ascii="Book Antiqua" w:hAnsi="Book Antiqua"/>
                <w:i w:val="0"/>
                <w:sz w:val="16"/>
                <w:szCs w:val="22"/>
                <w:lang w:val="en-US" w:eastAsia="es-ES_tradnl"/>
              </w:rPr>
              <w:t>2</w:t>
            </w:r>
          </w:p>
        </w:tc>
        <w:tc>
          <w:tcPr>
            <w:tcW w:w="1275" w:type="dxa"/>
            <w:tcBorders>
              <w:top w:val="single" w:sz="4" w:space="0" w:color="auto"/>
              <w:left w:val="single" w:sz="4" w:space="0" w:color="auto"/>
              <w:bottom w:val="single" w:sz="4" w:space="0" w:color="auto"/>
              <w:right w:val="single" w:sz="4" w:space="0" w:color="auto"/>
            </w:tcBorders>
            <w:vAlign w:val="center"/>
          </w:tcPr>
          <w:p w:rsidR="003F2C10" w:rsidRPr="00484794" w:rsidRDefault="003F2C10" w:rsidP="00965C1D">
            <w:pPr>
              <w:spacing w:before="2" w:after="2"/>
              <w:jc w:val="center"/>
              <w:rPr>
                <w:rFonts w:ascii="Book Antiqua" w:hAnsi="Book Antiqua"/>
                <w:i w:val="0"/>
                <w:sz w:val="16"/>
                <w:szCs w:val="22"/>
                <w:lang w:val="en-US" w:eastAsia="es-ES_tradnl"/>
              </w:rPr>
            </w:pPr>
            <w:r w:rsidRPr="00484794">
              <w:rPr>
                <w:rFonts w:ascii="Book Antiqua" w:hAnsi="Book Antiqua"/>
                <w:i w:val="0"/>
                <w:sz w:val="16"/>
                <w:szCs w:val="22"/>
                <w:lang w:val="en-US" w:eastAsia="es-ES_tradnl"/>
              </w:rPr>
              <w:t>1</w:t>
            </w:r>
          </w:p>
        </w:tc>
      </w:tr>
      <w:tr w:rsidR="00965C1D" w:rsidRPr="00484794" w:rsidTr="00045808">
        <w:tc>
          <w:tcPr>
            <w:tcW w:w="426" w:type="dxa"/>
            <w:tcBorders>
              <w:top w:val="single" w:sz="4" w:space="0" w:color="auto"/>
              <w:left w:val="single" w:sz="4" w:space="0" w:color="auto"/>
              <w:bottom w:val="single" w:sz="4" w:space="0" w:color="auto"/>
              <w:right w:val="single" w:sz="4" w:space="0" w:color="auto"/>
            </w:tcBorders>
            <w:vAlign w:val="center"/>
          </w:tcPr>
          <w:p w:rsidR="00965C1D" w:rsidRPr="00484794" w:rsidRDefault="00965C1D" w:rsidP="00965C1D">
            <w:pPr>
              <w:spacing w:before="2" w:after="2"/>
              <w:jc w:val="center"/>
              <w:rPr>
                <w:rFonts w:ascii="Book Antiqua" w:hAnsi="Book Antiqua"/>
                <w:i w:val="0"/>
                <w:sz w:val="16"/>
                <w:szCs w:val="22"/>
                <w:lang w:val="en-US" w:eastAsia="es-ES_tradnl"/>
              </w:rPr>
            </w:pPr>
            <w:r w:rsidRPr="00484794">
              <w:rPr>
                <w:rFonts w:ascii="Book Antiqua" w:hAnsi="Book Antiqua"/>
                <w:i w:val="0"/>
                <w:sz w:val="16"/>
                <w:szCs w:val="22"/>
                <w:lang w:val="en-US" w:eastAsia="es-ES_tradnl"/>
              </w:rPr>
              <w:t>47</w:t>
            </w:r>
          </w:p>
        </w:tc>
        <w:tc>
          <w:tcPr>
            <w:tcW w:w="992" w:type="dxa"/>
            <w:tcBorders>
              <w:top w:val="single" w:sz="4" w:space="0" w:color="auto"/>
              <w:left w:val="single" w:sz="4" w:space="0" w:color="auto"/>
              <w:bottom w:val="single" w:sz="4" w:space="0" w:color="auto"/>
              <w:right w:val="single" w:sz="4" w:space="0" w:color="auto"/>
            </w:tcBorders>
            <w:vAlign w:val="center"/>
          </w:tcPr>
          <w:p w:rsidR="00965C1D" w:rsidRPr="00484794" w:rsidRDefault="00965C1D" w:rsidP="00965C1D">
            <w:pPr>
              <w:spacing w:before="2" w:after="2"/>
              <w:rPr>
                <w:rFonts w:ascii="Book Antiqua" w:hAnsi="Book Antiqua"/>
                <w:i w:val="0"/>
                <w:sz w:val="16"/>
                <w:szCs w:val="22"/>
                <w:lang w:val="en-US" w:eastAsia="es-ES_tradnl"/>
              </w:rPr>
            </w:pPr>
            <w:r w:rsidRPr="00484794">
              <w:rPr>
                <w:rFonts w:ascii="Book Antiqua" w:hAnsi="Book Antiqua"/>
                <w:i w:val="0"/>
                <w:sz w:val="16"/>
                <w:szCs w:val="22"/>
                <w:lang w:val="en-US" w:eastAsia="es-ES_tradnl"/>
              </w:rPr>
              <w:t>CII-3001</w:t>
            </w:r>
          </w:p>
        </w:tc>
        <w:tc>
          <w:tcPr>
            <w:tcW w:w="2693" w:type="dxa"/>
            <w:tcBorders>
              <w:top w:val="single" w:sz="4" w:space="0" w:color="auto"/>
              <w:left w:val="single" w:sz="4" w:space="0" w:color="auto"/>
              <w:bottom w:val="single" w:sz="4" w:space="0" w:color="auto"/>
              <w:right w:val="single" w:sz="4" w:space="0" w:color="auto"/>
            </w:tcBorders>
            <w:vAlign w:val="center"/>
          </w:tcPr>
          <w:p w:rsidR="00965C1D" w:rsidRPr="00484794" w:rsidRDefault="00965C1D" w:rsidP="00965C1D">
            <w:pPr>
              <w:spacing w:before="2" w:after="2"/>
              <w:rPr>
                <w:rFonts w:ascii="Book Antiqua" w:hAnsi="Book Antiqua"/>
                <w:i w:val="0"/>
                <w:sz w:val="16"/>
                <w:szCs w:val="22"/>
                <w:lang w:val="es-ES" w:eastAsia="es-ES_tradnl"/>
              </w:rPr>
            </w:pPr>
            <w:r w:rsidRPr="00484794">
              <w:rPr>
                <w:rFonts w:ascii="Book Antiqua" w:hAnsi="Book Antiqua"/>
                <w:i w:val="0"/>
                <w:sz w:val="16"/>
                <w:szCs w:val="22"/>
                <w:lang w:val="es-ES" w:eastAsia="es-ES_tradnl"/>
              </w:rPr>
              <w:t>Liderazgo y Emprendimiento</w:t>
            </w:r>
          </w:p>
        </w:tc>
        <w:tc>
          <w:tcPr>
            <w:tcW w:w="1134" w:type="dxa"/>
            <w:tcBorders>
              <w:top w:val="single" w:sz="4" w:space="0" w:color="auto"/>
              <w:left w:val="single" w:sz="4" w:space="0" w:color="auto"/>
              <w:bottom w:val="single" w:sz="4" w:space="0" w:color="auto"/>
              <w:right w:val="single" w:sz="4" w:space="0" w:color="auto"/>
            </w:tcBorders>
            <w:vAlign w:val="center"/>
          </w:tcPr>
          <w:p w:rsidR="00965C1D" w:rsidRPr="00484794" w:rsidRDefault="00965C1D" w:rsidP="00965C1D">
            <w:pPr>
              <w:spacing w:before="2" w:after="2"/>
              <w:jc w:val="center"/>
              <w:rPr>
                <w:rFonts w:ascii="Book Antiqua" w:hAnsi="Book Antiqua"/>
                <w:i w:val="0"/>
                <w:sz w:val="16"/>
                <w:szCs w:val="22"/>
                <w:lang w:val="es-ES" w:eastAsia="es-ES_tradnl"/>
              </w:rPr>
            </w:pPr>
            <w:r w:rsidRPr="00484794">
              <w:rPr>
                <w:rFonts w:ascii="Book Antiqua" w:hAnsi="Book Antiqua"/>
                <w:i w:val="0"/>
                <w:sz w:val="16"/>
                <w:szCs w:val="22"/>
                <w:lang w:val="es-ES" w:eastAsia="es-ES_tradnl"/>
              </w:rPr>
              <w:t>CII-2503</w:t>
            </w:r>
          </w:p>
        </w:tc>
        <w:tc>
          <w:tcPr>
            <w:tcW w:w="993" w:type="dxa"/>
            <w:tcBorders>
              <w:top w:val="single" w:sz="4" w:space="0" w:color="auto"/>
              <w:left w:val="single" w:sz="4" w:space="0" w:color="auto"/>
              <w:bottom w:val="single" w:sz="4" w:space="0" w:color="auto"/>
              <w:right w:val="single" w:sz="4" w:space="0" w:color="auto"/>
            </w:tcBorders>
            <w:vAlign w:val="center"/>
          </w:tcPr>
          <w:p w:rsidR="00965C1D" w:rsidRPr="00484794" w:rsidRDefault="00965C1D" w:rsidP="00965C1D">
            <w:pPr>
              <w:spacing w:before="2" w:after="2"/>
              <w:jc w:val="center"/>
              <w:rPr>
                <w:rFonts w:ascii="Book Antiqua" w:hAnsi="Book Antiqua"/>
                <w:i w:val="0"/>
                <w:sz w:val="16"/>
                <w:szCs w:val="22"/>
                <w:lang w:val="es-ES" w:eastAsia="es-ES_tradnl"/>
              </w:rPr>
            </w:pPr>
          </w:p>
        </w:tc>
        <w:tc>
          <w:tcPr>
            <w:tcW w:w="1134" w:type="dxa"/>
            <w:tcBorders>
              <w:top w:val="single" w:sz="4" w:space="0" w:color="auto"/>
              <w:left w:val="single" w:sz="4" w:space="0" w:color="auto"/>
              <w:bottom w:val="single" w:sz="4" w:space="0" w:color="auto"/>
              <w:right w:val="single" w:sz="4" w:space="0" w:color="auto"/>
            </w:tcBorders>
            <w:vAlign w:val="center"/>
          </w:tcPr>
          <w:p w:rsidR="00965C1D" w:rsidRPr="00484794" w:rsidRDefault="00E243A1" w:rsidP="002F3253">
            <w:pPr>
              <w:spacing w:before="2" w:after="2"/>
              <w:jc w:val="center"/>
              <w:rPr>
                <w:rFonts w:ascii="Book Antiqua" w:hAnsi="Book Antiqua"/>
                <w:i w:val="0"/>
                <w:sz w:val="16"/>
                <w:szCs w:val="22"/>
                <w:lang w:val="es-ES" w:eastAsia="es-ES_tradnl"/>
              </w:rPr>
            </w:pPr>
            <w:r>
              <w:rPr>
                <w:rFonts w:ascii="Book Antiqua" w:hAnsi="Book Antiqua"/>
                <w:i w:val="0"/>
                <w:sz w:val="16"/>
                <w:szCs w:val="22"/>
                <w:lang w:val="es-ES" w:eastAsia="es-ES_tradnl"/>
              </w:rPr>
              <w:t>6</w:t>
            </w:r>
          </w:p>
        </w:tc>
        <w:tc>
          <w:tcPr>
            <w:tcW w:w="1134" w:type="dxa"/>
            <w:tcBorders>
              <w:top w:val="single" w:sz="4" w:space="0" w:color="auto"/>
              <w:left w:val="single" w:sz="4" w:space="0" w:color="auto"/>
              <w:bottom w:val="single" w:sz="4" w:space="0" w:color="auto"/>
              <w:right w:val="single" w:sz="4" w:space="0" w:color="auto"/>
            </w:tcBorders>
            <w:vAlign w:val="center"/>
          </w:tcPr>
          <w:p w:rsidR="00965C1D" w:rsidRPr="00484794" w:rsidRDefault="00965C1D" w:rsidP="00965C1D">
            <w:pPr>
              <w:spacing w:before="2" w:after="2"/>
              <w:jc w:val="center"/>
              <w:rPr>
                <w:rFonts w:ascii="Book Antiqua" w:hAnsi="Book Antiqua"/>
                <w:i w:val="0"/>
                <w:sz w:val="16"/>
                <w:szCs w:val="22"/>
                <w:lang w:val="en-US" w:eastAsia="es-ES_tradnl"/>
              </w:rPr>
            </w:pPr>
            <w:r w:rsidRPr="00484794">
              <w:rPr>
                <w:rFonts w:ascii="Book Antiqua" w:hAnsi="Book Antiqua"/>
                <w:i w:val="0"/>
                <w:sz w:val="16"/>
                <w:szCs w:val="22"/>
                <w:lang w:val="en-US" w:eastAsia="es-ES_tradnl"/>
              </w:rPr>
              <w:t>2</w:t>
            </w:r>
          </w:p>
        </w:tc>
        <w:tc>
          <w:tcPr>
            <w:tcW w:w="1275" w:type="dxa"/>
            <w:tcBorders>
              <w:top w:val="single" w:sz="4" w:space="0" w:color="auto"/>
              <w:left w:val="single" w:sz="4" w:space="0" w:color="auto"/>
              <w:bottom w:val="single" w:sz="4" w:space="0" w:color="auto"/>
              <w:right w:val="single" w:sz="4" w:space="0" w:color="auto"/>
            </w:tcBorders>
            <w:vAlign w:val="center"/>
          </w:tcPr>
          <w:p w:rsidR="00965C1D" w:rsidRPr="00484794" w:rsidRDefault="00965C1D" w:rsidP="00965C1D">
            <w:pPr>
              <w:spacing w:before="2" w:after="2"/>
              <w:jc w:val="center"/>
              <w:rPr>
                <w:rFonts w:ascii="Book Antiqua" w:hAnsi="Book Antiqua"/>
                <w:i w:val="0"/>
                <w:sz w:val="16"/>
                <w:szCs w:val="22"/>
                <w:lang w:val="en-US" w:eastAsia="es-ES_tradnl"/>
              </w:rPr>
            </w:pPr>
            <w:r w:rsidRPr="00484794">
              <w:rPr>
                <w:rFonts w:ascii="Book Antiqua" w:hAnsi="Book Antiqua"/>
                <w:i w:val="0"/>
                <w:sz w:val="16"/>
                <w:szCs w:val="22"/>
                <w:lang w:val="en-US" w:eastAsia="es-ES_tradnl"/>
              </w:rPr>
              <w:t>1</w:t>
            </w:r>
          </w:p>
        </w:tc>
      </w:tr>
      <w:tr w:rsidR="003F2C10" w:rsidRPr="00484794" w:rsidTr="00045808">
        <w:tc>
          <w:tcPr>
            <w:tcW w:w="426" w:type="dxa"/>
            <w:tcBorders>
              <w:top w:val="single" w:sz="4" w:space="0" w:color="auto"/>
              <w:left w:val="single" w:sz="4" w:space="0" w:color="auto"/>
              <w:bottom w:val="single" w:sz="4" w:space="0" w:color="auto"/>
              <w:right w:val="single" w:sz="4" w:space="0" w:color="auto"/>
            </w:tcBorders>
            <w:vAlign w:val="center"/>
          </w:tcPr>
          <w:p w:rsidR="003F2C10" w:rsidRPr="00484794" w:rsidRDefault="003F2C10" w:rsidP="00965C1D">
            <w:pPr>
              <w:spacing w:before="2" w:after="2"/>
              <w:jc w:val="center"/>
              <w:rPr>
                <w:rFonts w:ascii="Book Antiqua" w:hAnsi="Book Antiqua"/>
                <w:i w:val="0"/>
                <w:sz w:val="16"/>
                <w:szCs w:val="22"/>
                <w:lang w:val="en-US" w:eastAsia="es-ES_tradnl"/>
              </w:rPr>
            </w:pPr>
            <w:r w:rsidRPr="00484794">
              <w:rPr>
                <w:rFonts w:ascii="Book Antiqua" w:hAnsi="Book Antiqua"/>
                <w:i w:val="0"/>
                <w:sz w:val="16"/>
                <w:szCs w:val="22"/>
                <w:lang w:val="en-US" w:eastAsia="es-ES_tradnl"/>
              </w:rPr>
              <w:t>48</w:t>
            </w:r>
          </w:p>
        </w:tc>
        <w:tc>
          <w:tcPr>
            <w:tcW w:w="992" w:type="dxa"/>
            <w:tcBorders>
              <w:top w:val="single" w:sz="4" w:space="0" w:color="auto"/>
              <w:left w:val="single" w:sz="4" w:space="0" w:color="auto"/>
              <w:bottom w:val="single" w:sz="4" w:space="0" w:color="auto"/>
              <w:right w:val="single" w:sz="4" w:space="0" w:color="auto"/>
            </w:tcBorders>
            <w:vAlign w:val="center"/>
          </w:tcPr>
          <w:p w:rsidR="003F2C10" w:rsidRPr="00484794" w:rsidRDefault="003F2C10" w:rsidP="00965C1D">
            <w:pPr>
              <w:spacing w:before="2" w:after="2"/>
              <w:rPr>
                <w:rFonts w:ascii="Book Antiqua" w:hAnsi="Book Antiqua"/>
                <w:i w:val="0"/>
                <w:sz w:val="16"/>
                <w:szCs w:val="22"/>
                <w:lang w:val="en-US" w:eastAsia="es-ES_tradnl"/>
              </w:rPr>
            </w:pPr>
            <w:r w:rsidRPr="00484794">
              <w:rPr>
                <w:rFonts w:ascii="Book Antiqua" w:hAnsi="Book Antiqua"/>
                <w:i w:val="0"/>
                <w:sz w:val="16"/>
                <w:szCs w:val="22"/>
                <w:lang w:val="en-US" w:eastAsia="es-ES_tradnl"/>
              </w:rPr>
              <w:t>CII-33XX</w:t>
            </w:r>
          </w:p>
        </w:tc>
        <w:tc>
          <w:tcPr>
            <w:tcW w:w="2693" w:type="dxa"/>
            <w:tcBorders>
              <w:top w:val="single" w:sz="4" w:space="0" w:color="auto"/>
              <w:left w:val="single" w:sz="4" w:space="0" w:color="auto"/>
              <w:bottom w:val="single" w:sz="4" w:space="0" w:color="auto"/>
              <w:right w:val="single" w:sz="4" w:space="0" w:color="auto"/>
            </w:tcBorders>
            <w:vAlign w:val="center"/>
          </w:tcPr>
          <w:p w:rsidR="003F2C10" w:rsidRPr="00484794" w:rsidRDefault="003F2C10" w:rsidP="00965C1D">
            <w:pPr>
              <w:spacing w:before="2" w:after="2"/>
              <w:rPr>
                <w:rFonts w:ascii="Book Antiqua" w:hAnsi="Book Antiqua"/>
                <w:i w:val="0"/>
                <w:sz w:val="16"/>
                <w:szCs w:val="22"/>
                <w:lang w:val="es-ES" w:eastAsia="es-ES_tradnl"/>
              </w:rPr>
            </w:pPr>
            <w:r w:rsidRPr="00484794">
              <w:rPr>
                <w:rFonts w:ascii="Book Antiqua" w:hAnsi="Book Antiqua"/>
                <w:i w:val="0"/>
                <w:sz w:val="16"/>
                <w:szCs w:val="22"/>
                <w:lang w:val="es-ES" w:eastAsia="es-ES_tradnl"/>
              </w:rPr>
              <w:t>Electivo Profesional</w:t>
            </w:r>
          </w:p>
        </w:tc>
        <w:tc>
          <w:tcPr>
            <w:tcW w:w="1134" w:type="dxa"/>
            <w:tcBorders>
              <w:top w:val="single" w:sz="4" w:space="0" w:color="auto"/>
              <w:left w:val="single" w:sz="4" w:space="0" w:color="auto"/>
              <w:bottom w:val="single" w:sz="4" w:space="0" w:color="auto"/>
              <w:right w:val="single" w:sz="4" w:space="0" w:color="auto"/>
            </w:tcBorders>
            <w:vAlign w:val="center"/>
          </w:tcPr>
          <w:p w:rsidR="003F2C10" w:rsidRPr="00484794" w:rsidRDefault="003F2C10" w:rsidP="00965C1D">
            <w:pPr>
              <w:spacing w:before="2" w:after="2"/>
              <w:jc w:val="center"/>
              <w:rPr>
                <w:rFonts w:ascii="Book Antiqua" w:hAnsi="Book Antiqua"/>
                <w:i w:val="0"/>
                <w:sz w:val="16"/>
                <w:szCs w:val="22"/>
                <w:lang w:val="es-ES" w:eastAsia="es-ES_tradnl"/>
              </w:rPr>
            </w:pPr>
            <w:r w:rsidRPr="00484794">
              <w:rPr>
                <w:rFonts w:ascii="Book Antiqua" w:hAnsi="Book Antiqua"/>
                <w:i w:val="0"/>
                <w:sz w:val="16"/>
                <w:szCs w:val="22"/>
                <w:lang w:val="es-ES" w:eastAsia="es-ES_tradnl"/>
              </w:rPr>
              <w:t>SC</w:t>
            </w:r>
          </w:p>
        </w:tc>
        <w:tc>
          <w:tcPr>
            <w:tcW w:w="993" w:type="dxa"/>
            <w:tcBorders>
              <w:top w:val="single" w:sz="4" w:space="0" w:color="auto"/>
              <w:left w:val="single" w:sz="4" w:space="0" w:color="auto"/>
              <w:bottom w:val="single" w:sz="4" w:space="0" w:color="auto"/>
              <w:right w:val="single" w:sz="4" w:space="0" w:color="auto"/>
            </w:tcBorders>
            <w:vAlign w:val="center"/>
          </w:tcPr>
          <w:p w:rsidR="003F2C10" w:rsidRPr="00484794" w:rsidRDefault="003F2C10" w:rsidP="00965C1D">
            <w:pPr>
              <w:spacing w:before="2" w:after="2"/>
              <w:jc w:val="center"/>
              <w:rPr>
                <w:rFonts w:ascii="Book Antiqua" w:hAnsi="Book Antiqua"/>
                <w:i w:val="0"/>
                <w:sz w:val="16"/>
                <w:szCs w:val="22"/>
                <w:lang w:val="es-ES" w:eastAsia="es-ES_tradnl"/>
              </w:rPr>
            </w:pPr>
          </w:p>
        </w:tc>
        <w:tc>
          <w:tcPr>
            <w:tcW w:w="1134" w:type="dxa"/>
            <w:tcBorders>
              <w:top w:val="single" w:sz="4" w:space="0" w:color="auto"/>
              <w:left w:val="single" w:sz="4" w:space="0" w:color="auto"/>
              <w:bottom w:val="single" w:sz="4" w:space="0" w:color="auto"/>
              <w:right w:val="single" w:sz="4" w:space="0" w:color="auto"/>
            </w:tcBorders>
          </w:tcPr>
          <w:p w:rsidR="003F2C10" w:rsidRPr="00484794" w:rsidRDefault="003F2C10" w:rsidP="002F3253">
            <w:pPr>
              <w:spacing w:before="2" w:after="2"/>
              <w:jc w:val="center"/>
              <w:rPr>
                <w:rFonts w:ascii="Book Antiqua" w:hAnsi="Book Antiqua"/>
                <w:i w:val="0"/>
                <w:sz w:val="16"/>
                <w:szCs w:val="22"/>
                <w:lang w:val="es-ES" w:eastAsia="es-ES_tradnl"/>
              </w:rPr>
            </w:pPr>
            <w:r w:rsidRPr="00C33D82">
              <w:rPr>
                <w:rFonts w:ascii="Book Antiqua" w:hAnsi="Book Antiqua"/>
                <w:i w:val="0"/>
                <w:sz w:val="16"/>
                <w:szCs w:val="22"/>
                <w:lang w:val="en-US" w:eastAsia="es-ES_tradnl"/>
              </w:rPr>
              <w:t>6</w:t>
            </w:r>
          </w:p>
        </w:tc>
        <w:tc>
          <w:tcPr>
            <w:tcW w:w="1134" w:type="dxa"/>
            <w:tcBorders>
              <w:top w:val="single" w:sz="4" w:space="0" w:color="auto"/>
              <w:left w:val="single" w:sz="4" w:space="0" w:color="auto"/>
              <w:bottom w:val="single" w:sz="4" w:space="0" w:color="auto"/>
              <w:right w:val="single" w:sz="4" w:space="0" w:color="auto"/>
            </w:tcBorders>
            <w:vAlign w:val="center"/>
          </w:tcPr>
          <w:p w:rsidR="003F2C10" w:rsidRPr="00484794" w:rsidRDefault="003F2C10" w:rsidP="00965C1D">
            <w:pPr>
              <w:spacing w:before="2" w:after="2"/>
              <w:jc w:val="center"/>
              <w:rPr>
                <w:rFonts w:ascii="Book Antiqua" w:hAnsi="Book Antiqua"/>
                <w:i w:val="0"/>
                <w:sz w:val="16"/>
                <w:szCs w:val="22"/>
                <w:lang w:val="en-US" w:eastAsia="es-ES_tradnl"/>
              </w:rPr>
            </w:pPr>
            <w:r w:rsidRPr="00484794">
              <w:rPr>
                <w:rFonts w:ascii="Book Antiqua" w:hAnsi="Book Antiqua"/>
                <w:i w:val="0"/>
                <w:sz w:val="16"/>
                <w:szCs w:val="22"/>
                <w:lang w:val="en-US" w:eastAsia="es-ES_tradnl"/>
              </w:rPr>
              <w:t>2</w:t>
            </w:r>
          </w:p>
        </w:tc>
        <w:tc>
          <w:tcPr>
            <w:tcW w:w="1275" w:type="dxa"/>
            <w:tcBorders>
              <w:top w:val="single" w:sz="4" w:space="0" w:color="auto"/>
              <w:left w:val="single" w:sz="4" w:space="0" w:color="auto"/>
              <w:bottom w:val="single" w:sz="4" w:space="0" w:color="auto"/>
              <w:right w:val="single" w:sz="4" w:space="0" w:color="auto"/>
            </w:tcBorders>
            <w:vAlign w:val="center"/>
          </w:tcPr>
          <w:p w:rsidR="003F2C10" w:rsidRPr="00484794" w:rsidRDefault="003F2C10" w:rsidP="00965C1D">
            <w:pPr>
              <w:spacing w:before="2" w:after="2"/>
              <w:jc w:val="center"/>
              <w:rPr>
                <w:rFonts w:ascii="Book Antiqua" w:hAnsi="Book Antiqua"/>
                <w:i w:val="0"/>
                <w:sz w:val="16"/>
                <w:szCs w:val="22"/>
                <w:lang w:val="en-US" w:eastAsia="es-ES_tradnl"/>
              </w:rPr>
            </w:pPr>
            <w:r w:rsidRPr="00484794">
              <w:rPr>
                <w:rFonts w:ascii="Book Antiqua" w:hAnsi="Book Antiqua"/>
                <w:i w:val="0"/>
                <w:sz w:val="16"/>
                <w:szCs w:val="22"/>
                <w:lang w:val="en-US" w:eastAsia="es-ES_tradnl"/>
              </w:rPr>
              <w:t>1</w:t>
            </w:r>
          </w:p>
        </w:tc>
      </w:tr>
      <w:tr w:rsidR="003F2C10" w:rsidRPr="00484794" w:rsidTr="00045808">
        <w:tc>
          <w:tcPr>
            <w:tcW w:w="426" w:type="dxa"/>
            <w:tcBorders>
              <w:top w:val="single" w:sz="4" w:space="0" w:color="auto"/>
              <w:left w:val="single" w:sz="4" w:space="0" w:color="auto"/>
              <w:bottom w:val="single" w:sz="4" w:space="0" w:color="auto"/>
              <w:right w:val="single" w:sz="4" w:space="0" w:color="auto"/>
            </w:tcBorders>
            <w:vAlign w:val="center"/>
          </w:tcPr>
          <w:p w:rsidR="003F2C10" w:rsidRPr="00484794" w:rsidRDefault="003F2C10" w:rsidP="00965C1D">
            <w:pPr>
              <w:spacing w:before="2" w:after="2"/>
              <w:jc w:val="center"/>
              <w:rPr>
                <w:rFonts w:ascii="Book Antiqua" w:hAnsi="Book Antiqua"/>
                <w:i w:val="0"/>
                <w:sz w:val="16"/>
                <w:szCs w:val="22"/>
                <w:lang w:val="en-US" w:eastAsia="es-ES_tradnl"/>
              </w:rPr>
            </w:pPr>
            <w:r w:rsidRPr="00484794">
              <w:rPr>
                <w:rFonts w:ascii="Book Antiqua" w:hAnsi="Book Antiqua"/>
                <w:i w:val="0"/>
                <w:sz w:val="16"/>
                <w:szCs w:val="22"/>
                <w:lang w:val="en-US" w:eastAsia="es-ES_tradnl"/>
              </w:rPr>
              <w:t>49</w:t>
            </w:r>
          </w:p>
        </w:tc>
        <w:tc>
          <w:tcPr>
            <w:tcW w:w="992" w:type="dxa"/>
            <w:tcBorders>
              <w:top w:val="single" w:sz="4" w:space="0" w:color="auto"/>
              <w:left w:val="single" w:sz="4" w:space="0" w:color="auto"/>
              <w:bottom w:val="single" w:sz="4" w:space="0" w:color="auto"/>
              <w:right w:val="single" w:sz="4" w:space="0" w:color="auto"/>
            </w:tcBorders>
            <w:vAlign w:val="center"/>
          </w:tcPr>
          <w:p w:rsidR="003F2C10" w:rsidRPr="00484794" w:rsidRDefault="003F2C10" w:rsidP="00965C1D">
            <w:pPr>
              <w:spacing w:before="2" w:after="2"/>
              <w:rPr>
                <w:rFonts w:ascii="Book Antiqua" w:hAnsi="Book Antiqua"/>
                <w:i w:val="0"/>
                <w:sz w:val="16"/>
                <w:szCs w:val="22"/>
                <w:lang w:val="en-US" w:eastAsia="es-ES_tradnl"/>
              </w:rPr>
            </w:pPr>
            <w:r w:rsidRPr="00484794">
              <w:rPr>
                <w:rFonts w:ascii="Book Antiqua" w:hAnsi="Book Antiqua"/>
                <w:i w:val="0"/>
                <w:sz w:val="16"/>
                <w:szCs w:val="22"/>
                <w:lang w:val="en-US" w:eastAsia="es-ES_tradnl"/>
              </w:rPr>
              <w:t>CII-34XX</w:t>
            </w:r>
          </w:p>
        </w:tc>
        <w:tc>
          <w:tcPr>
            <w:tcW w:w="2693" w:type="dxa"/>
            <w:tcBorders>
              <w:top w:val="single" w:sz="4" w:space="0" w:color="auto"/>
              <w:left w:val="single" w:sz="4" w:space="0" w:color="auto"/>
              <w:bottom w:val="single" w:sz="4" w:space="0" w:color="auto"/>
              <w:right w:val="single" w:sz="4" w:space="0" w:color="auto"/>
            </w:tcBorders>
            <w:vAlign w:val="center"/>
          </w:tcPr>
          <w:p w:rsidR="003F2C10" w:rsidRPr="00484794" w:rsidRDefault="003F2C10" w:rsidP="00965C1D">
            <w:pPr>
              <w:spacing w:before="2" w:after="2"/>
              <w:rPr>
                <w:rFonts w:ascii="Book Antiqua" w:hAnsi="Book Antiqua"/>
                <w:i w:val="0"/>
                <w:sz w:val="16"/>
                <w:szCs w:val="22"/>
                <w:lang w:val="es-ES" w:eastAsia="es-ES_tradnl"/>
              </w:rPr>
            </w:pPr>
            <w:r w:rsidRPr="00484794">
              <w:rPr>
                <w:rFonts w:ascii="Book Antiqua" w:hAnsi="Book Antiqua"/>
                <w:i w:val="0"/>
                <w:sz w:val="16"/>
                <w:szCs w:val="22"/>
                <w:lang w:val="es-ES" w:eastAsia="es-ES_tradnl"/>
              </w:rPr>
              <w:t>Electivo Profesional</w:t>
            </w:r>
          </w:p>
        </w:tc>
        <w:tc>
          <w:tcPr>
            <w:tcW w:w="1134" w:type="dxa"/>
            <w:tcBorders>
              <w:top w:val="single" w:sz="4" w:space="0" w:color="auto"/>
              <w:left w:val="single" w:sz="4" w:space="0" w:color="auto"/>
              <w:bottom w:val="single" w:sz="4" w:space="0" w:color="auto"/>
              <w:right w:val="single" w:sz="4" w:space="0" w:color="auto"/>
            </w:tcBorders>
            <w:vAlign w:val="center"/>
          </w:tcPr>
          <w:p w:rsidR="003F2C10" w:rsidRPr="00484794" w:rsidRDefault="003F2C10" w:rsidP="00965C1D">
            <w:pPr>
              <w:spacing w:before="2" w:after="2"/>
              <w:jc w:val="center"/>
              <w:rPr>
                <w:rFonts w:ascii="Book Antiqua" w:hAnsi="Book Antiqua"/>
                <w:i w:val="0"/>
                <w:sz w:val="16"/>
                <w:szCs w:val="22"/>
                <w:lang w:val="es-ES" w:eastAsia="es-ES_tradnl"/>
              </w:rPr>
            </w:pPr>
            <w:r w:rsidRPr="00484794">
              <w:rPr>
                <w:rFonts w:ascii="Book Antiqua" w:hAnsi="Book Antiqua"/>
                <w:i w:val="0"/>
                <w:sz w:val="16"/>
                <w:szCs w:val="22"/>
                <w:lang w:val="es-ES" w:eastAsia="es-ES_tradnl"/>
              </w:rPr>
              <w:t>SC</w:t>
            </w:r>
          </w:p>
        </w:tc>
        <w:tc>
          <w:tcPr>
            <w:tcW w:w="993" w:type="dxa"/>
            <w:tcBorders>
              <w:top w:val="single" w:sz="4" w:space="0" w:color="auto"/>
              <w:left w:val="single" w:sz="4" w:space="0" w:color="auto"/>
              <w:bottom w:val="single" w:sz="4" w:space="0" w:color="auto"/>
              <w:right w:val="single" w:sz="4" w:space="0" w:color="auto"/>
            </w:tcBorders>
            <w:vAlign w:val="center"/>
          </w:tcPr>
          <w:p w:rsidR="003F2C10" w:rsidRPr="00484794" w:rsidRDefault="003F2C10" w:rsidP="00965C1D">
            <w:pPr>
              <w:spacing w:before="2" w:after="2"/>
              <w:jc w:val="center"/>
              <w:rPr>
                <w:rFonts w:ascii="Book Antiqua" w:hAnsi="Book Antiqua"/>
                <w:i w:val="0"/>
                <w:sz w:val="16"/>
                <w:szCs w:val="22"/>
                <w:lang w:val="es-ES" w:eastAsia="es-ES_tradnl"/>
              </w:rPr>
            </w:pPr>
          </w:p>
        </w:tc>
        <w:tc>
          <w:tcPr>
            <w:tcW w:w="1134" w:type="dxa"/>
            <w:tcBorders>
              <w:top w:val="single" w:sz="4" w:space="0" w:color="auto"/>
              <w:left w:val="single" w:sz="4" w:space="0" w:color="auto"/>
              <w:bottom w:val="single" w:sz="4" w:space="0" w:color="auto"/>
              <w:right w:val="single" w:sz="4" w:space="0" w:color="auto"/>
            </w:tcBorders>
          </w:tcPr>
          <w:p w:rsidR="003F2C10" w:rsidRPr="00484794" w:rsidRDefault="003F2C10" w:rsidP="002F3253">
            <w:pPr>
              <w:spacing w:before="2" w:after="2"/>
              <w:jc w:val="center"/>
              <w:rPr>
                <w:rFonts w:ascii="Book Antiqua" w:hAnsi="Book Antiqua"/>
                <w:i w:val="0"/>
                <w:sz w:val="16"/>
                <w:szCs w:val="22"/>
                <w:lang w:val="es-ES" w:eastAsia="es-ES_tradnl"/>
              </w:rPr>
            </w:pPr>
            <w:r w:rsidRPr="00C33D82">
              <w:rPr>
                <w:rFonts w:ascii="Book Antiqua" w:hAnsi="Book Antiqua"/>
                <w:i w:val="0"/>
                <w:sz w:val="16"/>
                <w:szCs w:val="22"/>
                <w:lang w:val="en-US" w:eastAsia="es-ES_tradnl"/>
              </w:rPr>
              <w:t>6</w:t>
            </w:r>
          </w:p>
        </w:tc>
        <w:tc>
          <w:tcPr>
            <w:tcW w:w="1134" w:type="dxa"/>
            <w:tcBorders>
              <w:top w:val="single" w:sz="4" w:space="0" w:color="auto"/>
              <w:left w:val="single" w:sz="4" w:space="0" w:color="auto"/>
              <w:bottom w:val="single" w:sz="4" w:space="0" w:color="auto"/>
              <w:right w:val="single" w:sz="4" w:space="0" w:color="auto"/>
            </w:tcBorders>
            <w:vAlign w:val="center"/>
          </w:tcPr>
          <w:p w:rsidR="003F2C10" w:rsidRPr="00484794" w:rsidRDefault="003F2C10" w:rsidP="00965C1D">
            <w:pPr>
              <w:spacing w:before="2" w:after="2"/>
              <w:jc w:val="center"/>
              <w:rPr>
                <w:rFonts w:ascii="Book Antiqua" w:hAnsi="Book Antiqua"/>
                <w:i w:val="0"/>
                <w:sz w:val="16"/>
                <w:szCs w:val="22"/>
                <w:lang w:val="en-US" w:eastAsia="es-ES_tradnl"/>
              </w:rPr>
            </w:pPr>
            <w:r w:rsidRPr="00484794">
              <w:rPr>
                <w:rFonts w:ascii="Book Antiqua" w:hAnsi="Book Antiqua"/>
                <w:i w:val="0"/>
                <w:sz w:val="16"/>
                <w:szCs w:val="22"/>
                <w:lang w:val="en-US" w:eastAsia="es-ES_tradnl"/>
              </w:rPr>
              <w:t>2</w:t>
            </w:r>
          </w:p>
        </w:tc>
        <w:tc>
          <w:tcPr>
            <w:tcW w:w="1275" w:type="dxa"/>
            <w:tcBorders>
              <w:top w:val="single" w:sz="4" w:space="0" w:color="auto"/>
              <w:left w:val="single" w:sz="4" w:space="0" w:color="auto"/>
              <w:bottom w:val="single" w:sz="4" w:space="0" w:color="auto"/>
              <w:right w:val="single" w:sz="4" w:space="0" w:color="auto"/>
            </w:tcBorders>
            <w:vAlign w:val="center"/>
          </w:tcPr>
          <w:p w:rsidR="003F2C10" w:rsidRPr="00484794" w:rsidRDefault="003F2C10" w:rsidP="00965C1D">
            <w:pPr>
              <w:spacing w:before="2" w:after="2"/>
              <w:jc w:val="center"/>
              <w:rPr>
                <w:rFonts w:ascii="Book Antiqua" w:hAnsi="Book Antiqua"/>
                <w:i w:val="0"/>
                <w:sz w:val="16"/>
                <w:szCs w:val="22"/>
                <w:lang w:val="en-US" w:eastAsia="es-ES_tradnl"/>
              </w:rPr>
            </w:pPr>
            <w:r w:rsidRPr="00484794">
              <w:rPr>
                <w:rFonts w:ascii="Book Antiqua" w:hAnsi="Book Antiqua"/>
                <w:i w:val="0"/>
                <w:sz w:val="16"/>
                <w:szCs w:val="22"/>
                <w:lang w:val="en-US" w:eastAsia="es-ES_tradnl"/>
              </w:rPr>
              <w:t>1</w:t>
            </w:r>
          </w:p>
        </w:tc>
      </w:tr>
      <w:tr w:rsidR="003F2C10" w:rsidRPr="00484794" w:rsidTr="00045808">
        <w:tc>
          <w:tcPr>
            <w:tcW w:w="426" w:type="dxa"/>
            <w:tcBorders>
              <w:top w:val="single" w:sz="4" w:space="0" w:color="auto"/>
              <w:left w:val="single" w:sz="4" w:space="0" w:color="auto"/>
              <w:bottom w:val="single" w:sz="4" w:space="0" w:color="auto"/>
              <w:right w:val="single" w:sz="4" w:space="0" w:color="auto"/>
            </w:tcBorders>
            <w:vAlign w:val="center"/>
          </w:tcPr>
          <w:p w:rsidR="003F2C10" w:rsidRPr="00484794" w:rsidRDefault="003F2C10" w:rsidP="00965C1D">
            <w:pPr>
              <w:spacing w:before="2" w:after="2"/>
              <w:jc w:val="center"/>
              <w:rPr>
                <w:rFonts w:ascii="Book Antiqua" w:hAnsi="Book Antiqua"/>
                <w:i w:val="0"/>
                <w:sz w:val="16"/>
                <w:szCs w:val="22"/>
                <w:lang w:val="en-US" w:eastAsia="es-ES_tradnl"/>
              </w:rPr>
            </w:pPr>
            <w:r w:rsidRPr="00484794">
              <w:rPr>
                <w:rFonts w:ascii="Book Antiqua" w:hAnsi="Book Antiqua"/>
                <w:i w:val="0"/>
                <w:sz w:val="16"/>
                <w:szCs w:val="22"/>
                <w:lang w:val="en-US" w:eastAsia="es-ES_tradnl"/>
              </w:rPr>
              <w:t>50</w:t>
            </w:r>
          </w:p>
        </w:tc>
        <w:tc>
          <w:tcPr>
            <w:tcW w:w="992" w:type="dxa"/>
            <w:tcBorders>
              <w:top w:val="single" w:sz="4" w:space="0" w:color="auto"/>
              <w:left w:val="single" w:sz="4" w:space="0" w:color="auto"/>
              <w:bottom w:val="single" w:sz="4" w:space="0" w:color="auto"/>
              <w:right w:val="single" w:sz="4" w:space="0" w:color="auto"/>
            </w:tcBorders>
            <w:vAlign w:val="center"/>
          </w:tcPr>
          <w:p w:rsidR="003F2C10" w:rsidRPr="00484794" w:rsidRDefault="003F2C10" w:rsidP="00965C1D">
            <w:pPr>
              <w:spacing w:before="2" w:after="2"/>
              <w:rPr>
                <w:rFonts w:ascii="Book Antiqua" w:hAnsi="Book Antiqua"/>
                <w:i w:val="0"/>
                <w:sz w:val="16"/>
                <w:szCs w:val="22"/>
                <w:lang w:val="en-US" w:eastAsia="es-ES_tradnl"/>
              </w:rPr>
            </w:pPr>
            <w:r w:rsidRPr="00484794">
              <w:rPr>
                <w:rFonts w:ascii="Book Antiqua" w:hAnsi="Book Antiqua"/>
                <w:i w:val="0"/>
                <w:sz w:val="16"/>
                <w:szCs w:val="22"/>
                <w:lang w:val="en-US" w:eastAsia="es-ES_tradnl"/>
              </w:rPr>
              <w:t>CII-35XX</w:t>
            </w:r>
          </w:p>
        </w:tc>
        <w:tc>
          <w:tcPr>
            <w:tcW w:w="2693" w:type="dxa"/>
            <w:tcBorders>
              <w:top w:val="single" w:sz="4" w:space="0" w:color="auto"/>
              <w:left w:val="single" w:sz="4" w:space="0" w:color="auto"/>
              <w:bottom w:val="single" w:sz="4" w:space="0" w:color="auto"/>
              <w:right w:val="single" w:sz="4" w:space="0" w:color="auto"/>
            </w:tcBorders>
            <w:vAlign w:val="center"/>
          </w:tcPr>
          <w:p w:rsidR="003F2C10" w:rsidRPr="00484794" w:rsidRDefault="003F2C10" w:rsidP="00965C1D">
            <w:pPr>
              <w:spacing w:before="2" w:after="2"/>
              <w:rPr>
                <w:rFonts w:ascii="Book Antiqua" w:hAnsi="Book Antiqua"/>
                <w:i w:val="0"/>
                <w:sz w:val="16"/>
                <w:szCs w:val="22"/>
                <w:lang w:val="es-ES" w:eastAsia="es-ES_tradnl"/>
              </w:rPr>
            </w:pPr>
            <w:r w:rsidRPr="00484794">
              <w:rPr>
                <w:rFonts w:ascii="Book Antiqua" w:hAnsi="Book Antiqua"/>
                <w:i w:val="0"/>
                <w:sz w:val="16"/>
                <w:szCs w:val="22"/>
                <w:lang w:val="es-ES" w:eastAsia="es-ES_tradnl"/>
              </w:rPr>
              <w:t>Electivo Profesional</w:t>
            </w:r>
          </w:p>
        </w:tc>
        <w:tc>
          <w:tcPr>
            <w:tcW w:w="1134" w:type="dxa"/>
            <w:tcBorders>
              <w:top w:val="single" w:sz="4" w:space="0" w:color="auto"/>
              <w:left w:val="single" w:sz="4" w:space="0" w:color="auto"/>
              <w:bottom w:val="single" w:sz="4" w:space="0" w:color="auto"/>
              <w:right w:val="single" w:sz="4" w:space="0" w:color="auto"/>
            </w:tcBorders>
            <w:vAlign w:val="center"/>
          </w:tcPr>
          <w:p w:rsidR="003F2C10" w:rsidRPr="00484794" w:rsidRDefault="003F2C10" w:rsidP="00965C1D">
            <w:pPr>
              <w:spacing w:before="2" w:after="2"/>
              <w:jc w:val="center"/>
              <w:rPr>
                <w:rFonts w:ascii="Book Antiqua" w:hAnsi="Book Antiqua"/>
                <w:i w:val="0"/>
                <w:sz w:val="16"/>
                <w:szCs w:val="22"/>
                <w:lang w:val="es-ES" w:eastAsia="es-ES_tradnl"/>
              </w:rPr>
            </w:pPr>
            <w:r w:rsidRPr="00484794">
              <w:rPr>
                <w:rFonts w:ascii="Book Antiqua" w:hAnsi="Book Antiqua"/>
                <w:i w:val="0"/>
                <w:sz w:val="16"/>
                <w:szCs w:val="22"/>
                <w:lang w:val="es-ES" w:eastAsia="es-ES_tradnl"/>
              </w:rPr>
              <w:t>SC</w:t>
            </w:r>
          </w:p>
        </w:tc>
        <w:tc>
          <w:tcPr>
            <w:tcW w:w="993" w:type="dxa"/>
            <w:tcBorders>
              <w:top w:val="single" w:sz="4" w:space="0" w:color="auto"/>
              <w:left w:val="single" w:sz="4" w:space="0" w:color="auto"/>
              <w:bottom w:val="single" w:sz="4" w:space="0" w:color="auto"/>
              <w:right w:val="single" w:sz="4" w:space="0" w:color="auto"/>
            </w:tcBorders>
            <w:vAlign w:val="center"/>
          </w:tcPr>
          <w:p w:rsidR="003F2C10" w:rsidRPr="00484794" w:rsidRDefault="003F2C10" w:rsidP="00965C1D">
            <w:pPr>
              <w:spacing w:before="2" w:after="2"/>
              <w:jc w:val="center"/>
              <w:rPr>
                <w:rFonts w:ascii="Book Antiqua" w:hAnsi="Book Antiqua"/>
                <w:i w:val="0"/>
                <w:sz w:val="16"/>
                <w:szCs w:val="22"/>
                <w:lang w:val="es-ES" w:eastAsia="es-ES_tradnl"/>
              </w:rPr>
            </w:pPr>
          </w:p>
        </w:tc>
        <w:tc>
          <w:tcPr>
            <w:tcW w:w="1134" w:type="dxa"/>
            <w:tcBorders>
              <w:top w:val="single" w:sz="4" w:space="0" w:color="auto"/>
              <w:left w:val="single" w:sz="4" w:space="0" w:color="auto"/>
              <w:bottom w:val="single" w:sz="4" w:space="0" w:color="auto"/>
              <w:right w:val="single" w:sz="4" w:space="0" w:color="auto"/>
            </w:tcBorders>
          </w:tcPr>
          <w:p w:rsidR="003F2C10" w:rsidRPr="00484794" w:rsidRDefault="003F2C10" w:rsidP="002F3253">
            <w:pPr>
              <w:spacing w:before="2" w:after="2"/>
              <w:jc w:val="center"/>
              <w:rPr>
                <w:rFonts w:ascii="Book Antiqua" w:hAnsi="Book Antiqua"/>
                <w:i w:val="0"/>
                <w:sz w:val="16"/>
                <w:szCs w:val="22"/>
                <w:lang w:val="es-ES" w:eastAsia="es-ES_tradnl"/>
              </w:rPr>
            </w:pPr>
            <w:r w:rsidRPr="00C33D82">
              <w:rPr>
                <w:rFonts w:ascii="Book Antiqua" w:hAnsi="Book Antiqua"/>
                <w:i w:val="0"/>
                <w:sz w:val="16"/>
                <w:szCs w:val="22"/>
                <w:lang w:val="en-US" w:eastAsia="es-ES_tradnl"/>
              </w:rPr>
              <w:t>6</w:t>
            </w:r>
          </w:p>
        </w:tc>
        <w:tc>
          <w:tcPr>
            <w:tcW w:w="1134" w:type="dxa"/>
            <w:tcBorders>
              <w:top w:val="single" w:sz="4" w:space="0" w:color="auto"/>
              <w:left w:val="single" w:sz="4" w:space="0" w:color="auto"/>
              <w:bottom w:val="single" w:sz="4" w:space="0" w:color="auto"/>
              <w:right w:val="single" w:sz="4" w:space="0" w:color="auto"/>
            </w:tcBorders>
            <w:vAlign w:val="center"/>
          </w:tcPr>
          <w:p w:rsidR="003F2C10" w:rsidRPr="00484794" w:rsidRDefault="003F2C10" w:rsidP="00965C1D">
            <w:pPr>
              <w:spacing w:before="2" w:after="2"/>
              <w:jc w:val="center"/>
              <w:rPr>
                <w:rFonts w:ascii="Book Antiqua" w:hAnsi="Book Antiqua"/>
                <w:i w:val="0"/>
                <w:sz w:val="16"/>
                <w:szCs w:val="22"/>
                <w:lang w:val="en-US" w:eastAsia="es-ES_tradnl"/>
              </w:rPr>
            </w:pPr>
            <w:r w:rsidRPr="00484794">
              <w:rPr>
                <w:rFonts w:ascii="Book Antiqua" w:hAnsi="Book Antiqua"/>
                <w:i w:val="0"/>
                <w:sz w:val="16"/>
                <w:szCs w:val="22"/>
                <w:lang w:val="en-US" w:eastAsia="es-ES_tradnl"/>
              </w:rPr>
              <w:t>2</w:t>
            </w:r>
          </w:p>
        </w:tc>
        <w:tc>
          <w:tcPr>
            <w:tcW w:w="1275" w:type="dxa"/>
            <w:tcBorders>
              <w:top w:val="single" w:sz="4" w:space="0" w:color="auto"/>
              <w:left w:val="single" w:sz="4" w:space="0" w:color="auto"/>
              <w:bottom w:val="single" w:sz="4" w:space="0" w:color="auto"/>
              <w:right w:val="single" w:sz="4" w:space="0" w:color="auto"/>
            </w:tcBorders>
            <w:vAlign w:val="center"/>
          </w:tcPr>
          <w:p w:rsidR="003F2C10" w:rsidRPr="00484794" w:rsidRDefault="003F2C10" w:rsidP="00965C1D">
            <w:pPr>
              <w:spacing w:before="2" w:after="2"/>
              <w:jc w:val="center"/>
              <w:rPr>
                <w:rFonts w:ascii="Book Antiqua" w:hAnsi="Book Antiqua"/>
                <w:i w:val="0"/>
                <w:sz w:val="16"/>
                <w:szCs w:val="22"/>
                <w:lang w:val="en-US" w:eastAsia="es-ES_tradnl"/>
              </w:rPr>
            </w:pPr>
            <w:r w:rsidRPr="00484794">
              <w:rPr>
                <w:rFonts w:ascii="Book Antiqua" w:hAnsi="Book Antiqua"/>
                <w:i w:val="0"/>
                <w:sz w:val="16"/>
                <w:szCs w:val="22"/>
                <w:lang w:val="en-US" w:eastAsia="es-ES_tradnl"/>
              </w:rPr>
              <w:t>1</w:t>
            </w:r>
          </w:p>
        </w:tc>
      </w:tr>
      <w:tr w:rsidR="003F2C10" w:rsidRPr="00484794" w:rsidTr="00045808">
        <w:tc>
          <w:tcPr>
            <w:tcW w:w="426" w:type="dxa"/>
            <w:tcBorders>
              <w:top w:val="single" w:sz="4" w:space="0" w:color="auto"/>
              <w:left w:val="single" w:sz="4" w:space="0" w:color="auto"/>
              <w:bottom w:val="single" w:sz="4" w:space="0" w:color="auto"/>
              <w:right w:val="single" w:sz="4" w:space="0" w:color="auto"/>
            </w:tcBorders>
            <w:vAlign w:val="center"/>
          </w:tcPr>
          <w:p w:rsidR="003F2C10" w:rsidRPr="00484794" w:rsidRDefault="003F2C10" w:rsidP="00965C1D">
            <w:pPr>
              <w:spacing w:before="2" w:after="2"/>
              <w:jc w:val="center"/>
              <w:rPr>
                <w:rFonts w:ascii="Book Antiqua" w:hAnsi="Book Antiqua"/>
                <w:i w:val="0"/>
                <w:sz w:val="16"/>
                <w:szCs w:val="22"/>
                <w:lang w:val="en-US" w:eastAsia="es-ES_tradnl"/>
              </w:rPr>
            </w:pPr>
            <w:r w:rsidRPr="00484794">
              <w:rPr>
                <w:rFonts w:ascii="Book Antiqua" w:hAnsi="Book Antiqua"/>
                <w:i w:val="0"/>
                <w:sz w:val="16"/>
                <w:szCs w:val="22"/>
                <w:lang w:val="en-US" w:eastAsia="es-ES_tradnl"/>
              </w:rPr>
              <w:t>51</w:t>
            </w:r>
          </w:p>
        </w:tc>
        <w:tc>
          <w:tcPr>
            <w:tcW w:w="992" w:type="dxa"/>
            <w:tcBorders>
              <w:top w:val="single" w:sz="4" w:space="0" w:color="auto"/>
              <w:left w:val="single" w:sz="4" w:space="0" w:color="auto"/>
              <w:bottom w:val="single" w:sz="4" w:space="0" w:color="auto"/>
              <w:right w:val="single" w:sz="4" w:space="0" w:color="auto"/>
            </w:tcBorders>
            <w:vAlign w:val="center"/>
          </w:tcPr>
          <w:p w:rsidR="003F2C10" w:rsidRPr="00484794" w:rsidRDefault="003F2C10" w:rsidP="00965C1D">
            <w:pPr>
              <w:spacing w:before="2" w:after="2"/>
              <w:rPr>
                <w:rFonts w:ascii="Book Antiqua" w:hAnsi="Book Antiqua"/>
                <w:i w:val="0"/>
                <w:sz w:val="16"/>
                <w:szCs w:val="22"/>
                <w:lang w:val="en-US" w:eastAsia="es-ES_tradnl"/>
              </w:rPr>
            </w:pPr>
            <w:r w:rsidRPr="00484794">
              <w:rPr>
                <w:rFonts w:ascii="Book Antiqua" w:hAnsi="Book Antiqua"/>
                <w:i w:val="0"/>
                <w:sz w:val="16"/>
                <w:szCs w:val="22"/>
                <w:lang w:val="en-US" w:eastAsia="es-ES_tradnl"/>
              </w:rPr>
              <w:t>CII-36XX</w:t>
            </w:r>
          </w:p>
        </w:tc>
        <w:tc>
          <w:tcPr>
            <w:tcW w:w="2693" w:type="dxa"/>
            <w:tcBorders>
              <w:top w:val="single" w:sz="4" w:space="0" w:color="auto"/>
              <w:left w:val="single" w:sz="4" w:space="0" w:color="auto"/>
              <w:bottom w:val="single" w:sz="4" w:space="0" w:color="auto"/>
              <w:right w:val="single" w:sz="4" w:space="0" w:color="auto"/>
            </w:tcBorders>
            <w:vAlign w:val="center"/>
          </w:tcPr>
          <w:p w:rsidR="003F2C10" w:rsidRPr="00484794" w:rsidRDefault="003F2C10" w:rsidP="00965C1D">
            <w:pPr>
              <w:spacing w:before="2" w:after="2"/>
              <w:rPr>
                <w:rFonts w:ascii="Book Antiqua" w:hAnsi="Book Antiqua"/>
                <w:i w:val="0"/>
                <w:sz w:val="16"/>
                <w:szCs w:val="22"/>
                <w:lang w:val="es-ES" w:eastAsia="es-ES_tradnl"/>
              </w:rPr>
            </w:pPr>
            <w:r w:rsidRPr="00484794">
              <w:rPr>
                <w:rFonts w:ascii="Book Antiqua" w:hAnsi="Book Antiqua"/>
                <w:i w:val="0"/>
                <w:sz w:val="16"/>
                <w:szCs w:val="22"/>
                <w:lang w:val="es-ES" w:eastAsia="es-ES_tradnl"/>
              </w:rPr>
              <w:t>Electivo Profesional</w:t>
            </w:r>
          </w:p>
        </w:tc>
        <w:tc>
          <w:tcPr>
            <w:tcW w:w="1134" w:type="dxa"/>
            <w:tcBorders>
              <w:top w:val="single" w:sz="4" w:space="0" w:color="auto"/>
              <w:left w:val="single" w:sz="4" w:space="0" w:color="auto"/>
              <w:bottom w:val="single" w:sz="4" w:space="0" w:color="auto"/>
              <w:right w:val="single" w:sz="4" w:space="0" w:color="auto"/>
            </w:tcBorders>
            <w:vAlign w:val="center"/>
          </w:tcPr>
          <w:p w:rsidR="003F2C10" w:rsidRPr="00484794" w:rsidRDefault="003F2C10" w:rsidP="00965C1D">
            <w:pPr>
              <w:spacing w:before="2" w:after="2"/>
              <w:jc w:val="center"/>
              <w:rPr>
                <w:rFonts w:ascii="Book Antiqua" w:hAnsi="Book Antiqua"/>
                <w:i w:val="0"/>
                <w:sz w:val="16"/>
                <w:szCs w:val="22"/>
                <w:lang w:val="es-ES" w:eastAsia="es-ES_tradnl"/>
              </w:rPr>
            </w:pPr>
            <w:r w:rsidRPr="00484794">
              <w:rPr>
                <w:rFonts w:ascii="Book Antiqua" w:hAnsi="Book Antiqua"/>
                <w:i w:val="0"/>
                <w:sz w:val="16"/>
                <w:szCs w:val="22"/>
                <w:lang w:val="es-ES" w:eastAsia="es-ES_tradnl"/>
              </w:rPr>
              <w:t>SC</w:t>
            </w:r>
          </w:p>
        </w:tc>
        <w:tc>
          <w:tcPr>
            <w:tcW w:w="993" w:type="dxa"/>
            <w:tcBorders>
              <w:top w:val="single" w:sz="4" w:space="0" w:color="auto"/>
              <w:left w:val="single" w:sz="4" w:space="0" w:color="auto"/>
              <w:bottom w:val="single" w:sz="4" w:space="0" w:color="auto"/>
              <w:right w:val="single" w:sz="4" w:space="0" w:color="auto"/>
            </w:tcBorders>
            <w:vAlign w:val="center"/>
          </w:tcPr>
          <w:p w:rsidR="003F2C10" w:rsidRPr="00484794" w:rsidRDefault="003F2C10" w:rsidP="00965C1D">
            <w:pPr>
              <w:spacing w:before="2" w:after="2"/>
              <w:jc w:val="center"/>
              <w:rPr>
                <w:rFonts w:ascii="Book Antiqua" w:hAnsi="Book Antiqua"/>
                <w:i w:val="0"/>
                <w:sz w:val="16"/>
                <w:szCs w:val="22"/>
                <w:lang w:val="es-ES" w:eastAsia="es-ES_tradnl"/>
              </w:rPr>
            </w:pPr>
          </w:p>
        </w:tc>
        <w:tc>
          <w:tcPr>
            <w:tcW w:w="1134" w:type="dxa"/>
            <w:tcBorders>
              <w:top w:val="single" w:sz="4" w:space="0" w:color="auto"/>
              <w:left w:val="single" w:sz="4" w:space="0" w:color="auto"/>
              <w:bottom w:val="single" w:sz="4" w:space="0" w:color="auto"/>
              <w:right w:val="single" w:sz="4" w:space="0" w:color="auto"/>
            </w:tcBorders>
          </w:tcPr>
          <w:p w:rsidR="003F2C10" w:rsidRPr="00484794" w:rsidRDefault="003F2C10" w:rsidP="002F3253">
            <w:pPr>
              <w:spacing w:before="2" w:after="2"/>
              <w:jc w:val="center"/>
              <w:rPr>
                <w:rFonts w:ascii="Book Antiqua" w:hAnsi="Book Antiqua"/>
                <w:i w:val="0"/>
                <w:sz w:val="16"/>
                <w:szCs w:val="22"/>
                <w:lang w:val="es-ES" w:eastAsia="es-ES_tradnl"/>
              </w:rPr>
            </w:pPr>
            <w:r w:rsidRPr="00C33D82">
              <w:rPr>
                <w:rFonts w:ascii="Book Antiqua" w:hAnsi="Book Antiqua"/>
                <w:i w:val="0"/>
                <w:sz w:val="16"/>
                <w:szCs w:val="22"/>
                <w:lang w:val="en-US" w:eastAsia="es-ES_tradnl"/>
              </w:rPr>
              <w:t>6</w:t>
            </w:r>
          </w:p>
        </w:tc>
        <w:tc>
          <w:tcPr>
            <w:tcW w:w="1134" w:type="dxa"/>
            <w:tcBorders>
              <w:top w:val="single" w:sz="4" w:space="0" w:color="auto"/>
              <w:left w:val="single" w:sz="4" w:space="0" w:color="auto"/>
              <w:bottom w:val="single" w:sz="4" w:space="0" w:color="auto"/>
              <w:right w:val="single" w:sz="4" w:space="0" w:color="auto"/>
            </w:tcBorders>
            <w:vAlign w:val="center"/>
          </w:tcPr>
          <w:p w:rsidR="003F2C10" w:rsidRPr="00484794" w:rsidRDefault="003F2C10" w:rsidP="00965C1D">
            <w:pPr>
              <w:spacing w:before="2" w:after="2"/>
              <w:jc w:val="center"/>
              <w:rPr>
                <w:rFonts w:ascii="Book Antiqua" w:hAnsi="Book Antiqua"/>
                <w:i w:val="0"/>
                <w:sz w:val="16"/>
                <w:szCs w:val="22"/>
                <w:lang w:val="en-US" w:eastAsia="es-ES_tradnl"/>
              </w:rPr>
            </w:pPr>
            <w:r w:rsidRPr="00484794">
              <w:rPr>
                <w:rFonts w:ascii="Book Antiqua" w:hAnsi="Book Antiqua"/>
                <w:i w:val="0"/>
                <w:sz w:val="16"/>
                <w:szCs w:val="22"/>
                <w:lang w:val="en-US" w:eastAsia="es-ES_tradnl"/>
              </w:rPr>
              <w:t>2</w:t>
            </w:r>
          </w:p>
        </w:tc>
        <w:tc>
          <w:tcPr>
            <w:tcW w:w="1275" w:type="dxa"/>
            <w:tcBorders>
              <w:top w:val="single" w:sz="4" w:space="0" w:color="auto"/>
              <w:left w:val="single" w:sz="4" w:space="0" w:color="auto"/>
              <w:bottom w:val="single" w:sz="4" w:space="0" w:color="auto"/>
              <w:right w:val="single" w:sz="4" w:space="0" w:color="auto"/>
            </w:tcBorders>
            <w:vAlign w:val="center"/>
          </w:tcPr>
          <w:p w:rsidR="003F2C10" w:rsidRPr="00484794" w:rsidRDefault="003F2C10" w:rsidP="00965C1D">
            <w:pPr>
              <w:spacing w:before="2" w:after="2"/>
              <w:jc w:val="center"/>
              <w:rPr>
                <w:rFonts w:ascii="Book Antiqua" w:hAnsi="Book Antiqua"/>
                <w:i w:val="0"/>
                <w:sz w:val="16"/>
                <w:szCs w:val="22"/>
                <w:lang w:val="en-US" w:eastAsia="es-ES_tradnl"/>
              </w:rPr>
            </w:pPr>
            <w:r w:rsidRPr="00484794">
              <w:rPr>
                <w:rFonts w:ascii="Book Antiqua" w:hAnsi="Book Antiqua"/>
                <w:i w:val="0"/>
                <w:sz w:val="16"/>
                <w:szCs w:val="22"/>
                <w:lang w:val="en-US" w:eastAsia="es-ES_tradnl"/>
              </w:rPr>
              <w:t>1</w:t>
            </w:r>
          </w:p>
        </w:tc>
      </w:tr>
      <w:tr w:rsidR="00965C1D" w:rsidRPr="00484794" w:rsidTr="00045808">
        <w:tc>
          <w:tcPr>
            <w:tcW w:w="426" w:type="dxa"/>
            <w:tcBorders>
              <w:top w:val="single" w:sz="4" w:space="0" w:color="auto"/>
              <w:left w:val="single" w:sz="4" w:space="0" w:color="auto"/>
              <w:bottom w:val="single" w:sz="4" w:space="0" w:color="auto"/>
              <w:right w:val="single" w:sz="4" w:space="0" w:color="auto"/>
            </w:tcBorders>
            <w:vAlign w:val="center"/>
          </w:tcPr>
          <w:p w:rsidR="00965C1D" w:rsidRPr="00484794" w:rsidRDefault="00965C1D" w:rsidP="00965C1D">
            <w:pPr>
              <w:spacing w:before="2" w:after="2"/>
              <w:jc w:val="center"/>
              <w:rPr>
                <w:rFonts w:ascii="Book Antiqua" w:hAnsi="Book Antiqua"/>
                <w:i w:val="0"/>
                <w:sz w:val="16"/>
                <w:szCs w:val="22"/>
                <w:lang w:val="en-US" w:eastAsia="es-ES_tradnl"/>
              </w:rPr>
            </w:pPr>
            <w:r w:rsidRPr="00484794">
              <w:rPr>
                <w:rFonts w:ascii="Book Antiqua" w:hAnsi="Book Antiqua"/>
                <w:i w:val="0"/>
                <w:sz w:val="16"/>
                <w:szCs w:val="22"/>
                <w:lang w:val="en-US" w:eastAsia="es-ES_tradnl"/>
              </w:rPr>
              <w:t>52</w:t>
            </w:r>
          </w:p>
        </w:tc>
        <w:tc>
          <w:tcPr>
            <w:tcW w:w="992" w:type="dxa"/>
            <w:tcBorders>
              <w:top w:val="single" w:sz="4" w:space="0" w:color="auto"/>
              <w:left w:val="single" w:sz="4" w:space="0" w:color="auto"/>
              <w:bottom w:val="single" w:sz="4" w:space="0" w:color="auto"/>
              <w:right w:val="single" w:sz="4" w:space="0" w:color="auto"/>
            </w:tcBorders>
            <w:vAlign w:val="center"/>
          </w:tcPr>
          <w:p w:rsidR="00965C1D" w:rsidRPr="00484794" w:rsidRDefault="00965C1D" w:rsidP="00965C1D">
            <w:pPr>
              <w:spacing w:before="2" w:after="2"/>
              <w:rPr>
                <w:rFonts w:ascii="Book Antiqua" w:hAnsi="Book Antiqua"/>
                <w:i w:val="0"/>
                <w:sz w:val="16"/>
                <w:szCs w:val="22"/>
                <w:lang w:val="en-US" w:eastAsia="es-ES_tradnl"/>
              </w:rPr>
            </w:pPr>
            <w:r w:rsidRPr="00484794">
              <w:rPr>
                <w:rFonts w:ascii="Book Antiqua" w:hAnsi="Book Antiqua"/>
                <w:i w:val="0"/>
                <w:sz w:val="16"/>
                <w:szCs w:val="22"/>
                <w:lang w:val="en-US" w:eastAsia="es-ES_tradnl"/>
              </w:rPr>
              <w:t>CII-3100</w:t>
            </w:r>
          </w:p>
        </w:tc>
        <w:tc>
          <w:tcPr>
            <w:tcW w:w="2693" w:type="dxa"/>
            <w:tcBorders>
              <w:top w:val="single" w:sz="4" w:space="0" w:color="auto"/>
              <w:left w:val="single" w:sz="4" w:space="0" w:color="auto"/>
              <w:bottom w:val="single" w:sz="4" w:space="0" w:color="auto"/>
              <w:right w:val="single" w:sz="4" w:space="0" w:color="auto"/>
            </w:tcBorders>
            <w:vAlign w:val="center"/>
          </w:tcPr>
          <w:p w:rsidR="00965C1D" w:rsidRPr="00484794" w:rsidRDefault="00965C1D" w:rsidP="00965C1D">
            <w:pPr>
              <w:spacing w:before="2" w:after="2"/>
              <w:rPr>
                <w:rFonts w:ascii="Book Antiqua" w:hAnsi="Book Antiqua"/>
                <w:i w:val="0"/>
                <w:sz w:val="16"/>
                <w:szCs w:val="22"/>
                <w:lang w:val="en-US" w:eastAsia="es-ES_tradnl"/>
              </w:rPr>
            </w:pPr>
            <w:r w:rsidRPr="00484794">
              <w:rPr>
                <w:rFonts w:ascii="Book Antiqua" w:hAnsi="Book Antiqua"/>
                <w:i w:val="0"/>
                <w:sz w:val="16"/>
                <w:szCs w:val="22"/>
                <w:lang w:val="en-US" w:eastAsia="es-ES_tradnl"/>
              </w:rPr>
              <w:t xml:space="preserve">Taller de </w:t>
            </w:r>
            <w:proofErr w:type="spellStart"/>
            <w:r w:rsidRPr="00484794">
              <w:rPr>
                <w:rFonts w:ascii="Book Antiqua" w:hAnsi="Book Antiqua"/>
                <w:i w:val="0"/>
                <w:sz w:val="16"/>
                <w:szCs w:val="22"/>
                <w:lang w:val="en-US" w:eastAsia="es-ES_tradnl"/>
              </w:rPr>
              <w:t>Ingeniería</w:t>
            </w:r>
            <w:proofErr w:type="spellEnd"/>
            <w:r w:rsidRPr="00484794">
              <w:rPr>
                <w:rFonts w:ascii="Book Antiqua" w:hAnsi="Book Antiqua"/>
                <w:i w:val="0"/>
                <w:sz w:val="16"/>
                <w:szCs w:val="22"/>
                <w:lang w:val="en-US" w:eastAsia="es-ES_tradnl"/>
              </w:rPr>
              <w:t xml:space="preserve"> Industrial</w:t>
            </w:r>
          </w:p>
        </w:tc>
        <w:tc>
          <w:tcPr>
            <w:tcW w:w="1134" w:type="dxa"/>
            <w:tcBorders>
              <w:top w:val="single" w:sz="4" w:space="0" w:color="auto"/>
              <w:left w:val="single" w:sz="4" w:space="0" w:color="auto"/>
              <w:bottom w:val="single" w:sz="4" w:space="0" w:color="auto"/>
              <w:right w:val="single" w:sz="4" w:space="0" w:color="auto"/>
            </w:tcBorders>
            <w:vAlign w:val="center"/>
          </w:tcPr>
          <w:p w:rsidR="00965C1D" w:rsidRPr="00484794" w:rsidRDefault="00965C1D" w:rsidP="00965C1D">
            <w:pPr>
              <w:spacing w:before="2" w:after="2"/>
              <w:jc w:val="center"/>
              <w:rPr>
                <w:rFonts w:ascii="Book Antiqua" w:hAnsi="Book Antiqua"/>
                <w:i w:val="0"/>
                <w:sz w:val="16"/>
                <w:szCs w:val="22"/>
                <w:lang w:val="en-US" w:eastAsia="es-ES_tradnl"/>
              </w:rPr>
            </w:pPr>
            <w:r w:rsidRPr="00484794">
              <w:rPr>
                <w:rFonts w:ascii="Book Antiqua" w:hAnsi="Book Antiqua"/>
                <w:i w:val="0"/>
                <w:sz w:val="16"/>
                <w:szCs w:val="22"/>
                <w:lang w:val="en-US" w:eastAsia="es-ES_tradnl"/>
              </w:rPr>
              <w:t>CII-2004</w:t>
            </w:r>
            <w:r w:rsidR="00CB2196">
              <w:rPr>
                <w:rFonts w:ascii="Book Antiqua" w:hAnsi="Book Antiqua"/>
                <w:i w:val="0"/>
                <w:sz w:val="16"/>
                <w:szCs w:val="22"/>
                <w:lang w:val="en-US" w:eastAsia="es-ES_tradnl"/>
              </w:rPr>
              <w:t xml:space="preserve"> y</w:t>
            </w:r>
          </w:p>
        </w:tc>
        <w:tc>
          <w:tcPr>
            <w:tcW w:w="993" w:type="dxa"/>
            <w:tcBorders>
              <w:top w:val="single" w:sz="4" w:space="0" w:color="auto"/>
              <w:left w:val="single" w:sz="4" w:space="0" w:color="auto"/>
              <w:bottom w:val="single" w:sz="4" w:space="0" w:color="auto"/>
              <w:right w:val="single" w:sz="4" w:space="0" w:color="auto"/>
            </w:tcBorders>
            <w:vAlign w:val="center"/>
          </w:tcPr>
          <w:p w:rsidR="00965C1D" w:rsidRPr="00484794" w:rsidRDefault="00965C1D" w:rsidP="00965C1D">
            <w:pPr>
              <w:spacing w:before="2" w:after="2"/>
              <w:jc w:val="center"/>
              <w:rPr>
                <w:rFonts w:ascii="Book Antiqua" w:hAnsi="Book Antiqua"/>
                <w:i w:val="0"/>
                <w:sz w:val="16"/>
                <w:szCs w:val="22"/>
                <w:lang w:val="en-US" w:eastAsia="es-ES_tradnl"/>
              </w:rPr>
            </w:pPr>
            <w:r w:rsidRPr="00484794">
              <w:rPr>
                <w:rFonts w:ascii="Book Antiqua" w:hAnsi="Book Antiqua"/>
                <w:i w:val="0"/>
                <w:sz w:val="16"/>
                <w:szCs w:val="22"/>
                <w:lang w:val="en-US" w:eastAsia="es-ES_tradnl"/>
              </w:rPr>
              <w:t>CII-2754</w:t>
            </w:r>
          </w:p>
        </w:tc>
        <w:tc>
          <w:tcPr>
            <w:tcW w:w="1134" w:type="dxa"/>
            <w:tcBorders>
              <w:top w:val="single" w:sz="4" w:space="0" w:color="auto"/>
              <w:left w:val="single" w:sz="4" w:space="0" w:color="auto"/>
              <w:bottom w:val="single" w:sz="4" w:space="0" w:color="auto"/>
              <w:right w:val="single" w:sz="4" w:space="0" w:color="auto"/>
            </w:tcBorders>
            <w:vAlign w:val="center"/>
          </w:tcPr>
          <w:p w:rsidR="00965C1D" w:rsidRPr="00484794" w:rsidRDefault="003F2C10" w:rsidP="002F3253">
            <w:pPr>
              <w:spacing w:before="2" w:after="2"/>
              <w:jc w:val="center"/>
              <w:rPr>
                <w:rFonts w:ascii="Book Antiqua" w:hAnsi="Book Antiqua"/>
                <w:i w:val="0"/>
                <w:sz w:val="16"/>
                <w:szCs w:val="22"/>
                <w:lang w:val="en-US" w:eastAsia="es-ES_tradnl"/>
              </w:rPr>
            </w:pPr>
            <w:r>
              <w:rPr>
                <w:rFonts w:ascii="Book Antiqua" w:hAnsi="Book Antiqua"/>
                <w:i w:val="0"/>
                <w:sz w:val="16"/>
                <w:szCs w:val="22"/>
                <w:lang w:val="en-US" w:eastAsia="es-ES_tradnl"/>
              </w:rPr>
              <w:t>7</w:t>
            </w:r>
          </w:p>
        </w:tc>
        <w:tc>
          <w:tcPr>
            <w:tcW w:w="1134" w:type="dxa"/>
            <w:tcBorders>
              <w:top w:val="single" w:sz="4" w:space="0" w:color="auto"/>
              <w:left w:val="single" w:sz="4" w:space="0" w:color="auto"/>
              <w:bottom w:val="single" w:sz="4" w:space="0" w:color="auto"/>
              <w:right w:val="single" w:sz="4" w:space="0" w:color="auto"/>
            </w:tcBorders>
            <w:vAlign w:val="center"/>
          </w:tcPr>
          <w:p w:rsidR="00965C1D" w:rsidRPr="00484794" w:rsidRDefault="00965C1D" w:rsidP="00965C1D">
            <w:pPr>
              <w:spacing w:before="2" w:after="2"/>
              <w:jc w:val="center"/>
              <w:rPr>
                <w:rFonts w:ascii="Book Antiqua" w:hAnsi="Book Antiqua"/>
                <w:i w:val="0"/>
                <w:sz w:val="16"/>
                <w:szCs w:val="22"/>
                <w:lang w:val="en-US" w:eastAsia="es-ES_tradnl"/>
              </w:rPr>
            </w:pPr>
            <w:r w:rsidRPr="00484794">
              <w:rPr>
                <w:rFonts w:ascii="Book Antiqua" w:hAnsi="Book Antiqua"/>
                <w:i w:val="0"/>
                <w:sz w:val="16"/>
                <w:szCs w:val="22"/>
                <w:lang w:val="en-US" w:eastAsia="es-ES_tradnl"/>
              </w:rPr>
              <w:t>2</w:t>
            </w:r>
          </w:p>
        </w:tc>
        <w:tc>
          <w:tcPr>
            <w:tcW w:w="1275" w:type="dxa"/>
            <w:tcBorders>
              <w:top w:val="single" w:sz="4" w:space="0" w:color="auto"/>
              <w:left w:val="single" w:sz="4" w:space="0" w:color="auto"/>
              <w:bottom w:val="single" w:sz="4" w:space="0" w:color="auto"/>
              <w:right w:val="single" w:sz="4" w:space="0" w:color="auto"/>
            </w:tcBorders>
            <w:vAlign w:val="center"/>
          </w:tcPr>
          <w:p w:rsidR="00965C1D" w:rsidRPr="00484794" w:rsidRDefault="00965C1D" w:rsidP="00965C1D">
            <w:pPr>
              <w:spacing w:before="2" w:after="2"/>
              <w:jc w:val="center"/>
              <w:rPr>
                <w:rFonts w:ascii="Book Antiqua" w:hAnsi="Book Antiqua"/>
                <w:i w:val="0"/>
                <w:sz w:val="16"/>
                <w:szCs w:val="22"/>
                <w:lang w:val="en-US" w:eastAsia="es-ES_tradnl"/>
              </w:rPr>
            </w:pPr>
            <w:r w:rsidRPr="00484794">
              <w:rPr>
                <w:rFonts w:ascii="Book Antiqua" w:hAnsi="Book Antiqua"/>
                <w:i w:val="0"/>
                <w:sz w:val="16"/>
                <w:szCs w:val="22"/>
                <w:lang w:val="en-US" w:eastAsia="es-ES_tradnl"/>
              </w:rPr>
              <w:t>1</w:t>
            </w:r>
          </w:p>
        </w:tc>
      </w:tr>
      <w:tr w:rsidR="003F2C10" w:rsidRPr="00484794" w:rsidTr="00045808">
        <w:tc>
          <w:tcPr>
            <w:tcW w:w="426" w:type="dxa"/>
            <w:tcBorders>
              <w:top w:val="single" w:sz="4" w:space="0" w:color="auto"/>
              <w:left w:val="single" w:sz="4" w:space="0" w:color="auto"/>
              <w:bottom w:val="single" w:sz="4" w:space="0" w:color="auto"/>
              <w:right w:val="single" w:sz="4" w:space="0" w:color="auto"/>
            </w:tcBorders>
            <w:vAlign w:val="center"/>
          </w:tcPr>
          <w:p w:rsidR="003F2C10" w:rsidRPr="00484794" w:rsidRDefault="003F2C10" w:rsidP="00965C1D">
            <w:pPr>
              <w:spacing w:before="2" w:after="2"/>
              <w:jc w:val="center"/>
              <w:rPr>
                <w:rFonts w:ascii="Book Antiqua" w:hAnsi="Book Antiqua"/>
                <w:i w:val="0"/>
                <w:sz w:val="16"/>
                <w:szCs w:val="22"/>
                <w:lang w:val="en-US" w:eastAsia="es-ES_tradnl"/>
              </w:rPr>
            </w:pPr>
            <w:r>
              <w:rPr>
                <w:rFonts w:ascii="Book Antiqua" w:hAnsi="Book Antiqua"/>
                <w:i w:val="0"/>
                <w:sz w:val="16"/>
                <w:szCs w:val="22"/>
                <w:lang w:val="en-US" w:eastAsia="es-ES_tradnl"/>
              </w:rPr>
              <w:t>53</w:t>
            </w:r>
          </w:p>
        </w:tc>
        <w:tc>
          <w:tcPr>
            <w:tcW w:w="992" w:type="dxa"/>
            <w:tcBorders>
              <w:top w:val="single" w:sz="4" w:space="0" w:color="auto"/>
              <w:left w:val="single" w:sz="4" w:space="0" w:color="auto"/>
              <w:bottom w:val="single" w:sz="4" w:space="0" w:color="auto"/>
              <w:right w:val="single" w:sz="4" w:space="0" w:color="auto"/>
            </w:tcBorders>
            <w:vAlign w:val="center"/>
          </w:tcPr>
          <w:p w:rsidR="003F2C10" w:rsidRPr="00484794" w:rsidRDefault="003F2C10" w:rsidP="00965C1D">
            <w:pPr>
              <w:spacing w:before="2" w:after="2"/>
              <w:rPr>
                <w:rFonts w:ascii="Book Antiqua" w:hAnsi="Book Antiqua"/>
                <w:i w:val="0"/>
                <w:sz w:val="16"/>
                <w:szCs w:val="22"/>
                <w:lang w:val="en-US" w:eastAsia="es-ES_tradnl"/>
              </w:rPr>
            </w:pPr>
            <w:r>
              <w:rPr>
                <w:rFonts w:ascii="Book Antiqua" w:hAnsi="Book Antiqua"/>
                <w:i w:val="0"/>
                <w:sz w:val="16"/>
                <w:szCs w:val="22"/>
                <w:lang w:val="en-US" w:eastAsia="es-ES_tradnl"/>
              </w:rPr>
              <w:t>CII-40XX</w:t>
            </w:r>
          </w:p>
        </w:tc>
        <w:tc>
          <w:tcPr>
            <w:tcW w:w="2693" w:type="dxa"/>
            <w:tcBorders>
              <w:top w:val="single" w:sz="4" w:space="0" w:color="auto"/>
              <w:left w:val="single" w:sz="4" w:space="0" w:color="auto"/>
              <w:bottom w:val="single" w:sz="4" w:space="0" w:color="auto"/>
              <w:right w:val="single" w:sz="4" w:space="0" w:color="auto"/>
            </w:tcBorders>
            <w:vAlign w:val="center"/>
          </w:tcPr>
          <w:p w:rsidR="003F2C10" w:rsidRPr="00484794" w:rsidRDefault="003F2C10" w:rsidP="00965C1D">
            <w:pPr>
              <w:spacing w:before="2" w:after="2"/>
              <w:rPr>
                <w:rFonts w:ascii="Book Antiqua" w:hAnsi="Book Antiqua"/>
                <w:i w:val="0"/>
                <w:sz w:val="16"/>
                <w:szCs w:val="22"/>
                <w:lang w:val="en-US" w:eastAsia="es-ES_tradnl"/>
              </w:rPr>
            </w:pPr>
            <w:proofErr w:type="spellStart"/>
            <w:r>
              <w:rPr>
                <w:rFonts w:ascii="Book Antiqua" w:hAnsi="Book Antiqua"/>
                <w:i w:val="0"/>
                <w:sz w:val="16"/>
                <w:szCs w:val="22"/>
                <w:lang w:val="en-US" w:eastAsia="es-ES_tradnl"/>
              </w:rPr>
              <w:t>Actividad</w:t>
            </w:r>
            <w:proofErr w:type="spellEnd"/>
            <w:r>
              <w:rPr>
                <w:rFonts w:ascii="Book Antiqua" w:hAnsi="Book Antiqua"/>
                <w:i w:val="0"/>
                <w:sz w:val="16"/>
                <w:szCs w:val="22"/>
                <w:lang w:val="en-US" w:eastAsia="es-ES_tradnl"/>
              </w:rPr>
              <w:t xml:space="preserve"> de </w:t>
            </w:r>
            <w:proofErr w:type="spellStart"/>
            <w:r>
              <w:rPr>
                <w:rFonts w:ascii="Book Antiqua" w:hAnsi="Book Antiqua"/>
                <w:i w:val="0"/>
                <w:sz w:val="16"/>
                <w:szCs w:val="22"/>
                <w:lang w:val="en-US" w:eastAsia="es-ES_tradnl"/>
              </w:rPr>
              <w:t>Titulación</w:t>
            </w:r>
            <w:proofErr w:type="spellEnd"/>
          </w:p>
        </w:tc>
        <w:tc>
          <w:tcPr>
            <w:tcW w:w="1134" w:type="dxa"/>
            <w:tcBorders>
              <w:top w:val="single" w:sz="4" w:space="0" w:color="auto"/>
              <w:left w:val="single" w:sz="4" w:space="0" w:color="auto"/>
              <w:bottom w:val="single" w:sz="4" w:space="0" w:color="auto"/>
              <w:right w:val="single" w:sz="4" w:space="0" w:color="auto"/>
            </w:tcBorders>
            <w:vAlign w:val="center"/>
          </w:tcPr>
          <w:p w:rsidR="003F2C10" w:rsidRPr="00484794" w:rsidRDefault="00FD1C5B" w:rsidP="00965C1D">
            <w:pPr>
              <w:spacing w:before="2" w:after="2"/>
              <w:jc w:val="center"/>
              <w:rPr>
                <w:rFonts w:ascii="Book Antiqua" w:hAnsi="Book Antiqua"/>
                <w:i w:val="0"/>
                <w:sz w:val="16"/>
                <w:szCs w:val="22"/>
                <w:lang w:val="en-US" w:eastAsia="es-ES_tradnl"/>
              </w:rPr>
            </w:pPr>
            <w:r w:rsidRPr="00484794">
              <w:rPr>
                <w:rFonts w:ascii="Book Antiqua" w:hAnsi="Book Antiqua"/>
                <w:i w:val="0"/>
                <w:sz w:val="16"/>
                <w:szCs w:val="22"/>
                <w:lang w:val="es-ES" w:eastAsia="es-ES_tradnl"/>
              </w:rPr>
              <w:t>SC</w:t>
            </w:r>
          </w:p>
        </w:tc>
        <w:tc>
          <w:tcPr>
            <w:tcW w:w="993" w:type="dxa"/>
            <w:tcBorders>
              <w:top w:val="single" w:sz="4" w:space="0" w:color="auto"/>
              <w:left w:val="single" w:sz="4" w:space="0" w:color="auto"/>
              <w:bottom w:val="single" w:sz="4" w:space="0" w:color="auto"/>
              <w:right w:val="single" w:sz="4" w:space="0" w:color="auto"/>
            </w:tcBorders>
            <w:vAlign w:val="center"/>
          </w:tcPr>
          <w:p w:rsidR="003F2C10" w:rsidRPr="00484794" w:rsidRDefault="003F2C10" w:rsidP="00965C1D">
            <w:pPr>
              <w:spacing w:before="2" w:after="2"/>
              <w:jc w:val="center"/>
              <w:rPr>
                <w:rFonts w:ascii="Book Antiqua" w:hAnsi="Book Antiqua"/>
                <w:i w:val="0"/>
                <w:sz w:val="16"/>
                <w:szCs w:val="22"/>
                <w:lang w:val="en-US" w:eastAsia="es-ES_tradnl"/>
              </w:rPr>
            </w:pPr>
          </w:p>
        </w:tc>
        <w:tc>
          <w:tcPr>
            <w:tcW w:w="1134" w:type="dxa"/>
            <w:tcBorders>
              <w:top w:val="single" w:sz="4" w:space="0" w:color="auto"/>
              <w:left w:val="single" w:sz="4" w:space="0" w:color="auto"/>
              <w:bottom w:val="single" w:sz="4" w:space="0" w:color="auto"/>
              <w:right w:val="single" w:sz="4" w:space="0" w:color="auto"/>
            </w:tcBorders>
            <w:vAlign w:val="center"/>
          </w:tcPr>
          <w:p w:rsidR="003F2C10" w:rsidRDefault="00FD1C5B" w:rsidP="002F3253">
            <w:pPr>
              <w:spacing w:before="2" w:after="2"/>
              <w:jc w:val="center"/>
              <w:rPr>
                <w:rFonts w:ascii="Book Antiqua" w:hAnsi="Book Antiqua"/>
                <w:i w:val="0"/>
                <w:sz w:val="16"/>
                <w:szCs w:val="22"/>
                <w:lang w:val="en-US" w:eastAsia="es-ES_tradnl"/>
              </w:rPr>
            </w:pPr>
            <w:r>
              <w:rPr>
                <w:rFonts w:ascii="Book Antiqua" w:hAnsi="Book Antiqua"/>
                <w:i w:val="0"/>
                <w:sz w:val="16"/>
                <w:szCs w:val="22"/>
                <w:lang w:val="en-US" w:eastAsia="es-ES_tradnl"/>
              </w:rPr>
              <w:t>30</w:t>
            </w:r>
          </w:p>
        </w:tc>
        <w:tc>
          <w:tcPr>
            <w:tcW w:w="1134" w:type="dxa"/>
            <w:tcBorders>
              <w:top w:val="single" w:sz="4" w:space="0" w:color="auto"/>
              <w:left w:val="single" w:sz="4" w:space="0" w:color="auto"/>
              <w:bottom w:val="single" w:sz="4" w:space="0" w:color="auto"/>
              <w:right w:val="single" w:sz="4" w:space="0" w:color="auto"/>
            </w:tcBorders>
            <w:vAlign w:val="center"/>
          </w:tcPr>
          <w:p w:rsidR="003F2C10" w:rsidRPr="00484794" w:rsidRDefault="003F2C10" w:rsidP="00965C1D">
            <w:pPr>
              <w:spacing w:before="2" w:after="2"/>
              <w:jc w:val="center"/>
              <w:rPr>
                <w:rFonts w:ascii="Book Antiqua" w:hAnsi="Book Antiqua"/>
                <w:i w:val="0"/>
                <w:sz w:val="16"/>
                <w:szCs w:val="22"/>
                <w:lang w:val="en-US" w:eastAsia="es-ES_tradnl"/>
              </w:rPr>
            </w:pPr>
          </w:p>
        </w:tc>
        <w:tc>
          <w:tcPr>
            <w:tcW w:w="1275" w:type="dxa"/>
            <w:tcBorders>
              <w:top w:val="single" w:sz="4" w:space="0" w:color="auto"/>
              <w:left w:val="single" w:sz="4" w:space="0" w:color="auto"/>
              <w:bottom w:val="single" w:sz="4" w:space="0" w:color="auto"/>
              <w:right w:val="single" w:sz="4" w:space="0" w:color="auto"/>
            </w:tcBorders>
            <w:vAlign w:val="center"/>
          </w:tcPr>
          <w:p w:rsidR="003F2C10" w:rsidRPr="00484794" w:rsidRDefault="003F2C10" w:rsidP="00965C1D">
            <w:pPr>
              <w:spacing w:before="2" w:after="2"/>
              <w:jc w:val="center"/>
              <w:rPr>
                <w:rFonts w:ascii="Book Antiqua" w:hAnsi="Book Antiqua"/>
                <w:i w:val="0"/>
                <w:sz w:val="16"/>
                <w:szCs w:val="22"/>
                <w:lang w:val="en-US" w:eastAsia="es-ES_tradnl"/>
              </w:rPr>
            </w:pPr>
          </w:p>
        </w:tc>
      </w:tr>
    </w:tbl>
    <w:p w:rsidR="00FD1C5B" w:rsidRPr="00CB2196" w:rsidRDefault="00FD1C5B" w:rsidP="00FD1C5B">
      <w:pPr>
        <w:tabs>
          <w:tab w:val="left" w:pos="-720"/>
        </w:tabs>
        <w:suppressAutoHyphens/>
        <w:spacing w:line="288" w:lineRule="auto"/>
        <w:jc w:val="both"/>
        <w:rPr>
          <w:rFonts w:ascii="Book Antiqua" w:hAnsi="Book Antiqua"/>
          <w:i w:val="0"/>
          <w:spacing w:val="-2"/>
          <w:sz w:val="20"/>
        </w:rPr>
      </w:pPr>
      <w:r w:rsidRPr="00CB2196">
        <w:rPr>
          <w:rFonts w:ascii="Book Antiqua" w:hAnsi="Book Antiqua"/>
          <w:i w:val="0"/>
          <w:spacing w:val="-2"/>
          <w:sz w:val="20"/>
        </w:rPr>
        <w:t>SC: Requisito según curso seleccionado por el alumno</w:t>
      </w:r>
    </w:p>
    <w:p w:rsidR="00965C1D" w:rsidRDefault="00965C1D" w:rsidP="00965C1D">
      <w:pPr>
        <w:pStyle w:val="Textoindependiente2"/>
        <w:spacing w:line="288" w:lineRule="auto"/>
        <w:outlineLvl w:val="0"/>
        <w:rPr>
          <w:rFonts w:ascii="Book Antiqua" w:hAnsi="Book Antiqua"/>
          <w:b/>
          <w:bCs/>
          <w:sz w:val="24"/>
          <w:szCs w:val="22"/>
          <w:lang w:val="es-ES"/>
        </w:rPr>
      </w:pPr>
    </w:p>
    <w:p w:rsidR="00965C1D" w:rsidRDefault="00965C1D" w:rsidP="00965C1D">
      <w:pPr>
        <w:pStyle w:val="Textoindependiente2"/>
        <w:spacing w:line="288" w:lineRule="auto"/>
        <w:rPr>
          <w:rFonts w:ascii="Book Antiqua" w:hAnsi="Book Antiqua"/>
          <w:b/>
          <w:bCs/>
          <w:sz w:val="24"/>
          <w:szCs w:val="22"/>
          <w:lang w:val="es-ES"/>
        </w:rPr>
      </w:pPr>
      <w:r>
        <w:rPr>
          <w:rFonts w:ascii="Book Antiqua" w:hAnsi="Book Antiqua"/>
          <w:b/>
          <w:bCs/>
          <w:sz w:val="24"/>
          <w:szCs w:val="22"/>
          <w:lang w:val="es-ES"/>
        </w:rPr>
        <w:t>IV. Plan de autoevaluación de la carrera o programa.</w:t>
      </w:r>
    </w:p>
    <w:p w:rsidR="00965C1D" w:rsidRDefault="00965C1D" w:rsidP="00965C1D">
      <w:pPr>
        <w:pStyle w:val="Textoindependiente2"/>
        <w:spacing w:line="288" w:lineRule="auto"/>
        <w:rPr>
          <w:rFonts w:ascii="Book Antiqua" w:hAnsi="Book Antiqua"/>
          <w:sz w:val="24"/>
          <w:szCs w:val="22"/>
          <w:lang w:val="es-ES"/>
        </w:rPr>
      </w:pPr>
    </w:p>
    <w:p w:rsidR="00965C1D" w:rsidRPr="00CB2196" w:rsidRDefault="00965C1D" w:rsidP="00965C1D">
      <w:pPr>
        <w:pStyle w:val="Textoindependiente2"/>
        <w:spacing w:line="288" w:lineRule="auto"/>
        <w:rPr>
          <w:rFonts w:ascii="Book Antiqua" w:hAnsi="Book Antiqua"/>
          <w:sz w:val="22"/>
          <w:szCs w:val="22"/>
          <w:lang w:val="es-ES"/>
        </w:rPr>
      </w:pPr>
      <w:r w:rsidRPr="00CB2196">
        <w:rPr>
          <w:rFonts w:ascii="Book Antiqua" w:hAnsi="Book Antiqua"/>
          <w:sz w:val="22"/>
          <w:szCs w:val="22"/>
          <w:lang w:val="es-ES"/>
        </w:rPr>
        <w:t>Se desarrollará una serie de actividades y se levantarán nuevos procesos se manera que sea factible realizar procedimientos de monitoreo sistemáticamente, desde la unidad académica o Facultad, para evaluar la carrera o programa.</w:t>
      </w:r>
    </w:p>
    <w:p w:rsidR="00965C1D" w:rsidRPr="00CB2196" w:rsidRDefault="00965C1D" w:rsidP="00965C1D">
      <w:pPr>
        <w:pStyle w:val="Textoindependiente2"/>
        <w:spacing w:line="288" w:lineRule="auto"/>
        <w:rPr>
          <w:rFonts w:ascii="Book Antiqua" w:hAnsi="Book Antiqua"/>
          <w:sz w:val="22"/>
          <w:szCs w:val="22"/>
          <w:lang w:val="es-ES"/>
        </w:rPr>
      </w:pPr>
    </w:p>
    <w:p w:rsidR="00965C1D" w:rsidRPr="00CB2196" w:rsidRDefault="00965C1D" w:rsidP="00965C1D">
      <w:pPr>
        <w:pStyle w:val="Textoindependiente2"/>
        <w:spacing w:line="288" w:lineRule="auto"/>
        <w:rPr>
          <w:rFonts w:ascii="Book Antiqua" w:hAnsi="Book Antiqua"/>
          <w:sz w:val="22"/>
          <w:szCs w:val="22"/>
          <w:lang w:val="es-ES"/>
        </w:rPr>
      </w:pPr>
      <w:r w:rsidRPr="00CB2196">
        <w:rPr>
          <w:rFonts w:ascii="Book Antiqua" w:hAnsi="Book Antiqua"/>
          <w:sz w:val="22"/>
          <w:szCs w:val="22"/>
          <w:lang w:val="es-ES"/>
        </w:rPr>
        <w:t>Estos procesos actividades corresponden a:</w:t>
      </w:r>
    </w:p>
    <w:p w:rsidR="00965C1D" w:rsidRPr="00CB2196" w:rsidRDefault="00965C1D" w:rsidP="00965C1D">
      <w:pPr>
        <w:pStyle w:val="Textoindependiente2"/>
        <w:spacing w:line="288" w:lineRule="auto"/>
        <w:rPr>
          <w:rFonts w:ascii="Book Antiqua" w:hAnsi="Book Antiqua"/>
          <w:sz w:val="22"/>
          <w:szCs w:val="22"/>
          <w:lang w:val="es-ES"/>
        </w:rPr>
      </w:pPr>
    </w:p>
    <w:p w:rsidR="00965C1D" w:rsidRPr="00CB2196" w:rsidRDefault="00965C1D" w:rsidP="00965C1D">
      <w:pPr>
        <w:pStyle w:val="Textoindependiente2"/>
        <w:numPr>
          <w:ilvl w:val="0"/>
          <w:numId w:val="4"/>
        </w:numPr>
        <w:spacing w:line="288" w:lineRule="auto"/>
        <w:rPr>
          <w:rFonts w:ascii="Book Antiqua" w:hAnsi="Book Antiqua"/>
          <w:b/>
          <w:sz w:val="22"/>
          <w:szCs w:val="22"/>
          <w:lang w:val="es-ES"/>
        </w:rPr>
      </w:pPr>
      <w:r w:rsidRPr="00CB2196">
        <w:rPr>
          <w:rFonts w:ascii="Book Antiqua" w:hAnsi="Book Antiqua"/>
          <w:b/>
          <w:sz w:val="22"/>
          <w:szCs w:val="22"/>
          <w:lang w:val="es-ES"/>
        </w:rPr>
        <w:t>Seguimiento de estudiantes matriculados en la carrera</w:t>
      </w:r>
    </w:p>
    <w:p w:rsidR="00965C1D" w:rsidRPr="00CB2196" w:rsidRDefault="00965C1D" w:rsidP="00965C1D">
      <w:pPr>
        <w:pStyle w:val="Textoindependiente2"/>
        <w:spacing w:line="288" w:lineRule="auto"/>
        <w:rPr>
          <w:rFonts w:ascii="Book Antiqua" w:hAnsi="Book Antiqua"/>
          <w:sz w:val="22"/>
          <w:szCs w:val="22"/>
          <w:lang w:val="es-ES"/>
        </w:rPr>
      </w:pPr>
    </w:p>
    <w:p w:rsidR="00965C1D" w:rsidRPr="00CB2196" w:rsidRDefault="00965C1D" w:rsidP="00965C1D">
      <w:pPr>
        <w:pStyle w:val="Textoindependiente2"/>
        <w:spacing w:line="288" w:lineRule="auto"/>
        <w:rPr>
          <w:rFonts w:ascii="Book Antiqua" w:hAnsi="Book Antiqua"/>
          <w:sz w:val="22"/>
          <w:szCs w:val="22"/>
          <w:lang w:val="es-ES"/>
        </w:rPr>
      </w:pPr>
      <w:r w:rsidRPr="00CB2196">
        <w:rPr>
          <w:rFonts w:ascii="Book Antiqua" w:hAnsi="Book Antiqua"/>
          <w:sz w:val="22"/>
          <w:szCs w:val="22"/>
          <w:lang w:val="es-ES"/>
        </w:rPr>
        <w:t>Se levantarán una serie de indicadores de rendimiento académico, por generación de ingreso, como cuerpo de estudiantes, y de rendimiento individual.</w:t>
      </w:r>
    </w:p>
    <w:p w:rsidR="00965C1D" w:rsidRPr="00CB2196" w:rsidRDefault="00965C1D" w:rsidP="00965C1D">
      <w:pPr>
        <w:pStyle w:val="Textoindependiente2"/>
        <w:spacing w:line="288" w:lineRule="auto"/>
        <w:rPr>
          <w:rFonts w:ascii="Book Antiqua" w:hAnsi="Book Antiqua"/>
          <w:sz w:val="22"/>
          <w:szCs w:val="22"/>
          <w:lang w:val="es-ES"/>
        </w:rPr>
      </w:pPr>
    </w:p>
    <w:p w:rsidR="00965C1D" w:rsidRPr="00CB2196" w:rsidRDefault="00965C1D" w:rsidP="00965C1D">
      <w:pPr>
        <w:pStyle w:val="Textoindependiente2"/>
        <w:spacing w:line="288" w:lineRule="auto"/>
        <w:rPr>
          <w:rFonts w:ascii="Book Antiqua" w:hAnsi="Book Antiqua"/>
          <w:sz w:val="22"/>
          <w:szCs w:val="22"/>
          <w:lang w:val="es-ES"/>
        </w:rPr>
      </w:pPr>
      <w:r w:rsidRPr="00CB2196">
        <w:rPr>
          <w:rFonts w:ascii="Book Antiqua" w:hAnsi="Book Antiqua"/>
          <w:sz w:val="22"/>
          <w:szCs w:val="22"/>
          <w:lang w:val="es-ES"/>
        </w:rPr>
        <w:t>El análisis de estos indicadores permitirá definir un sistema de alertas tempranas de manera que sea posible tomar medidas correctivas frente a eventuales problemas de avance curricular, deserción, o mal rendimiento de los estudiantes.</w:t>
      </w:r>
    </w:p>
    <w:p w:rsidR="00965C1D" w:rsidRPr="00CB2196" w:rsidRDefault="00965C1D" w:rsidP="00965C1D">
      <w:pPr>
        <w:pStyle w:val="Textoindependiente2"/>
        <w:spacing w:line="288" w:lineRule="auto"/>
        <w:rPr>
          <w:rFonts w:ascii="Book Antiqua" w:hAnsi="Book Antiqua"/>
          <w:sz w:val="22"/>
          <w:szCs w:val="22"/>
          <w:lang w:val="es-ES"/>
        </w:rPr>
      </w:pPr>
    </w:p>
    <w:p w:rsidR="00965C1D" w:rsidRPr="00CB2196" w:rsidRDefault="00965C1D" w:rsidP="00965C1D">
      <w:pPr>
        <w:pStyle w:val="Textoindependiente2"/>
        <w:spacing w:line="288" w:lineRule="auto"/>
        <w:rPr>
          <w:rFonts w:ascii="Book Antiqua" w:hAnsi="Book Antiqua"/>
          <w:sz w:val="22"/>
          <w:szCs w:val="22"/>
          <w:lang w:val="es-ES"/>
        </w:rPr>
      </w:pPr>
      <w:r w:rsidRPr="00CB2196">
        <w:rPr>
          <w:rFonts w:ascii="Book Antiqua" w:hAnsi="Book Antiqua"/>
          <w:sz w:val="22"/>
          <w:szCs w:val="22"/>
          <w:lang w:val="es-ES"/>
        </w:rPr>
        <w:t>Observaciones generales</w:t>
      </w:r>
    </w:p>
    <w:p w:rsidR="00965C1D" w:rsidRPr="00CB2196" w:rsidRDefault="00965C1D" w:rsidP="00965C1D">
      <w:pPr>
        <w:pStyle w:val="Textoindependiente2"/>
        <w:spacing w:line="288" w:lineRule="auto"/>
        <w:rPr>
          <w:rFonts w:ascii="Book Antiqua" w:hAnsi="Book Antiqua"/>
          <w:sz w:val="22"/>
          <w:szCs w:val="22"/>
          <w:lang w:val="es-ES"/>
        </w:rPr>
      </w:pPr>
    </w:p>
    <w:p w:rsidR="00965C1D" w:rsidRPr="00CB2196" w:rsidRDefault="00965C1D" w:rsidP="00965C1D">
      <w:pPr>
        <w:pStyle w:val="Textoindependiente2"/>
        <w:spacing w:line="288" w:lineRule="auto"/>
        <w:rPr>
          <w:rFonts w:ascii="Book Antiqua" w:hAnsi="Book Antiqua"/>
          <w:sz w:val="22"/>
          <w:szCs w:val="22"/>
          <w:lang w:val="es-ES"/>
        </w:rPr>
      </w:pPr>
      <w:r w:rsidRPr="00CB2196">
        <w:rPr>
          <w:rFonts w:ascii="Book Antiqua" w:hAnsi="Book Antiqua"/>
          <w:sz w:val="22"/>
          <w:szCs w:val="22"/>
          <w:lang w:val="es-ES"/>
        </w:rPr>
        <w:t>En el presente análisis se postula que el período de observación y monitoreo es semestral. Esto permite analizar la evolución durante el año académico, así como tomar acciones preventivas/remediales de una forma más oportuna que si fuese anual.</w:t>
      </w:r>
    </w:p>
    <w:p w:rsidR="00965C1D" w:rsidRPr="00CB2196" w:rsidRDefault="00965C1D" w:rsidP="00965C1D">
      <w:pPr>
        <w:pStyle w:val="Textoindependiente2"/>
        <w:spacing w:line="288" w:lineRule="auto"/>
        <w:rPr>
          <w:rFonts w:ascii="Book Antiqua" w:hAnsi="Book Antiqua"/>
          <w:sz w:val="22"/>
          <w:szCs w:val="22"/>
          <w:lang w:val="es-ES"/>
        </w:rPr>
      </w:pPr>
    </w:p>
    <w:p w:rsidR="00965C1D" w:rsidRPr="00CB2196" w:rsidRDefault="00965C1D" w:rsidP="00965C1D">
      <w:pPr>
        <w:pStyle w:val="Textoindependiente2"/>
        <w:spacing w:line="288" w:lineRule="auto"/>
        <w:rPr>
          <w:rFonts w:ascii="Book Antiqua" w:hAnsi="Book Antiqua"/>
          <w:sz w:val="22"/>
          <w:szCs w:val="22"/>
          <w:lang w:val="es-ES"/>
        </w:rPr>
      </w:pPr>
      <w:r w:rsidRPr="00CB2196">
        <w:rPr>
          <w:rFonts w:ascii="Book Antiqua" w:hAnsi="Book Antiqua"/>
          <w:sz w:val="22"/>
          <w:szCs w:val="22"/>
          <w:lang w:val="es-ES"/>
        </w:rPr>
        <w:t>Vale la pena destacar que en los indicadores por generación no se incluyen ingresos especiales ni cambios de carrera.</w:t>
      </w:r>
    </w:p>
    <w:p w:rsidR="00965C1D" w:rsidRPr="00CB2196" w:rsidRDefault="00965C1D" w:rsidP="00965C1D">
      <w:pPr>
        <w:pStyle w:val="Textoindependiente2"/>
        <w:spacing w:line="288" w:lineRule="auto"/>
        <w:rPr>
          <w:rFonts w:ascii="Book Antiqua" w:hAnsi="Book Antiqua"/>
          <w:sz w:val="22"/>
          <w:szCs w:val="22"/>
          <w:lang w:val="es-ES"/>
        </w:rPr>
      </w:pPr>
    </w:p>
    <w:p w:rsidR="00965C1D" w:rsidRPr="00CB2196" w:rsidRDefault="00965C1D" w:rsidP="00965C1D">
      <w:pPr>
        <w:pStyle w:val="Textoindependiente2"/>
        <w:spacing w:line="288" w:lineRule="auto"/>
        <w:rPr>
          <w:rFonts w:ascii="Book Antiqua" w:hAnsi="Book Antiqua"/>
          <w:sz w:val="22"/>
          <w:szCs w:val="22"/>
          <w:lang w:val="es-ES"/>
        </w:rPr>
      </w:pPr>
      <w:r w:rsidRPr="00CB2196">
        <w:rPr>
          <w:rFonts w:ascii="Book Antiqua" w:hAnsi="Book Antiqua"/>
          <w:sz w:val="22"/>
          <w:szCs w:val="22"/>
          <w:lang w:val="es-ES"/>
        </w:rPr>
        <w:t>Se definen las siguientes variables</w:t>
      </w:r>
    </w:p>
    <w:p w:rsidR="00965C1D" w:rsidRPr="00CB2196" w:rsidRDefault="00965C1D" w:rsidP="00965C1D">
      <w:pPr>
        <w:pStyle w:val="Textoindependiente2"/>
        <w:spacing w:line="288" w:lineRule="auto"/>
        <w:rPr>
          <w:rFonts w:ascii="Book Antiqua" w:hAnsi="Book Antiqua"/>
          <w:sz w:val="22"/>
          <w:szCs w:val="22"/>
          <w:lang w:val="es-ES"/>
        </w:rPr>
      </w:pPr>
    </w:p>
    <w:p w:rsidR="00965C1D" w:rsidRPr="00CB2196" w:rsidRDefault="00AA7E85" w:rsidP="00965C1D">
      <w:pPr>
        <w:pStyle w:val="Textoindependiente2"/>
        <w:spacing w:line="288" w:lineRule="auto"/>
        <w:ind w:left="708"/>
        <w:rPr>
          <w:rFonts w:ascii="Book Antiqua" w:hAnsi="Book Antiqua"/>
          <w:sz w:val="22"/>
          <w:szCs w:val="22"/>
          <w:lang w:val="es-ES"/>
        </w:rPr>
      </w:pPr>
      <w:r>
        <w:rPr>
          <w:rFonts w:ascii="Book Antiqua" w:hAnsi="Book Antiqua"/>
          <w:noProof/>
          <w:sz w:val="22"/>
          <w:szCs w:val="22"/>
          <w:lang w:val="es-ES"/>
        </w:rPr>
        <w:drawing>
          <wp:inline distT="0" distB="0" distL="0" distR="0">
            <wp:extent cx="95250" cy="114300"/>
            <wp:effectExtent l="1905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95250" cy="114300"/>
                    </a:xfrm>
                    <a:prstGeom prst="rect">
                      <a:avLst/>
                    </a:prstGeom>
                    <a:noFill/>
                    <a:ln w="9525">
                      <a:noFill/>
                      <a:miter lim="800000"/>
                      <a:headEnd/>
                      <a:tailEnd/>
                    </a:ln>
                  </pic:spPr>
                </pic:pic>
              </a:graphicData>
            </a:graphic>
          </wp:inline>
        </w:drawing>
      </w:r>
      <w:r w:rsidR="00965C1D" w:rsidRPr="00CB2196">
        <w:rPr>
          <w:rFonts w:ascii="Book Antiqua" w:hAnsi="Book Antiqua"/>
          <w:sz w:val="22"/>
          <w:szCs w:val="22"/>
          <w:lang w:val="es-ES"/>
        </w:rPr>
        <w:tab/>
      </w:r>
      <w:proofErr w:type="gramStart"/>
      <w:r w:rsidR="00965C1D" w:rsidRPr="00CB2196">
        <w:rPr>
          <w:rFonts w:ascii="Book Antiqua" w:hAnsi="Book Antiqua"/>
          <w:sz w:val="22"/>
          <w:szCs w:val="22"/>
          <w:lang w:val="es-ES"/>
        </w:rPr>
        <w:t>semestre</w:t>
      </w:r>
      <w:proofErr w:type="gramEnd"/>
      <w:r w:rsidR="00965C1D" w:rsidRPr="00CB2196">
        <w:rPr>
          <w:rFonts w:ascii="Book Antiqua" w:hAnsi="Book Antiqua"/>
          <w:sz w:val="22"/>
          <w:szCs w:val="22"/>
          <w:lang w:val="es-ES"/>
        </w:rPr>
        <w:t xml:space="preserve"> en curso</w:t>
      </w:r>
    </w:p>
    <w:p w:rsidR="00965C1D" w:rsidRPr="00CB2196" w:rsidRDefault="00AA7E85" w:rsidP="00965C1D">
      <w:pPr>
        <w:pStyle w:val="Textoindependiente2"/>
        <w:spacing w:line="288" w:lineRule="auto"/>
        <w:ind w:left="708"/>
        <w:rPr>
          <w:rFonts w:ascii="Book Antiqua" w:hAnsi="Book Antiqua"/>
          <w:sz w:val="22"/>
          <w:szCs w:val="22"/>
          <w:lang w:val="es-ES"/>
        </w:rPr>
      </w:pPr>
      <w:r>
        <w:rPr>
          <w:rFonts w:ascii="Book Antiqua" w:hAnsi="Book Antiqua"/>
          <w:noProof/>
          <w:sz w:val="22"/>
          <w:szCs w:val="22"/>
          <w:lang w:val="es-ES"/>
        </w:rPr>
        <w:drawing>
          <wp:inline distT="0" distB="0" distL="0" distR="0">
            <wp:extent cx="152400" cy="133350"/>
            <wp:effectExtent l="1905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srcRect/>
                    <a:stretch>
                      <a:fillRect/>
                    </a:stretch>
                  </pic:blipFill>
                  <pic:spPr bwMode="auto">
                    <a:xfrm>
                      <a:off x="0" y="0"/>
                      <a:ext cx="152400" cy="133350"/>
                    </a:xfrm>
                    <a:prstGeom prst="rect">
                      <a:avLst/>
                    </a:prstGeom>
                    <a:noFill/>
                    <a:ln w="9525">
                      <a:noFill/>
                      <a:miter lim="800000"/>
                      <a:headEnd/>
                      <a:tailEnd/>
                    </a:ln>
                  </pic:spPr>
                </pic:pic>
              </a:graphicData>
            </a:graphic>
          </wp:inline>
        </w:drawing>
      </w:r>
      <w:r w:rsidR="00965C1D" w:rsidRPr="00CB2196">
        <w:rPr>
          <w:rFonts w:ascii="Book Antiqua" w:hAnsi="Book Antiqua"/>
          <w:sz w:val="22"/>
          <w:szCs w:val="22"/>
          <w:lang w:val="es-ES"/>
        </w:rPr>
        <w:tab/>
      </w:r>
      <w:proofErr w:type="gramStart"/>
      <w:r w:rsidR="00965C1D" w:rsidRPr="00CB2196">
        <w:rPr>
          <w:rFonts w:ascii="Book Antiqua" w:hAnsi="Book Antiqua"/>
          <w:sz w:val="22"/>
          <w:szCs w:val="22"/>
          <w:lang w:val="es-ES"/>
        </w:rPr>
        <w:t>año</w:t>
      </w:r>
      <w:proofErr w:type="gramEnd"/>
      <w:r w:rsidR="00965C1D" w:rsidRPr="00CB2196">
        <w:rPr>
          <w:rFonts w:ascii="Book Antiqua" w:hAnsi="Book Antiqua"/>
          <w:sz w:val="22"/>
          <w:szCs w:val="22"/>
          <w:lang w:val="es-ES"/>
        </w:rPr>
        <w:t xml:space="preserve"> de ingreso</w:t>
      </w:r>
    </w:p>
    <w:p w:rsidR="00965C1D" w:rsidRPr="00CB2196" w:rsidRDefault="00AA7E85" w:rsidP="00965C1D">
      <w:pPr>
        <w:pStyle w:val="Textoindependiente2"/>
        <w:spacing w:line="288" w:lineRule="auto"/>
        <w:ind w:left="708"/>
        <w:rPr>
          <w:rFonts w:ascii="Book Antiqua" w:hAnsi="Book Antiqua"/>
          <w:sz w:val="22"/>
          <w:szCs w:val="22"/>
          <w:lang w:val="es-ES"/>
        </w:rPr>
      </w:pPr>
      <w:r>
        <w:rPr>
          <w:rFonts w:ascii="Book Antiqua" w:hAnsi="Book Antiqua"/>
          <w:noProof/>
          <w:sz w:val="22"/>
          <w:szCs w:val="22"/>
          <w:lang w:val="es-ES"/>
        </w:rPr>
        <w:drawing>
          <wp:inline distT="0" distB="0" distL="0" distR="0">
            <wp:extent cx="209550" cy="180975"/>
            <wp:effectExtent l="1905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srcRect/>
                    <a:stretch>
                      <a:fillRect/>
                    </a:stretch>
                  </pic:blipFill>
                  <pic:spPr bwMode="auto">
                    <a:xfrm>
                      <a:off x="0" y="0"/>
                      <a:ext cx="209550" cy="180975"/>
                    </a:xfrm>
                    <a:prstGeom prst="rect">
                      <a:avLst/>
                    </a:prstGeom>
                    <a:noFill/>
                    <a:ln w="9525">
                      <a:noFill/>
                      <a:miter lim="800000"/>
                      <a:headEnd/>
                      <a:tailEnd/>
                    </a:ln>
                  </pic:spPr>
                </pic:pic>
              </a:graphicData>
            </a:graphic>
          </wp:inline>
        </w:drawing>
      </w:r>
      <w:r w:rsidR="00965C1D" w:rsidRPr="00CB2196">
        <w:rPr>
          <w:rFonts w:ascii="Book Antiqua" w:hAnsi="Book Antiqua"/>
          <w:sz w:val="22"/>
          <w:szCs w:val="22"/>
          <w:lang w:val="es-ES"/>
        </w:rPr>
        <w:tab/>
      </w:r>
      <w:proofErr w:type="gramStart"/>
      <w:r w:rsidR="00965C1D" w:rsidRPr="00CB2196">
        <w:rPr>
          <w:rFonts w:ascii="Book Antiqua" w:hAnsi="Book Antiqua"/>
          <w:sz w:val="22"/>
          <w:szCs w:val="22"/>
          <w:lang w:val="es-ES"/>
        </w:rPr>
        <w:t>número</w:t>
      </w:r>
      <w:proofErr w:type="gramEnd"/>
      <w:r w:rsidR="00965C1D" w:rsidRPr="00CB2196">
        <w:rPr>
          <w:rFonts w:ascii="Book Antiqua" w:hAnsi="Book Antiqua"/>
          <w:sz w:val="22"/>
          <w:szCs w:val="22"/>
          <w:lang w:val="es-ES"/>
        </w:rPr>
        <w:t xml:space="preserve"> de alumnos con ingreso en el año </w:t>
      </w:r>
      <w:r w:rsidR="00965C1D" w:rsidRPr="00CB2196">
        <w:rPr>
          <w:rFonts w:ascii="Book Antiqua" w:hAnsi="Book Antiqua"/>
          <w:i/>
          <w:sz w:val="22"/>
          <w:szCs w:val="22"/>
          <w:lang w:val="es-ES"/>
        </w:rPr>
        <w:t>X</w:t>
      </w:r>
    </w:p>
    <w:p w:rsidR="00965C1D" w:rsidRPr="00CB2196" w:rsidRDefault="00AA7E85" w:rsidP="00965C1D">
      <w:pPr>
        <w:pStyle w:val="Textoindependiente2"/>
        <w:spacing w:line="288" w:lineRule="auto"/>
        <w:ind w:left="708"/>
        <w:rPr>
          <w:rFonts w:ascii="Book Antiqua" w:hAnsi="Book Antiqua"/>
          <w:sz w:val="22"/>
          <w:szCs w:val="22"/>
          <w:lang w:val="es-ES"/>
        </w:rPr>
      </w:pPr>
      <w:r>
        <w:rPr>
          <w:rFonts w:ascii="Book Antiqua" w:hAnsi="Book Antiqua"/>
          <w:noProof/>
          <w:sz w:val="22"/>
          <w:szCs w:val="22"/>
          <w:lang w:val="es-ES"/>
        </w:rPr>
        <w:drawing>
          <wp:inline distT="0" distB="0" distL="0" distR="0">
            <wp:extent cx="209550" cy="200025"/>
            <wp:effectExtent l="1905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srcRect/>
                    <a:stretch>
                      <a:fillRect/>
                    </a:stretch>
                  </pic:blipFill>
                  <pic:spPr bwMode="auto">
                    <a:xfrm>
                      <a:off x="0" y="0"/>
                      <a:ext cx="209550" cy="200025"/>
                    </a:xfrm>
                    <a:prstGeom prst="rect">
                      <a:avLst/>
                    </a:prstGeom>
                    <a:noFill/>
                    <a:ln w="9525">
                      <a:noFill/>
                      <a:miter lim="800000"/>
                      <a:headEnd/>
                      <a:tailEnd/>
                    </a:ln>
                  </pic:spPr>
                </pic:pic>
              </a:graphicData>
            </a:graphic>
          </wp:inline>
        </w:drawing>
      </w:r>
      <w:r w:rsidR="00965C1D" w:rsidRPr="00CB2196">
        <w:rPr>
          <w:rFonts w:ascii="Book Antiqua" w:hAnsi="Book Antiqua"/>
          <w:sz w:val="22"/>
          <w:szCs w:val="22"/>
          <w:lang w:val="es-ES"/>
        </w:rPr>
        <w:tab/>
      </w:r>
      <w:proofErr w:type="gramStart"/>
      <w:r w:rsidR="00965C1D" w:rsidRPr="00CB2196">
        <w:rPr>
          <w:rFonts w:ascii="Book Antiqua" w:hAnsi="Book Antiqua"/>
          <w:sz w:val="22"/>
          <w:szCs w:val="22"/>
          <w:lang w:val="es-ES"/>
        </w:rPr>
        <w:t>número</w:t>
      </w:r>
      <w:proofErr w:type="gramEnd"/>
      <w:r w:rsidR="00965C1D" w:rsidRPr="00CB2196">
        <w:rPr>
          <w:rFonts w:ascii="Book Antiqua" w:hAnsi="Book Antiqua"/>
          <w:sz w:val="22"/>
          <w:szCs w:val="22"/>
          <w:lang w:val="es-ES"/>
        </w:rPr>
        <w:t xml:space="preserve"> de alumnos activos al semestre t que ingresaron el año </w:t>
      </w:r>
      <w:r w:rsidR="00965C1D" w:rsidRPr="00CB2196">
        <w:rPr>
          <w:rFonts w:ascii="Book Antiqua" w:hAnsi="Book Antiqua"/>
          <w:i/>
          <w:sz w:val="22"/>
          <w:szCs w:val="22"/>
          <w:lang w:val="es-ES"/>
        </w:rPr>
        <w:t>X</w:t>
      </w:r>
    </w:p>
    <w:p w:rsidR="00965C1D" w:rsidRPr="00CB2196" w:rsidRDefault="00965C1D" w:rsidP="00965C1D">
      <w:pPr>
        <w:pStyle w:val="Textoindependiente2"/>
        <w:spacing w:line="288" w:lineRule="auto"/>
        <w:ind w:left="708"/>
        <w:rPr>
          <w:rFonts w:ascii="Book Antiqua" w:hAnsi="Book Antiqua"/>
          <w:sz w:val="22"/>
          <w:szCs w:val="22"/>
          <w:lang w:val="es-ES"/>
        </w:rPr>
      </w:pPr>
      <w:r w:rsidRPr="00CB2196">
        <w:rPr>
          <w:rFonts w:ascii="Book Antiqua" w:hAnsi="Book Antiqua"/>
          <w:sz w:val="22"/>
          <w:szCs w:val="22"/>
          <w:lang w:val="es-ES"/>
        </w:rPr>
        <w:object w:dxaOrig="54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pt;height:15pt" o:ole="">
            <v:imagedata r:id="rId17" o:title=""/>
          </v:shape>
          <o:OLEObject Type="Embed" ProgID="Equation.3" ShapeID="_x0000_i1025" DrawAspect="Content" ObjectID="_1426324609" r:id="rId18"/>
        </w:object>
      </w:r>
      <w:r w:rsidRPr="00CB2196">
        <w:rPr>
          <w:rFonts w:ascii="Book Antiqua" w:hAnsi="Book Antiqua"/>
          <w:sz w:val="22"/>
          <w:szCs w:val="22"/>
          <w:lang w:val="es-ES"/>
        </w:rPr>
        <w:tab/>
      </w:r>
      <w:proofErr w:type="gramStart"/>
      <w:r w:rsidRPr="00CB2196">
        <w:rPr>
          <w:rFonts w:ascii="Book Antiqua" w:hAnsi="Book Antiqua"/>
          <w:sz w:val="22"/>
          <w:szCs w:val="22"/>
          <w:lang w:val="es-ES"/>
        </w:rPr>
        <w:t>créditos</w:t>
      </w:r>
      <w:proofErr w:type="gramEnd"/>
      <w:r w:rsidRPr="00CB2196">
        <w:rPr>
          <w:rFonts w:ascii="Book Antiqua" w:hAnsi="Book Antiqua"/>
          <w:sz w:val="22"/>
          <w:szCs w:val="22"/>
          <w:lang w:val="es-ES"/>
        </w:rPr>
        <w:t xml:space="preserve"> de la </w:t>
      </w:r>
      <w:r w:rsidRPr="00CB2196">
        <w:rPr>
          <w:rFonts w:ascii="Book Antiqua" w:hAnsi="Book Antiqua"/>
          <w:i/>
          <w:sz w:val="22"/>
          <w:szCs w:val="22"/>
          <w:lang w:val="es-ES"/>
        </w:rPr>
        <w:t>i</w:t>
      </w:r>
      <w:r w:rsidRPr="00CB2196">
        <w:rPr>
          <w:rFonts w:ascii="Book Antiqua" w:hAnsi="Book Antiqua"/>
          <w:sz w:val="22"/>
          <w:szCs w:val="22"/>
          <w:lang w:val="es-ES"/>
        </w:rPr>
        <w:t>-</w:t>
      </w:r>
      <w:proofErr w:type="spellStart"/>
      <w:r w:rsidRPr="00CB2196">
        <w:rPr>
          <w:rFonts w:ascii="Book Antiqua" w:hAnsi="Book Antiqua"/>
          <w:sz w:val="22"/>
          <w:szCs w:val="22"/>
          <w:lang w:val="es-ES"/>
        </w:rPr>
        <w:t>ésima</w:t>
      </w:r>
      <w:proofErr w:type="spellEnd"/>
      <w:r w:rsidRPr="00CB2196">
        <w:rPr>
          <w:rFonts w:ascii="Book Antiqua" w:hAnsi="Book Antiqua"/>
          <w:sz w:val="22"/>
          <w:szCs w:val="22"/>
          <w:lang w:val="es-ES"/>
        </w:rPr>
        <w:t xml:space="preserve"> asignatura aprobada por el alumno</w:t>
      </w:r>
      <w:r w:rsidRPr="00CB2196">
        <w:rPr>
          <w:rFonts w:ascii="Book Antiqua" w:hAnsi="Book Antiqua"/>
          <w:i/>
          <w:sz w:val="22"/>
          <w:szCs w:val="22"/>
          <w:lang w:val="es-ES"/>
        </w:rPr>
        <w:t xml:space="preserve"> n</w:t>
      </w:r>
      <w:r w:rsidRPr="00CB2196">
        <w:rPr>
          <w:rFonts w:ascii="Book Antiqua" w:hAnsi="Book Antiqua"/>
          <w:sz w:val="22"/>
          <w:szCs w:val="22"/>
          <w:lang w:val="es-ES"/>
        </w:rPr>
        <w:t xml:space="preserve"> (activo)</w:t>
      </w:r>
    </w:p>
    <w:p w:rsidR="00965C1D" w:rsidRPr="00CB2196" w:rsidRDefault="00965C1D" w:rsidP="00965C1D">
      <w:pPr>
        <w:pStyle w:val="Textoindependiente2"/>
        <w:spacing w:line="288" w:lineRule="auto"/>
        <w:ind w:left="708"/>
        <w:rPr>
          <w:rFonts w:ascii="Book Antiqua" w:hAnsi="Book Antiqua"/>
          <w:sz w:val="22"/>
          <w:szCs w:val="22"/>
          <w:lang w:val="es-ES"/>
        </w:rPr>
      </w:pPr>
      <w:r w:rsidRPr="00CB2196">
        <w:rPr>
          <w:rFonts w:ascii="Book Antiqua" w:hAnsi="Book Antiqua"/>
          <w:sz w:val="22"/>
          <w:szCs w:val="22"/>
          <w:lang w:val="es-ES"/>
        </w:rPr>
        <w:object w:dxaOrig="420" w:dyaOrig="300">
          <v:shape id="_x0000_i1026" type="#_x0000_t75" style="width:21pt;height:15pt" o:ole="">
            <v:imagedata r:id="rId19" o:title=""/>
          </v:shape>
          <o:OLEObject Type="Embed" ProgID="Equation.3" ShapeID="_x0000_i1026" DrawAspect="Content" ObjectID="_1426324610" r:id="rId20"/>
        </w:object>
      </w:r>
      <w:r w:rsidRPr="00CB2196">
        <w:rPr>
          <w:rFonts w:ascii="Book Antiqua" w:hAnsi="Book Antiqua"/>
          <w:sz w:val="22"/>
          <w:szCs w:val="22"/>
          <w:lang w:val="es-ES"/>
        </w:rPr>
        <w:tab/>
        <w:t xml:space="preserve">nota final de la </w:t>
      </w:r>
      <w:r w:rsidRPr="00CB2196">
        <w:rPr>
          <w:rFonts w:ascii="Book Antiqua" w:hAnsi="Book Antiqua"/>
          <w:i/>
          <w:sz w:val="22"/>
          <w:szCs w:val="22"/>
          <w:lang w:val="es-ES"/>
        </w:rPr>
        <w:t>i</w:t>
      </w:r>
      <w:r w:rsidRPr="00CB2196">
        <w:rPr>
          <w:rFonts w:ascii="Book Antiqua" w:hAnsi="Book Antiqua"/>
          <w:sz w:val="22"/>
          <w:szCs w:val="22"/>
          <w:lang w:val="es-ES"/>
        </w:rPr>
        <w:t>-</w:t>
      </w:r>
      <w:proofErr w:type="spellStart"/>
      <w:r w:rsidRPr="00CB2196">
        <w:rPr>
          <w:rFonts w:ascii="Book Antiqua" w:hAnsi="Book Antiqua"/>
          <w:sz w:val="22"/>
          <w:szCs w:val="22"/>
          <w:lang w:val="es-ES"/>
        </w:rPr>
        <w:t>ésima</w:t>
      </w:r>
      <w:proofErr w:type="spellEnd"/>
      <w:r w:rsidRPr="00CB2196">
        <w:rPr>
          <w:rFonts w:ascii="Book Antiqua" w:hAnsi="Book Antiqua"/>
          <w:sz w:val="22"/>
          <w:szCs w:val="22"/>
          <w:lang w:val="es-ES"/>
        </w:rPr>
        <w:t xml:space="preserve"> asignatura aprobada por el alumno</w:t>
      </w:r>
      <w:r w:rsidRPr="00CB2196">
        <w:rPr>
          <w:rFonts w:ascii="Book Antiqua" w:hAnsi="Book Antiqua"/>
          <w:i/>
          <w:sz w:val="22"/>
          <w:szCs w:val="22"/>
          <w:lang w:val="es-ES"/>
        </w:rPr>
        <w:t xml:space="preserve"> n</w:t>
      </w:r>
      <w:r w:rsidRPr="00CB2196">
        <w:rPr>
          <w:rFonts w:ascii="Book Antiqua" w:hAnsi="Book Antiqua"/>
          <w:sz w:val="22"/>
          <w:szCs w:val="22"/>
          <w:lang w:val="es-ES"/>
        </w:rPr>
        <w:t xml:space="preserve"> (activo)</w:t>
      </w:r>
    </w:p>
    <w:p w:rsidR="00965C1D" w:rsidRPr="00CB2196" w:rsidRDefault="00965C1D" w:rsidP="00965C1D">
      <w:pPr>
        <w:pStyle w:val="Textoindependiente2"/>
        <w:spacing w:line="288" w:lineRule="auto"/>
        <w:ind w:left="708"/>
        <w:rPr>
          <w:rFonts w:ascii="Book Antiqua" w:hAnsi="Book Antiqua"/>
          <w:sz w:val="22"/>
          <w:szCs w:val="22"/>
          <w:lang w:val="es-ES"/>
        </w:rPr>
      </w:pPr>
      <w:r w:rsidRPr="00CB2196">
        <w:rPr>
          <w:rFonts w:ascii="Book Antiqua" w:hAnsi="Book Antiqua"/>
          <w:sz w:val="22"/>
          <w:szCs w:val="22"/>
          <w:lang w:val="es-ES"/>
        </w:rPr>
        <w:object w:dxaOrig="540" w:dyaOrig="300">
          <v:shape id="_x0000_i1027" type="#_x0000_t75" style="width:27pt;height:15pt" o:ole="">
            <v:imagedata r:id="rId21" o:title=""/>
          </v:shape>
          <o:OLEObject Type="Embed" ProgID="Equation.3" ShapeID="_x0000_i1027" DrawAspect="Content" ObjectID="_1426324611" r:id="rId22"/>
        </w:object>
      </w:r>
      <w:r w:rsidRPr="00CB2196">
        <w:rPr>
          <w:rFonts w:ascii="Book Antiqua" w:hAnsi="Book Antiqua"/>
          <w:sz w:val="22"/>
          <w:szCs w:val="22"/>
          <w:lang w:val="es-ES"/>
        </w:rPr>
        <w:tab/>
      </w:r>
      <w:proofErr w:type="gramStart"/>
      <w:r w:rsidRPr="00CB2196">
        <w:rPr>
          <w:rFonts w:ascii="Book Antiqua" w:hAnsi="Book Antiqua"/>
          <w:sz w:val="22"/>
          <w:szCs w:val="22"/>
          <w:lang w:val="es-ES"/>
        </w:rPr>
        <w:t>créditos</w:t>
      </w:r>
      <w:proofErr w:type="gramEnd"/>
      <w:r w:rsidRPr="00CB2196">
        <w:rPr>
          <w:rFonts w:ascii="Book Antiqua" w:hAnsi="Book Antiqua"/>
          <w:sz w:val="22"/>
          <w:szCs w:val="22"/>
          <w:lang w:val="es-ES"/>
        </w:rPr>
        <w:t xml:space="preserve"> de la </w:t>
      </w:r>
      <w:r w:rsidRPr="00CB2196">
        <w:rPr>
          <w:rFonts w:ascii="Book Antiqua" w:hAnsi="Book Antiqua"/>
          <w:i/>
          <w:sz w:val="22"/>
          <w:szCs w:val="22"/>
          <w:lang w:val="es-ES"/>
        </w:rPr>
        <w:t>i-</w:t>
      </w:r>
      <w:proofErr w:type="spellStart"/>
      <w:r w:rsidRPr="00CB2196">
        <w:rPr>
          <w:rFonts w:ascii="Book Antiqua" w:hAnsi="Book Antiqua"/>
          <w:sz w:val="22"/>
          <w:szCs w:val="22"/>
          <w:lang w:val="es-ES"/>
        </w:rPr>
        <w:t>ésima</w:t>
      </w:r>
      <w:proofErr w:type="spellEnd"/>
      <w:r w:rsidRPr="00CB2196">
        <w:rPr>
          <w:rFonts w:ascii="Book Antiqua" w:hAnsi="Book Antiqua"/>
          <w:sz w:val="22"/>
          <w:szCs w:val="22"/>
          <w:lang w:val="es-ES"/>
        </w:rPr>
        <w:t xml:space="preserve"> asignatura cursada por el alumno</w:t>
      </w:r>
      <w:r w:rsidRPr="00CB2196">
        <w:rPr>
          <w:rFonts w:ascii="Book Antiqua" w:hAnsi="Book Antiqua"/>
          <w:i/>
          <w:sz w:val="22"/>
          <w:szCs w:val="22"/>
          <w:lang w:val="es-ES"/>
        </w:rPr>
        <w:t xml:space="preserve"> n</w:t>
      </w:r>
      <w:r w:rsidRPr="00CB2196">
        <w:rPr>
          <w:rFonts w:ascii="Book Antiqua" w:hAnsi="Book Antiqua"/>
          <w:sz w:val="22"/>
          <w:szCs w:val="22"/>
          <w:lang w:val="es-ES"/>
        </w:rPr>
        <w:t xml:space="preserve"> (activo)</w:t>
      </w:r>
    </w:p>
    <w:p w:rsidR="00965C1D" w:rsidRPr="00CB2196" w:rsidRDefault="00965C1D" w:rsidP="00965C1D">
      <w:pPr>
        <w:pStyle w:val="Textoindependiente2"/>
        <w:spacing w:line="288" w:lineRule="auto"/>
        <w:ind w:left="708"/>
        <w:rPr>
          <w:rFonts w:ascii="Book Antiqua" w:hAnsi="Book Antiqua"/>
          <w:sz w:val="22"/>
          <w:szCs w:val="22"/>
          <w:lang w:val="es-ES"/>
        </w:rPr>
      </w:pPr>
      <w:r w:rsidRPr="00CB2196">
        <w:rPr>
          <w:rFonts w:ascii="Book Antiqua" w:hAnsi="Book Antiqua"/>
          <w:sz w:val="22"/>
          <w:szCs w:val="22"/>
          <w:lang w:val="es-ES"/>
        </w:rPr>
        <w:object w:dxaOrig="440" w:dyaOrig="300">
          <v:shape id="_x0000_i1028" type="#_x0000_t75" style="width:22.5pt;height:15pt" o:ole="">
            <v:imagedata r:id="rId23" o:title=""/>
          </v:shape>
          <o:OLEObject Type="Embed" ProgID="Equation.3" ShapeID="_x0000_i1028" DrawAspect="Content" ObjectID="_1426324612" r:id="rId24"/>
        </w:object>
      </w:r>
      <w:r w:rsidRPr="00CB2196">
        <w:rPr>
          <w:rFonts w:ascii="Book Antiqua" w:hAnsi="Book Antiqua"/>
          <w:sz w:val="22"/>
          <w:szCs w:val="22"/>
          <w:lang w:val="es-ES"/>
        </w:rPr>
        <w:tab/>
        <w:t>nota final de la i-</w:t>
      </w:r>
      <w:proofErr w:type="spellStart"/>
      <w:r w:rsidRPr="00CB2196">
        <w:rPr>
          <w:rFonts w:ascii="Book Antiqua" w:hAnsi="Book Antiqua"/>
          <w:sz w:val="22"/>
          <w:szCs w:val="22"/>
          <w:lang w:val="es-ES"/>
        </w:rPr>
        <w:t>ésima</w:t>
      </w:r>
      <w:proofErr w:type="spellEnd"/>
      <w:r w:rsidRPr="00CB2196">
        <w:rPr>
          <w:rFonts w:ascii="Book Antiqua" w:hAnsi="Book Antiqua"/>
          <w:sz w:val="22"/>
          <w:szCs w:val="22"/>
          <w:lang w:val="es-ES"/>
        </w:rPr>
        <w:t xml:space="preserve"> asignatura cursada por el alumno</w:t>
      </w:r>
      <w:r w:rsidRPr="00CB2196">
        <w:rPr>
          <w:rFonts w:ascii="Book Antiqua" w:hAnsi="Book Antiqua"/>
          <w:i/>
          <w:sz w:val="22"/>
          <w:szCs w:val="22"/>
          <w:lang w:val="es-ES"/>
        </w:rPr>
        <w:t xml:space="preserve"> n</w:t>
      </w:r>
      <w:r w:rsidRPr="00CB2196">
        <w:rPr>
          <w:rFonts w:ascii="Book Antiqua" w:hAnsi="Book Antiqua"/>
          <w:sz w:val="22"/>
          <w:szCs w:val="22"/>
          <w:lang w:val="es-ES"/>
        </w:rPr>
        <w:t xml:space="preserve"> (activo)</w:t>
      </w:r>
    </w:p>
    <w:p w:rsidR="00965C1D" w:rsidRPr="00CB2196" w:rsidRDefault="00965C1D" w:rsidP="00965C1D">
      <w:pPr>
        <w:pStyle w:val="Textoindependiente2"/>
        <w:spacing w:line="288" w:lineRule="auto"/>
        <w:ind w:left="1416" w:hanging="708"/>
        <w:rPr>
          <w:rFonts w:ascii="Book Antiqua" w:hAnsi="Book Antiqua"/>
          <w:sz w:val="22"/>
          <w:szCs w:val="22"/>
          <w:lang w:val="es-ES"/>
        </w:rPr>
      </w:pPr>
      <w:r w:rsidRPr="00CB2196">
        <w:rPr>
          <w:rFonts w:ascii="Book Antiqua" w:hAnsi="Book Antiqua"/>
          <w:sz w:val="22"/>
          <w:szCs w:val="22"/>
          <w:lang w:val="es-ES"/>
        </w:rPr>
        <w:object w:dxaOrig="420" w:dyaOrig="300">
          <v:shape id="_x0000_i1029" type="#_x0000_t75" style="width:21pt;height:15pt" o:ole="">
            <v:imagedata r:id="rId25" o:title=""/>
          </v:shape>
          <o:OLEObject Type="Embed" ProgID="Equation.3" ShapeID="_x0000_i1029" DrawAspect="Content" ObjectID="_1426324613" r:id="rId26"/>
        </w:object>
      </w:r>
      <w:r w:rsidRPr="00CB2196">
        <w:rPr>
          <w:rFonts w:ascii="Book Antiqua" w:hAnsi="Book Antiqua"/>
          <w:sz w:val="22"/>
          <w:szCs w:val="22"/>
          <w:lang w:val="es-ES"/>
        </w:rPr>
        <w:tab/>
      </w:r>
      <w:proofErr w:type="gramStart"/>
      <w:r w:rsidRPr="00CB2196">
        <w:rPr>
          <w:rFonts w:ascii="Book Antiqua" w:hAnsi="Book Antiqua"/>
          <w:sz w:val="22"/>
          <w:szCs w:val="22"/>
          <w:lang w:val="es-ES"/>
        </w:rPr>
        <w:t>número</w:t>
      </w:r>
      <w:proofErr w:type="gramEnd"/>
      <w:r w:rsidRPr="00CB2196">
        <w:rPr>
          <w:rFonts w:ascii="Book Antiqua" w:hAnsi="Book Antiqua"/>
          <w:sz w:val="22"/>
          <w:szCs w:val="22"/>
          <w:lang w:val="es-ES"/>
        </w:rPr>
        <w:t xml:space="preserve"> de asignaturas aprobadas hasta el semestre </w:t>
      </w:r>
      <w:r w:rsidRPr="00CB2196">
        <w:rPr>
          <w:rFonts w:ascii="Book Antiqua" w:hAnsi="Book Antiqua"/>
          <w:i/>
          <w:sz w:val="22"/>
          <w:szCs w:val="22"/>
          <w:lang w:val="es-ES"/>
        </w:rPr>
        <w:t>t</w:t>
      </w:r>
      <w:r w:rsidRPr="00CB2196">
        <w:rPr>
          <w:rFonts w:ascii="Book Antiqua" w:hAnsi="Book Antiqua"/>
          <w:sz w:val="22"/>
          <w:szCs w:val="22"/>
          <w:lang w:val="es-ES"/>
        </w:rPr>
        <w:t xml:space="preserve"> por el alumno</w:t>
      </w:r>
      <w:r w:rsidRPr="00CB2196">
        <w:rPr>
          <w:rFonts w:ascii="Book Antiqua" w:hAnsi="Book Antiqua"/>
          <w:i/>
          <w:sz w:val="22"/>
          <w:szCs w:val="22"/>
          <w:lang w:val="es-ES"/>
        </w:rPr>
        <w:t xml:space="preserve"> n</w:t>
      </w:r>
      <w:r w:rsidRPr="00CB2196">
        <w:rPr>
          <w:rFonts w:ascii="Book Antiqua" w:hAnsi="Book Antiqua"/>
          <w:sz w:val="22"/>
          <w:szCs w:val="22"/>
          <w:lang w:val="es-ES"/>
        </w:rPr>
        <w:t xml:space="preserve"> (activo)</w:t>
      </w:r>
    </w:p>
    <w:p w:rsidR="00965C1D" w:rsidRPr="00CB2196" w:rsidRDefault="00965C1D" w:rsidP="00965C1D">
      <w:pPr>
        <w:pStyle w:val="Textoindependiente2"/>
        <w:spacing w:line="288" w:lineRule="auto"/>
        <w:ind w:left="1416" w:hanging="708"/>
        <w:rPr>
          <w:rFonts w:ascii="Book Antiqua" w:hAnsi="Book Antiqua"/>
          <w:sz w:val="22"/>
          <w:szCs w:val="22"/>
          <w:lang w:val="es-ES"/>
        </w:rPr>
      </w:pPr>
      <w:r w:rsidRPr="00CB2196">
        <w:rPr>
          <w:rFonts w:ascii="Book Antiqua" w:hAnsi="Book Antiqua"/>
          <w:sz w:val="22"/>
          <w:szCs w:val="22"/>
          <w:lang w:val="es-ES"/>
        </w:rPr>
        <w:object w:dxaOrig="440" w:dyaOrig="300">
          <v:shape id="_x0000_i1030" type="#_x0000_t75" style="width:22.5pt;height:15pt" o:ole="">
            <v:imagedata r:id="rId27" o:title=""/>
          </v:shape>
          <o:OLEObject Type="Embed" ProgID="Equation.3" ShapeID="_x0000_i1030" DrawAspect="Content" ObjectID="_1426324614" r:id="rId28"/>
        </w:object>
      </w:r>
      <w:r w:rsidRPr="00CB2196">
        <w:rPr>
          <w:rFonts w:ascii="Book Antiqua" w:hAnsi="Book Antiqua"/>
          <w:sz w:val="22"/>
          <w:szCs w:val="22"/>
          <w:lang w:val="es-ES"/>
        </w:rPr>
        <w:tab/>
      </w:r>
      <w:proofErr w:type="gramStart"/>
      <w:r w:rsidRPr="00CB2196">
        <w:rPr>
          <w:rFonts w:ascii="Book Antiqua" w:hAnsi="Book Antiqua"/>
          <w:sz w:val="22"/>
          <w:szCs w:val="22"/>
          <w:lang w:val="es-ES"/>
        </w:rPr>
        <w:t>número</w:t>
      </w:r>
      <w:proofErr w:type="gramEnd"/>
      <w:r w:rsidRPr="00CB2196">
        <w:rPr>
          <w:rFonts w:ascii="Book Antiqua" w:hAnsi="Book Antiqua"/>
          <w:sz w:val="22"/>
          <w:szCs w:val="22"/>
          <w:lang w:val="es-ES"/>
        </w:rPr>
        <w:t xml:space="preserve"> de asignaturas cursadas hasta el semestre </w:t>
      </w:r>
      <w:r w:rsidRPr="00CB2196">
        <w:rPr>
          <w:rFonts w:ascii="Book Antiqua" w:hAnsi="Book Antiqua"/>
          <w:i/>
          <w:sz w:val="22"/>
          <w:szCs w:val="22"/>
          <w:lang w:val="es-ES"/>
        </w:rPr>
        <w:t>t</w:t>
      </w:r>
      <w:r w:rsidRPr="00CB2196">
        <w:rPr>
          <w:rFonts w:ascii="Book Antiqua" w:hAnsi="Book Antiqua"/>
          <w:sz w:val="22"/>
          <w:szCs w:val="22"/>
          <w:lang w:val="es-ES"/>
        </w:rPr>
        <w:t xml:space="preserve"> por el alumno</w:t>
      </w:r>
      <w:r w:rsidRPr="00CB2196">
        <w:rPr>
          <w:rFonts w:ascii="Book Antiqua" w:hAnsi="Book Antiqua"/>
          <w:i/>
          <w:sz w:val="22"/>
          <w:szCs w:val="22"/>
          <w:lang w:val="es-ES"/>
        </w:rPr>
        <w:t xml:space="preserve"> n</w:t>
      </w:r>
      <w:r w:rsidRPr="00CB2196">
        <w:rPr>
          <w:rFonts w:ascii="Book Antiqua" w:hAnsi="Book Antiqua"/>
          <w:sz w:val="22"/>
          <w:szCs w:val="22"/>
          <w:lang w:val="es-ES"/>
        </w:rPr>
        <w:t xml:space="preserve"> (activo)</w:t>
      </w:r>
    </w:p>
    <w:p w:rsidR="00965C1D" w:rsidRDefault="00965C1D" w:rsidP="00965C1D">
      <w:pPr>
        <w:pStyle w:val="Textoindependiente2"/>
        <w:spacing w:line="288" w:lineRule="auto"/>
        <w:rPr>
          <w:rFonts w:ascii="Book Antiqua" w:hAnsi="Book Antiqua"/>
          <w:sz w:val="22"/>
          <w:szCs w:val="22"/>
          <w:lang w:val="es-ES"/>
        </w:rPr>
      </w:pPr>
    </w:p>
    <w:p w:rsidR="00CB2196" w:rsidRPr="00CB2196" w:rsidRDefault="00CB2196" w:rsidP="00965C1D">
      <w:pPr>
        <w:pStyle w:val="Textoindependiente2"/>
        <w:spacing w:line="288" w:lineRule="auto"/>
        <w:rPr>
          <w:rFonts w:ascii="Book Antiqua" w:hAnsi="Book Antiqua"/>
          <w:sz w:val="22"/>
          <w:szCs w:val="22"/>
          <w:lang w:val="es-ES"/>
        </w:rPr>
      </w:pPr>
    </w:p>
    <w:p w:rsidR="00965C1D" w:rsidRPr="00CB2196" w:rsidRDefault="00965C1D" w:rsidP="00965C1D">
      <w:pPr>
        <w:pStyle w:val="Textoindependiente2"/>
        <w:spacing w:line="288" w:lineRule="auto"/>
        <w:rPr>
          <w:rFonts w:ascii="Book Antiqua" w:hAnsi="Book Antiqua"/>
          <w:b/>
          <w:sz w:val="22"/>
          <w:szCs w:val="22"/>
          <w:u w:val="single"/>
          <w:lang w:val="es-ES"/>
        </w:rPr>
      </w:pPr>
      <w:r w:rsidRPr="00CB2196">
        <w:rPr>
          <w:rFonts w:ascii="Book Antiqua" w:hAnsi="Book Antiqua"/>
          <w:b/>
          <w:sz w:val="22"/>
          <w:szCs w:val="22"/>
          <w:u w:val="single"/>
          <w:lang w:val="es-ES"/>
        </w:rPr>
        <w:t>Indicadores de seguimiento por alumno</w:t>
      </w:r>
    </w:p>
    <w:p w:rsidR="00965C1D" w:rsidRPr="00CB2196" w:rsidRDefault="00965C1D" w:rsidP="00965C1D">
      <w:pPr>
        <w:pStyle w:val="Textoindependiente2"/>
        <w:spacing w:line="288" w:lineRule="auto"/>
        <w:rPr>
          <w:rFonts w:ascii="Book Antiqua" w:hAnsi="Book Antiqua"/>
          <w:sz w:val="22"/>
          <w:szCs w:val="22"/>
          <w:lang w:val="es-ES"/>
        </w:rPr>
      </w:pPr>
    </w:p>
    <w:p w:rsidR="00965C1D" w:rsidRPr="00CB2196" w:rsidRDefault="00965C1D" w:rsidP="00965C1D">
      <w:pPr>
        <w:jc w:val="both"/>
        <w:rPr>
          <w:rFonts w:ascii="Book Antiqua" w:hAnsi="Book Antiqua"/>
          <w:i w:val="0"/>
          <w:sz w:val="22"/>
          <w:szCs w:val="22"/>
          <w:u w:val="single"/>
        </w:rPr>
      </w:pPr>
    </w:p>
    <w:p w:rsidR="00965C1D" w:rsidRPr="00CB2196" w:rsidRDefault="00965C1D" w:rsidP="00965C1D">
      <w:pPr>
        <w:jc w:val="both"/>
        <w:rPr>
          <w:rFonts w:ascii="Book Antiqua" w:hAnsi="Book Antiqua"/>
          <w:i w:val="0"/>
          <w:sz w:val="22"/>
          <w:szCs w:val="22"/>
          <w:u w:val="single"/>
        </w:rPr>
      </w:pPr>
      <w:r w:rsidRPr="00CB2196">
        <w:rPr>
          <w:rFonts w:ascii="Book Antiqua" w:hAnsi="Book Antiqua"/>
          <w:i w:val="0"/>
          <w:sz w:val="22"/>
          <w:szCs w:val="22"/>
          <w:u w:val="single"/>
        </w:rPr>
        <w:t>Indicador de avance por alumno (AvA)</w:t>
      </w:r>
    </w:p>
    <w:p w:rsidR="00965C1D" w:rsidRPr="00CB2196" w:rsidRDefault="00965C1D" w:rsidP="00965C1D">
      <w:pPr>
        <w:jc w:val="both"/>
        <w:rPr>
          <w:rFonts w:ascii="Book Antiqua" w:hAnsi="Book Antiqua"/>
          <w:i w:val="0"/>
          <w:sz w:val="22"/>
          <w:szCs w:val="22"/>
        </w:rPr>
      </w:pPr>
    </w:p>
    <w:p w:rsidR="00965C1D" w:rsidRPr="00CB2196" w:rsidRDefault="00965C1D" w:rsidP="00965C1D">
      <w:pPr>
        <w:jc w:val="both"/>
        <w:rPr>
          <w:rFonts w:ascii="Book Antiqua" w:hAnsi="Book Antiqua"/>
          <w:i w:val="0"/>
          <w:sz w:val="22"/>
          <w:szCs w:val="22"/>
        </w:rPr>
      </w:pPr>
      <w:r w:rsidRPr="00CB2196">
        <w:rPr>
          <w:rFonts w:ascii="Book Antiqua" w:hAnsi="Book Antiqua"/>
          <w:i w:val="0"/>
          <w:sz w:val="22"/>
          <w:szCs w:val="22"/>
        </w:rPr>
        <w:t xml:space="preserve">Este indicador refleja el número de créditos aprobados por el alumno </w:t>
      </w:r>
      <w:r w:rsidRPr="00CB2196">
        <w:rPr>
          <w:rFonts w:ascii="Book Antiqua" w:hAnsi="Book Antiqua"/>
          <w:sz w:val="22"/>
          <w:szCs w:val="22"/>
        </w:rPr>
        <w:t>n</w:t>
      </w:r>
      <w:r w:rsidRPr="00CB2196">
        <w:rPr>
          <w:rFonts w:ascii="Book Antiqua" w:hAnsi="Book Antiqua"/>
          <w:i w:val="0"/>
          <w:sz w:val="22"/>
          <w:szCs w:val="22"/>
        </w:rPr>
        <w:t xml:space="preserve"> como porcentaje [1/1] del total de créditos que contempla el plan de estudios hasta el semestre observado.  Corresponde a un indicador de velocidad del cumplimiento del plan de estudios.</w:t>
      </w:r>
    </w:p>
    <w:p w:rsidR="00965C1D" w:rsidRDefault="00965C1D" w:rsidP="00965C1D">
      <w:pPr>
        <w:jc w:val="both"/>
        <w:rPr>
          <w:rFonts w:ascii="Book Antiqua" w:hAnsi="Book Antiqua"/>
          <w:i w:val="0"/>
        </w:rPr>
      </w:pPr>
    </w:p>
    <w:p w:rsidR="00965C1D" w:rsidRPr="006F7E7F" w:rsidRDefault="00965C1D" w:rsidP="00965C1D">
      <w:pPr>
        <w:jc w:val="both"/>
        <w:rPr>
          <w:rFonts w:ascii="Book Antiqua" w:hAnsi="Book Antiqua"/>
          <w:i w:val="0"/>
        </w:rPr>
      </w:pPr>
    </w:p>
    <w:p w:rsidR="00965C1D" w:rsidRPr="006F7E7F" w:rsidRDefault="00965C1D" w:rsidP="00965C1D">
      <w:pPr>
        <w:jc w:val="center"/>
        <w:rPr>
          <w:rFonts w:ascii="Book Antiqua" w:hAnsi="Book Antiqua"/>
          <w:i w:val="0"/>
        </w:rPr>
      </w:pPr>
      <w:r w:rsidRPr="006F7E7F">
        <w:rPr>
          <w:rFonts w:ascii="Book Antiqua" w:hAnsi="Book Antiqua"/>
          <w:i w:val="0"/>
          <w:position w:val="-58"/>
        </w:rPr>
        <w:object w:dxaOrig="6820" w:dyaOrig="1300">
          <v:shape id="_x0000_i1031" type="#_x0000_t75" style="width:340.5pt;height:64.5pt" o:ole="">
            <v:imagedata r:id="rId29" o:title=""/>
          </v:shape>
          <o:OLEObject Type="Embed" ProgID="Equation.3" ShapeID="_x0000_i1031" DrawAspect="Content" ObjectID="_1426324615" r:id="rId30"/>
        </w:object>
      </w:r>
    </w:p>
    <w:p w:rsidR="00965C1D" w:rsidRPr="006F7E7F" w:rsidRDefault="00965C1D" w:rsidP="00965C1D">
      <w:pPr>
        <w:jc w:val="both"/>
        <w:rPr>
          <w:rFonts w:ascii="Book Antiqua" w:hAnsi="Book Antiqua"/>
          <w:i w:val="0"/>
        </w:rPr>
      </w:pPr>
    </w:p>
    <w:p w:rsidR="00965C1D" w:rsidRDefault="00965C1D" w:rsidP="00965C1D">
      <w:pPr>
        <w:jc w:val="both"/>
        <w:rPr>
          <w:rFonts w:ascii="Book Antiqua" w:hAnsi="Book Antiqua"/>
          <w:i w:val="0"/>
          <w:u w:val="single"/>
        </w:rPr>
      </w:pPr>
    </w:p>
    <w:p w:rsidR="00965C1D" w:rsidRPr="00CB2196" w:rsidRDefault="00965C1D" w:rsidP="00965C1D">
      <w:pPr>
        <w:jc w:val="both"/>
        <w:rPr>
          <w:rFonts w:ascii="Book Antiqua" w:hAnsi="Book Antiqua"/>
          <w:i w:val="0"/>
          <w:sz w:val="22"/>
          <w:szCs w:val="22"/>
          <w:u w:val="single"/>
        </w:rPr>
      </w:pPr>
      <w:r w:rsidRPr="00CB2196">
        <w:rPr>
          <w:rFonts w:ascii="Book Antiqua" w:hAnsi="Book Antiqua"/>
          <w:i w:val="0"/>
          <w:sz w:val="22"/>
          <w:szCs w:val="22"/>
          <w:u w:val="single"/>
        </w:rPr>
        <w:t>Indicador de aprobaciones acumuladas por alumno (IAA)</w:t>
      </w:r>
    </w:p>
    <w:p w:rsidR="00965C1D" w:rsidRPr="00CB2196" w:rsidRDefault="00965C1D" w:rsidP="00965C1D">
      <w:pPr>
        <w:jc w:val="both"/>
        <w:rPr>
          <w:rFonts w:ascii="Book Antiqua" w:hAnsi="Book Antiqua"/>
          <w:i w:val="0"/>
          <w:sz w:val="22"/>
          <w:szCs w:val="22"/>
        </w:rPr>
      </w:pPr>
    </w:p>
    <w:p w:rsidR="00965C1D" w:rsidRPr="00CB2196" w:rsidRDefault="00965C1D" w:rsidP="00965C1D">
      <w:pPr>
        <w:jc w:val="both"/>
        <w:rPr>
          <w:rFonts w:ascii="Book Antiqua" w:hAnsi="Book Antiqua"/>
          <w:i w:val="0"/>
          <w:sz w:val="22"/>
          <w:szCs w:val="22"/>
        </w:rPr>
      </w:pPr>
      <w:r w:rsidRPr="00CB2196">
        <w:rPr>
          <w:rFonts w:ascii="Book Antiqua" w:hAnsi="Book Antiqua"/>
          <w:i w:val="0"/>
          <w:sz w:val="22"/>
          <w:szCs w:val="22"/>
        </w:rPr>
        <w:t xml:space="preserve">Este indicador corresponde a la división entre el número de créditos aprobados por el alumno </w:t>
      </w:r>
      <w:r w:rsidRPr="00CB2196">
        <w:rPr>
          <w:rFonts w:ascii="Book Antiqua" w:hAnsi="Book Antiqua"/>
          <w:sz w:val="22"/>
          <w:szCs w:val="22"/>
        </w:rPr>
        <w:t>n</w:t>
      </w:r>
      <w:r w:rsidRPr="00CB2196">
        <w:rPr>
          <w:rFonts w:ascii="Book Antiqua" w:hAnsi="Book Antiqua"/>
          <w:i w:val="0"/>
          <w:sz w:val="22"/>
          <w:szCs w:val="22"/>
        </w:rPr>
        <w:t xml:space="preserve"> respecto a todos los que ha inscrito hasta el semestre de observación.</w:t>
      </w:r>
    </w:p>
    <w:p w:rsidR="00965C1D" w:rsidRPr="00CB2196" w:rsidRDefault="00965C1D" w:rsidP="00965C1D">
      <w:pPr>
        <w:jc w:val="both"/>
        <w:rPr>
          <w:rFonts w:ascii="Book Antiqua" w:hAnsi="Book Antiqua"/>
          <w:i w:val="0"/>
          <w:sz w:val="22"/>
          <w:szCs w:val="22"/>
        </w:rPr>
      </w:pPr>
    </w:p>
    <w:p w:rsidR="00965C1D" w:rsidRPr="00A6459E" w:rsidRDefault="00965C1D" w:rsidP="00965C1D">
      <w:pPr>
        <w:jc w:val="both"/>
        <w:rPr>
          <w:rFonts w:ascii="Book Antiqua" w:hAnsi="Book Antiqua"/>
          <w:i w:val="0"/>
        </w:rPr>
      </w:pPr>
    </w:p>
    <w:p w:rsidR="00965C1D" w:rsidRPr="00A6459E" w:rsidRDefault="00965C1D" w:rsidP="00965C1D">
      <w:pPr>
        <w:jc w:val="center"/>
        <w:rPr>
          <w:rFonts w:ascii="Book Antiqua" w:hAnsi="Book Antiqua"/>
          <w:i w:val="0"/>
        </w:rPr>
      </w:pPr>
      <w:r w:rsidRPr="00A6459E">
        <w:rPr>
          <w:rFonts w:ascii="Book Antiqua" w:hAnsi="Book Antiqua"/>
          <w:i w:val="0"/>
          <w:position w:val="-58"/>
        </w:rPr>
        <w:object w:dxaOrig="6920" w:dyaOrig="1300">
          <v:shape id="_x0000_i1032" type="#_x0000_t75" style="width:346.5pt;height:64.5pt" o:ole="">
            <v:imagedata r:id="rId31" o:title=""/>
          </v:shape>
          <o:OLEObject Type="Embed" ProgID="Equation.3" ShapeID="_x0000_i1032" DrawAspect="Content" ObjectID="_1426324616" r:id="rId32"/>
        </w:object>
      </w:r>
    </w:p>
    <w:p w:rsidR="00965C1D" w:rsidRDefault="00965C1D" w:rsidP="00965C1D">
      <w:pPr>
        <w:jc w:val="both"/>
        <w:rPr>
          <w:rFonts w:ascii="Book Antiqua" w:hAnsi="Book Antiqua"/>
          <w:i w:val="0"/>
        </w:rPr>
      </w:pPr>
    </w:p>
    <w:p w:rsidR="00965C1D" w:rsidRPr="00CB2196" w:rsidRDefault="00965C1D" w:rsidP="00965C1D">
      <w:pPr>
        <w:jc w:val="both"/>
        <w:rPr>
          <w:rFonts w:ascii="Book Antiqua" w:hAnsi="Book Antiqua"/>
          <w:i w:val="0"/>
          <w:sz w:val="22"/>
          <w:szCs w:val="22"/>
          <w:u w:val="single"/>
        </w:rPr>
      </w:pPr>
      <w:r w:rsidRPr="00CB2196">
        <w:rPr>
          <w:rFonts w:ascii="Book Antiqua" w:hAnsi="Book Antiqua"/>
          <w:i w:val="0"/>
          <w:sz w:val="22"/>
          <w:szCs w:val="22"/>
          <w:u w:val="single"/>
        </w:rPr>
        <w:t>Promedio ponderado acumulado de ramos aprobados (PPA)</w:t>
      </w:r>
    </w:p>
    <w:p w:rsidR="00965C1D" w:rsidRPr="00CB2196" w:rsidRDefault="00965C1D" w:rsidP="00965C1D">
      <w:pPr>
        <w:jc w:val="both"/>
        <w:rPr>
          <w:rFonts w:ascii="Book Antiqua" w:hAnsi="Book Antiqua"/>
          <w:i w:val="0"/>
          <w:sz w:val="22"/>
          <w:szCs w:val="22"/>
        </w:rPr>
      </w:pPr>
    </w:p>
    <w:p w:rsidR="00965C1D" w:rsidRPr="00CB2196" w:rsidRDefault="00965C1D" w:rsidP="00965C1D">
      <w:pPr>
        <w:jc w:val="both"/>
        <w:rPr>
          <w:rFonts w:ascii="Book Antiqua" w:hAnsi="Book Antiqua"/>
          <w:i w:val="0"/>
          <w:sz w:val="22"/>
          <w:szCs w:val="22"/>
        </w:rPr>
      </w:pPr>
      <w:r w:rsidRPr="00CB2196">
        <w:rPr>
          <w:rFonts w:ascii="Book Antiqua" w:hAnsi="Book Antiqua"/>
          <w:i w:val="0"/>
          <w:sz w:val="22"/>
          <w:szCs w:val="22"/>
        </w:rPr>
        <w:t xml:space="preserve">Este indicador muestra el promedio acumulado por el alumno </w:t>
      </w:r>
      <w:r w:rsidRPr="00CB2196">
        <w:rPr>
          <w:rFonts w:ascii="Book Antiqua" w:hAnsi="Book Antiqua"/>
          <w:sz w:val="22"/>
          <w:szCs w:val="22"/>
        </w:rPr>
        <w:t>n</w:t>
      </w:r>
      <w:r w:rsidRPr="00CB2196">
        <w:rPr>
          <w:rFonts w:ascii="Book Antiqua" w:hAnsi="Book Antiqua"/>
          <w:i w:val="0"/>
          <w:sz w:val="22"/>
          <w:szCs w:val="22"/>
        </w:rPr>
        <w:t xml:space="preserve"> considerando sólo las asignaturas aprobadas por el alumno hasta el semestre de observación.</w:t>
      </w:r>
    </w:p>
    <w:p w:rsidR="00965C1D" w:rsidRPr="00A6459E" w:rsidRDefault="00965C1D" w:rsidP="00965C1D">
      <w:pPr>
        <w:jc w:val="both"/>
        <w:rPr>
          <w:rFonts w:ascii="Book Antiqua" w:hAnsi="Book Antiqua"/>
          <w:i w:val="0"/>
        </w:rPr>
      </w:pPr>
    </w:p>
    <w:p w:rsidR="00965C1D" w:rsidRPr="00A6459E" w:rsidRDefault="00965C1D" w:rsidP="00965C1D">
      <w:pPr>
        <w:jc w:val="center"/>
        <w:rPr>
          <w:rFonts w:ascii="Book Antiqua" w:hAnsi="Book Antiqua"/>
          <w:i w:val="0"/>
        </w:rPr>
      </w:pPr>
      <w:r w:rsidRPr="00A6459E">
        <w:rPr>
          <w:rFonts w:ascii="Book Antiqua" w:hAnsi="Book Antiqua"/>
          <w:i w:val="0"/>
          <w:position w:val="-66"/>
        </w:rPr>
        <w:object w:dxaOrig="2300" w:dyaOrig="1460">
          <v:shape id="_x0000_i1033" type="#_x0000_t75" style="width:115.5pt;height:72.75pt" o:ole="">
            <v:imagedata r:id="rId33" o:title=""/>
          </v:shape>
          <o:OLEObject Type="Embed" ProgID="Equation.3" ShapeID="_x0000_i1033" DrawAspect="Content" ObjectID="_1426324617" r:id="rId34"/>
        </w:object>
      </w:r>
    </w:p>
    <w:p w:rsidR="00965C1D" w:rsidRPr="00A6459E" w:rsidRDefault="00965C1D" w:rsidP="00965C1D">
      <w:pPr>
        <w:jc w:val="both"/>
        <w:rPr>
          <w:rFonts w:ascii="Book Antiqua" w:hAnsi="Book Antiqua"/>
          <w:i w:val="0"/>
        </w:rPr>
      </w:pPr>
    </w:p>
    <w:p w:rsidR="00965C1D" w:rsidRPr="00CB2196" w:rsidRDefault="00965C1D" w:rsidP="00965C1D">
      <w:pPr>
        <w:jc w:val="both"/>
        <w:rPr>
          <w:rFonts w:ascii="Book Antiqua" w:hAnsi="Book Antiqua"/>
          <w:i w:val="0"/>
          <w:sz w:val="22"/>
          <w:szCs w:val="22"/>
          <w:u w:val="single"/>
        </w:rPr>
      </w:pPr>
      <w:r w:rsidRPr="00CB2196">
        <w:rPr>
          <w:rFonts w:ascii="Book Antiqua" w:hAnsi="Book Antiqua"/>
          <w:i w:val="0"/>
          <w:sz w:val="22"/>
          <w:szCs w:val="22"/>
          <w:u w:val="single"/>
        </w:rPr>
        <w:lastRenderedPageBreak/>
        <w:t>Promedio ponderado acumulado de ramos cursados (PPC)</w:t>
      </w:r>
    </w:p>
    <w:p w:rsidR="00965C1D" w:rsidRPr="00CB2196" w:rsidRDefault="00965C1D" w:rsidP="00965C1D">
      <w:pPr>
        <w:jc w:val="both"/>
        <w:rPr>
          <w:rFonts w:ascii="Book Antiqua" w:hAnsi="Book Antiqua"/>
          <w:i w:val="0"/>
          <w:sz w:val="22"/>
          <w:szCs w:val="22"/>
        </w:rPr>
      </w:pPr>
    </w:p>
    <w:p w:rsidR="00965C1D" w:rsidRPr="00CB2196" w:rsidRDefault="00965C1D" w:rsidP="00965C1D">
      <w:pPr>
        <w:jc w:val="both"/>
        <w:rPr>
          <w:rFonts w:ascii="Book Antiqua" w:hAnsi="Book Antiqua"/>
          <w:i w:val="0"/>
          <w:sz w:val="22"/>
          <w:szCs w:val="22"/>
        </w:rPr>
      </w:pPr>
      <w:r w:rsidRPr="00CB2196">
        <w:rPr>
          <w:rFonts w:ascii="Book Antiqua" w:hAnsi="Book Antiqua"/>
          <w:i w:val="0"/>
          <w:sz w:val="22"/>
          <w:szCs w:val="22"/>
        </w:rPr>
        <w:t>Este indicador muestra el promedio acumulado por el alumno n considerando todas las asignaturas cursadas por el alumno (aprobadas y reprobadas), hasta el semestre de observación.</w:t>
      </w:r>
    </w:p>
    <w:p w:rsidR="00965C1D" w:rsidRPr="00A6459E" w:rsidRDefault="00965C1D" w:rsidP="00965C1D">
      <w:pPr>
        <w:jc w:val="both"/>
        <w:rPr>
          <w:rFonts w:ascii="Book Antiqua" w:hAnsi="Book Antiqua"/>
          <w:i w:val="0"/>
        </w:rPr>
      </w:pPr>
    </w:p>
    <w:p w:rsidR="00965C1D" w:rsidRPr="00A6459E" w:rsidRDefault="00965C1D" w:rsidP="00965C1D">
      <w:pPr>
        <w:jc w:val="center"/>
        <w:rPr>
          <w:rFonts w:ascii="Book Antiqua" w:hAnsi="Book Antiqua"/>
          <w:i w:val="0"/>
        </w:rPr>
      </w:pPr>
      <w:r w:rsidRPr="00A6459E">
        <w:rPr>
          <w:rFonts w:ascii="Book Antiqua" w:hAnsi="Book Antiqua"/>
          <w:i w:val="0"/>
          <w:position w:val="-66"/>
        </w:rPr>
        <w:object w:dxaOrig="2320" w:dyaOrig="1460">
          <v:shape id="_x0000_i1034" type="#_x0000_t75" style="width:116.25pt;height:72.75pt" o:ole="">
            <v:imagedata r:id="rId35" o:title=""/>
          </v:shape>
          <o:OLEObject Type="Embed" ProgID="Equation.3" ShapeID="_x0000_i1034" DrawAspect="Content" ObjectID="_1426324618" r:id="rId36"/>
        </w:object>
      </w:r>
    </w:p>
    <w:p w:rsidR="00965C1D" w:rsidRPr="00A6459E" w:rsidRDefault="00965C1D" w:rsidP="00965C1D">
      <w:pPr>
        <w:jc w:val="both"/>
        <w:rPr>
          <w:rFonts w:ascii="Book Antiqua" w:hAnsi="Book Antiqua"/>
          <w:i w:val="0"/>
        </w:rPr>
      </w:pPr>
    </w:p>
    <w:p w:rsidR="00965C1D" w:rsidRPr="00A6459E" w:rsidRDefault="00965C1D" w:rsidP="00965C1D">
      <w:pPr>
        <w:jc w:val="both"/>
        <w:rPr>
          <w:rFonts w:ascii="Book Antiqua" w:hAnsi="Book Antiqua"/>
          <w:i w:val="0"/>
        </w:rPr>
      </w:pPr>
    </w:p>
    <w:p w:rsidR="00965C1D" w:rsidRPr="00CB2196" w:rsidRDefault="00965C1D" w:rsidP="00965C1D">
      <w:pPr>
        <w:jc w:val="both"/>
        <w:rPr>
          <w:rFonts w:ascii="Book Antiqua" w:hAnsi="Book Antiqua"/>
          <w:b/>
          <w:i w:val="0"/>
          <w:sz w:val="22"/>
          <w:szCs w:val="22"/>
          <w:u w:val="single"/>
        </w:rPr>
      </w:pPr>
      <w:r w:rsidRPr="00CB2196">
        <w:rPr>
          <w:rFonts w:ascii="Book Antiqua" w:hAnsi="Book Antiqua"/>
          <w:b/>
          <w:i w:val="0"/>
          <w:sz w:val="22"/>
          <w:szCs w:val="22"/>
          <w:u w:val="single"/>
        </w:rPr>
        <w:t>Indicadores de seguimiento por generación</w:t>
      </w:r>
    </w:p>
    <w:p w:rsidR="00965C1D" w:rsidRPr="00CB2196" w:rsidRDefault="00965C1D" w:rsidP="00965C1D">
      <w:pPr>
        <w:jc w:val="both"/>
        <w:rPr>
          <w:rFonts w:ascii="Book Antiqua" w:hAnsi="Book Antiqua"/>
          <w:i w:val="0"/>
          <w:sz w:val="22"/>
          <w:szCs w:val="22"/>
        </w:rPr>
      </w:pPr>
    </w:p>
    <w:p w:rsidR="00965C1D" w:rsidRPr="00CB2196" w:rsidRDefault="00965C1D" w:rsidP="00965C1D">
      <w:pPr>
        <w:jc w:val="both"/>
        <w:rPr>
          <w:rFonts w:ascii="Book Antiqua" w:hAnsi="Book Antiqua"/>
          <w:i w:val="0"/>
          <w:sz w:val="22"/>
          <w:szCs w:val="22"/>
        </w:rPr>
      </w:pPr>
    </w:p>
    <w:p w:rsidR="00965C1D" w:rsidRPr="00CB2196" w:rsidRDefault="00965C1D" w:rsidP="00965C1D">
      <w:pPr>
        <w:rPr>
          <w:rFonts w:ascii="Book Antiqua" w:eastAsia="Cambria" w:hAnsi="Book Antiqua"/>
          <w:i w:val="0"/>
          <w:sz w:val="22"/>
          <w:szCs w:val="22"/>
          <w:u w:val="single"/>
          <w:lang w:eastAsia="en-US"/>
        </w:rPr>
      </w:pPr>
      <w:r w:rsidRPr="00CB2196">
        <w:rPr>
          <w:rFonts w:ascii="Book Antiqua" w:eastAsia="Cambria" w:hAnsi="Book Antiqua"/>
          <w:i w:val="0"/>
          <w:sz w:val="22"/>
          <w:szCs w:val="22"/>
          <w:u w:val="single"/>
          <w:lang w:eastAsia="en-US"/>
        </w:rPr>
        <w:t>Índice de avance por generación (AvG)</w:t>
      </w:r>
    </w:p>
    <w:p w:rsidR="00965C1D" w:rsidRPr="00CB2196" w:rsidRDefault="00965C1D" w:rsidP="00965C1D">
      <w:pPr>
        <w:rPr>
          <w:rFonts w:ascii="Book Antiqua" w:eastAsia="Cambria" w:hAnsi="Book Antiqua"/>
          <w:i w:val="0"/>
          <w:sz w:val="22"/>
          <w:szCs w:val="22"/>
          <w:lang w:eastAsia="en-US"/>
        </w:rPr>
      </w:pPr>
    </w:p>
    <w:p w:rsidR="00965C1D" w:rsidRPr="00CB2196" w:rsidRDefault="00965C1D" w:rsidP="00965C1D">
      <w:pPr>
        <w:jc w:val="both"/>
        <w:rPr>
          <w:rFonts w:ascii="Book Antiqua" w:eastAsia="Cambria" w:hAnsi="Book Antiqua"/>
          <w:i w:val="0"/>
          <w:sz w:val="22"/>
          <w:szCs w:val="22"/>
          <w:lang w:eastAsia="en-US"/>
        </w:rPr>
      </w:pPr>
      <w:r w:rsidRPr="00CB2196">
        <w:rPr>
          <w:rFonts w:ascii="Book Antiqua" w:eastAsia="Cambria" w:hAnsi="Book Antiqua"/>
          <w:i w:val="0"/>
          <w:sz w:val="22"/>
          <w:szCs w:val="22"/>
          <w:lang w:eastAsia="en-US"/>
        </w:rPr>
        <w:t xml:space="preserve">Este indicador refleja el promedio de créditos aprobados por una generación de ingreso como </w:t>
      </w:r>
      <w:r w:rsidRPr="00CB2196">
        <w:rPr>
          <w:rFonts w:ascii="Book Antiqua" w:hAnsi="Book Antiqua"/>
          <w:i w:val="0"/>
          <w:sz w:val="22"/>
          <w:szCs w:val="22"/>
        </w:rPr>
        <w:t xml:space="preserve">porcentaje [1/1] </w:t>
      </w:r>
      <w:r w:rsidRPr="00CB2196">
        <w:rPr>
          <w:rFonts w:ascii="Book Antiqua" w:eastAsia="Cambria" w:hAnsi="Book Antiqua"/>
          <w:i w:val="0"/>
          <w:sz w:val="22"/>
          <w:szCs w:val="22"/>
          <w:lang w:eastAsia="en-US"/>
        </w:rPr>
        <w:t xml:space="preserve">del total de créditos que debiera llevar un alumno al día en el semestre observado. </w:t>
      </w:r>
    </w:p>
    <w:p w:rsidR="00965C1D" w:rsidRPr="00193C09" w:rsidRDefault="00965C1D" w:rsidP="00965C1D">
      <w:pPr>
        <w:jc w:val="both"/>
        <w:rPr>
          <w:rFonts w:ascii="Cambria" w:eastAsia="Cambria" w:hAnsi="Cambria"/>
          <w:i w:val="0"/>
          <w:szCs w:val="24"/>
          <w:lang w:eastAsia="en-US"/>
        </w:rPr>
      </w:pPr>
    </w:p>
    <w:p w:rsidR="00965C1D" w:rsidRPr="00193C09" w:rsidRDefault="00AA7E85" w:rsidP="00965C1D">
      <w:pPr>
        <w:jc w:val="center"/>
        <w:rPr>
          <w:rFonts w:ascii="Cambria" w:eastAsia="Cambria" w:hAnsi="Cambria"/>
          <w:i w:val="0"/>
          <w:szCs w:val="24"/>
          <w:lang w:eastAsia="en-US"/>
        </w:rPr>
      </w:pPr>
      <w:r>
        <w:rPr>
          <w:rFonts w:ascii="Cambria" w:eastAsia="Cambria" w:hAnsi="Cambria"/>
          <w:i w:val="0"/>
          <w:noProof/>
          <w:position w:val="-26"/>
          <w:szCs w:val="24"/>
          <w:lang w:val="es-ES"/>
        </w:rPr>
        <w:drawing>
          <wp:inline distT="0" distB="0" distL="0" distR="0">
            <wp:extent cx="1314450" cy="447675"/>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7" cstate="print"/>
                    <a:srcRect/>
                    <a:stretch>
                      <a:fillRect/>
                    </a:stretch>
                  </pic:blipFill>
                  <pic:spPr bwMode="auto">
                    <a:xfrm>
                      <a:off x="0" y="0"/>
                      <a:ext cx="1314450" cy="447675"/>
                    </a:xfrm>
                    <a:prstGeom prst="rect">
                      <a:avLst/>
                    </a:prstGeom>
                    <a:noFill/>
                    <a:ln w="9525">
                      <a:noFill/>
                      <a:miter lim="800000"/>
                      <a:headEnd/>
                      <a:tailEnd/>
                    </a:ln>
                  </pic:spPr>
                </pic:pic>
              </a:graphicData>
            </a:graphic>
          </wp:inline>
        </w:drawing>
      </w:r>
    </w:p>
    <w:p w:rsidR="00965C1D" w:rsidRPr="00193C09" w:rsidRDefault="00965C1D" w:rsidP="00965C1D">
      <w:pPr>
        <w:rPr>
          <w:rFonts w:ascii="Cambria" w:eastAsia="Cambria" w:hAnsi="Cambria"/>
          <w:i w:val="0"/>
          <w:szCs w:val="24"/>
          <w:lang w:eastAsia="en-US"/>
        </w:rPr>
      </w:pPr>
    </w:p>
    <w:p w:rsidR="00965C1D" w:rsidRDefault="00965C1D" w:rsidP="00965C1D">
      <w:pPr>
        <w:rPr>
          <w:rFonts w:ascii="Cambria" w:eastAsia="Cambria" w:hAnsi="Cambria"/>
          <w:i w:val="0"/>
          <w:szCs w:val="24"/>
          <w:lang w:eastAsia="en-US"/>
        </w:rPr>
      </w:pPr>
    </w:p>
    <w:p w:rsidR="00965C1D" w:rsidRPr="00CB2196" w:rsidRDefault="00965C1D" w:rsidP="00965C1D">
      <w:pPr>
        <w:rPr>
          <w:rFonts w:ascii="Book Antiqua" w:eastAsia="Cambria" w:hAnsi="Book Antiqua"/>
          <w:i w:val="0"/>
          <w:sz w:val="22"/>
          <w:szCs w:val="22"/>
          <w:u w:val="single"/>
          <w:lang w:eastAsia="en-US"/>
        </w:rPr>
      </w:pPr>
      <w:r w:rsidRPr="00CB2196">
        <w:rPr>
          <w:rFonts w:ascii="Book Antiqua" w:eastAsia="Cambria" w:hAnsi="Book Antiqua"/>
          <w:i w:val="0"/>
          <w:sz w:val="22"/>
          <w:szCs w:val="22"/>
          <w:u w:val="single"/>
          <w:lang w:eastAsia="en-US"/>
        </w:rPr>
        <w:t>Índice de abandono por generación (AbG)</w:t>
      </w:r>
    </w:p>
    <w:p w:rsidR="00965C1D" w:rsidRPr="00CB2196" w:rsidRDefault="00965C1D" w:rsidP="00965C1D">
      <w:pPr>
        <w:rPr>
          <w:rFonts w:ascii="Book Antiqua" w:eastAsia="Cambria" w:hAnsi="Book Antiqua"/>
          <w:i w:val="0"/>
          <w:sz w:val="22"/>
          <w:szCs w:val="22"/>
          <w:lang w:eastAsia="en-US"/>
        </w:rPr>
      </w:pPr>
    </w:p>
    <w:p w:rsidR="00965C1D" w:rsidRPr="00CB2196" w:rsidRDefault="00965C1D" w:rsidP="00965C1D">
      <w:pPr>
        <w:jc w:val="both"/>
        <w:rPr>
          <w:rFonts w:ascii="Book Antiqua" w:eastAsia="Cambria" w:hAnsi="Book Antiqua"/>
          <w:i w:val="0"/>
          <w:sz w:val="22"/>
          <w:szCs w:val="22"/>
          <w:lang w:eastAsia="en-US"/>
        </w:rPr>
      </w:pPr>
      <w:r w:rsidRPr="00CB2196">
        <w:rPr>
          <w:rFonts w:ascii="Book Antiqua" w:eastAsia="Cambria" w:hAnsi="Book Antiqua"/>
          <w:i w:val="0"/>
          <w:sz w:val="22"/>
          <w:szCs w:val="22"/>
          <w:lang w:eastAsia="en-US"/>
        </w:rPr>
        <w:t xml:space="preserve">Este indicador refleja la fracción de alumnos de una generación de ingreso que han abandonado la carrera, hasta el semestre de observación. </w:t>
      </w:r>
    </w:p>
    <w:p w:rsidR="00965C1D" w:rsidRPr="00CB2196" w:rsidRDefault="00965C1D" w:rsidP="00965C1D">
      <w:pPr>
        <w:rPr>
          <w:rFonts w:ascii="Book Antiqua" w:eastAsia="Cambria" w:hAnsi="Book Antiqua"/>
          <w:i w:val="0"/>
          <w:sz w:val="22"/>
          <w:szCs w:val="22"/>
          <w:lang w:eastAsia="en-US"/>
        </w:rPr>
      </w:pPr>
    </w:p>
    <w:p w:rsidR="00965C1D" w:rsidRPr="00193C09" w:rsidRDefault="00965C1D" w:rsidP="00965C1D">
      <w:pPr>
        <w:rPr>
          <w:rFonts w:ascii="Cambria" w:eastAsia="Cambria" w:hAnsi="Cambria"/>
          <w:i w:val="0"/>
          <w:szCs w:val="24"/>
          <w:lang w:eastAsia="en-US"/>
        </w:rPr>
      </w:pPr>
    </w:p>
    <w:p w:rsidR="00965C1D" w:rsidRPr="00193C09" w:rsidRDefault="00965C1D" w:rsidP="00965C1D">
      <w:pPr>
        <w:jc w:val="center"/>
        <w:rPr>
          <w:rFonts w:ascii="Cambria" w:eastAsia="Cambria" w:hAnsi="Cambria"/>
          <w:i w:val="0"/>
          <w:szCs w:val="24"/>
          <w:lang w:eastAsia="en-US"/>
        </w:rPr>
      </w:pPr>
      <w:r w:rsidRPr="004D72B2">
        <w:rPr>
          <w:rFonts w:ascii="Cambria" w:eastAsia="Cambria" w:hAnsi="Cambria"/>
          <w:i w:val="0"/>
          <w:position w:val="-26"/>
          <w:szCs w:val="24"/>
          <w:lang w:eastAsia="en-US"/>
        </w:rPr>
        <w:object w:dxaOrig="7400" w:dyaOrig="980">
          <v:shape id="_x0000_i1035" type="#_x0000_t75" style="width:370.5pt;height:49.5pt" o:ole="">
            <v:imagedata r:id="rId38" o:title=""/>
          </v:shape>
          <o:OLEObject Type="Embed" ProgID="Equation.3" ShapeID="_x0000_i1035" DrawAspect="Content" ObjectID="_1426324619" r:id="rId39"/>
        </w:object>
      </w:r>
    </w:p>
    <w:p w:rsidR="00965C1D" w:rsidRPr="00193C09" w:rsidRDefault="00965C1D" w:rsidP="00965C1D">
      <w:pPr>
        <w:jc w:val="both"/>
        <w:rPr>
          <w:rFonts w:ascii="Cambria" w:eastAsia="Cambria" w:hAnsi="Cambria"/>
          <w:i w:val="0"/>
          <w:szCs w:val="24"/>
          <w:lang w:eastAsia="en-US"/>
        </w:rPr>
      </w:pPr>
    </w:p>
    <w:p w:rsidR="00965C1D" w:rsidRPr="00193C09" w:rsidRDefault="00965C1D" w:rsidP="00965C1D">
      <w:pPr>
        <w:jc w:val="both"/>
        <w:rPr>
          <w:rFonts w:ascii="Cambria" w:eastAsia="Cambria" w:hAnsi="Cambria"/>
          <w:i w:val="0"/>
          <w:szCs w:val="24"/>
          <w:u w:val="single"/>
          <w:lang w:eastAsia="en-US"/>
        </w:rPr>
      </w:pPr>
    </w:p>
    <w:p w:rsidR="00965C1D" w:rsidRPr="00CB2196" w:rsidRDefault="00965C1D" w:rsidP="00965C1D">
      <w:pPr>
        <w:jc w:val="both"/>
        <w:rPr>
          <w:rFonts w:ascii="Book Antiqua" w:eastAsia="Cambria" w:hAnsi="Book Antiqua"/>
          <w:i w:val="0"/>
          <w:sz w:val="22"/>
          <w:szCs w:val="22"/>
          <w:u w:val="single"/>
          <w:lang w:eastAsia="en-US"/>
        </w:rPr>
      </w:pPr>
      <w:r w:rsidRPr="00CB2196">
        <w:rPr>
          <w:rFonts w:ascii="Book Antiqua" w:eastAsia="Cambria" w:hAnsi="Book Antiqua"/>
          <w:i w:val="0"/>
          <w:sz w:val="22"/>
          <w:szCs w:val="22"/>
          <w:u w:val="single"/>
          <w:lang w:eastAsia="en-US"/>
        </w:rPr>
        <w:t>Duración promedio de la carrera (DPC)</w:t>
      </w:r>
    </w:p>
    <w:p w:rsidR="00965C1D" w:rsidRPr="00CB2196" w:rsidRDefault="00965C1D" w:rsidP="00965C1D">
      <w:pPr>
        <w:jc w:val="both"/>
        <w:rPr>
          <w:rFonts w:ascii="Book Antiqua" w:eastAsia="Cambria" w:hAnsi="Book Antiqua"/>
          <w:i w:val="0"/>
          <w:sz w:val="22"/>
          <w:szCs w:val="22"/>
          <w:highlight w:val="yellow"/>
          <w:lang w:eastAsia="en-US"/>
        </w:rPr>
      </w:pPr>
    </w:p>
    <w:p w:rsidR="00965C1D" w:rsidRPr="00CB2196" w:rsidRDefault="00965C1D" w:rsidP="00965C1D">
      <w:pPr>
        <w:jc w:val="both"/>
        <w:rPr>
          <w:rFonts w:ascii="Book Antiqua" w:eastAsia="Cambria" w:hAnsi="Book Antiqua"/>
          <w:i w:val="0"/>
          <w:sz w:val="22"/>
          <w:szCs w:val="22"/>
          <w:lang w:eastAsia="en-US"/>
        </w:rPr>
      </w:pPr>
      <w:r w:rsidRPr="00CB2196">
        <w:rPr>
          <w:rFonts w:ascii="Book Antiqua" w:eastAsia="Cambria" w:hAnsi="Book Antiqua"/>
          <w:i w:val="0"/>
          <w:sz w:val="22"/>
          <w:szCs w:val="22"/>
          <w:lang w:eastAsia="en-US"/>
        </w:rPr>
        <w:t>Se estimará la duración promedio de la carrera para cada generación de ingreso según:</w:t>
      </w:r>
    </w:p>
    <w:p w:rsidR="00965C1D" w:rsidRDefault="00965C1D" w:rsidP="00965C1D">
      <w:pPr>
        <w:jc w:val="both"/>
        <w:rPr>
          <w:rFonts w:ascii="Cambria" w:eastAsia="Cambria" w:hAnsi="Cambria"/>
          <w:i w:val="0"/>
          <w:szCs w:val="24"/>
          <w:lang w:eastAsia="en-US"/>
        </w:rPr>
      </w:pPr>
    </w:p>
    <w:p w:rsidR="00965C1D" w:rsidRPr="00193C09" w:rsidRDefault="00965C1D" w:rsidP="00965C1D">
      <w:pPr>
        <w:jc w:val="center"/>
        <w:rPr>
          <w:rFonts w:ascii="Cambria" w:eastAsia="Cambria" w:hAnsi="Cambria"/>
          <w:i w:val="0"/>
          <w:szCs w:val="24"/>
          <w:lang w:eastAsia="en-US"/>
        </w:rPr>
      </w:pPr>
      <w:r w:rsidRPr="00D549B3">
        <w:rPr>
          <w:rFonts w:ascii="Cambria" w:eastAsia="Cambria" w:hAnsi="Cambria"/>
          <w:i w:val="0"/>
          <w:position w:val="-20"/>
          <w:szCs w:val="24"/>
          <w:lang w:eastAsia="en-US"/>
        </w:rPr>
        <w:object w:dxaOrig="8960" w:dyaOrig="780">
          <v:shape id="_x0000_i1036" type="#_x0000_t75" style="width:447.75pt;height:39pt" o:ole="">
            <v:imagedata r:id="rId40" o:title=""/>
          </v:shape>
          <o:OLEObject Type="Embed" ProgID="Equation.3" ShapeID="_x0000_i1036" DrawAspect="Content" ObjectID="_1426324620" r:id="rId41"/>
        </w:object>
      </w:r>
    </w:p>
    <w:p w:rsidR="00965C1D" w:rsidRPr="00193C09" w:rsidRDefault="00965C1D" w:rsidP="00965C1D">
      <w:pPr>
        <w:jc w:val="both"/>
        <w:rPr>
          <w:rFonts w:ascii="Cambria" w:eastAsia="Cambria" w:hAnsi="Cambria"/>
          <w:i w:val="0"/>
          <w:szCs w:val="24"/>
          <w:lang w:eastAsia="en-US"/>
        </w:rPr>
      </w:pPr>
    </w:p>
    <w:p w:rsidR="00965C1D" w:rsidRPr="00193C09" w:rsidRDefault="00965C1D" w:rsidP="00965C1D">
      <w:pPr>
        <w:jc w:val="both"/>
        <w:rPr>
          <w:rFonts w:ascii="Cambria" w:eastAsia="Cambria" w:hAnsi="Cambria"/>
          <w:i w:val="0"/>
          <w:szCs w:val="24"/>
          <w:lang w:eastAsia="en-US"/>
        </w:rPr>
      </w:pPr>
    </w:p>
    <w:p w:rsidR="00965C1D" w:rsidRPr="00CB2196" w:rsidRDefault="00965C1D" w:rsidP="00965C1D">
      <w:pPr>
        <w:jc w:val="both"/>
        <w:rPr>
          <w:rFonts w:ascii="Book Antiqua" w:eastAsia="Cambria" w:hAnsi="Book Antiqua"/>
          <w:i w:val="0"/>
          <w:sz w:val="22"/>
          <w:szCs w:val="22"/>
          <w:u w:val="single"/>
          <w:lang w:eastAsia="en-US"/>
        </w:rPr>
      </w:pPr>
      <w:r w:rsidRPr="00CB2196">
        <w:rPr>
          <w:rFonts w:ascii="Book Antiqua" w:eastAsia="Cambria" w:hAnsi="Book Antiqua"/>
          <w:i w:val="0"/>
          <w:sz w:val="22"/>
          <w:szCs w:val="22"/>
          <w:u w:val="single"/>
          <w:lang w:eastAsia="en-US"/>
        </w:rPr>
        <w:t>Promedio ponderado acumulado de ramos aprobados de una generación (PAG)</w:t>
      </w:r>
    </w:p>
    <w:p w:rsidR="00965C1D" w:rsidRPr="00CB2196" w:rsidRDefault="00965C1D" w:rsidP="00965C1D">
      <w:pPr>
        <w:jc w:val="both"/>
        <w:rPr>
          <w:rFonts w:ascii="Book Antiqua" w:eastAsia="Cambria" w:hAnsi="Book Antiqua"/>
          <w:i w:val="0"/>
          <w:sz w:val="22"/>
          <w:szCs w:val="22"/>
          <w:lang w:eastAsia="en-US"/>
        </w:rPr>
      </w:pPr>
    </w:p>
    <w:p w:rsidR="00965C1D" w:rsidRPr="00CB2196" w:rsidRDefault="00965C1D" w:rsidP="00965C1D">
      <w:pPr>
        <w:jc w:val="both"/>
        <w:rPr>
          <w:rFonts w:ascii="Book Antiqua" w:eastAsia="Cambria" w:hAnsi="Book Antiqua"/>
          <w:i w:val="0"/>
          <w:sz w:val="22"/>
          <w:szCs w:val="22"/>
          <w:lang w:eastAsia="en-US"/>
        </w:rPr>
      </w:pPr>
      <w:r w:rsidRPr="00CB2196">
        <w:rPr>
          <w:rFonts w:ascii="Book Antiqua" w:eastAsia="Cambria" w:hAnsi="Book Antiqua"/>
          <w:i w:val="0"/>
          <w:sz w:val="22"/>
          <w:szCs w:val="22"/>
          <w:lang w:eastAsia="en-US"/>
        </w:rPr>
        <w:t xml:space="preserve">Este indicador muestra el promedio acumulado considerando sólo las asignaturas aprobadas por los alumnos activos de la generación de ingreso del año </w:t>
      </w:r>
      <w:r w:rsidRPr="00CB2196">
        <w:rPr>
          <w:rFonts w:ascii="Book Antiqua" w:eastAsia="Cambria" w:hAnsi="Book Antiqua"/>
          <w:sz w:val="22"/>
          <w:szCs w:val="22"/>
          <w:lang w:eastAsia="en-US"/>
        </w:rPr>
        <w:t>X</w:t>
      </w:r>
      <w:r w:rsidRPr="00CB2196">
        <w:rPr>
          <w:rFonts w:ascii="Book Antiqua" w:eastAsia="Cambria" w:hAnsi="Book Antiqua"/>
          <w:i w:val="0"/>
          <w:sz w:val="22"/>
          <w:szCs w:val="22"/>
          <w:lang w:eastAsia="en-US"/>
        </w:rPr>
        <w:t xml:space="preserve"> hasta el semestre de observación.</w:t>
      </w:r>
    </w:p>
    <w:p w:rsidR="00965C1D" w:rsidRPr="00193C09" w:rsidRDefault="00965C1D" w:rsidP="00965C1D">
      <w:pPr>
        <w:jc w:val="both"/>
        <w:rPr>
          <w:rFonts w:ascii="Cambria" w:eastAsia="Cambria" w:hAnsi="Cambria"/>
          <w:i w:val="0"/>
          <w:szCs w:val="24"/>
          <w:lang w:eastAsia="en-US"/>
        </w:rPr>
      </w:pPr>
    </w:p>
    <w:p w:rsidR="00965C1D" w:rsidRPr="00193C09" w:rsidRDefault="00965C1D" w:rsidP="00965C1D">
      <w:pPr>
        <w:jc w:val="center"/>
        <w:rPr>
          <w:rFonts w:ascii="Cambria" w:eastAsia="Cambria" w:hAnsi="Cambria"/>
          <w:i w:val="0"/>
          <w:szCs w:val="24"/>
          <w:lang w:eastAsia="en-US"/>
        </w:rPr>
      </w:pPr>
      <w:r w:rsidRPr="00732610">
        <w:rPr>
          <w:rFonts w:ascii="Cambria" w:eastAsia="Cambria" w:hAnsi="Cambria"/>
          <w:i w:val="0"/>
          <w:position w:val="-26"/>
          <w:szCs w:val="24"/>
          <w:lang w:eastAsia="en-US"/>
        </w:rPr>
        <w:object w:dxaOrig="2120" w:dyaOrig="700">
          <v:shape id="_x0000_i1037" type="#_x0000_t75" style="width:105.75pt;height:35.25pt" o:ole="">
            <v:imagedata r:id="rId42" o:title=""/>
          </v:shape>
          <o:OLEObject Type="Embed" ProgID="Equation.3" ShapeID="_x0000_i1037" DrawAspect="Content" ObjectID="_1426324621" r:id="rId43"/>
        </w:object>
      </w:r>
    </w:p>
    <w:p w:rsidR="00965C1D" w:rsidRDefault="00965C1D" w:rsidP="00965C1D">
      <w:pPr>
        <w:jc w:val="both"/>
        <w:rPr>
          <w:rFonts w:ascii="Cambria" w:eastAsia="Cambria" w:hAnsi="Cambria"/>
          <w:i w:val="0"/>
          <w:szCs w:val="24"/>
          <w:lang w:eastAsia="en-US"/>
        </w:rPr>
      </w:pPr>
    </w:p>
    <w:p w:rsidR="00965C1D" w:rsidRPr="00193C09" w:rsidRDefault="00965C1D" w:rsidP="00965C1D">
      <w:pPr>
        <w:jc w:val="both"/>
        <w:rPr>
          <w:rFonts w:ascii="Cambria" w:eastAsia="Cambria" w:hAnsi="Cambria"/>
          <w:i w:val="0"/>
          <w:szCs w:val="24"/>
          <w:lang w:eastAsia="en-US"/>
        </w:rPr>
      </w:pPr>
    </w:p>
    <w:p w:rsidR="00965C1D" w:rsidRPr="00CB2196" w:rsidRDefault="00965C1D" w:rsidP="00965C1D">
      <w:pPr>
        <w:jc w:val="both"/>
        <w:rPr>
          <w:rFonts w:ascii="Book Antiqua" w:eastAsia="Cambria" w:hAnsi="Book Antiqua"/>
          <w:i w:val="0"/>
          <w:sz w:val="22"/>
          <w:szCs w:val="22"/>
          <w:u w:val="single"/>
          <w:lang w:eastAsia="en-US"/>
        </w:rPr>
      </w:pPr>
      <w:r w:rsidRPr="00CB2196">
        <w:rPr>
          <w:rFonts w:ascii="Book Antiqua" w:eastAsia="Cambria" w:hAnsi="Book Antiqua"/>
          <w:i w:val="0"/>
          <w:sz w:val="22"/>
          <w:szCs w:val="22"/>
          <w:u w:val="single"/>
          <w:lang w:eastAsia="en-US"/>
        </w:rPr>
        <w:t>Promedio ponderado acumulado de ramos cursados de una generación (PCG)</w:t>
      </w:r>
    </w:p>
    <w:p w:rsidR="00965C1D" w:rsidRPr="00CB2196" w:rsidRDefault="00965C1D" w:rsidP="00965C1D">
      <w:pPr>
        <w:jc w:val="both"/>
        <w:rPr>
          <w:rFonts w:ascii="Book Antiqua" w:eastAsia="Cambria" w:hAnsi="Book Antiqua"/>
          <w:i w:val="0"/>
          <w:sz w:val="22"/>
          <w:szCs w:val="22"/>
          <w:lang w:eastAsia="en-US"/>
        </w:rPr>
      </w:pPr>
    </w:p>
    <w:p w:rsidR="00965C1D" w:rsidRPr="00CB2196" w:rsidRDefault="00965C1D" w:rsidP="00965C1D">
      <w:pPr>
        <w:jc w:val="both"/>
        <w:rPr>
          <w:rFonts w:ascii="Book Antiqua" w:eastAsia="Cambria" w:hAnsi="Book Antiqua"/>
          <w:i w:val="0"/>
          <w:sz w:val="22"/>
          <w:szCs w:val="22"/>
          <w:lang w:eastAsia="en-US"/>
        </w:rPr>
      </w:pPr>
      <w:r w:rsidRPr="00CB2196">
        <w:rPr>
          <w:rFonts w:ascii="Book Antiqua" w:eastAsia="Cambria" w:hAnsi="Book Antiqua"/>
          <w:i w:val="0"/>
          <w:sz w:val="22"/>
          <w:szCs w:val="22"/>
          <w:lang w:eastAsia="en-US"/>
        </w:rPr>
        <w:t>Este indicador muestra el promedio acumulado considerando todas las asignaturas cursadas por el alumno (aprobadas y reprobadas), hasta el semestre de observación.</w:t>
      </w:r>
    </w:p>
    <w:p w:rsidR="00965C1D" w:rsidRPr="00CB2196" w:rsidRDefault="00965C1D" w:rsidP="00965C1D">
      <w:pPr>
        <w:jc w:val="both"/>
        <w:rPr>
          <w:rFonts w:ascii="Book Antiqua" w:eastAsia="Cambria" w:hAnsi="Book Antiqua"/>
          <w:i w:val="0"/>
          <w:sz w:val="22"/>
          <w:szCs w:val="22"/>
          <w:lang w:eastAsia="en-US"/>
        </w:rPr>
      </w:pPr>
    </w:p>
    <w:p w:rsidR="00965C1D" w:rsidRPr="00193C09" w:rsidRDefault="00965C1D" w:rsidP="00965C1D">
      <w:pPr>
        <w:jc w:val="both"/>
        <w:rPr>
          <w:rFonts w:ascii="Cambria" w:eastAsia="Cambria" w:hAnsi="Cambria"/>
          <w:i w:val="0"/>
          <w:szCs w:val="24"/>
          <w:lang w:eastAsia="en-US"/>
        </w:rPr>
      </w:pPr>
    </w:p>
    <w:p w:rsidR="00965C1D" w:rsidRDefault="00965C1D" w:rsidP="00965C1D">
      <w:pPr>
        <w:jc w:val="center"/>
        <w:rPr>
          <w:rFonts w:ascii="Cambria" w:eastAsia="Cambria" w:hAnsi="Cambria"/>
          <w:i w:val="0"/>
          <w:position w:val="-66"/>
          <w:szCs w:val="24"/>
          <w:lang w:eastAsia="en-US"/>
        </w:rPr>
      </w:pPr>
      <w:r w:rsidRPr="00732610">
        <w:rPr>
          <w:rFonts w:ascii="Cambria" w:eastAsia="Cambria" w:hAnsi="Cambria"/>
          <w:i w:val="0"/>
          <w:position w:val="-26"/>
          <w:szCs w:val="24"/>
          <w:lang w:eastAsia="en-US"/>
        </w:rPr>
        <w:object w:dxaOrig="2160" w:dyaOrig="700">
          <v:shape id="_x0000_i1038" type="#_x0000_t75" style="width:108pt;height:35.25pt" o:ole="">
            <v:imagedata r:id="rId44" o:title=""/>
          </v:shape>
          <o:OLEObject Type="Embed" ProgID="Equation.3" ShapeID="_x0000_i1038" DrawAspect="Content" ObjectID="_1426324622" r:id="rId45"/>
        </w:object>
      </w:r>
    </w:p>
    <w:p w:rsidR="00965C1D" w:rsidRDefault="00965C1D" w:rsidP="00965C1D">
      <w:pPr>
        <w:jc w:val="center"/>
        <w:rPr>
          <w:rFonts w:ascii="Cambria" w:eastAsia="Cambria" w:hAnsi="Cambria"/>
          <w:i w:val="0"/>
          <w:position w:val="-66"/>
          <w:szCs w:val="24"/>
          <w:lang w:eastAsia="en-US"/>
        </w:rPr>
      </w:pPr>
    </w:p>
    <w:p w:rsidR="00965C1D" w:rsidRPr="00CB2196" w:rsidRDefault="00965C1D" w:rsidP="00965C1D">
      <w:pPr>
        <w:pStyle w:val="Textoindependiente2"/>
        <w:numPr>
          <w:ilvl w:val="0"/>
          <w:numId w:val="4"/>
        </w:numPr>
        <w:spacing w:line="288" w:lineRule="auto"/>
        <w:rPr>
          <w:rFonts w:ascii="Book Antiqua" w:hAnsi="Book Antiqua"/>
          <w:b/>
          <w:sz w:val="22"/>
          <w:szCs w:val="22"/>
          <w:lang w:val="es-ES"/>
        </w:rPr>
      </w:pPr>
      <w:r w:rsidRPr="00CB2196">
        <w:rPr>
          <w:rFonts w:ascii="Book Antiqua" w:hAnsi="Book Antiqua"/>
          <w:b/>
          <w:sz w:val="22"/>
          <w:szCs w:val="22"/>
          <w:lang w:val="es-ES"/>
        </w:rPr>
        <w:t>Evaluación cualitativa y cuantitativa del proceso de implementación del plan de estudio de la carrera, por año académico</w:t>
      </w:r>
    </w:p>
    <w:p w:rsidR="00965C1D" w:rsidRPr="00CB2196" w:rsidRDefault="00965C1D" w:rsidP="00965C1D">
      <w:pPr>
        <w:pStyle w:val="Textoindependiente2"/>
        <w:spacing w:line="288" w:lineRule="auto"/>
        <w:rPr>
          <w:rFonts w:ascii="Book Antiqua" w:hAnsi="Book Antiqua"/>
          <w:b/>
          <w:sz w:val="22"/>
          <w:szCs w:val="22"/>
          <w:lang w:val="es-ES"/>
        </w:rPr>
      </w:pPr>
    </w:p>
    <w:p w:rsidR="00965C1D" w:rsidRPr="00CB2196" w:rsidRDefault="00965C1D" w:rsidP="00965C1D">
      <w:pPr>
        <w:pStyle w:val="Textoindependiente2"/>
        <w:spacing w:line="288" w:lineRule="auto"/>
        <w:rPr>
          <w:rFonts w:ascii="Book Antiqua" w:hAnsi="Book Antiqua"/>
          <w:sz w:val="22"/>
          <w:szCs w:val="22"/>
          <w:lang w:val="es-ES"/>
        </w:rPr>
      </w:pPr>
      <w:r w:rsidRPr="00CB2196">
        <w:rPr>
          <w:rFonts w:ascii="Book Antiqua" w:hAnsi="Book Antiqua"/>
          <w:sz w:val="22"/>
          <w:szCs w:val="22"/>
          <w:lang w:val="es-ES"/>
        </w:rPr>
        <w:t>Se realizarán dos encuestas: de fin de semestre (encuesta docente), una encuesta de mitad de semestre, además de la encuesta anual de satisfacción estudiantil.</w:t>
      </w:r>
    </w:p>
    <w:p w:rsidR="00965C1D" w:rsidRPr="00CB2196" w:rsidRDefault="00965C1D" w:rsidP="00965C1D">
      <w:pPr>
        <w:pStyle w:val="Textoindependiente2"/>
        <w:spacing w:line="288" w:lineRule="auto"/>
        <w:rPr>
          <w:rFonts w:ascii="Book Antiqua" w:hAnsi="Book Antiqua"/>
          <w:sz w:val="22"/>
          <w:szCs w:val="22"/>
          <w:lang w:val="es-ES"/>
        </w:rPr>
      </w:pPr>
    </w:p>
    <w:p w:rsidR="00965C1D" w:rsidRPr="00CB2196" w:rsidRDefault="00965C1D" w:rsidP="00965C1D">
      <w:pPr>
        <w:pStyle w:val="Textoindependiente2"/>
        <w:spacing w:line="288" w:lineRule="auto"/>
        <w:rPr>
          <w:rFonts w:ascii="Book Antiqua" w:hAnsi="Book Antiqua"/>
          <w:sz w:val="22"/>
          <w:szCs w:val="22"/>
          <w:lang w:val="es-ES"/>
        </w:rPr>
      </w:pPr>
      <w:r w:rsidRPr="00CB2196">
        <w:rPr>
          <w:rFonts w:ascii="Book Antiqua" w:hAnsi="Book Antiqua"/>
          <w:sz w:val="22"/>
          <w:szCs w:val="22"/>
          <w:lang w:val="es-ES"/>
        </w:rPr>
        <w:t>Se considera además realizar los siguientes procesos:</w:t>
      </w:r>
    </w:p>
    <w:p w:rsidR="00965C1D" w:rsidRPr="00CB2196" w:rsidRDefault="00965C1D" w:rsidP="00965C1D">
      <w:pPr>
        <w:pStyle w:val="Textoindependiente2"/>
        <w:numPr>
          <w:ilvl w:val="0"/>
          <w:numId w:val="5"/>
        </w:numPr>
        <w:spacing w:line="288" w:lineRule="auto"/>
        <w:rPr>
          <w:rFonts w:ascii="Book Antiqua" w:hAnsi="Book Antiqua"/>
          <w:sz w:val="22"/>
          <w:szCs w:val="22"/>
          <w:lang w:val="es-ES"/>
        </w:rPr>
      </w:pPr>
      <w:r w:rsidRPr="00CB2196">
        <w:rPr>
          <w:rFonts w:ascii="Book Antiqua" w:hAnsi="Book Antiqua"/>
          <w:sz w:val="22"/>
          <w:szCs w:val="22"/>
          <w:lang w:val="es-ES"/>
        </w:rPr>
        <w:t>revisión anual de programas de asignaturas y bibliografía por el comité de carrera.</w:t>
      </w:r>
    </w:p>
    <w:p w:rsidR="00965C1D" w:rsidRPr="00CB2196" w:rsidRDefault="00965C1D" w:rsidP="00965C1D">
      <w:pPr>
        <w:pStyle w:val="Textoindependiente2"/>
        <w:numPr>
          <w:ilvl w:val="0"/>
          <w:numId w:val="5"/>
        </w:numPr>
        <w:spacing w:line="288" w:lineRule="auto"/>
        <w:rPr>
          <w:rFonts w:ascii="Book Antiqua" w:hAnsi="Book Antiqua"/>
          <w:sz w:val="22"/>
          <w:szCs w:val="22"/>
          <w:lang w:val="es-ES"/>
        </w:rPr>
      </w:pPr>
      <w:r w:rsidRPr="00CB2196">
        <w:rPr>
          <w:rFonts w:ascii="Book Antiqua" w:hAnsi="Book Antiqua"/>
          <w:sz w:val="22"/>
          <w:szCs w:val="22"/>
          <w:lang w:val="es-ES"/>
        </w:rPr>
        <w:t>consulta a los alumnos acerca del cumplimiento de los programas de los cursos.</w:t>
      </w:r>
    </w:p>
    <w:p w:rsidR="00965C1D" w:rsidRPr="00CB2196" w:rsidRDefault="00965C1D" w:rsidP="00965C1D">
      <w:pPr>
        <w:pStyle w:val="Textoindependiente2"/>
        <w:numPr>
          <w:ilvl w:val="0"/>
          <w:numId w:val="5"/>
        </w:numPr>
        <w:spacing w:line="288" w:lineRule="auto"/>
        <w:rPr>
          <w:rFonts w:ascii="Book Antiqua" w:hAnsi="Book Antiqua"/>
          <w:sz w:val="22"/>
          <w:szCs w:val="22"/>
          <w:lang w:val="es-ES"/>
        </w:rPr>
      </w:pPr>
      <w:r w:rsidRPr="00CB2196">
        <w:rPr>
          <w:rFonts w:ascii="Book Antiqua" w:hAnsi="Book Antiqua"/>
          <w:sz w:val="22"/>
          <w:szCs w:val="22"/>
          <w:lang w:val="es-ES"/>
        </w:rPr>
        <w:t xml:space="preserve">encuesta a profesores respecto al nivel de los alumnos, en cuento a las habilidades y conocimientos con que llegan al ramo. </w:t>
      </w:r>
    </w:p>
    <w:p w:rsidR="00965C1D" w:rsidRPr="00CB2196" w:rsidRDefault="00965C1D" w:rsidP="00965C1D">
      <w:pPr>
        <w:pStyle w:val="Textoindependiente2"/>
        <w:spacing w:line="288" w:lineRule="auto"/>
        <w:rPr>
          <w:rFonts w:ascii="Book Antiqua" w:hAnsi="Book Antiqua"/>
          <w:b/>
          <w:sz w:val="22"/>
          <w:szCs w:val="22"/>
          <w:lang w:val="es-ES"/>
        </w:rPr>
      </w:pPr>
    </w:p>
    <w:p w:rsidR="00965C1D" w:rsidRPr="00CB2196" w:rsidRDefault="00965C1D" w:rsidP="00965C1D">
      <w:pPr>
        <w:pStyle w:val="Textoindependiente2"/>
        <w:numPr>
          <w:ilvl w:val="0"/>
          <w:numId w:val="4"/>
        </w:numPr>
        <w:spacing w:line="288" w:lineRule="auto"/>
        <w:rPr>
          <w:rFonts w:ascii="Book Antiqua" w:hAnsi="Book Antiqua"/>
          <w:b/>
          <w:sz w:val="22"/>
          <w:szCs w:val="22"/>
          <w:lang w:val="es-ES"/>
        </w:rPr>
      </w:pPr>
      <w:r w:rsidRPr="00CB2196">
        <w:rPr>
          <w:rFonts w:ascii="Book Antiqua" w:hAnsi="Book Antiqua"/>
          <w:b/>
          <w:sz w:val="22"/>
          <w:szCs w:val="22"/>
          <w:lang w:val="es-ES"/>
        </w:rPr>
        <w:t>Evaluación de los conocimientos y competencias de los egresados</w:t>
      </w:r>
    </w:p>
    <w:p w:rsidR="00965C1D" w:rsidRPr="00CB2196" w:rsidRDefault="00965C1D" w:rsidP="00965C1D">
      <w:pPr>
        <w:pStyle w:val="Textoindependiente2"/>
        <w:spacing w:line="288" w:lineRule="auto"/>
        <w:rPr>
          <w:rFonts w:ascii="Book Antiqua" w:hAnsi="Book Antiqua"/>
          <w:sz w:val="22"/>
          <w:szCs w:val="22"/>
          <w:lang w:val="es-ES"/>
        </w:rPr>
      </w:pPr>
    </w:p>
    <w:p w:rsidR="00965C1D" w:rsidRPr="00CB2196" w:rsidRDefault="00965C1D" w:rsidP="00965C1D">
      <w:pPr>
        <w:pStyle w:val="Textoindependiente2"/>
        <w:spacing w:line="288" w:lineRule="auto"/>
        <w:rPr>
          <w:rFonts w:ascii="Book Antiqua" w:hAnsi="Book Antiqua"/>
          <w:sz w:val="22"/>
          <w:szCs w:val="22"/>
          <w:lang w:val="es-ES"/>
        </w:rPr>
      </w:pPr>
      <w:r w:rsidRPr="00CB2196">
        <w:rPr>
          <w:rFonts w:ascii="Book Antiqua" w:hAnsi="Book Antiqua"/>
          <w:sz w:val="22"/>
          <w:szCs w:val="22"/>
          <w:lang w:val="es-ES"/>
        </w:rPr>
        <w:t xml:space="preserve">Se evaluarán las competencias de entrada a la carrera a partir de una prueba diagnóstico en matemáticas, que junto a los resultados de </w:t>
      </w:r>
      <w:smartTag w:uri="urn:schemas-microsoft-com:office:smarttags" w:element="PersonName">
        <w:smartTagPr>
          <w:attr w:name="ProductID" w:val="la PSU"/>
        </w:smartTagPr>
        <w:r w:rsidRPr="00CB2196">
          <w:rPr>
            <w:rFonts w:ascii="Book Antiqua" w:hAnsi="Book Antiqua"/>
            <w:sz w:val="22"/>
            <w:szCs w:val="22"/>
            <w:lang w:val="es-ES"/>
          </w:rPr>
          <w:t>la PSU</w:t>
        </w:r>
      </w:smartTag>
      <w:r w:rsidRPr="00CB2196">
        <w:rPr>
          <w:rFonts w:ascii="Book Antiqua" w:hAnsi="Book Antiqua"/>
          <w:sz w:val="22"/>
          <w:szCs w:val="22"/>
          <w:lang w:val="es-ES"/>
        </w:rPr>
        <w:t xml:space="preserve"> y promedio de notas de enseñanza media nos permitirán analizar el conjunto de habilidades y conocimientos con que llega el grupo de alumnos a las distintas carreras de ingeniería de la facultad. </w:t>
      </w:r>
    </w:p>
    <w:p w:rsidR="00965C1D" w:rsidRPr="00CB2196" w:rsidRDefault="00965C1D" w:rsidP="00965C1D">
      <w:pPr>
        <w:pStyle w:val="Textoindependiente2"/>
        <w:spacing w:line="288" w:lineRule="auto"/>
        <w:rPr>
          <w:rFonts w:ascii="Book Antiqua" w:hAnsi="Book Antiqua"/>
          <w:sz w:val="22"/>
          <w:szCs w:val="22"/>
          <w:lang w:val="es-ES"/>
        </w:rPr>
      </w:pPr>
    </w:p>
    <w:p w:rsidR="00965C1D" w:rsidRPr="00CB2196" w:rsidRDefault="00CB2196" w:rsidP="00965C1D">
      <w:pPr>
        <w:pStyle w:val="Textoindependiente2"/>
        <w:spacing w:line="288" w:lineRule="auto"/>
        <w:rPr>
          <w:rFonts w:ascii="Book Antiqua" w:hAnsi="Book Antiqua"/>
          <w:sz w:val="22"/>
          <w:szCs w:val="22"/>
          <w:lang w:val="es-ES"/>
        </w:rPr>
      </w:pPr>
      <w:r>
        <w:rPr>
          <w:rFonts w:ascii="Book Antiqua" w:hAnsi="Book Antiqua"/>
          <w:sz w:val="22"/>
          <w:szCs w:val="22"/>
          <w:lang w:val="es-ES"/>
        </w:rPr>
        <w:br w:type="page"/>
      </w:r>
      <w:r w:rsidR="00965C1D" w:rsidRPr="00CB2196">
        <w:rPr>
          <w:rFonts w:ascii="Book Antiqua" w:hAnsi="Book Antiqua"/>
          <w:sz w:val="22"/>
          <w:szCs w:val="22"/>
          <w:lang w:val="es-ES"/>
        </w:rPr>
        <w:lastRenderedPageBreak/>
        <w:t>Las diferentes vías de titulación nos permitirán estudiar las competencias de egreso. Por ejemplo, el examen de título se plantea como una herramienta que –en estado estable- permitirá evaluar las competencias (conocimientos, habilidades y actitudes) relacionadas con 10 asignaturas fundacionales de la carrera.</w:t>
      </w:r>
    </w:p>
    <w:p w:rsidR="00965C1D" w:rsidRPr="00CB2196" w:rsidRDefault="00965C1D" w:rsidP="00965C1D">
      <w:pPr>
        <w:pStyle w:val="Textoindependiente2"/>
        <w:spacing w:line="288" w:lineRule="auto"/>
        <w:rPr>
          <w:rFonts w:ascii="Book Antiqua" w:hAnsi="Book Antiqua"/>
          <w:sz w:val="22"/>
          <w:szCs w:val="22"/>
          <w:lang w:val="es-ES"/>
        </w:rPr>
      </w:pPr>
    </w:p>
    <w:p w:rsidR="00965C1D" w:rsidRPr="00CB2196" w:rsidRDefault="00965C1D" w:rsidP="00965C1D">
      <w:pPr>
        <w:pStyle w:val="Textoindependiente2"/>
        <w:spacing w:line="288" w:lineRule="auto"/>
        <w:rPr>
          <w:rFonts w:ascii="Book Antiqua" w:hAnsi="Book Antiqua"/>
          <w:sz w:val="22"/>
          <w:szCs w:val="22"/>
          <w:lang w:val="es-ES"/>
        </w:rPr>
      </w:pPr>
      <w:r w:rsidRPr="00CB2196">
        <w:rPr>
          <w:rFonts w:ascii="Book Antiqua" w:hAnsi="Book Antiqua"/>
          <w:sz w:val="22"/>
          <w:szCs w:val="22"/>
          <w:lang w:val="es-ES"/>
        </w:rPr>
        <w:t xml:space="preserve">Se realizarán encuentros de egresados anualmente. Se efecuarán encuestas que reflejen las competencias que más les han servido en su quehacer profesional, así como aquellas que menos han aportado. </w:t>
      </w:r>
    </w:p>
    <w:p w:rsidR="00965C1D" w:rsidRPr="00CB2196" w:rsidRDefault="00965C1D" w:rsidP="00965C1D">
      <w:pPr>
        <w:pStyle w:val="Textoindependiente2"/>
        <w:spacing w:line="288" w:lineRule="auto"/>
        <w:rPr>
          <w:rFonts w:ascii="Book Antiqua" w:hAnsi="Book Antiqua"/>
          <w:sz w:val="22"/>
          <w:szCs w:val="22"/>
          <w:lang w:val="es-ES"/>
        </w:rPr>
      </w:pPr>
    </w:p>
    <w:p w:rsidR="00965C1D" w:rsidRPr="00CB2196" w:rsidRDefault="00965C1D" w:rsidP="00965C1D">
      <w:pPr>
        <w:pStyle w:val="Textoindependiente2"/>
        <w:numPr>
          <w:ilvl w:val="0"/>
          <w:numId w:val="4"/>
        </w:numPr>
        <w:spacing w:line="288" w:lineRule="auto"/>
        <w:rPr>
          <w:rFonts w:ascii="Book Antiqua" w:hAnsi="Book Antiqua"/>
          <w:b/>
          <w:sz w:val="22"/>
          <w:szCs w:val="22"/>
          <w:lang w:val="es-ES"/>
        </w:rPr>
      </w:pPr>
      <w:r w:rsidRPr="00CB2196">
        <w:rPr>
          <w:rFonts w:ascii="Book Antiqua" w:hAnsi="Book Antiqua"/>
          <w:b/>
          <w:sz w:val="22"/>
          <w:szCs w:val="22"/>
          <w:lang w:val="es-ES"/>
        </w:rPr>
        <w:t>Seguimiento de egresados de la carrera o programa, por año de egreso</w:t>
      </w:r>
    </w:p>
    <w:p w:rsidR="00965C1D" w:rsidRPr="00CB2196" w:rsidRDefault="00965C1D" w:rsidP="00965C1D">
      <w:pPr>
        <w:pStyle w:val="Textoindependiente2"/>
        <w:spacing w:line="288" w:lineRule="auto"/>
        <w:rPr>
          <w:rFonts w:ascii="Book Antiqua" w:hAnsi="Book Antiqua"/>
          <w:sz w:val="22"/>
          <w:szCs w:val="22"/>
          <w:lang w:val="es-ES"/>
        </w:rPr>
      </w:pPr>
    </w:p>
    <w:p w:rsidR="00965C1D" w:rsidRPr="00CB2196" w:rsidRDefault="00965C1D" w:rsidP="00965C1D">
      <w:pPr>
        <w:pStyle w:val="Textoindependiente2"/>
        <w:spacing w:line="288" w:lineRule="auto"/>
        <w:rPr>
          <w:rFonts w:ascii="Book Antiqua" w:hAnsi="Book Antiqua"/>
          <w:sz w:val="22"/>
          <w:szCs w:val="22"/>
          <w:lang w:val="es-ES"/>
        </w:rPr>
      </w:pPr>
      <w:r w:rsidRPr="00CB2196">
        <w:rPr>
          <w:rFonts w:ascii="Book Antiqua" w:hAnsi="Book Antiqua"/>
          <w:sz w:val="22"/>
          <w:szCs w:val="22"/>
          <w:lang w:val="es-ES"/>
        </w:rPr>
        <w:t>Se realizarán encuentros de egresados anualmente. A través de los mismos se logrará obtener valiosa retroalimentación respecto al nivel de renta, expectativas profesionales, mejoras curriculares, competencias deficitarias dentro del plan de estudios, entre otras, mediante la ejecución de encuestas afines.</w:t>
      </w:r>
    </w:p>
    <w:p w:rsidR="00965C1D" w:rsidRPr="00CB2196" w:rsidRDefault="00965C1D" w:rsidP="00965C1D">
      <w:pPr>
        <w:pStyle w:val="Textoindependiente2"/>
        <w:spacing w:line="288" w:lineRule="auto"/>
        <w:rPr>
          <w:rFonts w:ascii="Book Antiqua" w:hAnsi="Book Antiqua"/>
          <w:sz w:val="22"/>
          <w:szCs w:val="22"/>
          <w:lang w:val="es-ES"/>
        </w:rPr>
      </w:pPr>
    </w:p>
    <w:p w:rsidR="00965C1D" w:rsidRPr="00CB2196" w:rsidRDefault="00965C1D" w:rsidP="00965C1D">
      <w:pPr>
        <w:pStyle w:val="Textoindependiente2"/>
        <w:numPr>
          <w:ilvl w:val="0"/>
          <w:numId w:val="4"/>
        </w:numPr>
        <w:spacing w:line="288" w:lineRule="auto"/>
        <w:rPr>
          <w:rFonts w:ascii="Book Antiqua" w:hAnsi="Book Antiqua"/>
          <w:b/>
          <w:sz w:val="22"/>
          <w:szCs w:val="22"/>
          <w:lang w:val="es-ES"/>
        </w:rPr>
      </w:pPr>
      <w:r w:rsidRPr="00CB2196">
        <w:rPr>
          <w:rFonts w:ascii="Book Antiqua" w:hAnsi="Book Antiqua"/>
          <w:b/>
          <w:sz w:val="22"/>
          <w:szCs w:val="22"/>
          <w:lang w:val="es-ES"/>
        </w:rPr>
        <w:t>Evaluación del desempeño académico</w:t>
      </w:r>
    </w:p>
    <w:p w:rsidR="00965C1D" w:rsidRPr="00CB2196" w:rsidRDefault="00965C1D" w:rsidP="00965C1D">
      <w:pPr>
        <w:pStyle w:val="Textoindependiente2"/>
        <w:spacing w:line="288" w:lineRule="auto"/>
        <w:rPr>
          <w:rFonts w:ascii="Book Antiqua" w:hAnsi="Book Antiqua"/>
          <w:sz w:val="22"/>
          <w:szCs w:val="22"/>
          <w:lang w:val="es-ES"/>
        </w:rPr>
      </w:pPr>
    </w:p>
    <w:p w:rsidR="00965C1D" w:rsidRPr="00CB2196" w:rsidRDefault="00965C1D" w:rsidP="00965C1D">
      <w:pPr>
        <w:jc w:val="both"/>
        <w:rPr>
          <w:rFonts w:ascii="Book Antiqua" w:hAnsi="Book Antiqua"/>
          <w:i w:val="0"/>
          <w:sz w:val="22"/>
          <w:szCs w:val="22"/>
        </w:rPr>
      </w:pPr>
      <w:r w:rsidRPr="00CB2196">
        <w:rPr>
          <w:rFonts w:ascii="Book Antiqua" w:hAnsi="Book Antiqua"/>
          <w:i w:val="0"/>
          <w:sz w:val="22"/>
          <w:szCs w:val="22"/>
          <w:lang w:val="es-ES"/>
        </w:rPr>
        <w:t>Se crea una estandarización del nivel de logro en la actividad académica, en función de 4 ejes rectores: docencia, investigación, vinculación y gestión/administración. Estas tareas están relacionadas con diferentes niveles esperados de desempeño, y están detalladas en tabla anexa.</w:t>
      </w:r>
    </w:p>
    <w:p w:rsidR="00965C1D" w:rsidRPr="00CB2196" w:rsidRDefault="00965C1D" w:rsidP="00965C1D">
      <w:pPr>
        <w:jc w:val="both"/>
        <w:rPr>
          <w:rFonts w:ascii="Book Antiqua" w:hAnsi="Book Antiqua"/>
          <w:i w:val="0"/>
          <w:sz w:val="22"/>
          <w:szCs w:val="22"/>
        </w:rPr>
      </w:pPr>
    </w:p>
    <w:p w:rsidR="00965C1D" w:rsidRPr="00A6459E" w:rsidRDefault="00965C1D" w:rsidP="00965C1D">
      <w:pPr>
        <w:jc w:val="both"/>
        <w:rPr>
          <w:rFonts w:ascii="Book Antiqua" w:hAnsi="Book Antiqua"/>
          <w:i w:val="0"/>
        </w:rPr>
      </w:pPr>
    </w:p>
    <w:p w:rsidR="00965C1D" w:rsidRPr="00A6459E" w:rsidRDefault="00965C1D" w:rsidP="00965C1D">
      <w:pPr>
        <w:pStyle w:val="Textoindependiente2"/>
        <w:spacing w:line="288" w:lineRule="auto"/>
        <w:rPr>
          <w:rFonts w:ascii="Book Antiqua" w:hAnsi="Book Antiqua"/>
          <w:sz w:val="24"/>
          <w:szCs w:val="22"/>
          <w:lang w:val="es-ES"/>
        </w:rPr>
      </w:pPr>
    </w:p>
    <w:p w:rsidR="00965C1D" w:rsidRPr="00A6459E" w:rsidRDefault="00965C1D" w:rsidP="00965C1D">
      <w:pPr>
        <w:pStyle w:val="Textoindependiente2"/>
        <w:spacing w:line="288" w:lineRule="auto"/>
        <w:rPr>
          <w:rFonts w:ascii="Book Antiqua" w:hAnsi="Book Antiqua"/>
          <w:sz w:val="24"/>
          <w:szCs w:val="22"/>
          <w:lang w:val="es-ES"/>
        </w:rPr>
      </w:pPr>
    </w:p>
    <w:p w:rsidR="00965C1D" w:rsidRPr="00A6459E" w:rsidRDefault="00965C1D" w:rsidP="00965C1D">
      <w:pPr>
        <w:pStyle w:val="Textoindependiente2"/>
        <w:spacing w:line="288" w:lineRule="auto"/>
        <w:rPr>
          <w:rFonts w:ascii="Book Antiqua" w:hAnsi="Book Antiqua"/>
          <w:sz w:val="24"/>
          <w:szCs w:val="22"/>
          <w:lang w:val="es-ES"/>
        </w:rPr>
      </w:pPr>
    </w:p>
    <w:p w:rsidR="00965C1D" w:rsidRDefault="00965C1D">
      <w:pPr>
        <w:pStyle w:val="Textoindependiente2"/>
        <w:spacing w:line="288" w:lineRule="auto"/>
        <w:rPr>
          <w:rFonts w:ascii="Book Antiqua" w:hAnsi="Book Antiqua"/>
          <w:sz w:val="24"/>
          <w:szCs w:val="22"/>
          <w:lang w:val="es-ES"/>
        </w:rPr>
      </w:pPr>
    </w:p>
    <w:p w:rsidR="00BE60BD" w:rsidRDefault="00BE60BD" w:rsidP="00BE60BD">
      <w:pPr>
        <w:tabs>
          <w:tab w:val="left" w:pos="-720"/>
        </w:tabs>
        <w:suppressAutoHyphens/>
        <w:spacing w:line="288" w:lineRule="auto"/>
        <w:jc w:val="both"/>
        <w:rPr>
          <w:rFonts w:ascii="Book Antiqua" w:hAnsi="Book Antiqua"/>
          <w:b/>
          <w:i w:val="0"/>
          <w:spacing w:val="-2"/>
          <w:lang w:val="es-ES"/>
        </w:rPr>
      </w:pPr>
    </w:p>
    <w:p w:rsidR="00BE60BD" w:rsidRDefault="00BE60BD" w:rsidP="00BE60BD">
      <w:pPr>
        <w:tabs>
          <w:tab w:val="left" w:pos="-720"/>
        </w:tabs>
        <w:suppressAutoHyphens/>
        <w:spacing w:line="288" w:lineRule="auto"/>
        <w:jc w:val="both"/>
        <w:rPr>
          <w:rFonts w:ascii="Book Antiqua" w:hAnsi="Book Antiqua"/>
          <w:b/>
          <w:i w:val="0"/>
          <w:spacing w:val="-2"/>
          <w:lang w:val="es-ES"/>
        </w:rPr>
      </w:pPr>
    </w:p>
    <w:p w:rsidR="00BE60BD" w:rsidRDefault="00BE60BD" w:rsidP="00BE60BD">
      <w:pPr>
        <w:tabs>
          <w:tab w:val="left" w:pos="-720"/>
        </w:tabs>
        <w:suppressAutoHyphens/>
        <w:spacing w:line="288" w:lineRule="auto"/>
        <w:jc w:val="both"/>
        <w:rPr>
          <w:rFonts w:ascii="Book Antiqua" w:hAnsi="Book Antiqua"/>
          <w:b/>
          <w:i w:val="0"/>
          <w:spacing w:val="-2"/>
          <w:lang w:val="es-ES"/>
        </w:rPr>
      </w:pPr>
    </w:p>
    <w:p w:rsidR="00BE60BD" w:rsidRDefault="00BE60BD" w:rsidP="00BE60BD">
      <w:pPr>
        <w:tabs>
          <w:tab w:val="left" w:pos="-720"/>
        </w:tabs>
        <w:suppressAutoHyphens/>
        <w:spacing w:line="288" w:lineRule="auto"/>
        <w:jc w:val="both"/>
        <w:rPr>
          <w:rFonts w:ascii="Book Antiqua" w:hAnsi="Book Antiqua"/>
          <w:b/>
          <w:i w:val="0"/>
          <w:spacing w:val="-2"/>
          <w:lang w:val="es-ES"/>
        </w:rPr>
      </w:pPr>
    </w:p>
    <w:p w:rsidR="00BE60BD" w:rsidRDefault="00BE60BD" w:rsidP="00BE60BD">
      <w:pPr>
        <w:tabs>
          <w:tab w:val="left" w:pos="-720"/>
        </w:tabs>
        <w:suppressAutoHyphens/>
        <w:spacing w:line="288" w:lineRule="auto"/>
        <w:jc w:val="both"/>
        <w:rPr>
          <w:rFonts w:ascii="Book Antiqua" w:hAnsi="Book Antiqua"/>
          <w:b/>
          <w:i w:val="0"/>
          <w:spacing w:val="-2"/>
          <w:lang w:val="es-ES"/>
        </w:rPr>
      </w:pPr>
    </w:p>
    <w:p w:rsidR="00BE60BD" w:rsidRDefault="00BE60BD" w:rsidP="00BE60BD">
      <w:pPr>
        <w:tabs>
          <w:tab w:val="left" w:pos="-720"/>
        </w:tabs>
        <w:suppressAutoHyphens/>
        <w:spacing w:line="288" w:lineRule="auto"/>
        <w:jc w:val="both"/>
        <w:rPr>
          <w:rFonts w:ascii="Book Antiqua" w:hAnsi="Book Antiqua"/>
          <w:b/>
          <w:i w:val="0"/>
          <w:spacing w:val="-2"/>
          <w:lang w:val="es-ES"/>
        </w:rPr>
      </w:pPr>
    </w:p>
    <w:p w:rsidR="00BE60BD" w:rsidRDefault="00BE60BD" w:rsidP="00BE60BD">
      <w:pPr>
        <w:tabs>
          <w:tab w:val="left" w:pos="-720"/>
        </w:tabs>
        <w:suppressAutoHyphens/>
        <w:spacing w:line="288" w:lineRule="auto"/>
        <w:jc w:val="both"/>
        <w:rPr>
          <w:rFonts w:ascii="Book Antiqua" w:hAnsi="Book Antiqua"/>
          <w:b/>
          <w:i w:val="0"/>
          <w:spacing w:val="-2"/>
          <w:lang w:val="es-ES"/>
        </w:rPr>
      </w:pPr>
    </w:p>
    <w:p w:rsidR="00BE60BD" w:rsidRDefault="00BE60BD" w:rsidP="00BE60BD">
      <w:pPr>
        <w:tabs>
          <w:tab w:val="left" w:pos="-720"/>
        </w:tabs>
        <w:suppressAutoHyphens/>
        <w:spacing w:line="288" w:lineRule="auto"/>
        <w:jc w:val="both"/>
        <w:rPr>
          <w:rFonts w:ascii="Book Antiqua" w:hAnsi="Book Antiqua"/>
          <w:b/>
          <w:i w:val="0"/>
          <w:spacing w:val="-2"/>
          <w:lang w:val="es-ES"/>
        </w:rPr>
      </w:pPr>
    </w:p>
    <w:p w:rsidR="00BE60BD" w:rsidRDefault="00BE60BD" w:rsidP="00BE60BD">
      <w:pPr>
        <w:tabs>
          <w:tab w:val="left" w:pos="-720"/>
        </w:tabs>
        <w:suppressAutoHyphens/>
        <w:spacing w:line="288" w:lineRule="auto"/>
        <w:jc w:val="both"/>
        <w:rPr>
          <w:rFonts w:ascii="Book Antiqua" w:hAnsi="Book Antiqua"/>
          <w:b/>
          <w:i w:val="0"/>
          <w:spacing w:val="-2"/>
          <w:lang w:val="es-ES"/>
        </w:rPr>
      </w:pPr>
    </w:p>
    <w:p w:rsidR="00BE60BD" w:rsidRDefault="00BE60BD" w:rsidP="00BE60BD">
      <w:pPr>
        <w:tabs>
          <w:tab w:val="left" w:pos="-720"/>
        </w:tabs>
        <w:suppressAutoHyphens/>
        <w:spacing w:line="288" w:lineRule="auto"/>
        <w:jc w:val="both"/>
        <w:rPr>
          <w:rFonts w:ascii="Book Antiqua" w:hAnsi="Book Antiqua"/>
          <w:b/>
          <w:i w:val="0"/>
          <w:spacing w:val="-2"/>
          <w:lang w:val="es-ES"/>
        </w:rPr>
      </w:pPr>
    </w:p>
    <w:p w:rsidR="00BE60BD" w:rsidRDefault="00BE60BD" w:rsidP="00BE60BD">
      <w:pPr>
        <w:tabs>
          <w:tab w:val="left" w:pos="-720"/>
        </w:tabs>
        <w:suppressAutoHyphens/>
        <w:spacing w:line="288" w:lineRule="auto"/>
        <w:jc w:val="both"/>
        <w:rPr>
          <w:rFonts w:ascii="Book Antiqua" w:hAnsi="Book Antiqua"/>
          <w:b/>
          <w:i w:val="0"/>
          <w:spacing w:val="-2"/>
          <w:lang w:val="es-ES"/>
        </w:rPr>
      </w:pPr>
    </w:p>
    <w:p w:rsidR="00965C1D" w:rsidRPr="00BE60BD" w:rsidRDefault="00965C1D" w:rsidP="00BE60BD">
      <w:pPr>
        <w:tabs>
          <w:tab w:val="left" w:pos="-720"/>
        </w:tabs>
        <w:suppressAutoHyphens/>
        <w:spacing w:line="288" w:lineRule="auto"/>
        <w:jc w:val="both"/>
        <w:rPr>
          <w:rFonts w:ascii="Book Antiqua" w:hAnsi="Book Antiqua"/>
          <w:b/>
          <w:i w:val="0"/>
          <w:spacing w:val="-2"/>
          <w:lang w:val="es-ES"/>
        </w:rPr>
      </w:pPr>
      <w:r>
        <w:rPr>
          <w:rFonts w:ascii="Book Antiqua" w:hAnsi="Book Antiqua"/>
          <w:b/>
          <w:i w:val="0"/>
          <w:spacing w:val="-2"/>
        </w:rPr>
        <w:lastRenderedPageBreak/>
        <w:t>V. Programas de asignaturas.</w:t>
      </w:r>
    </w:p>
    <w:p w:rsidR="00965C1D" w:rsidRDefault="00965C1D">
      <w:pPr>
        <w:tabs>
          <w:tab w:val="left" w:pos="-720"/>
        </w:tabs>
        <w:suppressAutoHyphens/>
        <w:jc w:val="both"/>
        <w:rPr>
          <w:rFonts w:ascii="Book Antiqua" w:hAnsi="Book Antiqua"/>
          <w:i w:val="0"/>
        </w:rPr>
        <w:sectPr w:rsidR="00965C1D">
          <w:pgSz w:w="12240" w:h="15840"/>
          <w:pgMar w:top="1417" w:right="1440" w:bottom="1417" w:left="1440" w:header="1440" w:footer="1440" w:gutter="0"/>
          <w:cols w:space="720"/>
          <w:noEndnote/>
          <w:titlePg/>
        </w:sectPr>
      </w:pPr>
    </w:p>
    <w:p w:rsidR="00965C1D" w:rsidRPr="00DB2B0F" w:rsidRDefault="00965C1D" w:rsidP="00965C1D">
      <w:pPr>
        <w:ind w:right="46"/>
        <w:jc w:val="center"/>
        <w:rPr>
          <w:rFonts w:ascii="Arial" w:hAnsi="Arial" w:cs="Arial"/>
          <w:b/>
          <w:bCs/>
          <w:iCs/>
          <w:sz w:val="22"/>
          <w:szCs w:val="22"/>
        </w:rPr>
      </w:pPr>
      <w:r w:rsidRPr="00DB2B0F">
        <w:rPr>
          <w:rFonts w:ascii="Arial" w:hAnsi="Arial" w:cs="Arial"/>
          <w:b/>
          <w:bCs/>
          <w:iCs/>
          <w:sz w:val="22"/>
          <w:szCs w:val="22"/>
        </w:rPr>
        <w:lastRenderedPageBreak/>
        <w:t>Facultad de Ingeniería</w:t>
      </w:r>
      <w:r w:rsidRPr="00DB2B0F">
        <w:rPr>
          <w:rFonts w:ascii="Arial" w:hAnsi="Arial" w:cs="Arial"/>
          <w:b/>
          <w:bCs/>
          <w:iCs/>
          <w:sz w:val="22"/>
          <w:szCs w:val="22"/>
        </w:rPr>
        <w:br/>
        <w:t>Escuela de Ingeniería Industrial</w:t>
      </w:r>
    </w:p>
    <w:p w:rsidR="00965C1D" w:rsidRPr="00DB2B0F" w:rsidRDefault="00965C1D" w:rsidP="00965C1D">
      <w:pPr>
        <w:ind w:right="46"/>
        <w:jc w:val="center"/>
        <w:rPr>
          <w:rFonts w:ascii="Arial" w:hAnsi="Arial" w:cs="Arial"/>
          <w:b/>
          <w:bCs/>
          <w:iCs/>
          <w:sz w:val="22"/>
          <w:szCs w:val="22"/>
        </w:rPr>
      </w:pPr>
    </w:p>
    <w:p w:rsidR="00965C1D" w:rsidRPr="00DB2B0F" w:rsidRDefault="00965C1D" w:rsidP="00965C1D">
      <w:pPr>
        <w:jc w:val="center"/>
        <w:rPr>
          <w:rFonts w:ascii="Arial" w:hAnsi="Arial" w:cs="Arial"/>
          <w:b/>
          <w:bCs/>
          <w:iCs/>
          <w:sz w:val="22"/>
          <w:szCs w:val="22"/>
        </w:rPr>
      </w:pPr>
      <w:r w:rsidRPr="00DB2B0F">
        <w:rPr>
          <w:rFonts w:ascii="Arial" w:hAnsi="Arial" w:cs="Arial"/>
          <w:b/>
          <w:bCs/>
          <w:iCs/>
          <w:sz w:val="22"/>
          <w:szCs w:val="22"/>
        </w:rPr>
        <w:t>PROGRAMA DE ASIGNATURA</w:t>
      </w:r>
    </w:p>
    <w:p w:rsidR="00965C1D" w:rsidRPr="00DB2B0F" w:rsidRDefault="00965C1D" w:rsidP="00965C1D">
      <w:pPr>
        <w:jc w:val="center"/>
        <w:rPr>
          <w:rFonts w:ascii="Arial" w:hAnsi="Arial" w:cs="Arial"/>
          <w:iCs/>
          <w:sz w:val="22"/>
          <w:szCs w:val="22"/>
        </w:rPr>
      </w:pPr>
      <w:r w:rsidRPr="00DB2B0F">
        <w:rPr>
          <w:rFonts w:ascii="Arial" w:hAnsi="Arial" w:cs="Arial"/>
          <w:iCs/>
          <w:sz w:val="22"/>
          <w:szCs w:val="22"/>
        </w:rPr>
        <w:t>Álgebra y geometría</w:t>
      </w:r>
    </w:p>
    <w:p w:rsidR="00965C1D" w:rsidRPr="00B924C7" w:rsidRDefault="00965C1D" w:rsidP="00965C1D">
      <w:pPr>
        <w:jc w:val="center"/>
        <w:rPr>
          <w:rFonts w:ascii="Arial" w:hAnsi="Arial" w:cs="Arial"/>
          <w:i w:val="0"/>
          <w:iCs/>
          <w:sz w:val="22"/>
          <w:szCs w:val="22"/>
        </w:rPr>
      </w:pPr>
    </w:p>
    <w:p w:rsidR="00965C1D" w:rsidRPr="00B924C7" w:rsidRDefault="00965C1D" w:rsidP="00965C1D">
      <w:pPr>
        <w:jc w:val="center"/>
        <w:rPr>
          <w:rFonts w:ascii="Arial" w:hAnsi="Arial" w:cs="Arial"/>
          <w:i w:val="0"/>
          <w:iCs/>
          <w:sz w:val="22"/>
          <w:szCs w:val="22"/>
        </w:rPr>
      </w:pPr>
    </w:p>
    <w:p w:rsidR="00965C1D" w:rsidRPr="00B924C7" w:rsidRDefault="00965C1D" w:rsidP="00965C1D">
      <w:pPr>
        <w:pStyle w:val="Prrafodelista"/>
        <w:numPr>
          <w:ilvl w:val="0"/>
          <w:numId w:val="7"/>
        </w:numPr>
        <w:spacing w:after="0" w:line="240" w:lineRule="auto"/>
        <w:ind w:left="0" w:firstLine="0"/>
        <w:contextualSpacing w:val="0"/>
        <w:jc w:val="both"/>
        <w:rPr>
          <w:rFonts w:ascii="Arial" w:hAnsi="Arial" w:cs="Arial"/>
          <w:b/>
          <w:bCs/>
          <w:i/>
          <w:iCs/>
        </w:rPr>
      </w:pPr>
      <w:r w:rsidRPr="00B924C7">
        <w:rPr>
          <w:rFonts w:ascii="Arial" w:hAnsi="Arial" w:cs="Arial"/>
          <w:b/>
          <w:bCs/>
          <w:i/>
          <w:iCs/>
        </w:rPr>
        <w:t>Identificación.</w:t>
      </w:r>
    </w:p>
    <w:p w:rsidR="00965C1D" w:rsidRPr="00B924C7" w:rsidRDefault="00965C1D" w:rsidP="00965C1D">
      <w:pPr>
        <w:pStyle w:val="Prrafodelista"/>
        <w:spacing w:after="0" w:line="240" w:lineRule="auto"/>
        <w:ind w:left="0"/>
        <w:contextualSpacing w:val="0"/>
        <w:jc w:val="both"/>
        <w:rPr>
          <w:rFonts w:ascii="Arial" w:hAnsi="Arial" w:cs="Arial"/>
          <w:b/>
          <w:bCs/>
          <w:i/>
          <w:iCs/>
        </w:rPr>
      </w:pPr>
    </w:p>
    <w:p w:rsidR="00965C1D" w:rsidRPr="00B924C7" w:rsidRDefault="00965C1D" w:rsidP="00965C1D">
      <w:pPr>
        <w:pStyle w:val="Prrafodelista"/>
        <w:spacing w:after="0" w:line="240" w:lineRule="auto"/>
        <w:ind w:left="0"/>
        <w:contextualSpacing w:val="0"/>
        <w:jc w:val="both"/>
        <w:rPr>
          <w:rFonts w:ascii="Arial" w:hAnsi="Arial" w:cs="Arial"/>
        </w:rPr>
      </w:pPr>
      <w:r w:rsidRPr="00B924C7">
        <w:rPr>
          <w:rFonts w:ascii="Arial" w:hAnsi="Arial" w:cs="Arial"/>
        </w:rPr>
        <w:t>Código</w:t>
      </w:r>
      <w:r w:rsidRPr="00B924C7">
        <w:rPr>
          <w:rFonts w:ascii="Arial" w:hAnsi="Arial" w:cs="Arial"/>
        </w:rPr>
        <w:tab/>
      </w:r>
      <w:r w:rsidRPr="00B924C7">
        <w:rPr>
          <w:rFonts w:ascii="Arial" w:hAnsi="Arial" w:cs="Arial"/>
        </w:rPr>
        <w:tab/>
      </w:r>
      <w:r w:rsidRPr="00B924C7">
        <w:rPr>
          <w:rFonts w:ascii="Arial" w:hAnsi="Arial" w:cs="Arial"/>
        </w:rPr>
        <w:tab/>
      </w:r>
      <w:r w:rsidRPr="00B924C7">
        <w:rPr>
          <w:rFonts w:ascii="Arial" w:hAnsi="Arial" w:cs="Arial"/>
        </w:rPr>
        <w:tab/>
      </w:r>
      <w:r w:rsidRPr="00B924C7">
        <w:rPr>
          <w:rFonts w:ascii="Arial" w:hAnsi="Arial" w:cs="Arial"/>
        </w:rPr>
        <w:tab/>
        <w:t>: CBM-1000</w:t>
      </w:r>
    </w:p>
    <w:p w:rsidR="00965C1D" w:rsidRPr="00B924C7" w:rsidRDefault="00965C1D" w:rsidP="00965C1D">
      <w:pPr>
        <w:pStyle w:val="Prrafodelista"/>
        <w:spacing w:after="0" w:line="240" w:lineRule="auto"/>
        <w:ind w:left="0"/>
        <w:contextualSpacing w:val="0"/>
        <w:jc w:val="both"/>
        <w:rPr>
          <w:rFonts w:ascii="Arial" w:hAnsi="Arial" w:cs="Arial"/>
        </w:rPr>
      </w:pPr>
      <w:r w:rsidRPr="00B924C7">
        <w:rPr>
          <w:rFonts w:ascii="Arial" w:hAnsi="Arial" w:cs="Arial"/>
        </w:rPr>
        <w:t>Créditos</w:t>
      </w:r>
      <w:r w:rsidRPr="00B924C7">
        <w:rPr>
          <w:rFonts w:ascii="Arial" w:hAnsi="Arial" w:cs="Arial"/>
        </w:rPr>
        <w:tab/>
      </w:r>
      <w:r w:rsidRPr="00B924C7">
        <w:rPr>
          <w:rFonts w:ascii="Arial" w:hAnsi="Arial" w:cs="Arial"/>
        </w:rPr>
        <w:tab/>
      </w:r>
      <w:r w:rsidRPr="00B924C7">
        <w:rPr>
          <w:rFonts w:ascii="Arial" w:hAnsi="Arial" w:cs="Arial"/>
        </w:rPr>
        <w:tab/>
      </w:r>
      <w:r w:rsidRPr="00B924C7">
        <w:rPr>
          <w:rFonts w:ascii="Arial" w:hAnsi="Arial" w:cs="Arial"/>
        </w:rPr>
        <w:tab/>
        <w:t xml:space="preserve">: 7 </w:t>
      </w:r>
    </w:p>
    <w:p w:rsidR="00965C1D" w:rsidRPr="00B924C7" w:rsidRDefault="00965C1D" w:rsidP="00965C1D">
      <w:pPr>
        <w:pStyle w:val="Prrafodelista"/>
        <w:spacing w:after="0" w:line="240" w:lineRule="auto"/>
        <w:ind w:left="0"/>
        <w:contextualSpacing w:val="0"/>
        <w:jc w:val="both"/>
        <w:rPr>
          <w:rFonts w:ascii="Arial" w:hAnsi="Arial" w:cs="Arial"/>
        </w:rPr>
      </w:pPr>
      <w:r w:rsidRPr="00B924C7">
        <w:rPr>
          <w:rFonts w:ascii="Arial" w:hAnsi="Arial" w:cs="Arial"/>
        </w:rPr>
        <w:t>Duración</w:t>
      </w:r>
      <w:r w:rsidRPr="00B924C7">
        <w:rPr>
          <w:rFonts w:ascii="Arial" w:hAnsi="Arial" w:cs="Arial"/>
        </w:rPr>
        <w:tab/>
      </w:r>
      <w:r w:rsidRPr="00B924C7">
        <w:rPr>
          <w:rFonts w:ascii="Arial" w:hAnsi="Arial" w:cs="Arial"/>
        </w:rPr>
        <w:tab/>
      </w:r>
      <w:r w:rsidRPr="00B924C7">
        <w:rPr>
          <w:rFonts w:ascii="Arial" w:hAnsi="Arial" w:cs="Arial"/>
        </w:rPr>
        <w:tab/>
      </w:r>
      <w:r w:rsidRPr="00B924C7">
        <w:rPr>
          <w:rFonts w:ascii="Arial" w:hAnsi="Arial" w:cs="Arial"/>
        </w:rPr>
        <w:tab/>
        <w:t>: Semestral</w:t>
      </w:r>
    </w:p>
    <w:p w:rsidR="00965C1D" w:rsidRPr="00B924C7" w:rsidRDefault="00965C1D" w:rsidP="00965C1D">
      <w:pPr>
        <w:pStyle w:val="Prrafodelista"/>
        <w:spacing w:after="0" w:line="240" w:lineRule="auto"/>
        <w:ind w:left="0"/>
        <w:contextualSpacing w:val="0"/>
        <w:jc w:val="both"/>
        <w:rPr>
          <w:rFonts w:ascii="Arial" w:hAnsi="Arial" w:cs="Arial"/>
        </w:rPr>
      </w:pPr>
      <w:r w:rsidRPr="00B924C7">
        <w:rPr>
          <w:rFonts w:ascii="Arial" w:hAnsi="Arial" w:cs="Arial"/>
        </w:rPr>
        <w:t>Ubicación en plan de estudio</w:t>
      </w:r>
      <w:r w:rsidRPr="00B924C7">
        <w:rPr>
          <w:rFonts w:ascii="Arial" w:hAnsi="Arial" w:cs="Arial"/>
        </w:rPr>
        <w:tab/>
        <w:t>: Semestre 1</w:t>
      </w:r>
    </w:p>
    <w:p w:rsidR="00965C1D" w:rsidRPr="00B924C7" w:rsidRDefault="00965C1D" w:rsidP="00965C1D">
      <w:pPr>
        <w:pStyle w:val="Prrafodelista"/>
        <w:spacing w:after="0" w:line="240" w:lineRule="auto"/>
        <w:ind w:left="0"/>
        <w:contextualSpacing w:val="0"/>
        <w:jc w:val="both"/>
        <w:rPr>
          <w:rFonts w:ascii="Arial" w:hAnsi="Arial" w:cs="Arial"/>
        </w:rPr>
      </w:pPr>
      <w:r w:rsidRPr="00B924C7">
        <w:rPr>
          <w:rFonts w:ascii="Arial" w:hAnsi="Arial" w:cs="Arial"/>
        </w:rPr>
        <w:t>Requisitos</w:t>
      </w:r>
      <w:r w:rsidRPr="00B924C7">
        <w:rPr>
          <w:rFonts w:ascii="Arial" w:hAnsi="Arial" w:cs="Arial"/>
        </w:rPr>
        <w:tab/>
      </w:r>
      <w:r w:rsidRPr="00B924C7">
        <w:rPr>
          <w:rFonts w:ascii="Arial" w:hAnsi="Arial" w:cs="Arial"/>
        </w:rPr>
        <w:tab/>
      </w:r>
      <w:r w:rsidRPr="00B924C7">
        <w:rPr>
          <w:rFonts w:ascii="Arial" w:hAnsi="Arial" w:cs="Arial"/>
        </w:rPr>
        <w:tab/>
      </w:r>
      <w:r w:rsidRPr="00B924C7">
        <w:rPr>
          <w:rFonts w:ascii="Arial" w:hAnsi="Arial" w:cs="Arial"/>
        </w:rPr>
        <w:tab/>
        <w:t>: Admisión</w:t>
      </w:r>
    </w:p>
    <w:p w:rsidR="00965C1D" w:rsidRPr="00B924C7" w:rsidRDefault="00965C1D" w:rsidP="00965C1D">
      <w:pPr>
        <w:pStyle w:val="Prrafodelista"/>
        <w:spacing w:after="0" w:line="240" w:lineRule="auto"/>
        <w:ind w:left="0"/>
        <w:contextualSpacing w:val="0"/>
        <w:jc w:val="both"/>
        <w:rPr>
          <w:rFonts w:ascii="Arial" w:hAnsi="Arial" w:cs="Arial"/>
        </w:rPr>
      </w:pPr>
      <w:r w:rsidRPr="00B924C7">
        <w:rPr>
          <w:rFonts w:ascii="Arial" w:hAnsi="Arial" w:cs="Arial"/>
        </w:rPr>
        <w:t>Sesiones semanales</w:t>
      </w:r>
      <w:r w:rsidRPr="00B924C7">
        <w:rPr>
          <w:rFonts w:ascii="Arial" w:hAnsi="Arial" w:cs="Arial"/>
        </w:rPr>
        <w:tab/>
      </w:r>
      <w:r w:rsidRPr="00B924C7">
        <w:rPr>
          <w:rFonts w:ascii="Arial" w:hAnsi="Arial" w:cs="Arial"/>
        </w:rPr>
        <w:tab/>
      </w:r>
      <w:r w:rsidRPr="00B924C7">
        <w:rPr>
          <w:rFonts w:ascii="Arial" w:hAnsi="Arial" w:cs="Arial"/>
        </w:rPr>
        <w:tab/>
        <w:t>: 2 cátedras; 1 ayudantía.</w:t>
      </w:r>
    </w:p>
    <w:p w:rsidR="00965C1D" w:rsidRPr="00B924C7" w:rsidRDefault="00965C1D" w:rsidP="00965C1D">
      <w:pPr>
        <w:pStyle w:val="Prrafodelista"/>
        <w:spacing w:after="0" w:line="240" w:lineRule="auto"/>
        <w:ind w:left="0"/>
        <w:contextualSpacing w:val="0"/>
        <w:jc w:val="both"/>
        <w:rPr>
          <w:rFonts w:ascii="Arial" w:hAnsi="Arial" w:cs="Arial"/>
        </w:rPr>
      </w:pPr>
    </w:p>
    <w:p w:rsidR="00965C1D" w:rsidRPr="00B924C7" w:rsidRDefault="00965C1D" w:rsidP="00965C1D">
      <w:pPr>
        <w:pStyle w:val="Prrafodelista"/>
        <w:numPr>
          <w:ilvl w:val="0"/>
          <w:numId w:val="7"/>
        </w:numPr>
        <w:spacing w:after="0" w:line="240" w:lineRule="auto"/>
        <w:ind w:left="0" w:firstLine="0"/>
        <w:contextualSpacing w:val="0"/>
        <w:jc w:val="both"/>
        <w:rPr>
          <w:rFonts w:ascii="Arial" w:hAnsi="Arial" w:cs="Arial"/>
          <w:b/>
          <w:bCs/>
          <w:i/>
          <w:iCs/>
        </w:rPr>
      </w:pPr>
      <w:r w:rsidRPr="00B924C7">
        <w:rPr>
          <w:rFonts w:ascii="Arial" w:hAnsi="Arial" w:cs="Arial"/>
          <w:b/>
          <w:bCs/>
          <w:i/>
          <w:iCs/>
        </w:rPr>
        <w:t>Objetivos Generales y Específicos.</w:t>
      </w:r>
    </w:p>
    <w:p w:rsidR="00965C1D" w:rsidRPr="00B924C7" w:rsidRDefault="00965C1D" w:rsidP="00965C1D">
      <w:pPr>
        <w:pStyle w:val="Prrafodelista"/>
        <w:spacing w:after="0" w:line="240" w:lineRule="auto"/>
        <w:ind w:left="0"/>
        <w:contextualSpacing w:val="0"/>
        <w:jc w:val="both"/>
        <w:rPr>
          <w:rFonts w:ascii="Arial" w:hAnsi="Arial" w:cs="Arial"/>
          <w:b/>
          <w:bCs/>
          <w:i/>
          <w:iCs/>
        </w:rPr>
      </w:pPr>
    </w:p>
    <w:p w:rsidR="00965C1D" w:rsidRPr="00B924C7" w:rsidRDefault="00965C1D" w:rsidP="00965C1D">
      <w:pPr>
        <w:autoSpaceDE w:val="0"/>
        <w:autoSpaceDN w:val="0"/>
        <w:adjustRightInd w:val="0"/>
        <w:jc w:val="both"/>
        <w:rPr>
          <w:rFonts w:ascii="Arial" w:hAnsi="Arial" w:cs="Arial"/>
          <w:i w:val="0"/>
          <w:sz w:val="22"/>
          <w:szCs w:val="22"/>
        </w:rPr>
      </w:pPr>
      <w:r w:rsidRPr="00B924C7">
        <w:rPr>
          <w:rFonts w:ascii="Arial" w:hAnsi="Arial" w:cs="Arial"/>
          <w:i w:val="0"/>
          <w:sz w:val="22"/>
          <w:szCs w:val="22"/>
        </w:rPr>
        <w:t xml:space="preserve">El curso tiene como objetivo entregarle al estudiante las herramientas fundamentales de las funciones trigonométricas y la geometría analítica, así como la correcta manipulación de las sumatorias, progresiones y polinomios los cuales serán necesarios para la comprensión de los conceptos fundamentales en la resolución de los problemas que se presentan en la ingeniería. </w:t>
      </w:r>
    </w:p>
    <w:p w:rsidR="00965C1D" w:rsidRPr="00B924C7" w:rsidRDefault="00965C1D" w:rsidP="00965C1D">
      <w:pPr>
        <w:autoSpaceDE w:val="0"/>
        <w:autoSpaceDN w:val="0"/>
        <w:adjustRightInd w:val="0"/>
        <w:jc w:val="both"/>
        <w:rPr>
          <w:rFonts w:ascii="Arial" w:hAnsi="Arial" w:cs="Arial"/>
          <w:sz w:val="22"/>
          <w:szCs w:val="22"/>
        </w:rPr>
      </w:pPr>
    </w:p>
    <w:p w:rsidR="00965C1D" w:rsidRPr="00B924C7" w:rsidRDefault="00965C1D" w:rsidP="00965C1D">
      <w:pPr>
        <w:pStyle w:val="Textoindependiente3"/>
        <w:spacing w:line="240" w:lineRule="auto"/>
        <w:rPr>
          <w:rFonts w:ascii="Arial" w:hAnsi="Arial" w:cs="Arial"/>
          <w:sz w:val="22"/>
          <w:szCs w:val="22"/>
        </w:rPr>
      </w:pPr>
      <w:r w:rsidRPr="00B924C7">
        <w:rPr>
          <w:rFonts w:ascii="Arial" w:hAnsi="Arial" w:cs="Arial"/>
          <w:sz w:val="22"/>
          <w:szCs w:val="22"/>
        </w:rPr>
        <w:t>Además al final de la asignatura el alumno será capaz de:</w:t>
      </w:r>
    </w:p>
    <w:p w:rsidR="00965C1D" w:rsidRPr="00B924C7" w:rsidRDefault="00965C1D" w:rsidP="00965C1D">
      <w:pPr>
        <w:autoSpaceDE w:val="0"/>
        <w:autoSpaceDN w:val="0"/>
        <w:adjustRightInd w:val="0"/>
        <w:jc w:val="both"/>
        <w:rPr>
          <w:rFonts w:ascii="Arial" w:hAnsi="Arial" w:cs="Arial"/>
          <w:b/>
          <w:bCs/>
          <w:sz w:val="22"/>
          <w:szCs w:val="22"/>
        </w:rPr>
      </w:pPr>
    </w:p>
    <w:p w:rsidR="00965C1D" w:rsidRPr="00B924C7" w:rsidRDefault="00965C1D" w:rsidP="00627BD3">
      <w:pPr>
        <w:pStyle w:val="Prrafodelista"/>
        <w:numPr>
          <w:ilvl w:val="0"/>
          <w:numId w:val="49"/>
        </w:numPr>
        <w:autoSpaceDE w:val="0"/>
        <w:autoSpaceDN w:val="0"/>
        <w:adjustRightInd w:val="0"/>
        <w:spacing w:after="0" w:line="240" w:lineRule="auto"/>
        <w:contextualSpacing w:val="0"/>
        <w:jc w:val="both"/>
        <w:rPr>
          <w:rFonts w:ascii="Arial" w:hAnsi="Arial" w:cs="Arial"/>
        </w:rPr>
      </w:pPr>
      <w:r w:rsidRPr="00B924C7">
        <w:rPr>
          <w:rFonts w:ascii="Arial" w:hAnsi="Arial" w:cs="Arial"/>
        </w:rPr>
        <w:t>Aplicar la trigonometría plana a la resolución de problemas y como recurso de análisis geométrico para establecer relaciones angulares y métricas.</w:t>
      </w:r>
    </w:p>
    <w:p w:rsidR="00965C1D" w:rsidRPr="00B924C7" w:rsidRDefault="00965C1D" w:rsidP="00627BD3">
      <w:pPr>
        <w:pStyle w:val="Prrafodelista"/>
        <w:numPr>
          <w:ilvl w:val="0"/>
          <w:numId w:val="49"/>
        </w:numPr>
        <w:autoSpaceDE w:val="0"/>
        <w:autoSpaceDN w:val="0"/>
        <w:adjustRightInd w:val="0"/>
        <w:spacing w:after="0" w:line="240" w:lineRule="auto"/>
        <w:contextualSpacing w:val="0"/>
        <w:jc w:val="both"/>
        <w:rPr>
          <w:rFonts w:ascii="Arial" w:hAnsi="Arial" w:cs="Arial"/>
        </w:rPr>
      </w:pPr>
      <w:r w:rsidRPr="00B924C7">
        <w:rPr>
          <w:rFonts w:ascii="Arial" w:hAnsi="Arial" w:cs="Arial"/>
        </w:rPr>
        <w:t>Conocer los conceptos fundamentales de la geometría analítica y caracterizar los lugares geométricos asociados a ecuaciones lineales y cuadráticas en varias variables.</w:t>
      </w:r>
    </w:p>
    <w:p w:rsidR="00965C1D" w:rsidRPr="00B924C7" w:rsidRDefault="00965C1D" w:rsidP="00627BD3">
      <w:pPr>
        <w:pStyle w:val="Prrafodelista"/>
        <w:numPr>
          <w:ilvl w:val="0"/>
          <w:numId w:val="49"/>
        </w:numPr>
        <w:autoSpaceDE w:val="0"/>
        <w:autoSpaceDN w:val="0"/>
        <w:adjustRightInd w:val="0"/>
        <w:spacing w:after="0" w:line="240" w:lineRule="auto"/>
        <w:contextualSpacing w:val="0"/>
        <w:jc w:val="both"/>
        <w:rPr>
          <w:rFonts w:ascii="Arial" w:hAnsi="Arial" w:cs="Arial"/>
        </w:rPr>
      </w:pPr>
      <w:r w:rsidRPr="00B924C7">
        <w:rPr>
          <w:rFonts w:ascii="Arial" w:hAnsi="Arial" w:cs="Arial"/>
        </w:rPr>
        <w:t>Conocer y aplicar el álgebra de sumatorias aplicada a progresiones y potencias de binomios. Comprender y aplicar las técnicas básicas de demostración deductiva e inductiva.</w:t>
      </w:r>
    </w:p>
    <w:p w:rsidR="00965C1D" w:rsidRPr="00B924C7" w:rsidRDefault="00965C1D" w:rsidP="00627BD3">
      <w:pPr>
        <w:pStyle w:val="Prrafodelista"/>
        <w:numPr>
          <w:ilvl w:val="0"/>
          <w:numId w:val="49"/>
        </w:numPr>
        <w:autoSpaceDE w:val="0"/>
        <w:autoSpaceDN w:val="0"/>
        <w:adjustRightInd w:val="0"/>
        <w:spacing w:after="0" w:line="240" w:lineRule="auto"/>
        <w:contextualSpacing w:val="0"/>
        <w:jc w:val="both"/>
        <w:rPr>
          <w:rFonts w:ascii="Arial" w:hAnsi="Arial" w:cs="Arial"/>
        </w:rPr>
      </w:pPr>
      <w:r w:rsidRPr="00B924C7">
        <w:rPr>
          <w:rFonts w:ascii="Arial" w:hAnsi="Arial" w:cs="Arial"/>
        </w:rPr>
        <w:t>Conocer y aplicar la estructura de los números complejos en ecuaciones y otras aplicaciones.</w:t>
      </w:r>
    </w:p>
    <w:p w:rsidR="00965C1D" w:rsidRPr="00B924C7" w:rsidRDefault="00965C1D" w:rsidP="00627BD3">
      <w:pPr>
        <w:pStyle w:val="Prrafodelista"/>
        <w:numPr>
          <w:ilvl w:val="0"/>
          <w:numId w:val="49"/>
        </w:numPr>
        <w:autoSpaceDE w:val="0"/>
        <w:autoSpaceDN w:val="0"/>
        <w:adjustRightInd w:val="0"/>
        <w:spacing w:after="0" w:line="240" w:lineRule="auto"/>
        <w:contextualSpacing w:val="0"/>
        <w:jc w:val="both"/>
        <w:rPr>
          <w:rFonts w:ascii="Arial" w:hAnsi="Arial" w:cs="Arial"/>
        </w:rPr>
      </w:pPr>
      <w:r w:rsidRPr="00B924C7">
        <w:rPr>
          <w:rFonts w:ascii="Arial" w:hAnsi="Arial" w:cs="Arial"/>
        </w:rPr>
        <w:t>Caracterizar las raíces de un polinomio y resolver ecuaciones polinomiales determinando sus raíces en C.</w:t>
      </w:r>
    </w:p>
    <w:p w:rsidR="00965C1D" w:rsidRPr="00B924C7" w:rsidRDefault="00965C1D" w:rsidP="00965C1D">
      <w:pPr>
        <w:autoSpaceDE w:val="0"/>
        <w:autoSpaceDN w:val="0"/>
        <w:adjustRightInd w:val="0"/>
        <w:jc w:val="both"/>
        <w:rPr>
          <w:rFonts w:ascii="Arial" w:hAnsi="Arial" w:cs="Arial"/>
          <w:sz w:val="22"/>
          <w:szCs w:val="22"/>
        </w:rPr>
      </w:pPr>
    </w:p>
    <w:p w:rsidR="00965C1D" w:rsidRPr="00B924C7" w:rsidRDefault="00965C1D" w:rsidP="00965C1D">
      <w:pPr>
        <w:pStyle w:val="Prrafodelista"/>
        <w:numPr>
          <w:ilvl w:val="0"/>
          <w:numId w:val="7"/>
        </w:numPr>
        <w:spacing w:after="0" w:line="240" w:lineRule="auto"/>
        <w:ind w:left="0" w:firstLine="0"/>
        <w:contextualSpacing w:val="0"/>
        <w:jc w:val="both"/>
        <w:rPr>
          <w:rFonts w:ascii="Arial" w:hAnsi="Arial" w:cs="Arial"/>
          <w:b/>
          <w:bCs/>
          <w:i/>
          <w:iCs/>
        </w:rPr>
      </w:pPr>
      <w:r w:rsidRPr="00B924C7">
        <w:rPr>
          <w:rFonts w:ascii="Arial" w:hAnsi="Arial" w:cs="Arial"/>
          <w:b/>
          <w:bCs/>
          <w:i/>
          <w:iCs/>
        </w:rPr>
        <w:t>Descripción de Contenidos.</w:t>
      </w:r>
    </w:p>
    <w:p w:rsidR="00965C1D" w:rsidRPr="00B924C7" w:rsidRDefault="00965C1D" w:rsidP="00965C1D">
      <w:pPr>
        <w:pStyle w:val="Prrafodelista"/>
        <w:spacing w:after="0" w:line="240" w:lineRule="auto"/>
        <w:ind w:left="0"/>
        <w:contextualSpacing w:val="0"/>
        <w:jc w:val="both"/>
        <w:rPr>
          <w:rFonts w:ascii="Arial" w:hAnsi="Arial" w:cs="Arial"/>
          <w:b/>
          <w:bCs/>
          <w:i/>
          <w:iCs/>
        </w:rPr>
      </w:pPr>
    </w:p>
    <w:p w:rsidR="00965C1D" w:rsidRPr="00B924C7" w:rsidRDefault="00965C1D" w:rsidP="00627BD3">
      <w:pPr>
        <w:pStyle w:val="Prrafodelista"/>
        <w:numPr>
          <w:ilvl w:val="0"/>
          <w:numId w:val="50"/>
        </w:numPr>
        <w:spacing w:after="0" w:line="240" w:lineRule="auto"/>
        <w:contextualSpacing w:val="0"/>
        <w:jc w:val="both"/>
        <w:rPr>
          <w:rFonts w:ascii="Arial" w:hAnsi="Arial" w:cs="Arial"/>
        </w:rPr>
      </w:pPr>
      <w:r w:rsidRPr="00B924C7">
        <w:rPr>
          <w:rFonts w:ascii="Arial" w:hAnsi="Arial" w:cs="Arial"/>
          <w:b/>
          <w:bCs/>
        </w:rPr>
        <w:t xml:space="preserve">Trigonometría plana (8sesiones): </w:t>
      </w:r>
      <w:r w:rsidRPr="00B924C7">
        <w:rPr>
          <w:rFonts w:ascii="Arial" w:hAnsi="Arial" w:cs="Arial"/>
        </w:rPr>
        <w:t>Ángulo y sistemas de medición, circuito unitario y funciones trigonométricas, gráficos de ondas sinusoidales, funciones en dos ángulos, identidades y ecuaciones trigonométricas, leyes de seno y coseno,  propiedades.</w:t>
      </w:r>
    </w:p>
    <w:p w:rsidR="00965C1D" w:rsidRPr="00B924C7" w:rsidRDefault="00965C1D" w:rsidP="00627BD3">
      <w:pPr>
        <w:pStyle w:val="Prrafodelista"/>
        <w:numPr>
          <w:ilvl w:val="0"/>
          <w:numId w:val="50"/>
        </w:numPr>
        <w:spacing w:after="0" w:line="240" w:lineRule="auto"/>
        <w:contextualSpacing w:val="0"/>
        <w:jc w:val="both"/>
        <w:rPr>
          <w:rFonts w:ascii="Arial" w:hAnsi="Arial" w:cs="Arial"/>
        </w:rPr>
      </w:pPr>
      <w:r w:rsidRPr="00B924C7">
        <w:rPr>
          <w:rFonts w:ascii="Arial" w:hAnsi="Arial" w:cs="Arial"/>
          <w:b/>
          <w:bCs/>
        </w:rPr>
        <w:t xml:space="preserve">Elementos de Geometría analítica (10 sesiones): </w:t>
      </w:r>
      <w:r w:rsidRPr="00B924C7">
        <w:rPr>
          <w:rFonts w:ascii="Arial" w:hAnsi="Arial" w:cs="Arial"/>
        </w:rPr>
        <w:t>Geometría analítica: conceptos básicos en el plano cartesiano,  división de segmentos, ecuación de la recta: propiedades y relaciones entre rectas, paralelismo, perpendicularidad y ángulo entre rectas, ecuación del plano: propiedades y relaciones entre rectas y planos, intersección y proyección, secciones cónicas: circunferencia, parábola, elipse e hipérbola; ecuaciones, asíntotas y tangencias.</w:t>
      </w:r>
      <w:r w:rsidRPr="00B924C7">
        <w:rPr>
          <w:rFonts w:ascii="Arial" w:hAnsi="Arial" w:cs="Arial"/>
        </w:rPr>
        <w:tab/>
      </w:r>
    </w:p>
    <w:p w:rsidR="00965C1D" w:rsidRPr="00B924C7" w:rsidRDefault="00965C1D" w:rsidP="00627BD3">
      <w:pPr>
        <w:pStyle w:val="Prrafodelista"/>
        <w:numPr>
          <w:ilvl w:val="0"/>
          <w:numId w:val="50"/>
        </w:numPr>
        <w:spacing w:after="0" w:line="240" w:lineRule="auto"/>
        <w:contextualSpacing w:val="0"/>
        <w:jc w:val="both"/>
        <w:rPr>
          <w:rFonts w:ascii="Arial" w:hAnsi="Arial" w:cs="Arial"/>
        </w:rPr>
      </w:pPr>
      <w:r w:rsidRPr="00B924C7">
        <w:rPr>
          <w:rFonts w:ascii="Arial" w:hAnsi="Arial" w:cs="Arial"/>
          <w:b/>
          <w:bCs/>
        </w:rPr>
        <w:t xml:space="preserve">Números Naturales (8sesiones): </w:t>
      </w:r>
      <w:r w:rsidRPr="00B924C7">
        <w:rPr>
          <w:rFonts w:ascii="Arial" w:hAnsi="Arial" w:cs="Arial"/>
        </w:rPr>
        <w:t>Sumatorias: Álgebra de sumatorias simples y dobles, principio de inducción matemática, aplicaciones, progresiones aritméticas, geométricas y armónicas, propiedades y aplicaciones, teorema del binomio de newton.</w:t>
      </w:r>
      <w:r w:rsidRPr="00B924C7">
        <w:rPr>
          <w:rFonts w:ascii="Arial" w:hAnsi="Arial" w:cs="Arial"/>
        </w:rPr>
        <w:tab/>
      </w:r>
    </w:p>
    <w:p w:rsidR="00965C1D" w:rsidRPr="00B924C7" w:rsidRDefault="00965C1D" w:rsidP="00627BD3">
      <w:pPr>
        <w:pStyle w:val="Prrafodelista"/>
        <w:numPr>
          <w:ilvl w:val="0"/>
          <w:numId w:val="50"/>
        </w:numPr>
        <w:spacing w:after="0" w:line="240" w:lineRule="auto"/>
        <w:contextualSpacing w:val="0"/>
        <w:jc w:val="both"/>
        <w:rPr>
          <w:rFonts w:ascii="Arial" w:hAnsi="Arial" w:cs="Arial"/>
        </w:rPr>
      </w:pPr>
      <w:r w:rsidRPr="00B924C7">
        <w:rPr>
          <w:rFonts w:ascii="Arial" w:hAnsi="Arial" w:cs="Arial"/>
          <w:b/>
          <w:bCs/>
        </w:rPr>
        <w:t xml:space="preserve">Números Complejos y Polinomios (10 sesiones): </w:t>
      </w:r>
      <w:r w:rsidRPr="00B924C7">
        <w:rPr>
          <w:rFonts w:ascii="Arial" w:hAnsi="Arial" w:cs="Arial"/>
        </w:rPr>
        <w:t xml:space="preserve">cuerpo de los complejos: álgebra con notaciones cartesiana, normal y polar, potencias y raíces en C, polinomios: anillo de polinomios con coeficientes en IR,  división de polinomios y su algoritmo, división sintética,  </w:t>
      </w:r>
      <w:r w:rsidRPr="00B924C7">
        <w:rPr>
          <w:rFonts w:ascii="Arial" w:hAnsi="Arial" w:cs="Arial"/>
        </w:rPr>
        <w:lastRenderedPageBreak/>
        <w:t>teoremas del resto y del factor, teoría de factorización y ecuaciones polinomiales con coeficientes en IR ó C, y sus raíces en los enteros, racionales y complejos, propiedades de las raíces,  reglas de los signos de descartes.</w:t>
      </w:r>
    </w:p>
    <w:p w:rsidR="00965C1D" w:rsidRPr="00B924C7" w:rsidRDefault="00965C1D" w:rsidP="00965C1D">
      <w:pPr>
        <w:pStyle w:val="Prrafodelista"/>
        <w:spacing w:after="0" w:line="240" w:lineRule="auto"/>
        <w:ind w:left="0"/>
        <w:contextualSpacing w:val="0"/>
        <w:jc w:val="both"/>
        <w:rPr>
          <w:rFonts w:ascii="Arial" w:hAnsi="Arial" w:cs="Arial"/>
          <w:b/>
          <w:bCs/>
          <w:i/>
          <w:iCs/>
        </w:rPr>
      </w:pPr>
    </w:p>
    <w:p w:rsidR="00965C1D" w:rsidRPr="00B924C7" w:rsidRDefault="00965C1D" w:rsidP="00965C1D">
      <w:pPr>
        <w:tabs>
          <w:tab w:val="num" w:pos="720"/>
        </w:tabs>
        <w:ind w:right="46"/>
        <w:jc w:val="both"/>
        <w:rPr>
          <w:rFonts w:ascii="Arial" w:hAnsi="Arial" w:cs="Arial"/>
          <w:b/>
          <w:bCs/>
          <w:sz w:val="22"/>
          <w:szCs w:val="22"/>
        </w:rPr>
      </w:pPr>
      <w:r w:rsidRPr="00B924C7">
        <w:rPr>
          <w:rFonts w:ascii="Arial" w:hAnsi="Arial" w:cs="Arial"/>
          <w:b/>
          <w:bCs/>
          <w:i w:val="0"/>
          <w:iCs/>
          <w:sz w:val="22"/>
          <w:szCs w:val="22"/>
        </w:rPr>
        <w:t>IV.</w:t>
      </w:r>
      <w:r w:rsidRPr="00B924C7">
        <w:rPr>
          <w:rFonts w:ascii="Arial" w:hAnsi="Arial" w:cs="Arial"/>
          <w:b/>
          <w:bCs/>
          <w:i w:val="0"/>
          <w:iCs/>
          <w:sz w:val="22"/>
          <w:szCs w:val="22"/>
        </w:rPr>
        <w:tab/>
      </w:r>
      <w:r w:rsidR="00D43C71">
        <w:rPr>
          <w:rFonts w:ascii="Arial" w:hAnsi="Arial" w:cs="Arial"/>
          <w:b/>
          <w:bCs/>
          <w:i w:val="0"/>
          <w:iCs/>
          <w:sz w:val="22"/>
          <w:szCs w:val="22"/>
        </w:rPr>
        <w:t xml:space="preserve">Importancia del curso en el plan de estudio  </w:t>
      </w:r>
    </w:p>
    <w:p w:rsidR="00965C1D" w:rsidRPr="00B924C7" w:rsidRDefault="00965C1D" w:rsidP="00965C1D">
      <w:pPr>
        <w:pStyle w:val="Prrafodelista"/>
        <w:spacing w:after="0" w:line="240" w:lineRule="auto"/>
        <w:ind w:left="0"/>
        <w:contextualSpacing w:val="0"/>
        <w:jc w:val="both"/>
        <w:rPr>
          <w:rFonts w:ascii="Arial" w:hAnsi="Arial" w:cs="Arial"/>
          <w:b/>
          <w:bCs/>
          <w:i/>
          <w:iCs/>
        </w:rPr>
      </w:pPr>
    </w:p>
    <w:p w:rsidR="00965C1D" w:rsidRPr="00B924C7" w:rsidRDefault="00965C1D" w:rsidP="00965C1D">
      <w:pPr>
        <w:jc w:val="both"/>
        <w:rPr>
          <w:rFonts w:ascii="Arial" w:hAnsi="Arial" w:cs="Arial"/>
          <w:i w:val="0"/>
          <w:sz w:val="22"/>
          <w:szCs w:val="22"/>
        </w:rPr>
      </w:pPr>
      <w:r w:rsidRPr="00B924C7">
        <w:rPr>
          <w:rFonts w:ascii="Arial" w:hAnsi="Arial" w:cs="Arial"/>
          <w:i w:val="0"/>
          <w:sz w:val="22"/>
          <w:szCs w:val="22"/>
        </w:rPr>
        <w:t>La importancia de este curso radica en que el estudiante sienta las bases para la posterior comprensión, manipulación e interpretación de la gran cantidad de fórmulas o expresiones matemáticas que se usan en las ciencias y la ingeniería.</w:t>
      </w:r>
    </w:p>
    <w:p w:rsidR="00965C1D" w:rsidRPr="00B924C7" w:rsidRDefault="00965C1D" w:rsidP="00965C1D">
      <w:pPr>
        <w:jc w:val="both"/>
        <w:rPr>
          <w:rFonts w:ascii="Arial" w:hAnsi="Arial" w:cs="Arial"/>
          <w:sz w:val="22"/>
          <w:szCs w:val="22"/>
        </w:rPr>
      </w:pPr>
    </w:p>
    <w:p w:rsidR="00965C1D" w:rsidRPr="00B924C7" w:rsidRDefault="00965C1D" w:rsidP="00965C1D">
      <w:pPr>
        <w:pStyle w:val="Prrafodelista"/>
        <w:spacing w:after="0" w:line="240" w:lineRule="auto"/>
        <w:ind w:left="0"/>
        <w:contextualSpacing w:val="0"/>
        <w:jc w:val="both"/>
        <w:rPr>
          <w:rFonts w:ascii="Arial" w:hAnsi="Arial" w:cs="Arial"/>
          <w:b/>
          <w:bCs/>
          <w:i/>
          <w:iCs/>
        </w:rPr>
      </w:pPr>
      <w:r w:rsidRPr="00B924C7">
        <w:rPr>
          <w:rFonts w:ascii="Arial" w:hAnsi="Arial" w:cs="Arial"/>
          <w:b/>
          <w:bCs/>
          <w:i/>
          <w:iCs/>
        </w:rPr>
        <w:t>V.</w:t>
      </w:r>
      <w:r w:rsidRPr="00B924C7">
        <w:rPr>
          <w:rFonts w:ascii="Arial" w:hAnsi="Arial" w:cs="Arial"/>
          <w:b/>
          <w:bCs/>
          <w:i/>
          <w:iCs/>
        </w:rPr>
        <w:tab/>
        <w:t>Metodología.</w:t>
      </w:r>
    </w:p>
    <w:p w:rsidR="00965C1D" w:rsidRPr="00B924C7" w:rsidRDefault="00965C1D" w:rsidP="00965C1D">
      <w:pPr>
        <w:pStyle w:val="Prrafodelista"/>
        <w:spacing w:after="0" w:line="240" w:lineRule="auto"/>
        <w:ind w:left="0"/>
        <w:contextualSpacing w:val="0"/>
        <w:jc w:val="both"/>
        <w:rPr>
          <w:rFonts w:ascii="Arial" w:hAnsi="Arial" w:cs="Arial"/>
          <w:b/>
          <w:bCs/>
          <w:i/>
          <w:iCs/>
        </w:rPr>
      </w:pPr>
    </w:p>
    <w:p w:rsidR="00965C1D" w:rsidRPr="00B924C7" w:rsidRDefault="00965C1D" w:rsidP="00965C1D">
      <w:pPr>
        <w:pStyle w:val="Textoindependiente"/>
        <w:rPr>
          <w:szCs w:val="22"/>
        </w:rPr>
      </w:pPr>
      <w:r w:rsidRPr="00B924C7">
        <w:rPr>
          <w:szCs w:val="22"/>
        </w:rPr>
        <w:t>Clases expositivas, trabajos grupales y ayudantías de resolución de guías de ejercicios que se desarrollan en forma periódica. Las clases estarán orientadas a la comprensión matemática de los conceptos y al desarrollo de un pensamiento lógico con entrenamiento en raciocinios demostrativos deductivos, lo cual será complementado con las guías y apuntes del curso que incluirán gran diversidad de aplicaciones de bajo requisito teórico ajeno al curso. En las sesiones de cátedra se resolverán problemas seleccionados por el equipo docente de la asignatura teniendo en consideración, tanto la aplicación a tópicos de ingeniería como el uso de recursos tecnológicos.</w:t>
      </w:r>
    </w:p>
    <w:p w:rsidR="00965C1D" w:rsidRPr="00B924C7" w:rsidRDefault="00965C1D" w:rsidP="00965C1D">
      <w:pPr>
        <w:pStyle w:val="Textoindependiente"/>
        <w:rPr>
          <w:szCs w:val="22"/>
        </w:rPr>
      </w:pPr>
    </w:p>
    <w:p w:rsidR="00965C1D" w:rsidRPr="00B924C7" w:rsidRDefault="00965C1D" w:rsidP="00627BD3">
      <w:pPr>
        <w:pStyle w:val="Prrafodelista"/>
        <w:numPr>
          <w:ilvl w:val="0"/>
          <w:numId w:val="35"/>
        </w:numPr>
        <w:spacing w:after="0" w:line="240" w:lineRule="auto"/>
        <w:ind w:left="0" w:firstLine="0"/>
        <w:contextualSpacing w:val="0"/>
        <w:jc w:val="both"/>
        <w:rPr>
          <w:rFonts w:ascii="Arial" w:hAnsi="Arial" w:cs="Arial"/>
          <w:b/>
          <w:bCs/>
          <w:i/>
          <w:iCs/>
        </w:rPr>
      </w:pPr>
      <w:r w:rsidRPr="00B924C7">
        <w:rPr>
          <w:rFonts w:ascii="Arial" w:hAnsi="Arial" w:cs="Arial"/>
          <w:b/>
          <w:bCs/>
          <w:i/>
          <w:iCs/>
        </w:rPr>
        <w:t>Evaluación.</w:t>
      </w:r>
    </w:p>
    <w:p w:rsidR="00965C1D" w:rsidRPr="00B924C7" w:rsidRDefault="00965C1D" w:rsidP="00965C1D">
      <w:pPr>
        <w:pStyle w:val="Prrafodelista"/>
        <w:spacing w:after="0" w:line="240" w:lineRule="auto"/>
        <w:ind w:left="0"/>
        <w:contextualSpacing w:val="0"/>
        <w:jc w:val="both"/>
        <w:rPr>
          <w:rFonts w:ascii="Arial" w:hAnsi="Arial" w:cs="Arial"/>
          <w:b/>
          <w:bCs/>
          <w:i/>
          <w:iCs/>
        </w:rPr>
      </w:pPr>
    </w:p>
    <w:p w:rsidR="00F468EE" w:rsidRPr="00B924C7" w:rsidRDefault="00F468EE" w:rsidP="00F468EE">
      <w:pPr>
        <w:widowControl w:val="0"/>
        <w:suppressAutoHyphens/>
        <w:spacing w:line="100" w:lineRule="atLeast"/>
        <w:jc w:val="both"/>
        <w:rPr>
          <w:rFonts w:ascii="Arial" w:hAnsi="Arial" w:cs="Arial"/>
          <w:i w:val="0"/>
          <w:kern w:val="1"/>
          <w:sz w:val="22"/>
          <w:szCs w:val="22"/>
          <w:lang w:eastAsia="es-ES_tradnl"/>
        </w:rPr>
      </w:pPr>
      <w:r w:rsidRPr="00B924C7">
        <w:rPr>
          <w:rFonts w:ascii="Arial" w:hAnsi="Arial" w:cs="Arial"/>
          <w:i w:val="0"/>
          <w:kern w:val="1"/>
          <w:sz w:val="22"/>
          <w:szCs w:val="22"/>
          <w:lang w:eastAsia="es-ES_tradnl"/>
        </w:rPr>
        <w:t xml:space="preserve">Se contempla la realización de evaluaciones parciales (controles, trabajos, prácticas de laboratorio, etc), dos pruebas solemnes de igual valor y un examen. </w:t>
      </w:r>
    </w:p>
    <w:p w:rsidR="00F468EE" w:rsidRPr="00B924C7" w:rsidRDefault="00F468EE" w:rsidP="00F468EE">
      <w:pPr>
        <w:widowControl w:val="0"/>
        <w:suppressAutoHyphens/>
        <w:spacing w:line="100" w:lineRule="atLeast"/>
        <w:jc w:val="both"/>
        <w:rPr>
          <w:rFonts w:ascii="Arial" w:hAnsi="Arial" w:cs="Arial"/>
          <w:i w:val="0"/>
          <w:kern w:val="1"/>
          <w:sz w:val="22"/>
          <w:szCs w:val="22"/>
          <w:lang w:eastAsia="es-ES_tradnl"/>
        </w:rPr>
      </w:pPr>
    </w:p>
    <w:p w:rsidR="00F468EE" w:rsidRPr="00B924C7" w:rsidRDefault="00F468EE" w:rsidP="00F468EE">
      <w:pPr>
        <w:widowControl w:val="0"/>
        <w:suppressAutoHyphens/>
        <w:spacing w:line="100" w:lineRule="atLeast"/>
        <w:ind w:right="46"/>
        <w:jc w:val="both"/>
        <w:rPr>
          <w:rFonts w:ascii="Arial" w:hAnsi="Arial" w:cs="Arial"/>
          <w:i w:val="0"/>
          <w:kern w:val="1"/>
          <w:sz w:val="22"/>
          <w:szCs w:val="22"/>
          <w:lang w:eastAsia="es-ES_tradnl"/>
        </w:rPr>
      </w:pPr>
      <w:r w:rsidRPr="00B924C7">
        <w:rPr>
          <w:rFonts w:ascii="Arial" w:hAnsi="Arial" w:cs="Arial"/>
          <w:i w:val="0"/>
          <w:kern w:val="1"/>
          <w:sz w:val="22"/>
          <w:szCs w:val="22"/>
          <w:lang w:eastAsia="es-ES_tradnl"/>
        </w:rPr>
        <w:t>La nota de presentación a examen, cálculo de nota final, condición de eximición, y eventuales reemplazos frente a inasistencias, dependerán de la normativa vigente y serán informadas al alumnado durante la primera semana del curso.</w:t>
      </w:r>
    </w:p>
    <w:p w:rsidR="00F468EE" w:rsidRPr="00B924C7" w:rsidRDefault="00F468EE" w:rsidP="00965C1D">
      <w:pPr>
        <w:jc w:val="both"/>
        <w:rPr>
          <w:rFonts w:ascii="Arial" w:hAnsi="Arial" w:cs="Arial"/>
          <w:sz w:val="22"/>
          <w:szCs w:val="22"/>
        </w:rPr>
      </w:pPr>
    </w:p>
    <w:p w:rsidR="00965C1D" w:rsidRPr="00B924C7" w:rsidRDefault="00965C1D" w:rsidP="00965C1D">
      <w:pPr>
        <w:ind w:right="46"/>
        <w:jc w:val="both"/>
        <w:rPr>
          <w:rFonts w:ascii="Arial" w:hAnsi="Arial" w:cs="Arial"/>
          <w:sz w:val="22"/>
          <w:szCs w:val="22"/>
        </w:rPr>
      </w:pPr>
    </w:p>
    <w:p w:rsidR="00965C1D" w:rsidRPr="00B924C7" w:rsidRDefault="00965C1D" w:rsidP="00627BD3">
      <w:pPr>
        <w:pStyle w:val="Prrafodelista"/>
        <w:numPr>
          <w:ilvl w:val="0"/>
          <w:numId w:val="35"/>
        </w:numPr>
        <w:spacing w:after="0" w:line="240" w:lineRule="auto"/>
        <w:ind w:left="0" w:firstLine="0"/>
        <w:contextualSpacing w:val="0"/>
        <w:jc w:val="both"/>
        <w:rPr>
          <w:rFonts w:ascii="Arial" w:hAnsi="Arial" w:cs="Arial"/>
          <w:b/>
          <w:bCs/>
          <w:i/>
          <w:iCs/>
        </w:rPr>
      </w:pPr>
      <w:r w:rsidRPr="00B924C7">
        <w:rPr>
          <w:rFonts w:ascii="Arial" w:hAnsi="Arial" w:cs="Arial"/>
          <w:b/>
          <w:bCs/>
          <w:i/>
          <w:iCs/>
        </w:rPr>
        <w:t>Bibliografía básica de referencia.</w:t>
      </w:r>
    </w:p>
    <w:p w:rsidR="00965C1D" w:rsidRPr="00B924C7" w:rsidRDefault="00965C1D" w:rsidP="00965C1D">
      <w:pPr>
        <w:pStyle w:val="Prrafodelista"/>
        <w:spacing w:after="0" w:line="240" w:lineRule="auto"/>
        <w:ind w:left="0"/>
        <w:contextualSpacing w:val="0"/>
        <w:jc w:val="both"/>
        <w:rPr>
          <w:rFonts w:ascii="Arial" w:hAnsi="Arial" w:cs="Arial"/>
          <w:b/>
          <w:bCs/>
          <w:i/>
          <w:iCs/>
        </w:rPr>
      </w:pPr>
    </w:p>
    <w:p w:rsidR="00965C1D" w:rsidRPr="00B924C7" w:rsidRDefault="00965C1D" w:rsidP="00965C1D">
      <w:pPr>
        <w:autoSpaceDE w:val="0"/>
        <w:autoSpaceDN w:val="0"/>
        <w:adjustRightInd w:val="0"/>
        <w:jc w:val="both"/>
        <w:rPr>
          <w:rFonts w:ascii="Arial" w:hAnsi="Arial" w:cs="Arial"/>
          <w:sz w:val="22"/>
          <w:szCs w:val="22"/>
          <w:u w:val="single"/>
        </w:rPr>
      </w:pPr>
      <w:r w:rsidRPr="00B924C7">
        <w:rPr>
          <w:rFonts w:ascii="Arial" w:hAnsi="Arial" w:cs="Arial"/>
          <w:sz w:val="22"/>
          <w:szCs w:val="22"/>
          <w:u w:val="single"/>
        </w:rPr>
        <w:t>Bibliografía obligatoria:</w:t>
      </w:r>
    </w:p>
    <w:p w:rsidR="00965C1D" w:rsidRPr="00B924C7" w:rsidRDefault="00965C1D" w:rsidP="00965C1D">
      <w:pPr>
        <w:tabs>
          <w:tab w:val="left" w:pos="709"/>
          <w:tab w:val="left" w:pos="1560"/>
        </w:tabs>
        <w:autoSpaceDE w:val="0"/>
        <w:autoSpaceDN w:val="0"/>
        <w:adjustRightInd w:val="0"/>
        <w:jc w:val="both"/>
        <w:rPr>
          <w:rFonts w:ascii="Arial" w:hAnsi="Arial" w:cs="Arial"/>
          <w:sz w:val="22"/>
          <w:szCs w:val="22"/>
        </w:rPr>
      </w:pPr>
    </w:p>
    <w:p w:rsidR="00965C1D" w:rsidRPr="00B924C7" w:rsidRDefault="00965C1D" w:rsidP="00627BD3">
      <w:pPr>
        <w:pStyle w:val="Prrafodelista"/>
        <w:numPr>
          <w:ilvl w:val="0"/>
          <w:numId w:val="51"/>
        </w:numPr>
        <w:tabs>
          <w:tab w:val="left" w:pos="1560"/>
        </w:tabs>
        <w:autoSpaceDE w:val="0"/>
        <w:autoSpaceDN w:val="0"/>
        <w:adjustRightInd w:val="0"/>
        <w:spacing w:after="0" w:line="240" w:lineRule="auto"/>
        <w:contextualSpacing w:val="0"/>
        <w:jc w:val="both"/>
        <w:rPr>
          <w:rFonts w:ascii="Arial" w:hAnsi="Arial" w:cs="Arial"/>
        </w:rPr>
      </w:pPr>
      <w:r w:rsidRPr="00B924C7">
        <w:rPr>
          <w:rFonts w:ascii="Arial" w:hAnsi="Arial" w:cs="Arial"/>
        </w:rPr>
        <w:t xml:space="preserve">Isabel Arratia. (2009): </w:t>
      </w:r>
      <w:r w:rsidRPr="00B924C7">
        <w:rPr>
          <w:rFonts w:ascii="Arial" w:hAnsi="Arial" w:cs="Arial"/>
          <w:i/>
          <w:iCs/>
        </w:rPr>
        <w:t>Apuntes de Algebra</w:t>
      </w:r>
      <w:r w:rsidRPr="00B924C7">
        <w:rPr>
          <w:rFonts w:ascii="Arial" w:hAnsi="Arial" w:cs="Arial"/>
        </w:rPr>
        <w:t>. Santiago, Chile: Facultad de  Ingeniería. Universidad Diego Portales.</w:t>
      </w:r>
    </w:p>
    <w:p w:rsidR="00965C1D" w:rsidRPr="00B924C7" w:rsidRDefault="00965C1D" w:rsidP="00965C1D">
      <w:pPr>
        <w:tabs>
          <w:tab w:val="left" w:pos="709"/>
          <w:tab w:val="left" w:pos="1560"/>
        </w:tabs>
        <w:autoSpaceDE w:val="0"/>
        <w:autoSpaceDN w:val="0"/>
        <w:adjustRightInd w:val="0"/>
        <w:jc w:val="both"/>
        <w:rPr>
          <w:rFonts w:ascii="Arial" w:hAnsi="Arial" w:cs="Arial"/>
          <w:sz w:val="22"/>
          <w:szCs w:val="22"/>
        </w:rPr>
      </w:pPr>
    </w:p>
    <w:p w:rsidR="00965C1D" w:rsidRPr="00B924C7" w:rsidRDefault="00965C1D" w:rsidP="00965C1D">
      <w:pPr>
        <w:autoSpaceDE w:val="0"/>
        <w:autoSpaceDN w:val="0"/>
        <w:adjustRightInd w:val="0"/>
        <w:jc w:val="both"/>
        <w:rPr>
          <w:rFonts w:ascii="Arial" w:hAnsi="Arial" w:cs="Arial"/>
          <w:sz w:val="22"/>
          <w:szCs w:val="22"/>
          <w:u w:val="single"/>
        </w:rPr>
      </w:pPr>
      <w:r w:rsidRPr="00B924C7">
        <w:rPr>
          <w:rFonts w:ascii="Arial" w:hAnsi="Arial" w:cs="Arial"/>
          <w:sz w:val="22"/>
          <w:szCs w:val="22"/>
          <w:u w:val="single"/>
        </w:rPr>
        <w:t>Bibliografía complementaria:</w:t>
      </w:r>
    </w:p>
    <w:p w:rsidR="00965C1D" w:rsidRPr="00B924C7" w:rsidRDefault="00965C1D" w:rsidP="00965C1D">
      <w:pPr>
        <w:autoSpaceDE w:val="0"/>
        <w:autoSpaceDN w:val="0"/>
        <w:adjustRightInd w:val="0"/>
        <w:jc w:val="both"/>
        <w:rPr>
          <w:rFonts w:ascii="Arial" w:hAnsi="Arial" w:cs="Arial"/>
          <w:sz w:val="22"/>
          <w:szCs w:val="22"/>
        </w:rPr>
      </w:pPr>
    </w:p>
    <w:p w:rsidR="00965C1D" w:rsidRPr="00B924C7" w:rsidRDefault="00965C1D" w:rsidP="00965C1D">
      <w:pPr>
        <w:pStyle w:val="Prrafodelista"/>
        <w:autoSpaceDE w:val="0"/>
        <w:autoSpaceDN w:val="0"/>
        <w:adjustRightInd w:val="0"/>
        <w:spacing w:after="0" w:line="240" w:lineRule="auto"/>
        <w:ind w:left="360"/>
        <w:contextualSpacing w:val="0"/>
        <w:jc w:val="both"/>
        <w:rPr>
          <w:rFonts w:ascii="Arial" w:hAnsi="Arial" w:cs="Arial"/>
        </w:rPr>
      </w:pPr>
      <w:r w:rsidRPr="00B924C7">
        <w:rPr>
          <w:rFonts w:ascii="Arial" w:hAnsi="Arial" w:cs="Arial"/>
        </w:rPr>
        <w:t xml:space="preserve">1.  Swokowski Earl W. (2002): </w:t>
      </w:r>
      <w:r w:rsidRPr="00B924C7">
        <w:rPr>
          <w:rFonts w:ascii="Arial" w:hAnsi="Arial" w:cs="Arial"/>
          <w:i/>
          <w:iCs/>
        </w:rPr>
        <w:t>Algebra, Trigonometría con Geometría Analítica</w:t>
      </w:r>
      <w:r w:rsidRPr="00B924C7">
        <w:rPr>
          <w:rFonts w:ascii="Arial" w:hAnsi="Arial" w:cs="Arial"/>
        </w:rPr>
        <w:t>. (10ª ed.) Mexico: Thomson.</w:t>
      </w:r>
    </w:p>
    <w:p w:rsidR="00965C1D" w:rsidRPr="00B924C7" w:rsidRDefault="00965C1D" w:rsidP="00627BD3">
      <w:pPr>
        <w:pStyle w:val="Prrafodelista"/>
        <w:numPr>
          <w:ilvl w:val="0"/>
          <w:numId w:val="51"/>
        </w:numPr>
        <w:autoSpaceDE w:val="0"/>
        <w:autoSpaceDN w:val="0"/>
        <w:adjustRightInd w:val="0"/>
        <w:spacing w:after="0" w:line="240" w:lineRule="auto"/>
        <w:contextualSpacing w:val="0"/>
        <w:jc w:val="both"/>
        <w:rPr>
          <w:rFonts w:ascii="Arial" w:hAnsi="Arial" w:cs="Arial"/>
          <w:lang w:val="en-US"/>
        </w:rPr>
      </w:pPr>
      <w:r w:rsidRPr="00B924C7">
        <w:rPr>
          <w:rFonts w:ascii="Arial" w:hAnsi="Arial" w:cs="Arial"/>
          <w:lang w:val="en-US"/>
        </w:rPr>
        <w:t xml:space="preserve">Swokowski Earl W. (1997): </w:t>
      </w:r>
      <w:r w:rsidRPr="00B924C7">
        <w:rPr>
          <w:rFonts w:ascii="Arial" w:hAnsi="Arial" w:cs="Arial"/>
          <w:i/>
          <w:iCs/>
          <w:lang w:val="en-US"/>
        </w:rPr>
        <w:t>Trigonometría</w:t>
      </w:r>
      <w:r w:rsidRPr="00B924C7">
        <w:rPr>
          <w:rFonts w:ascii="Arial" w:hAnsi="Arial" w:cs="Arial"/>
          <w:lang w:val="en-US"/>
        </w:rPr>
        <w:t xml:space="preserve">. (8ª ed.). </w:t>
      </w:r>
      <w:smartTag w:uri="urn:schemas-microsoft-com:office:smarttags" w:element="country-region">
        <w:smartTag w:uri="urn:schemas-microsoft-com:office:smarttags" w:element="place">
          <w:r w:rsidRPr="00B924C7">
            <w:rPr>
              <w:rFonts w:ascii="Arial" w:hAnsi="Arial" w:cs="Arial"/>
              <w:lang w:val="en-US"/>
            </w:rPr>
            <w:t>Mexico</w:t>
          </w:r>
        </w:smartTag>
      </w:smartTag>
      <w:r w:rsidRPr="00B924C7">
        <w:rPr>
          <w:rFonts w:ascii="Arial" w:hAnsi="Arial" w:cs="Arial"/>
          <w:lang w:val="en-US"/>
        </w:rPr>
        <w:t>: International Thomson.</w:t>
      </w:r>
    </w:p>
    <w:p w:rsidR="00965C1D" w:rsidRPr="00B924C7" w:rsidRDefault="00965C1D" w:rsidP="00627BD3">
      <w:pPr>
        <w:pStyle w:val="Prrafodelista"/>
        <w:numPr>
          <w:ilvl w:val="0"/>
          <w:numId w:val="51"/>
        </w:numPr>
        <w:autoSpaceDE w:val="0"/>
        <w:autoSpaceDN w:val="0"/>
        <w:adjustRightInd w:val="0"/>
        <w:spacing w:after="0" w:line="240" w:lineRule="auto"/>
        <w:contextualSpacing w:val="0"/>
        <w:jc w:val="both"/>
        <w:rPr>
          <w:rFonts w:ascii="Arial" w:hAnsi="Arial" w:cs="Arial"/>
        </w:rPr>
      </w:pPr>
      <w:r w:rsidRPr="00B924C7">
        <w:rPr>
          <w:rFonts w:ascii="Arial" w:hAnsi="Arial" w:cs="Arial"/>
        </w:rPr>
        <w:t xml:space="preserve">Dennis G. Zill y Jacqueline M. Dewar (2000): </w:t>
      </w:r>
      <w:r w:rsidRPr="00B924C7">
        <w:rPr>
          <w:rFonts w:ascii="Arial" w:hAnsi="Arial" w:cs="Arial"/>
          <w:i/>
          <w:iCs/>
        </w:rPr>
        <w:t>Álgebra y Trigonometría</w:t>
      </w:r>
      <w:r w:rsidRPr="00B924C7">
        <w:rPr>
          <w:rFonts w:ascii="Arial" w:hAnsi="Arial" w:cs="Arial"/>
        </w:rPr>
        <w:t xml:space="preserve">. (2a ed.) Santafé, Bogotá: McGraw-Hill. </w:t>
      </w:r>
    </w:p>
    <w:p w:rsidR="00965C1D" w:rsidRPr="003E475A" w:rsidRDefault="00965C1D" w:rsidP="00965C1D">
      <w:pPr>
        <w:ind w:right="46"/>
        <w:jc w:val="center"/>
        <w:rPr>
          <w:rFonts w:ascii="Arial" w:hAnsi="Arial" w:cs="Arial"/>
          <w:b/>
          <w:bCs/>
          <w:iCs/>
          <w:sz w:val="22"/>
          <w:szCs w:val="22"/>
        </w:rPr>
      </w:pPr>
      <w:r w:rsidRPr="00B924C7">
        <w:rPr>
          <w:rFonts w:ascii="Arial" w:hAnsi="Arial" w:cs="Arial"/>
          <w:b/>
          <w:bCs/>
          <w:i w:val="0"/>
          <w:iCs/>
          <w:sz w:val="22"/>
          <w:szCs w:val="22"/>
        </w:rPr>
        <w:br w:type="page"/>
      </w:r>
      <w:r w:rsidRPr="003E475A">
        <w:rPr>
          <w:rFonts w:ascii="Arial" w:hAnsi="Arial" w:cs="Arial"/>
          <w:b/>
          <w:bCs/>
          <w:iCs/>
          <w:sz w:val="22"/>
          <w:szCs w:val="22"/>
        </w:rPr>
        <w:lastRenderedPageBreak/>
        <w:t>Facultad de Ingeniería</w:t>
      </w:r>
      <w:r w:rsidRPr="003E475A">
        <w:rPr>
          <w:rFonts w:ascii="Arial" w:hAnsi="Arial" w:cs="Arial"/>
          <w:b/>
          <w:bCs/>
          <w:iCs/>
          <w:sz w:val="22"/>
          <w:szCs w:val="22"/>
        </w:rPr>
        <w:br/>
        <w:t>Escuela de Ingeniería Industrial</w:t>
      </w:r>
    </w:p>
    <w:p w:rsidR="00965C1D" w:rsidRPr="003E475A" w:rsidRDefault="00965C1D" w:rsidP="00965C1D">
      <w:pPr>
        <w:ind w:right="46"/>
        <w:jc w:val="center"/>
        <w:rPr>
          <w:rFonts w:ascii="Arial" w:hAnsi="Arial" w:cs="Arial"/>
          <w:b/>
          <w:bCs/>
          <w:iCs/>
          <w:sz w:val="22"/>
          <w:szCs w:val="22"/>
        </w:rPr>
      </w:pPr>
    </w:p>
    <w:p w:rsidR="00965C1D" w:rsidRPr="003E475A" w:rsidRDefault="00965C1D" w:rsidP="00965C1D">
      <w:pPr>
        <w:ind w:right="46"/>
        <w:jc w:val="center"/>
        <w:rPr>
          <w:rFonts w:ascii="Arial" w:hAnsi="Arial" w:cs="Arial"/>
          <w:b/>
          <w:bCs/>
          <w:iCs/>
          <w:sz w:val="22"/>
          <w:szCs w:val="22"/>
        </w:rPr>
      </w:pPr>
    </w:p>
    <w:p w:rsidR="00965C1D" w:rsidRPr="003E475A" w:rsidRDefault="00965C1D" w:rsidP="00965C1D">
      <w:pPr>
        <w:jc w:val="center"/>
        <w:rPr>
          <w:rFonts w:ascii="Arial" w:hAnsi="Arial" w:cs="Arial"/>
          <w:b/>
          <w:bCs/>
          <w:iCs/>
          <w:sz w:val="22"/>
          <w:szCs w:val="22"/>
        </w:rPr>
      </w:pPr>
      <w:r w:rsidRPr="003E475A">
        <w:rPr>
          <w:rFonts w:ascii="Arial" w:hAnsi="Arial" w:cs="Arial"/>
          <w:b/>
          <w:bCs/>
          <w:iCs/>
          <w:sz w:val="22"/>
          <w:szCs w:val="22"/>
        </w:rPr>
        <w:t>PROGRAMA DE ASIGNATURA</w:t>
      </w:r>
    </w:p>
    <w:p w:rsidR="00965C1D" w:rsidRPr="003E475A" w:rsidRDefault="00965C1D" w:rsidP="00965C1D">
      <w:pPr>
        <w:jc w:val="center"/>
        <w:rPr>
          <w:rFonts w:ascii="Arial" w:hAnsi="Arial" w:cs="Arial"/>
          <w:iCs/>
          <w:sz w:val="22"/>
          <w:szCs w:val="22"/>
        </w:rPr>
      </w:pPr>
      <w:r w:rsidRPr="003E475A">
        <w:rPr>
          <w:rFonts w:ascii="Arial" w:hAnsi="Arial" w:cs="Arial"/>
          <w:iCs/>
          <w:sz w:val="22"/>
          <w:szCs w:val="22"/>
        </w:rPr>
        <w:t>Cálculo I</w:t>
      </w:r>
    </w:p>
    <w:p w:rsidR="00965C1D" w:rsidRPr="00B924C7" w:rsidRDefault="00965C1D" w:rsidP="00965C1D">
      <w:pPr>
        <w:jc w:val="center"/>
        <w:rPr>
          <w:rFonts w:ascii="Arial" w:hAnsi="Arial" w:cs="Arial"/>
          <w:i w:val="0"/>
          <w:iCs/>
          <w:sz w:val="22"/>
          <w:szCs w:val="22"/>
        </w:rPr>
      </w:pPr>
    </w:p>
    <w:p w:rsidR="00965C1D" w:rsidRPr="00B924C7" w:rsidRDefault="00965C1D" w:rsidP="00965C1D">
      <w:pPr>
        <w:pStyle w:val="Prrafodelista"/>
        <w:numPr>
          <w:ilvl w:val="0"/>
          <w:numId w:val="8"/>
        </w:numPr>
        <w:spacing w:after="0" w:line="240" w:lineRule="auto"/>
        <w:ind w:left="0" w:firstLine="0"/>
        <w:contextualSpacing w:val="0"/>
        <w:jc w:val="both"/>
        <w:rPr>
          <w:rFonts w:ascii="Arial" w:hAnsi="Arial" w:cs="Arial"/>
          <w:b/>
          <w:bCs/>
          <w:i/>
          <w:iCs/>
        </w:rPr>
      </w:pPr>
      <w:r w:rsidRPr="00B924C7">
        <w:rPr>
          <w:rFonts w:ascii="Arial" w:hAnsi="Arial" w:cs="Arial"/>
          <w:b/>
          <w:bCs/>
          <w:i/>
          <w:iCs/>
        </w:rPr>
        <w:t>Identificación.</w:t>
      </w:r>
    </w:p>
    <w:p w:rsidR="00965C1D" w:rsidRPr="00B924C7" w:rsidRDefault="00965C1D" w:rsidP="00965C1D">
      <w:pPr>
        <w:pStyle w:val="Prrafodelista"/>
        <w:spacing w:after="0" w:line="240" w:lineRule="auto"/>
        <w:ind w:left="0"/>
        <w:contextualSpacing w:val="0"/>
        <w:jc w:val="both"/>
        <w:rPr>
          <w:rFonts w:ascii="Arial" w:hAnsi="Arial" w:cs="Arial"/>
          <w:b/>
          <w:bCs/>
          <w:i/>
          <w:iCs/>
        </w:rPr>
      </w:pPr>
    </w:p>
    <w:p w:rsidR="00965C1D" w:rsidRPr="00B924C7" w:rsidRDefault="00965C1D" w:rsidP="00965C1D">
      <w:pPr>
        <w:pStyle w:val="Prrafodelista"/>
        <w:tabs>
          <w:tab w:val="left" w:pos="2977"/>
        </w:tabs>
        <w:spacing w:after="0" w:line="240" w:lineRule="auto"/>
        <w:ind w:left="0"/>
        <w:contextualSpacing w:val="0"/>
        <w:jc w:val="both"/>
        <w:rPr>
          <w:rFonts w:ascii="Arial" w:hAnsi="Arial" w:cs="Arial"/>
        </w:rPr>
      </w:pPr>
      <w:r w:rsidRPr="00B924C7">
        <w:rPr>
          <w:rFonts w:ascii="Arial" w:hAnsi="Arial" w:cs="Arial"/>
        </w:rPr>
        <w:t>Código</w:t>
      </w:r>
      <w:r w:rsidRPr="00B924C7">
        <w:rPr>
          <w:rFonts w:ascii="Arial" w:hAnsi="Arial" w:cs="Arial"/>
        </w:rPr>
        <w:tab/>
      </w:r>
      <w:r w:rsidRPr="00B924C7">
        <w:rPr>
          <w:rFonts w:ascii="Arial" w:hAnsi="Arial" w:cs="Arial"/>
        </w:rPr>
        <w:tab/>
        <w:t>: CBM-1001</w:t>
      </w:r>
    </w:p>
    <w:p w:rsidR="00965C1D" w:rsidRPr="00B924C7" w:rsidRDefault="00965C1D" w:rsidP="00965C1D">
      <w:pPr>
        <w:pStyle w:val="Prrafodelista"/>
        <w:tabs>
          <w:tab w:val="left" w:pos="2977"/>
        </w:tabs>
        <w:spacing w:after="0" w:line="240" w:lineRule="auto"/>
        <w:ind w:left="0"/>
        <w:contextualSpacing w:val="0"/>
        <w:jc w:val="both"/>
        <w:rPr>
          <w:rFonts w:ascii="Arial" w:hAnsi="Arial" w:cs="Arial"/>
        </w:rPr>
      </w:pPr>
      <w:r w:rsidRPr="00B924C7">
        <w:rPr>
          <w:rFonts w:ascii="Arial" w:hAnsi="Arial" w:cs="Arial"/>
        </w:rPr>
        <w:t>Créditos</w:t>
      </w:r>
      <w:r w:rsidRPr="00B924C7">
        <w:rPr>
          <w:rFonts w:ascii="Arial" w:hAnsi="Arial" w:cs="Arial"/>
        </w:rPr>
        <w:tab/>
      </w:r>
      <w:r w:rsidRPr="00B924C7">
        <w:rPr>
          <w:rFonts w:ascii="Arial" w:hAnsi="Arial" w:cs="Arial"/>
        </w:rPr>
        <w:tab/>
        <w:t xml:space="preserve">: 7 </w:t>
      </w:r>
    </w:p>
    <w:p w:rsidR="00965C1D" w:rsidRPr="00B924C7" w:rsidRDefault="00965C1D" w:rsidP="00965C1D">
      <w:pPr>
        <w:pStyle w:val="Prrafodelista"/>
        <w:tabs>
          <w:tab w:val="left" w:pos="2977"/>
        </w:tabs>
        <w:spacing w:after="0" w:line="240" w:lineRule="auto"/>
        <w:ind w:left="0"/>
        <w:contextualSpacing w:val="0"/>
        <w:jc w:val="both"/>
        <w:rPr>
          <w:rFonts w:ascii="Arial" w:hAnsi="Arial" w:cs="Arial"/>
        </w:rPr>
      </w:pPr>
      <w:r w:rsidRPr="00B924C7">
        <w:rPr>
          <w:rFonts w:ascii="Arial" w:hAnsi="Arial" w:cs="Arial"/>
        </w:rPr>
        <w:t>Duración</w:t>
      </w:r>
      <w:r w:rsidRPr="00B924C7">
        <w:rPr>
          <w:rFonts w:ascii="Arial" w:hAnsi="Arial" w:cs="Arial"/>
        </w:rPr>
        <w:tab/>
      </w:r>
      <w:r w:rsidRPr="00B924C7">
        <w:rPr>
          <w:rFonts w:ascii="Arial" w:hAnsi="Arial" w:cs="Arial"/>
        </w:rPr>
        <w:tab/>
        <w:t>: Semestral</w:t>
      </w:r>
    </w:p>
    <w:p w:rsidR="00965C1D" w:rsidRPr="00B924C7" w:rsidRDefault="00965C1D" w:rsidP="00965C1D">
      <w:pPr>
        <w:pStyle w:val="Prrafodelista"/>
        <w:tabs>
          <w:tab w:val="left" w:pos="2977"/>
        </w:tabs>
        <w:spacing w:after="0" w:line="240" w:lineRule="auto"/>
        <w:ind w:left="0"/>
        <w:contextualSpacing w:val="0"/>
        <w:jc w:val="both"/>
        <w:rPr>
          <w:rFonts w:ascii="Arial" w:hAnsi="Arial" w:cs="Arial"/>
        </w:rPr>
      </w:pPr>
      <w:r w:rsidRPr="00B924C7">
        <w:rPr>
          <w:rFonts w:ascii="Arial" w:hAnsi="Arial" w:cs="Arial"/>
        </w:rPr>
        <w:t>Ubicación en plan de estudio</w:t>
      </w:r>
      <w:r w:rsidRPr="00B924C7">
        <w:rPr>
          <w:rFonts w:ascii="Arial" w:hAnsi="Arial" w:cs="Arial"/>
        </w:rPr>
        <w:tab/>
      </w:r>
      <w:r w:rsidRPr="00B924C7">
        <w:rPr>
          <w:rFonts w:ascii="Arial" w:hAnsi="Arial" w:cs="Arial"/>
        </w:rPr>
        <w:tab/>
        <w:t>: Semestre 1</w:t>
      </w:r>
    </w:p>
    <w:p w:rsidR="00965C1D" w:rsidRPr="00B924C7" w:rsidRDefault="00965C1D" w:rsidP="00965C1D">
      <w:pPr>
        <w:pStyle w:val="Prrafodelista"/>
        <w:tabs>
          <w:tab w:val="left" w:pos="2977"/>
        </w:tabs>
        <w:spacing w:after="0" w:line="240" w:lineRule="auto"/>
        <w:ind w:left="0"/>
        <w:contextualSpacing w:val="0"/>
        <w:jc w:val="both"/>
        <w:rPr>
          <w:rFonts w:ascii="Arial" w:hAnsi="Arial" w:cs="Arial"/>
        </w:rPr>
      </w:pPr>
      <w:r w:rsidRPr="00B924C7">
        <w:rPr>
          <w:rFonts w:ascii="Arial" w:hAnsi="Arial" w:cs="Arial"/>
        </w:rPr>
        <w:t>Requisitos</w:t>
      </w:r>
      <w:r w:rsidRPr="00B924C7">
        <w:rPr>
          <w:rFonts w:ascii="Arial" w:hAnsi="Arial" w:cs="Arial"/>
        </w:rPr>
        <w:tab/>
      </w:r>
      <w:r w:rsidRPr="00B924C7">
        <w:rPr>
          <w:rFonts w:ascii="Arial" w:hAnsi="Arial" w:cs="Arial"/>
        </w:rPr>
        <w:tab/>
        <w:t>: Admisión</w:t>
      </w:r>
    </w:p>
    <w:p w:rsidR="00965C1D" w:rsidRPr="00B924C7" w:rsidRDefault="00965C1D" w:rsidP="00965C1D">
      <w:pPr>
        <w:pStyle w:val="Prrafodelista"/>
        <w:tabs>
          <w:tab w:val="left" w:pos="2977"/>
        </w:tabs>
        <w:spacing w:after="0" w:line="240" w:lineRule="auto"/>
        <w:ind w:left="0"/>
        <w:contextualSpacing w:val="0"/>
        <w:jc w:val="both"/>
        <w:rPr>
          <w:rFonts w:ascii="Arial" w:hAnsi="Arial" w:cs="Arial"/>
        </w:rPr>
      </w:pPr>
      <w:r w:rsidRPr="00B924C7">
        <w:rPr>
          <w:rFonts w:ascii="Arial" w:hAnsi="Arial" w:cs="Arial"/>
        </w:rPr>
        <w:t>Sesiones semanales</w:t>
      </w:r>
      <w:r w:rsidRPr="00B924C7">
        <w:rPr>
          <w:rFonts w:ascii="Arial" w:hAnsi="Arial" w:cs="Arial"/>
        </w:rPr>
        <w:tab/>
      </w:r>
      <w:r w:rsidRPr="00B924C7">
        <w:rPr>
          <w:rFonts w:ascii="Arial" w:hAnsi="Arial" w:cs="Arial"/>
        </w:rPr>
        <w:tab/>
        <w:t>: 2 cátedras; 1 ayudantía.</w:t>
      </w:r>
    </w:p>
    <w:p w:rsidR="00965C1D" w:rsidRPr="00B924C7" w:rsidRDefault="00965C1D" w:rsidP="00965C1D">
      <w:pPr>
        <w:pStyle w:val="Prrafodelista"/>
        <w:spacing w:after="0" w:line="240" w:lineRule="auto"/>
        <w:ind w:left="0"/>
        <w:contextualSpacing w:val="0"/>
        <w:jc w:val="both"/>
        <w:rPr>
          <w:rFonts w:ascii="Arial" w:hAnsi="Arial" w:cs="Arial"/>
        </w:rPr>
      </w:pPr>
    </w:p>
    <w:p w:rsidR="00965C1D" w:rsidRPr="00B924C7" w:rsidRDefault="00965C1D" w:rsidP="00965C1D">
      <w:pPr>
        <w:pStyle w:val="Prrafodelista"/>
        <w:numPr>
          <w:ilvl w:val="0"/>
          <w:numId w:val="8"/>
        </w:numPr>
        <w:spacing w:after="0" w:line="240" w:lineRule="auto"/>
        <w:ind w:left="0" w:firstLine="0"/>
        <w:contextualSpacing w:val="0"/>
        <w:jc w:val="both"/>
        <w:rPr>
          <w:rFonts w:ascii="Arial" w:hAnsi="Arial" w:cs="Arial"/>
          <w:b/>
          <w:bCs/>
          <w:i/>
          <w:iCs/>
        </w:rPr>
      </w:pPr>
      <w:r w:rsidRPr="00B924C7">
        <w:rPr>
          <w:rFonts w:ascii="Arial" w:hAnsi="Arial" w:cs="Arial"/>
          <w:b/>
          <w:bCs/>
          <w:i/>
          <w:iCs/>
        </w:rPr>
        <w:t>Objetivos Generales y Específicos.</w:t>
      </w:r>
    </w:p>
    <w:p w:rsidR="00965C1D" w:rsidRPr="00B924C7" w:rsidRDefault="00965C1D" w:rsidP="00965C1D">
      <w:pPr>
        <w:pStyle w:val="Prrafodelista"/>
        <w:spacing w:after="0" w:line="240" w:lineRule="auto"/>
        <w:ind w:left="0"/>
        <w:contextualSpacing w:val="0"/>
        <w:jc w:val="both"/>
        <w:rPr>
          <w:rFonts w:ascii="Arial" w:hAnsi="Arial" w:cs="Arial"/>
          <w:b/>
          <w:bCs/>
          <w:i/>
          <w:iCs/>
        </w:rPr>
      </w:pPr>
    </w:p>
    <w:p w:rsidR="00965C1D" w:rsidRPr="00B924C7" w:rsidRDefault="00965C1D" w:rsidP="00965C1D">
      <w:pPr>
        <w:autoSpaceDE w:val="0"/>
        <w:autoSpaceDN w:val="0"/>
        <w:adjustRightInd w:val="0"/>
        <w:jc w:val="both"/>
        <w:rPr>
          <w:rFonts w:ascii="Arial" w:hAnsi="Arial" w:cs="Arial"/>
          <w:i w:val="0"/>
          <w:sz w:val="22"/>
          <w:szCs w:val="22"/>
        </w:rPr>
      </w:pPr>
      <w:r w:rsidRPr="00B924C7">
        <w:rPr>
          <w:rFonts w:ascii="Arial" w:hAnsi="Arial" w:cs="Arial"/>
          <w:i w:val="0"/>
          <w:sz w:val="22"/>
          <w:szCs w:val="22"/>
        </w:rPr>
        <w:t xml:space="preserve">El curso tiene como objetivo entregarle al estudiante los conceptos fundamentales del Cálculo Diferencial: funciones, límites, continuidad y derivada, y mostrarlo como herramienta en la resolución de problemas aplicados a la ingeniería, a la economía y otras áreas. </w:t>
      </w:r>
    </w:p>
    <w:p w:rsidR="00965C1D" w:rsidRPr="00B924C7" w:rsidRDefault="00965C1D" w:rsidP="00965C1D">
      <w:pPr>
        <w:autoSpaceDE w:val="0"/>
        <w:autoSpaceDN w:val="0"/>
        <w:adjustRightInd w:val="0"/>
        <w:jc w:val="both"/>
        <w:rPr>
          <w:rFonts w:ascii="Arial" w:hAnsi="Arial" w:cs="Arial"/>
          <w:sz w:val="22"/>
          <w:szCs w:val="22"/>
        </w:rPr>
      </w:pPr>
    </w:p>
    <w:p w:rsidR="00965C1D" w:rsidRPr="00B924C7" w:rsidRDefault="00965C1D" w:rsidP="00965C1D">
      <w:pPr>
        <w:pStyle w:val="Textoindependiente3"/>
        <w:spacing w:line="240" w:lineRule="auto"/>
        <w:rPr>
          <w:rFonts w:ascii="Arial" w:hAnsi="Arial" w:cs="Arial"/>
          <w:sz w:val="22"/>
          <w:szCs w:val="22"/>
        </w:rPr>
      </w:pPr>
      <w:r w:rsidRPr="00B924C7">
        <w:rPr>
          <w:rFonts w:ascii="Arial" w:hAnsi="Arial" w:cs="Arial"/>
          <w:sz w:val="22"/>
          <w:szCs w:val="22"/>
        </w:rPr>
        <w:t>Además al final de la asignatura el alumno será capaz de:</w:t>
      </w:r>
    </w:p>
    <w:p w:rsidR="00965C1D" w:rsidRPr="00B924C7" w:rsidRDefault="00965C1D" w:rsidP="00965C1D">
      <w:pPr>
        <w:autoSpaceDE w:val="0"/>
        <w:autoSpaceDN w:val="0"/>
        <w:adjustRightInd w:val="0"/>
        <w:jc w:val="both"/>
        <w:rPr>
          <w:rFonts w:ascii="Arial" w:hAnsi="Arial" w:cs="Arial"/>
          <w:b/>
          <w:bCs/>
          <w:sz w:val="22"/>
          <w:szCs w:val="22"/>
        </w:rPr>
      </w:pPr>
    </w:p>
    <w:p w:rsidR="00965C1D" w:rsidRPr="00B924C7" w:rsidRDefault="00965C1D" w:rsidP="00627BD3">
      <w:pPr>
        <w:pStyle w:val="Prrafodelista"/>
        <w:numPr>
          <w:ilvl w:val="0"/>
          <w:numId w:val="52"/>
        </w:numPr>
        <w:autoSpaceDE w:val="0"/>
        <w:autoSpaceDN w:val="0"/>
        <w:adjustRightInd w:val="0"/>
        <w:spacing w:after="0" w:line="240" w:lineRule="auto"/>
        <w:contextualSpacing w:val="0"/>
        <w:jc w:val="both"/>
        <w:rPr>
          <w:rFonts w:ascii="Arial" w:hAnsi="Arial" w:cs="Arial"/>
        </w:rPr>
      </w:pPr>
      <w:r w:rsidRPr="00B924C7">
        <w:rPr>
          <w:rFonts w:ascii="Arial" w:hAnsi="Arial" w:cs="Arial"/>
        </w:rPr>
        <w:t>Analizar, interpretar y obtener diversos tipos de gráficos y tablas, a partir de situaciones del mundo real en las cuales se consideren aspectos relacionados con porcentajes, proporciones, promedios, índices, tasas, etc.</w:t>
      </w:r>
    </w:p>
    <w:p w:rsidR="00965C1D" w:rsidRPr="00B924C7" w:rsidRDefault="00965C1D" w:rsidP="00627BD3">
      <w:pPr>
        <w:pStyle w:val="Prrafodelista"/>
        <w:numPr>
          <w:ilvl w:val="0"/>
          <w:numId w:val="52"/>
        </w:numPr>
        <w:autoSpaceDE w:val="0"/>
        <w:autoSpaceDN w:val="0"/>
        <w:adjustRightInd w:val="0"/>
        <w:spacing w:after="0" w:line="240" w:lineRule="auto"/>
        <w:contextualSpacing w:val="0"/>
        <w:jc w:val="both"/>
        <w:rPr>
          <w:rFonts w:ascii="Arial" w:hAnsi="Arial" w:cs="Arial"/>
        </w:rPr>
      </w:pPr>
      <w:r w:rsidRPr="00B924C7">
        <w:rPr>
          <w:rFonts w:ascii="Arial" w:hAnsi="Arial" w:cs="Arial"/>
        </w:rPr>
        <w:t>Comprender las propiedades y operatoria de las funciones e identificar las funciones básicas.</w:t>
      </w:r>
    </w:p>
    <w:p w:rsidR="00965C1D" w:rsidRPr="00B924C7" w:rsidRDefault="00965C1D" w:rsidP="00627BD3">
      <w:pPr>
        <w:pStyle w:val="Prrafodelista"/>
        <w:numPr>
          <w:ilvl w:val="0"/>
          <w:numId w:val="52"/>
        </w:numPr>
        <w:autoSpaceDE w:val="0"/>
        <w:autoSpaceDN w:val="0"/>
        <w:adjustRightInd w:val="0"/>
        <w:spacing w:after="0" w:line="240" w:lineRule="auto"/>
        <w:contextualSpacing w:val="0"/>
        <w:jc w:val="both"/>
        <w:rPr>
          <w:rFonts w:ascii="Arial" w:hAnsi="Arial" w:cs="Arial"/>
        </w:rPr>
      </w:pPr>
      <w:r w:rsidRPr="00B924C7">
        <w:rPr>
          <w:rFonts w:ascii="Arial" w:hAnsi="Arial" w:cs="Arial"/>
        </w:rPr>
        <w:t>Comprender la interpretación geométrica de la derivada y el concepto de tasa de cambio.</w:t>
      </w:r>
    </w:p>
    <w:p w:rsidR="00965C1D" w:rsidRPr="00B924C7" w:rsidRDefault="00965C1D" w:rsidP="00627BD3">
      <w:pPr>
        <w:pStyle w:val="Prrafodelista"/>
        <w:numPr>
          <w:ilvl w:val="0"/>
          <w:numId w:val="52"/>
        </w:numPr>
        <w:autoSpaceDE w:val="0"/>
        <w:autoSpaceDN w:val="0"/>
        <w:adjustRightInd w:val="0"/>
        <w:spacing w:after="0" w:line="240" w:lineRule="auto"/>
        <w:contextualSpacing w:val="0"/>
        <w:jc w:val="both"/>
        <w:rPr>
          <w:rFonts w:ascii="Arial" w:hAnsi="Arial" w:cs="Arial"/>
        </w:rPr>
      </w:pPr>
      <w:r w:rsidRPr="00B924C7">
        <w:rPr>
          <w:rFonts w:ascii="Arial" w:hAnsi="Arial" w:cs="Arial"/>
        </w:rPr>
        <w:t>Modelar problemas aplicados y resolverlos usando las herramientas del cálculo.</w:t>
      </w:r>
    </w:p>
    <w:p w:rsidR="00965C1D" w:rsidRPr="00B924C7" w:rsidRDefault="00965C1D" w:rsidP="00627BD3">
      <w:pPr>
        <w:pStyle w:val="Prrafodelista"/>
        <w:numPr>
          <w:ilvl w:val="0"/>
          <w:numId w:val="52"/>
        </w:numPr>
        <w:autoSpaceDE w:val="0"/>
        <w:autoSpaceDN w:val="0"/>
        <w:adjustRightInd w:val="0"/>
        <w:spacing w:after="0" w:line="240" w:lineRule="auto"/>
        <w:contextualSpacing w:val="0"/>
        <w:jc w:val="both"/>
        <w:rPr>
          <w:rFonts w:ascii="Arial" w:hAnsi="Arial" w:cs="Arial"/>
        </w:rPr>
      </w:pPr>
      <w:r w:rsidRPr="00B924C7">
        <w:rPr>
          <w:rFonts w:ascii="Arial" w:hAnsi="Arial" w:cs="Arial"/>
        </w:rPr>
        <w:t>Aplicar el concepto de derivada en problemas de optimización y otras áreas.</w:t>
      </w:r>
    </w:p>
    <w:p w:rsidR="00965C1D" w:rsidRPr="00B924C7" w:rsidRDefault="00965C1D" w:rsidP="00965C1D">
      <w:pPr>
        <w:autoSpaceDE w:val="0"/>
        <w:autoSpaceDN w:val="0"/>
        <w:adjustRightInd w:val="0"/>
        <w:jc w:val="both"/>
        <w:rPr>
          <w:rFonts w:ascii="Arial" w:hAnsi="Arial" w:cs="Arial"/>
          <w:sz w:val="22"/>
          <w:szCs w:val="22"/>
        </w:rPr>
      </w:pPr>
    </w:p>
    <w:p w:rsidR="00965C1D" w:rsidRPr="00B924C7" w:rsidRDefault="00965C1D" w:rsidP="00965C1D">
      <w:pPr>
        <w:pStyle w:val="Prrafodelista"/>
        <w:numPr>
          <w:ilvl w:val="0"/>
          <w:numId w:val="8"/>
        </w:numPr>
        <w:spacing w:after="0" w:line="240" w:lineRule="auto"/>
        <w:ind w:left="0" w:firstLine="0"/>
        <w:contextualSpacing w:val="0"/>
        <w:jc w:val="both"/>
        <w:rPr>
          <w:rFonts w:ascii="Arial" w:hAnsi="Arial" w:cs="Arial"/>
          <w:b/>
          <w:bCs/>
          <w:i/>
          <w:iCs/>
        </w:rPr>
      </w:pPr>
      <w:r w:rsidRPr="00B924C7">
        <w:rPr>
          <w:rFonts w:ascii="Arial" w:hAnsi="Arial" w:cs="Arial"/>
          <w:b/>
          <w:bCs/>
          <w:i/>
          <w:iCs/>
        </w:rPr>
        <w:t>Descripción de Contenidos.</w:t>
      </w:r>
    </w:p>
    <w:p w:rsidR="00965C1D" w:rsidRPr="00B924C7" w:rsidRDefault="00965C1D" w:rsidP="00965C1D">
      <w:pPr>
        <w:pStyle w:val="Prrafodelista"/>
        <w:spacing w:after="0" w:line="240" w:lineRule="auto"/>
        <w:ind w:left="0"/>
        <w:contextualSpacing w:val="0"/>
        <w:jc w:val="both"/>
        <w:rPr>
          <w:rFonts w:ascii="Arial" w:hAnsi="Arial" w:cs="Arial"/>
          <w:b/>
          <w:bCs/>
          <w:i/>
          <w:iCs/>
        </w:rPr>
      </w:pPr>
    </w:p>
    <w:p w:rsidR="00965C1D" w:rsidRPr="00B924C7" w:rsidRDefault="00965C1D" w:rsidP="00627BD3">
      <w:pPr>
        <w:pStyle w:val="Prrafodelista"/>
        <w:numPr>
          <w:ilvl w:val="0"/>
          <w:numId w:val="53"/>
        </w:numPr>
        <w:spacing w:after="0" w:line="240" w:lineRule="auto"/>
        <w:contextualSpacing w:val="0"/>
        <w:jc w:val="both"/>
        <w:rPr>
          <w:rFonts w:ascii="Arial" w:hAnsi="Arial" w:cs="Arial"/>
        </w:rPr>
      </w:pPr>
      <w:r w:rsidRPr="00B924C7">
        <w:rPr>
          <w:rFonts w:ascii="Arial" w:hAnsi="Arial" w:cs="Arial"/>
          <w:b/>
          <w:bCs/>
        </w:rPr>
        <w:t>Inecuaciones y valor absoluto (4 sesiones):</w:t>
      </w:r>
      <w:r w:rsidRPr="00B924C7">
        <w:rPr>
          <w:rFonts w:ascii="Arial" w:hAnsi="Arial" w:cs="Arial"/>
        </w:rPr>
        <w:t xml:space="preserve"> Axioma de orden en los números reales, desigualdades, propiedades, intervalos, inecuaciones y valor absoluto.</w:t>
      </w:r>
    </w:p>
    <w:p w:rsidR="00965C1D" w:rsidRPr="00B924C7" w:rsidRDefault="00965C1D" w:rsidP="00627BD3">
      <w:pPr>
        <w:pStyle w:val="Prrafodelista"/>
        <w:numPr>
          <w:ilvl w:val="0"/>
          <w:numId w:val="53"/>
        </w:numPr>
        <w:spacing w:after="0" w:line="240" w:lineRule="auto"/>
        <w:contextualSpacing w:val="0"/>
        <w:jc w:val="both"/>
        <w:rPr>
          <w:rFonts w:ascii="Arial" w:hAnsi="Arial" w:cs="Arial"/>
        </w:rPr>
      </w:pPr>
      <w:r w:rsidRPr="00B924C7">
        <w:rPr>
          <w:rFonts w:ascii="Arial" w:hAnsi="Arial" w:cs="Arial"/>
          <w:b/>
          <w:bCs/>
        </w:rPr>
        <w:t xml:space="preserve">Funciones (8 sesiones): </w:t>
      </w:r>
      <w:r w:rsidRPr="00B924C7">
        <w:rPr>
          <w:rFonts w:ascii="Arial" w:hAnsi="Arial" w:cs="Arial"/>
        </w:rPr>
        <w:t>Funciones: definición, dominio-recorrido, funciones reales de variable real, igualdad de funciones, algebra de funciones, funciones biyectivas y funciones compuestas, tipos de funciones: constante, identidad, lineal, cuadrática, polinomial, potencial, valor absoluto, racional, parte entera, exponencial, logarítmica y trigonométrica, funciones hiperbólicas, gráficos.</w:t>
      </w:r>
    </w:p>
    <w:p w:rsidR="00965C1D" w:rsidRPr="00B924C7" w:rsidRDefault="00965C1D" w:rsidP="00627BD3">
      <w:pPr>
        <w:pStyle w:val="Prrafodelista"/>
        <w:numPr>
          <w:ilvl w:val="0"/>
          <w:numId w:val="53"/>
        </w:numPr>
        <w:spacing w:after="0" w:line="240" w:lineRule="auto"/>
        <w:contextualSpacing w:val="0"/>
        <w:jc w:val="both"/>
        <w:rPr>
          <w:rFonts w:ascii="Arial" w:hAnsi="Arial" w:cs="Arial"/>
        </w:rPr>
      </w:pPr>
      <w:r w:rsidRPr="00B924C7">
        <w:rPr>
          <w:rFonts w:ascii="Arial" w:hAnsi="Arial" w:cs="Arial"/>
          <w:b/>
          <w:bCs/>
        </w:rPr>
        <w:t xml:space="preserve">Límite y continuidad (6 sesiones): </w:t>
      </w:r>
      <w:r w:rsidRPr="00B924C7">
        <w:rPr>
          <w:rFonts w:ascii="Arial" w:hAnsi="Arial" w:cs="Arial"/>
        </w:rPr>
        <w:t>Límite de una función, límites unilaterales, límites infinitos, cálculos de los límites mediante las leyes de los límites, teorema del sándwich, continuidad de funciones, propiedades, limites al infinito, asíntotas horizontales, verticales y oblicuas.</w:t>
      </w:r>
      <w:r w:rsidRPr="00B924C7">
        <w:rPr>
          <w:rFonts w:ascii="Arial" w:hAnsi="Arial" w:cs="Arial"/>
        </w:rPr>
        <w:tab/>
      </w:r>
    </w:p>
    <w:p w:rsidR="00965C1D" w:rsidRPr="00B924C7" w:rsidRDefault="00965C1D" w:rsidP="00627BD3">
      <w:pPr>
        <w:pStyle w:val="Prrafodelista"/>
        <w:numPr>
          <w:ilvl w:val="0"/>
          <w:numId w:val="53"/>
        </w:numPr>
        <w:spacing w:after="0" w:line="240" w:lineRule="auto"/>
        <w:contextualSpacing w:val="0"/>
        <w:jc w:val="both"/>
        <w:rPr>
          <w:rFonts w:ascii="Arial" w:hAnsi="Arial" w:cs="Arial"/>
        </w:rPr>
      </w:pPr>
      <w:r w:rsidRPr="00B924C7">
        <w:rPr>
          <w:rFonts w:ascii="Arial" w:hAnsi="Arial" w:cs="Arial"/>
          <w:b/>
          <w:bCs/>
        </w:rPr>
        <w:t xml:space="preserve">Derivadas (8 sesiones): </w:t>
      </w:r>
      <w:r w:rsidRPr="00B924C7">
        <w:rPr>
          <w:rFonts w:ascii="Arial" w:hAnsi="Arial" w:cs="Arial"/>
        </w:rPr>
        <w:t>Definiciones e interpretaciones de la derivada, la derivada vista como una función, continuidad y diferenciabilidad, fórmulas de diferenciación,  aplicaciones de la derivada, tasas de cambio,  regla de la cadena, derivación implícita, derivadas de orden superior, tasas relacionadas, diferenciales, aproximación lineal y cuadrática, teorema de la función inversa, derivadas de las funciones hiperbólicas, formas indeterminadas y regla de L'Hopital.</w:t>
      </w:r>
    </w:p>
    <w:p w:rsidR="00965C1D" w:rsidRPr="00B924C7" w:rsidRDefault="00965C1D" w:rsidP="00627BD3">
      <w:pPr>
        <w:pStyle w:val="Prrafodelista"/>
        <w:numPr>
          <w:ilvl w:val="0"/>
          <w:numId w:val="53"/>
        </w:numPr>
        <w:spacing w:after="0" w:line="240" w:lineRule="auto"/>
        <w:contextualSpacing w:val="0"/>
        <w:jc w:val="both"/>
        <w:rPr>
          <w:rFonts w:ascii="Arial" w:hAnsi="Arial" w:cs="Arial"/>
        </w:rPr>
      </w:pPr>
      <w:r w:rsidRPr="00B924C7">
        <w:rPr>
          <w:rFonts w:ascii="Arial" w:hAnsi="Arial" w:cs="Arial"/>
          <w:b/>
          <w:bCs/>
        </w:rPr>
        <w:lastRenderedPageBreak/>
        <w:t xml:space="preserve">Teorema del valor medio y trazado de curvas (10 sesiones): </w:t>
      </w:r>
      <w:r w:rsidRPr="00B924C7">
        <w:rPr>
          <w:rFonts w:ascii="Arial" w:hAnsi="Arial" w:cs="Arial"/>
        </w:rPr>
        <w:t xml:space="preserve">Valores máximos y mínimos, teorema del valor extremo, teorema de Fermat, teorema del valor medio, teorema de Rolle, funciones monótonas y criterio de la primera derivada, criterio de la segunda derivada, concavidad y puntos de inflexión, análisis y trazado de curvas mediante el uso del cálculo diferencial, problemas aplicados de máximo y mínimos. </w:t>
      </w:r>
    </w:p>
    <w:p w:rsidR="00965C1D" w:rsidRPr="00B924C7" w:rsidRDefault="00965C1D" w:rsidP="00965C1D">
      <w:pPr>
        <w:pStyle w:val="Prrafodelista"/>
        <w:spacing w:after="0" w:line="240" w:lineRule="auto"/>
        <w:ind w:left="0"/>
        <w:contextualSpacing w:val="0"/>
        <w:jc w:val="both"/>
        <w:rPr>
          <w:rFonts w:ascii="Arial" w:hAnsi="Arial" w:cs="Arial"/>
          <w:b/>
          <w:bCs/>
          <w:i/>
          <w:iCs/>
        </w:rPr>
      </w:pPr>
    </w:p>
    <w:p w:rsidR="00965C1D" w:rsidRPr="00B924C7" w:rsidRDefault="00965C1D" w:rsidP="00965C1D">
      <w:pPr>
        <w:pStyle w:val="Prrafodelista"/>
        <w:numPr>
          <w:ilvl w:val="0"/>
          <w:numId w:val="8"/>
        </w:numPr>
        <w:spacing w:after="0" w:line="240" w:lineRule="auto"/>
        <w:ind w:left="0" w:firstLine="0"/>
        <w:contextualSpacing w:val="0"/>
        <w:jc w:val="both"/>
        <w:rPr>
          <w:rFonts w:ascii="Arial" w:hAnsi="Arial" w:cs="Arial"/>
          <w:b/>
          <w:bCs/>
          <w:i/>
          <w:iCs/>
        </w:rPr>
      </w:pPr>
      <w:r w:rsidRPr="00B924C7">
        <w:rPr>
          <w:rFonts w:ascii="Arial" w:hAnsi="Arial" w:cs="Arial"/>
          <w:b/>
          <w:bCs/>
          <w:i/>
          <w:iCs/>
        </w:rPr>
        <w:t>Importancia del curso en el plan de estudio.</w:t>
      </w:r>
    </w:p>
    <w:p w:rsidR="00965C1D" w:rsidRPr="00B924C7" w:rsidRDefault="00965C1D" w:rsidP="00965C1D">
      <w:pPr>
        <w:pStyle w:val="Prrafodelista"/>
        <w:spacing w:after="0" w:line="240" w:lineRule="auto"/>
        <w:ind w:left="0"/>
        <w:contextualSpacing w:val="0"/>
        <w:jc w:val="both"/>
        <w:rPr>
          <w:rFonts w:ascii="Arial" w:hAnsi="Arial" w:cs="Arial"/>
          <w:b/>
          <w:bCs/>
          <w:i/>
          <w:iCs/>
        </w:rPr>
      </w:pPr>
    </w:p>
    <w:p w:rsidR="00965C1D" w:rsidRPr="00B924C7" w:rsidRDefault="00965C1D" w:rsidP="00965C1D">
      <w:pPr>
        <w:jc w:val="both"/>
        <w:rPr>
          <w:rFonts w:ascii="Arial" w:hAnsi="Arial" w:cs="Arial"/>
          <w:sz w:val="22"/>
          <w:szCs w:val="22"/>
        </w:rPr>
      </w:pPr>
      <w:r w:rsidRPr="00B924C7">
        <w:rPr>
          <w:rFonts w:ascii="Arial" w:hAnsi="Arial" w:cs="Arial"/>
          <w:i w:val="0"/>
          <w:sz w:val="22"/>
          <w:szCs w:val="22"/>
        </w:rPr>
        <w:t>Este es un curso formativo donde se introduce al estudiante en el concepto básico de función, herramienta matemática utilizada en la descripción y modelación de los fenómenos físicos, económicos, biológicos, etc., Además, a través del concepto de derivada, el estudiante  comprende la medida de la tasa en la cual una función cambia conforme su argumento se modifica</w:t>
      </w:r>
      <w:r w:rsidRPr="00B924C7">
        <w:rPr>
          <w:rFonts w:ascii="Arial" w:hAnsi="Arial" w:cs="Arial"/>
          <w:sz w:val="22"/>
          <w:szCs w:val="22"/>
        </w:rPr>
        <w:t>.</w:t>
      </w:r>
    </w:p>
    <w:p w:rsidR="00965C1D" w:rsidRPr="00B924C7" w:rsidRDefault="00965C1D" w:rsidP="00965C1D">
      <w:pPr>
        <w:jc w:val="both"/>
        <w:rPr>
          <w:rFonts w:ascii="Arial" w:hAnsi="Arial" w:cs="Arial"/>
          <w:sz w:val="22"/>
          <w:szCs w:val="22"/>
        </w:rPr>
      </w:pPr>
    </w:p>
    <w:p w:rsidR="00965C1D" w:rsidRPr="00B924C7" w:rsidRDefault="00965C1D" w:rsidP="00965C1D">
      <w:pPr>
        <w:pStyle w:val="Prrafodelista"/>
        <w:numPr>
          <w:ilvl w:val="0"/>
          <w:numId w:val="8"/>
        </w:numPr>
        <w:spacing w:after="0" w:line="240" w:lineRule="auto"/>
        <w:ind w:left="0" w:firstLine="0"/>
        <w:contextualSpacing w:val="0"/>
        <w:jc w:val="both"/>
        <w:rPr>
          <w:rFonts w:ascii="Arial" w:hAnsi="Arial" w:cs="Arial"/>
          <w:b/>
          <w:bCs/>
          <w:i/>
          <w:iCs/>
        </w:rPr>
      </w:pPr>
      <w:r w:rsidRPr="00B924C7">
        <w:rPr>
          <w:rFonts w:ascii="Arial" w:hAnsi="Arial" w:cs="Arial"/>
          <w:b/>
          <w:bCs/>
          <w:i/>
          <w:iCs/>
        </w:rPr>
        <w:t>Metodología.</w:t>
      </w:r>
    </w:p>
    <w:p w:rsidR="00965C1D" w:rsidRPr="00B924C7" w:rsidRDefault="00965C1D" w:rsidP="00965C1D">
      <w:pPr>
        <w:pStyle w:val="Prrafodelista"/>
        <w:spacing w:after="0" w:line="240" w:lineRule="auto"/>
        <w:ind w:left="0"/>
        <w:contextualSpacing w:val="0"/>
        <w:jc w:val="both"/>
        <w:rPr>
          <w:rFonts w:ascii="Arial" w:hAnsi="Arial" w:cs="Arial"/>
          <w:b/>
          <w:bCs/>
          <w:i/>
          <w:iCs/>
        </w:rPr>
      </w:pPr>
    </w:p>
    <w:p w:rsidR="00965C1D" w:rsidRPr="00B924C7" w:rsidRDefault="00965C1D" w:rsidP="00965C1D">
      <w:pPr>
        <w:pStyle w:val="Textoindependiente"/>
        <w:rPr>
          <w:szCs w:val="22"/>
        </w:rPr>
      </w:pPr>
      <w:r w:rsidRPr="00B924C7">
        <w:rPr>
          <w:szCs w:val="22"/>
        </w:rPr>
        <w:t>Clases expositivas, trabajos grupales y ayudantías de resolución de guías de ejercicios que se desarrollan en forma periódica. Las clases estarán orientadas a la comprensión matemática de los conceptos y al desarrollo de un pensamiento lógico con entrenamiento en raciocinios demostrativos deductivos, lo cual será complementado con las guías y apuntes del curso que incluirán gran diversidad de aplicaciones de bajo requisito teórico ajeno al curso. En las sesiones de cátedra se resolverán problemas seleccionados por el equipo docente de la asignatura teniendo en consideración, tanto la aplicación a tópicos de ingeniería como el uso de recursos tecnológicos.</w:t>
      </w:r>
    </w:p>
    <w:p w:rsidR="00965C1D" w:rsidRPr="00B924C7" w:rsidRDefault="00965C1D" w:rsidP="00965C1D">
      <w:pPr>
        <w:pStyle w:val="Textoindependiente"/>
        <w:rPr>
          <w:szCs w:val="22"/>
        </w:rPr>
      </w:pPr>
    </w:p>
    <w:p w:rsidR="00965C1D" w:rsidRPr="00B924C7" w:rsidRDefault="00965C1D" w:rsidP="00965C1D">
      <w:pPr>
        <w:pStyle w:val="Prrafodelista"/>
        <w:numPr>
          <w:ilvl w:val="0"/>
          <w:numId w:val="8"/>
        </w:numPr>
        <w:spacing w:after="0" w:line="240" w:lineRule="auto"/>
        <w:ind w:left="0" w:firstLine="0"/>
        <w:contextualSpacing w:val="0"/>
        <w:jc w:val="both"/>
        <w:rPr>
          <w:rFonts w:ascii="Arial" w:hAnsi="Arial" w:cs="Arial"/>
          <w:b/>
          <w:bCs/>
          <w:i/>
          <w:iCs/>
        </w:rPr>
      </w:pPr>
      <w:r w:rsidRPr="00B924C7">
        <w:rPr>
          <w:rFonts w:ascii="Arial" w:hAnsi="Arial" w:cs="Arial"/>
          <w:b/>
          <w:bCs/>
          <w:i/>
          <w:iCs/>
        </w:rPr>
        <w:t>Evaluación.</w:t>
      </w:r>
    </w:p>
    <w:p w:rsidR="00965C1D" w:rsidRPr="00B924C7" w:rsidRDefault="00965C1D" w:rsidP="00965C1D">
      <w:pPr>
        <w:pStyle w:val="Prrafodelista"/>
        <w:spacing w:after="0" w:line="240" w:lineRule="auto"/>
        <w:ind w:left="0"/>
        <w:contextualSpacing w:val="0"/>
        <w:jc w:val="both"/>
        <w:rPr>
          <w:rFonts w:ascii="Arial" w:hAnsi="Arial" w:cs="Arial"/>
          <w:b/>
          <w:bCs/>
          <w:i/>
          <w:iCs/>
        </w:rPr>
      </w:pPr>
    </w:p>
    <w:p w:rsidR="00C0455D" w:rsidRPr="00B924C7" w:rsidRDefault="00C0455D" w:rsidP="00C0455D">
      <w:pPr>
        <w:widowControl w:val="0"/>
        <w:suppressAutoHyphens/>
        <w:spacing w:line="100" w:lineRule="atLeast"/>
        <w:jc w:val="both"/>
        <w:rPr>
          <w:rFonts w:ascii="Arial" w:hAnsi="Arial" w:cs="Arial"/>
          <w:i w:val="0"/>
          <w:kern w:val="1"/>
          <w:sz w:val="22"/>
          <w:szCs w:val="22"/>
          <w:lang w:eastAsia="es-ES_tradnl"/>
        </w:rPr>
      </w:pPr>
      <w:r w:rsidRPr="00B924C7">
        <w:rPr>
          <w:rFonts w:ascii="Arial" w:hAnsi="Arial" w:cs="Arial"/>
          <w:i w:val="0"/>
          <w:kern w:val="1"/>
          <w:sz w:val="22"/>
          <w:szCs w:val="22"/>
          <w:lang w:eastAsia="es-ES_tradnl"/>
        </w:rPr>
        <w:t xml:space="preserve">Se contempla la realización de evaluaciones parciales (controles, trabajos, prácticas de laboratorio, etc), dos pruebas solemnes de igual valor y un examen. </w:t>
      </w:r>
    </w:p>
    <w:p w:rsidR="00C0455D" w:rsidRPr="00B924C7" w:rsidRDefault="00C0455D" w:rsidP="00C0455D">
      <w:pPr>
        <w:widowControl w:val="0"/>
        <w:suppressAutoHyphens/>
        <w:spacing w:line="100" w:lineRule="atLeast"/>
        <w:jc w:val="both"/>
        <w:rPr>
          <w:rFonts w:ascii="Arial" w:hAnsi="Arial" w:cs="Arial"/>
          <w:i w:val="0"/>
          <w:kern w:val="1"/>
          <w:sz w:val="22"/>
          <w:szCs w:val="22"/>
          <w:lang w:eastAsia="es-ES_tradnl"/>
        </w:rPr>
      </w:pPr>
    </w:p>
    <w:p w:rsidR="00C0455D" w:rsidRPr="00B924C7" w:rsidRDefault="00C0455D" w:rsidP="00C0455D">
      <w:pPr>
        <w:widowControl w:val="0"/>
        <w:suppressAutoHyphens/>
        <w:spacing w:line="100" w:lineRule="atLeast"/>
        <w:ind w:right="46"/>
        <w:jc w:val="both"/>
        <w:rPr>
          <w:rFonts w:ascii="Arial" w:hAnsi="Arial" w:cs="Arial"/>
          <w:i w:val="0"/>
          <w:kern w:val="1"/>
          <w:sz w:val="22"/>
          <w:szCs w:val="22"/>
          <w:lang w:eastAsia="es-ES_tradnl"/>
        </w:rPr>
      </w:pPr>
      <w:r w:rsidRPr="00B924C7">
        <w:rPr>
          <w:rFonts w:ascii="Arial" w:hAnsi="Arial" w:cs="Arial"/>
          <w:i w:val="0"/>
          <w:kern w:val="1"/>
          <w:sz w:val="22"/>
          <w:szCs w:val="22"/>
          <w:lang w:eastAsia="es-ES_tradnl"/>
        </w:rPr>
        <w:t>La nota de presentación a examen, cálculo de nota final, condición de eximición, y eventuales reemplazos frente a inasistencias, dependerán de la normativa vigente y serán informadas al alumnado durante la primera semana del curso.</w:t>
      </w:r>
    </w:p>
    <w:p w:rsidR="00C0455D" w:rsidRPr="00B924C7" w:rsidRDefault="00C0455D" w:rsidP="00965C1D">
      <w:pPr>
        <w:jc w:val="both"/>
        <w:rPr>
          <w:rFonts w:ascii="Arial" w:hAnsi="Arial" w:cs="Arial"/>
          <w:sz w:val="22"/>
          <w:szCs w:val="22"/>
        </w:rPr>
      </w:pPr>
    </w:p>
    <w:p w:rsidR="00965C1D" w:rsidRPr="00B924C7" w:rsidRDefault="00965C1D" w:rsidP="00965C1D">
      <w:pPr>
        <w:ind w:right="46"/>
        <w:jc w:val="both"/>
        <w:rPr>
          <w:rFonts w:ascii="Arial" w:hAnsi="Arial" w:cs="Arial"/>
          <w:sz w:val="22"/>
          <w:szCs w:val="22"/>
        </w:rPr>
      </w:pPr>
      <w:r w:rsidRPr="00B924C7">
        <w:rPr>
          <w:rFonts w:ascii="Arial" w:hAnsi="Arial" w:cs="Arial"/>
          <w:sz w:val="22"/>
          <w:szCs w:val="22"/>
        </w:rPr>
        <w:tab/>
      </w:r>
    </w:p>
    <w:p w:rsidR="00965C1D" w:rsidRPr="00B924C7" w:rsidRDefault="00965C1D" w:rsidP="00965C1D">
      <w:pPr>
        <w:pStyle w:val="Prrafodelista"/>
        <w:numPr>
          <w:ilvl w:val="0"/>
          <w:numId w:val="8"/>
        </w:numPr>
        <w:spacing w:after="0" w:line="240" w:lineRule="auto"/>
        <w:ind w:left="0" w:firstLine="0"/>
        <w:contextualSpacing w:val="0"/>
        <w:jc w:val="both"/>
        <w:rPr>
          <w:rFonts w:ascii="Arial" w:hAnsi="Arial" w:cs="Arial"/>
          <w:b/>
          <w:bCs/>
          <w:i/>
          <w:iCs/>
        </w:rPr>
      </w:pPr>
      <w:r w:rsidRPr="00B924C7">
        <w:rPr>
          <w:rFonts w:ascii="Arial" w:hAnsi="Arial" w:cs="Arial"/>
          <w:b/>
          <w:bCs/>
          <w:i/>
          <w:iCs/>
        </w:rPr>
        <w:t>Bibliografía básica de referencia.</w:t>
      </w:r>
    </w:p>
    <w:p w:rsidR="00965C1D" w:rsidRPr="00B924C7" w:rsidRDefault="00965C1D" w:rsidP="00965C1D">
      <w:pPr>
        <w:jc w:val="both"/>
        <w:rPr>
          <w:rFonts w:ascii="Arial" w:hAnsi="Arial" w:cs="Arial"/>
          <w:b/>
          <w:bCs/>
          <w:i w:val="0"/>
          <w:iCs/>
          <w:sz w:val="22"/>
          <w:szCs w:val="22"/>
        </w:rPr>
      </w:pPr>
    </w:p>
    <w:p w:rsidR="00965C1D" w:rsidRPr="00B924C7" w:rsidRDefault="00965C1D" w:rsidP="00965C1D">
      <w:pPr>
        <w:autoSpaceDE w:val="0"/>
        <w:autoSpaceDN w:val="0"/>
        <w:adjustRightInd w:val="0"/>
        <w:jc w:val="both"/>
        <w:rPr>
          <w:rFonts w:ascii="Arial" w:hAnsi="Arial" w:cs="Arial"/>
          <w:sz w:val="22"/>
          <w:szCs w:val="22"/>
          <w:u w:val="single"/>
        </w:rPr>
      </w:pPr>
      <w:r w:rsidRPr="00B924C7">
        <w:rPr>
          <w:rFonts w:ascii="Arial" w:hAnsi="Arial" w:cs="Arial"/>
          <w:sz w:val="22"/>
          <w:szCs w:val="22"/>
          <w:u w:val="single"/>
        </w:rPr>
        <w:t>Bibliografía obligatoria:</w:t>
      </w:r>
    </w:p>
    <w:p w:rsidR="00965C1D" w:rsidRPr="00B924C7" w:rsidRDefault="00965C1D" w:rsidP="00965C1D">
      <w:pPr>
        <w:autoSpaceDE w:val="0"/>
        <w:autoSpaceDN w:val="0"/>
        <w:adjustRightInd w:val="0"/>
        <w:jc w:val="both"/>
        <w:rPr>
          <w:rFonts w:ascii="Arial" w:hAnsi="Arial" w:cs="Arial"/>
          <w:sz w:val="22"/>
          <w:szCs w:val="22"/>
          <w:u w:val="single"/>
        </w:rPr>
      </w:pPr>
    </w:p>
    <w:p w:rsidR="00965C1D" w:rsidRPr="00B924C7" w:rsidRDefault="00965C1D" w:rsidP="00627BD3">
      <w:pPr>
        <w:pStyle w:val="Prrafodelista"/>
        <w:numPr>
          <w:ilvl w:val="0"/>
          <w:numId w:val="36"/>
        </w:numPr>
        <w:tabs>
          <w:tab w:val="left" w:pos="709"/>
        </w:tabs>
        <w:autoSpaceDE w:val="0"/>
        <w:autoSpaceDN w:val="0"/>
        <w:adjustRightInd w:val="0"/>
        <w:spacing w:after="0" w:line="240" w:lineRule="auto"/>
        <w:ind w:left="0" w:firstLine="0"/>
        <w:contextualSpacing w:val="0"/>
        <w:jc w:val="both"/>
        <w:rPr>
          <w:rFonts w:ascii="Arial" w:hAnsi="Arial" w:cs="Arial"/>
        </w:rPr>
      </w:pPr>
      <w:r w:rsidRPr="00B924C7">
        <w:rPr>
          <w:rFonts w:ascii="Arial" w:hAnsi="Arial" w:cs="Arial"/>
        </w:rPr>
        <w:t xml:space="preserve">James Stewart. (2001): </w:t>
      </w:r>
      <w:r w:rsidRPr="00B924C7">
        <w:rPr>
          <w:rFonts w:ascii="Arial" w:hAnsi="Arial" w:cs="Arial"/>
          <w:i/>
          <w:iCs/>
        </w:rPr>
        <w:t>Cálculo de una variable: trascendentes tempranas</w:t>
      </w:r>
      <w:r w:rsidRPr="00B924C7">
        <w:rPr>
          <w:rFonts w:ascii="Arial" w:hAnsi="Arial" w:cs="Arial"/>
        </w:rPr>
        <w:t>, (4ª ed) México: International Thomson Editores.</w:t>
      </w:r>
    </w:p>
    <w:p w:rsidR="00965C1D" w:rsidRPr="00B924C7" w:rsidRDefault="00965C1D" w:rsidP="00627BD3">
      <w:pPr>
        <w:pStyle w:val="Prrafodelista"/>
        <w:numPr>
          <w:ilvl w:val="0"/>
          <w:numId w:val="36"/>
        </w:numPr>
        <w:tabs>
          <w:tab w:val="left" w:pos="709"/>
        </w:tabs>
        <w:autoSpaceDE w:val="0"/>
        <w:autoSpaceDN w:val="0"/>
        <w:adjustRightInd w:val="0"/>
        <w:spacing w:after="0" w:line="240" w:lineRule="auto"/>
        <w:ind w:left="0" w:firstLine="0"/>
        <w:contextualSpacing w:val="0"/>
        <w:jc w:val="both"/>
        <w:rPr>
          <w:rFonts w:ascii="Arial" w:hAnsi="Arial" w:cs="Arial"/>
          <w:lang w:val="en-US"/>
        </w:rPr>
      </w:pPr>
      <w:r w:rsidRPr="00B924C7">
        <w:rPr>
          <w:rFonts w:ascii="Arial" w:hAnsi="Arial" w:cs="Arial"/>
          <w:lang w:val="en-US"/>
        </w:rPr>
        <w:t xml:space="preserve">Stewart J./Redlin L./Watson S (2001): </w:t>
      </w:r>
      <w:r w:rsidRPr="00B924C7">
        <w:rPr>
          <w:rFonts w:ascii="Arial" w:hAnsi="Arial" w:cs="Arial"/>
          <w:i/>
          <w:iCs/>
          <w:lang w:val="en-US"/>
        </w:rPr>
        <w:t>Precálculo</w:t>
      </w:r>
      <w:r w:rsidRPr="00B924C7">
        <w:rPr>
          <w:rFonts w:ascii="Arial" w:hAnsi="Arial" w:cs="Arial"/>
          <w:lang w:val="en-US"/>
        </w:rPr>
        <w:t>, (3ª ed.). México: International Thomson Editores.</w:t>
      </w:r>
    </w:p>
    <w:p w:rsidR="00965C1D" w:rsidRPr="00B924C7" w:rsidRDefault="00965C1D" w:rsidP="00965C1D">
      <w:pPr>
        <w:autoSpaceDE w:val="0"/>
        <w:autoSpaceDN w:val="0"/>
        <w:adjustRightInd w:val="0"/>
        <w:jc w:val="both"/>
        <w:rPr>
          <w:rFonts w:ascii="Arial" w:hAnsi="Arial" w:cs="Arial"/>
          <w:sz w:val="22"/>
          <w:szCs w:val="22"/>
          <w:u w:val="single"/>
          <w:lang w:val="en-US"/>
        </w:rPr>
      </w:pPr>
    </w:p>
    <w:p w:rsidR="00965C1D" w:rsidRPr="00B924C7" w:rsidRDefault="00965C1D" w:rsidP="00965C1D">
      <w:pPr>
        <w:autoSpaceDE w:val="0"/>
        <w:autoSpaceDN w:val="0"/>
        <w:adjustRightInd w:val="0"/>
        <w:jc w:val="both"/>
        <w:rPr>
          <w:rFonts w:ascii="Arial" w:hAnsi="Arial" w:cs="Arial"/>
          <w:sz w:val="22"/>
          <w:szCs w:val="22"/>
          <w:u w:val="single"/>
        </w:rPr>
      </w:pPr>
      <w:r w:rsidRPr="00B924C7">
        <w:rPr>
          <w:rFonts w:ascii="Arial" w:hAnsi="Arial" w:cs="Arial"/>
          <w:sz w:val="22"/>
          <w:szCs w:val="22"/>
          <w:u w:val="single"/>
        </w:rPr>
        <w:t>Bibliografía complementaria:</w:t>
      </w:r>
    </w:p>
    <w:p w:rsidR="00965C1D" w:rsidRPr="00B924C7" w:rsidRDefault="00965C1D" w:rsidP="00965C1D">
      <w:pPr>
        <w:autoSpaceDE w:val="0"/>
        <w:autoSpaceDN w:val="0"/>
        <w:adjustRightInd w:val="0"/>
        <w:jc w:val="both"/>
        <w:rPr>
          <w:rFonts w:ascii="Arial" w:hAnsi="Arial" w:cs="Arial"/>
          <w:sz w:val="22"/>
          <w:szCs w:val="22"/>
        </w:rPr>
      </w:pPr>
    </w:p>
    <w:p w:rsidR="00965C1D" w:rsidRPr="00B924C7" w:rsidRDefault="00965C1D" w:rsidP="00627BD3">
      <w:pPr>
        <w:pStyle w:val="Prrafodelista"/>
        <w:numPr>
          <w:ilvl w:val="0"/>
          <w:numId w:val="37"/>
        </w:numPr>
        <w:tabs>
          <w:tab w:val="left" w:pos="709"/>
        </w:tabs>
        <w:autoSpaceDE w:val="0"/>
        <w:autoSpaceDN w:val="0"/>
        <w:adjustRightInd w:val="0"/>
        <w:spacing w:after="0" w:line="240" w:lineRule="auto"/>
        <w:ind w:left="0" w:firstLine="0"/>
        <w:contextualSpacing w:val="0"/>
        <w:jc w:val="both"/>
        <w:rPr>
          <w:rFonts w:ascii="Arial" w:hAnsi="Arial" w:cs="Arial"/>
        </w:rPr>
      </w:pPr>
      <w:r w:rsidRPr="00B924C7">
        <w:rPr>
          <w:rFonts w:ascii="Arial" w:hAnsi="Arial" w:cs="Arial"/>
        </w:rPr>
        <w:t xml:space="preserve">Rubén Preiss.(2000): </w:t>
      </w:r>
      <w:r w:rsidRPr="00B924C7">
        <w:rPr>
          <w:rFonts w:ascii="Arial" w:hAnsi="Arial" w:cs="Arial"/>
          <w:i/>
          <w:iCs/>
        </w:rPr>
        <w:t>Laboratorios de Maple para Cálculo 1</w:t>
      </w:r>
      <w:r w:rsidRPr="00B924C7">
        <w:rPr>
          <w:rFonts w:ascii="Arial" w:hAnsi="Arial" w:cs="Arial"/>
        </w:rPr>
        <w:t xml:space="preserve">. Facultad de Ciencias de </w:t>
      </w:r>
      <w:smartTag w:uri="urn:schemas-microsoft-com:office:smarttags" w:element="PersonName">
        <w:smartTagPr>
          <w:attr w:name="ProductID" w:val="la Ingenier￭a. Ediciones"/>
        </w:smartTagPr>
        <w:r w:rsidRPr="00B924C7">
          <w:rPr>
            <w:rFonts w:ascii="Arial" w:hAnsi="Arial" w:cs="Arial"/>
          </w:rPr>
          <w:t>la Ingeniería. Ediciones</w:t>
        </w:r>
      </w:smartTag>
      <w:r w:rsidRPr="00B924C7">
        <w:rPr>
          <w:rFonts w:ascii="Arial" w:hAnsi="Arial" w:cs="Arial"/>
        </w:rPr>
        <w:t xml:space="preserve"> Universidad Diego Portales.</w:t>
      </w:r>
    </w:p>
    <w:p w:rsidR="00965C1D" w:rsidRPr="00B924C7" w:rsidRDefault="00965C1D" w:rsidP="00627BD3">
      <w:pPr>
        <w:pStyle w:val="Prrafodelista"/>
        <w:numPr>
          <w:ilvl w:val="0"/>
          <w:numId w:val="37"/>
        </w:numPr>
        <w:tabs>
          <w:tab w:val="left" w:pos="709"/>
        </w:tabs>
        <w:autoSpaceDE w:val="0"/>
        <w:autoSpaceDN w:val="0"/>
        <w:adjustRightInd w:val="0"/>
        <w:spacing w:after="0" w:line="240" w:lineRule="auto"/>
        <w:ind w:left="0" w:firstLine="0"/>
        <w:contextualSpacing w:val="0"/>
        <w:jc w:val="both"/>
        <w:rPr>
          <w:rFonts w:ascii="Arial" w:hAnsi="Arial" w:cs="Arial"/>
        </w:rPr>
      </w:pPr>
      <w:r w:rsidRPr="00B924C7">
        <w:rPr>
          <w:rFonts w:ascii="Arial" w:hAnsi="Arial" w:cs="Arial"/>
        </w:rPr>
        <w:t xml:space="preserve">Edwards &amp; Penney (1997) </w:t>
      </w:r>
      <w:r w:rsidRPr="00B924C7">
        <w:rPr>
          <w:rFonts w:ascii="Arial" w:hAnsi="Arial" w:cs="Arial"/>
          <w:i/>
          <w:iCs/>
        </w:rPr>
        <w:t>Cálculo con Geometría Analítica</w:t>
      </w:r>
      <w:r w:rsidRPr="00B924C7">
        <w:rPr>
          <w:rFonts w:ascii="Arial" w:hAnsi="Arial" w:cs="Arial"/>
        </w:rPr>
        <w:t>, (4ª ed.). Ed. Prentice Hall.</w:t>
      </w:r>
    </w:p>
    <w:p w:rsidR="00965C1D" w:rsidRPr="003E475A" w:rsidRDefault="00965C1D" w:rsidP="00965C1D">
      <w:pPr>
        <w:ind w:right="46"/>
        <w:jc w:val="center"/>
        <w:rPr>
          <w:rFonts w:ascii="Arial" w:hAnsi="Arial" w:cs="Arial"/>
          <w:b/>
          <w:bCs/>
          <w:iCs/>
          <w:sz w:val="22"/>
          <w:szCs w:val="22"/>
        </w:rPr>
      </w:pPr>
      <w:r w:rsidRPr="00B924C7">
        <w:rPr>
          <w:rFonts w:ascii="Arial" w:hAnsi="Arial" w:cs="Arial"/>
          <w:b/>
          <w:bCs/>
          <w:i w:val="0"/>
          <w:iCs/>
          <w:sz w:val="22"/>
          <w:szCs w:val="22"/>
        </w:rPr>
        <w:br w:type="page"/>
      </w:r>
      <w:r w:rsidRPr="003E475A">
        <w:rPr>
          <w:rFonts w:ascii="Arial" w:hAnsi="Arial" w:cs="Arial"/>
          <w:b/>
          <w:bCs/>
          <w:iCs/>
          <w:sz w:val="22"/>
          <w:szCs w:val="22"/>
        </w:rPr>
        <w:lastRenderedPageBreak/>
        <w:t>Facultad de Ingeniería</w:t>
      </w:r>
      <w:r w:rsidRPr="003E475A">
        <w:rPr>
          <w:rFonts w:ascii="Arial" w:hAnsi="Arial" w:cs="Arial"/>
          <w:b/>
          <w:bCs/>
          <w:iCs/>
          <w:sz w:val="22"/>
          <w:szCs w:val="22"/>
        </w:rPr>
        <w:br/>
        <w:t>Escuela de Ingeniería Industrial</w:t>
      </w:r>
    </w:p>
    <w:p w:rsidR="00965C1D" w:rsidRPr="003E475A" w:rsidRDefault="00965C1D" w:rsidP="00965C1D">
      <w:pPr>
        <w:ind w:right="46"/>
        <w:jc w:val="center"/>
        <w:rPr>
          <w:rFonts w:ascii="Arial" w:hAnsi="Arial" w:cs="Arial"/>
          <w:b/>
          <w:bCs/>
          <w:iCs/>
          <w:sz w:val="22"/>
          <w:szCs w:val="22"/>
        </w:rPr>
      </w:pPr>
    </w:p>
    <w:p w:rsidR="00965C1D" w:rsidRPr="003E475A" w:rsidRDefault="00965C1D" w:rsidP="00965C1D">
      <w:pPr>
        <w:ind w:right="46"/>
        <w:jc w:val="center"/>
        <w:rPr>
          <w:rFonts w:ascii="Arial" w:hAnsi="Arial" w:cs="Arial"/>
          <w:b/>
          <w:bCs/>
          <w:iCs/>
          <w:sz w:val="22"/>
          <w:szCs w:val="22"/>
        </w:rPr>
      </w:pPr>
    </w:p>
    <w:p w:rsidR="00965C1D" w:rsidRPr="003E475A" w:rsidRDefault="00965C1D" w:rsidP="00965C1D">
      <w:pPr>
        <w:jc w:val="center"/>
        <w:rPr>
          <w:rFonts w:ascii="Arial" w:hAnsi="Arial" w:cs="Arial"/>
          <w:b/>
          <w:bCs/>
          <w:iCs/>
          <w:sz w:val="22"/>
          <w:szCs w:val="22"/>
        </w:rPr>
      </w:pPr>
      <w:r w:rsidRPr="003E475A">
        <w:rPr>
          <w:rFonts w:ascii="Arial" w:hAnsi="Arial" w:cs="Arial"/>
          <w:b/>
          <w:bCs/>
          <w:iCs/>
          <w:sz w:val="22"/>
          <w:szCs w:val="22"/>
        </w:rPr>
        <w:t>PROGRAMA DE ASIGNATURA</w:t>
      </w:r>
    </w:p>
    <w:p w:rsidR="00965C1D" w:rsidRPr="003E475A" w:rsidRDefault="00965C1D" w:rsidP="00965C1D">
      <w:pPr>
        <w:jc w:val="center"/>
        <w:rPr>
          <w:rFonts w:ascii="Arial" w:hAnsi="Arial" w:cs="Arial"/>
          <w:iCs/>
          <w:sz w:val="22"/>
          <w:szCs w:val="22"/>
        </w:rPr>
      </w:pPr>
      <w:r w:rsidRPr="003E475A">
        <w:rPr>
          <w:rFonts w:ascii="Arial" w:hAnsi="Arial" w:cs="Arial"/>
          <w:iCs/>
          <w:sz w:val="22"/>
          <w:szCs w:val="22"/>
        </w:rPr>
        <w:t>Química</w:t>
      </w:r>
    </w:p>
    <w:p w:rsidR="00965C1D" w:rsidRPr="00B924C7" w:rsidRDefault="00965C1D" w:rsidP="00965C1D">
      <w:pPr>
        <w:jc w:val="center"/>
        <w:rPr>
          <w:rFonts w:ascii="Arial" w:hAnsi="Arial" w:cs="Arial"/>
          <w:i w:val="0"/>
          <w:iCs/>
          <w:sz w:val="22"/>
          <w:szCs w:val="22"/>
        </w:rPr>
      </w:pPr>
    </w:p>
    <w:p w:rsidR="00965C1D" w:rsidRPr="00B924C7" w:rsidRDefault="00965C1D" w:rsidP="00965C1D">
      <w:pPr>
        <w:pStyle w:val="Prrafodelista"/>
        <w:numPr>
          <w:ilvl w:val="0"/>
          <w:numId w:val="9"/>
        </w:numPr>
        <w:spacing w:after="0" w:line="240" w:lineRule="auto"/>
        <w:ind w:left="0" w:firstLine="0"/>
        <w:contextualSpacing w:val="0"/>
        <w:jc w:val="both"/>
        <w:rPr>
          <w:rFonts w:ascii="Arial" w:hAnsi="Arial" w:cs="Arial"/>
          <w:b/>
          <w:bCs/>
          <w:i/>
          <w:iCs/>
        </w:rPr>
      </w:pPr>
      <w:r w:rsidRPr="00B924C7">
        <w:rPr>
          <w:rFonts w:ascii="Arial" w:hAnsi="Arial" w:cs="Arial"/>
          <w:b/>
          <w:bCs/>
          <w:i/>
          <w:iCs/>
        </w:rPr>
        <w:t>Identificación.</w:t>
      </w:r>
    </w:p>
    <w:p w:rsidR="00965C1D" w:rsidRPr="00B924C7" w:rsidRDefault="00965C1D" w:rsidP="00965C1D">
      <w:pPr>
        <w:pStyle w:val="Prrafodelista"/>
        <w:spacing w:after="0" w:line="240" w:lineRule="auto"/>
        <w:ind w:left="0"/>
        <w:contextualSpacing w:val="0"/>
        <w:jc w:val="both"/>
        <w:rPr>
          <w:rFonts w:ascii="Arial" w:hAnsi="Arial" w:cs="Arial"/>
          <w:b/>
          <w:bCs/>
          <w:i/>
          <w:iCs/>
        </w:rPr>
      </w:pPr>
    </w:p>
    <w:p w:rsidR="00965C1D" w:rsidRPr="00B924C7" w:rsidRDefault="00965C1D" w:rsidP="00965C1D">
      <w:pPr>
        <w:pStyle w:val="Prrafodelista"/>
        <w:tabs>
          <w:tab w:val="left" w:pos="2977"/>
        </w:tabs>
        <w:spacing w:after="0" w:line="240" w:lineRule="auto"/>
        <w:ind w:left="0"/>
        <w:contextualSpacing w:val="0"/>
        <w:jc w:val="both"/>
        <w:rPr>
          <w:rFonts w:ascii="Arial" w:hAnsi="Arial" w:cs="Arial"/>
        </w:rPr>
      </w:pPr>
      <w:r w:rsidRPr="00B924C7">
        <w:rPr>
          <w:rFonts w:ascii="Arial" w:hAnsi="Arial" w:cs="Arial"/>
        </w:rPr>
        <w:t>Código</w:t>
      </w:r>
      <w:r w:rsidRPr="00B924C7">
        <w:rPr>
          <w:rFonts w:ascii="Arial" w:hAnsi="Arial" w:cs="Arial"/>
        </w:rPr>
        <w:tab/>
      </w:r>
      <w:r w:rsidRPr="00B924C7">
        <w:rPr>
          <w:rFonts w:ascii="Arial" w:hAnsi="Arial" w:cs="Arial"/>
        </w:rPr>
        <w:tab/>
        <w:t>: CBQ-1000</w:t>
      </w:r>
    </w:p>
    <w:p w:rsidR="00965C1D" w:rsidRPr="00B924C7" w:rsidRDefault="00965C1D" w:rsidP="00965C1D">
      <w:pPr>
        <w:pStyle w:val="Prrafodelista"/>
        <w:tabs>
          <w:tab w:val="left" w:pos="2977"/>
        </w:tabs>
        <w:spacing w:after="0" w:line="240" w:lineRule="auto"/>
        <w:ind w:left="0"/>
        <w:contextualSpacing w:val="0"/>
        <w:jc w:val="both"/>
        <w:rPr>
          <w:rFonts w:ascii="Arial" w:hAnsi="Arial" w:cs="Arial"/>
        </w:rPr>
      </w:pPr>
      <w:r w:rsidRPr="00B924C7">
        <w:rPr>
          <w:rFonts w:ascii="Arial" w:hAnsi="Arial" w:cs="Arial"/>
        </w:rPr>
        <w:t>Créditos</w:t>
      </w:r>
      <w:r w:rsidRPr="00B924C7">
        <w:rPr>
          <w:rFonts w:ascii="Arial" w:hAnsi="Arial" w:cs="Arial"/>
        </w:rPr>
        <w:tab/>
      </w:r>
      <w:r w:rsidRPr="00B924C7">
        <w:rPr>
          <w:rFonts w:ascii="Arial" w:hAnsi="Arial" w:cs="Arial"/>
        </w:rPr>
        <w:tab/>
        <w:t xml:space="preserve">: 6 </w:t>
      </w:r>
    </w:p>
    <w:p w:rsidR="00965C1D" w:rsidRPr="00B924C7" w:rsidRDefault="00965C1D" w:rsidP="00965C1D">
      <w:pPr>
        <w:pStyle w:val="Prrafodelista"/>
        <w:tabs>
          <w:tab w:val="left" w:pos="2977"/>
        </w:tabs>
        <w:spacing w:after="0" w:line="240" w:lineRule="auto"/>
        <w:ind w:left="0"/>
        <w:contextualSpacing w:val="0"/>
        <w:jc w:val="both"/>
        <w:rPr>
          <w:rFonts w:ascii="Arial" w:hAnsi="Arial" w:cs="Arial"/>
        </w:rPr>
      </w:pPr>
      <w:r w:rsidRPr="00B924C7">
        <w:rPr>
          <w:rFonts w:ascii="Arial" w:hAnsi="Arial" w:cs="Arial"/>
        </w:rPr>
        <w:t>Duración</w:t>
      </w:r>
      <w:r w:rsidRPr="00B924C7">
        <w:rPr>
          <w:rFonts w:ascii="Arial" w:hAnsi="Arial" w:cs="Arial"/>
        </w:rPr>
        <w:tab/>
      </w:r>
      <w:r w:rsidRPr="00B924C7">
        <w:rPr>
          <w:rFonts w:ascii="Arial" w:hAnsi="Arial" w:cs="Arial"/>
        </w:rPr>
        <w:tab/>
        <w:t>: Semestral</w:t>
      </w:r>
    </w:p>
    <w:p w:rsidR="00965C1D" w:rsidRPr="00B924C7" w:rsidRDefault="00965C1D" w:rsidP="00965C1D">
      <w:pPr>
        <w:pStyle w:val="Prrafodelista"/>
        <w:tabs>
          <w:tab w:val="left" w:pos="2977"/>
        </w:tabs>
        <w:spacing w:after="0" w:line="240" w:lineRule="auto"/>
        <w:ind w:left="0"/>
        <w:contextualSpacing w:val="0"/>
        <w:jc w:val="both"/>
        <w:rPr>
          <w:rFonts w:ascii="Arial" w:hAnsi="Arial" w:cs="Arial"/>
        </w:rPr>
      </w:pPr>
      <w:r w:rsidRPr="00B924C7">
        <w:rPr>
          <w:rFonts w:ascii="Arial" w:hAnsi="Arial" w:cs="Arial"/>
        </w:rPr>
        <w:t>Ubicación en plan de estudio</w:t>
      </w:r>
      <w:r w:rsidRPr="00B924C7">
        <w:rPr>
          <w:rFonts w:ascii="Arial" w:hAnsi="Arial" w:cs="Arial"/>
        </w:rPr>
        <w:tab/>
      </w:r>
      <w:r w:rsidRPr="00B924C7">
        <w:rPr>
          <w:rFonts w:ascii="Arial" w:hAnsi="Arial" w:cs="Arial"/>
        </w:rPr>
        <w:tab/>
        <w:t>: Semestre 1</w:t>
      </w:r>
    </w:p>
    <w:p w:rsidR="00965C1D" w:rsidRPr="00B924C7" w:rsidRDefault="00965C1D" w:rsidP="00965C1D">
      <w:pPr>
        <w:pStyle w:val="Prrafodelista"/>
        <w:tabs>
          <w:tab w:val="left" w:pos="2977"/>
        </w:tabs>
        <w:spacing w:after="0" w:line="240" w:lineRule="auto"/>
        <w:ind w:left="0"/>
        <w:contextualSpacing w:val="0"/>
        <w:jc w:val="both"/>
        <w:rPr>
          <w:rFonts w:ascii="Arial" w:hAnsi="Arial" w:cs="Arial"/>
        </w:rPr>
      </w:pPr>
      <w:r w:rsidRPr="00B924C7">
        <w:rPr>
          <w:rFonts w:ascii="Arial" w:hAnsi="Arial" w:cs="Arial"/>
        </w:rPr>
        <w:t>Requisitos</w:t>
      </w:r>
      <w:r w:rsidRPr="00B924C7">
        <w:rPr>
          <w:rFonts w:ascii="Arial" w:hAnsi="Arial" w:cs="Arial"/>
        </w:rPr>
        <w:tab/>
      </w:r>
      <w:r w:rsidRPr="00B924C7">
        <w:rPr>
          <w:rFonts w:ascii="Arial" w:hAnsi="Arial" w:cs="Arial"/>
        </w:rPr>
        <w:tab/>
        <w:t>: Admisión</w:t>
      </w:r>
    </w:p>
    <w:p w:rsidR="00965C1D" w:rsidRPr="00B924C7" w:rsidRDefault="00965C1D" w:rsidP="00965C1D">
      <w:pPr>
        <w:pStyle w:val="Prrafodelista"/>
        <w:tabs>
          <w:tab w:val="left" w:pos="2977"/>
        </w:tabs>
        <w:spacing w:after="0" w:line="240" w:lineRule="auto"/>
        <w:ind w:left="0"/>
        <w:contextualSpacing w:val="0"/>
        <w:jc w:val="both"/>
        <w:rPr>
          <w:rFonts w:ascii="Arial" w:hAnsi="Arial" w:cs="Arial"/>
        </w:rPr>
      </w:pPr>
      <w:r w:rsidRPr="00B924C7">
        <w:rPr>
          <w:rFonts w:ascii="Arial" w:hAnsi="Arial" w:cs="Arial"/>
        </w:rPr>
        <w:t>Sesiones semanales</w:t>
      </w:r>
      <w:r w:rsidRPr="00B924C7">
        <w:rPr>
          <w:rFonts w:ascii="Arial" w:hAnsi="Arial" w:cs="Arial"/>
        </w:rPr>
        <w:tab/>
      </w:r>
      <w:r w:rsidRPr="00B924C7">
        <w:rPr>
          <w:rFonts w:ascii="Arial" w:hAnsi="Arial" w:cs="Arial"/>
        </w:rPr>
        <w:tab/>
        <w:t>: 2 cátedras; 1 ayudantía.</w:t>
      </w:r>
    </w:p>
    <w:p w:rsidR="00965C1D" w:rsidRPr="00B924C7" w:rsidRDefault="00965C1D" w:rsidP="00965C1D">
      <w:pPr>
        <w:pStyle w:val="Prrafodelista"/>
        <w:spacing w:after="0" w:line="240" w:lineRule="auto"/>
        <w:ind w:left="0"/>
        <w:contextualSpacing w:val="0"/>
        <w:jc w:val="both"/>
        <w:rPr>
          <w:rFonts w:ascii="Arial" w:hAnsi="Arial" w:cs="Arial"/>
        </w:rPr>
      </w:pPr>
    </w:p>
    <w:p w:rsidR="00965C1D" w:rsidRPr="00B924C7" w:rsidRDefault="00965C1D" w:rsidP="00965C1D">
      <w:pPr>
        <w:pStyle w:val="Prrafodelista"/>
        <w:numPr>
          <w:ilvl w:val="0"/>
          <w:numId w:val="9"/>
        </w:numPr>
        <w:spacing w:after="0" w:line="240" w:lineRule="auto"/>
        <w:ind w:left="0" w:firstLine="0"/>
        <w:contextualSpacing w:val="0"/>
        <w:jc w:val="both"/>
        <w:rPr>
          <w:rFonts w:ascii="Arial" w:hAnsi="Arial" w:cs="Arial"/>
          <w:b/>
          <w:bCs/>
          <w:i/>
          <w:iCs/>
        </w:rPr>
      </w:pPr>
      <w:r w:rsidRPr="00B924C7">
        <w:rPr>
          <w:rFonts w:ascii="Arial" w:hAnsi="Arial" w:cs="Arial"/>
          <w:b/>
          <w:bCs/>
          <w:i/>
          <w:iCs/>
        </w:rPr>
        <w:t>Objetivos Generales y Específicos.</w:t>
      </w:r>
    </w:p>
    <w:p w:rsidR="00965C1D" w:rsidRPr="00B924C7" w:rsidRDefault="00965C1D" w:rsidP="00965C1D">
      <w:pPr>
        <w:pStyle w:val="Prrafodelista"/>
        <w:spacing w:after="0" w:line="240" w:lineRule="auto"/>
        <w:ind w:left="0"/>
        <w:contextualSpacing w:val="0"/>
        <w:jc w:val="both"/>
        <w:rPr>
          <w:rFonts w:ascii="Arial" w:hAnsi="Arial" w:cs="Arial"/>
          <w:b/>
          <w:bCs/>
          <w:i/>
          <w:iCs/>
        </w:rPr>
      </w:pPr>
    </w:p>
    <w:p w:rsidR="00965C1D" w:rsidRPr="00B924C7" w:rsidRDefault="00965C1D" w:rsidP="00965C1D">
      <w:pPr>
        <w:autoSpaceDE w:val="0"/>
        <w:autoSpaceDN w:val="0"/>
        <w:adjustRightInd w:val="0"/>
        <w:jc w:val="both"/>
        <w:rPr>
          <w:rFonts w:ascii="Arial" w:hAnsi="Arial" w:cs="Arial"/>
          <w:sz w:val="22"/>
          <w:szCs w:val="22"/>
        </w:rPr>
      </w:pPr>
      <w:r w:rsidRPr="00B924C7">
        <w:rPr>
          <w:rFonts w:ascii="Arial" w:hAnsi="Arial" w:cs="Arial"/>
          <w:i w:val="0"/>
          <w:sz w:val="22"/>
          <w:szCs w:val="22"/>
        </w:rPr>
        <w:t xml:space="preserve">El curso tiene como objetivo entregar una concepción moderna de </w:t>
      </w:r>
      <w:smartTag w:uri="urn:schemas-microsoft-com:office:smarttags" w:element="PersonName">
        <w:smartTagPr>
          <w:attr w:name="ProductID" w:val="la Qu￭mica"/>
        </w:smartTagPr>
        <w:r w:rsidRPr="00B924C7">
          <w:rPr>
            <w:rFonts w:ascii="Arial" w:hAnsi="Arial" w:cs="Arial"/>
            <w:i w:val="0"/>
            <w:sz w:val="22"/>
            <w:szCs w:val="22"/>
          </w:rPr>
          <w:t>la Química</w:t>
        </w:r>
      </w:smartTag>
      <w:r w:rsidRPr="00B924C7">
        <w:rPr>
          <w:rFonts w:ascii="Arial" w:hAnsi="Arial" w:cs="Arial"/>
          <w:i w:val="0"/>
          <w:sz w:val="22"/>
          <w:szCs w:val="22"/>
        </w:rPr>
        <w:t>, a partir de los principios básicos de la estructura atómica, molecular y de la fisicoquímica</w:t>
      </w:r>
      <w:r w:rsidRPr="00B924C7">
        <w:rPr>
          <w:rFonts w:ascii="Arial" w:hAnsi="Arial" w:cs="Arial"/>
          <w:sz w:val="22"/>
          <w:szCs w:val="22"/>
        </w:rPr>
        <w:t xml:space="preserve">.  </w:t>
      </w:r>
    </w:p>
    <w:p w:rsidR="00965C1D" w:rsidRPr="00B924C7" w:rsidRDefault="00965C1D" w:rsidP="00965C1D">
      <w:pPr>
        <w:autoSpaceDE w:val="0"/>
        <w:autoSpaceDN w:val="0"/>
        <w:adjustRightInd w:val="0"/>
        <w:jc w:val="both"/>
        <w:rPr>
          <w:rFonts w:ascii="Arial" w:hAnsi="Arial" w:cs="Arial"/>
          <w:sz w:val="22"/>
          <w:szCs w:val="22"/>
        </w:rPr>
      </w:pPr>
    </w:p>
    <w:p w:rsidR="00965C1D" w:rsidRPr="00B924C7" w:rsidRDefault="00965C1D" w:rsidP="00965C1D">
      <w:pPr>
        <w:pStyle w:val="Textoindependiente3"/>
        <w:spacing w:line="240" w:lineRule="auto"/>
        <w:rPr>
          <w:rFonts w:ascii="Arial" w:hAnsi="Arial" w:cs="Arial"/>
          <w:sz w:val="22"/>
          <w:szCs w:val="22"/>
        </w:rPr>
      </w:pPr>
      <w:r w:rsidRPr="00B924C7">
        <w:rPr>
          <w:rFonts w:ascii="Arial" w:hAnsi="Arial" w:cs="Arial"/>
          <w:sz w:val="22"/>
          <w:szCs w:val="22"/>
        </w:rPr>
        <w:t>Además al final de la asignatura el alumno será capaz de:</w:t>
      </w:r>
    </w:p>
    <w:p w:rsidR="00965C1D" w:rsidRPr="00B924C7" w:rsidRDefault="00965C1D" w:rsidP="00965C1D">
      <w:pPr>
        <w:autoSpaceDE w:val="0"/>
        <w:autoSpaceDN w:val="0"/>
        <w:adjustRightInd w:val="0"/>
        <w:jc w:val="both"/>
        <w:rPr>
          <w:rFonts w:ascii="Arial" w:hAnsi="Arial" w:cs="Arial"/>
          <w:b/>
          <w:bCs/>
          <w:sz w:val="22"/>
          <w:szCs w:val="22"/>
        </w:rPr>
      </w:pPr>
    </w:p>
    <w:p w:rsidR="00965C1D" w:rsidRPr="00B924C7" w:rsidRDefault="00965C1D" w:rsidP="00627BD3">
      <w:pPr>
        <w:pStyle w:val="Prrafodelista"/>
        <w:numPr>
          <w:ilvl w:val="0"/>
          <w:numId w:val="54"/>
        </w:numPr>
        <w:autoSpaceDE w:val="0"/>
        <w:autoSpaceDN w:val="0"/>
        <w:adjustRightInd w:val="0"/>
        <w:spacing w:after="0" w:line="240" w:lineRule="auto"/>
        <w:contextualSpacing w:val="0"/>
        <w:jc w:val="both"/>
        <w:rPr>
          <w:rFonts w:ascii="Arial" w:hAnsi="Arial" w:cs="Arial"/>
        </w:rPr>
      </w:pPr>
      <w:r w:rsidRPr="00B924C7">
        <w:rPr>
          <w:rFonts w:ascii="Arial" w:hAnsi="Arial" w:cs="Arial"/>
        </w:rPr>
        <w:t>Comprender los conceptos fundamentales de la estructura química y atómica de la materia.</w:t>
      </w:r>
    </w:p>
    <w:p w:rsidR="00965C1D" w:rsidRPr="00B924C7" w:rsidRDefault="00965C1D" w:rsidP="00627BD3">
      <w:pPr>
        <w:pStyle w:val="Prrafodelista"/>
        <w:numPr>
          <w:ilvl w:val="0"/>
          <w:numId w:val="54"/>
        </w:numPr>
        <w:autoSpaceDE w:val="0"/>
        <w:autoSpaceDN w:val="0"/>
        <w:adjustRightInd w:val="0"/>
        <w:spacing w:after="0" w:line="240" w:lineRule="auto"/>
        <w:contextualSpacing w:val="0"/>
        <w:jc w:val="both"/>
        <w:rPr>
          <w:rFonts w:ascii="Arial" w:hAnsi="Arial" w:cs="Arial"/>
        </w:rPr>
      </w:pPr>
      <w:r w:rsidRPr="00B924C7">
        <w:rPr>
          <w:rFonts w:ascii="Arial" w:hAnsi="Arial" w:cs="Arial"/>
        </w:rPr>
        <w:t>Desarrollar la capacidad de pensamiento analítico, haciendo énfasis en las propiedades físicas y químicas de la materia.</w:t>
      </w:r>
    </w:p>
    <w:p w:rsidR="00965C1D" w:rsidRPr="00B924C7" w:rsidRDefault="00965C1D" w:rsidP="00627BD3">
      <w:pPr>
        <w:pStyle w:val="Prrafodelista"/>
        <w:numPr>
          <w:ilvl w:val="0"/>
          <w:numId w:val="54"/>
        </w:numPr>
        <w:autoSpaceDE w:val="0"/>
        <w:autoSpaceDN w:val="0"/>
        <w:adjustRightInd w:val="0"/>
        <w:spacing w:after="0" w:line="240" w:lineRule="auto"/>
        <w:contextualSpacing w:val="0"/>
        <w:jc w:val="both"/>
        <w:rPr>
          <w:rFonts w:ascii="Arial" w:hAnsi="Arial" w:cs="Arial"/>
        </w:rPr>
      </w:pPr>
      <w:r w:rsidRPr="00B924C7">
        <w:rPr>
          <w:rFonts w:ascii="Arial" w:hAnsi="Arial" w:cs="Arial"/>
        </w:rPr>
        <w:t>Entender los fenómenos a escala microscópica en la búsqueda de aplicaciones fundamentales en áreas diversas de la química inorgánica y orgánica.</w:t>
      </w:r>
    </w:p>
    <w:p w:rsidR="00965C1D" w:rsidRPr="00B924C7" w:rsidRDefault="00965C1D" w:rsidP="00965C1D">
      <w:pPr>
        <w:pStyle w:val="Prrafodelista"/>
        <w:autoSpaceDE w:val="0"/>
        <w:autoSpaceDN w:val="0"/>
        <w:adjustRightInd w:val="0"/>
        <w:spacing w:after="0" w:line="240" w:lineRule="auto"/>
        <w:ind w:left="0"/>
        <w:contextualSpacing w:val="0"/>
        <w:jc w:val="both"/>
        <w:rPr>
          <w:rFonts w:ascii="Arial" w:hAnsi="Arial" w:cs="Arial"/>
        </w:rPr>
      </w:pPr>
    </w:p>
    <w:p w:rsidR="00965C1D" w:rsidRPr="00B924C7" w:rsidRDefault="00965C1D" w:rsidP="00965C1D">
      <w:pPr>
        <w:pStyle w:val="Prrafodelista"/>
        <w:numPr>
          <w:ilvl w:val="0"/>
          <w:numId w:val="9"/>
        </w:numPr>
        <w:spacing w:after="0" w:line="240" w:lineRule="auto"/>
        <w:ind w:left="0" w:firstLine="0"/>
        <w:contextualSpacing w:val="0"/>
        <w:jc w:val="both"/>
        <w:rPr>
          <w:rFonts w:ascii="Arial" w:hAnsi="Arial" w:cs="Arial"/>
          <w:b/>
          <w:bCs/>
          <w:i/>
          <w:iCs/>
        </w:rPr>
      </w:pPr>
      <w:r w:rsidRPr="00B924C7">
        <w:rPr>
          <w:rFonts w:ascii="Arial" w:hAnsi="Arial" w:cs="Arial"/>
          <w:b/>
          <w:bCs/>
          <w:i/>
          <w:iCs/>
        </w:rPr>
        <w:t>Descripción de Contenidos.</w:t>
      </w:r>
    </w:p>
    <w:p w:rsidR="00965C1D" w:rsidRPr="00B924C7" w:rsidRDefault="00965C1D" w:rsidP="00965C1D">
      <w:pPr>
        <w:pStyle w:val="Prrafodelista"/>
        <w:spacing w:after="0" w:line="240" w:lineRule="auto"/>
        <w:ind w:left="0"/>
        <w:contextualSpacing w:val="0"/>
        <w:jc w:val="both"/>
        <w:rPr>
          <w:rFonts w:ascii="Arial" w:hAnsi="Arial" w:cs="Arial"/>
          <w:b/>
          <w:bCs/>
          <w:i/>
          <w:iCs/>
        </w:rPr>
      </w:pPr>
    </w:p>
    <w:p w:rsidR="00965C1D" w:rsidRPr="00B924C7" w:rsidRDefault="00965C1D" w:rsidP="00627BD3">
      <w:pPr>
        <w:pStyle w:val="Prrafodelista"/>
        <w:numPr>
          <w:ilvl w:val="0"/>
          <w:numId w:val="55"/>
        </w:numPr>
        <w:spacing w:after="0" w:line="240" w:lineRule="auto"/>
        <w:contextualSpacing w:val="0"/>
        <w:jc w:val="both"/>
        <w:rPr>
          <w:rFonts w:ascii="Arial" w:hAnsi="Arial" w:cs="Arial"/>
        </w:rPr>
      </w:pPr>
      <w:r w:rsidRPr="00B924C7">
        <w:rPr>
          <w:rFonts w:ascii="Arial" w:hAnsi="Arial" w:cs="Arial"/>
          <w:b/>
          <w:bCs/>
        </w:rPr>
        <w:t>Estructura química de los materiales (3 sesiones):</w:t>
      </w:r>
      <w:r w:rsidRPr="00B924C7">
        <w:rPr>
          <w:rFonts w:ascii="Arial" w:hAnsi="Arial" w:cs="Arial"/>
        </w:rPr>
        <w:t xml:space="preserve"> conceptos fundamentales: materia, sustancia pura, elementos, compuestos, mezclas, cambios de estados  de la materia,  cifras significativas, átomos, moléculas, iones e isótopos, número atómico (Z) y número másico (A),  constante de Avogadro, escala de pesos atómicos, peso molecular y mol, fórmulas  empíricas y moleculares, reacciones químicas  y estequiometria, reactivo limitante,  Rendimiento y pureza en reacciones químicas.</w:t>
      </w:r>
    </w:p>
    <w:p w:rsidR="00965C1D" w:rsidRPr="00B924C7" w:rsidRDefault="00965C1D" w:rsidP="00627BD3">
      <w:pPr>
        <w:pStyle w:val="Prrafodelista"/>
        <w:numPr>
          <w:ilvl w:val="0"/>
          <w:numId w:val="55"/>
        </w:numPr>
        <w:spacing w:after="0" w:line="240" w:lineRule="auto"/>
        <w:contextualSpacing w:val="0"/>
        <w:jc w:val="both"/>
        <w:rPr>
          <w:rFonts w:ascii="Arial" w:hAnsi="Arial" w:cs="Arial"/>
        </w:rPr>
      </w:pPr>
      <w:r w:rsidRPr="00B924C7">
        <w:rPr>
          <w:rFonts w:ascii="Arial" w:hAnsi="Arial" w:cs="Arial"/>
          <w:b/>
          <w:bCs/>
        </w:rPr>
        <w:t xml:space="preserve">Estructura atómica (4 sesiones): </w:t>
      </w:r>
      <w:r w:rsidRPr="00B924C7">
        <w:rPr>
          <w:rFonts w:ascii="Arial" w:hAnsi="Arial" w:cs="Arial"/>
        </w:rPr>
        <w:t>Teoría atómica, teoría cuántica y números cuánticos,  concepto de orbital y forma de los orbitales (s, p, d y f), diagrama de energía de los orbitales, configuración electrónica de los elementos (fórmula cuántica), regla de las diagonales, principio de exclusión de Pauli,  regla de Hund de la máxima multiplicidad, configuración externa de los átomos e iones,  carácter magnético, estructuras de Lewis, sistema periódico: clasificación de los elementos según su configuración electrónica, propiedades: volumen atómico, radio atómico y radio iónico, energía de ionización, electronegatividad.</w:t>
      </w:r>
    </w:p>
    <w:p w:rsidR="00965C1D" w:rsidRPr="00B924C7" w:rsidRDefault="00965C1D" w:rsidP="00627BD3">
      <w:pPr>
        <w:pStyle w:val="Prrafodelista"/>
        <w:numPr>
          <w:ilvl w:val="0"/>
          <w:numId w:val="55"/>
        </w:numPr>
        <w:spacing w:after="0" w:line="240" w:lineRule="auto"/>
        <w:contextualSpacing w:val="0"/>
        <w:jc w:val="both"/>
        <w:rPr>
          <w:rFonts w:ascii="Arial" w:hAnsi="Arial" w:cs="Arial"/>
        </w:rPr>
      </w:pPr>
      <w:r w:rsidRPr="00B924C7">
        <w:rPr>
          <w:rFonts w:ascii="Arial" w:hAnsi="Arial" w:cs="Arial"/>
          <w:b/>
          <w:bCs/>
        </w:rPr>
        <w:t xml:space="preserve">Uniones interatómicas e intermoleculares (4 sesiones): </w:t>
      </w:r>
      <w:r w:rsidRPr="00B924C7">
        <w:rPr>
          <w:rFonts w:ascii="Arial" w:hAnsi="Arial" w:cs="Arial"/>
        </w:rPr>
        <w:t>Conceptos de valencia y número o estado de oxidación, nomenclatura de los compuestos inorgánicos, uniones interatómicas: enlace químico: iónico, covalente y metálico,  momento dipolar del enlace, teoría de repulsión de pares electrónicos de valencia, teoría del enlace de valencia: hibridación, geometría orbital y molecular,  momento dipolar molecular, uniones intermoleculares: fuerzas de Van der Waals (dipolares y london), puente de hidrógeno, propiedades: dureza, solubilidad, puntos de fusión y ebullición.</w:t>
      </w:r>
      <w:r w:rsidRPr="00B924C7">
        <w:rPr>
          <w:rFonts w:ascii="Arial" w:hAnsi="Arial" w:cs="Arial"/>
        </w:rPr>
        <w:tab/>
      </w:r>
    </w:p>
    <w:p w:rsidR="00965C1D" w:rsidRPr="00B924C7" w:rsidRDefault="00965C1D" w:rsidP="00627BD3">
      <w:pPr>
        <w:pStyle w:val="Prrafodelista"/>
        <w:numPr>
          <w:ilvl w:val="0"/>
          <w:numId w:val="55"/>
        </w:numPr>
        <w:spacing w:after="0" w:line="240" w:lineRule="auto"/>
        <w:contextualSpacing w:val="0"/>
        <w:jc w:val="both"/>
        <w:rPr>
          <w:rFonts w:ascii="Arial" w:hAnsi="Arial" w:cs="Arial"/>
        </w:rPr>
      </w:pPr>
      <w:r w:rsidRPr="00B924C7">
        <w:rPr>
          <w:rFonts w:ascii="Arial" w:hAnsi="Arial" w:cs="Arial"/>
          <w:b/>
          <w:bCs/>
        </w:rPr>
        <w:lastRenderedPageBreak/>
        <w:t xml:space="preserve">Estados de la materia (3 sesiones): </w:t>
      </w:r>
      <w:r w:rsidRPr="00B924C7">
        <w:rPr>
          <w:rFonts w:ascii="Arial" w:hAnsi="Arial" w:cs="Arial"/>
        </w:rPr>
        <w:t>Concepto de fase,  diagrama de fases para un componente,  presión de vapor,  cambio de estado, estado gaseoso: propiedades generales de los gases, teoría cinética molecular, gases ideales y gases reales (ecuación de Van der Waals), estado líquido: sustancias puras, tensión superficial, punto de ebullición, disoluciones, cálculo de concentración en disoluciones líquidas, propiedades de las disoluciones, Ley de raoult y propiedades coligativas, estado sólido: sistemas cristalinos, celda unitaria, clasificación de sólidos cristalinos,  estructura cristalina de metales puros y de compuestos iónicos,  cálculo de densidad y factor de acomodamiento atómico,  diagrama de fases de aleaciones.</w:t>
      </w:r>
    </w:p>
    <w:p w:rsidR="00965C1D" w:rsidRPr="00B924C7" w:rsidRDefault="00965C1D" w:rsidP="00627BD3">
      <w:pPr>
        <w:pStyle w:val="Prrafodelista"/>
        <w:numPr>
          <w:ilvl w:val="0"/>
          <w:numId w:val="55"/>
        </w:numPr>
        <w:spacing w:after="0" w:line="240" w:lineRule="auto"/>
        <w:contextualSpacing w:val="0"/>
        <w:jc w:val="both"/>
        <w:rPr>
          <w:rFonts w:ascii="Arial" w:hAnsi="Arial" w:cs="Arial"/>
        </w:rPr>
      </w:pPr>
      <w:r w:rsidRPr="00B924C7">
        <w:rPr>
          <w:rFonts w:ascii="Arial" w:hAnsi="Arial" w:cs="Arial"/>
          <w:b/>
          <w:bCs/>
        </w:rPr>
        <w:t xml:space="preserve">Cinética química (3 sesiones): </w:t>
      </w:r>
      <w:r w:rsidRPr="00B924C7">
        <w:rPr>
          <w:rFonts w:ascii="Arial" w:hAnsi="Arial" w:cs="Arial"/>
        </w:rPr>
        <w:t>velocidades de reacción y leyes de velocidades,  velocidad inversa y directa, reacciones de orden cero y de primer orden: ley de velocidades integradas y tiempo de vida media,  decaimiento radioactivo.</w:t>
      </w:r>
    </w:p>
    <w:p w:rsidR="00965C1D" w:rsidRPr="00B924C7" w:rsidRDefault="00965C1D" w:rsidP="00627BD3">
      <w:pPr>
        <w:pStyle w:val="Prrafodelista"/>
        <w:numPr>
          <w:ilvl w:val="0"/>
          <w:numId w:val="55"/>
        </w:numPr>
        <w:spacing w:after="0" w:line="240" w:lineRule="auto"/>
        <w:contextualSpacing w:val="0"/>
        <w:jc w:val="both"/>
        <w:rPr>
          <w:rFonts w:ascii="Arial" w:hAnsi="Arial" w:cs="Arial"/>
        </w:rPr>
      </w:pPr>
      <w:r w:rsidRPr="00B924C7">
        <w:rPr>
          <w:rFonts w:ascii="Arial" w:hAnsi="Arial" w:cs="Arial"/>
          <w:b/>
          <w:bCs/>
        </w:rPr>
        <w:t xml:space="preserve">Equilibrio químico (4 sesiones): </w:t>
      </w:r>
      <w:r w:rsidRPr="00B924C7">
        <w:rPr>
          <w:rFonts w:ascii="Arial" w:hAnsi="Arial" w:cs="Arial"/>
        </w:rPr>
        <w:t>Equilibrio dinámico y la condición de equilibrio,  constante de equilibrio,  principio de Le Chatelier, equilibrio gaseoso,  relación entre Kc y Kp, equilibrio ácido base: definición de ácidos y bases,  equilibrio iónico del agua,  fuerza de ácidos y bases,  cálculo de pH,  hidrólisis,  soluciones reguladoras de pH, valoración ácido-base, equilibrio heterogéneo: producto de solubilidad.</w:t>
      </w:r>
    </w:p>
    <w:p w:rsidR="00965C1D" w:rsidRPr="00B924C7" w:rsidRDefault="00965C1D" w:rsidP="00627BD3">
      <w:pPr>
        <w:pStyle w:val="Prrafodelista"/>
        <w:numPr>
          <w:ilvl w:val="0"/>
          <w:numId w:val="55"/>
        </w:numPr>
        <w:spacing w:after="0" w:line="240" w:lineRule="auto"/>
        <w:contextualSpacing w:val="0"/>
        <w:jc w:val="both"/>
        <w:rPr>
          <w:rFonts w:ascii="Arial" w:hAnsi="Arial" w:cs="Arial"/>
        </w:rPr>
      </w:pPr>
      <w:r w:rsidRPr="00B924C7">
        <w:rPr>
          <w:rFonts w:ascii="Arial" w:hAnsi="Arial" w:cs="Arial"/>
          <w:b/>
          <w:bCs/>
        </w:rPr>
        <w:t xml:space="preserve">Oxidación y Reducción (3 sesiones): </w:t>
      </w:r>
      <w:r w:rsidRPr="00B924C7">
        <w:rPr>
          <w:rFonts w:ascii="Arial" w:hAnsi="Arial" w:cs="Arial"/>
        </w:rPr>
        <w:t>Definición de oxidación y reducción, fuerza de los agentes oxidantes y reductores,  ecuaciones de Nernst, igualación de ecuaciones Redox, Celdas galvánicas,  aplicaciones, electrólisis,  leyes de Faraday,  Aplicaciones, polímeros y plásticos, clasificación, polímeros naturales y sintéticos, polímeros conductores.</w:t>
      </w:r>
    </w:p>
    <w:p w:rsidR="00965C1D" w:rsidRPr="00B924C7" w:rsidRDefault="00965C1D" w:rsidP="00965C1D">
      <w:pPr>
        <w:pStyle w:val="Prrafodelista"/>
        <w:spacing w:after="0" w:line="240" w:lineRule="auto"/>
        <w:ind w:left="0"/>
        <w:contextualSpacing w:val="0"/>
        <w:jc w:val="both"/>
        <w:rPr>
          <w:rFonts w:ascii="Arial" w:hAnsi="Arial" w:cs="Arial"/>
        </w:rPr>
      </w:pPr>
    </w:p>
    <w:p w:rsidR="00965C1D" w:rsidRPr="00B924C7" w:rsidRDefault="00965C1D" w:rsidP="00965C1D">
      <w:pPr>
        <w:pStyle w:val="Prrafodelista"/>
        <w:numPr>
          <w:ilvl w:val="0"/>
          <w:numId w:val="9"/>
        </w:numPr>
        <w:spacing w:after="0" w:line="240" w:lineRule="auto"/>
        <w:ind w:left="0" w:firstLine="0"/>
        <w:contextualSpacing w:val="0"/>
        <w:jc w:val="both"/>
        <w:rPr>
          <w:rFonts w:ascii="Arial" w:hAnsi="Arial" w:cs="Arial"/>
          <w:b/>
          <w:bCs/>
          <w:i/>
          <w:iCs/>
        </w:rPr>
      </w:pPr>
      <w:r w:rsidRPr="00B924C7">
        <w:rPr>
          <w:rFonts w:ascii="Arial" w:hAnsi="Arial" w:cs="Arial"/>
          <w:b/>
          <w:bCs/>
          <w:i/>
          <w:iCs/>
        </w:rPr>
        <w:t>Importancia del curso en el plan de estudio.</w:t>
      </w:r>
    </w:p>
    <w:p w:rsidR="00965C1D" w:rsidRPr="00B924C7" w:rsidRDefault="00965C1D" w:rsidP="00965C1D">
      <w:pPr>
        <w:pStyle w:val="Prrafodelista"/>
        <w:spacing w:after="0" w:line="240" w:lineRule="auto"/>
        <w:ind w:left="0"/>
        <w:contextualSpacing w:val="0"/>
        <w:jc w:val="both"/>
        <w:rPr>
          <w:rFonts w:ascii="Arial" w:hAnsi="Arial" w:cs="Arial"/>
          <w:b/>
          <w:bCs/>
          <w:i/>
          <w:iCs/>
        </w:rPr>
      </w:pPr>
    </w:p>
    <w:p w:rsidR="00965C1D" w:rsidRPr="00B924C7" w:rsidRDefault="00965C1D" w:rsidP="00965C1D">
      <w:pPr>
        <w:autoSpaceDE w:val="0"/>
        <w:autoSpaceDN w:val="0"/>
        <w:adjustRightInd w:val="0"/>
        <w:jc w:val="both"/>
        <w:rPr>
          <w:rFonts w:ascii="Arial" w:hAnsi="Arial" w:cs="Arial"/>
          <w:i w:val="0"/>
          <w:sz w:val="22"/>
          <w:szCs w:val="22"/>
        </w:rPr>
      </w:pPr>
      <w:r w:rsidRPr="00B924C7">
        <w:rPr>
          <w:rFonts w:ascii="Arial" w:hAnsi="Arial" w:cs="Arial"/>
          <w:i w:val="0"/>
          <w:sz w:val="22"/>
          <w:szCs w:val="22"/>
        </w:rPr>
        <w:t>Este curso orientará al estudiante en el manejo de una cantidad importante de conceptos que le permitirán, en su desarrollo como estudiante de especialidad y posteriormente en su calidad de profesional, innovar en el campo tecnológico.</w:t>
      </w:r>
    </w:p>
    <w:p w:rsidR="00965C1D" w:rsidRPr="00B924C7" w:rsidRDefault="00965C1D" w:rsidP="00965C1D">
      <w:pPr>
        <w:jc w:val="both"/>
        <w:rPr>
          <w:rFonts w:ascii="Arial" w:hAnsi="Arial" w:cs="Arial"/>
          <w:sz w:val="22"/>
          <w:szCs w:val="22"/>
        </w:rPr>
      </w:pPr>
    </w:p>
    <w:p w:rsidR="00965C1D" w:rsidRPr="00B924C7" w:rsidRDefault="00965C1D" w:rsidP="00965C1D">
      <w:pPr>
        <w:pStyle w:val="Prrafodelista"/>
        <w:numPr>
          <w:ilvl w:val="0"/>
          <w:numId w:val="9"/>
        </w:numPr>
        <w:spacing w:after="0" w:line="240" w:lineRule="auto"/>
        <w:ind w:left="0" w:firstLine="0"/>
        <w:contextualSpacing w:val="0"/>
        <w:jc w:val="both"/>
        <w:rPr>
          <w:rFonts w:ascii="Arial" w:hAnsi="Arial" w:cs="Arial"/>
          <w:b/>
          <w:bCs/>
          <w:i/>
          <w:iCs/>
        </w:rPr>
      </w:pPr>
      <w:r w:rsidRPr="00B924C7">
        <w:rPr>
          <w:rFonts w:ascii="Arial" w:hAnsi="Arial" w:cs="Arial"/>
          <w:b/>
          <w:bCs/>
          <w:i/>
          <w:iCs/>
        </w:rPr>
        <w:t>Metodología.</w:t>
      </w:r>
    </w:p>
    <w:p w:rsidR="00965C1D" w:rsidRPr="00B924C7" w:rsidRDefault="00965C1D" w:rsidP="00965C1D">
      <w:pPr>
        <w:pStyle w:val="Prrafodelista"/>
        <w:spacing w:after="0" w:line="240" w:lineRule="auto"/>
        <w:ind w:left="0"/>
        <w:contextualSpacing w:val="0"/>
        <w:jc w:val="both"/>
        <w:rPr>
          <w:rFonts w:ascii="Arial" w:hAnsi="Arial" w:cs="Arial"/>
          <w:b/>
          <w:bCs/>
          <w:i/>
          <w:iCs/>
        </w:rPr>
      </w:pPr>
    </w:p>
    <w:p w:rsidR="00965C1D" w:rsidRPr="00B924C7" w:rsidRDefault="00965C1D" w:rsidP="00965C1D">
      <w:pPr>
        <w:jc w:val="both"/>
        <w:rPr>
          <w:rFonts w:ascii="Arial" w:hAnsi="Arial" w:cs="Arial"/>
          <w:i w:val="0"/>
          <w:sz w:val="22"/>
          <w:szCs w:val="22"/>
        </w:rPr>
      </w:pPr>
      <w:r w:rsidRPr="00B924C7">
        <w:rPr>
          <w:rFonts w:ascii="Arial" w:hAnsi="Arial" w:cs="Arial"/>
          <w:i w:val="0"/>
          <w:sz w:val="22"/>
          <w:szCs w:val="22"/>
        </w:rPr>
        <w:t>Clases expositivas, trabajos grupales y ayudantías de resolución de guías de ejercicios que se desarrollan en forma periódica. Se contemplan dos módulos, buscando un principio integrador que permita al alumno entender los fenómenos a escala microscópica en la búsqueda de aplicaciones fundamentales en áreas diversas de la química inorgánica y orgánica. El curso es interactivo y el módulo final se refiere a las propiedades y transformaciones químicas. Se tienen considerados laboratorios  demostrativos, es decir aquellos que se pueden realizar en la sala de clases por el profesor o simulados por computadora. En las sesiones de ayudantía se resolverán problemas seleccionados por teniendo en consideración la aplicación a tópicos de ingeniería.</w:t>
      </w:r>
    </w:p>
    <w:p w:rsidR="00965C1D" w:rsidRPr="00B924C7" w:rsidRDefault="00965C1D" w:rsidP="00965C1D">
      <w:pPr>
        <w:jc w:val="both"/>
        <w:rPr>
          <w:rFonts w:ascii="Arial" w:hAnsi="Arial" w:cs="Arial"/>
          <w:sz w:val="22"/>
          <w:szCs w:val="22"/>
        </w:rPr>
      </w:pPr>
    </w:p>
    <w:p w:rsidR="00965C1D" w:rsidRPr="00B924C7" w:rsidRDefault="00965C1D" w:rsidP="00965C1D">
      <w:pPr>
        <w:pStyle w:val="Prrafodelista"/>
        <w:numPr>
          <w:ilvl w:val="0"/>
          <w:numId w:val="9"/>
        </w:numPr>
        <w:spacing w:after="0" w:line="240" w:lineRule="auto"/>
        <w:ind w:left="0" w:firstLine="0"/>
        <w:contextualSpacing w:val="0"/>
        <w:jc w:val="both"/>
        <w:rPr>
          <w:rFonts w:ascii="Arial" w:hAnsi="Arial" w:cs="Arial"/>
          <w:b/>
          <w:bCs/>
          <w:i/>
          <w:iCs/>
        </w:rPr>
      </w:pPr>
      <w:r w:rsidRPr="00B924C7">
        <w:rPr>
          <w:rFonts w:ascii="Arial" w:hAnsi="Arial" w:cs="Arial"/>
          <w:b/>
          <w:bCs/>
          <w:i/>
          <w:iCs/>
        </w:rPr>
        <w:t>Evaluación.</w:t>
      </w:r>
    </w:p>
    <w:p w:rsidR="00965C1D" w:rsidRPr="00B924C7" w:rsidRDefault="00965C1D" w:rsidP="00965C1D">
      <w:pPr>
        <w:pStyle w:val="Prrafodelista"/>
        <w:spacing w:after="0" w:line="240" w:lineRule="auto"/>
        <w:ind w:left="0"/>
        <w:contextualSpacing w:val="0"/>
        <w:jc w:val="both"/>
        <w:rPr>
          <w:rFonts w:ascii="Arial" w:hAnsi="Arial" w:cs="Arial"/>
          <w:b/>
          <w:bCs/>
          <w:i/>
          <w:iCs/>
        </w:rPr>
      </w:pPr>
    </w:p>
    <w:p w:rsidR="00F468EE" w:rsidRPr="00B924C7" w:rsidRDefault="00F468EE" w:rsidP="00F468EE">
      <w:pPr>
        <w:widowControl w:val="0"/>
        <w:suppressAutoHyphens/>
        <w:spacing w:line="100" w:lineRule="atLeast"/>
        <w:jc w:val="both"/>
        <w:rPr>
          <w:rFonts w:ascii="Arial" w:hAnsi="Arial" w:cs="Arial"/>
          <w:i w:val="0"/>
          <w:kern w:val="1"/>
          <w:sz w:val="22"/>
          <w:szCs w:val="22"/>
          <w:lang w:eastAsia="es-ES_tradnl"/>
        </w:rPr>
      </w:pPr>
      <w:r w:rsidRPr="00B924C7">
        <w:rPr>
          <w:rFonts w:ascii="Arial" w:hAnsi="Arial" w:cs="Arial"/>
          <w:i w:val="0"/>
          <w:kern w:val="1"/>
          <w:sz w:val="22"/>
          <w:szCs w:val="22"/>
          <w:lang w:eastAsia="es-ES_tradnl"/>
        </w:rPr>
        <w:t xml:space="preserve">Se contempla la realización de evaluaciones parciales (controles, trabajos, prácticas de laboratorio, etc), dos pruebas solemnes de igual valor y un examen. </w:t>
      </w:r>
    </w:p>
    <w:p w:rsidR="00F468EE" w:rsidRPr="00B924C7" w:rsidRDefault="00F468EE" w:rsidP="00F468EE">
      <w:pPr>
        <w:widowControl w:val="0"/>
        <w:suppressAutoHyphens/>
        <w:spacing w:line="100" w:lineRule="atLeast"/>
        <w:jc w:val="both"/>
        <w:rPr>
          <w:rFonts w:ascii="Arial" w:hAnsi="Arial" w:cs="Arial"/>
          <w:i w:val="0"/>
          <w:kern w:val="1"/>
          <w:sz w:val="22"/>
          <w:szCs w:val="22"/>
          <w:lang w:eastAsia="es-ES_tradnl"/>
        </w:rPr>
      </w:pPr>
    </w:p>
    <w:p w:rsidR="00F468EE" w:rsidRPr="00B924C7" w:rsidRDefault="00F468EE" w:rsidP="00F468EE">
      <w:pPr>
        <w:widowControl w:val="0"/>
        <w:suppressAutoHyphens/>
        <w:spacing w:line="100" w:lineRule="atLeast"/>
        <w:ind w:right="46"/>
        <w:jc w:val="both"/>
        <w:rPr>
          <w:rFonts w:ascii="Arial" w:hAnsi="Arial" w:cs="Arial"/>
          <w:i w:val="0"/>
          <w:kern w:val="1"/>
          <w:sz w:val="22"/>
          <w:szCs w:val="22"/>
          <w:lang w:eastAsia="es-ES_tradnl"/>
        </w:rPr>
      </w:pPr>
      <w:r w:rsidRPr="00B924C7">
        <w:rPr>
          <w:rFonts w:ascii="Arial" w:hAnsi="Arial" w:cs="Arial"/>
          <w:i w:val="0"/>
          <w:kern w:val="1"/>
          <w:sz w:val="22"/>
          <w:szCs w:val="22"/>
          <w:lang w:eastAsia="es-ES_tradnl"/>
        </w:rPr>
        <w:t>La nota de presentación a examen, cálculo de nota final, condición de eximición, y eventuales reemplazos frente a inasistencias, dependerán de la normativa vigente y serán informadas al alumnado durante la primera semana del curso.</w:t>
      </w:r>
    </w:p>
    <w:p w:rsidR="00F468EE" w:rsidRPr="00B924C7" w:rsidRDefault="00F468EE" w:rsidP="00965C1D">
      <w:pPr>
        <w:jc w:val="both"/>
        <w:rPr>
          <w:rFonts w:ascii="Arial" w:hAnsi="Arial" w:cs="Arial"/>
          <w:sz w:val="22"/>
          <w:szCs w:val="22"/>
        </w:rPr>
      </w:pPr>
    </w:p>
    <w:p w:rsidR="00965C1D" w:rsidRDefault="00965C1D" w:rsidP="00965C1D">
      <w:pPr>
        <w:ind w:right="46"/>
        <w:jc w:val="both"/>
        <w:rPr>
          <w:rFonts w:ascii="Arial" w:hAnsi="Arial" w:cs="Arial"/>
          <w:sz w:val="22"/>
          <w:szCs w:val="22"/>
        </w:rPr>
      </w:pPr>
    </w:p>
    <w:p w:rsidR="00B924C7" w:rsidRDefault="00B924C7" w:rsidP="00965C1D">
      <w:pPr>
        <w:ind w:right="46"/>
        <w:jc w:val="both"/>
        <w:rPr>
          <w:rFonts w:ascii="Arial" w:hAnsi="Arial" w:cs="Arial"/>
          <w:sz w:val="22"/>
          <w:szCs w:val="22"/>
        </w:rPr>
      </w:pPr>
    </w:p>
    <w:p w:rsidR="004B474B" w:rsidRDefault="004B474B" w:rsidP="00965C1D">
      <w:pPr>
        <w:ind w:right="46"/>
        <w:jc w:val="both"/>
        <w:rPr>
          <w:rFonts w:ascii="Arial" w:hAnsi="Arial" w:cs="Arial"/>
          <w:sz w:val="22"/>
          <w:szCs w:val="22"/>
        </w:rPr>
      </w:pPr>
    </w:p>
    <w:p w:rsidR="00B924C7" w:rsidRDefault="00B924C7" w:rsidP="00965C1D">
      <w:pPr>
        <w:ind w:right="46"/>
        <w:jc w:val="both"/>
        <w:rPr>
          <w:rFonts w:ascii="Arial" w:hAnsi="Arial" w:cs="Arial"/>
          <w:sz w:val="22"/>
          <w:szCs w:val="22"/>
        </w:rPr>
      </w:pPr>
    </w:p>
    <w:p w:rsidR="00B924C7" w:rsidRPr="00B924C7" w:rsidRDefault="00B924C7" w:rsidP="00965C1D">
      <w:pPr>
        <w:ind w:right="46"/>
        <w:jc w:val="both"/>
        <w:rPr>
          <w:rFonts w:ascii="Arial" w:hAnsi="Arial" w:cs="Arial"/>
          <w:sz w:val="22"/>
          <w:szCs w:val="22"/>
        </w:rPr>
      </w:pPr>
    </w:p>
    <w:p w:rsidR="00965C1D" w:rsidRPr="00B924C7" w:rsidRDefault="00965C1D" w:rsidP="00965C1D">
      <w:pPr>
        <w:pStyle w:val="Prrafodelista"/>
        <w:numPr>
          <w:ilvl w:val="0"/>
          <w:numId w:val="9"/>
        </w:numPr>
        <w:spacing w:after="0" w:line="240" w:lineRule="auto"/>
        <w:ind w:left="0" w:firstLine="0"/>
        <w:contextualSpacing w:val="0"/>
        <w:jc w:val="both"/>
        <w:rPr>
          <w:rFonts w:ascii="Arial" w:hAnsi="Arial" w:cs="Arial"/>
          <w:b/>
          <w:bCs/>
          <w:i/>
          <w:iCs/>
        </w:rPr>
      </w:pPr>
      <w:r w:rsidRPr="00B924C7">
        <w:rPr>
          <w:rFonts w:ascii="Arial" w:hAnsi="Arial" w:cs="Arial"/>
          <w:b/>
          <w:bCs/>
          <w:i/>
          <w:iCs/>
        </w:rPr>
        <w:lastRenderedPageBreak/>
        <w:t>Bibliografía básica de referencia.</w:t>
      </w:r>
    </w:p>
    <w:p w:rsidR="00965C1D" w:rsidRPr="00B924C7" w:rsidRDefault="00965C1D" w:rsidP="00965C1D">
      <w:pPr>
        <w:jc w:val="both"/>
        <w:rPr>
          <w:rFonts w:ascii="Arial" w:hAnsi="Arial" w:cs="Arial"/>
          <w:b/>
          <w:bCs/>
          <w:i w:val="0"/>
          <w:iCs/>
          <w:sz w:val="22"/>
          <w:szCs w:val="22"/>
        </w:rPr>
      </w:pPr>
    </w:p>
    <w:p w:rsidR="00965C1D" w:rsidRPr="00B924C7" w:rsidRDefault="00965C1D" w:rsidP="00965C1D">
      <w:pPr>
        <w:autoSpaceDE w:val="0"/>
        <w:autoSpaceDN w:val="0"/>
        <w:adjustRightInd w:val="0"/>
        <w:jc w:val="both"/>
        <w:rPr>
          <w:rFonts w:ascii="Arial" w:hAnsi="Arial" w:cs="Arial"/>
          <w:sz w:val="22"/>
          <w:szCs w:val="22"/>
          <w:u w:val="single"/>
        </w:rPr>
      </w:pPr>
      <w:r w:rsidRPr="00B924C7">
        <w:rPr>
          <w:rFonts w:ascii="Arial" w:hAnsi="Arial" w:cs="Arial"/>
          <w:sz w:val="22"/>
          <w:szCs w:val="22"/>
          <w:u w:val="single"/>
        </w:rPr>
        <w:t>Bibliografía obligatoria:</w:t>
      </w:r>
    </w:p>
    <w:p w:rsidR="00965C1D" w:rsidRPr="00B924C7" w:rsidRDefault="00965C1D" w:rsidP="00965C1D">
      <w:pPr>
        <w:autoSpaceDE w:val="0"/>
        <w:autoSpaceDN w:val="0"/>
        <w:adjustRightInd w:val="0"/>
        <w:jc w:val="both"/>
        <w:rPr>
          <w:rFonts w:ascii="Arial" w:hAnsi="Arial" w:cs="Arial"/>
          <w:sz w:val="22"/>
          <w:szCs w:val="22"/>
          <w:u w:val="single"/>
        </w:rPr>
      </w:pPr>
    </w:p>
    <w:p w:rsidR="00965C1D" w:rsidRPr="00B924C7" w:rsidRDefault="00965C1D" w:rsidP="00627BD3">
      <w:pPr>
        <w:pStyle w:val="Prrafodelista"/>
        <w:numPr>
          <w:ilvl w:val="0"/>
          <w:numId w:val="56"/>
        </w:numPr>
        <w:spacing w:after="0" w:line="240" w:lineRule="auto"/>
        <w:contextualSpacing w:val="0"/>
        <w:jc w:val="both"/>
        <w:rPr>
          <w:rFonts w:ascii="Arial" w:hAnsi="Arial" w:cs="Arial"/>
          <w:lang w:val="en-US"/>
        </w:rPr>
      </w:pPr>
      <w:r w:rsidRPr="00B924C7">
        <w:rPr>
          <w:rFonts w:ascii="Arial" w:hAnsi="Arial" w:cs="Arial"/>
          <w:lang w:val="en-US"/>
        </w:rPr>
        <w:t xml:space="preserve">Chang, Raymond., </w:t>
      </w:r>
      <w:smartTag w:uri="urn:schemas-microsoft-com:office:smarttags" w:element="place">
        <w:smartTag w:uri="urn:schemas-microsoft-com:office:smarttags" w:element="PlaceName">
          <w:r w:rsidRPr="00B924C7">
            <w:rPr>
              <w:rFonts w:ascii="Arial" w:hAnsi="Arial" w:cs="Arial"/>
              <w:lang w:val="en-US"/>
            </w:rPr>
            <w:t>Williams</w:t>
          </w:r>
        </w:smartTag>
        <w:r w:rsidRPr="00B924C7">
          <w:rPr>
            <w:rFonts w:ascii="Arial" w:hAnsi="Arial" w:cs="Arial"/>
            <w:lang w:val="en-US"/>
          </w:rPr>
          <w:t xml:space="preserve"> </w:t>
        </w:r>
        <w:smartTag w:uri="urn:schemas-microsoft-com:office:smarttags" w:element="PlaceName">
          <w:r w:rsidRPr="00B924C7">
            <w:rPr>
              <w:rFonts w:ascii="Arial" w:hAnsi="Arial" w:cs="Arial"/>
              <w:lang w:val="en-US"/>
            </w:rPr>
            <w:t>College</w:t>
          </w:r>
        </w:smartTag>
      </w:smartTag>
      <w:r w:rsidRPr="00B924C7">
        <w:rPr>
          <w:rFonts w:ascii="Arial" w:hAnsi="Arial" w:cs="Arial"/>
          <w:lang w:val="en-US"/>
        </w:rPr>
        <w:t xml:space="preserve"> (2007): </w:t>
      </w:r>
      <w:r w:rsidRPr="00B924C7">
        <w:rPr>
          <w:rFonts w:ascii="Arial" w:hAnsi="Arial" w:cs="Arial"/>
          <w:i/>
          <w:iCs/>
          <w:lang w:val="en-US"/>
        </w:rPr>
        <w:t>Química</w:t>
      </w:r>
      <w:r w:rsidRPr="00B924C7">
        <w:rPr>
          <w:rFonts w:ascii="Arial" w:hAnsi="Arial" w:cs="Arial"/>
          <w:lang w:val="en-US"/>
        </w:rPr>
        <w:t xml:space="preserve"> (9ª ed). México: McGraw-Hill.</w:t>
      </w:r>
    </w:p>
    <w:p w:rsidR="00965C1D" w:rsidRPr="00B924C7" w:rsidRDefault="00965C1D" w:rsidP="00965C1D">
      <w:pPr>
        <w:autoSpaceDE w:val="0"/>
        <w:autoSpaceDN w:val="0"/>
        <w:adjustRightInd w:val="0"/>
        <w:jc w:val="both"/>
        <w:rPr>
          <w:rFonts w:ascii="Arial" w:hAnsi="Arial" w:cs="Arial"/>
          <w:sz w:val="22"/>
          <w:szCs w:val="22"/>
          <w:u w:val="single"/>
        </w:rPr>
      </w:pPr>
    </w:p>
    <w:p w:rsidR="00965C1D" w:rsidRPr="00B924C7" w:rsidRDefault="00965C1D" w:rsidP="00965C1D">
      <w:pPr>
        <w:autoSpaceDE w:val="0"/>
        <w:autoSpaceDN w:val="0"/>
        <w:adjustRightInd w:val="0"/>
        <w:jc w:val="both"/>
        <w:rPr>
          <w:rFonts w:ascii="Arial" w:hAnsi="Arial" w:cs="Arial"/>
          <w:sz w:val="22"/>
          <w:szCs w:val="22"/>
          <w:u w:val="single"/>
        </w:rPr>
      </w:pPr>
      <w:r w:rsidRPr="00B924C7">
        <w:rPr>
          <w:rFonts w:ascii="Arial" w:hAnsi="Arial" w:cs="Arial"/>
          <w:sz w:val="22"/>
          <w:szCs w:val="22"/>
          <w:u w:val="single"/>
        </w:rPr>
        <w:t>Bibliografía complementaria</w:t>
      </w:r>
    </w:p>
    <w:p w:rsidR="00965C1D" w:rsidRPr="00B924C7" w:rsidRDefault="00965C1D" w:rsidP="00965C1D">
      <w:pPr>
        <w:autoSpaceDE w:val="0"/>
        <w:autoSpaceDN w:val="0"/>
        <w:adjustRightInd w:val="0"/>
        <w:jc w:val="both"/>
        <w:rPr>
          <w:rFonts w:ascii="Arial" w:hAnsi="Arial" w:cs="Arial"/>
          <w:sz w:val="22"/>
          <w:szCs w:val="22"/>
          <w:u w:val="single"/>
        </w:rPr>
      </w:pPr>
    </w:p>
    <w:p w:rsidR="00965C1D" w:rsidRPr="00B924C7" w:rsidRDefault="00965C1D" w:rsidP="00965C1D">
      <w:pPr>
        <w:pStyle w:val="Prrafodelista10"/>
        <w:tabs>
          <w:tab w:val="left" w:pos="1429"/>
          <w:tab w:val="left" w:pos="1571"/>
        </w:tabs>
        <w:spacing w:line="100" w:lineRule="atLeast"/>
        <w:ind w:left="360"/>
        <w:jc w:val="both"/>
        <w:rPr>
          <w:rFonts w:ascii="Arial" w:hAnsi="Arial" w:cs="Arial"/>
          <w:lang w:val="es-ES_tradnl"/>
        </w:rPr>
      </w:pPr>
      <w:r w:rsidRPr="00B924C7">
        <w:rPr>
          <w:rFonts w:ascii="Arial" w:hAnsi="Arial" w:cs="Arial"/>
          <w:lang w:val="es-ES_tradnl"/>
        </w:rPr>
        <w:t xml:space="preserve">1.   Petrucci,  Harwood.  (2003): </w:t>
      </w:r>
      <w:r w:rsidRPr="00B924C7">
        <w:rPr>
          <w:rFonts w:ascii="Arial" w:hAnsi="Arial" w:cs="Arial"/>
          <w:i/>
          <w:iCs/>
          <w:lang w:val="es-ES_tradnl"/>
        </w:rPr>
        <w:t>Química General</w:t>
      </w:r>
      <w:r w:rsidRPr="00B924C7">
        <w:rPr>
          <w:rFonts w:ascii="Arial" w:hAnsi="Arial" w:cs="Arial"/>
          <w:lang w:val="es-ES_tradnl"/>
        </w:rPr>
        <w:t xml:space="preserve">. (8ªed.). Madrid: Pearson Educación, S.A. </w:t>
      </w:r>
    </w:p>
    <w:p w:rsidR="00965C1D" w:rsidRPr="00B924C7" w:rsidRDefault="00965C1D" w:rsidP="00627BD3">
      <w:pPr>
        <w:pStyle w:val="Prrafodelista10"/>
        <w:widowControl w:val="0"/>
        <w:numPr>
          <w:ilvl w:val="0"/>
          <w:numId w:val="56"/>
        </w:numPr>
        <w:tabs>
          <w:tab w:val="left" w:pos="1429"/>
          <w:tab w:val="left" w:pos="1571"/>
        </w:tabs>
        <w:suppressAutoHyphens/>
        <w:spacing w:after="0" w:line="100" w:lineRule="atLeast"/>
        <w:contextualSpacing w:val="0"/>
        <w:jc w:val="both"/>
        <w:rPr>
          <w:rFonts w:ascii="Arial" w:hAnsi="Arial" w:cs="Arial"/>
          <w:lang w:val="es-ES_tradnl"/>
        </w:rPr>
      </w:pPr>
      <w:r w:rsidRPr="00B924C7">
        <w:rPr>
          <w:rFonts w:ascii="Arial" w:hAnsi="Arial" w:cs="Arial"/>
          <w:lang w:val="es-ES_tradnl"/>
        </w:rPr>
        <w:t xml:space="preserve">Brown, Le May, Burstein (2004): </w:t>
      </w:r>
      <w:r w:rsidRPr="00B924C7">
        <w:rPr>
          <w:rFonts w:ascii="Arial" w:hAnsi="Arial" w:cs="Arial"/>
          <w:i/>
          <w:iCs/>
          <w:lang w:val="es-ES_tradnl"/>
        </w:rPr>
        <w:t>Química, la ciencia central</w:t>
      </w:r>
      <w:r w:rsidRPr="00B924C7">
        <w:rPr>
          <w:rFonts w:ascii="Arial" w:hAnsi="Arial" w:cs="Arial"/>
          <w:lang w:val="es-ES_tradnl"/>
        </w:rPr>
        <w:t xml:space="preserve">. (9ªed.) México: Prentice Hall. </w:t>
      </w:r>
    </w:p>
    <w:p w:rsidR="00965C1D" w:rsidRPr="00B924C7" w:rsidRDefault="00965C1D" w:rsidP="00627BD3">
      <w:pPr>
        <w:pStyle w:val="Prrafodelista10"/>
        <w:widowControl w:val="0"/>
        <w:numPr>
          <w:ilvl w:val="0"/>
          <w:numId w:val="56"/>
        </w:numPr>
        <w:suppressAutoHyphens/>
        <w:spacing w:after="0" w:line="100" w:lineRule="atLeast"/>
        <w:contextualSpacing w:val="0"/>
        <w:jc w:val="both"/>
        <w:rPr>
          <w:rFonts w:ascii="Arial" w:hAnsi="Arial" w:cs="Arial"/>
          <w:lang w:val="es-ES_tradnl"/>
        </w:rPr>
      </w:pPr>
      <w:r w:rsidRPr="00B924C7">
        <w:rPr>
          <w:rFonts w:ascii="Arial" w:hAnsi="Arial" w:cs="Arial"/>
          <w:lang w:val="es-ES_tradnl"/>
        </w:rPr>
        <w:t>iónico del agua,  fuerza de ácidos y bases,  cálculo de pH,  hidrólisis,  soluciones reguladoras de pH, valoración ácido-base, equilibrio heterogéneo: producto de solubilidad.</w:t>
      </w:r>
    </w:p>
    <w:p w:rsidR="00965C1D" w:rsidRPr="00B924C7" w:rsidRDefault="00965C1D" w:rsidP="00627BD3">
      <w:pPr>
        <w:pStyle w:val="Prrafodelista10"/>
        <w:widowControl w:val="0"/>
        <w:numPr>
          <w:ilvl w:val="0"/>
          <w:numId w:val="56"/>
        </w:numPr>
        <w:suppressAutoHyphens/>
        <w:autoSpaceDE w:val="0"/>
        <w:spacing w:after="0" w:line="100" w:lineRule="atLeast"/>
        <w:contextualSpacing w:val="0"/>
        <w:jc w:val="both"/>
        <w:rPr>
          <w:rFonts w:ascii="Arial" w:hAnsi="Arial" w:cs="Arial"/>
          <w:lang w:val="es-ES_tradnl"/>
        </w:rPr>
      </w:pPr>
      <w:r w:rsidRPr="00B924C7">
        <w:rPr>
          <w:rFonts w:ascii="Arial" w:hAnsi="Arial" w:cs="Arial"/>
          <w:lang w:val="es-ES_tradnl"/>
        </w:rPr>
        <w:t>Oxidación y Reducción (3 sesiones): Definición de oxidación y reducción, fuerza de los agentes oxidantes y reductores,  ecuaciones de Nernst, igualación de ecuaciones Redox, Celdas galvánicas,  aplicaciones, electrólisis,  leyes de Faraday,  Aplicaciones, polímeros y plásticos, clasificación, polímeros naturales y sintéticos, polímeros conductores.</w:t>
      </w:r>
    </w:p>
    <w:p w:rsidR="00965C1D" w:rsidRPr="00B924C7" w:rsidRDefault="00965C1D" w:rsidP="00965C1D">
      <w:pPr>
        <w:pStyle w:val="Prrafodelista"/>
        <w:spacing w:after="0" w:line="240" w:lineRule="auto"/>
        <w:ind w:left="0"/>
        <w:contextualSpacing w:val="0"/>
        <w:jc w:val="both"/>
        <w:rPr>
          <w:rFonts w:ascii="Arial" w:hAnsi="Arial" w:cs="Arial"/>
          <w:lang w:val="es-ES_tradnl"/>
        </w:rPr>
      </w:pPr>
    </w:p>
    <w:p w:rsidR="00965C1D" w:rsidRPr="003E475A" w:rsidRDefault="00965C1D" w:rsidP="00965C1D">
      <w:pPr>
        <w:pageBreakBefore/>
        <w:ind w:right="46"/>
        <w:jc w:val="center"/>
        <w:rPr>
          <w:rFonts w:ascii="Arial" w:hAnsi="Arial" w:cs="Arial"/>
          <w:b/>
          <w:bCs/>
          <w:iCs/>
          <w:sz w:val="22"/>
          <w:szCs w:val="22"/>
        </w:rPr>
      </w:pPr>
      <w:r w:rsidRPr="003E475A">
        <w:rPr>
          <w:rFonts w:ascii="Arial" w:hAnsi="Arial" w:cs="Arial"/>
          <w:b/>
          <w:bCs/>
          <w:iCs/>
          <w:sz w:val="22"/>
          <w:szCs w:val="22"/>
        </w:rPr>
        <w:lastRenderedPageBreak/>
        <w:t>Facultad de Ingeniería</w:t>
      </w:r>
      <w:r w:rsidRPr="003E475A">
        <w:rPr>
          <w:rFonts w:ascii="Arial" w:hAnsi="Arial" w:cs="Arial"/>
          <w:b/>
          <w:bCs/>
          <w:iCs/>
          <w:sz w:val="22"/>
          <w:szCs w:val="22"/>
        </w:rPr>
        <w:br/>
        <w:t>Escuela de Ingeniería Industrial</w:t>
      </w:r>
    </w:p>
    <w:p w:rsidR="00965C1D" w:rsidRPr="003E475A" w:rsidRDefault="00965C1D" w:rsidP="00965C1D">
      <w:pPr>
        <w:ind w:right="46"/>
        <w:jc w:val="center"/>
        <w:rPr>
          <w:rFonts w:ascii="Arial" w:hAnsi="Arial" w:cs="Arial"/>
          <w:b/>
          <w:bCs/>
          <w:iCs/>
          <w:sz w:val="22"/>
          <w:szCs w:val="22"/>
        </w:rPr>
      </w:pPr>
    </w:p>
    <w:p w:rsidR="00965C1D" w:rsidRPr="003E475A" w:rsidRDefault="00965C1D" w:rsidP="00965C1D">
      <w:pPr>
        <w:ind w:right="46"/>
        <w:jc w:val="center"/>
        <w:rPr>
          <w:rFonts w:ascii="Arial" w:hAnsi="Arial" w:cs="Arial"/>
          <w:iCs/>
          <w:sz w:val="22"/>
          <w:szCs w:val="22"/>
        </w:rPr>
      </w:pPr>
      <w:r w:rsidRPr="003E475A">
        <w:rPr>
          <w:rFonts w:ascii="Arial" w:hAnsi="Arial" w:cs="Arial"/>
          <w:b/>
          <w:bCs/>
          <w:iCs/>
          <w:sz w:val="22"/>
          <w:szCs w:val="22"/>
        </w:rPr>
        <w:t>PROGRAMA DE ASIGNATURA</w:t>
      </w:r>
      <w:r w:rsidRPr="00B924C7">
        <w:rPr>
          <w:rFonts w:ascii="Arial" w:hAnsi="Arial" w:cs="Arial"/>
          <w:b/>
          <w:bCs/>
          <w:i w:val="0"/>
          <w:iCs/>
          <w:sz w:val="22"/>
          <w:szCs w:val="22"/>
        </w:rPr>
        <w:br/>
      </w:r>
      <w:r w:rsidRPr="003E475A">
        <w:rPr>
          <w:rFonts w:ascii="Arial" w:hAnsi="Arial" w:cs="Arial"/>
          <w:iCs/>
          <w:sz w:val="22"/>
          <w:szCs w:val="22"/>
        </w:rPr>
        <w:t>Programación</w:t>
      </w:r>
    </w:p>
    <w:p w:rsidR="00965C1D" w:rsidRPr="003E475A" w:rsidRDefault="00965C1D" w:rsidP="00965C1D">
      <w:pPr>
        <w:ind w:right="46"/>
        <w:rPr>
          <w:rFonts w:ascii="Arial" w:hAnsi="Arial" w:cs="Arial"/>
          <w:sz w:val="22"/>
          <w:szCs w:val="22"/>
        </w:rPr>
      </w:pPr>
    </w:p>
    <w:p w:rsidR="00965C1D" w:rsidRPr="003E475A" w:rsidRDefault="00965C1D" w:rsidP="00965C1D">
      <w:pPr>
        <w:widowControl w:val="0"/>
        <w:numPr>
          <w:ilvl w:val="0"/>
          <w:numId w:val="10"/>
        </w:numPr>
        <w:tabs>
          <w:tab w:val="clear" w:pos="720"/>
          <w:tab w:val="num" w:pos="-2160"/>
        </w:tabs>
        <w:suppressAutoHyphens/>
        <w:ind w:left="0" w:right="46" w:firstLine="0"/>
        <w:jc w:val="both"/>
        <w:rPr>
          <w:rFonts w:ascii="Arial" w:hAnsi="Arial" w:cs="Arial"/>
          <w:b/>
          <w:bCs/>
          <w:iCs/>
          <w:sz w:val="22"/>
          <w:szCs w:val="22"/>
        </w:rPr>
      </w:pPr>
      <w:r w:rsidRPr="003E475A">
        <w:rPr>
          <w:rFonts w:ascii="Arial" w:hAnsi="Arial" w:cs="Arial"/>
          <w:b/>
          <w:bCs/>
          <w:iCs/>
          <w:sz w:val="22"/>
          <w:szCs w:val="22"/>
        </w:rPr>
        <w:t>Identificación.</w:t>
      </w:r>
    </w:p>
    <w:p w:rsidR="00965C1D" w:rsidRPr="00B924C7" w:rsidRDefault="00965C1D" w:rsidP="00965C1D">
      <w:pPr>
        <w:ind w:right="46"/>
        <w:jc w:val="both"/>
        <w:rPr>
          <w:rFonts w:ascii="Arial" w:hAnsi="Arial" w:cs="Arial"/>
          <w:b/>
          <w:bCs/>
          <w:i w:val="0"/>
          <w:iCs/>
          <w:sz w:val="22"/>
          <w:szCs w:val="22"/>
        </w:rPr>
      </w:pPr>
    </w:p>
    <w:p w:rsidR="00965C1D" w:rsidRPr="00B924C7" w:rsidRDefault="00965C1D" w:rsidP="00965C1D">
      <w:pPr>
        <w:ind w:right="46"/>
        <w:jc w:val="both"/>
        <w:rPr>
          <w:rFonts w:ascii="Arial" w:hAnsi="Arial" w:cs="Arial"/>
          <w:sz w:val="22"/>
          <w:szCs w:val="22"/>
        </w:rPr>
      </w:pPr>
      <w:r w:rsidRPr="00B924C7">
        <w:rPr>
          <w:rFonts w:ascii="Arial" w:hAnsi="Arial" w:cs="Arial"/>
          <w:sz w:val="22"/>
          <w:szCs w:val="22"/>
        </w:rPr>
        <w:t>Código</w:t>
      </w:r>
      <w:r w:rsidRPr="00B924C7">
        <w:rPr>
          <w:rFonts w:ascii="Arial" w:hAnsi="Arial" w:cs="Arial"/>
          <w:sz w:val="22"/>
          <w:szCs w:val="22"/>
        </w:rPr>
        <w:tab/>
      </w:r>
      <w:r w:rsidRPr="00B924C7">
        <w:rPr>
          <w:rFonts w:ascii="Arial" w:hAnsi="Arial" w:cs="Arial"/>
          <w:sz w:val="22"/>
          <w:szCs w:val="22"/>
        </w:rPr>
        <w:tab/>
      </w:r>
      <w:r w:rsidRPr="00B924C7">
        <w:rPr>
          <w:rFonts w:ascii="Arial" w:hAnsi="Arial" w:cs="Arial"/>
          <w:sz w:val="22"/>
          <w:szCs w:val="22"/>
        </w:rPr>
        <w:tab/>
      </w:r>
      <w:r w:rsidRPr="00B924C7">
        <w:rPr>
          <w:rFonts w:ascii="Arial" w:hAnsi="Arial" w:cs="Arial"/>
          <w:sz w:val="22"/>
          <w:szCs w:val="22"/>
        </w:rPr>
        <w:tab/>
      </w:r>
      <w:r w:rsidR="007C7401">
        <w:rPr>
          <w:rFonts w:ascii="Arial" w:hAnsi="Arial" w:cs="Arial"/>
          <w:sz w:val="22"/>
          <w:szCs w:val="22"/>
        </w:rPr>
        <w:tab/>
      </w:r>
      <w:r w:rsidRPr="00B924C7">
        <w:rPr>
          <w:rFonts w:ascii="Arial" w:hAnsi="Arial" w:cs="Arial"/>
          <w:sz w:val="22"/>
          <w:szCs w:val="22"/>
        </w:rPr>
        <w:t>: CIT-1000</w:t>
      </w:r>
    </w:p>
    <w:p w:rsidR="00965C1D" w:rsidRPr="00B924C7" w:rsidRDefault="00965C1D" w:rsidP="00965C1D">
      <w:pPr>
        <w:pStyle w:val="Textodebloque1"/>
        <w:spacing w:line="240" w:lineRule="auto"/>
        <w:ind w:left="0" w:firstLine="0"/>
      </w:pPr>
      <w:r w:rsidRPr="00B924C7">
        <w:t>Créditos</w:t>
      </w:r>
      <w:r w:rsidRPr="00B924C7">
        <w:tab/>
      </w:r>
      <w:r w:rsidRPr="00B924C7">
        <w:tab/>
      </w:r>
      <w:r w:rsidRPr="00B924C7">
        <w:tab/>
      </w:r>
      <w:r w:rsidR="002F3253" w:rsidRPr="00B924C7">
        <w:tab/>
      </w:r>
      <w:r w:rsidRPr="00B924C7">
        <w:t>: 6</w:t>
      </w:r>
    </w:p>
    <w:p w:rsidR="00965C1D" w:rsidRPr="00B924C7" w:rsidRDefault="00965C1D" w:rsidP="00965C1D">
      <w:pPr>
        <w:pStyle w:val="Textodebloque1"/>
        <w:spacing w:line="240" w:lineRule="auto"/>
        <w:ind w:left="0" w:firstLine="0"/>
      </w:pPr>
      <w:r w:rsidRPr="00B924C7">
        <w:t>Duración</w:t>
      </w:r>
      <w:r w:rsidRPr="00B924C7">
        <w:tab/>
      </w:r>
      <w:r w:rsidRPr="00B924C7">
        <w:tab/>
      </w:r>
      <w:r w:rsidRPr="00B924C7">
        <w:tab/>
      </w:r>
      <w:r w:rsidR="002F3253" w:rsidRPr="00B924C7">
        <w:tab/>
      </w:r>
      <w:r w:rsidRPr="00B924C7">
        <w:t xml:space="preserve">: Semestral </w:t>
      </w:r>
    </w:p>
    <w:p w:rsidR="00965C1D" w:rsidRPr="00B924C7" w:rsidRDefault="00965C1D" w:rsidP="00965C1D">
      <w:pPr>
        <w:pStyle w:val="Textoindependiente"/>
        <w:rPr>
          <w:szCs w:val="22"/>
          <w:lang w:val="es-ES_tradnl"/>
        </w:rPr>
      </w:pPr>
      <w:r w:rsidRPr="00B924C7">
        <w:rPr>
          <w:szCs w:val="22"/>
          <w:lang w:val="es-ES_tradnl"/>
        </w:rPr>
        <w:t>Ubicación en plan de estudio</w:t>
      </w:r>
      <w:r w:rsidRPr="00B924C7">
        <w:rPr>
          <w:szCs w:val="22"/>
          <w:lang w:val="es-ES_tradnl"/>
        </w:rPr>
        <w:tab/>
        <w:t>: Semestre 1</w:t>
      </w:r>
    </w:p>
    <w:p w:rsidR="00965C1D" w:rsidRPr="00B924C7" w:rsidRDefault="00965C1D" w:rsidP="00965C1D">
      <w:pPr>
        <w:pStyle w:val="Textoindependiente"/>
        <w:rPr>
          <w:szCs w:val="22"/>
          <w:lang w:val="es-ES_tradnl"/>
        </w:rPr>
      </w:pPr>
      <w:r w:rsidRPr="00B924C7">
        <w:rPr>
          <w:szCs w:val="22"/>
          <w:lang w:val="es-ES_tradnl"/>
        </w:rPr>
        <w:t>Requisitos</w:t>
      </w:r>
      <w:r w:rsidRPr="00B924C7">
        <w:rPr>
          <w:szCs w:val="22"/>
          <w:lang w:val="es-ES_tradnl"/>
        </w:rPr>
        <w:tab/>
      </w:r>
      <w:r w:rsidRPr="00B924C7">
        <w:rPr>
          <w:szCs w:val="22"/>
          <w:lang w:val="es-ES_tradnl"/>
        </w:rPr>
        <w:tab/>
      </w:r>
      <w:r w:rsidRPr="00B924C7">
        <w:rPr>
          <w:szCs w:val="22"/>
          <w:lang w:val="es-ES_tradnl"/>
        </w:rPr>
        <w:tab/>
      </w:r>
      <w:r w:rsidR="002F3253" w:rsidRPr="00B924C7">
        <w:rPr>
          <w:szCs w:val="22"/>
          <w:lang w:val="es-ES_tradnl"/>
        </w:rPr>
        <w:tab/>
      </w:r>
      <w:r w:rsidRPr="00B924C7">
        <w:rPr>
          <w:szCs w:val="22"/>
          <w:lang w:val="es-ES_tradnl"/>
        </w:rPr>
        <w:t>: Admisión</w:t>
      </w:r>
    </w:p>
    <w:p w:rsidR="00965C1D" w:rsidRPr="00B924C7" w:rsidRDefault="00965C1D" w:rsidP="00965C1D">
      <w:pPr>
        <w:ind w:right="46"/>
        <w:jc w:val="both"/>
        <w:rPr>
          <w:rFonts w:ascii="Arial" w:hAnsi="Arial" w:cs="Arial"/>
          <w:sz w:val="22"/>
          <w:szCs w:val="22"/>
        </w:rPr>
      </w:pPr>
      <w:r w:rsidRPr="00B924C7">
        <w:rPr>
          <w:rFonts w:ascii="Arial" w:hAnsi="Arial" w:cs="Arial"/>
          <w:sz w:val="22"/>
          <w:szCs w:val="22"/>
        </w:rPr>
        <w:t>Sesiones semanales</w:t>
      </w:r>
      <w:r w:rsidRPr="00B924C7">
        <w:rPr>
          <w:rFonts w:ascii="Arial" w:hAnsi="Arial" w:cs="Arial"/>
          <w:sz w:val="22"/>
          <w:szCs w:val="22"/>
        </w:rPr>
        <w:tab/>
      </w:r>
      <w:r w:rsidRPr="00B924C7">
        <w:rPr>
          <w:rFonts w:ascii="Arial" w:hAnsi="Arial" w:cs="Arial"/>
          <w:sz w:val="22"/>
          <w:szCs w:val="22"/>
        </w:rPr>
        <w:tab/>
      </w:r>
      <w:r w:rsidR="007C7401">
        <w:rPr>
          <w:rFonts w:ascii="Arial" w:hAnsi="Arial" w:cs="Arial"/>
          <w:sz w:val="22"/>
          <w:szCs w:val="22"/>
        </w:rPr>
        <w:tab/>
      </w:r>
      <w:r w:rsidRPr="00B924C7">
        <w:rPr>
          <w:rFonts w:ascii="Arial" w:hAnsi="Arial" w:cs="Arial"/>
          <w:sz w:val="22"/>
          <w:szCs w:val="22"/>
        </w:rPr>
        <w:t>: 2 cátedras; 1 ayudantía</w:t>
      </w:r>
    </w:p>
    <w:p w:rsidR="00965C1D" w:rsidRPr="00B924C7" w:rsidRDefault="00965C1D" w:rsidP="00965C1D">
      <w:pPr>
        <w:ind w:right="46"/>
        <w:jc w:val="both"/>
        <w:rPr>
          <w:rFonts w:ascii="Arial" w:hAnsi="Arial" w:cs="Arial"/>
          <w:sz w:val="22"/>
          <w:szCs w:val="22"/>
        </w:rPr>
      </w:pPr>
    </w:p>
    <w:p w:rsidR="00965C1D" w:rsidRPr="00B924C7" w:rsidRDefault="00965C1D" w:rsidP="00965C1D">
      <w:pPr>
        <w:ind w:right="46"/>
        <w:jc w:val="both"/>
        <w:rPr>
          <w:rFonts w:ascii="Arial" w:hAnsi="Arial" w:cs="Arial"/>
          <w:sz w:val="22"/>
          <w:szCs w:val="22"/>
        </w:rPr>
      </w:pPr>
    </w:p>
    <w:p w:rsidR="00965C1D" w:rsidRPr="003E475A" w:rsidRDefault="00965C1D" w:rsidP="00965C1D">
      <w:pPr>
        <w:widowControl w:val="0"/>
        <w:numPr>
          <w:ilvl w:val="0"/>
          <w:numId w:val="10"/>
        </w:numPr>
        <w:suppressAutoHyphens/>
        <w:ind w:left="0" w:right="46" w:firstLine="0"/>
        <w:jc w:val="both"/>
        <w:rPr>
          <w:rFonts w:ascii="Arial" w:hAnsi="Arial" w:cs="Arial"/>
          <w:b/>
          <w:bCs/>
          <w:iCs/>
          <w:sz w:val="22"/>
          <w:szCs w:val="22"/>
        </w:rPr>
      </w:pPr>
      <w:r w:rsidRPr="003E475A">
        <w:rPr>
          <w:rFonts w:ascii="Arial" w:hAnsi="Arial" w:cs="Arial"/>
          <w:b/>
          <w:bCs/>
          <w:iCs/>
          <w:sz w:val="22"/>
          <w:szCs w:val="22"/>
        </w:rPr>
        <w:t>Objetivos Generales y Específicos</w:t>
      </w:r>
    </w:p>
    <w:p w:rsidR="00965C1D" w:rsidRPr="003E475A" w:rsidRDefault="00965C1D" w:rsidP="00965C1D">
      <w:pPr>
        <w:pStyle w:val="Textoindependiente31"/>
        <w:spacing w:line="240" w:lineRule="auto"/>
        <w:rPr>
          <w:rFonts w:ascii="Arial" w:hAnsi="Arial" w:cs="Arial"/>
          <w:i/>
          <w:sz w:val="22"/>
          <w:szCs w:val="22"/>
        </w:rPr>
      </w:pPr>
      <w:r w:rsidRPr="003E475A">
        <w:rPr>
          <w:rFonts w:ascii="Arial" w:hAnsi="Arial" w:cs="Arial"/>
          <w:i/>
          <w:sz w:val="22"/>
          <w:szCs w:val="22"/>
        </w:rPr>
        <w:t xml:space="preserve">  </w:t>
      </w:r>
    </w:p>
    <w:p w:rsidR="00965C1D" w:rsidRPr="00B924C7" w:rsidRDefault="00965C1D" w:rsidP="00965C1D">
      <w:pPr>
        <w:pStyle w:val="Default"/>
        <w:ind w:right="46"/>
        <w:jc w:val="both"/>
        <w:rPr>
          <w:rFonts w:ascii="Arial" w:hAnsi="Arial" w:cs="Arial"/>
          <w:sz w:val="22"/>
          <w:szCs w:val="22"/>
          <w:lang w:val="es-ES_tradnl"/>
        </w:rPr>
      </w:pPr>
      <w:r w:rsidRPr="00B924C7">
        <w:rPr>
          <w:rFonts w:ascii="Arial" w:hAnsi="Arial" w:cs="Arial"/>
          <w:sz w:val="22"/>
          <w:szCs w:val="22"/>
          <w:lang w:val="es-ES_tradnl"/>
        </w:rPr>
        <w:t>El objetivo general del curso se relaciona con adquirir conceptos y elementos que permitan usar el computador para resolver problemas.</w:t>
      </w:r>
    </w:p>
    <w:p w:rsidR="00965C1D" w:rsidRPr="00B924C7" w:rsidRDefault="00965C1D" w:rsidP="00965C1D">
      <w:pPr>
        <w:pStyle w:val="Default"/>
        <w:ind w:right="46"/>
        <w:jc w:val="both"/>
        <w:rPr>
          <w:rFonts w:ascii="Arial" w:hAnsi="Arial" w:cs="Arial"/>
          <w:sz w:val="22"/>
          <w:szCs w:val="22"/>
          <w:lang w:val="es-ES_tradnl"/>
        </w:rPr>
      </w:pPr>
    </w:p>
    <w:p w:rsidR="00965C1D" w:rsidRPr="00B924C7" w:rsidRDefault="00965C1D" w:rsidP="00965C1D">
      <w:pPr>
        <w:pStyle w:val="Default"/>
        <w:ind w:right="46"/>
        <w:jc w:val="both"/>
        <w:rPr>
          <w:rFonts w:ascii="Arial" w:hAnsi="Arial" w:cs="Arial"/>
          <w:sz w:val="22"/>
          <w:szCs w:val="22"/>
          <w:lang w:val="es-ES_tradnl"/>
        </w:rPr>
      </w:pPr>
      <w:r w:rsidRPr="00B924C7">
        <w:rPr>
          <w:rFonts w:ascii="Arial" w:hAnsi="Arial" w:cs="Arial"/>
          <w:sz w:val="22"/>
          <w:szCs w:val="22"/>
          <w:lang w:val="es-ES_tradnl"/>
        </w:rPr>
        <w:t>Además, al finalizar el curso el alumno deberá ser capaz de:</w:t>
      </w:r>
    </w:p>
    <w:p w:rsidR="00965C1D" w:rsidRPr="00B924C7" w:rsidRDefault="00965C1D" w:rsidP="00965C1D">
      <w:pPr>
        <w:pStyle w:val="Default"/>
        <w:ind w:right="46"/>
        <w:jc w:val="both"/>
        <w:rPr>
          <w:rFonts w:ascii="Arial" w:hAnsi="Arial" w:cs="Arial"/>
          <w:sz w:val="22"/>
          <w:szCs w:val="22"/>
          <w:lang w:val="es-ES_tradnl"/>
        </w:rPr>
      </w:pPr>
    </w:p>
    <w:p w:rsidR="00965C1D" w:rsidRPr="00B924C7" w:rsidRDefault="00965C1D" w:rsidP="00627BD3">
      <w:pPr>
        <w:pStyle w:val="Prrafodelista"/>
        <w:numPr>
          <w:ilvl w:val="0"/>
          <w:numId w:val="57"/>
        </w:numPr>
        <w:autoSpaceDE w:val="0"/>
        <w:autoSpaceDN w:val="0"/>
        <w:adjustRightInd w:val="0"/>
        <w:spacing w:after="0" w:line="240" w:lineRule="auto"/>
        <w:contextualSpacing w:val="0"/>
        <w:jc w:val="both"/>
        <w:rPr>
          <w:rFonts w:ascii="Arial" w:hAnsi="Arial" w:cs="Arial"/>
        </w:rPr>
      </w:pPr>
      <w:r w:rsidRPr="00B924C7">
        <w:rPr>
          <w:rFonts w:ascii="Arial" w:hAnsi="Arial" w:cs="Arial"/>
        </w:rPr>
        <w:t>Utilizar el pensamiento algorítmico para resolver un problema planteado.</w:t>
      </w:r>
    </w:p>
    <w:p w:rsidR="00965C1D" w:rsidRPr="00B924C7" w:rsidRDefault="00965C1D" w:rsidP="00627BD3">
      <w:pPr>
        <w:pStyle w:val="Prrafodelista"/>
        <w:numPr>
          <w:ilvl w:val="0"/>
          <w:numId w:val="57"/>
        </w:numPr>
        <w:autoSpaceDE w:val="0"/>
        <w:autoSpaceDN w:val="0"/>
        <w:adjustRightInd w:val="0"/>
        <w:spacing w:after="0" w:line="240" w:lineRule="auto"/>
        <w:contextualSpacing w:val="0"/>
        <w:jc w:val="both"/>
        <w:rPr>
          <w:rFonts w:ascii="Arial" w:hAnsi="Arial" w:cs="Arial"/>
        </w:rPr>
      </w:pPr>
      <w:r w:rsidRPr="00B924C7">
        <w:rPr>
          <w:rFonts w:ascii="Arial" w:hAnsi="Arial" w:cs="Arial"/>
        </w:rPr>
        <w:t>Aplicar capacidades de abstracción y moldeamiento.</w:t>
      </w:r>
    </w:p>
    <w:p w:rsidR="00965C1D" w:rsidRPr="00B924C7" w:rsidRDefault="00965C1D" w:rsidP="00627BD3">
      <w:pPr>
        <w:pStyle w:val="Prrafodelista"/>
        <w:numPr>
          <w:ilvl w:val="0"/>
          <w:numId w:val="57"/>
        </w:numPr>
        <w:autoSpaceDE w:val="0"/>
        <w:autoSpaceDN w:val="0"/>
        <w:adjustRightInd w:val="0"/>
        <w:spacing w:after="0" w:line="240" w:lineRule="auto"/>
        <w:contextualSpacing w:val="0"/>
        <w:jc w:val="both"/>
        <w:rPr>
          <w:rFonts w:ascii="Arial" w:hAnsi="Arial" w:cs="Arial"/>
        </w:rPr>
      </w:pPr>
      <w:r w:rsidRPr="00B924C7">
        <w:rPr>
          <w:rFonts w:ascii="Arial" w:hAnsi="Arial" w:cs="Arial"/>
        </w:rPr>
        <w:t>Programar algoritmos de solución de problemas usando lenguajes de programación.</w:t>
      </w:r>
    </w:p>
    <w:p w:rsidR="00965C1D" w:rsidRPr="00B924C7" w:rsidRDefault="00965C1D" w:rsidP="00627BD3">
      <w:pPr>
        <w:pStyle w:val="Prrafodelista"/>
        <w:numPr>
          <w:ilvl w:val="0"/>
          <w:numId w:val="57"/>
        </w:numPr>
        <w:autoSpaceDE w:val="0"/>
        <w:autoSpaceDN w:val="0"/>
        <w:adjustRightInd w:val="0"/>
        <w:spacing w:after="0" w:line="240" w:lineRule="auto"/>
        <w:contextualSpacing w:val="0"/>
        <w:jc w:val="both"/>
        <w:rPr>
          <w:rFonts w:ascii="Arial" w:hAnsi="Arial" w:cs="Arial"/>
        </w:rPr>
      </w:pPr>
      <w:r w:rsidRPr="00B924C7">
        <w:rPr>
          <w:rFonts w:ascii="Arial" w:hAnsi="Arial" w:cs="Arial"/>
        </w:rPr>
        <w:t xml:space="preserve">Aprender los fundamentos y conceptos básicos de </w:t>
      </w:r>
      <w:smartTag w:uri="urn:schemas-microsoft-com:office:smarttags" w:element="PersonName">
        <w:smartTagPr>
          <w:attr w:name="ProductID" w:val="la Programaci￳n"/>
        </w:smartTagPr>
        <w:r w:rsidRPr="00B924C7">
          <w:rPr>
            <w:rFonts w:ascii="Arial" w:hAnsi="Arial" w:cs="Arial"/>
          </w:rPr>
          <w:t>la Programación</w:t>
        </w:r>
      </w:smartTag>
      <w:r w:rsidRPr="00B924C7">
        <w:rPr>
          <w:rFonts w:ascii="Arial" w:hAnsi="Arial" w:cs="Arial"/>
        </w:rPr>
        <w:t xml:space="preserve"> funcional.</w:t>
      </w:r>
    </w:p>
    <w:p w:rsidR="00965C1D" w:rsidRPr="003E475A" w:rsidRDefault="00965C1D" w:rsidP="00965C1D">
      <w:pPr>
        <w:pStyle w:val="Prrafodelista"/>
        <w:widowControl w:val="0"/>
        <w:suppressAutoHyphens/>
        <w:spacing w:after="0" w:line="240" w:lineRule="auto"/>
        <w:ind w:left="0"/>
        <w:contextualSpacing w:val="0"/>
        <w:jc w:val="both"/>
        <w:rPr>
          <w:rFonts w:ascii="Arial" w:hAnsi="Arial" w:cs="Arial"/>
          <w:i/>
          <w:lang w:val="es-ES_tradnl"/>
        </w:rPr>
      </w:pPr>
    </w:p>
    <w:p w:rsidR="00965C1D" w:rsidRPr="003E475A" w:rsidRDefault="00965C1D" w:rsidP="00965C1D">
      <w:pPr>
        <w:pStyle w:val="Textoindependiente31"/>
        <w:spacing w:line="240" w:lineRule="auto"/>
        <w:rPr>
          <w:rFonts w:ascii="Arial" w:hAnsi="Arial" w:cs="Arial"/>
          <w:i/>
          <w:sz w:val="22"/>
          <w:szCs w:val="22"/>
        </w:rPr>
      </w:pPr>
    </w:p>
    <w:p w:rsidR="00965C1D" w:rsidRPr="003E475A" w:rsidRDefault="00965C1D" w:rsidP="00965C1D">
      <w:pPr>
        <w:widowControl w:val="0"/>
        <w:numPr>
          <w:ilvl w:val="0"/>
          <w:numId w:val="10"/>
        </w:numPr>
        <w:suppressAutoHyphens/>
        <w:ind w:left="0" w:right="46" w:firstLine="0"/>
        <w:jc w:val="both"/>
        <w:rPr>
          <w:rFonts w:ascii="Arial" w:hAnsi="Arial" w:cs="Arial"/>
          <w:b/>
          <w:bCs/>
          <w:iCs/>
          <w:sz w:val="22"/>
          <w:szCs w:val="22"/>
        </w:rPr>
      </w:pPr>
      <w:r w:rsidRPr="003E475A">
        <w:rPr>
          <w:rFonts w:ascii="Arial" w:hAnsi="Arial" w:cs="Arial"/>
          <w:b/>
          <w:bCs/>
          <w:iCs/>
          <w:sz w:val="22"/>
          <w:szCs w:val="22"/>
        </w:rPr>
        <w:t>Descripción de Contenidos.</w:t>
      </w:r>
    </w:p>
    <w:p w:rsidR="00965C1D" w:rsidRPr="00B924C7" w:rsidRDefault="00965C1D" w:rsidP="00965C1D">
      <w:pPr>
        <w:jc w:val="both"/>
        <w:rPr>
          <w:rFonts w:ascii="Arial" w:hAnsi="Arial" w:cs="Arial"/>
          <w:sz w:val="22"/>
          <w:szCs w:val="22"/>
        </w:rPr>
      </w:pPr>
    </w:p>
    <w:p w:rsidR="00965C1D" w:rsidRPr="00B924C7" w:rsidRDefault="00965C1D" w:rsidP="00627BD3">
      <w:pPr>
        <w:pStyle w:val="Prrafodelista"/>
        <w:widowControl w:val="0"/>
        <w:numPr>
          <w:ilvl w:val="0"/>
          <w:numId w:val="58"/>
        </w:numPr>
        <w:suppressAutoHyphens/>
        <w:spacing w:after="0" w:line="240" w:lineRule="auto"/>
        <w:contextualSpacing w:val="0"/>
        <w:jc w:val="both"/>
        <w:rPr>
          <w:rFonts w:ascii="Arial" w:hAnsi="Arial" w:cs="Arial"/>
        </w:rPr>
      </w:pPr>
      <w:r w:rsidRPr="00B924C7">
        <w:rPr>
          <w:rFonts w:ascii="Arial" w:hAnsi="Arial" w:cs="Arial"/>
          <w:b/>
          <w:bCs/>
        </w:rPr>
        <w:t>Algoritmos e introducción al lenguaje C</w:t>
      </w:r>
      <w:r w:rsidRPr="00B924C7">
        <w:rPr>
          <w:rFonts w:ascii="Arial" w:hAnsi="Arial" w:cs="Arial"/>
        </w:rPr>
        <w:t>: Introducción a los algoritmos y elementos básicos del lenguaje de programación C.</w:t>
      </w:r>
    </w:p>
    <w:p w:rsidR="00965C1D" w:rsidRPr="00B924C7" w:rsidRDefault="00965C1D" w:rsidP="00627BD3">
      <w:pPr>
        <w:pStyle w:val="Prrafodelista"/>
        <w:widowControl w:val="0"/>
        <w:numPr>
          <w:ilvl w:val="0"/>
          <w:numId w:val="58"/>
        </w:numPr>
        <w:suppressAutoHyphens/>
        <w:spacing w:after="0" w:line="240" w:lineRule="auto"/>
        <w:contextualSpacing w:val="0"/>
        <w:jc w:val="both"/>
        <w:rPr>
          <w:rFonts w:ascii="Arial" w:hAnsi="Arial" w:cs="Arial"/>
        </w:rPr>
      </w:pPr>
      <w:r w:rsidRPr="00B924C7">
        <w:rPr>
          <w:rFonts w:ascii="Arial" w:hAnsi="Arial" w:cs="Arial"/>
          <w:b/>
          <w:bCs/>
        </w:rPr>
        <w:t>Variables:</w:t>
      </w:r>
      <w:r w:rsidRPr="00B924C7">
        <w:rPr>
          <w:rFonts w:ascii="Arial" w:hAnsi="Arial" w:cs="Arial"/>
        </w:rPr>
        <w:t xml:space="preserve"> Tipo de dato, asignación, uso de variables, operadores matemáticos y estructuras (structs).</w:t>
      </w:r>
    </w:p>
    <w:p w:rsidR="00965C1D" w:rsidRPr="00B924C7" w:rsidRDefault="00965C1D" w:rsidP="00627BD3">
      <w:pPr>
        <w:pStyle w:val="Prrafodelista"/>
        <w:widowControl w:val="0"/>
        <w:numPr>
          <w:ilvl w:val="0"/>
          <w:numId w:val="58"/>
        </w:numPr>
        <w:suppressAutoHyphens/>
        <w:spacing w:after="0" w:line="240" w:lineRule="auto"/>
        <w:contextualSpacing w:val="0"/>
        <w:jc w:val="both"/>
        <w:rPr>
          <w:rFonts w:ascii="Arial" w:hAnsi="Arial" w:cs="Arial"/>
        </w:rPr>
      </w:pPr>
      <w:r w:rsidRPr="00B924C7">
        <w:rPr>
          <w:rFonts w:ascii="Arial" w:hAnsi="Arial" w:cs="Arial"/>
          <w:b/>
          <w:bCs/>
        </w:rPr>
        <w:t>Instrucciones de control</w:t>
      </w:r>
      <w:r w:rsidRPr="00B924C7">
        <w:rPr>
          <w:rFonts w:ascii="Arial" w:hAnsi="Arial" w:cs="Arial"/>
        </w:rPr>
        <w:t>: Uso de if, else y operadores de comparación.</w:t>
      </w:r>
    </w:p>
    <w:p w:rsidR="00965C1D" w:rsidRPr="00B924C7" w:rsidRDefault="00965C1D" w:rsidP="00627BD3">
      <w:pPr>
        <w:pStyle w:val="Prrafodelista"/>
        <w:widowControl w:val="0"/>
        <w:numPr>
          <w:ilvl w:val="0"/>
          <w:numId w:val="58"/>
        </w:numPr>
        <w:suppressAutoHyphens/>
        <w:spacing w:after="0" w:line="240" w:lineRule="auto"/>
        <w:contextualSpacing w:val="0"/>
        <w:jc w:val="both"/>
        <w:rPr>
          <w:rFonts w:ascii="Arial" w:hAnsi="Arial" w:cs="Arial"/>
        </w:rPr>
      </w:pPr>
      <w:r w:rsidRPr="00B924C7">
        <w:rPr>
          <w:rFonts w:ascii="Arial" w:hAnsi="Arial" w:cs="Arial"/>
          <w:b/>
          <w:bCs/>
        </w:rPr>
        <w:t>Funciones</w:t>
      </w:r>
      <w:r w:rsidRPr="00B924C7">
        <w:rPr>
          <w:rFonts w:ascii="Arial" w:hAnsi="Arial" w:cs="Arial"/>
        </w:rPr>
        <w:t>: Concepto de funciones, parámetros, creación de funciones, llamadas a funciones, valores de retorno, funciones de entrada y salida.</w:t>
      </w:r>
    </w:p>
    <w:p w:rsidR="00965C1D" w:rsidRPr="00B924C7" w:rsidRDefault="00965C1D" w:rsidP="00627BD3">
      <w:pPr>
        <w:pStyle w:val="Prrafodelista"/>
        <w:widowControl w:val="0"/>
        <w:numPr>
          <w:ilvl w:val="0"/>
          <w:numId w:val="58"/>
        </w:numPr>
        <w:suppressAutoHyphens/>
        <w:spacing w:after="0" w:line="240" w:lineRule="auto"/>
        <w:contextualSpacing w:val="0"/>
        <w:jc w:val="both"/>
        <w:rPr>
          <w:rFonts w:ascii="Arial" w:hAnsi="Arial" w:cs="Arial"/>
        </w:rPr>
      </w:pPr>
      <w:r w:rsidRPr="00B924C7">
        <w:rPr>
          <w:rFonts w:ascii="Arial" w:hAnsi="Arial" w:cs="Arial"/>
          <w:b/>
          <w:bCs/>
        </w:rPr>
        <w:t>Ciclos</w:t>
      </w:r>
      <w:r w:rsidRPr="00B924C7">
        <w:rPr>
          <w:rFonts w:ascii="Arial" w:hAnsi="Arial" w:cs="Arial"/>
        </w:rPr>
        <w:t xml:space="preserve">: Uso de instrucciones iterativas, for y while.  </w:t>
      </w:r>
    </w:p>
    <w:p w:rsidR="00965C1D" w:rsidRPr="00B924C7" w:rsidRDefault="00965C1D" w:rsidP="00627BD3">
      <w:pPr>
        <w:pStyle w:val="Prrafodelista"/>
        <w:widowControl w:val="0"/>
        <w:numPr>
          <w:ilvl w:val="0"/>
          <w:numId w:val="58"/>
        </w:numPr>
        <w:suppressAutoHyphens/>
        <w:spacing w:after="0" w:line="240" w:lineRule="auto"/>
        <w:contextualSpacing w:val="0"/>
        <w:jc w:val="both"/>
        <w:rPr>
          <w:rFonts w:ascii="Arial" w:hAnsi="Arial" w:cs="Arial"/>
        </w:rPr>
      </w:pPr>
      <w:r w:rsidRPr="00B924C7">
        <w:rPr>
          <w:rFonts w:ascii="Arial" w:hAnsi="Arial" w:cs="Arial"/>
          <w:b/>
          <w:bCs/>
        </w:rPr>
        <w:t>Punteros</w:t>
      </w:r>
      <w:r w:rsidRPr="00B924C7">
        <w:rPr>
          <w:rFonts w:ascii="Arial" w:hAnsi="Arial" w:cs="Arial"/>
        </w:rPr>
        <w:t>: Concepto de punteros, modificación de valores en memoria, paso de parámetros a funciones como punteros a memoria.</w:t>
      </w:r>
    </w:p>
    <w:p w:rsidR="00965C1D" w:rsidRPr="00B924C7" w:rsidRDefault="00965C1D" w:rsidP="00627BD3">
      <w:pPr>
        <w:pStyle w:val="Prrafodelista"/>
        <w:widowControl w:val="0"/>
        <w:numPr>
          <w:ilvl w:val="0"/>
          <w:numId w:val="58"/>
        </w:numPr>
        <w:suppressAutoHyphens/>
        <w:spacing w:after="0" w:line="240" w:lineRule="auto"/>
        <w:contextualSpacing w:val="0"/>
        <w:jc w:val="both"/>
        <w:rPr>
          <w:rFonts w:ascii="Arial" w:hAnsi="Arial" w:cs="Arial"/>
        </w:rPr>
      </w:pPr>
      <w:r w:rsidRPr="00B924C7">
        <w:rPr>
          <w:rFonts w:ascii="Arial" w:hAnsi="Arial" w:cs="Arial"/>
          <w:b/>
          <w:bCs/>
        </w:rPr>
        <w:t>Arreglos unidimensionales y multidimensionales</w:t>
      </w:r>
      <w:r w:rsidRPr="00B924C7">
        <w:rPr>
          <w:rFonts w:ascii="Arial" w:hAnsi="Arial" w:cs="Arial"/>
        </w:rPr>
        <w:t>: Concepto de arreglos, algoritmos para recorrer arreglos, encontrar máximos y mínimos, métodos de ordenamiento y búsqueda, arreglo de caracteres (strings), funciones de manipulación de strings, arreglos de strings.</w:t>
      </w:r>
    </w:p>
    <w:p w:rsidR="00965C1D" w:rsidRPr="00B924C7" w:rsidRDefault="00965C1D" w:rsidP="00965C1D">
      <w:pPr>
        <w:ind w:right="46"/>
        <w:jc w:val="both"/>
        <w:rPr>
          <w:rFonts w:ascii="Arial" w:hAnsi="Arial" w:cs="Arial"/>
          <w:sz w:val="22"/>
          <w:szCs w:val="22"/>
        </w:rPr>
      </w:pPr>
    </w:p>
    <w:p w:rsidR="00965C1D" w:rsidRPr="00B924C7" w:rsidRDefault="00965C1D" w:rsidP="00965C1D">
      <w:pPr>
        <w:ind w:right="46"/>
        <w:jc w:val="both"/>
        <w:rPr>
          <w:rFonts w:ascii="Arial" w:hAnsi="Arial" w:cs="Arial"/>
          <w:sz w:val="22"/>
          <w:szCs w:val="22"/>
        </w:rPr>
      </w:pPr>
    </w:p>
    <w:p w:rsidR="00965C1D" w:rsidRPr="003E475A" w:rsidRDefault="00D43C71" w:rsidP="00965C1D">
      <w:pPr>
        <w:widowControl w:val="0"/>
        <w:numPr>
          <w:ilvl w:val="0"/>
          <w:numId w:val="10"/>
        </w:numPr>
        <w:suppressAutoHyphens/>
        <w:ind w:left="0" w:right="46" w:firstLine="0"/>
        <w:jc w:val="both"/>
        <w:rPr>
          <w:rFonts w:ascii="Arial" w:hAnsi="Arial" w:cs="Arial"/>
          <w:b/>
          <w:bCs/>
          <w:iCs/>
          <w:sz w:val="22"/>
          <w:szCs w:val="22"/>
        </w:rPr>
      </w:pPr>
      <w:r>
        <w:rPr>
          <w:rFonts w:ascii="Arial" w:hAnsi="Arial" w:cs="Arial"/>
          <w:b/>
          <w:bCs/>
          <w:iCs/>
          <w:sz w:val="22"/>
          <w:szCs w:val="22"/>
        </w:rPr>
        <w:t xml:space="preserve">Importancia del curso en el plan de estudio  </w:t>
      </w:r>
    </w:p>
    <w:p w:rsidR="00965C1D" w:rsidRPr="00B924C7" w:rsidRDefault="00965C1D" w:rsidP="00965C1D">
      <w:pPr>
        <w:pStyle w:val="Textoindependiente"/>
        <w:jc w:val="left"/>
        <w:rPr>
          <w:szCs w:val="22"/>
        </w:rPr>
      </w:pPr>
      <w:r w:rsidRPr="00B924C7">
        <w:rPr>
          <w:szCs w:val="22"/>
        </w:rPr>
        <w:tab/>
      </w:r>
    </w:p>
    <w:p w:rsidR="00965C1D" w:rsidRPr="00B924C7" w:rsidRDefault="00965C1D" w:rsidP="00965C1D">
      <w:pPr>
        <w:pStyle w:val="Textoindependiente"/>
        <w:rPr>
          <w:szCs w:val="22"/>
        </w:rPr>
      </w:pPr>
      <w:r w:rsidRPr="00B924C7">
        <w:rPr>
          <w:szCs w:val="22"/>
        </w:rPr>
        <w:t>La importancia en este curso radica en permitir a los alumnos desarrollar el bagaje de conocimientos necesario para comprender y, eventualmente, utilizar las estrategias metodológicas más relevantes para el uso de los lenguajes de programación como herramienta de trabajo.</w:t>
      </w:r>
    </w:p>
    <w:p w:rsidR="00965C1D" w:rsidRPr="00B924C7" w:rsidRDefault="00965C1D" w:rsidP="00965C1D">
      <w:pPr>
        <w:pStyle w:val="Textoindependiente"/>
        <w:jc w:val="left"/>
        <w:rPr>
          <w:szCs w:val="22"/>
        </w:rPr>
      </w:pPr>
      <w:r w:rsidRPr="00B924C7">
        <w:rPr>
          <w:szCs w:val="22"/>
        </w:rPr>
        <w:br w:type="page"/>
      </w:r>
    </w:p>
    <w:p w:rsidR="00965C1D" w:rsidRPr="003E475A" w:rsidRDefault="00965C1D" w:rsidP="00965C1D">
      <w:pPr>
        <w:widowControl w:val="0"/>
        <w:numPr>
          <w:ilvl w:val="0"/>
          <w:numId w:val="10"/>
        </w:numPr>
        <w:suppressAutoHyphens/>
        <w:ind w:left="0" w:right="46" w:firstLine="0"/>
        <w:jc w:val="both"/>
        <w:rPr>
          <w:rFonts w:ascii="Arial" w:hAnsi="Arial" w:cs="Arial"/>
          <w:b/>
          <w:bCs/>
          <w:iCs/>
          <w:sz w:val="22"/>
          <w:szCs w:val="22"/>
        </w:rPr>
      </w:pPr>
      <w:r w:rsidRPr="003E475A">
        <w:rPr>
          <w:rFonts w:ascii="Arial" w:hAnsi="Arial" w:cs="Arial"/>
          <w:b/>
          <w:bCs/>
          <w:iCs/>
          <w:sz w:val="22"/>
          <w:szCs w:val="22"/>
        </w:rPr>
        <w:lastRenderedPageBreak/>
        <w:t>Metodología</w:t>
      </w:r>
    </w:p>
    <w:p w:rsidR="00965C1D" w:rsidRPr="00B924C7" w:rsidRDefault="00965C1D" w:rsidP="00965C1D">
      <w:pPr>
        <w:ind w:right="46"/>
        <w:jc w:val="both"/>
        <w:rPr>
          <w:rFonts w:ascii="Arial" w:hAnsi="Arial" w:cs="Arial"/>
          <w:b/>
          <w:bCs/>
          <w:sz w:val="22"/>
          <w:szCs w:val="22"/>
        </w:rPr>
      </w:pPr>
    </w:p>
    <w:p w:rsidR="00965C1D" w:rsidRPr="00B924C7" w:rsidRDefault="00965C1D" w:rsidP="00965C1D">
      <w:pPr>
        <w:pStyle w:val="Default"/>
        <w:spacing w:line="240" w:lineRule="auto"/>
        <w:ind w:right="46"/>
        <w:jc w:val="both"/>
        <w:rPr>
          <w:rFonts w:ascii="Arial" w:hAnsi="Arial" w:cs="Arial"/>
          <w:sz w:val="22"/>
          <w:szCs w:val="22"/>
        </w:rPr>
      </w:pPr>
      <w:r w:rsidRPr="00B924C7">
        <w:rPr>
          <w:rFonts w:ascii="Arial" w:hAnsi="Arial" w:cs="Arial"/>
          <w:sz w:val="22"/>
          <w:szCs w:val="22"/>
        </w:rPr>
        <w:t>Se contempla la realización de 2 sesiones de cátedra en aula de clases. Además se dispone de tutoría en Laboratorio, donde se aplicará la técnica de estudio de casos, en las que las materias del curso se irán desarrollando en base a los ejemplos aplicados que en cada sesión se planteen.</w:t>
      </w:r>
    </w:p>
    <w:p w:rsidR="00965C1D" w:rsidRPr="00B924C7" w:rsidRDefault="00965C1D" w:rsidP="00965C1D">
      <w:pPr>
        <w:pStyle w:val="Default"/>
        <w:spacing w:line="240" w:lineRule="auto"/>
        <w:ind w:right="46"/>
        <w:jc w:val="both"/>
        <w:rPr>
          <w:rFonts w:ascii="Arial" w:hAnsi="Arial" w:cs="Arial"/>
          <w:sz w:val="22"/>
          <w:szCs w:val="22"/>
        </w:rPr>
      </w:pPr>
    </w:p>
    <w:p w:rsidR="00965C1D" w:rsidRPr="00B924C7" w:rsidRDefault="00965C1D" w:rsidP="00965C1D">
      <w:pPr>
        <w:pStyle w:val="Default"/>
        <w:spacing w:line="240" w:lineRule="auto"/>
        <w:ind w:right="46"/>
        <w:jc w:val="both"/>
        <w:rPr>
          <w:rFonts w:ascii="Arial" w:hAnsi="Arial" w:cs="Arial"/>
          <w:sz w:val="22"/>
          <w:szCs w:val="22"/>
        </w:rPr>
      </w:pPr>
      <w:r w:rsidRPr="00B924C7">
        <w:rPr>
          <w:rFonts w:ascii="Arial" w:hAnsi="Arial" w:cs="Arial"/>
          <w:sz w:val="22"/>
          <w:szCs w:val="22"/>
        </w:rPr>
        <w:t>El curso será apoyado con apuntes de clases almacenados en un servidor para acceso vía Internet, en el que se describirán las materias y los ejercicios que deberán realizarse clase a clase.</w:t>
      </w:r>
    </w:p>
    <w:p w:rsidR="00965C1D" w:rsidRPr="00B924C7" w:rsidRDefault="00965C1D" w:rsidP="00965C1D">
      <w:pPr>
        <w:pStyle w:val="Default"/>
        <w:spacing w:line="240" w:lineRule="auto"/>
        <w:ind w:right="46"/>
        <w:jc w:val="both"/>
        <w:rPr>
          <w:rFonts w:ascii="Arial" w:hAnsi="Arial" w:cs="Arial"/>
          <w:sz w:val="22"/>
          <w:szCs w:val="22"/>
        </w:rPr>
      </w:pPr>
    </w:p>
    <w:p w:rsidR="00965C1D" w:rsidRPr="00B924C7" w:rsidRDefault="00965C1D" w:rsidP="00965C1D">
      <w:pPr>
        <w:pStyle w:val="Default"/>
        <w:spacing w:line="240" w:lineRule="auto"/>
        <w:ind w:right="46"/>
        <w:jc w:val="both"/>
        <w:rPr>
          <w:rFonts w:ascii="Arial" w:hAnsi="Arial" w:cs="Arial"/>
          <w:b/>
          <w:bCs/>
          <w:sz w:val="22"/>
          <w:szCs w:val="22"/>
        </w:rPr>
      </w:pPr>
      <w:r w:rsidRPr="00B924C7">
        <w:rPr>
          <w:rFonts w:ascii="Arial" w:hAnsi="Arial" w:cs="Arial"/>
          <w:sz w:val="22"/>
          <w:szCs w:val="22"/>
        </w:rPr>
        <w:t>Puesto que esta es una asignatura con una orientación práctica, se ha contemplado que la evaluación del curso considere los desarrollos realizados por el alumno sesión a sesión.</w:t>
      </w:r>
    </w:p>
    <w:p w:rsidR="00965C1D" w:rsidRPr="003E475A" w:rsidRDefault="00965C1D" w:rsidP="00965C1D">
      <w:pPr>
        <w:pStyle w:val="Default"/>
        <w:spacing w:line="240" w:lineRule="auto"/>
        <w:ind w:right="46"/>
        <w:jc w:val="both"/>
        <w:rPr>
          <w:rFonts w:ascii="Arial" w:hAnsi="Arial" w:cs="Arial"/>
          <w:b/>
          <w:bCs/>
          <w:i/>
          <w:sz w:val="22"/>
          <w:szCs w:val="22"/>
        </w:rPr>
      </w:pPr>
    </w:p>
    <w:p w:rsidR="00965C1D" w:rsidRPr="003E475A" w:rsidRDefault="00965C1D" w:rsidP="00965C1D">
      <w:pPr>
        <w:widowControl w:val="0"/>
        <w:numPr>
          <w:ilvl w:val="0"/>
          <w:numId w:val="10"/>
        </w:numPr>
        <w:suppressAutoHyphens/>
        <w:ind w:left="0" w:right="46" w:firstLine="0"/>
        <w:jc w:val="both"/>
        <w:rPr>
          <w:rFonts w:ascii="Arial" w:hAnsi="Arial" w:cs="Arial"/>
          <w:b/>
          <w:bCs/>
          <w:iCs/>
          <w:sz w:val="22"/>
          <w:szCs w:val="22"/>
        </w:rPr>
      </w:pPr>
      <w:r w:rsidRPr="003E475A">
        <w:rPr>
          <w:rFonts w:ascii="Arial" w:hAnsi="Arial" w:cs="Arial"/>
          <w:b/>
          <w:bCs/>
          <w:iCs/>
          <w:sz w:val="22"/>
          <w:szCs w:val="22"/>
        </w:rPr>
        <w:t>Evaluación</w:t>
      </w:r>
    </w:p>
    <w:p w:rsidR="00965C1D" w:rsidRPr="00B924C7" w:rsidRDefault="00965C1D" w:rsidP="00965C1D">
      <w:pPr>
        <w:widowControl w:val="0"/>
        <w:suppressAutoHyphens/>
        <w:ind w:right="46"/>
        <w:jc w:val="both"/>
        <w:rPr>
          <w:rFonts w:ascii="Arial" w:hAnsi="Arial" w:cs="Arial"/>
          <w:b/>
          <w:bCs/>
          <w:sz w:val="22"/>
          <w:szCs w:val="22"/>
        </w:rPr>
      </w:pPr>
    </w:p>
    <w:p w:rsidR="00F468EE" w:rsidRPr="00B924C7" w:rsidRDefault="00F468EE" w:rsidP="00F468EE">
      <w:pPr>
        <w:widowControl w:val="0"/>
        <w:suppressAutoHyphens/>
        <w:spacing w:line="100" w:lineRule="atLeast"/>
        <w:jc w:val="both"/>
        <w:rPr>
          <w:rFonts w:ascii="Arial" w:hAnsi="Arial" w:cs="Arial"/>
          <w:i w:val="0"/>
          <w:kern w:val="1"/>
          <w:sz w:val="22"/>
          <w:szCs w:val="22"/>
          <w:lang w:eastAsia="es-ES_tradnl"/>
        </w:rPr>
      </w:pPr>
      <w:r w:rsidRPr="00B924C7">
        <w:rPr>
          <w:rFonts w:ascii="Arial" w:hAnsi="Arial" w:cs="Arial"/>
          <w:i w:val="0"/>
          <w:kern w:val="1"/>
          <w:sz w:val="22"/>
          <w:szCs w:val="22"/>
          <w:lang w:eastAsia="es-ES_tradnl"/>
        </w:rPr>
        <w:t xml:space="preserve">Se contempla la realización de evaluaciones parciales (controles, trabajos, prácticas de laboratorio, etc), dos pruebas solemnes de igual valor y un examen. </w:t>
      </w:r>
    </w:p>
    <w:p w:rsidR="00F468EE" w:rsidRPr="00B924C7" w:rsidRDefault="00F468EE" w:rsidP="00F468EE">
      <w:pPr>
        <w:widowControl w:val="0"/>
        <w:suppressAutoHyphens/>
        <w:spacing w:line="100" w:lineRule="atLeast"/>
        <w:jc w:val="both"/>
        <w:rPr>
          <w:rFonts w:ascii="Arial" w:hAnsi="Arial" w:cs="Arial"/>
          <w:i w:val="0"/>
          <w:kern w:val="1"/>
          <w:sz w:val="22"/>
          <w:szCs w:val="22"/>
          <w:lang w:eastAsia="es-ES_tradnl"/>
        </w:rPr>
      </w:pPr>
    </w:p>
    <w:p w:rsidR="00F468EE" w:rsidRPr="00B924C7" w:rsidRDefault="00F468EE" w:rsidP="00F468EE">
      <w:pPr>
        <w:widowControl w:val="0"/>
        <w:suppressAutoHyphens/>
        <w:spacing w:line="100" w:lineRule="atLeast"/>
        <w:ind w:right="46"/>
        <w:jc w:val="both"/>
        <w:rPr>
          <w:rFonts w:ascii="Arial" w:hAnsi="Arial" w:cs="Arial"/>
          <w:i w:val="0"/>
          <w:kern w:val="1"/>
          <w:sz w:val="22"/>
          <w:szCs w:val="22"/>
          <w:lang w:eastAsia="es-ES_tradnl"/>
        </w:rPr>
      </w:pPr>
      <w:r w:rsidRPr="00B924C7">
        <w:rPr>
          <w:rFonts w:ascii="Arial" w:hAnsi="Arial" w:cs="Arial"/>
          <w:i w:val="0"/>
          <w:kern w:val="1"/>
          <w:sz w:val="22"/>
          <w:szCs w:val="22"/>
          <w:lang w:eastAsia="es-ES_tradnl"/>
        </w:rPr>
        <w:t>La nota de presentación a examen, cálculo de nota final, condición de eximición, y eventuales reemplazos frente a inasistencias, dependerán de la normativa vigente y serán informadas al alumnado durante la primera semana del curso.</w:t>
      </w:r>
    </w:p>
    <w:p w:rsidR="00F468EE" w:rsidRPr="00B924C7" w:rsidRDefault="00F468EE" w:rsidP="00965C1D">
      <w:pPr>
        <w:pStyle w:val="Prrafodelista"/>
        <w:spacing w:after="0" w:line="240" w:lineRule="auto"/>
        <w:ind w:left="0" w:right="46"/>
        <w:contextualSpacing w:val="0"/>
        <w:jc w:val="both"/>
        <w:rPr>
          <w:rFonts w:ascii="Arial" w:hAnsi="Arial" w:cs="Arial"/>
        </w:rPr>
      </w:pPr>
    </w:p>
    <w:p w:rsidR="00965C1D" w:rsidRPr="00B924C7" w:rsidRDefault="00965C1D" w:rsidP="00965C1D">
      <w:pPr>
        <w:pStyle w:val="Prrafodelista"/>
        <w:spacing w:after="0" w:line="240" w:lineRule="auto"/>
        <w:ind w:left="0" w:right="46"/>
        <w:contextualSpacing w:val="0"/>
        <w:jc w:val="both"/>
        <w:rPr>
          <w:rFonts w:ascii="Arial" w:hAnsi="Arial" w:cs="Arial"/>
          <w:b/>
          <w:bCs/>
          <w:highlight w:val="yellow"/>
        </w:rPr>
      </w:pPr>
    </w:p>
    <w:p w:rsidR="00965C1D" w:rsidRPr="003E475A" w:rsidRDefault="00965C1D" w:rsidP="00965C1D">
      <w:pPr>
        <w:widowControl w:val="0"/>
        <w:numPr>
          <w:ilvl w:val="0"/>
          <w:numId w:val="10"/>
        </w:numPr>
        <w:suppressAutoHyphens/>
        <w:ind w:left="0" w:right="46" w:firstLine="0"/>
        <w:jc w:val="both"/>
        <w:rPr>
          <w:rFonts w:ascii="Arial" w:hAnsi="Arial" w:cs="Arial"/>
          <w:b/>
          <w:bCs/>
          <w:iCs/>
          <w:sz w:val="22"/>
          <w:szCs w:val="22"/>
        </w:rPr>
      </w:pPr>
      <w:r w:rsidRPr="003E475A">
        <w:rPr>
          <w:rFonts w:ascii="Arial" w:hAnsi="Arial" w:cs="Arial"/>
          <w:b/>
          <w:bCs/>
          <w:iCs/>
          <w:sz w:val="22"/>
          <w:szCs w:val="22"/>
        </w:rPr>
        <w:t>Bibliografía básica de referencia</w:t>
      </w:r>
    </w:p>
    <w:p w:rsidR="00965C1D" w:rsidRPr="00B924C7" w:rsidRDefault="00965C1D" w:rsidP="00965C1D">
      <w:pPr>
        <w:widowControl w:val="0"/>
        <w:suppressAutoHyphens/>
        <w:ind w:right="46"/>
        <w:jc w:val="both"/>
        <w:rPr>
          <w:rFonts w:ascii="Arial" w:hAnsi="Arial" w:cs="Arial"/>
          <w:b/>
          <w:bCs/>
          <w:sz w:val="22"/>
          <w:szCs w:val="22"/>
        </w:rPr>
      </w:pPr>
    </w:p>
    <w:p w:rsidR="00965C1D" w:rsidRPr="00B924C7" w:rsidRDefault="00965C1D" w:rsidP="00965C1D">
      <w:pPr>
        <w:ind w:right="46"/>
        <w:jc w:val="both"/>
        <w:rPr>
          <w:rFonts w:ascii="Arial" w:hAnsi="Arial" w:cs="Arial"/>
          <w:sz w:val="22"/>
          <w:szCs w:val="22"/>
          <w:u w:val="single"/>
        </w:rPr>
      </w:pPr>
      <w:r w:rsidRPr="00B924C7">
        <w:rPr>
          <w:rFonts w:ascii="Arial" w:hAnsi="Arial" w:cs="Arial"/>
          <w:sz w:val="22"/>
          <w:szCs w:val="22"/>
          <w:u w:val="single"/>
        </w:rPr>
        <w:t>Bibliografía obligatoria:</w:t>
      </w:r>
    </w:p>
    <w:p w:rsidR="00965C1D" w:rsidRPr="00B924C7" w:rsidRDefault="00965C1D" w:rsidP="00627BD3">
      <w:pPr>
        <w:pStyle w:val="Prrafodelista10"/>
        <w:widowControl w:val="0"/>
        <w:numPr>
          <w:ilvl w:val="0"/>
          <w:numId w:val="188"/>
        </w:numPr>
        <w:suppressAutoHyphens/>
        <w:spacing w:after="0" w:line="100" w:lineRule="atLeast"/>
        <w:contextualSpacing w:val="0"/>
        <w:jc w:val="both"/>
        <w:rPr>
          <w:rFonts w:ascii="Arial" w:hAnsi="Arial" w:cs="Arial"/>
          <w:lang w:val="en-GB"/>
        </w:rPr>
      </w:pPr>
      <w:r w:rsidRPr="00B924C7">
        <w:rPr>
          <w:rFonts w:ascii="Arial" w:hAnsi="Arial" w:cs="Arial"/>
          <w:lang w:val="en-GB"/>
        </w:rPr>
        <w:t>Kernighan &amp; Ritchie - The C Programming Language</w:t>
      </w:r>
    </w:p>
    <w:p w:rsidR="00965C1D" w:rsidRPr="00B924C7" w:rsidRDefault="00965C1D" w:rsidP="00627BD3">
      <w:pPr>
        <w:pStyle w:val="Prrafodelista10"/>
        <w:widowControl w:val="0"/>
        <w:numPr>
          <w:ilvl w:val="0"/>
          <w:numId w:val="188"/>
        </w:numPr>
        <w:suppressAutoHyphens/>
        <w:autoSpaceDE w:val="0"/>
        <w:spacing w:line="100" w:lineRule="atLeast"/>
        <w:contextualSpacing w:val="0"/>
        <w:jc w:val="both"/>
        <w:rPr>
          <w:rFonts w:ascii="Arial" w:hAnsi="Arial" w:cs="Arial"/>
          <w:lang w:val="es-ES_tradnl"/>
        </w:rPr>
      </w:pPr>
      <w:r w:rsidRPr="00B924C7">
        <w:rPr>
          <w:rFonts w:ascii="Arial" w:hAnsi="Arial" w:cs="Arial"/>
          <w:lang w:val="es-ES_tradnl"/>
        </w:rPr>
        <w:t>Apuntes de Cátedra.</w:t>
      </w:r>
    </w:p>
    <w:p w:rsidR="00965C1D" w:rsidRPr="003E475A" w:rsidRDefault="00965C1D" w:rsidP="00965C1D">
      <w:pPr>
        <w:pageBreakBefore/>
        <w:ind w:right="46"/>
        <w:jc w:val="center"/>
        <w:rPr>
          <w:rFonts w:ascii="Arial" w:hAnsi="Arial" w:cs="Arial"/>
          <w:b/>
          <w:bCs/>
          <w:iCs/>
          <w:sz w:val="22"/>
          <w:szCs w:val="22"/>
        </w:rPr>
      </w:pPr>
      <w:r w:rsidRPr="003E475A">
        <w:rPr>
          <w:rFonts w:ascii="Arial" w:hAnsi="Arial" w:cs="Arial"/>
          <w:b/>
          <w:bCs/>
          <w:iCs/>
          <w:sz w:val="22"/>
          <w:szCs w:val="22"/>
        </w:rPr>
        <w:lastRenderedPageBreak/>
        <w:t>Facultad de Ingeniería</w:t>
      </w:r>
      <w:r w:rsidRPr="003E475A">
        <w:rPr>
          <w:rFonts w:ascii="Arial" w:hAnsi="Arial" w:cs="Arial"/>
          <w:b/>
          <w:bCs/>
          <w:iCs/>
          <w:sz w:val="22"/>
          <w:szCs w:val="22"/>
        </w:rPr>
        <w:br/>
        <w:t>Escuela de Ingeniería Industrial</w:t>
      </w:r>
    </w:p>
    <w:p w:rsidR="00965C1D" w:rsidRPr="003E475A" w:rsidRDefault="00965C1D" w:rsidP="00965C1D">
      <w:pPr>
        <w:ind w:right="46"/>
        <w:jc w:val="center"/>
        <w:rPr>
          <w:rFonts w:ascii="Arial" w:hAnsi="Arial" w:cs="Arial"/>
          <w:b/>
          <w:bCs/>
          <w:iCs/>
          <w:sz w:val="22"/>
          <w:szCs w:val="22"/>
        </w:rPr>
      </w:pPr>
    </w:p>
    <w:p w:rsidR="00965C1D" w:rsidRPr="00B924C7" w:rsidRDefault="00965C1D" w:rsidP="00965C1D">
      <w:pPr>
        <w:ind w:right="46"/>
        <w:jc w:val="center"/>
        <w:rPr>
          <w:rFonts w:ascii="Arial" w:hAnsi="Arial" w:cs="Arial"/>
          <w:i w:val="0"/>
          <w:iCs/>
          <w:sz w:val="22"/>
          <w:szCs w:val="22"/>
        </w:rPr>
      </w:pPr>
      <w:r w:rsidRPr="003E475A">
        <w:rPr>
          <w:rFonts w:ascii="Arial" w:hAnsi="Arial" w:cs="Arial"/>
          <w:b/>
          <w:bCs/>
          <w:iCs/>
          <w:sz w:val="22"/>
          <w:szCs w:val="22"/>
        </w:rPr>
        <w:t>PROGRAMA DE ASIGNATURA</w:t>
      </w:r>
      <w:r w:rsidRPr="00B924C7">
        <w:rPr>
          <w:rFonts w:ascii="Arial" w:hAnsi="Arial" w:cs="Arial"/>
          <w:b/>
          <w:bCs/>
          <w:i w:val="0"/>
          <w:iCs/>
          <w:sz w:val="22"/>
          <w:szCs w:val="22"/>
        </w:rPr>
        <w:br/>
      </w:r>
      <w:r w:rsidRPr="003E475A">
        <w:rPr>
          <w:rFonts w:ascii="Arial" w:hAnsi="Arial" w:cs="Arial"/>
          <w:iCs/>
          <w:sz w:val="22"/>
          <w:szCs w:val="22"/>
        </w:rPr>
        <w:t>Comunicación para la ingeniería</w:t>
      </w:r>
    </w:p>
    <w:p w:rsidR="00965C1D" w:rsidRPr="003E475A" w:rsidRDefault="00965C1D" w:rsidP="00965C1D">
      <w:pPr>
        <w:ind w:right="46"/>
        <w:rPr>
          <w:rFonts w:ascii="Arial" w:hAnsi="Arial" w:cs="Arial"/>
          <w:iCs/>
          <w:sz w:val="22"/>
          <w:szCs w:val="22"/>
        </w:rPr>
      </w:pPr>
    </w:p>
    <w:p w:rsidR="00965C1D" w:rsidRPr="003E475A" w:rsidRDefault="00965C1D" w:rsidP="003E475A">
      <w:pPr>
        <w:widowControl w:val="0"/>
        <w:numPr>
          <w:ilvl w:val="0"/>
          <w:numId w:val="12"/>
        </w:numPr>
        <w:tabs>
          <w:tab w:val="clear" w:pos="1428"/>
          <w:tab w:val="num" w:pos="426"/>
        </w:tabs>
        <w:suppressAutoHyphens/>
        <w:ind w:left="0" w:right="46" w:firstLine="0"/>
        <w:jc w:val="both"/>
        <w:rPr>
          <w:rFonts w:ascii="Arial" w:hAnsi="Arial" w:cs="Arial"/>
          <w:b/>
          <w:bCs/>
          <w:iCs/>
          <w:sz w:val="22"/>
          <w:szCs w:val="22"/>
        </w:rPr>
      </w:pPr>
      <w:r w:rsidRPr="003E475A">
        <w:rPr>
          <w:rFonts w:ascii="Arial" w:hAnsi="Arial" w:cs="Arial"/>
          <w:b/>
          <w:bCs/>
          <w:iCs/>
          <w:sz w:val="22"/>
          <w:szCs w:val="22"/>
        </w:rPr>
        <w:t>Identificación</w:t>
      </w:r>
    </w:p>
    <w:p w:rsidR="00965C1D" w:rsidRPr="00B924C7" w:rsidRDefault="00965C1D" w:rsidP="00965C1D">
      <w:pPr>
        <w:ind w:right="46"/>
        <w:jc w:val="both"/>
        <w:rPr>
          <w:rFonts w:ascii="Arial" w:hAnsi="Arial" w:cs="Arial"/>
          <w:b/>
          <w:bCs/>
          <w:sz w:val="22"/>
          <w:szCs w:val="22"/>
        </w:rPr>
      </w:pPr>
    </w:p>
    <w:p w:rsidR="00965C1D" w:rsidRPr="003E475A" w:rsidRDefault="00965C1D" w:rsidP="00965C1D">
      <w:pPr>
        <w:ind w:right="46"/>
        <w:jc w:val="both"/>
        <w:rPr>
          <w:rFonts w:ascii="Arial" w:hAnsi="Arial" w:cs="Arial"/>
          <w:i w:val="0"/>
          <w:sz w:val="22"/>
          <w:szCs w:val="22"/>
        </w:rPr>
      </w:pPr>
      <w:r w:rsidRPr="003E475A">
        <w:rPr>
          <w:rFonts w:ascii="Arial" w:hAnsi="Arial" w:cs="Arial"/>
          <w:i w:val="0"/>
          <w:sz w:val="22"/>
          <w:szCs w:val="22"/>
        </w:rPr>
        <w:t>Código</w:t>
      </w:r>
      <w:r w:rsidRPr="003E475A">
        <w:rPr>
          <w:rFonts w:ascii="Arial" w:hAnsi="Arial" w:cs="Arial"/>
          <w:i w:val="0"/>
          <w:sz w:val="22"/>
          <w:szCs w:val="22"/>
        </w:rPr>
        <w:tab/>
      </w:r>
      <w:r w:rsidRPr="003E475A">
        <w:rPr>
          <w:rFonts w:ascii="Arial" w:hAnsi="Arial" w:cs="Arial"/>
          <w:i w:val="0"/>
          <w:sz w:val="22"/>
          <w:szCs w:val="22"/>
        </w:rPr>
        <w:tab/>
      </w:r>
      <w:r w:rsidRPr="003E475A">
        <w:rPr>
          <w:rFonts w:ascii="Arial" w:hAnsi="Arial" w:cs="Arial"/>
          <w:i w:val="0"/>
          <w:sz w:val="22"/>
          <w:szCs w:val="22"/>
        </w:rPr>
        <w:tab/>
      </w:r>
      <w:r w:rsidRPr="003E475A">
        <w:rPr>
          <w:rFonts w:ascii="Arial" w:hAnsi="Arial" w:cs="Arial"/>
          <w:i w:val="0"/>
          <w:sz w:val="22"/>
          <w:szCs w:val="22"/>
        </w:rPr>
        <w:tab/>
      </w:r>
      <w:r w:rsidR="003E475A" w:rsidRPr="003E475A">
        <w:rPr>
          <w:rFonts w:ascii="Arial" w:hAnsi="Arial" w:cs="Arial"/>
          <w:i w:val="0"/>
          <w:sz w:val="22"/>
          <w:szCs w:val="22"/>
        </w:rPr>
        <w:tab/>
      </w:r>
      <w:r w:rsidRPr="003E475A">
        <w:rPr>
          <w:rFonts w:ascii="Arial" w:hAnsi="Arial" w:cs="Arial"/>
          <w:i w:val="0"/>
          <w:sz w:val="22"/>
          <w:szCs w:val="22"/>
        </w:rPr>
        <w:t>: FIC-1000</w:t>
      </w:r>
    </w:p>
    <w:p w:rsidR="00965C1D" w:rsidRPr="003E475A" w:rsidRDefault="00965C1D" w:rsidP="00965C1D">
      <w:pPr>
        <w:pStyle w:val="Textodebloque1"/>
        <w:spacing w:line="240" w:lineRule="auto"/>
        <w:ind w:left="0" w:firstLine="0"/>
      </w:pPr>
      <w:r w:rsidRPr="003E475A">
        <w:t>Créditos</w:t>
      </w:r>
      <w:r w:rsidRPr="003E475A">
        <w:tab/>
      </w:r>
      <w:r w:rsidRPr="003E475A">
        <w:tab/>
      </w:r>
      <w:r w:rsidRPr="003E475A">
        <w:tab/>
      </w:r>
      <w:r w:rsidR="00AF275F" w:rsidRPr="003E475A">
        <w:tab/>
      </w:r>
      <w:r w:rsidRPr="003E475A">
        <w:t>: 5</w:t>
      </w:r>
    </w:p>
    <w:p w:rsidR="00965C1D" w:rsidRPr="003E475A" w:rsidRDefault="00965C1D" w:rsidP="00965C1D">
      <w:pPr>
        <w:ind w:right="46"/>
        <w:jc w:val="both"/>
        <w:rPr>
          <w:rFonts w:ascii="Arial" w:hAnsi="Arial" w:cs="Arial"/>
          <w:i w:val="0"/>
          <w:sz w:val="22"/>
          <w:szCs w:val="22"/>
        </w:rPr>
      </w:pPr>
      <w:r w:rsidRPr="003E475A">
        <w:rPr>
          <w:rFonts w:ascii="Arial" w:hAnsi="Arial" w:cs="Arial"/>
          <w:i w:val="0"/>
          <w:sz w:val="22"/>
          <w:szCs w:val="22"/>
        </w:rPr>
        <w:t>Duración</w:t>
      </w:r>
      <w:r w:rsidRPr="003E475A">
        <w:rPr>
          <w:rFonts w:ascii="Arial" w:hAnsi="Arial" w:cs="Arial"/>
          <w:i w:val="0"/>
          <w:sz w:val="22"/>
          <w:szCs w:val="22"/>
        </w:rPr>
        <w:tab/>
      </w:r>
      <w:r w:rsidRPr="003E475A">
        <w:rPr>
          <w:rFonts w:ascii="Arial" w:hAnsi="Arial" w:cs="Arial"/>
          <w:i w:val="0"/>
          <w:sz w:val="22"/>
          <w:szCs w:val="22"/>
        </w:rPr>
        <w:tab/>
      </w:r>
      <w:r w:rsidRPr="003E475A">
        <w:rPr>
          <w:rFonts w:ascii="Arial" w:hAnsi="Arial" w:cs="Arial"/>
          <w:i w:val="0"/>
          <w:sz w:val="22"/>
          <w:szCs w:val="22"/>
        </w:rPr>
        <w:tab/>
      </w:r>
      <w:r w:rsidR="00AF275F" w:rsidRPr="003E475A">
        <w:rPr>
          <w:rFonts w:ascii="Arial" w:hAnsi="Arial" w:cs="Arial"/>
          <w:i w:val="0"/>
          <w:sz w:val="22"/>
          <w:szCs w:val="22"/>
        </w:rPr>
        <w:tab/>
      </w:r>
      <w:r w:rsidRPr="003E475A">
        <w:rPr>
          <w:rFonts w:ascii="Arial" w:hAnsi="Arial" w:cs="Arial"/>
          <w:i w:val="0"/>
          <w:sz w:val="22"/>
          <w:szCs w:val="22"/>
        </w:rPr>
        <w:t xml:space="preserve">: Semestral </w:t>
      </w:r>
    </w:p>
    <w:p w:rsidR="00965C1D" w:rsidRPr="003E475A" w:rsidRDefault="00965C1D" w:rsidP="00965C1D">
      <w:pPr>
        <w:pStyle w:val="Textoindependiente"/>
        <w:rPr>
          <w:szCs w:val="22"/>
          <w:lang w:val="es-ES_tradnl"/>
        </w:rPr>
      </w:pPr>
      <w:r w:rsidRPr="003E475A">
        <w:rPr>
          <w:szCs w:val="22"/>
          <w:lang w:val="es-ES_tradnl"/>
        </w:rPr>
        <w:t>Ubicación en plan de estudio</w:t>
      </w:r>
      <w:r w:rsidRPr="003E475A">
        <w:rPr>
          <w:szCs w:val="22"/>
          <w:lang w:val="es-ES_tradnl"/>
        </w:rPr>
        <w:tab/>
        <w:t>: Semestre 1</w:t>
      </w:r>
    </w:p>
    <w:p w:rsidR="00965C1D" w:rsidRPr="003E475A" w:rsidRDefault="00965C1D" w:rsidP="00965C1D">
      <w:pPr>
        <w:pStyle w:val="Textoindependiente"/>
        <w:rPr>
          <w:szCs w:val="22"/>
          <w:lang w:val="es-ES_tradnl"/>
        </w:rPr>
      </w:pPr>
      <w:r w:rsidRPr="003E475A">
        <w:rPr>
          <w:szCs w:val="22"/>
          <w:lang w:val="es-ES_tradnl"/>
        </w:rPr>
        <w:t>Requisitos</w:t>
      </w:r>
      <w:r w:rsidRPr="003E475A">
        <w:rPr>
          <w:szCs w:val="22"/>
          <w:lang w:val="es-ES_tradnl"/>
        </w:rPr>
        <w:tab/>
      </w:r>
      <w:r w:rsidRPr="003E475A">
        <w:rPr>
          <w:szCs w:val="22"/>
          <w:lang w:val="es-ES_tradnl"/>
        </w:rPr>
        <w:tab/>
      </w:r>
      <w:r w:rsidRPr="003E475A">
        <w:rPr>
          <w:szCs w:val="22"/>
          <w:lang w:val="es-ES_tradnl"/>
        </w:rPr>
        <w:tab/>
      </w:r>
      <w:r w:rsidR="00AF275F" w:rsidRPr="003E475A">
        <w:rPr>
          <w:szCs w:val="22"/>
          <w:lang w:val="es-ES_tradnl"/>
        </w:rPr>
        <w:tab/>
      </w:r>
      <w:r w:rsidRPr="003E475A">
        <w:rPr>
          <w:szCs w:val="22"/>
          <w:lang w:val="es-ES_tradnl"/>
        </w:rPr>
        <w:t xml:space="preserve">: Admisión </w:t>
      </w:r>
    </w:p>
    <w:p w:rsidR="00965C1D" w:rsidRPr="003E475A" w:rsidRDefault="00965C1D" w:rsidP="00965C1D">
      <w:pPr>
        <w:ind w:right="46"/>
        <w:jc w:val="both"/>
        <w:rPr>
          <w:rFonts w:ascii="Arial" w:hAnsi="Arial" w:cs="Arial"/>
          <w:i w:val="0"/>
          <w:sz w:val="22"/>
          <w:szCs w:val="22"/>
        </w:rPr>
      </w:pPr>
      <w:r w:rsidRPr="003E475A">
        <w:rPr>
          <w:rFonts w:ascii="Arial" w:hAnsi="Arial" w:cs="Arial"/>
          <w:i w:val="0"/>
          <w:sz w:val="22"/>
          <w:szCs w:val="22"/>
        </w:rPr>
        <w:t>Sesiones semanales</w:t>
      </w:r>
      <w:r w:rsidRPr="003E475A">
        <w:rPr>
          <w:rFonts w:ascii="Arial" w:hAnsi="Arial" w:cs="Arial"/>
          <w:i w:val="0"/>
          <w:sz w:val="22"/>
          <w:szCs w:val="22"/>
        </w:rPr>
        <w:tab/>
      </w:r>
      <w:r w:rsidRPr="003E475A">
        <w:rPr>
          <w:rFonts w:ascii="Arial" w:hAnsi="Arial" w:cs="Arial"/>
          <w:i w:val="0"/>
          <w:sz w:val="22"/>
          <w:szCs w:val="22"/>
        </w:rPr>
        <w:tab/>
      </w:r>
      <w:r w:rsidR="003E475A" w:rsidRPr="003E475A">
        <w:rPr>
          <w:rFonts w:ascii="Arial" w:hAnsi="Arial" w:cs="Arial"/>
          <w:i w:val="0"/>
          <w:sz w:val="22"/>
          <w:szCs w:val="22"/>
        </w:rPr>
        <w:tab/>
      </w:r>
      <w:r w:rsidRPr="003E475A">
        <w:rPr>
          <w:rFonts w:ascii="Arial" w:hAnsi="Arial" w:cs="Arial"/>
          <w:i w:val="0"/>
          <w:sz w:val="22"/>
          <w:szCs w:val="22"/>
        </w:rPr>
        <w:t>: 2 cátedras; 1 ayudantía</w:t>
      </w:r>
    </w:p>
    <w:p w:rsidR="00965C1D" w:rsidRPr="00B924C7" w:rsidRDefault="00965C1D" w:rsidP="00965C1D">
      <w:pPr>
        <w:ind w:right="46"/>
        <w:jc w:val="both"/>
        <w:rPr>
          <w:rFonts w:ascii="Arial" w:hAnsi="Arial" w:cs="Arial"/>
          <w:sz w:val="22"/>
          <w:szCs w:val="22"/>
        </w:rPr>
      </w:pPr>
    </w:p>
    <w:p w:rsidR="00965C1D" w:rsidRPr="003E475A" w:rsidRDefault="00965C1D" w:rsidP="003E475A">
      <w:pPr>
        <w:widowControl w:val="0"/>
        <w:numPr>
          <w:ilvl w:val="0"/>
          <w:numId w:val="12"/>
        </w:numPr>
        <w:tabs>
          <w:tab w:val="clear" w:pos="1428"/>
          <w:tab w:val="num" w:pos="426"/>
        </w:tabs>
        <w:suppressAutoHyphens/>
        <w:ind w:left="0" w:right="46" w:firstLine="0"/>
        <w:jc w:val="both"/>
        <w:rPr>
          <w:rFonts w:ascii="Arial" w:hAnsi="Arial" w:cs="Arial"/>
          <w:b/>
          <w:bCs/>
          <w:iCs/>
          <w:sz w:val="22"/>
          <w:szCs w:val="22"/>
        </w:rPr>
      </w:pPr>
      <w:r w:rsidRPr="003E475A">
        <w:rPr>
          <w:rFonts w:ascii="Arial" w:hAnsi="Arial" w:cs="Arial"/>
          <w:b/>
          <w:bCs/>
          <w:iCs/>
          <w:sz w:val="22"/>
          <w:szCs w:val="22"/>
        </w:rPr>
        <w:t>Objetivos Generales y Específicos</w:t>
      </w:r>
    </w:p>
    <w:p w:rsidR="00965C1D" w:rsidRPr="00B924C7" w:rsidRDefault="00965C1D" w:rsidP="00965C1D">
      <w:pPr>
        <w:pStyle w:val="Textoindependiente31"/>
        <w:spacing w:line="240" w:lineRule="auto"/>
        <w:rPr>
          <w:rFonts w:ascii="Arial" w:hAnsi="Arial" w:cs="Arial"/>
          <w:sz w:val="22"/>
          <w:szCs w:val="22"/>
        </w:rPr>
      </w:pPr>
      <w:r w:rsidRPr="00B924C7">
        <w:rPr>
          <w:rFonts w:ascii="Arial" w:hAnsi="Arial" w:cs="Arial"/>
          <w:sz w:val="22"/>
          <w:szCs w:val="22"/>
        </w:rPr>
        <w:t xml:space="preserve">  </w:t>
      </w:r>
    </w:p>
    <w:p w:rsidR="00965C1D" w:rsidRPr="00B924C7" w:rsidRDefault="00965C1D" w:rsidP="00965C1D">
      <w:pPr>
        <w:pStyle w:val="Sangradetextonormal1"/>
        <w:spacing w:after="240" w:line="100" w:lineRule="atLeast"/>
        <w:ind w:left="0"/>
        <w:rPr>
          <w:rFonts w:ascii="Arial" w:hAnsi="Arial" w:cs="Arial"/>
          <w:lang w:val="es-ES_tradnl"/>
        </w:rPr>
      </w:pPr>
      <w:r w:rsidRPr="00B924C7">
        <w:rPr>
          <w:rFonts w:ascii="Arial" w:hAnsi="Arial" w:cs="Arial"/>
          <w:lang w:val="es-ES_tradnl"/>
        </w:rPr>
        <w:t>El objetivo general del curso se relaciona con el conocer las reglas fundamentales del lenguaje español, desarrollando habilidades relativas al uso oral y escrito de la lengua materna.</w:t>
      </w:r>
    </w:p>
    <w:p w:rsidR="00965C1D" w:rsidRPr="00B924C7" w:rsidRDefault="00965C1D" w:rsidP="00965C1D">
      <w:pPr>
        <w:rPr>
          <w:rFonts w:ascii="Arial" w:hAnsi="Arial" w:cs="Arial"/>
          <w:i w:val="0"/>
          <w:sz w:val="22"/>
          <w:szCs w:val="22"/>
        </w:rPr>
      </w:pPr>
      <w:r w:rsidRPr="00B924C7">
        <w:rPr>
          <w:rFonts w:ascii="Arial" w:hAnsi="Arial" w:cs="Arial"/>
          <w:i w:val="0"/>
          <w:sz w:val="22"/>
          <w:szCs w:val="22"/>
        </w:rPr>
        <w:t>Además, al finalizar el curso el alumno será capaz de:</w:t>
      </w:r>
    </w:p>
    <w:p w:rsidR="005405C4" w:rsidRPr="00B924C7" w:rsidRDefault="005405C4" w:rsidP="00965C1D">
      <w:pPr>
        <w:rPr>
          <w:rFonts w:ascii="Arial" w:hAnsi="Arial" w:cs="Arial"/>
          <w:sz w:val="22"/>
          <w:szCs w:val="22"/>
        </w:rPr>
      </w:pPr>
    </w:p>
    <w:p w:rsidR="00F468EE" w:rsidRPr="00B924C7" w:rsidRDefault="00F468EE" w:rsidP="00627BD3">
      <w:pPr>
        <w:widowControl w:val="0"/>
        <w:numPr>
          <w:ilvl w:val="0"/>
          <w:numId w:val="196"/>
        </w:numPr>
        <w:tabs>
          <w:tab w:val="left" w:pos="767"/>
        </w:tabs>
        <w:suppressAutoHyphens/>
        <w:autoSpaceDE w:val="0"/>
        <w:spacing w:line="100" w:lineRule="atLeast"/>
        <w:jc w:val="both"/>
        <w:rPr>
          <w:rFonts w:ascii="Arial" w:hAnsi="Arial" w:cs="Arial"/>
          <w:i w:val="0"/>
          <w:kern w:val="1"/>
          <w:sz w:val="22"/>
          <w:szCs w:val="22"/>
          <w:lang w:eastAsia="es-ES_tradnl"/>
        </w:rPr>
      </w:pPr>
      <w:r w:rsidRPr="00B924C7">
        <w:rPr>
          <w:rFonts w:ascii="Arial" w:hAnsi="Arial" w:cs="Arial"/>
          <w:i w:val="0"/>
          <w:kern w:val="1"/>
          <w:sz w:val="22"/>
          <w:szCs w:val="22"/>
          <w:lang w:eastAsia="es-ES_tradnl"/>
        </w:rPr>
        <w:t>Reconocer la importancia de escribir correctamente para el futuro desempeño profesional como ingeniero(a).</w:t>
      </w:r>
    </w:p>
    <w:p w:rsidR="00F468EE" w:rsidRPr="00B924C7" w:rsidRDefault="00F468EE" w:rsidP="00627BD3">
      <w:pPr>
        <w:widowControl w:val="0"/>
        <w:numPr>
          <w:ilvl w:val="0"/>
          <w:numId w:val="196"/>
        </w:numPr>
        <w:tabs>
          <w:tab w:val="left" w:pos="767"/>
        </w:tabs>
        <w:suppressAutoHyphens/>
        <w:autoSpaceDE w:val="0"/>
        <w:spacing w:line="100" w:lineRule="atLeast"/>
        <w:jc w:val="both"/>
        <w:rPr>
          <w:rFonts w:ascii="Arial" w:hAnsi="Arial" w:cs="Arial"/>
          <w:i w:val="0"/>
          <w:kern w:val="1"/>
          <w:sz w:val="22"/>
          <w:szCs w:val="22"/>
          <w:lang w:eastAsia="es-ES_tradnl"/>
        </w:rPr>
      </w:pPr>
      <w:r w:rsidRPr="00B924C7">
        <w:rPr>
          <w:rFonts w:ascii="Arial" w:hAnsi="Arial" w:cs="Arial"/>
          <w:i w:val="0"/>
          <w:kern w:val="1"/>
          <w:sz w:val="22"/>
          <w:szCs w:val="22"/>
          <w:lang w:eastAsia="es-ES_tradnl"/>
        </w:rPr>
        <w:t>Conocer las reglas fundamentales del lenguaje español.</w:t>
      </w:r>
    </w:p>
    <w:p w:rsidR="00F468EE" w:rsidRPr="00B924C7" w:rsidRDefault="00F468EE" w:rsidP="00627BD3">
      <w:pPr>
        <w:widowControl w:val="0"/>
        <w:numPr>
          <w:ilvl w:val="0"/>
          <w:numId w:val="196"/>
        </w:numPr>
        <w:tabs>
          <w:tab w:val="left" w:pos="767"/>
        </w:tabs>
        <w:suppressAutoHyphens/>
        <w:autoSpaceDE w:val="0"/>
        <w:spacing w:line="100" w:lineRule="atLeast"/>
        <w:jc w:val="both"/>
        <w:rPr>
          <w:rFonts w:ascii="Arial" w:hAnsi="Arial" w:cs="Arial"/>
          <w:i w:val="0"/>
          <w:kern w:val="1"/>
          <w:sz w:val="22"/>
          <w:szCs w:val="22"/>
          <w:lang w:eastAsia="es-ES_tradnl"/>
        </w:rPr>
      </w:pPr>
      <w:r w:rsidRPr="00B924C7">
        <w:rPr>
          <w:rFonts w:ascii="Arial" w:hAnsi="Arial" w:cs="Arial"/>
          <w:i w:val="0"/>
          <w:kern w:val="1"/>
          <w:sz w:val="22"/>
          <w:szCs w:val="22"/>
          <w:lang w:eastAsia="es-ES_tradnl"/>
        </w:rPr>
        <w:t>Superar las deficiencias en el uso escrito de la lengua española que se observan en gran parte de los estudiantes de enseñanza superior.</w:t>
      </w:r>
    </w:p>
    <w:p w:rsidR="00F468EE" w:rsidRPr="00B924C7" w:rsidRDefault="00F468EE" w:rsidP="00627BD3">
      <w:pPr>
        <w:widowControl w:val="0"/>
        <w:numPr>
          <w:ilvl w:val="0"/>
          <w:numId w:val="196"/>
        </w:numPr>
        <w:tabs>
          <w:tab w:val="left" w:pos="767"/>
        </w:tabs>
        <w:suppressAutoHyphens/>
        <w:autoSpaceDE w:val="0"/>
        <w:spacing w:line="100" w:lineRule="atLeast"/>
        <w:jc w:val="both"/>
        <w:rPr>
          <w:rFonts w:ascii="Arial" w:hAnsi="Arial" w:cs="Arial"/>
          <w:i w:val="0"/>
          <w:kern w:val="1"/>
          <w:sz w:val="22"/>
          <w:szCs w:val="22"/>
          <w:lang w:eastAsia="es-ES_tradnl"/>
        </w:rPr>
      </w:pPr>
      <w:r w:rsidRPr="00B924C7">
        <w:rPr>
          <w:rFonts w:ascii="Arial" w:hAnsi="Arial" w:cs="Arial"/>
          <w:i w:val="0"/>
          <w:kern w:val="1"/>
          <w:sz w:val="22"/>
          <w:szCs w:val="22"/>
          <w:lang w:eastAsia="es-ES_tradnl"/>
        </w:rPr>
        <w:t>Aprender las diversas herramientas de la comunicación escrita.</w:t>
      </w:r>
    </w:p>
    <w:p w:rsidR="00F468EE" w:rsidRPr="00B924C7" w:rsidRDefault="00F468EE" w:rsidP="00627BD3">
      <w:pPr>
        <w:widowControl w:val="0"/>
        <w:numPr>
          <w:ilvl w:val="0"/>
          <w:numId w:val="196"/>
        </w:numPr>
        <w:tabs>
          <w:tab w:val="left" w:pos="767"/>
        </w:tabs>
        <w:suppressAutoHyphens/>
        <w:autoSpaceDE w:val="0"/>
        <w:spacing w:line="100" w:lineRule="atLeast"/>
        <w:jc w:val="both"/>
        <w:rPr>
          <w:rFonts w:ascii="Arial" w:hAnsi="Arial" w:cs="Arial"/>
          <w:i w:val="0"/>
          <w:kern w:val="1"/>
          <w:sz w:val="22"/>
          <w:szCs w:val="22"/>
          <w:lang w:eastAsia="es-ES_tradnl"/>
        </w:rPr>
      </w:pPr>
      <w:r w:rsidRPr="00B924C7">
        <w:rPr>
          <w:rFonts w:ascii="Arial" w:hAnsi="Arial" w:cs="Arial"/>
          <w:i w:val="0"/>
          <w:kern w:val="1"/>
          <w:sz w:val="22"/>
          <w:szCs w:val="22"/>
          <w:lang w:eastAsia="es-ES_tradnl"/>
        </w:rPr>
        <w:t>Dominar y aplicar los aspectos técnicos de la expresión escrita, focalizándose en la producción de textos ligados a la disciplina de la ingeniería.</w:t>
      </w:r>
    </w:p>
    <w:p w:rsidR="00F468EE" w:rsidRPr="00B924C7" w:rsidRDefault="00F468EE" w:rsidP="00627BD3">
      <w:pPr>
        <w:widowControl w:val="0"/>
        <w:numPr>
          <w:ilvl w:val="0"/>
          <w:numId w:val="196"/>
        </w:numPr>
        <w:tabs>
          <w:tab w:val="left" w:pos="767"/>
        </w:tabs>
        <w:suppressAutoHyphens/>
        <w:autoSpaceDE w:val="0"/>
        <w:spacing w:line="100" w:lineRule="atLeast"/>
        <w:jc w:val="both"/>
        <w:rPr>
          <w:rFonts w:ascii="Arial" w:hAnsi="Arial" w:cs="Arial"/>
          <w:i w:val="0"/>
          <w:kern w:val="1"/>
          <w:sz w:val="22"/>
          <w:szCs w:val="22"/>
          <w:lang w:eastAsia="es-ES_tradnl"/>
        </w:rPr>
      </w:pPr>
      <w:r w:rsidRPr="00B924C7">
        <w:rPr>
          <w:rFonts w:ascii="Arial" w:hAnsi="Arial" w:cs="Arial"/>
          <w:i w:val="0"/>
          <w:kern w:val="1"/>
          <w:sz w:val="22"/>
          <w:szCs w:val="22"/>
          <w:lang w:eastAsia="es-ES_tradnl"/>
        </w:rPr>
        <w:t>Optimizar la lectura comprensiva de textos de diversa índole, en especial aquellos que recojan temas de importancia y utilidad para el futuro desarrollo profesional de los (las) estudiantes de Ingeniería.</w:t>
      </w:r>
    </w:p>
    <w:p w:rsidR="00F468EE" w:rsidRPr="00B924C7" w:rsidRDefault="00F468EE" w:rsidP="00965C1D">
      <w:pPr>
        <w:rPr>
          <w:rFonts w:ascii="Arial" w:hAnsi="Arial" w:cs="Arial"/>
          <w:sz w:val="22"/>
          <w:szCs w:val="22"/>
        </w:rPr>
      </w:pPr>
    </w:p>
    <w:p w:rsidR="00965C1D" w:rsidRPr="00B924C7" w:rsidRDefault="00965C1D" w:rsidP="00965C1D">
      <w:pPr>
        <w:pStyle w:val="Sangradetextonormal"/>
        <w:widowControl w:val="0"/>
        <w:spacing w:line="240" w:lineRule="auto"/>
        <w:ind w:left="0"/>
        <w:rPr>
          <w:rFonts w:ascii="Arial" w:hAnsi="Arial" w:cs="Arial"/>
          <w:sz w:val="22"/>
          <w:szCs w:val="22"/>
        </w:rPr>
      </w:pPr>
    </w:p>
    <w:p w:rsidR="00F468EE" w:rsidRPr="00B924C7" w:rsidRDefault="00F468EE" w:rsidP="00965C1D">
      <w:pPr>
        <w:pStyle w:val="Sangradetextonormal"/>
        <w:widowControl w:val="0"/>
        <w:spacing w:line="240" w:lineRule="auto"/>
        <w:ind w:left="0"/>
        <w:rPr>
          <w:rFonts w:ascii="Arial" w:hAnsi="Arial" w:cs="Arial"/>
          <w:sz w:val="22"/>
          <w:szCs w:val="22"/>
        </w:rPr>
      </w:pPr>
    </w:p>
    <w:p w:rsidR="00965C1D" w:rsidRPr="003E475A" w:rsidRDefault="00965C1D" w:rsidP="003E475A">
      <w:pPr>
        <w:widowControl w:val="0"/>
        <w:numPr>
          <w:ilvl w:val="0"/>
          <w:numId w:val="12"/>
        </w:numPr>
        <w:tabs>
          <w:tab w:val="clear" w:pos="1428"/>
          <w:tab w:val="num" w:pos="426"/>
        </w:tabs>
        <w:suppressAutoHyphens/>
        <w:ind w:left="0" w:right="46" w:firstLine="0"/>
        <w:jc w:val="both"/>
        <w:rPr>
          <w:rFonts w:ascii="Arial" w:hAnsi="Arial" w:cs="Arial"/>
          <w:b/>
          <w:bCs/>
          <w:iCs/>
          <w:sz w:val="22"/>
          <w:szCs w:val="22"/>
        </w:rPr>
      </w:pPr>
      <w:r w:rsidRPr="003E475A">
        <w:rPr>
          <w:rFonts w:ascii="Arial" w:hAnsi="Arial" w:cs="Arial"/>
          <w:b/>
          <w:bCs/>
          <w:iCs/>
          <w:sz w:val="22"/>
          <w:szCs w:val="22"/>
        </w:rPr>
        <w:t>Descripción de Contenidos.</w:t>
      </w:r>
    </w:p>
    <w:p w:rsidR="00F468EE" w:rsidRPr="00B924C7" w:rsidRDefault="00F468EE" w:rsidP="00F468EE">
      <w:pPr>
        <w:widowControl w:val="0"/>
        <w:suppressAutoHyphens/>
        <w:ind w:right="46"/>
        <w:jc w:val="both"/>
        <w:rPr>
          <w:rFonts w:ascii="Arial" w:hAnsi="Arial" w:cs="Arial"/>
          <w:b/>
          <w:bCs/>
          <w:i w:val="0"/>
          <w:iCs/>
          <w:sz w:val="22"/>
          <w:szCs w:val="22"/>
        </w:rPr>
      </w:pPr>
    </w:p>
    <w:p w:rsidR="00F468EE" w:rsidRPr="00B924C7" w:rsidRDefault="00F468EE" w:rsidP="00F468EE">
      <w:pPr>
        <w:widowControl w:val="0"/>
        <w:suppressAutoHyphens/>
        <w:ind w:right="46"/>
        <w:jc w:val="both"/>
        <w:rPr>
          <w:rFonts w:ascii="Arial" w:hAnsi="Arial" w:cs="Arial"/>
          <w:b/>
          <w:bCs/>
          <w:i w:val="0"/>
          <w:iCs/>
          <w:sz w:val="22"/>
          <w:szCs w:val="22"/>
        </w:rPr>
      </w:pPr>
    </w:p>
    <w:p w:rsidR="00F468EE" w:rsidRPr="00B924C7" w:rsidRDefault="00F468EE" w:rsidP="00627BD3">
      <w:pPr>
        <w:numPr>
          <w:ilvl w:val="0"/>
          <w:numId w:val="197"/>
        </w:numPr>
        <w:jc w:val="both"/>
        <w:rPr>
          <w:rFonts w:ascii="Arial" w:hAnsi="Arial" w:cs="Arial"/>
          <w:i w:val="0"/>
          <w:sz w:val="22"/>
          <w:szCs w:val="22"/>
        </w:rPr>
      </w:pPr>
      <w:r w:rsidRPr="00B924C7">
        <w:rPr>
          <w:rFonts w:ascii="Arial" w:hAnsi="Arial" w:cs="Arial"/>
          <w:b/>
          <w:i w:val="0"/>
          <w:sz w:val="22"/>
          <w:szCs w:val="22"/>
        </w:rPr>
        <w:t>Comunicación humana y lenguaje</w:t>
      </w:r>
      <w:r w:rsidRPr="00B924C7">
        <w:rPr>
          <w:rFonts w:ascii="Arial" w:hAnsi="Arial" w:cs="Arial"/>
          <w:sz w:val="22"/>
          <w:szCs w:val="22"/>
        </w:rPr>
        <w:t xml:space="preserve">: </w:t>
      </w:r>
      <w:r w:rsidRPr="00B924C7">
        <w:rPr>
          <w:rFonts w:ascii="Arial" w:hAnsi="Arial" w:cs="Arial"/>
          <w:i w:val="0"/>
          <w:sz w:val="22"/>
          <w:szCs w:val="22"/>
        </w:rPr>
        <w:t>Aspectos generales, teoría de la comunicación, requisitos de la comunicación escrita.</w:t>
      </w:r>
    </w:p>
    <w:p w:rsidR="00F468EE" w:rsidRPr="00B924C7" w:rsidRDefault="00F468EE" w:rsidP="00F468EE">
      <w:pPr>
        <w:jc w:val="both"/>
        <w:rPr>
          <w:rFonts w:ascii="Arial" w:hAnsi="Arial" w:cs="Arial"/>
          <w:sz w:val="22"/>
          <w:szCs w:val="22"/>
        </w:rPr>
      </w:pPr>
    </w:p>
    <w:p w:rsidR="00F468EE" w:rsidRPr="00B924C7" w:rsidRDefault="00F468EE" w:rsidP="00627BD3">
      <w:pPr>
        <w:numPr>
          <w:ilvl w:val="0"/>
          <w:numId w:val="197"/>
        </w:numPr>
        <w:jc w:val="both"/>
        <w:rPr>
          <w:rFonts w:ascii="Arial" w:hAnsi="Arial" w:cs="Arial"/>
          <w:i w:val="0"/>
          <w:sz w:val="22"/>
          <w:szCs w:val="22"/>
        </w:rPr>
      </w:pPr>
      <w:r w:rsidRPr="00B924C7">
        <w:rPr>
          <w:rFonts w:ascii="Arial" w:hAnsi="Arial" w:cs="Arial"/>
          <w:b/>
          <w:i w:val="0"/>
          <w:sz w:val="22"/>
          <w:szCs w:val="22"/>
        </w:rPr>
        <w:t>Estructura gramatical del texto escrito:</w:t>
      </w:r>
      <w:r w:rsidRPr="00B924C7">
        <w:rPr>
          <w:rFonts w:ascii="Arial" w:hAnsi="Arial" w:cs="Arial"/>
          <w:sz w:val="22"/>
          <w:szCs w:val="22"/>
        </w:rPr>
        <w:t xml:space="preserve"> </w:t>
      </w:r>
      <w:r w:rsidRPr="00B924C7">
        <w:rPr>
          <w:rFonts w:ascii="Arial" w:hAnsi="Arial" w:cs="Arial"/>
          <w:i w:val="0"/>
          <w:sz w:val="22"/>
          <w:szCs w:val="22"/>
        </w:rPr>
        <w:t>Estructura del sujeto y predicado, el orden de los elementos de la oración, relación entre oraciones, ortografía y puntuación.</w:t>
      </w:r>
    </w:p>
    <w:p w:rsidR="00F468EE" w:rsidRPr="00B924C7" w:rsidRDefault="00F468EE" w:rsidP="00F468EE">
      <w:pPr>
        <w:jc w:val="both"/>
        <w:rPr>
          <w:rFonts w:ascii="Arial" w:hAnsi="Arial" w:cs="Arial"/>
          <w:i w:val="0"/>
          <w:sz w:val="22"/>
          <w:szCs w:val="22"/>
        </w:rPr>
      </w:pPr>
    </w:p>
    <w:p w:rsidR="00F468EE" w:rsidRPr="00B924C7" w:rsidRDefault="00F468EE" w:rsidP="00627BD3">
      <w:pPr>
        <w:numPr>
          <w:ilvl w:val="0"/>
          <w:numId w:val="197"/>
        </w:numPr>
        <w:jc w:val="both"/>
        <w:rPr>
          <w:rFonts w:ascii="Arial" w:hAnsi="Arial" w:cs="Arial"/>
          <w:i w:val="0"/>
          <w:sz w:val="22"/>
          <w:szCs w:val="22"/>
        </w:rPr>
      </w:pPr>
      <w:r w:rsidRPr="00B924C7">
        <w:rPr>
          <w:rFonts w:ascii="Arial" w:hAnsi="Arial" w:cs="Arial"/>
          <w:b/>
          <w:i w:val="0"/>
          <w:sz w:val="22"/>
          <w:szCs w:val="22"/>
        </w:rPr>
        <w:t xml:space="preserve">Redacción: escrita, lenguaje y estilo. </w:t>
      </w:r>
    </w:p>
    <w:p w:rsidR="00F468EE" w:rsidRPr="00B924C7" w:rsidRDefault="00F468EE" w:rsidP="00627BD3">
      <w:pPr>
        <w:numPr>
          <w:ilvl w:val="0"/>
          <w:numId w:val="198"/>
        </w:numPr>
        <w:jc w:val="both"/>
        <w:rPr>
          <w:rFonts w:ascii="Arial" w:hAnsi="Arial" w:cs="Arial"/>
          <w:i w:val="0"/>
          <w:sz w:val="22"/>
          <w:szCs w:val="22"/>
        </w:rPr>
      </w:pPr>
      <w:r w:rsidRPr="00B924C7">
        <w:rPr>
          <w:rFonts w:ascii="Arial" w:hAnsi="Arial" w:cs="Arial"/>
          <w:i w:val="0"/>
          <w:sz w:val="22"/>
          <w:szCs w:val="22"/>
        </w:rPr>
        <w:t>Desarrollo de las ideas: el párrafo</w:t>
      </w:r>
    </w:p>
    <w:p w:rsidR="00F468EE" w:rsidRPr="00B924C7" w:rsidRDefault="00F468EE" w:rsidP="00627BD3">
      <w:pPr>
        <w:numPr>
          <w:ilvl w:val="1"/>
          <w:numId w:val="198"/>
        </w:numPr>
        <w:jc w:val="both"/>
        <w:rPr>
          <w:rFonts w:ascii="Arial" w:hAnsi="Arial" w:cs="Arial"/>
          <w:i w:val="0"/>
          <w:sz w:val="22"/>
          <w:szCs w:val="22"/>
        </w:rPr>
      </w:pPr>
      <w:r w:rsidRPr="00B924C7">
        <w:rPr>
          <w:rFonts w:ascii="Arial" w:hAnsi="Arial" w:cs="Arial"/>
          <w:i w:val="0"/>
          <w:sz w:val="22"/>
          <w:szCs w:val="22"/>
        </w:rPr>
        <w:t>Cualidades del párrafo: cohesión  y coherencia (correferencia anafórica y catafórica; concordancia; organización de temas y remas; redundancia).</w:t>
      </w:r>
    </w:p>
    <w:p w:rsidR="00F468EE" w:rsidRPr="00B924C7" w:rsidRDefault="00F468EE" w:rsidP="00627BD3">
      <w:pPr>
        <w:numPr>
          <w:ilvl w:val="1"/>
          <w:numId w:val="198"/>
        </w:numPr>
        <w:jc w:val="both"/>
        <w:rPr>
          <w:rFonts w:ascii="Arial" w:hAnsi="Arial" w:cs="Arial"/>
          <w:i w:val="0"/>
          <w:sz w:val="22"/>
          <w:szCs w:val="22"/>
        </w:rPr>
      </w:pPr>
      <w:r w:rsidRPr="00B924C7">
        <w:rPr>
          <w:rFonts w:ascii="Arial" w:hAnsi="Arial" w:cs="Arial"/>
          <w:i w:val="0"/>
          <w:sz w:val="22"/>
          <w:szCs w:val="22"/>
        </w:rPr>
        <w:t>Método de desarrollo del párrafo: argumentativo, descriptivo, informativo.</w:t>
      </w:r>
    </w:p>
    <w:p w:rsidR="00F468EE" w:rsidRPr="00B924C7" w:rsidRDefault="00F468EE" w:rsidP="00627BD3">
      <w:pPr>
        <w:numPr>
          <w:ilvl w:val="1"/>
          <w:numId w:val="198"/>
        </w:numPr>
        <w:jc w:val="both"/>
        <w:rPr>
          <w:rFonts w:ascii="Arial" w:hAnsi="Arial" w:cs="Arial"/>
          <w:i w:val="0"/>
          <w:sz w:val="22"/>
          <w:szCs w:val="22"/>
        </w:rPr>
      </w:pPr>
      <w:r w:rsidRPr="00B924C7">
        <w:rPr>
          <w:rFonts w:ascii="Arial" w:hAnsi="Arial" w:cs="Arial"/>
          <w:i w:val="0"/>
          <w:sz w:val="22"/>
          <w:szCs w:val="22"/>
        </w:rPr>
        <w:t>Uso correcto de vocablos: aplicación del significado lexical y gramatical de las palabras.</w:t>
      </w:r>
    </w:p>
    <w:p w:rsidR="00F468EE" w:rsidRPr="00B924C7" w:rsidRDefault="00F468EE" w:rsidP="00627BD3">
      <w:pPr>
        <w:numPr>
          <w:ilvl w:val="0"/>
          <w:numId w:val="198"/>
        </w:numPr>
        <w:jc w:val="both"/>
        <w:rPr>
          <w:rFonts w:ascii="Arial" w:hAnsi="Arial" w:cs="Arial"/>
          <w:i w:val="0"/>
          <w:sz w:val="22"/>
          <w:szCs w:val="22"/>
        </w:rPr>
      </w:pPr>
      <w:r w:rsidRPr="00B924C7">
        <w:rPr>
          <w:rFonts w:ascii="Arial" w:hAnsi="Arial" w:cs="Arial"/>
          <w:i w:val="0"/>
          <w:sz w:val="22"/>
          <w:szCs w:val="22"/>
        </w:rPr>
        <w:lastRenderedPageBreak/>
        <w:t>Procedimiento de síntesis: el resumen</w:t>
      </w:r>
    </w:p>
    <w:p w:rsidR="00F468EE" w:rsidRPr="00B924C7" w:rsidRDefault="00F468EE" w:rsidP="00627BD3">
      <w:pPr>
        <w:numPr>
          <w:ilvl w:val="0"/>
          <w:numId w:val="198"/>
        </w:numPr>
        <w:jc w:val="both"/>
        <w:rPr>
          <w:rFonts w:ascii="Arial" w:hAnsi="Arial" w:cs="Arial"/>
          <w:i w:val="0"/>
          <w:sz w:val="22"/>
          <w:szCs w:val="22"/>
        </w:rPr>
      </w:pPr>
      <w:r w:rsidRPr="00B924C7">
        <w:rPr>
          <w:rFonts w:ascii="Arial" w:hAnsi="Arial" w:cs="Arial"/>
          <w:i w:val="0"/>
          <w:sz w:val="22"/>
          <w:szCs w:val="22"/>
        </w:rPr>
        <w:t>Redacción de temas</w:t>
      </w:r>
    </w:p>
    <w:p w:rsidR="00F468EE" w:rsidRPr="00B924C7" w:rsidRDefault="00F468EE" w:rsidP="00627BD3">
      <w:pPr>
        <w:numPr>
          <w:ilvl w:val="0"/>
          <w:numId w:val="198"/>
        </w:numPr>
        <w:jc w:val="both"/>
        <w:rPr>
          <w:rFonts w:ascii="Arial" w:hAnsi="Arial" w:cs="Arial"/>
          <w:i w:val="0"/>
          <w:sz w:val="22"/>
          <w:szCs w:val="22"/>
        </w:rPr>
      </w:pPr>
      <w:r w:rsidRPr="00B924C7">
        <w:rPr>
          <w:rFonts w:ascii="Arial" w:hAnsi="Arial" w:cs="Arial"/>
          <w:i w:val="0"/>
          <w:sz w:val="22"/>
          <w:szCs w:val="22"/>
        </w:rPr>
        <w:t>Productos textuales</w:t>
      </w:r>
    </w:p>
    <w:p w:rsidR="00F468EE" w:rsidRPr="00B924C7" w:rsidRDefault="00F468EE" w:rsidP="00627BD3">
      <w:pPr>
        <w:numPr>
          <w:ilvl w:val="0"/>
          <w:numId w:val="199"/>
        </w:numPr>
        <w:tabs>
          <w:tab w:val="clear" w:pos="1776"/>
          <w:tab w:val="num" w:pos="2136"/>
        </w:tabs>
        <w:ind w:left="2136"/>
        <w:jc w:val="both"/>
        <w:rPr>
          <w:rFonts w:ascii="Arial" w:hAnsi="Arial" w:cs="Arial"/>
          <w:i w:val="0"/>
          <w:sz w:val="22"/>
          <w:szCs w:val="22"/>
        </w:rPr>
      </w:pPr>
      <w:r w:rsidRPr="00B924C7">
        <w:rPr>
          <w:rFonts w:ascii="Arial" w:hAnsi="Arial" w:cs="Arial"/>
          <w:i w:val="0"/>
          <w:sz w:val="22"/>
          <w:szCs w:val="22"/>
        </w:rPr>
        <w:t>la carta</w:t>
      </w:r>
    </w:p>
    <w:p w:rsidR="00F468EE" w:rsidRPr="00B924C7" w:rsidRDefault="00F468EE" w:rsidP="00627BD3">
      <w:pPr>
        <w:numPr>
          <w:ilvl w:val="0"/>
          <w:numId w:val="199"/>
        </w:numPr>
        <w:tabs>
          <w:tab w:val="clear" w:pos="1776"/>
          <w:tab w:val="num" w:pos="2136"/>
        </w:tabs>
        <w:ind w:left="2136"/>
        <w:jc w:val="both"/>
        <w:rPr>
          <w:rFonts w:ascii="Arial" w:hAnsi="Arial" w:cs="Arial"/>
          <w:i w:val="0"/>
          <w:sz w:val="22"/>
          <w:szCs w:val="22"/>
        </w:rPr>
      </w:pPr>
      <w:r w:rsidRPr="00B924C7">
        <w:rPr>
          <w:rFonts w:ascii="Arial" w:hAnsi="Arial" w:cs="Arial"/>
          <w:i w:val="0"/>
          <w:sz w:val="22"/>
          <w:szCs w:val="22"/>
        </w:rPr>
        <w:t>el informe</w:t>
      </w:r>
    </w:p>
    <w:p w:rsidR="00F468EE" w:rsidRPr="00B924C7" w:rsidRDefault="00F468EE" w:rsidP="00627BD3">
      <w:pPr>
        <w:numPr>
          <w:ilvl w:val="0"/>
          <w:numId w:val="199"/>
        </w:numPr>
        <w:tabs>
          <w:tab w:val="clear" w:pos="1776"/>
          <w:tab w:val="num" w:pos="2136"/>
        </w:tabs>
        <w:ind w:left="2136"/>
        <w:jc w:val="both"/>
        <w:rPr>
          <w:rFonts w:ascii="Arial" w:hAnsi="Arial" w:cs="Arial"/>
          <w:i w:val="0"/>
          <w:sz w:val="22"/>
          <w:szCs w:val="22"/>
        </w:rPr>
      </w:pPr>
      <w:r w:rsidRPr="00B924C7">
        <w:rPr>
          <w:rFonts w:ascii="Arial" w:hAnsi="Arial" w:cs="Arial"/>
          <w:i w:val="0"/>
          <w:sz w:val="22"/>
          <w:szCs w:val="22"/>
        </w:rPr>
        <w:t>el currículum</w:t>
      </w:r>
    </w:p>
    <w:p w:rsidR="00F468EE" w:rsidRPr="00B924C7" w:rsidRDefault="00F468EE" w:rsidP="00627BD3">
      <w:pPr>
        <w:numPr>
          <w:ilvl w:val="0"/>
          <w:numId w:val="199"/>
        </w:numPr>
        <w:tabs>
          <w:tab w:val="clear" w:pos="1776"/>
          <w:tab w:val="num" w:pos="2136"/>
        </w:tabs>
        <w:ind w:left="2136"/>
        <w:jc w:val="both"/>
        <w:rPr>
          <w:rFonts w:ascii="Arial" w:hAnsi="Arial" w:cs="Arial"/>
          <w:i w:val="0"/>
          <w:sz w:val="22"/>
          <w:szCs w:val="22"/>
        </w:rPr>
      </w:pPr>
      <w:r w:rsidRPr="00B924C7">
        <w:rPr>
          <w:rFonts w:ascii="Arial" w:hAnsi="Arial" w:cs="Arial"/>
          <w:i w:val="0"/>
          <w:sz w:val="22"/>
          <w:szCs w:val="22"/>
        </w:rPr>
        <w:t>el paper</w:t>
      </w:r>
    </w:p>
    <w:p w:rsidR="00F468EE" w:rsidRPr="00B924C7" w:rsidRDefault="00F468EE" w:rsidP="00627BD3">
      <w:pPr>
        <w:numPr>
          <w:ilvl w:val="0"/>
          <w:numId w:val="199"/>
        </w:numPr>
        <w:tabs>
          <w:tab w:val="clear" w:pos="1776"/>
          <w:tab w:val="num" w:pos="2136"/>
        </w:tabs>
        <w:ind w:left="2136"/>
        <w:jc w:val="both"/>
        <w:rPr>
          <w:rFonts w:ascii="Arial" w:hAnsi="Arial" w:cs="Arial"/>
          <w:i w:val="0"/>
          <w:sz w:val="22"/>
          <w:szCs w:val="22"/>
        </w:rPr>
      </w:pPr>
      <w:r w:rsidRPr="00B924C7">
        <w:rPr>
          <w:rFonts w:ascii="Arial" w:hAnsi="Arial" w:cs="Arial"/>
          <w:i w:val="0"/>
          <w:sz w:val="22"/>
          <w:szCs w:val="22"/>
        </w:rPr>
        <w:t>la tesis</w:t>
      </w:r>
    </w:p>
    <w:p w:rsidR="00F468EE" w:rsidRPr="00B924C7" w:rsidRDefault="00F468EE" w:rsidP="00627BD3">
      <w:pPr>
        <w:numPr>
          <w:ilvl w:val="0"/>
          <w:numId w:val="199"/>
        </w:numPr>
        <w:tabs>
          <w:tab w:val="clear" w:pos="1776"/>
          <w:tab w:val="num" w:pos="2136"/>
        </w:tabs>
        <w:ind w:left="2136"/>
        <w:jc w:val="both"/>
        <w:rPr>
          <w:rFonts w:ascii="Arial" w:hAnsi="Arial" w:cs="Arial"/>
          <w:i w:val="0"/>
          <w:sz w:val="22"/>
          <w:szCs w:val="22"/>
        </w:rPr>
      </w:pPr>
      <w:r w:rsidRPr="00B924C7">
        <w:rPr>
          <w:rFonts w:ascii="Arial" w:hAnsi="Arial" w:cs="Arial"/>
          <w:i w:val="0"/>
          <w:sz w:val="22"/>
          <w:szCs w:val="22"/>
        </w:rPr>
        <w:t>Aspectos paratextuales: títulos, subtítulos, introducción, notas al pie, bibliografía, etc.</w:t>
      </w:r>
    </w:p>
    <w:p w:rsidR="00F468EE" w:rsidRPr="00B924C7" w:rsidRDefault="00F468EE" w:rsidP="00F468EE">
      <w:pPr>
        <w:jc w:val="both"/>
        <w:rPr>
          <w:rFonts w:ascii="Arial" w:hAnsi="Arial" w:cs="Arial"/>
          <w:sz w:val="22"/>
          <w:szCs w:val="22"/>
        </w:rPr>
      </w:pPr>
    </w:p>
    <w:p w:rsidR="00F468EE" w:rsidRPr="007C7401" w:rsidRDefault="00F468EE" w:rsidP="00627BD3">
      <w:pPr>
        <w:numPr>
          <w:ilvl w:val="0"/>
          <w:numId w:val="197"/>
        </w:numPr>
        <w:jc w:val="both"/>
        <w:rPr>
          <w:rFonts w:ascii="Arial" w:hAnsi="Arial" w:cs="Arial"/>
          <w:i w:val="0"/>
          <w:sz w:val="22"/>
          <w:szCs w:val="22"/>
        </w:rPr>
      </w:pPr>
      <w:r w:rsidRPr="00B924C7">
        <w:rPr>
          <w:rFonts w:ascii="Arial" w:hAnsi="Arial" w:cs="Arial"/>
          <w:b/>
          <w:i w:val="0"/>
          <w:sz w:val="22"/>
          <w:szCs w:val="22"/>
        </w:rPr>
        <w:t>El proceso de lectura y compresión del texto</w:t>
      </w:r>
      <w:r w:rsidRPr="007C7401">
        <w:rPr>
          <w:rFonts w:ascii="Arial" w:hAnsi="Arial" w:cs="Arial"/>
          <w:i w:val="0"/>
          <w:sz w:val="22"/>
          <w:szCs w:val="22"/>
        </w:rPr>
        <w:t>; La lectura comprensiva, paráfrasis textuales y orales.</w:t>
      </w:r>
    </w:p>
    <w:p w:rsidR="00965C1D" w:rsidRPr="00B924C7" w:rsidRDefault="00965C1D" w:rsidP="00965C1D">
      <w:pPr>
        <w:widowControl w:val="0"/>
        <w:suppressAutoHyphens/>
        <w:ind w:right="46"/>
        <w:jc w:val="both"/>
        <w:rPr>
          <w:rFonts w:ascii="Arial" w:hAnsi="Arial" w:cs="Arial"/>
          <w:b/>
          <w:bCs/>
          <w:sz w:val="22"/>
          <w:szCs w:val="22"/>
        </w:rPr>
      </w:pPr>
    </w:p>
    <w:p w:rsidR="00965C1D" w:rsidRPr="00B924C7" w:rsidRDefault="00965C1D" w:rsidP="00965C1D">
      <w:pPr>
        <w:pStyle w:val="Prrafodelista"/>
        <w:spacing w:after="0" w:line="240" w:lineRule="auto"/>
        <w:ind w:left="0"/>
        <w:contextualSpacing w:val="0"/>
        <w:jc w:val="both"/>
        <w:rPr>
          <w:rFonts w:ascii="Arial" w:hAnsi="Arial" w:cs="Arial"/>
        </w:rPr>
      </w:pPr>
    </w:p>
    <w:p w:rsidR="00965C1D" w:rsidRPr="003E475A" w:rsidRDefault="00D43C71" w:rsidP="00965C1D">
      <w:pPr>
        <w:widowControl w:val="0"/>
        <w:numPr>
          <w:ilvl w:val="0"/>
          <w:numId w:val="13"/>
        </w:numPr>
        <w:suppressAutoHyphens/>
        <w:ind w:left="0" w:right="46" w:firstLine="0"/>
        <w:jc w:val="both"/>
        <w:rPr>
          <w:rFonts w:ascii="Arial" w:hAnsi="Arial" w:cs="Arial"/>
          <w:b/>
          <w:bCs/>
          <w:iCs/>
          <w:sz w:val="22"/>
          <w:szCs w:val="22"/>
        </w:rPr>
      </w:pPr>
      <w:r>
        <w:rPr>
          <w:rFonts w:ascii="Arial" w:hAnsi="Arial" w:cs="Arial"/>
          <w:b/>
          <w:bCs/>
          <w:iCs/>
          <w:sz w:val="22"/>
          <w:szCs w:val="22"/>
        </w:rPr>
        <w:t xml:space="preserve">Importancia del curso en el plan de estudio  </w:t>
      </w:r>
    </w:p>
    <w:p w:rsidR="00965C1D" w:rsidRPr="00B924C7" w:rsidRDefault="00965C1D" w:rsidP="00965C1D">
      <w:pPr>
        <w:pStyle w:val="Textoindependiente"/>
        <w:jc w:val="left"/>
        <w:rPr>
          <w:szCs w:val="22"/>
        </w:rPr>
      </w:pPr>
      <w:r w:rsidRPr="00B924C7">
        <w:rPr>
          <w:szCs w:val="22"/>
        </w:rPr>
        <w:tab/>
      </w:r>
    </w:p>
    <w:p w:rsidR="00F468EE" w:rsidRPr="00B924C7" w:rsidRDefault="00F468EE" w:rsidP="00F468EE">
      <w:pPr>
        <w:pStyle w:val="Textoindependiente"/>
        <w:rPr>
          <w:szCs w:val="22"/>
        </w:rPr>
      </w:pPr>
      <w:r w:rsidRPr="00B924C7">
        <w:rPr>
          <w:szCs w:val="22"/>
        </w:rPr>
        <w:t>Los profesionales de la ingeniería requieren comunicar en forma precisa su trabajo para que personas ajenas a esta profesión puedan entender sus ideas. Esta asignatura tiene como finalidad entregarle al alumno los conocimientos necesarios para el buen desempeño durante el desarrollo de la carrera, ya que mejorar la redacción y expresión es fundamental para fortalecer además del conocimiento técnico las bases de una adecuada formación profesional.</w:t>
      </w:r>
    </w:p>
    <w:p w:rsidR="00965C1D" w:rsidRPr="00B924C7" w:rsidRDefault="00965C1D" w:rsidP="00965C1D">
      <w:pPr>
        <w:pStyle w:val="Textoindependiente"/>
        <w:rPr>
          <w:szCs w:val="22"/>
        </w:rPr>
      </w:pPr>
    </w:p>
    <w:p w:rsidR="00965C1D" w:rsidRPr="003E475A" w:rsidRDefault="00965C1D" w:rsidP="00965C1D">
      <w:pPr>
        <w:pStyle w:val="Textoindependiente"/>
        <w:rPr>
          <w:i/>
          <w:szCs w:val="22"/>
        </w:rPr>
      </w:pPr>
    </w:p>
    <w:p w:rsidR="00965C1D" w:rsidRPr="003E475A" w:rsidRDefault="00965C1D" w:rsidP="00965C1D">
      <w:pPr>
        <w:widowControl w:val="0"/>
        <w:numPr>
          <w:ilvl w:val="0"/>
          <w:numId w:val="13"/>
        </w:numPr>
        <w:suppressAutoHyphens/>
        <w:ind w:left="0" w:right="46" w:firstLine="0"/>
        <w:jc w:val="both"/>
        <w:rPr>
          <w:rFonts w:ascii="Arial" w:hAnsi="Arial" w:cs="Arial"/>
          <w:b/>
          <w:bCs/>
          <w:iCs/>
          <w:sz w:val="22"/>
          <w:szCs w:val="22"/>
        </w:rPr>
      </w:pPr>
      <w:r w:rsidRPr="003E475A">
        <w:rPr>
          <w:rFonts w:ascii="Arial" w:hAnsi="Arial" w:cs="Arial"/>
          <w:b/>
          <w:bCs/>
          <w:iCs/>
          <w:sz w:val="22"/>
          <w:szCs w:val="22"/>
        </w:rPr>
        <w:t>Metodología</w:t>
      </w:r>
    </w:p>
    <w:p w:rsidR="00965C1D" w:rsidRPr="00B924C7" w:rsidRDefault="00965C1D" w:rsidP="00965C1D">
      <w:pPr>
        <w:keepNext/>
        <w:rPr>
          <w:rFonts w:ascii="Arial" w:hAnsi="Arial" w:cs="Arial"/>
          <w:sz w:val="22"/>
          <w:szCs w:val="22"/>
        </w:rPr>
      </w:pPr>
    </w:p>
    <w:p w:rsidR="00965C1D" w:rsidRPr="007C7401" w:rsidRDefault="00965C1D" w:rsidP="00965C1D">
      <w:pPr>
        <w:jc w:val="both"/>
        <w:rPr>
          <w:rFonts w:ascii="Arial" w:hAnsi="Arial" w:cs="Arial"/>
          <w:i w:val="0"/>
          <w:sz w:val="22"/>
          <w:szCs w:val="22"/>
        </w:rPr>
      </w:pPr>
      <w:r w:rsidRPr="007C7401">
        <w:rPr>
          <w:rFonts w:ascii="Arial" w:hAnsi="Arial" w:cs="Arial"/>
          <w:i w:val="0"/>
          <w:sz w:val="22"/>
          <w:szCs w:val="22"/>
        </w:rPr>
        <w:t>Se basa en clases presenciales teóricas apoyadas con ejemplos de cada concepto y aplicación de talleres grupales, exposiciones y trabajos prácticos que permiten al alumno integrar los conocimientos adquiridos durante el semestre.</w:t>
      </w:r>
    </w:p>
    <w:p w:rsidR="00965C1D" w:rsidRPr="007C7401" w:rsidRDefault="00965C1D" w:rsidP="00965C1D">
      <w:pPr>
        <w:ind w:right="46"/>
        <w:jc w:val="both"/>
        <w:rPr>
          <w:rFonts w:ascii="Arial" w:hAnsi="Arial" w:cs="Arial"/>
          <w:i w:val="0"/>
          <w:sz w:val="22"/>
          <w:szCs w:val="22"/>
        </w:rPr>
      </w:pPr>
    </w:p>
    <w:p w:rsidR="00965C1D" w:rsidRPr="007C7401" w:rsidRDefault="00965C1D" w:rsidP="00965C1D">
      <w:pPr>
        <w:ind w:right="46"/>
        <w:jc w:val="both"/>
        <w:rPr>
          <w:rFonts w:ascii="Arial" w:hAnsi="Arial" w:cs="Arial"/>
          <w:i w:val="0"/>
          <w:sz w:val="22"/>
          <w:szCs w:val="22"/>
        </w:rPr>
      </w:pPr>
      <w:r w:rsidRPr="007C7401">
        <w:rPr>
          <w:rFonts w:ascii="Arial" w:hAnsi="Arial" w:cs="Arial"/>
          <w:i w:val="0"/>
          <w:sz w:val="22"/>
          <w:szCs w:val="22"/>
        </w:rPr>
        <w:t>Cuenta también con sesiones de ayudantía donde se refuerzan contenidos, se resuelven ejercicios y se realizan evaluaciones.</w:t>
      </w:r>
    </w:p>
    <w:p w:rsidR="00965C1D" w:rsidRPr="003E475A" w:rsidRDefault="00965C1D" w:rsidP="00965C1D">
      <w:pPr>
        <w:pStyle w:val="Default"/>
        <w:spacing w:line="240" w:lineRule="auto"/>
        <w:ind w:right="46"/>
        <w:jc w:val="both"/>
        <w:rPr>
          <w:rFonts w:ascii="Arial" w:hAnsi="Arial" w:cs="Arial"/>
          <w:b/>
          <w:bCs/>
          <w:i/>
          <w:sz w:val="22"/>
          <w:szCs w:val="22"/>
        </w:rPr>
      </w:pPr>
    </w:p>
    <w:p w:rsidR="00965C1D" w:rsidRPr="003E475A" w:rsidRDefault="00965C1D" w:rsidP="00965C1D">
      <w:pPr>
        <w:widowControl w:val="0"/>
        <w:numPr>
          <w:ilvl w:val="0"/>
          <w:numId w:val="13"/>
        </w:numPr>
        <w:suppressAutoHyphens/>
        <w:ind w:left="0" w:right="46" w:firstLine="0"/>
        <w:jc w:val="both"/>
        <w:rPr>
          <w:rFonts w:ascii="Arial" w:hAnsi="Arial" w:cs="Arial"/>
          <w:b/>
          <w:bCs/>
          <w:iCs/>
          <w:sz w:val="22"/>
          <w:szCs w:val="22"/>
        </w:rPr>
      </w:pPr>
      <w:r w:rsidRPr="003E475A">
        <w:rPr>
          <w:rFonts w:ascii="Arial" w:hAnsi="Arial" w:cs="Arial"/>
          <w:b/>
          <w:bCs/>
          <w:iCs/>
          <w:sz w:val="22"/>
          <w:szCs w:val="22"/>
        </w:rPr>
        <w:t>Evaluación</w:t>
      </w:r>
    </w:p>
    <w:p w:rsidR="00965C1D" w:rsidRPr="00B924C7" w:rsidRDefault="00965C1D" w:rsidP="00965C1D">
      <w:pPr>
        <w:ind w:right="46"/>
        <w:jc w:val="both"/>
        <w:rPr>
          <w:rFonts w:ascii="Arial" w:hAnsi="Arial" w:cs="Arial"/>
          <w:sz w:val="22"/>
          <w:szCs w:val="22"/>
        </w:rPr>
      </w:pPr>
    </w:p>
    <w:p w:rsidR="00F468EE" w:rsidRPr="00B924C7" w:rsidRDefault="00F468EE" w:rsidP="00F468EE">
      <w:pPr>
        <w:widowControl w:val="0"/>
        <w:suppressAutoHyphens/>
        <w:spacing w:line="100" w:lineRule="atLeast"/>
        <w:jc w:val="both"/>
        <w:rPr>
          <w:rFonts w:ascii="Arial" w:hAnsi="Arial" w:cs="Arial"/>
          <w:i w:val="0"/>
          <w:kern w:val="1"/>
          <w:sz w:val="22"/>
          <w:szCs w:val="22"/>
          <w:lang w:eastAsia="es-ES_tradnl"/>
        </w:rPr>
      </w:pPr>
      <w:r w:rsidRPr="00B924C7">
        <w:rPr>
          <w:rFonts w:ascii="Arial" w:hAnsi="Arial" w:cs="Arial"/>
          <w:i w:val="0"/>
          <w:kern w:val="1"/>
          <w:sz w:val="22"/>
          <w:szCs w:val="22"/>
          <w:lang w:eastAsia="es-ES_tradnl"/>
        </w:rPr>
        <w:t xml:space="preserve">Se contempla la realización de evaluaciones parciales (controles, trabajos, prácticas, etc), dos pruebas solemnes de igual valor y un examen. </w:t>
      </w:r>
    </w:p>
    <w:p w:rsidR="00F468EE" w:rsidRPr="00B924C7" w:rsidRDefault="00F468EE" w:rsidP="00F468EE">
      <w:pPr>
        <w:widowControl w:val="0"/>
        <w:suppressAutoHyphens/>
        <w:spacing w:line="100" w:lineRule="atLeast"/>
        <w:jc w:val="both"/>
        <w:rPr>
          <w:rFonts w:ascii="Arial" w:hAnsi="Arial" w:cs="Arial"/>
          <w:i w:val="0"/>
          <w:kern w:val="1"/>
          <w:sz w:val="22"/>
          <w:szCs w:val="22"/>
          <w:lang w:eastAsia="es-ES_tradnl"/>
        </w:rPr>
      </w:pPr>
    </w:p>
    <w:p w:rsidR="00F468EE" w:rsidRPr="00B924C7" w:rsidRDefault="00F468EE" w:rsidP="00F468EE">
      <w:pPr>
        <w:widowControl w:val="0"/>
        <w:suppressAutoHyphens/>
        <w:spacing w:line="100" w:lineRule="atLeast"/>
        <w:ind w:right="46"/>
        <w:jc w:val="both"/>
        <w:rPr>
          <w:rFonts w:ascii="Arial" w:hAnsi="Arial" w:cs="Arial"/>
          <w:i w:val="0"/>
          <w:kern w:val="1"/>
          <w:sz w:val="22"/>
          <w:szCs w:val="22"/>
          <w:lang w:eastAsia="es-ES_tradnl"/>
        </w:rPr>
      </w:pPr>
      <w:r w:rsidRPr="00B924C7">
        <w:rPr>
          <w:rFonts w:ascii="Arial" w:hAnsi="Arial" w:cs="Arial"/>
          <w:i w:val="0"/>
          <w:kern w:val="1"/>
          <w:sz w:val="22"/>
          <w:szCs w:val="22"/>
          <w:lang w:eastAsia="es-ES_tradnl"/>
        </w:rPr>
        <w:t>La nota de presentación a examen, cálculo de nota final, condición de eximición, y eventuales reemplazos frente a inasistencias, dependerán de la normativa vigente y serán informadas al alumnado durante la primera semana del curso.</w:t>
      </w:r>
    </w:p>
    <w:p w:rsidR="00F468EE" w:rsidRPr="00B924C7" w:rsidRDefault="00F468EE" w:rsidP="00965C1D">
      <w:pPr>
        <w:ind w:right="46"/>
        <w:jc w:val="both"/>
        <w:rPr>
          <w:rFonts w:ascii="Arial" w:hAnsi="Arial" w:cs="Arial"/>
          <w:sz w:val="22"/>
          <w:szCs w:val="22"/>
        </w:rPr>
      </w:pPr>
    </w:p>
    <w:p w:rsidR="00965C1D" w:rsidRPr="00B924C7" w:rsidRDefault="00965C1D" w:rsidP="00965C1D">
      <w:pPr>
        <w:jc w:val="both"/>
        <w:rPr>
          <w:rFonts w:ascii="Arial" w:hAnsi="Arial" w:cs="Arial"/>
          <w:b/>
          <w:bCs/>
          <w:sz w:val="22"/>
          <w:szCs w:val="22"/>
        </w:rPr>
      </w:pPr>
    </w:p>
    <w:p w:rsidR="00965C1D" w:rsidRPr="003E475A" w:rsidRDefault="00965C1D" w:rsidP="00965C1D">
      <w:pPr>
        <w:widowControl w:val="0"/>
        <w:numPr>
          <w:ilvl w:val="0"/>
          <w:numId w:val="13"/>
        </w:numPr>
        <w:suppressAutoHyphens/>
        <w:ind w:left="0" w:right="46" w:firstLine="0"/>
        <w:jc w:val="both"/>
        <w:rPr>
          <w:rFonts w:ascii="Arial" w:hAnsi="Arial" w:cs="Arial"/>
          <w:b/>
          <w:bCs/>
          <w:iCs/>
          <w:sz w:val="22"/>
          <w:szCs w:val="22"/>
        </w:rPr>
      </w:pPr>
      <w:r w:rsidRPr="003E475A">
        <w:rPr>
          <w:rFonts w:ascii="Arial" w:hAnsi="Arial" w:cs="Arial"/>
          <w:b/>
          <w:bCs/>
          <w:iCs/>
          <w:sz w:val="22"/>
          <w:szCs w:val="22"/>
        </w:rPr>
        <w:t>Bibliografía básica de referencia</w:t>
      </w:r>
    </w:p>
    <w:p w:rsidR="00965C1D" w:rsidRPr="00B924C7" w:rsidRDefault="00965C1D" w:rsidP="00965C1D">
      <w:pPr>
        <w:ind w:right="46"/>
        <w:jc w:val="both"/>
        <w:rPr>
          <w:rFonts w:ascii="Arial" w:hAnsi="Arial" w:cs="Arial"/>
          <w:sz w:val="22"/>
          <w:szCs w:val="22"/>
          <w:lang w:val="en-US"/>
        </w:rPr>
      </w:pPr>
    </w:p>
    <w:p w:rsidR="00965C1D" w:rsidRPr="00B924C7" w:rsidRDefault="00965C1D" w:rsidP="00965C1D">
      <w:pPr>
        <w:ind w:right="46"/>
        <w:jc w:val="both"/>
        <w:rPr>
          <w:rFonts w:ascii="Arial" w:hAnsi="Arial" w:cs="Arial"/>
          <w:sz w:val="22"/>
          <w:szCs w:val="22"/>
          <w:u w:val="single"/>
        </w:rPr>
      </w:pPr>
      <w:r w:rsidRPr="00B924C7">
        <w:rPr>
          <w:rFonts w:ascii="Arial" w:hAnsi="Arial" w:cs="Arial"/>
          <w:sz w:val="22"/>
          <w:szCs w:val="22"/>
          <w:u w:val="single"/>
        </w:rPr>
        <w:t>Bibliografía obligatoria:</w:t>
      </w:r>
    </w:p>
    <w:p w:rsidR="00F468EE" w:rsidRPr="00B924C7" w:rsidRDefault="00F468EE" w:rsidP="00965C1D">
      <w:pPr>
        <w:ind w:right="46"/>
        <w:jc w:val="both"/>
        <w:rPr>
          <w:rFonts w:ascii="Arial" w:hAnsi="Arial" w:cs="Arial"/>
          <w:sz w:val="22"/>
          <w:szCs w:val="22"/>
          <w:u w:val="single"/>
        </w:rPr>
      </w:pPr>
    </w:p>
    <w:p w:rsidR="00F468EE" w:rsidRPr="00B924C7" w:rsidRDefault="00F468EE" w:rsidP="00F468EE">
      <w:pPr>
        <w:widowControl w:val="0"/>
        <w:suppressAutoHyphens/>
        <w:ind w:left="708"/>
        <w:jc w:val="both"/>
        <w:rPr>
          <w:rFonts w:ascii="Arial" w:hAnsi="Arial" w:cs="Arial"/>
          <w:i w:val="0"/>
          <w:kern w:val="1"/>
          <w:sz w:val="22"/>
          <w:szCs w:val="22"/>
          <w:lang w:val="es-ES" w:eastAsia="en-US"/>
        </w:rPr>
      </w:pPr>
      <w:r w:rsidRPr="00B924C7">
        <w:rPr>
          <w:rFonts w:ascii="Arial" w:hAnsi="Arial" w:cs="Arial"/>
          <w:i w:val="0"/>
          <w:kern w:val="1"/>
          <w:sz w:val="22"/>
          <w:szCs w:val="22"/>
          <w:lang w:val="es-ES" w:eastAsia="en-US"/>
        </w:rPr>
        <w:t>1.  Balmes, Zoila y Gracia González (1996). Comunicación escrita. México D..F. Trillas.</w:t>
      </w:r>
    </w:p>
    <w:p w:rsidR="00F468EE" w:rsidRPr="00B924C7" w:rsidRDefault="00F468EE" w:rsidP="00F468EE">
      <w:pPr>
        <w:widowControl w:val="0"/>
        <w:suppressAutoHyphens/>
        <w:ind w:left="708"/>
        <w:jc w:val="both"/>
        <w:rPr>
          <w:rFonts w:ascii="Arial" w:hAnsi="Arial" w:cs="Arial"/>
          <w:i w:val="0"/>
          <w:kern w:val="1"/>
          <w:sz w:val="22"/>
          <w:szCs w:val="22"/>
          <w:lang w:val="es-ES" w:eastAsia="en-US"/>
        </w:rPr>
      </w:pPr>
      <w:r w:rsidRPr="00B924C7">
        <w:rPr>
          <w:rFonts w:ascii="Arial" w:hAnsi="Arial" w:cs="Arial"/>
          <w:i w:val="0"/>
          <w:kern w:val="1"/>
          <w:sz w:val="22"/>
          <w:szCs w:val="22"/>
          <w:lang w:val="es-ES" w:eastAsia="en-US"/>
        </w:rPr>
        <w:t xml:space="preserve">2. Fernández de </w:t>
      </w:r>
      <w:smartTag w:uri="urn:schemas-microsoft-com:office:smarttags" w:element="PersonName">
        <w:smartTagPr>
          <w:attr w:name="ProductID" w:val="la Torriente"/>
        </w:smartTagPr>
        <w:r w:rsidRPr="00B924C7">
          <w:rPr>
            <w:rFonts w:ascii="Arial" w:hAnsi="Arial" w:cs="Arial"/>
            <w:i w:val="0"/>
            <w:kern w:val="1"/>
            <w:sz w:val="22"/>
            <w:szCs w:val="22"/>
            <w:lang w:val="es-ES" w:eastAsia="en-US"/>
          </w:rPr>
          <w:t>la Torriente</w:t>
        </w:r>
      </w:smartTag>
      <w:r w:rsidRPr="00B924C7">
        <w:rPr>
          <w:rFonts w:ascii="Arial" w:hAnsi="Arial" w:cs="Arial"/>
          <w:i w:val="0"/>
          <w:kern w:val="1"/>
          <w:sz w:val="22"/>
          <w:szCs w:val="22"/>
          <w:lang w:val="es-ES" w:eastAsia="en-US"/>
        </w:rPr>
        <w:t xml:space="preserve">, Fernando (1994). Cómo escribir correctamente. Madrid:   </w:t>
      </w:r>
      <w:r w:rsidRPr="00B924C7">
        <w:rPr>
          <w:rFonts w:ascii="Arial" w:hAnsi="Arial" w:cs="Arial"/>
          <w:i w:val="0"/>
          <w:kern w:val="1"/>
          <w:sz w:val="22"/>
          <w:szCs w:val="22"/>
          <w:lang w:val="es-ES" w:eastAsia="en-US"/>
        </w:rPr>
        <w:br/>
        <w:t xml:space="preserve">     Norma. </w:t>
      </w:r>
    </w:p>
    <w:p w:rsidR="00F468EE" w:rsidRPr="00B924C7" w:rsidRDefault="00F468EE" w:rsidP="00965C1D">
      <w:pPr>
        <w:ind w:right="46"/>
        <w:jc w:val="both"/>
        <w:rPr>
          <w:rFonts w:ascii="Arial" w:hAnsi="Arial" w:cs="Arial"/>
          <w:sz w:val="22"/>
          <w:szCs w:val="22"/>
          <w:u w:val="single"/>
        </w:rPr>
      </w:pPr>
    </w:p>
    <w:p w:rsidR="00965C1D" w:rsidRPr="00B924C7" w:rsidRDefault="00965C1D" w:rsidP="00965C1D">
      <w:pPr>
        <w:ind w:right="46"/>
        <w:jc w:val="both"/>
        <w:rPr>
          <w:rFonts w:ascii="Arial" w:hAnsi="Arial" w:cs="Arial"/>
          <w:sz w:val="22"/>
          <w:szCs w:val="22"/>
        </w:rPr>
      </w:pPr>
    </w:p>
    <w:p w:rsidR="00965C1D" w:rsidRPr="00B924C7" w:rsidRDefault="00965C1D" w:rsidP="00965C1D">
      <w:pPr>
        <w:ind w:right="45"/>
        <w:jc w:val="both"/>
        <w:rPr>
          <w:rFonts w:ascii="Arial" w:hAnsi="Arial" w:cs="Arial"/>
          <w:sz w:val="22"/>
          <w:szCs w:val="22"/>
        </w:rPr>
      </w:pPr>
    </w:p>
    <w:p w:rsidR="00965C1D" w:rsidRPr="00B924C7" w:rsidRDefault="00965C1D" w:rsidP="00965C1D">
      <w:pPr>
        <w:ind w:right="46"/>
        <w:jc w:val="both"/>
        <w:rPr>
          <w:rFonts w:ascii="Arial" w:hAnsi="Arial" w:cs="Arial"/>
          <w:sz w:val="22"/>
          <w:szCs w:val="22"/>
          <w:u w:val="single"/>
        </w:rPr>
      </w:pPr>
      <w:r w:rsidRPr="00B924C7">
        <w:rPr>
          <w:rFonts w:ascii="Arial" w:hAnsi="Arial" w:cs="Arial"/>
          <w:sz w:val="22"/>
          <w:szCs w:val="22"/>
          <w:u w:val="single"/>
        </w:rPr>
        <w:t>Bibliografía Complementaria:</w:t>
      </w:r>
    </w:p>
    <w:p w:rsidR="00F468EE" w:rsidRPr="00B924C7" w:rsidRDefault="00F468EE" w:rsidP="00965C1D">
      <w:pPr>
        <w:ind w:right="46"/>
        <w:jc w:val="both"/>
        <w:rPr>
          <w:rFonts w:ascii="Arial" w:hAnsi="Arial" w:cs="Arial"/>
          <w:sz w:val="22"/>
          <w:szCs w:val="22"/>
          <w:u w:val="single"/>
        </w:rPr>
      </w:pPr>
    </w:p>
    <w:p w:rsidR="00F468EE" w:rsidRPr="00B924C7" w:rsidRDefault="00F468EE" w:rsidP="00F468EE">
      <w:pPr>
        <w:widowControl w:val="0"/>
        <w:suppressAutoHyphens/>
        <w:spacing w:line="100" w:lineRule="atLeast"/>
        <w:ind w:left="708" w:right="45"/>
        <w:jc w:val="both"/>
        <w:rPr>
          <w:rFonts w:ascii="Arial" w:hAnsi="Arial" w:cs="Arial"/>
          <w:i w:val="0"/>
          <w:kern w:val="1"/>
          <w:sz w:val="22"/>
          <w:szCs w:val="22"/>
          <w:lang w:val="es-ES" w:eastAsia="en-US"/>
        </w:rPr>
      </w:pPr>
      <w:r w:rsidRPr="00B924C7">
        <w:rPr>
          <w:rFonts w:ascii="Arial" w:hAnsi="Arial" w:cs="Arial"/>
          <w:i w:val="0"/>
          <w:kern w:val="1"/>
          <w:sz w:val="22"/>
          <w:szCs w:val="22"/>
          <w:lang w:val="es-ES" w:eastAsia="en-US"/>
        </w:rPr>
        <w:t xml:space="preserve">1. Fletcher, J. y D. Gowing (1990). La comunicación escrita en la empresa. Barcelona: </w:t>
      </w:r>
      <w:r w:rsidRPr="00B924C7">
        <w:rPr>
          <w:rFonts w:ascii="Arial" w:hAnsi="Arial" w:cs="Arial"/>
          <w:i w:val="0"/>
          <w:kern w:val="1"/>
          <w:sz w:val="22"/>
          <w:szCs w:val="22"/>
          <w:lang w:val="es-ES" w:eastAsia="en-US"/>
        </w:rPr>
        <w:br/>
        <w:t xml:space="preserve">     Deusto. </w:t>
      </w:r>
    </w:p>
    <w:p w:rsidR="00F468EE" w:rsidRPr="00B924C7" w:rsidRDefault="00F468EE" w:rsidP="00F468EE">
      <w:pPr>
        <w:widowControl w:val="0"/>
        <w:suppressAutoHyphens/>
        <w:spacing w:line="100" w:lineRule="atLeast"/>
        <w:ind w:left="708" w:right="45"/>
        <w:jc w:val="both"/>
        <w:rPr>
          <w:rFonts w:ascii="Arial" w:hAnsi="Arial" w:cs="Arial"/>
          <w:i w:val="0"/>
          <w:kern w:val="1"/>
          <w:sz w:val="22"/>
          <w:szCs w:val="22"/>
          <w:lang w:val="es-ES" w:eastAsia="en-US"/>
        </w:rPr>
      </w:pPr>
      <w:r w:rsidRPr="00B924C7">
        <w:rPr>
          <w:rFonts w:ascii="Arial" w:hAnsi="Arial" w:cs="Arial"/>
          <w:i w:val="0"/>
          <w:kern w:val="1"/>
          <w:sz w:val="22"/>
          <w:szCs w:val="22"/>
          <w:lang w:val="es-ES" w:eastAsia="en-US"/>
        </w:rPr>
        <w:t xml:space="preserve">2. Nogueira, Sylvia  (2003). Manual de lectura y escrita  universitarias. Buenos Aires: </w:t>
      </w:r>
      <w:r w:rsidRPr="00B924C7">
        <w:rPr>
          <w:rFonts w:ascii="Arial" w:hAnsi="Arial" w:cs="Arial"/>
          <w:i w:val="0"/>
          <w:kern w:val="1"/>
          <w:sz w:val="22"/>
          <w:szCs w:val="22"/>
          <w:lang w:val="es-ES" w:eastAsia="en-US"/>
        </w:rPr>
        <w:br/>
        <w:t xml:space="preserve">     Biblos.</w:t>
      </w:r>
    </w:p>
    <w:p w:rsidR="00F468EE" w:rsidRPr="00B924C7" w:rsidRDefault="00F468EE" w:rsidP="00F468EE">
      <w:pPr>
        <w:widowControl w:val="0"/>
        <w:suppressAutoHyphens/>
        <w:spacing w:line="100" w:lineRule="atLeast"/>
        <w:ind w:left="708" w:right="45"/>
        <w:jc w:val="both"/>
        <w:rPr>
          <w:rFonts w:ascii="Arial" w:hAnsi="Arial" w:cs="Arial"/>
          <w:i w:val="0"/>
          <w:kern w:val="1"/>
          <w:sz w:val="22"/>
          <w:szCs w:val="22"/>
          <w:lang w:val="es-ES" w:eastAsia="en-US"/>
        </w:rPr>
      </w:pPr>
      <w:r w:rsidRPr="00B924C7">
        <w:rPr>
          <w:rFonts w:ascii="Arial" w:hAnsi="Arial" w:cs="Arial"/>
          <w:i w:val="0"/>
          <w:kern w:val="1"/>
          <w:sz w:val="22"/>
          <w:szCs w:val="22"/>
          <w:lang w:val="es-ES" w:eastAsia="en-US"/>
        </w:rPr>
        <w:t xml:space="preserve">3.  Ailes y Kraus(1993).  Tu eres el mensaje: la comunicación con los demás a través de </w:t>
      </w:r>
      <w:r w:rsidRPr="00B924C7">
        <w:rPr>
          <w:rFonts w:ascii="Arial" w:hAnsi="Arial" w:cs="Arial"/>
          <w:i w:val="0"/>
          <w:kern w:val="1"/>
          <w:sz w:val="22"/>
          <w:szCs w:val="22"/>
          <w:lang w:val="es-ES" w:eastAsia="en-US"/>
        </w:rPr>
        <w:br/>
        <w:t xml:space="preserve">     los gestos, la imagen y las palabras. Paidós, Barcelona.</w:t>
      </w:r>
    </w:p>
    <w:p w:rsidR="00F468EE" w:rsidRPr="00B924C7" w:rsidRDefault="00F468EE" w:rsidP="00F468EE">
      <w:pPr>
        <w:widowControl w:val="0"/>
        <w:suppressAutoHyphens/>
        <w:spacing w:line="100" w:lineRule="atLeast"/>
        <w:ind w:left="708" w:right="45"/>
        <w:jc w:val="both"/>
        <w:rPr>
          <w:rFonts w:ascii="Arial" w:hAnsi="Arial" w:cs="Arial"/>
          <w:i w:val="0"/>
          <w:kern w:val="1"/>
          <w:sz w:val="22"/>
          <w:szCs w:val="22"/>
          <w:lang w:val="es-ES" w:eastAsia="en-US"/>
        </w:rPr>
      </w:pPr>
      <w:r w:rsidRPr="00B924C7">
        <w:rPr>
          <w:rFonts w:ascii="Arial" w:hAnsi="Arial" w:cs="Arial"/>
          <w:i w:val="0"/>
          <w:kern w:val="1"/>
          <w:sz w:val="22"/>
          <w:szCs w:val="22"/>
          <w:lang w:val="es-ES" w:eastAsia="en-US"/>
        </w:rPr>
        <w:t>4.  Echeverría, R. (1994). Ontología del lenguaje.  Ed. Dolmen, Santiago.</w:t>
      </w:r>
    </w:p>
    <w:p w:rsidR="00F468EE" w:rsidRPr="00452B16" w:rsidRDefault="00F468EE" w:rsidP="00F468EE">
      <w:pPr>
        <w:widowControl w:val="0"/>
        <w:suppressAutoHyphens/>
        <w:spacing w:line="100" w:lineRule="atLeast"/>
        <w:ind w:left="708" w:right="45"/>
        <w:jc w:val="both"/>
        <w:rPr>
          <w:rFonts w:ascii="Arial" w:hAnsi="Arial" w:cs="Arial"/>
          <w:i w:val="0"/>
          <w:kern w:val="1"/>
          <w:sz w:val="22"/>
          <w:szCs w:val="22"/>
          <w:lang w:val="es-ES" w:eastAsia="en-US"/>
        </w:rPr>
      </w:pPr>
      <w:r w:rsidRPr="00B924C7">
        <w:rPr>
          <w:rFonts w:ascii="Arial" w:hAnsi="Arial" w:cs="Arial"/>
          <w:i w:val="0"/>
          <w:kern w:val="1"/>
          <w:sz w:val="22"/>
          <w:szCs w:val="22"/>
          <w:lang w:val="es-ES" w:eastAsia="en-US"/>
        </w:rPr>
        <w:t xml:space="preserve">5.  Ortega, W. (1990). Curso Avanzado de Ortografía. </w:t>
      </w:r>
      <w:proofErr w:type="spellStart"/>
      <w:r w:rsidRPr="00452B16">
        <w:rPr>
          <w:rFonts w:ascii="Arial" w:hAnsi="Arial" w:cs="Arial"/>
          <w:i w:val="0"/>
          <w:kern w:val="1"/>
          <w:sz w:val="22"/>
          <w:szCs w:val="22"/>
          <w:lang w:val="es-ES" w:eastAsia="en-US"/>
        </w:rPr>
        <w:t>Mc.</w:t>
      </w:r>
      <w:proofErr w:type="spellEnd"/>
      <w:r w:rsidRPr="00452B16">
        <w:rPr>
          <w:rFonts w:ascii="Arial" w:hAnsi="Arial" w:cs="Arial"/>
          <w:i w:val="0"/>
          <w:kern w:val="1"/>
          <w:sz w:val="22"/>
          <w:szCs w:val="22"/>
          <w:lang w:val="es-ES" w:eastAsia="en-US"/>
        </w:rPr>
        <w:t xml:space="preserve"> </w:t>
      </w:r>
      <w:proofErr w:type="spellStart"/>
      <w:r w:rsidRPr="00452B16">
        <w:rPr>
          <w:rFonts w:ascii="Arial" w:hAnsi="Arial" w:cs="Arial"/>
          <w:i w:val="0"/>
          <w:kern w:val="1"/>
          <w:sz w:val="22"/>
          <w:szCs w:val="22"/>
          <w:lang w:val="es-ES" w:eastAsia="en-US"/>
        </w:rPr>
        <w:t>Graw</w:t>
      </w:r>
      <w:proofErr w:type="spellEnd"/>
      <w:r w:rsidRPr="00452B16">
        <w:rPr>
          <w:rFonts w:ascii="Arial" w:hAnsi="Arial" w:cs="Arial"/>
          <w:i w:val="0"/>
          <w:kern w:val="1"/>
          <w:sz w:val="22"/>
          <w:szCs w:val="22"/>
          <w:lang w:val="es-ES" w:eastAsia="en-US"/>
        </w:rPr>
        <w:t>-</w:t>
      </w:r>
      <w:proofErr w:type="gramStart"/>
      <w:r w:rsidRPr="00452B16">
        <w:rPr>
          <w:rFonts w:ascii="Arial" w:hAnsi="Arial" w:cs="Arial"/>
          <w:i w:val="0"/>
          <w:kern w:val="1"/>
          <w:sz w:val="22"/>
          <w:szCs w:val="22"/>
          <w:lang w:val="es-ES" w:eastAsia="en-US"/>
        </w:rPr>
        <w:t>Hill .</w:t>
      </w:r>
      <w:proofErr w:type="gramEnd"/>
    </w:p>
    <w:p w:rsidR="00F468EE" w:rsidRPr="00B924C7" w:rsidRDefault="00F468EE" w:rsidP="00F468EE">
      <w:pPr>
        <w:widowControl w:val="0"/>
        <w:suppressAutoHyphens/>
        <w:spacing w:line="100" w:lineRule="atLeast"/>
        <w:ind w:left="708" w:right="45"/>
        <w:jc w:val="both"/>
        <w:rPr>
          <w:rFonts w:ascii="Arial" w:hAnsi="Arial" w:cs="Arial"/>
          <w:i w:val="0"/>
          <w:kern w:val="1"/>
          <w:sz w:val="22"/>
          <w:szCs w:val="22"/>
          <w:lang w:val="es-ES" w:eastAsia="en-US"/>
        </w:rPr>
      </w:pPr>
      <w:r w:rsidRPr="00452B16">
        <w:rPr>
          <w:rFonts w:ascii="Arial" w:hAnsi="Arial" w:cs="Arial"/>
          <w:i w:val="0"/>
          <w:kern w:val="1"/>
          <w:sz w:val="22"/>
          <w:szCs w:val="22"/>
          <w:lang w:val="es-ES" w:eastAsia="en-US"/>
        </w:rPr>
        <w:t xml:space="preserve">6.  Serafini, M. (1993). </w:t>
      </w:r>
      <w:r w:rsidRPr="00B924C7">
        <w:rPr>
          <w:rFonts w:ascii="Arial" w:hAnsi="Arial" w:cs="Arial"/>
          <w:i w:val="0"/>
          <w:kern w:val="1"/>
          <w:sz w:val="22"/>
          <w:szCs w:val="22"/>
          <w:lang w:val="es-ES" w:eastAsia="en-US"/>
        </w:rPr>
        <w:t>Como redactar un tema.  Paidós, México.</w:t>
      </w:r>
    </w:p>
    <w:p w:rsidR="00F468EE" w:rsidRPr="00B924C7" w:rsidRDefault="00F468EE" w:rsidP="00965C1D">
      <w:pPr>
        <w:ind w:right="46"/>
        <w:jc w:val="both"/>
        <w:rPr>
          <w:rFonts w:ascii="Arial" w:hAnsi="Arial" w:cs="Arial"/>
          <w:sz w:val="22"/>
          <w:szCs w:val="22"/>
          <w:u w:val="single"/>
        </w:rPr>
      </w:pPr>
    </w:p>
    <w:p w:rsidR="00965C1D" w:rsidRPr="00B924C7" w:rsidRDefault="00965C1D" w:rsidP="00965C1D">
      <w:pPr>
        <w:ind w:right="45"/>
        <w:jc w:val="both"/>
        <w:rPr>
          <w:rFonts w:ascii="Arial" w:hAnsi="Arial" w:cs="Arial"/>
          <w:sz w:val="22"/>
          <w:szCs w:val="22"/>
        </w:rPr>
      </w:pPr>
    </w:p>
    <w:p w:rsidR="00965C1D" w:rsidRPr="003E475A" w:rsidRDefault="00965C1D" w:rsidP="00965C1D">
      <w:pPr>
        <w:ind w:right="46"/>
        <w:jc w:val="center"/>
        <w:rPr>
          <w:rFonts w:ascii="Arial" w:hAnsi="Arial" w:cs="Arial"/>
          <w:b/>
          <w:bCs/>
          <w:iCs/>
          <w:sz w:val="22"/>
          <w:szCs w:val="22"/>
        </w:rPr>
      </w:pPr>
      <w:r w:rsidRPr="00B924C7">
        <w:rPr>
          <w:rFonts w:ascii="Arial" w:hAnsi="Arial" w:cs="Arial"/>
          <w:b/>
          <w:bCs/>
          <w:i w:val="0"/>
          <w:iCs/>
          <w:sz w:val="22"/>
          <w:szCs w:val="22"/>
        </w:rPr>
        <w:br w:type="page"/>
      </w:r>
      <w:r w:rsidRPr="003E475A">
        <w:rPr>
          <w:rFonts w:ascii="Arial" w:hAnsi="Arial" w:cs="Arial"/>
          <w:b/>
          <w:bCs/>
          <w:iCs/>
          <w:sz w:val="22"/>
          <w:szCs w:val="22"/>
        </w:rPr>
        <w:lastRenderedPageBreak/>
        <w:t>Facultad de Ingeniería</w:t>
      </w:r>
      <w:r w:rsidRPr="003E475A">
        <w:rPr>
          <w:rFonts w:ascii="Arial" w:hAnsi="Arial" w:cs="Arial"/>
          <w:b/>
          <w:bCs/>
          <w:iCs/>
          <w:sz w:val="22"/>
          <w:szCs w:val="22"/>
        </w:rPr>
        <w:br/>
        <w:t>Escuela de Ingeniería Industrial</w:t>
      </w:r>
    </w:p>
    <w:p w:rsidR="00965C1D" w:rsidRPr="003E475A" w:rsidRDefault="00965C1D" w:rsidP="00965C1D">
      <w:pPr>
        <w:ind w:right="46"/>
        <w:jc w:val="center"/>
        <w:rPr>
          <w:rFonts w:ascii="Arial" w:hAnsi="Arial" w:cs="Arial"/>
          <w:b/>
          <w:bCs/>
          <w:iCs/>
          <w:sz w:val="22"/>
          <w:szCs w:val="22"/>
        </w:rPr>
      </w:pPr>
    </w:p>
    <w:p w:rsidR="00965C1D" w:rsidRPr="003E475A" w:rsidRDefault="00965C1D" w:rsidP="00965C1D">
      <w:pPr>
        <w:ind w:right="46"/>
        <w:jc w:val="center"/>
        <w:rPr>
          <w:rFonts w:ascii="Arial" w:hAnsi="Arial" w:cs="Arial"/>
          <w:b/>
          <w:bCs/>
          <w:iCs/>
          <w:sz w:val="22"/>
          <w:szCs w:val="22"/>
        </w:rPr>
      </w:pPr>
    </w:p>
    <w:p w:rsidR="00965C1D" w:rsidRPr="003E475A" w:rsidRDefault="00965C1D" w:rsidP="00965C1D">
      <w:pPr>
        <w:jc w:val="center"/>
        <w:rPr>
          <w:rFonts w:ascii="Arial" w:hAnsi="Arial" w:cs="Arial"/>
          <w:b/>
          <w:bCs/>
          <w:iCs/>
          <w:sz w:val="22"/>
          <w:szCs w:val="22"/>
        </w:rPr>
      </w:pPr>
      <w:r w:rsidRPr="003E475A">
        <w:rPr>
          <w:rFonts w:ascii="Arial" w:hAnsi="Arial" w:cs="Arial"/>
          <w:b/>
          <w:bCs/>
          <w:iCs/>
          <w:sz w:val="22"/>
          <w:szCs w:val="22"/>
        </w:rPr>
        <w:t>PROGRAMA DE ASIGNATURA</w:t>
      </w:r>
    </w:p>
    <w:p w:rsidR="00965C1D" w:rsidRPr="003E475A" w:rsidRDefault="00965C1D" w:rsidP="00965C1D">
      <w:pPr>
        <w:jc w:val="center"/>
        <w:rPr>
          <w:rFonts w:ascii="Arial" w:hAnsi="Arial" w:cs="Arial"/>
          <w:iCs/>
          <w:sz w:val="22"/>
          <w:szCs w:val="22"/>
        </w:rPr>
      </w:pPr>
      <w:r w:rsidRPr="003E475A">
        <w:rPr>
          <w:rFonts w:ascii="Arial" w:hAnsi="Arial" w:cs="Arial"/>
          <w:iCs/>
          <w:sz w:val="22"/>
          <w:szCs w:val="22"/>
        </w:rPr>
        <w:t>Álgebra Lineal</w:t>
      </w:r>
    </w:p>
    <w:p w:rsidR="00965C1D" w:rsidRPr="00B924C7" w:rsidRDefault="00965C1D" w:rsidP="00965C1D">
      <w:pPr>
        <w:jc w:val="center"/>
        <w:rPr>
          <w:rFonts w:ascii="Arial" w:hAnsi="Arial" w:cs="Arial"/>
          <w:i w:val="0"/>
          <w:iCs/>
          <w:sz w:val="22"/>
          <w:szCs w:val="22"/>
        </w:rPr>
      </w:pPr>
    </w:p>
    <w:p w:rsidR="00965C1D" w:rsidRPr="00B924C7" w:rsidRDefault="00965C1D" w:rsidP="00965C1D">
      <w:pPr>
        <w:pStyle w:val="Prrafodelista"/>
        <w:numPr>
          <w:ilvl w:val="0"/>
          <w:numId w:val="14"/>
        </w:numPr>
        <w:spacing w:after="0" w:line="240" w:lineRule="auto"/>
        <w:ind w:left="0" w:firstLine="0"/>
        <w:contextualSpacing w:val="0"/>
        <w:jc w:val="both"/>
        <w:rPr>
          <w:rFonts w:ascii="Arial" w:hAnsi="Arial" w:cs="Arial"/>
          <w:b/>
          <w:bCs/>
          <w:i/>
          <w:iCs/>
        </w:rPr>
      </w:pPr>
      <w:r w:rsidRPr="00B924C7">
        <w:rPr>
          <w:rFonts w:ascii="Arial" w:hAnsi="Arial" w:cs="Arial"/>
          <w:b/>
          <w:bCs/>
          <w:i/>
          <w:iCs/>
        </w:rPr>
        <w:t>Identificación.</w:t>
      </w:r>
    </w:p>
    <w:p w:rsidR="00965C1D" w:rsidRPr="00B924C7" w:rsidRDefault="00965C1D" w:rsidP="00965C1D">
      <w:pPr>
        <w:pStyle w:val="Prrafodelista"/>
        <w:spacing w:after="0" w:line="240" w:lineRule="auto"/>
        <w:ind w:left="0"/>
        <w:contextualSpacing w:val="0"/>
        <w:jc w:val="both"/>
        <w:rPr>
          <w:rFonts w:ascii="Arial" w:hAnsi="Arial" w:cs="Arial"/>
          <w:b/>
          <w:bCs/>
          <w:i/>
          <w:iCs/>
        </w:rPr>
      </w:pPr>
    </w:p>
    <w:p w:rsidR="00965C1D" w:rsidRPr="00B924C7" w:rsidRDefault="00965C1D" w:rsidP="00965C1D">
      <w:pPr>
        <w:pStyle w:val="Prrafodelista"/>
        <w:spacing w:after="0" w:line="240" w:lineRule="auto"/>
        <w:ind w:left="0"/>
        <w:contextualSpacing w:val="0"/>
        <w:jc w:val="both"/>
        <w:rPr>
          <w:rFonts w:ascii="Arial" w:hAnsi="Arial" w:cs="Arial"/>
        </w:rPr>
      </w:pPr>
      <w:r w:rsidRPr="00B924C7">
        <w:rPr>
          <w:rFonts w:ascii="Arial" w:hAnsi="Arial" w:cs="Arial"/>
        </w:rPr>
        <w:t>Código</w:t>
      </w:r>
      <w:r w:rsidRPr="00B924C7">
        <w:rPr>
          <w:rFonts w:ascii="Arial" w:hAnsi="Arial" w:cs="Arial"/>
        </w:rPr>
        <w:tab/>
      </w:r>
      <w:r w:rsidRPr="00B924C7">
        <w:rPr>
          <w:rFonts w:ascii="Arial" w:hAnsi="Arial" w:cs="Arial"/>
        </w:rPr>
        <w:tab/>
      </w:r>
      <w:r w:rsidRPr="00B924C7">
        <w:rPr>
          <w:rFonts w:ascii="Arial" w:hAnsi="Arial" w:cs="Arial"/>
        </w:rPr>
        <w:tab/>
      </w:r>
      <w:r w:rsidRPr="00B924C7">
        <w:rPr>
          <w:rFonts w:ascii="Arial" w:hAnsi="Arial" w:cs="Arial"/>
        </w:rPr>
        <w:tab/>
      </w:r>
      <w:r w:rsidR="00AF275F" w:rsidRPr="00B924C7">
        <w:rPr>
          <w:rFonts w:ascii="Arial" w:hAnsi="Arial" w:cs="Arial"/>
        </w:rPr>
        <w:tab/>
      </w:r>
      <w:r w:rsidRPr="00B924C7">
        <w:rPr>
          <w:rFonts w:ascii="Arial" w:hAnsi="Arial" w:cs="Arial"/>
        </w:rPr>
        <w:t>: CBM-1002</w:t>
      </w:r>
    </w:p>
    <w:p w:rsidR="00965C1D" w:rsidRPr="00B924C7" w:rsidRDefault="00965C1D" w:rsidP="00965C1D">
      <w:pPr>
        <w:pStyle w:val="Prrafodelista"/>
        <w:spacing w:after="0" w:line="240" w:lineRule="auto"/>
        <w:ind w:left="0"/>
        <w:contextualSpacing w:val="0"/>
        <w:jc w:val="both"/>
        <w:rPr>
          <w:rFonts w:ascii="Arial" w:hAnsi="Arial" w:cs="Arial"/>
        </w:rPr>
      </w:pPr>
      <w:r w:rsidRPr="00B924C7">
        <w:rPr>
          <w:rFonts w:ascii="Arial" w:hAnsi="Arial" w:cs="Arial"/>
        </w:rPr>
        <w:t>Créditos</w:t>
      </w:r>
      <w:r w:rsidRPr="00B924C7">
        <w:rPr>
          <w:rFonts w:ascii="Arial" w:hAnsi="Arial" w:cs="Arial"/>
        </w:rPr>
        <w:tab/>
      </w:r>
      <w:r w:rsidRPr="00B924C7">
        <w:rPr>
          <w:rFonts w:ascii="Arial" w:hAnsi="Arial" w:cs="Arial"/>
        </w:rPr>
        <w:tab/>
      </w:r>
      <w:r w:rsidRPr="00B924C7">
        <w:rPr>
          <w:rFonts w:ascii="Arial" w:hAnsi="Arial" w:cs="Arial"/>
        </w:rPr>
        <w:tab/>
      </w:r>
      <w:r w:rsidR="00AF275F" w:rsidRPr="00B924C7">
        <w:rPr>
          <w:rFonts w:ascii="Arial" w:hAnsi="Arial" w:cs="Arial"/>
        </w:rPr>
        <w:tab/>
      </w:r>
      <w:r w:rsidRPr="00B924C7">
        <w:rPr>
          <w:rFonts w:ascii="Arial" w:hAnsi="Arial" w:cs="Arial"/>
        </w:rPr>
        <w:t xml:space="preserve">: 6 </w:t>
      </w:r>
    </w:p>
    <w:p w:rsidR="00965C1D" w:rsidRPr="00B924C7" w:rsidRDefault="00965C1D" w:rsidP="00965C1D">
      <w:pPr>
        <w:pStyle w:val="Prrafodelista"/>
        <w:spacing w:after="0" w:line="240" w:lineRule="auto"/>
        <w:ind w:left="0"/>
        <w:contextualSpacing w:val="0"/>
        <w:jc w:val="both"/>
        <w:rPr>
          <w:rFonts w:ascii="Arial" w:hAnsi="Arial" w:cs="Arial"/>
        </w:rPr>
      </w:pPr>
      <w:r w:rsidRPr="00B924C7">
        <w:rPr>
          <w:rFonts w:ascii="Arial" w:hAnsi="Arial" w:cs="Arial"/>
        </w:rPr>
        <w:t>Duración</w:t>
      </w:r>
      <w:r w:rsidRPr="00B924C7">
        <w:rPr>
          <w:rFonts w:ascii="Arial" w:hAnsi="Arial" w:cs="Arial"/>
        </w:rPr>
        <w:tab/>
      </w:r>
      <w:r w:rsidRPr="00B924C7">
        <w:rPr>
          <w:rFonts w:ascii="Arial" w:hAnsi="Arial" w:cs="Arial"/>
        </w:rPr>
        <w:tab/>
      </w:r>
      <w:r w:rsidRPr="00B924C7">
        <w:rPr>
          <w:rFonts w:ascii="Arial" w:hAnsi="Arial" w:cs="Arial"/>
        </w:rPr>
        <w:tab/>
      </w:r>
      <w:r w:rsidR="00AF275F" w:rsidRPr="00B924C7">
        <w:rPr>
          <w:rFonts w:ascii="Arial" w:hAnsi="Arial" w:cs="Arial"/>
        </w:rPr>
        <w:tab/>
      </w:r>
      <w:r w:rsidRPr="00B924C7">
        <w:rPr>
          <w:rFonts w:ascii="Arial" w:hAnsi="Arial" w:cs="Arial"/>
        </w:rPr>
        <w:t>: Semestral</w:t>
      </w:r>
    </w:p>
    <w:p w:rsidR="00965C1D" w:rsidRPr="00B924C7" w:rsidRDefault="00965C1D" w:rsidP="00965C1D">
      <w:pPr>
        <w:pStyle w:val="Prrafodelista"/>
        <w:spacing w:after="0" w:line="240" w:lineRule="auto"/>
        <w:ind w:left="0"/>
        <w:contextualSpacing w:val="0"/>
        <w:jc w:val="both"/>
        <w:rPr>
          <w:rFonts w:ascii="Arial" w:hAnsi="Arial" w:cs="Arial"/>
        </w:rPr>
      </w:pPr>
      <w:r w:rsidRPr="00B924C7">
        <w:rPr>
          <w:rFonts w:ascii="Arial" w:hAnsi="Arial" w:cs="Arial"/>
        </w:rPr>
        <w:t>Ubicación en plan de estudio</w:t>
      </w:r>
      <w:r w:rsidR="00AF275F" w:rsidRPr="00B924C7">
        <w:rPr>
          <w:rFonts w:ascii="Arial" w:hAnsi="Arial" w:cs="Arial"/>
        </w:rPr>
        <w:tab/>
      </w:r>
      <w:r w:rsidRPr="00B924C7">
        <w:rPr>
          <w:rFonts w:ascii="Arial" w:hAnsi="Arial" w:cs="Arial"/>
        </w:rPr>
        <w:t>: Semestre 2</w:t>
      </w:r>
    </w:p>
    <w:p w:rsidR="00965C1D" w:rsidRPr="00B924C7" w:rsidRDefault="00965C1D" w:rsidP="00965C1D">
      <w:pPr>
        <w:pStyle w:val="Prrafodelista"/>
        <w:spacing w:after="0" w:line="240" w:lineRule="auto"/>
        <w:ind w:left="0"/>
        <w:contextualSpacing w:val="0"/>
        <w:jc w:val="both"/>
        <w:rPr>
          <w:rFonts w:ascii="Arial" w:hAnsi="Arial" w:cs="Arial"/>
        </w:rPr>
      </w:pPr>
      <w:r w:rsidRPr="00B924C7">
        <w:rPr>
          <w:rFonts w:ascii="Arial" w:hAnsi="Arial" w:cs="Arial"/>
        </w:rPr>
        <w:t>Requisitos</w:t>
      </w:r>
      <w:r w:rsidRPr="00B924C7">
        <w:rPr>
          <w:rFonts w:ascii="Arial" w:hAnsi="Arial" w:cs="Arial"/>
        </w:rPr>
        <w:tab/>
      </w:r>
      <w:r w:rsidRPr="00B924C7">
        <w:rPr>
          <w:rFonts w:ascii="Arial" w:hAnsi="Arial" w:cs="Arial"/>
        </w:rPr>
        <w:tab/>
      </w:r>
      <w:r w:rsidRPr="00B924C7">
        <w:rPr>
          <w:rFonts w:ascii="Arial" w:hAnsi="Arial" w:cs="Arial"/>
        </w:rPr>
        <w:tab/>
      </w:r>
      <w:r w:rsidR="00AF275F" w:rsidRPr="00B924C7">
        <w:rPr>
          <w:rFonts w:ascii="Arial" w:hAnsi="Arial" w:cs="Arial"/>
        </w:rPr>
        <w:tab/>
      </w:r>
      <w:r w:rsidRPr="00B924C7">
        <w:rPr>
          <w:rFonts w:ascii="Arial" w:hAnsi="Arial" w:cs="Arial"/>
        </w:rPr>
        <w:t>: Álgebra y Geometría (CBM-1000)</w:t>
      </w:r>
    </w:p>
    <w:p w:rsidR="00965C1D" w:rsidRPr="00B924C7" w:rsidRDefault="00965C1D" w:rsidP="00965C1D">
      <w:pPr>
        <w:pStyle w:val="Prrafodelista"/>
        <w:spacing w:after="0" w:line="240" w:lineRule="auto"/>
        <w:ind w:left="0"/>
        <w:contextualSpacing w:val="0"/>
        <w:jc w:val="both"/>
        <w:rPr>
          <w:rFonts w:ascii="Arial" w:hAnsi="Arial" w:cs="Arial"/>
        </w:rPr>
      </w:pPr>
      <w:r w:rsidRPr="00B924C7">
        <w:rPr>
          <w:rFonts w:ascii="Arial" w:hAnsi="Arial" w:cs="Arial"/>
        </w:rPr>
        <w:t>Sesiones semanales</w:t>
      </w:r>
      <w:r w:rsidRPr="00B924C7">
        <w:rPr>
          <w:rFonts w:ascii="Arial" w:hAnsi="Arial" w:cs="Arial"/>
        </w:rPr>
        <w:tab/>
      </w:r>
      <w:r w:rsidRPr="00B924C7">
        <w:rPr>
          <w:rFonts w:ascii="Arial" w:hAnsi="Arial" w:cs="Arial"/>
        </w:rPr>
        <w:tab/>
      </w:r>
      <w:r w:rsidR="00AF275F" w:rsidRPr="00B924C7">
        <w:rPr>
          <w:rFonts w:ascii="Arial" w:hAnsi="Arial" w:cs="Arial"/>
        </w:rPr>
        <w:tab/>
      </w:r>
      <w:r w:rsidRPr="00B924C7">
        <w:rPr>
          <w:rFonts w:ascii="Arial" w:hAnsi="Arial" w:cs="Arial"/>
        </w:rPr>
        <w:t>: 2 cátedras; 1 ayudantía.</w:t>
      </w:r>
    </w:p>
    <w:p w:rsidR="00965C1D" w:rsidRPr="00B924C7" w:rsidRDefault="00965C1D" w:rsidP="00965C1D">
      <w:pPr>
        <w:pStyle w:val="Prrafodelista"/>
        <w:spacing w:after="0" w:line="240" w:lineRule="auto"/>
        <w:ind w:left="0"/>
        <w:contextualSpacing w:val="0"/>
        <w:jc w:val="both"/>
        <w:rPr>
          <w:rFonts w:ascii="Arial" w:hAnsi="Arial" w:cs="Arial"/>
        </w:rPr>
      </w:pPr>
    </w:p>
    <w:p w:rsidR="00965C1D" w:rsidRPr="00B924C7" w:rsidRDefault="00965C1D" w:rsidP="00965C1D">
      <w:pPr>
        <w:pStyle w:val="Prrafodelista"/>
        <w:spacing w:after="0" w:line="240" w:lineRule="auto"/>
        <w:ind w:left="0"/>
        <w:contextualSpacing w:val="0"/>
        <w:jc w:val="both"/>
        <w:rPr>
          <w:rFonts w:ascii="Arial" w:hAnsi="Arial" w:cs="Arial"/>
        </w:rPr>
      </w:pPr>
    </w:p>
    <w:p w:rsidR="00965C1D" w:rsidRPr="00B924C7" w:rsidRDefault="00965C1D" w:rsidP="00965C1D">
      <w:pPr>
        <w:pStyle w:val="Prrafodelista"/>
        <w:numPr>
          <w:ilvl w:val="0"/>
          <w:numId w:val="14"/>
        </w:numPr>
        <w:spacing w:after="0" w:line="240" w:lineRule="auto"/>
        <w:ind w:left="0" w:firstLine="0"/>
        <w:contextualSpacing w:val="0"/>
        <w:jc w:val="both"/>
        <w:rPr>
          <w:rFonts w:ascii="Arial" w:hAnsi="Arial" w:cs="Arial"/>
          <w:b/>
          <w:bCs/>
          <w:i/>
          <w:iCs/>
        </w:rPr>
      </w:pPr>
      <w:r w:rsidRPr="00B924C7">
        <w:rPr>
          <w:rFonts w:ascii="Arial" w:hAnsi="Arial" w:cs="Arial"/>
          <w:b/>
          <w:bCs/>
          <w:i/>
          <w:iCs/>
        </w:rPr>
        <w:t>Objetivos Generales y Específicos.</w:t>
      </w:r>
    </w:p>
    <w:p w:rsidR="00965C1D" w:rsidRPr="00B924C7" w:rsidRDefault="00965C1D" w:rsidP="00965C1D">
      <w:pPr>
        <w:pStyle w:val="Prrafodelista"/>
        <w:spacing w:after="0" w:line="240" w:lineRule="auto"/>
        <w:ind w:left="0"/>
        <w:contextualSpacing w:val="0"/>
        <w:jc w:val="both"/>
        <w:rPr>
          <w:rFonts w:ascii="Arial" w:hAnsi="Arial" w:cs="Arial"/>
          <w:b/>
          <w:bCs/>
          <w:i/>
          <w:iCs/>
        </w:rPr>
      </w:pPr>
    </w:p>
    <w:p w:rsidR="00965C1D" w:rsidRPr="007C7401" w:rsidRDefault="00965C1D" w:rsidP="00965C1D">
      <w:pPr>
        <w:autoSpaceDE w:val="0"/>
        <w:autoSpaceDN w:val="0"/>
        <w:adjustRightInd w:val="0"/>
        <w:rPr>
          <w:rFonts w:ascii="Arial" w:hAnsi="Arial" w:cs="Arial"/>
          <w:i w:val="0"/>
          <w:sz w:val="22"/>
          <w:szCs w:val="22"/>
        </w:rPr>
      </w:pPr>
      <w:r w:rsidRPr="007C7401">
        <w:rPr>
          <w:rFonts w:ascii="Arial" w:hAnsi="Arial" w:cs="Arial"/>
          <w:i w:val="0"/>
          <w:sz w:val="22"/>
          <w:szCs w:val="22"/>
        </w:rPr>
        <w:t>Al finalizar el curso, el estudiante deberá identificar, comprender y conocer los conceptos fundamentales del álgebra matricial y la resolución general de los sistemas de ecuaciones lineales, aplicándolos en la resolución de problemas de las ciencias de la ingeniería.</w:t>
      </w:r>
    </w:p>
    <w:p w:rsidR="00965C1D" w:rsidRPr="00B924C7" w:rsidRDefault="00965C1D" w:rsidP="00965C1D">
      <w:pPr>
        <w:autoSpaceDE w:val="0"/>
        <w:autoSpaceDN w:val="0"/>
        <w:adjustRightInd w:val="0"/>
        <w:rPr>
          <w:rFonts w:ascii="Arial" w:hAnsi="Arial" w:cs="Arial"/>
          <w:sz w:val="22"/>
          <w:szCs w:val="22"/>
        </w:rPr>
      </w:pPr>
    </w:p>
    <w:p w:rsidR="00965C1D" w:rsidRPr="00B924C7" w:rsidRDefault="00965C1D" w:rsidP="00965C1D">
      <w:pPr>
        <w:pStyle w:val="Textoindependiente3"/>
        <w:spacing w:line="240" w:lineRule="auto"/>
        <w:rPr>
          <w:rFonts w:ascii="Arial" w:hAnsi="Arial" w:cs="Arial"/>
          <w:sz w:val="22"/>
          <w:szCs w:val="22"/>
        </w:rPr>
      </w:pPr>
      <w:r w:rsidRPr="00B924C7">
        <w:rPr>
          <w:rFonts w:ascii="Arial" w:hAnsi="Arial" w:cs="Arial"/>
          <w:sz w:val="22"/>
          <w:szCs w:val="22"/>
        </w:rPr>
        <w:t>Además al final de la asignatura el alumno será capaz de:</w:t>
      </w:r>
    </w:p>
    <w:p w:rsidR="00965C1D" w:rsidRPr="00B924C7" w:rsidRDefault="00965C1D" w:rsidP="00965C1D">
      <w:pPr>
        <w:pStyle w:val="Textoindependiente3"/>
        <w:spacing w:line="240" w:lineRule="auto"/>
        <w:rPr>
          <w:rFonts w:ascii="Arial" w:hAnsi="Arial" w:cs="Arial"/>
          <w:sz w:val="22"/>
          <w:szCs w:val="22"/>
        </w:rPr>
      </w:pPr>
    </w:p>
    <w:p w:rsidR="00965C1D" w:rsidRPr="00B924C7" w:rsidRDefault="00965C1D" w:rsidP="00627BD3">
      <w:pPr>
        <w:pStyle w:val="Prrafodelista"/>
        <w:numPr>
          <w:ilvl w:val="0"/>
          <w:numId w:val="59"/>
        </w:numPr>
        <w:autoSpaceDE w:val="0"/>
        <w:autoSpaceDN w:val="0"/>
        <w:adjustRightInd w:val="0"/>
        <w:spacing w:after="0" w:line="240" w:lineRule="auto"/>
        <w:contextualSpacing w:val="0"/>
        <w:jc w:val="both"/>
        <w:rPr>
          <w:rFonts w:ascii="Arial" w:hAnsi="Arial" w:cs="Arial"/>
        </w:rPr>
      </w:pPr>
      <w:r w:rsidRPr="00B924C7">
        <w:rPr>
          <w:rFonts w:ascii="Arial" w:hAnsi="Arial" w:cs="Arial"/>
        </w:rPr>
        <w:t>Identificar situaciones y problemas que se resuelven con el modelo de sistemas de ecuaciones lineales, y luego analizar y resolver estos sistemas con métodos que consideran técnicas directas como el escalonamiento.</w:t>
      </w:r>
    </w:p>
    <w:p w:rsidR="00965C1D" w:rsidRPr="00B924C7" w:rsidRDefault="00965C1D" w:rsidP="00627BD3">
      <w:pPr>
        <w:pStyle w:val="Prrafodelista"/>
        <w:numPr>
          <w:ilvl w:val="0"/>
          <w:numId w:val="59"/>
        </w:numPr>
        <w:autoSpaceDE w:val="0"/>
        <w:autoSpaceDN w:val="0"/>
        <w:adjustRightInd w:val="0"/>
        <w:spacing w:after="0" w:line="240" w:lineRule="auto"/>
        <w:contextualSpacing w:val="0"/>
        <w:jc w:val="both"/>
        <w:rPr>
          <w:rFonts w:ascii="Arial" w:hAnsi="Arial" w:cs="Arial"/>
        </w:rPr>
      </w:pPr>
      <w:r w:rsidRPr="00B924C7">
        <w:rPr>
          <w:rFonts w:ascii="Arial" w:hAnsi="Arial" w:cs="Arial"/>
        </w:rPr>
        <w:t>Comprender y desarrollar destreza en la manipulación del concepto de vector e identificar la estructura algebraica de espacio vectorial mediante la caracterización de este reconociendo, construyendo subespacios vectoriales, combinaciones lineales, conjuntos l.i. y l.d., bases y dimensión, sumas directas y vectores coordenados.</w:t>
      </w:r>
    </w:p>
    <w:p w:rsidR="00965C1D" w:rsidRPr="00B924C7" w:rsidRDefault="00965C1D" w:rsidP="00627BD3">
      <w:pPr>
        <w:pStyle w:val="Prrafodelista"/>
        <w:numPr>
          <w:ilvl w:val="0"/>
          <w:numId w:val="59"/>
        </w:numPr>
        <w:autoSpaceDE w:val="0"/>
        <w:autoSpaceDN w:val="0"/>
        <w:adjustRightInd w:val="0"/>
        <w:spacing w:after="0" w:line="240" w:lineRule="auto"/>
        <w:contextualSpacing w:val="0"/>
        <w:jc w:val="both"/>
        <w:rPr>
          <w:rFonts w:ascii="Arial" w:hAnsi="Arial" w:cs="Arial"/>
        </w:rPr>
      </w:pPr>
      <w:r w:rsidRPr="00B924C7">
        <w:rPr>
          <w:rFonts w:ascii="Arial" w:hAnsi="Arial" w:cs="Arial"/>
        </w:rPr>
        <w:t>Comprender los efectos de la definición de un producto interior en un espacio vectorial mediante la interpretación geométrica, sus efectos lineales, angulares y la generalización de ortogonalidad a más dimensiones.</w:t>
      </w:r>
    </w:p>
    <w:p w:rsidR="00965C1D" w:rsidRPr="00B924C7" w:rsidRDefault="00965C1D" w:rsidP="00627BD3">
      <w:pPr>
        <w:pStyle w:val="Prrafodelista"/>
        <w:numPr>
          <w:ilvl w:val="0"/>
          <w:numId w:val="59"/>
        </w:numPr>
        <w:autoSpaceDE w:val="0"/>
        <w:autoSpaceDN w:val="0"/>
        <w:adjustRightInd w:val="0"/>
        <w:spacing w:after="0" w:line="240" w:lineRule="auto"/>
        <w:contextualSpacing w:val="0"/>
        <w:jc w:val="both"/>
        <w:rPr>
          <w:rFonts w:ascii="Arial" w:hAnsi="Arial" w:cs="Arial"/>
        </w:rPr>
      </w:pPr>
      <w:r w:rsidRPr="00B924C7">
        <w:rPr>
          <w:rFonts w:ascii="Arial" w:hAnsi="Arial" w:cs="Arial"/>
        </w:rPr>
        <w:t>Entender el concepto de transformación lineal mediante la relación de los conceptos de función y de espacio vectorial. Ver la relación entre matrices y transformaciones lineales y su caracterización por núcleo, imagen, nulidad y rango.</w:t>
      </w:r>
    </w:p>
    <w:p w:rsidR="00965C1D" w:rsidRPr="00B924C7" w:rsidRDefault="00965C1D" w:rsidP="00965C1D">
      <w:pPr>
        <w:autoSpaceDE w:val="0"/>
        <w:autoSpaceDN w:val="0"/>
        <w:adjustRightInd w:val="0"/>
        <w:jc w:val="both"/>
        <w:rPr>
          <w:rFonts w:ascii="Arial" w:hAnsi="Arial" w:cs="Arial"/>
          <w:sz w:val="22"/>
          <w:szCs w:val="22"/>
        </w:rPr>
      </w:pPr>
    </w:p>
    <w:p w:rsidR="00965C1D" w:rsidRPr="003E475A" w:rsidRDefault="00965C1D" w:rsidP="00965C1D">
      <w:pPr>
        <w:pStyle w:val="Prrafodelista"/>
        <w:numPr>
          <w:ilvl w:val="0"/>
          <w:numId w:val="14"/>
        </w:numPr>
        <w:spacing w:after="0" w:line="240" w:lineRule="auto"/>
        <w:ind w:left="0" w:firstLine="0"/>
        <w:contextualSpacing w:val="0"/>
        <w:jc w:val="both"/>
        <w:rPr>
          <w:rFonts w:ascii="Arial" w:hAnsi="Arial" w:cs="Arial"/>
          <w:b/>
          <w:bCs/>
          <w:i/>
          <w:iCs/>
        </w:rPr>
      </w:pPr>
      <w:r w:rsidRPr="003E475A">
        <w:rPr>
          <w:rFonts w:ascii="Arial" w:hAnsi="Arial" w:cs="Arial"/>
          <w:b/>
          <w:bCs/>
          <w:i/>
          <w:iCs/>
        </w:rPr>
        <w:t>Descripción de Contenidos.</w:t>
      </w:r>
    </w:p>
    <w:p w:rsidR="00965C1D" w:rsidRPr="00B924C7" w:rsidRDefault="00965C1D" w:rsidP="00965C1D">
      <w:pPr>
        <w:pStyle w:val="Prrafodelista"/>
        <w:spacing w:after="0" w:line="240" w:lineRule="auto"/>
        <w:ind w:left="0"/>
        <w:contextualSpacing w:val="0"/>
        <w:jc w:val="both"/>
        <w:rPr>
          <w:rFonts w:ascii="Arial" w:hAnsi="Arial" w:cs="Arial"/>
          <w:b/>
          <w:bCs/>
          <w:i/>
          <w:iCs/>
        </w:rPr>
      </w:pPr>
    </w:p>
    <w:p w:rsidR="00965C1D" w:rsidRPr="00B924C7" w:rsidRDefault="00965C1D" w:rsidP="00627BD3">
      <w:pPr>
        <w:pStyle w:val="Prrafodelista"/>
        <w:numPr>
          <w:ilvl w:val="0"/>
          <w:numId w:val="60"/>
        </w:numPr>
        <w:autoSpaceDE w:val="0"/>
        <w:autoSpaceDN w:val="0"/>
        <w:adjustRightInd w:val="0"/>
        <w:spacing w:after="0" w:line="240" w:lineRule="auto"/>
        <w:contextualSpacing w:val="0"/>
        <w:jc w:val="both"/>
        <w:rPr>
          <w:rFonts w:ascii="Arial" w:hAnsi="Arial" w:cs="Arial"/>
        </w:rPr>
      </w:pPr>
      <w:r w:rsidRPr="00B924C7">
        <w:rPr>
          <w:rFonts w:ascii="Arial" w:hAnsi="Arial" w:cs="Arial"/>
          <w:b/>
          <w:bCs/>
        </w:rPr>
        <w:t xml:space="preserve">Matrices y sistemas de ecuaciones lineales (8 sesiones): </w:t>
      </w:r>
      <w:r w:rsidRPr="00B924C7">
        <w:rPr>
          <w:rFonts w:ascii="Arial" w:hAnsi="Arial" w:cs="Arial"/>
        </w:rPr>
        <w:t>Definiciones y notaciones básicas, algunos tipos especiales de matrices: diagonales, triangulares, simétricas, antisimétricas, operaciones con matrices, determinantes, definición de matriz invertible, gráfico operaciones elementales por fila, matrices escalonadas y escalonada canónica, rango de una matriz, caracterización de las matrices invertibles a través del rango, cálculo de la inversa usando operaciones elementales, sistemas de ecuaciones lineales: sistemas homogéneos y no homogéneos.</w:t>
      </w:r>
    </w:p>
    <w:p w:rsidR="00965C1D" w:rsidRPr="00B924C7" w:rsidRDefault="00965C1D" w:rsidP="00627BD3">
      <w:pPr>
        <w:pStyle w:val="Prrafodelista"/>
        <w:numPr>
          <w:ilvl w:val="0"/>
          <w:numId w:val="60"/>
        </w:numPr>
        <w:spacing w:after="0" w:line="240" w:lineRule="auto"/>
        <w:contextualSpacing w:val="0"/>
        <w:jc w:val="both"/>
        <w:rPr>
          <w:rFonts w:ascii="Arial" w:hAnsi="Arial" w:cs="Arial"/>
        </w:rPr>
      </w:pPr>
      <w:r w:rsidRPr="00B924C7">
        <w:rPr>
          <w:rFonts w:ascii="Arial" w:hAnsi="Arial" w:cs="Arial"/>
          <w:b/>
          <w:bCs/>
        </w:rPr>
        <w:t xml:space="preserve">Espacios Vectoriales (4 sesiones): </w:t>
      </w:r>
      <w:r w:rsidRPr="00B924C7">
        <w:rPr>
          <w:rFonts w:ascii="Arial" w:hAnsi="Arial" w:cs="Arial"/>
        </w:rPr>
        <w:t>Definición de espacios vectoriales, ejemplos y propiedades, subespacios vectoriales, intersección, suma y suma directa de subespacios, combinaciones lineales, generadores, dependencia e independencia lineal, bases y dimensión, coordenadas de un vector con respecto a una base.</w:t>
      </w:r>
    </w:p>
    <w:p w:rsidR="00965C1D" w:rsidRPr="00B924C7" w:rsidRDefault="00965C1D" w:rsidP="00627BD3">
      <w:pPr>
        <w:pStyle w:val="Prrafodelista"/>
        <w:numPr>
          <w:ilvl w:val="0"/>
          <w:numId w:val="60"/>
        </w:numPr>
        <w:spacing w:after="0" w:line="240" w:lineRule="auto"/>
        <w:contextualSpacing w:val="0"/>
        <w:jc w:val="both"/>
        <w:rPr>
          <w:rFonts w:ascii="Arial" w:hAnsi="Arial" w:cs="Arial"/>
        </w:rPr>
      </w:pPr>
      <w:r w:rsidRPr="00B924C7">
        <w:rPr>
          <w:rFonts w:ascii="Arial" w:hAnsi="Arial" w:cs="Arial"/>
          <w:b/>
          <w:bCs/>
        </w:rPr>
        <w:lastRenderedPageBreak/>
        <w:t>Espacios con producto Interno (4 sesiones):</w:t>
      </w:r>
      <w:r w:rsidRPr="00B924C7">
        <w:rPr>
          <w:rFonts w:ascii="Arial" w:hAnsi="Arial" w:cs="Arial"/>
        </w:rPr>
        <w:t xml:space="preserve"> Norma, distancia y ángulo entre vectores: definición y ejemplos, ortogonalidad: vectores y conjuntos ortogonales, propiedades, proyección ortogonal, complemento ortogonal.</w:t>
      </w:r>
    </w:p>
    <w:p w:rsidR="00965C1D" w:rsidRPr="00B924C7" w:rsidRDefault="00965C1D" w:rsidP="00627BD3">
      <w:pPr>
        <w:pStyle w:val="Prrafodelista"/>
        <w:numPr>
          <w:ilvl w:val="0"/>
          <w:numId w:val="60"/>
        </w:numPr>
        <w:spacing w:after="0" w:line="240" w:lineRule="auto"/>
        <w:contextualSpacing w:val="0"/>
        <w:jc w:val="both"/>
        <w:rPr>
          <w:rFonts w:ascii="Arial" w:hAnsi="Arial" w:cs="Arial"/>
        </w:rPr>
      </w:pPr>
      <w:r w:rsidRPr="00B924C7">
        <w:rPr>
          <w:rFonts w:ascii="Arial" w:hAnsi="Arial" w:cs="Arial"/>
          <w:b/>
          <w:bCs/>
        </w:rPr>
        <w:t xml:space="preserve">Valores y vectores propios. Diagonalización (4 sesiones): </w:t>
      </w:r>
      <w:r w:rsidRPr="00B924C7">
        <w:rPr>
          <w:rFonts w:ascii="Arial" w:hAnsi="Arial" w:cs="Arial"/>
        </w:rPr>
        <w:t>Valores y vectores propios, matrices semejantes, diagonalización, diagonalización de matrices simétricas, matriz definida positiva, propiedades.</w:t>
      </w:r>
    </w:p>
    <w:p w:rsidR="00965C1D" w:rsidRPr="00B924C7" w:rsidRDefault="00965C1D" w:rsidP="00627BD3">
      <w:pPr>
        <w:pStyle w:val="Prrafodelista"/>
        <w:numPr>
          <w:ilvl w:val="0"/>
          <w:numId w:val="60"/>
        </w:numPr>
        <w:autoSpaceDE w:val="0"/>
        <w:autoSpaceDN w:val="0"/>
        <w:adjustRightInd w:val="0"/>
        <w:spacing w:after="0" w:line="240" w:lineRule="auto"/>
        <w:contextualSpacing w:val="0"/>
        <w:jc w:val="both"/>
        <w:rPr>
          <w:rFonts w:ascii="Arial" w:hAnsi="Arial" w:cs="Arial"/>
        </w:rPr>
      </w:pPr>
      <w:r w:rsidRPr="00B924C7">
        <w:rPr>
          <w:rFonts w:ascii="Arial" w:hAnsi="Arial" w:cs="Arial"/>
          <w:b/>
          <w:bCs/>
        </w:rPr>
        <w:t xml:space="preserve">Transformaciones lineales (4 sesiones): </w:t>
      </w:r>
      <w:r w:rsidRPr="00B924C7">
        <w:rPr>
          <w:rFonts w:ascii="Arial" w:hAnsi="Arial" w:cs="Arial"/>
        </w:rPr>
        <w:t>Definición y propiedades, composición de transformaciones lineales, núcleo e imagen de una transformación lineal, el teorema del núcleo y de la imagen,  matriz de representación de una transformación lineal y matriz de cambio de base.</w:t>
      </w:r>
    </w:p>
    <w:p w:rsidR="00965C1D" w:rsidRPr="003E475A" w:rsidRDefault="00965C1D" w:rsidP="00965C1D">
      <w:pPr>
        <w:pStyle w:val="Prrafodelista"/>
        <w:spacing w:after="0" w:line="240" w:lineRule="auto"/>
        <w:ind w:left="0"/>
        <w:contextualSpacing w:val="0"/>
        <w:jc w:val="both"/>
        <w:rPr>
          <w:rFonts w:ascii="Arial" w:hAnsi="Arial" w:cs="Arial"/>
          <w:b/>
          <w:bCs/>
          <w:i/>
          <w:iCs/>
        </w:rPr>
      </w:pPr>
    </w:p>
    <w:p w:rsidR="00965C1D" w:rsidRPr="003E475A" w:rsidRDefault="00965C1D" w:rsidP="00965C1D">
      <w:pPr>
        <w:pStyle w:val="Prrafodelista"/>
        <w:numPr>
          <w:ilvl w:val="0"/>
          <w:numId w:val="14"/>
        </w:numPr>
        <w:spacing w:after="0" w:line="240" w:lineRule="auto"/>
        <w:ind w:left="0" w:firstLine="0"/>
        <w:contextualSpacing w:val="0"/>
        <w:jc w:val="both"/>
        <w:rPr>
          <w:rFonts w:ascii="Arial" w:hAnsi="Arial" w:cs="Arial"/>
          <w:b/>
          <w:bCs/>
          <w:i/>
          <w:iCs/>
        </w:rPr>
      </w:pPr>
      <w:r w:rsidRPr="003E475A">
        <w:rPr>
          <w:rFonts w:ascii="Arial" w:hAnsi="Arial" w:cs="Arial"/>
          <w:b/>
          <w:bCs/>
          <w:i/>
          <w:iCs/>
        </w:rPr>
        <w:t>Importancia del curso en el plan de estudio.</w:t>
      </w:r>
    </w:p>
    <w:p w:rsidR="00965C1D" w:rsidRPr="00B924C7" w:rsidRDefault="00965C1D" w:rsidP="00965C1D">
      <w:pPr>
        <w:pStyle w:val="Prrafodelista"/>
        <w:spacing w:after="0" w:line="240" w:lineRule="auto"/>
        <w:ind w:left="0"/>
        <w:contextualSpacing w:val="0"/>
        <w:jc w:val="both"/>
        <w:rPr>
          <w:rFonts w:ascii="Arial" w:hAnsi="Arial" w:cs="Arial"/>
          <w:b/>
          <w:bCs/>
          <w:i/>
          <w:iCs/>
        </w:rPr>
      </w:pPr>
    </w:p>
    <w:p w:rsidR="00965C1D" w:rsidRPr="007C7401" w:rsidRDefault="00965C1D" w:rsidP="00965C1D">
      <w:pPr>
        <w:jc w:val="both"/>
        <w:rPr>
          <w:rFonts w:ascii="Arial" w:hAnsi="Arial" w:cs="Arial"/>
          <w:i w:val="0"/>
          <w:sz w:val="22"/>
          <w:szCs w:val="22"/>
        </w:rPr>
      </w:pPr>
      <w:r w:rsidRPr="007C7401">
        <w:rPr>
          <w:rFonts w:ascii="Arial" w:hAnsi="Arial" w:cs="Arial"/>
          <w:i w:val="0"/>
          <w:sz w:val="22"/>
          <w:szCs w:val="22"/>
        </w:rPr>
        <w:t>Por lo general, los problemas prácticos de la informática, la economía y la ingeniería pueden reducirse a un sistema de ecuaciones lineales. Este curso brinda a los estudiantes métodos efectivos para resolver estos sistemas.</w:t>
      </w:r>
    </w:p>
    <w:p w:rsidR="00965C1D" w:rsidRPr="00B924C7" w:rsidRDefault="00965C1D" w:rsidP="00965C1D">
      <w:pPr>
        <w:jc w:val="both"/>
        <w:rPr>
          <w:rFonts w:ascii="Arial" w:hAnsi="Arial" w:cs="Arial"/>
          <w:sz w:val="22"/>
          <w:szCs w:val="22"/>
        </w:rPr>
      </w:pPr>
    </w:p>
    <w:p w:rsidR="00965C1D" w:rsidRPr="003E475A" w:rsidRDefault="00965C1D" w:rsidP="00965C1D">
      <w:pPr>
        <w:pStyle w:val="Prrafodelista"/>
        <w:numPr>
          <w:ilvl w:val="0"/>
          <w:numId w:val="14"/>
        </w:numPr>
        <w:spacing w:after="0" w:line="240" w:lineRule="auto"/>
        <w:ind w:left="0" w:firstLine="0"/>
        <w:contextualSpacing w:val="0"/>
        <w:jc w:val="both"/>
        <w:rPr>
          <w:rFonts w:ascii="Arial" w:hAnsi="Arial" w:cs="Arial"/>
          <w:b/>
          <w:bCs/>
          <w:i/>
          <w:iCs/>
        </w:rPr>
      </w:pPr>
      <w:r w:rsidRPr="003E475A">
        <w:rPr>
          <w:rFonts w:ascii="Arial" w:hAnsi="Arial" w:cs="Arial"/>
          <w:b/>
          <w:bCs/>
          <w:i/>
          <w:iCs/>
        </w:rPr>
        <w:t>Metodología.</w:t>
      </w:r>
    </w:p>
    <w:p w:rsidR="00965C1D" w:rsidRPr="007C7401" w:rsidRDefault="00965C1D" w:rsidP="00965C1D">
      <w:pPr>
        <w:pStyle w:val="Prrafodelista"/>
        <w:spacing w:after="0" w:line="240" w:lineRule="auto"/>
        <w:ind w:left="0"/>
        <w:contextualSpacing w:val="0"/>
        <w:jc w:val="both"/>
        <w:rPr>
          <w:rFonts w:ascii="Arial" w:hAnsi="Arial" w:cs="Arial"/>
          <w:b/>
          <w:bCs/>
          <w:iCs/>
        </w:rPr>
      </w:pPr>
    </w:p>
    <w:p w:rsidR="00965C1D" w:rsidRPr="00B924C7" w:rsidRDefault="00965C1D" w:rsidP="00965C1D">
      <w:pPr>
        <w:pStyle w:val="Textoindependiente"/>
        <w:rPr>
          <w:szCs w:val="22"/>
        </w:rPr>
      </w:pPr>
      <w:r w:rsidRPr="00B924C7">
        <w:rPr>
          <w:szCs w:val="22"/>
        </w:rPr>
        <w:t>Clases expositivas dictadas por el profesor de cátedra, trabajos grupales y ayudantías (realizadas por un ayudante) de resolución de guías de ejercicios que se desarrollan en forma periódica. Las clases estarán orientadas a la comprensión matemática de los conceptos y al desarrollo de un pensamiento lógico con entrenamiento en raciocinios demostrativos deductivos. En las ayudantías se resolverán problemas seleccionados por el equipo docente de la asignatura teniendo en consideración, tanto las aplicaciones a tópicos de ingeniería como el uso de recursos tecnológicos.</w:t>
      </w:r>
    </w:p>
    <w:p w:rsidR="00965C1D" w:rsidRPr="00B924C7" w:rsidRDefault="00965C1D" w:rsidP="00965C1D">
      <w:pPr>
        <w:pStyle w:val="Textoindependiente"/>
        <w:rPr>
          <w:szCs w:val="22"/>
        </w:rPr>
      </w:pPr>
    </w:p>
    <w:p w:rsidR="00965C1D" w:rsidRPr="00B924C7" w:rsidRDefault="00965C1D" w:rsidP="00965C1D">
      <w:pPr>
        <w:pStyle w:val="Prrafodelista"/>
        <w:numPr>
          <w:ilvl w:val="0"/>
          <w:numId w:val="14"/>
        </w:numPr>
        <w:spacing w:after="0" w:line="240" w:lineRule="auto"/>
        <w:ind w:left="0" w:firstLine="0"/>
        <w:contextualSpacing w:val="0"/>
        <w:jc w:val="both"/>
        <w:rPr>
          <w:rFonts w:ascii="Arial" w:hAnsi="Arial" w:cs="Arial"/>
          <w:b/>
          <w:bCs/>
          <w:i/>
          <w:iCs/>
        </w:rPr>
      </w:pPr>
      <w:r w:rsidRPr="00B924C7">
        <w:rPr>
          <w:rFonts w:ascii="Arial" w:hAnsi="Arial" w:cs="Arial"/>
          <w:b/>
          <w:bCs/>
          <w:i/>
          <w:iCs/>
        </w:rPr>
        <w:t>Evaluación.</w:t>
      </w:r>
    </w:p>
    <w:p w:rsidR="00965C1D" w:rsidRPr="00B924C7" w:rsidRDefault="00965C1D" w:rsidP="00965C1D">
      <w:pPr>
        <w:pStyle w:val="Prrafodelista"/>
        <w:spacing w:after="0" w:line="240" w:lineRule="auto"/>
        <w:ind w:left="0"/>
        <w:contextualSpacing w:val="0"/>
        <w:jc w:val="both"/>
        <w:rPr>
          <w:rFonts w:ascii="Arial" w:hAnsi="Arial" w:cs="Arial"/>
          <w:b/>
          <w:bCs/>
        </w:rPr>
      </w:pPr>
    </w:p>
    <w:p w:rsidR="00AF7700" w:rsidRPr="00B924C7" w:rsidRDefault="00AF7700" w:rsidP="00AF7700">
      <w:pPr>
        <w:widowControl w:val="0"/>
        <w:suppressAutoHyphens/>
        <w:spacing w:line="100" w:lineRule="atLeast"/>
        <w:jc w:val="both"/>
        <w:rPr>
          <w:rFonts w:ascii="Arial" w:hAnsi="Arial" w:cs="Arial"/>
          <w:i w:val="0"/>
          <w:kern w:val="1"/>
          <w:sz w:val="22"/>
          <w:szCs w:val="22"/>
          <w:lang w:eastAsia="es-ES_tradnl"/>
        </w:rPr>
      </w:pPr>
      <w:r w:rsidRPr="00B924C7">
        <w:rPr>
          <w:rFonts w:ascii="Arial" w:hAnsi="Arial" w:cs="Arial"/>
          <w:i w:val="0"/>
          <w:kern w:val="1"/>
          <w:sz w:val="22"/>
          <w:szCs w:val="22"/>
          <w:lang w:eastAsia="es-ES_tradnl"/>
        </w:rPr>
        <w:t xml:space="preserve">Se contempla la realización de evaluaciones parciales (controles, trabajos, prácticas de laboratorio, etc), dos pruebas solemnes de igual valor y un examen. </w:t>
      </w:r>
    </w:p>
    <w:p w:rsidR="00AF7700" w:rsidRPr="00B924C7" w:rsidRDefault="00AF7700" w:rsidP="00AF7700">
      <w:pPr>
        <w:widowControl w:val="0"/>
        <w:suppressAutoHyphens/>
        <w:spacing w:line="100" w:lineRule="atLeast"/>
        <w:jc w:val="both"/>
        <w:rPr>
          <w:rFonts w:ascii="Arial" w:hAnsi="Arial" w:cs="Arial"/>
          <w:i w:val="0"/>
          <w:kern w:val="1"/>
          <w:sz w:val="22"/>
          <w:szCs w:val="22"/>
          <w:lang w:eastAsia="es-ES_tradnl"/>
        </w:rPr>
      </w:pPr>
    </w:p>
    <w:p w:rsidR="00AF7700" w:rsidRPr="00B924C7" w:rsidRDefault="00AF7700" w:rsidP="00AF7700">
      <w:pPr>
        <w:widowControl w:val="0"/>
        <w:suppressAutoHyphens/>
        <w:spacing w:line="100" w:lineRule="atLeast"/>
        <w:ind w:right="46"/>
        <w:jc w:val="both"/>
        <w:rPr>
          <w:rFonts w:ascii="Arial" w:hAnsi="Arial" w:cs="Arial"/>
          <w:i w:val="0"/>
          <w:kern w:val="1"/>
          <w:sz w:val="22"/>
          <w:szCs w:val="22"/>
          <w:lang w:eastAsia="es-ES_tradnl"/>
        </w:rPr>
      </w:pPr>
      <w:r w:rsidRPr="00B924C7">
        <w:rPr>
          <w:rFonts w:ascii="Arial" w:hAnsi="Arial" w:cs="Arial"/>
          <w:i w:val="0"/>
          <w:kern w:val="1"/>
          <w:sz w:val="22"/>
          <w:szCs w:val="22"/>
          <w:lang w:eastAsia="es-ES_tradnl"/>
        </w:rPr>
        <w:t>La nota de presentación a examen, cálculo de nota final, condición de eximición, y eventuales reemplazos frente a inasistencias, dependerán de la normativa vigente y serán informadas al alumnado durante la primera semana del curso.</w:t>
      </w:r>
    </w:p>
    <w:p w:rsidR="00AF7700" w:rsidRPr="00B924C7" w:rsidRDefault="00AF7700" w:rsidP="00965C1D">
      <w:pPr>
        <w:jc w:val="both"/>
        <w:rPr>
          <w:rFonts w:ascii="Arial" w:hAnsi="Arial" w:cs="Arial"/>
          <w:sz w:val="22"/>
          <w:szCs w:val="22"/>
        </w:rPr>
      </w:pPr>
    </w:p>
    <w:p w:rsidR="00965C1D" w:rsidRPr="00B924C7" w:rsidRDefault="00965C1D" w:rsidP="00965C1D">
      <w:pPr>
        <w:jc w:val="both"/>
        <w:rPr>
          <w:rFonts w:ascii="Arial" w:hAnsi="Arial" w:cs="Arial"/>
          <w:sz w:val="22"/>
          <w:szCs w:val="22"/>
        </w:rPr>
      </w:pPr>
    </w:p>
    <w:p w:rsidR="00965C1D" w:rsidRPr="00B924C7" w:rsidRDefault="00965C1D" w:rsidP="00965C1D">
      <w:pPr>
        <w:pStyle w:val="Prrafodelista"/>
        <w:numPr>
          <w:ilvl w:val="0"/>
          <w:numId w:val="14"/>
        </w:numPr>
        <w:spacing w:after="0" w:line="240" w:lineRule="auto"/>
        <w:ind w:left="0" w:firstLine="0"/>
        <w:contextualSpacing w:val="0"/>
        <w:jc w:val="both"/>
        <w:rPr>
          <w:rFonts w:ascii="Arial" w:hAnsi="Arial" w:cs="Arial"/>
          <w:b/>
          <w:bCs/>
          <w:i/>
          <w:iCs/>
        </w:rPr>
      </w:pPr>
      <w:r w:rsidRPr="00B924C7">
        <w:rPr>
          <w:rFonts w:ascii="Arial" w:hAnsi="Arial" w:cs="Arial"/>
          <w:b/>
          <w:bCs/>
          <w:i/>
          <w:iCs/>
        </w:rPr>
        <w:t>Bibliografía básica de referencia.</w:t>
      </w:r>
    </w:p>
    <w:p w:rsidR="00965C1D" w:rsidRPr="00B924C7" w:rsidRDefault="00965C1D" w:rsidP="00965C1D">
      <w:pPr>
        <w:pStyle w:val="Prrafodelista"/>
        <w:spacing w:after="0" w:line="240" w:lineRule="auto"/>
        <w:ind w:left="0"/>
        <w:contextualSpacing w:val="0"/>
        <w:jc w:val="both"/>
        <w:rPr>
          <w:rFonts w:ascii="Arial" w:hAnsi="Arial" w:cs="Arial"/>
          <w:b/>
          <w:bCs/>
        </w:rPr>
      </w:pPr>
    </w:p>
    <w:p w:rsidR="00965C1D" w:rsidRPr="00B924C7" w:rsidRDefault="00965C1D" w:rsidP="00965C1D">
      <w:pPr>
        <w:autoSpaceDE w:val="0"/>
        <w:autoSpaceDN w:val="0"/>
        <w:adjustRightInd w:val="0"/>
        <w:jc w:val="both"/>
        <w:rPr>
          <w:rFonts w:ascii="Arial" w:hAnsi="Arial" w:cs="Arial"/>
          <w:sz w:val="22"/>
          <w:szCs w:val="22"/>
          <w:u w:val="single"/>
        </w:rPr>
      </w:pPr>
      <w:r w:rsidRPr="00B924C7">
        <w:rPr>
          <w:rFonts w:ascii="Arial" w:hAnsi="Arial" w:cs="Arial"/>
          <w:sz w:val="22"/>
          <w:szCs w:val="22"/>
          <w:u w:val="single"/>
        </w:rPr>
        <w:t>Bibliografía obligatoria:</w:t>
      </w:r>
    </w:p>
    <w:p w:rsidR="00965C1D" w:rsidRPr="00B924C7" w:rsidRDefault="00965C1D" w:rsidP="00965C1D">
      <w:pPr>
        <w:tabs>
          <w:tab w:val="left" w:pos="567"/>
        </w:tabs>
        <w:autoSpaceDE w:val="0"/>
        <w:autoSpaceDN w:val="0"/>
        <w:adjustRightInd w:val="0"/>
        <w:jc w:val="both"/>
        <w:rPr>
          <w:rFonts w:ascii="Arial" w:hAnsi="Arial" w:cs="Arial"/>
          <w:sz w:val="22"/>
          <w:szCs w:val="22"/>
        </w:rPr>
      </w:pPr>
    </w:p>
    <w:p w:rsidR="00965C1D" w:rsidRPr="00B924C7" w:rsidRDefault="00965C1D" w:rsidP="00627BD3">
      <w:pPr>
        <w:pStyle w:val="Prrafodelista"/>
        <w:numPr>
          <w:ilvl w:val="0"/>
          <w:numId w:val="189"/>
        </w:numPr>
        <w:tabs>
          <w:tab w:val="left" w:pos="1260"/>
        </w:tabs>
        <w:autoSpaceDE w:val="0"/>
        <w:autoSpaceDN w:val="0"/>
        <w:adjustRightInd w:val="0"/>
        <w:spacing w:after="0" w:line="240" w:lineRule="auto"/>
        <w:contextualSpacing w:val="0"/>
        <w:jc w:val="both"/>
        <w:rPr>
          <w:rFonts w:ascii="Arial" w:hAnsi="Arial" w:cs="Arial"/>
        </w:rPr>
      </w:pPr>
      <w:r w:rsidRPr="00B924C7">
        <w:rPr>
          <w:rFonts w:ascii="Arial" w:hAnsi="Arial" w:cs="Arial"/>
        </w:rPr>
        <w:t xml:space="preserve">Isabel Arratia. (2009): </w:t>
      </w:r>
      <w:r w:rsidRPr="00B924C7">
        <w:rPr>
          <w:rFonts w:ascii="Arial" w:hAnsi="Arial" w:cs="Arial"/>
          <w:i/>
          <w:iCs/>
        </w:rPr>
        <w:t>Apuntes de Algebra Lineal</w:t>
      </w:r>
      <w:r w:rsidRPr="00B924C7">
        <w:rPr>
          <w:rFonts w:ascii="Arial" w:hAnsi="Arial" w:cs="Arial"/>
        </w:rPr>
        <w:t>. Santiago, Chile: Facultad de  Ingeniería. Universidad Diego Portales.</w:t>
      </w:r>
    </w:p>
    <w:p w:rsidR="00965C1D" w:rsidRPr="00B924C7" w:rsidRDefault="00965C1D" w:rsidP="00965C1D">
      <w:pPr>
        <w:autoSpaceDE w:val="0"/>
        <w:autoSpaceDN w:val="0"/>
        <w:adjustRightInd w:val="0"/>
        <w:jc w:val="both"/>
        <w:rPr>
          <w:rFonts w:ascii="Arial" w:hAnsi="Arial" w:cs="Arial"/>
          <w:sz w:val="22"/>
          <w:szCs w:val="22"/>
        </w:rPr>
      </w:pPr>
    </w:p>
    <w:p w:rsidR="00965C1D" w:rsidRPr="00B924C7" w:rsidRDefault="00965C1D" w:rsidP="00965C1D">
      <w:pPr>
        <w:autoSpaceDE w:val="0"/>
        <w:autoSpaceDN w:val="0"/>
        <w:adjustRightInd w:val="0"/>
        <w:jc w:val="both"/>
        <w:rPr>
          <w:rFonts w:ascii="Arial" w:hAnsi="Arial" w:cs="Arial"/>
          <w:b/>
          <w:bCs/>
          <w:sz w:val="22"/>
          <w:szCs w:val="22"/>
          <w:u w:val="single"/>
        </w:rPr>
      </w:pPr>
      <w:r w:rsidRPr="00B924C7">
        <w:rPr>
          <w:rFonts w:ascii="Arial" w:hAnsi="Arial" w:cs="Arial"/>
          <w:sz w:val="22"/>
          <w:szCs w:val="22"/>
          <w:u w:val="single"/>
        </w:rPr>
        <w:t>Bibliografía complementaria:</w:t>
      </w:r>
    </w:p>
    <w:p w:rsidR="00965C1D" w:rsidRPr="00B924C7" w:rsidRDefault="00965C1D" w:rsidP="00965C1D">
      <w:pPr>
        <w:pStyle w:val="Prrafodelista"/>
        <w:autoSpaceDE w:val="0"/>
        <w:autoSpaceDN w:val="0"/>
        <w:adjustRightInd w:val="0"/>
        <w:spacing w:after="0" w:line="240" w:lineRule="auto"/>
        <w:ind w:left="0"/>
        <w:contextualSpacing w:val="0"/>
        <w:jc w:val="both"/>
        <w:rPr>
          <w:rFonts w:ascii="Arial" w:hAnsi="Arial" w:cs="Arial"/>
        </w:rPr>
      </w:pPr>
    </w:p>
    <w:p w:rsidR="00965C1D" w:rsidRPr="00B924C7" w:rsidRDefault="00965C1D" w:rsidP="00627BD3">
      <w:pPr>
        <w:pStyle w:val="Prrafodelista"/>
        <w:numPr>
          <w:ilvl w:val="0"/>
          <w:numId w:val="190"/>
        </w:numPr>
        <w:tabs>
          <w:tab w:val="left" w:pos="851"/>
        </w:tabs>
        <w:autoSpaceDE w:val="0"/>
        <w:autoSpaceDN w:val="0"/>
        <w:adjustRightInd w:val="0"/>
        <w:spacing w:after="0" w:line="240" w:lineRule="auto"/>
        <w:contextualSpacing w:val="0"/>
        <w:jc w:val="both"/>
        <w:rPr>
          <w:rFonts w:ascii="Arial" w:hAnsi="Arial" w:cs="Arial"/>
        </w:rPr>
      </w:pPr>
      <w:r w:rsidRPr="00B924C7">
        <w:rPr>
          <w:rFonts w:ascii="Arial" w:hAnsi="Arial" w:cs="Arial"/>
        </w:rPr>
        <w:t xml:space="preserve">Ben Noble y James W. Daniel (1989): </w:t>
      </w:r>
      <w:r w:rsidRPr="00B924C7">
        <w:rPr>
          <w:rFonts w:ascii="Arial" w:hAnsi="Arial" w:cs="Arial"/>
          <w:i/>
          <w:iCs/>
        </w:rPr>
        <w:t xml:space="preserve">Algebra Lineal Aplicada. </w:t>
      </w:r>
      <w:r w:rsidRPr="00B924C7">
        <w:rPr>
          <w:rFonts w:ascii="Arial" w:hAnsi="Arial" w:cs="Arial"/>
        </w:rPr>
        <w:t xml:space="preserve">(3ª ed.). </w:t>
      </w:r>
      <w:r w:rsidRPr="00B924C7">
        <w:rPr>
          <w:rFonts w:ascii="Arial" w:hAnsi="Arial" w:cs="Arial"/>
          <w:i/>
          <w:iCs/>
        </w:rPr>
        <w:t xml:space="preserve"> </w:t>
      </w:r>
      <w:r w:rsidRPr="00B924C7">
        <w:rPr>
          <w:rFonts w:ascii="Arial" w:hAnsi="Arial" w:cs="Arial"/>
        </w:rPr>
        <w:t>México: Prentice-Hall Hispanoamericana.</w:t>
      </w:r>
    </w:p>
    <w:p w:rsidR="00965C1D" w:rsidRPr="00B924C7" w:rsidRDefault="00965C1D" w:rsidP="00627BD3">
      <w:pPr>
        <w:pStyle w:val="Prrafodelista"/>
        <w:numPr>
          <w:ilvl w:val="0"/>
          <w:numId w:val="190"/>
        </w:numPr>
        <w:autoSpaceDE w:val="0"/>
        <w:autoSpaceDN w:val="0"/>
        <w:adjustRightInd w:val="0"/>
        <w:spacing w:after="0" w:line="240" w:lineRule="auto"/>
        <w:contextualSpacing w:val="0"/>
        <w:jc w:val="both"/>
        <w:rPr>
          <w:rFonts w:ascii="Arial" w:hAnsi="Arial" w:cs="Arial"/>
        </w:rPr>
      </w:pPr>
      <w:r w:rsidRPr="00B924C7">
        <w:rPr>
          <w:rFonts w:ascii="Arial" w:hAnsi="Arial" w:cs="Arial"/>
        </w:rPr>
        <w:t xml:space="preserve">George Nakos y David Joyner (1999): </w:t>
      </w:r>
      <w:r w:rsidRPr="00B924C7">
        <w:rPr>
          <w:rFonts w:ascii="Arial" w:hAnsi="Arial" w:cs="Arial"/>
          <w:i/>
          <w:iCs/>
        </w:rPr>
        <w:t>Algebra Lineal con aplicaciones</w:t>
      </w:r>
      <w:r w:rsidRPr="00B924C7">
        <w:rPr>
          <w:rFonts w:ascii="Arial" w:hAnsi="Arial" w:cs="Arial"/>
        </w:rPr>
        <w:t>. (1ª ed.). México: International Thompson.</w:t>
      </w:r>
    </w:p>
    <w:p w:rsidR="00965C1D" w:rsidRPr="00B924C7" w:rsidRDefault="00965C1D" w:rsidP="00627BD3">
      <w:pPr>
        <w:pStyle w:val="Prrafodelista"/>
        <w:numPr>
          <w:ilvl w:val="0"/>
          <w:numId w:val="190"/>
        </w:numPr>
        <w:autoSpaceDE w:val="0"/>
        <w:autoSpaceDN w:val="0"/>
        <w:adjustRightInd w:val="0"/>
        <w:spacing w:after="0" w:line="240" w:lineRule="auto"/>
        <w:contextualSpacing w:val="0"/>
        <w:jc w:val="both"/>
        <w:rPr>
          <w:rFonts w:ascii="Arial" w:hAnsi="Arial" w:cs="Arial"/>
          <w:lang w:val="en-US"/>
        </w:rPr>
      </w:pPr>
      <w:r w:rsidRPr="00B924C7">
        <w:rPr>
          <w:rFonts w:ascii="Arial" w:hAnsi="Arial" w:cs="Arial"/>
          <w:lang w:val="en-US"/>
        </w:rPr>
        <w:t xml:space="preserve">S. Grossman (2008): </w:t>
      </w:r>
      <w:r w:rsidRPr="00B924C7">
        <w:rPr>
          <w:rFonts w:ascii="Arial" w:hAnsi="Arial" w:cs="Arial"/>
          <w:i/>
          <w:iCs/>
          <w:lang w:val="en-US"/>
        </w:rPr>
        <w:t>Algebra Lineal</w:t>
      </w:r>
      <w:r w:rsidRPr="00B924C7">
        <w:rPr>
          <w:rFonts w:ascii="Arial" w:hAnsi="Arial" w:cs="Arial"/>
          <w:lang w:val="en-US"/>
        </w:rPr>
        <w:t xml:space="preserve">. (6ª ed.). </w:t>
      </w:r>
      <w:r w:rsidRPr="00B924C7">
        <w:rPr>
          <w:rFonts w:ascii="Arial" w:hAnsi="Arial" w:cs="Arial"/>
        </w:rPr>
        <w:t>México: McGraw-Hill.</w:t>
      </w:r>
    </w:p>
    <w:p w:rsidR="00965C1D" w:rsidRPr="003E475A" w:rsidRDefault="00965C1D" w:rsidP="00965C1D">
      <w:pPr>
        <w:ind w:right="46"/>
        <w:jc w:val="center"/>
        <w:rPr>
          <w:rFonts w:ascii="Arial" w:hAnsi="Arial" w:cs="Arial"/>
          <w:b/>
          <w:bCs/>
          <w:iCs/>
          <w:sz w:val="22"/>
          <w:szCs w:val="22"/>
        </w:rPr>
      </w:pPr>
      <w:r w:rsidRPr="00B924C7">
        <w:rPr>
          <w:rFonts w:ascii="Arial" w:hAnsi="Arial" w:cs="Arial"/>
          <w:b/>
          <w:bCs/>
          <w:i w:val="0"/>
          <w:iCs/>
          <w:sz w:val="22"/>
          <w:szCs w:val="22"/>
        </w:rPr>
        <w:br w:type="page"/>
      </w:r>
      <w:r w:rsidRPr="003E475A">
        <w:rPr>
          <w:rFonts w:ascii="Arial" w:hAnsi="Arial" w:cs="Arial"/>
          <w:b/>
          <w:bCs/>
          <w:iCs/>
          <w:sz w:val="22"/>
          <w:szCs w:val="22"/>
        </w:rPr>
        <w:lastRenderedPageBreak/>
        <w:t>Facultad de Ingeniería</w:t>
      </w:r>
      <w:r w:rsidRPr="003E475A">
        <w:rPr>
          <w:rFonts w:ascii="Arial" w:hAnsi="Arial" w:cs="Arial"/>
          <w:b/>
          <w:bCs/>
          <w:iCs/>
          <w:sz w:val="22"/>
          <w:szCs w:val="22"/>
        </w:rPr>
        <w:br/>
        <w:t>Escuela de Ingeniería Industrial</w:t>
      </w:r>
    </w:p>
    <w:p w:rsidR="00965C1D" w:rsidRPr="003E475A" w:rsidRDefault="00965C1D" w:rsidP="00965C1D">
      <w:pPr>
        <w:ind w:right="46"/>
        <w:jc w:val="center"/>
        <w:rPr>
          <w:rFonts w:ascii="Arial" w:hAnsi="Arial" w:cs="Arial"/>
          <w:b/>
          <w:bCs/>
          <w:iCs/>
          <w:sz w:val="22"/>
          <w:szCs w:val="22"/>
        </w:rPr>
      </w:pPr>
    </w:p>
    <w:p w:rsidR="00965C1D" w:rsidRPr="003E475A" w:rsidRDefault="00965C1D" w:rsidP="00965C1D">
      <w:pPr>
        <w:ind w:right="46"/>
        <w:jc w:val="center"/>
        <w:rPr>
          <w:rFonts w:ascii="Arial" w:hAnsi="Arial" w:cs="Arial"/>
          <w:b/>
          <w:bCs/>
          <w:iCs/>
          <w:sz w:val="22"/>
          <w:szCs w:val="22"/>
        </w:rPr>
      </w:pPr>
    </w:p>
    <w:p w:rsidR="00965C1D" w:rsidRPr="003E475A" w:rsidRDefault="00965C1D" w:rsidP="00965C1D">
      <w:pPr>
        <w:jc w:val="center"/>
        <w:rPr>
          <w:rFonts w:ascii="Arial" w:hAnsi="Arial" w:cs="Arial"/>
          <w:b/>
          <w:bCs/>
          <w:iCs/>
          <w:sz w:val="22"/>
          <w:szCs w:val="22"/>
        </w:rPr>
      </w:pPr>
      <w:r w:rsidRPr="003E475A">
        <w:rPr>
          <w:rFonts w:ascii="Arial" w:hAnsi="Arial" w:cs="Arial"/>
          <w:b/>
          <w:bCs/>
          <w:iCs/>
          <w:sz w:val="22"/>
          <w:szCs w:val="22"/>
        </w:rPr>
        <w:t>PROGRAMA DE ASIGNATURA</w:t>
      </w:r>
    </w:p>
    <w:p w:rsidR="00965C1D" w:rsidRPr="003E475A" w:rsidRDefault="00965C1D" w:rsidP="00965C1D">
      <w:pPr>
        <w:jc w:val="center"/>
        <w:rPr>
          <w:rFonts w:ascii="Arial" w:hAnsi="Arial" w:cs="Arial"/>
          <w:iCs/>
          <w:sz w:val="22"/>
          <w:szCs w:val="22"/>
        </w:rPr>
      </w:pPr>
      <w:r w:rsidRPr="003E475A">
        <w:rPr>
          <w:rFonts w:ascii="Arial" w:hAnsi="Arial" w:cs="Arial"/>
          <w:iCs/>
          <w:sz w:val="22"/>
          <w:szCs w:val="22"/>
        </w:rPr>
        <w:t>Cálculo II</w:t>
      </w:r>
    </w:p>
    <w:p w:rsidR="00965C1D" w:rsidRPr="00B924C7" w:rsidRDefault="00965C1D" w:rsidP="00965C1D">
      <w:pPr>
        <w:jc w:val="center"/>
        <w:rPr>
          <w:rFonts w:ascii="Arial" w:hAnsi="Arial" w:cs="Arial"/>
          <w:i w:val="0"/>
          <w:iCs/>
          <w:sz w:val="22"/>
          <w:szCs w:val="22"/>
        </w:rPr>
      </w:pPr>
    </w:p>
    <w:p w:rsidR="00965C1D" w:rsidRPr="00B924C7" w:rsidRDefault="00965C1D" w:rsidP="00965C1D">
      <w:pPr>
        <w:pStyle w:val="Prrafodelista"/>
        <w:numPr>
          <w:ilvl w:val="0"/>
          <w:numId w:val="15"/>
        </w:numPr>
        <w:spacing w:after="0" w:line="240" w:lineRule="auto"/>
        <w:ind w:hanging="888"/>
        <w:contextualSpacing w:val="0"/>
        <w:jc w:val="both"/>
        <w:rPr>
          <w:rFonts w:ascii="Arial" w:hAnsi="Arial" w:cs="Arial"/>
          <w:b/>
          <w:bCs/>
          <w:i/>
          <w:iCs/>
        </w:rPr>
      </w:pPr>
      <w:r w:rsidRPr="00B924C7">
        <w:rPr>
          <w:rFonts w:ascii="Arial" w:hAnsi="Arial" w:cs="Arial"/>
          <w:b/>
          <w:bCs/>
          <w:i/>
          <w:iCs/>
        </w:rPr>
        <w:t>Identificación.</w:t>
      </w:r>
    </w:p>
    <w:p w:rsidR="00965C1D" w:rsidRPr="00B924C7" w:rsidRDefault="00965C1D" w:rsidP="00965C1D">
      <w:pPr>
        <w:pStyle w:val="Prrafodelista"/>
        <w:spacing w:after="0" w:line="240" w:lineRule="auto"/>
        <w:ind w:left="0"/>
        <w:contextualSpacing w:val="0"/>
        <w:jc w:val="both"/>
        <w:rPr>
          <w:rFonts w:ascii="Arial" w:hAnsi="Arial" w:cs="Arial"/>
          <w:b/>
          <w:bCs/>
          <w:i/>
          <w:iCs/>
        </w:rPr>
      </w:pPr>
    </w:p>
    <w:p w:rsidR="00965C1D" w:rsidRPr="00B924C7" w:rsidRDefault="00965C1D" w:rsidP="00965C1D">
      <w:pPr>
        <w:pStyle w:val="Prrafodelista"/>
        <w:tabs>
          <w:tab w:val="left" w:pos="2977"/>
        </w:tabs>
        <w:spacing w:after="0" w:line="240" w:lineRule="auto"/>
        <w:ind w:left="0"/>
        <w:contextualSpacing w:val="0"/>
        <w:jc w:val="both"/>
        <w:rPr>
          <w:rFonts w:ascii="Arial" w:hAnsi="Arial" w:cs="Arial"/>
        </w:rPr>
      </w:pPr>
      <w:r w:rsidRPr="00B924C7">
        <w:rPr>
          <w:rFonts w:ascii="Arial" w:hAnsi="Arial" w:cs="Arial"/>
        </w:rPr>
        <w:t>Código</w:t>
      </w:r>
      <w:r w:rsidRPr="00B924C7">
        <w:rPr>
          <w:rFonts w:ascii="Arial" w:hAnsi="Arial" w:cs="Arial"/>
        </w:rPr>
        <w:tab/>
      </w:r>
      <w:r w:rsidRPr="00B924C7">
        <w:rPr>
          <w:rFonts w:ascii="Arial" w:hAnsi="Arial" w:cs="Arial"/>
        </w:rPr>
        <w:tab/>
        <w:t>: CBM-1003</w:t>
      </w:r>
    </w:p>
    <w:p w:rsidR="00965C1D" w:rsidRPr="00B924C7" w:rsidRDefault="00965C1D" w:rsidP="00965C1D">
      <w:pPr>
        <w:pStyle w:val="Prrafodelista"/>
        <w:tabs>
          <w:tab w:val="left" w:pos="2977"/>
        </w:tabs>
        <w:spacing w:after="0" w:line="240" w:lineRule="auto"/>
        <w:ind w:left="0"/>
        <w:contextualSpacing w:val="0"/>
        <w:jc w:val="both"/>
        <w:rPr>
          <w:rFonts w:ascii="Arial" w:hAnsi="Arial" w:cs="Arial"/>
        </w:rPr>
      </w:pPr>
      <w:r w:rsidRPr="00B924C7">
        <w:rPr>
          <w:rFonts w:ascii="Arial" w:hAnsi="Arial" w:cs="Arial"/>
        </w:rPr>
        <w:t>Créditos</w:t>
      </w:r>
      <w:r w:rsidRPr="00B924C7">
        <w:rPr>
          <w:rFonts w:ascii="Arial" w:hAnsi="Arial" w:cs="Arial"/>
        </w:rPr>
        <w:tab/>
      </w:r>
      <w:r w:rsidRPr="00B924C7">
        <w:rPr>
          <w:rFonts w:ascii="Arial" w:hAnsi="Arial" w:cs="Arial"/>
        </w:rPr>
        <w:tab/>
        <w:t xml:space="preserve">: 6 </w:t>
      </w:r>
    </w:p>
    <w:p w:rsidR="00965C1D" w:rsidRPr="00B924C7" w:rsidRDefault="00965C1D" w:rsidP="00965C1D">
      <w:pPr>
        <w:pStyle w:val="Prrafodelista"/>
        <w:tabs>
          <w:tab w:val="left" w:pos="2977"/>
        </w:tabs>
        <w:spacing w:after="0" w:line="240" w:lineRule="auto"/>
        <w:ind w:left="0"/>
        <w:contextualSpacing w:val="0"/>
        <w:jc w:val="both"/>
        <w:rPr>
          <w:rFonts w:ascii="Arial" w:hAnsi="Arial" w:cs="Arial"/>
        </w:rPr>
      </w:pPr>
      <w:r w:rsidRPr="00B924C7">
        <w:rPr>
          <w:rFonts w:ascii="Arial" w:hAnsi="Arial" w:cs="Arial"/>
        </w:rPr>
        <w:t>Duración</w:t>
      </w:r>
      <w:r w:rsidRPr="00B924C7">
        <w:rPr>
          <w:rFonts w:ascii="Arial" w:hAnsi="Arial" w:cs="Arial"/>
        </w:rPr>
        <w:tab/>
      </w:r>
      <w:r w:rsidRPr="00B924C7">
        <w:rPr>
          <w:rFonts w:ascii="Arial" w:hAnsi="Arial" w:cs="Arial"/>
        </w:rPr>
        <w:tab/>
        <w:t>: Semestral</w:t>
      </w:r>
    </w:p>
    <w:p w:rsidR="00965C1D" w:rsidRPr="00B924C7" w:rsidRDefault="00965C1D" w:rsidP="00965C1D">
      <w:pPr>
        <w:pStyle w:val="Prrafodelista"/>
        <w:tabs>
          <w:tab w:val="left" w:pos="2977"/>
        </w:tabs>
        <w:spacing w:after="0" w:line="240" w:lineRule="auto"/>
        <w:ind w:left="0"/>
        <w:contextualSpacing w:val="0"/>
        <w:jc w:val="both"/>
        <w:rPr>
          <w:rFonts w:ascii="Arial" w:hAnsi="Arial" w:cs="Arial"/>
        </w:rPr>
      </w:pPr>
      <w:r w:rsidRPr="00B924C7">
        <w:rPr>
          <w:rFonts w:ascii="Arial" w:hAnsi="Arial" w:cs="Arial"/>
        </w:rPr>
        <w:t>Ubicación en plan de estudio</w:t>
      </w:r>
      <w:r w:rsidRPr="00B924C7">
        <w:rPr>
          <w:rFonts w:ascii="Arial" w:hAnsi="Arial" w:cs="Arial"/>
        </w:rPr>
        <w:tab/>
      </w:r>
      <w:r w:rsidRPr="00B924C7">
        <w:rPr>
          <w:rFonts w:ascii="Arial" w:hAnsi="Arial" w:cs="Arial"/>
        </w:rPr>
        <w:tab/>
        <w:t>: Semestre 2</w:t>
      </w:r>
    </w:p>
    <w:p w:rsidR="00965C1D" w:rsidRPr="00B924C7" w:rsidRDefault="00965C1D" w:rsidP="00965C1D">
      <w:pPr>
        <w:pStyle w:val="Prrafodelista"/>
        <w:tabs>
          <w:tab w:val="left" w:pos="2977"/>
        </w:tabs>
        <w:spacing w:after="0" w:line="240" w:lineRule="auto"/>
        <w:ind w:left="0"/>
        <w:contextualSpacing w:val="0"/>
        <w:jc w:val="both"/>
        <w:rPr>
          <w:rFonts w:ascii="Arial" w:hAnsi="Arial" w:cs="Arial"/>
        </w:rPr>
      </w:pPr>
      <w:r w:rsidRPr="00B924C7">
        <w:rPr>
          <w:rFonts w:ascii="Arial" w:hAnsi="Arial" w:cs="Arial"/>
        </w:rPr>
        <w:t>Requisitos</w:t>
      </w:r>
      <w:r w:rsidRPr="00B924C7">
        <w:rPr>
          <w:rFonts w:ascii="Arial" w:hAnsi="Arial" w:cs="Arial"/>
        </w:rPr>
        <w:tab/>
      </w:r>
      <w:r w:rsidRPr="00B924C7">
        <w:rPr>
          <w:rFonts w:ascii="Arial" w:hAnsi="Arial" w:cs="Arial"/>
        </w:rPr>
        <w:tab/>
        <w:t>: Cálculo I (CBM-1001)</w:t>
      </w:r>
    </w:p>
    <w:p w:rsidR="00965C1D" w:rsidRPr="00B924C7" w:rsidRDefault="00965C1D" w:rsidP="00965C1D">
      <w:pPr>
        <w:pStyle w:val="Prrafodelista"/>
        <w:tabs>
          <w:tab w:val="left" w:pos="2977"/>
        </w:tabs>
        <w:spacing w:after="0" w:line="240" w:lineRule="auto"/>
        <w:ind w:left="0"/>
        <w:contextualSpacing w:val="0"/>
        <w:jc w:val="both"/>
        <w:rPr>
          <w:rFonts w:ascii="Arial" w:hAnsi="Arial" w:cs="Arial"/>
        </w:rPr>
      </w:pPr>
      <w:r w:rsidRPr="00B924C7">
        <w:rPr>
          <w:rFonts w:ascii="Arial" w:hAnsi="Arial" w:cs="Arial"/>
        </w:rPr>
        <w:t>Sesiones semanales</w:t>
      </w:r>
      <w:r w:rsidRPr="00B924C7">
        <w:rPr>
          <w:rFonts w:ascii="Arial" w:hAnsi="Arial" w:cs="Arial"/>
        </w:rPr>
        <w:tab/>
      </w:r>
      <w:r w:rsidRPr="00B924C7">
        <w:rPr>
          <w:rFonts w:ascii="Arial" w:hAnsi="Arial" w:cs="Arial"/>
        </w:rPr>
        <w:tab/>
        <w:t>: 2 cátedras; 1 ayudantía.</w:t>
      </w:r>
    </w:p>
    <w:p w:rsidR="00965C1D" w:rsidRPr="00B924C7" w:rsidRDefault="00965C1D" w:rsidP="00965C1D">
      <w:pPr>
        <w:pStyle w:val="Prrafodelista"/>
        <w:spacing w:after="0" w:line="240" w:lineRule="auto"/>
        <w:ind w:left="0"/>
        <w:contextualSpacing w:val="0"/>
        <w:jc w:val="both"/>
        <w:rPr>
          <w:rFonts w:ascii="Arial" w:hAnsi="Arial" w:cs="Arial"/>
        </w:rPr>
      </w:pPr>
    </w:p>
    <w:p w:rsidR="00965C1D" w:rsidRPr="00B924C7" w:rsidRDefault="00965C1D" w:rsidP="00965C1D">
      <w:pPr>
        <w:pStyle w:val="Prrafodelista"/>
        <w:numPr>
          <w:ilvl w:val="0"/>
          <w:numId w:val="15"/>
        </w:numPr>
        <w:spacing w:after="0" w:line="240" w:lineRule="auto"/>
        <w:ind w:left="0" w:firstLine="0"/>
        <w:contextualSpacing w:val="0"/>
        <w:jc w:val="both"/>
        <w:rPr>
          <w:rFonts w:ascii="Arial" w:hAnsi="Arial" w:cs="Arial"/>
          <w:b/>
          <w:bCs/>
          <w:i/>
          <w:iCs/>
        </w:rPr>
      </w:pPr>
      <w:r w:rsidRPr="00B924C7">
        <w:rPr>
          <w:rFonts w:ascii="Arial" w:hAnsi="Arial" w:cs="Arial"/>
          <w:b/>
          <w:bCs/>
          <w:i/>
          <w:iCs/>
        </w:rPr>
        <w:t>Objetivos Generales y Específicos.</w:t>
      </w:r>
    </w:p>
    <w:p w:rsidR="00965C1D" w:rsidRPr="00B924C7" w:rsidRDefault="00965C1D" w:rsidP="00965C1D">
      <w:pPr>
        <w:pStyle w:val="Prrafodelista"/>
        <w:spacing w:after="0" w:line="240" w:lineRule="auto"/>
        <w:ind w:left="0"/>
        <w:contextualSpacing w:val="0"/>
        <w:jc w:val="both"/>
        <w:rPr>
          <w:rFonts w:ascii="Arial" w:hAnsi="Arial" w:cs="Arial"/>
          <w:b/>
          <w:bCs/>
          <w:i/>
          <w:iCs/>
        </w:rPr>
      </w:pPr>
    </w:p>
    <w:p w:rsidR="00965C1D" w:rsidRPr="007C7401" w:rsidRDefault="00965C1D" w:rsidP="00965C1D">
      <w:pPr>
        <w:autoSpaceDE w:val="0"/>
        <w:autoSpaceDN w:val="0"/>
        <w:adjustRightInd w:val="0"/>
        <w:jc w:val="both"/>
        <w:rPr>
          <w:rFonts w:ascii="Arial" w:hAnsi="Arial" w:cs="Arial"/>
          <w:i w:val="0"/>
          <w:sz w:val="22"/>
          <w:szCs w:val="22"/>
        </w:rPr>
      </w:pPr>
      <w:r w:rsidRPr="007C7401">
        <w:rPr>
          <w:rFonts w:ascii="Arial" w:hAnsi="Arial" w:cs="Arial"/>
          <w:i w:val="0"/>
          <w:sz w:val="22"/>
          <w:szCs w:val="22"/>
        </w:rPr>
        <w:t xml:space="preserve">El curso tiene como objetivo que el estudiante comprenda y aplique los conceptos fundamentales del Cálculo Integral y las Series a través de la resolución de problemas aplicados a la ingeniería, a la física, a la economía y otras áreas. </w:t>
      </w:r>
    </w:p>
    <w:p w:rsidR="00965C1D" w:rsidRPr="00B924C7" w:rsidRDefault="00965C1D" w:rsidP="00965C1D">
      <w:pPr>
        <w:autoSpaceDE w:val="0"/>
        <w:autoSpaceDN w:val="0"/>
        <w:adjustRightInd w:val="0"/>
        <w:jc w:val="both"/>
        <w:rPr>
          <w:rFonts w:ascii="Arial" w:hAnsi="Arial" w:cs="Arial"/>
          <w:sz w:val="22"/>
          <w:szCs w:val="22"/>
        </w:rPr>
      </w:pPr>
    </w:p>
    <w:p w:rsidR="00965C1D" w:rsidRPr="00B924C7" w:rsidRDefault="00965C1D" w:rsidP="00965C1D">
      <w:pPr>
        <w:pStyle w:val="Textoindependiente3"/>
        <w:spacing w:line="240" w:lineRule="auto"/>
        <w:rPr>
          <w:rFonts w:ascii="Arial" w:hAnsi="Arial" w:cs="Arial"/>
          <w:sz w:val="22"/>
          <w:szCs w:val="22"/>
        </w:rPr>
      </w:pPr>
      <w:r w:rsidRPr="00B924C7">
        <w:rPr>
          <w:rFonts w:ascii="Arial" w:hAnsi="Arial" w:cs="Arial"/>
          <w:sz w:val="22"/>
          <w:szCs w:val="22"/>
        </w:rPr>
        <w:t>Además al final de la asignatura el alumno será capaz de:</w:t>
      </w:r>
    </w:p>
    <w:p w:rsidR="00965C1D" w:rsidRPr="00B924C7" w:rsidRDefault="00965C1D" w:rsidP="00965C1D">
      <w:pPr>
        <w:pStyle w:val="Textoindependiente3"/>
        <w:spacing w:line="240" w:lineRule="auto"/>
        <w:rPr>
          <w:rFonts w:ascii="Arial" w:hAnsi="Arial" w:cs="Arial"/>
          <w:sz w:val="22"/>
          <w:szCs w:val="22"/>
        </w:rPr>
      </w:pPr>
    </w:p>
    <w:p w:rsidR="00965C1D" w:rsidRPr="00B924C7" w:rsidRDefault="00965C1D" w:rsidP="00627BD3">
      <w:pPr>
        <w:pStyle w:val="Prrafodelista"/>
        <w:numPr>
          <w:ilvl w:val="0"/>
          <w:numId w:val="61"/>
        </w:numPr>
        <w:autoSpaceDE w:val="0"/>
        <w:autoSpaceDN w:val="0"/>
        <w:adjustRightInd w:val="0"/>
        <w:spacing w:after="0" w:line="240" w:lineRule="auto"/>
        <w:contextualSpacing w:val="0"/>
        <w:jc w:val="both"/>
        <w:rPr>
          <w:rFonts w:ascii="Arial" w:hAnsi="Arial" w:cs="Arial"/>
        </w:rPr>
      </w:pPr>
      <w:r w:rsidRPr="00B924C7">
        <w:rPr>
          <w:rFonts w:ascii="Arial" w:hAnsi="Arial" w:cs="Arial"/>
        </w:rPr>
        <w:t xml:space="preserve">Analizar y aplicar la teoría de </w:t>
      </w:r>
      <w:smartTag w:uri="urn:schemas-microsoft-com:office:smarttags" w:element="PersonName">
        <w:smartTagPr>
          <w:attr w:name="ProductID" w:val="la Integraci￳n"/>
        </w:smartTagPr>
        <w:r w:rsidRPr="00B924C7">
          <w:rPr>
            <w:rFonts w:ascii="Arial" w:hAnsi="Arial" w:cs="Arial"/>
          </w:rPr>
          <w:t>la Integración</w:t>
        </w:r>
      </w:smartTag>
      <w:r w:rsidRPr="00B924C7">
        <w:rPr>
          <w:rFonts w:ascii="Arial" w:hAnsi="Arial" w:cs="Arial"/>
        </w:rPr>
        <w:t xml:space="preserve"> en la modelación y resolución de problemas que se presentan en diversas áreas de la matemática y de </w:t>
      </w:r>
      <w:smartTag w:uri="urn:schemas-microsoft-com:office:smarttags" w:element="PersonName">
        <w:smartTagPr>
          <w:attr w:name="ProductID" w:val="la Ingenier￭a."/>
        </w:smartTagPr>
        <w:r w:rsidRPr="00B924C7">
          <w:rPr>
            <w:rFonts w:ascii="Arial" w:hAnsi="Arial" w:cs="Arial"/>
          </w:rPr>
          <w:t>la Ingeniería.</w:t>
        </w:r>
      </w:smartTag>
    </w:p>
    <w:p w:rsidR="00965C1D" w:rsidRPr="00B924C7" w:rsidRDefault="00965C1D" w:rsidP="00627BD3">
      <w:pPr>
        <w:pStyle w:val="Prrafodelista"/>
        <w:numPr>
          <w:ilvl w:val="0"/>
          <w:numId w:val="61"/>
        </w:numPr>
        <w:autoSpaceDE w:val="0"/>
        <w:autoSpaceDN w:val="0"/>
        <w:adjustRightInd w:val="0"/>
        <w:spacing w:after="0" w:line="240" w:lineRule="auto"/>
        <w:contextualSpacing w:val="0"/>
        <w:jc w:val="both"/>
        <w:rPr>
          <w:rFonts w:ascii="Arial" w:hAnsi="Arial" w:cs="Arial"/>
        </w:rPr>
      </w:pPr>
      <w:r w:rsidRPr="00B924C7">
        <w:rPr>
          <w:rFonts w:ascii="Arial" w:hAnsi="Arial" w:cs="Arial"/>
        </w:rPr>
        <w:t>Construir e interpretar  gráficas en coordenadas polares y cartesianas.</w:t>
      </w:r>
    </w:p>
    <w:p w:rsidR="00965C1D" w:rsidRPr="00B924C7" w:rsidRDefault="00965C1D" w:rsidP="00627BD3">
      <w:pPr>
        <w:pStyle w:val="Prrafodelista"/>
        <w:numPr>
          <w:ilvl w:val="0"/>
          <w:numId w:val="61"/>
        </w:numPr>
        <w:autoSpaceDE w:val="0"/>
        <w:autoSpaceDN w:val="0"/>
        <w:adjustRightInd w:val="0"/>
        <w:spacing w:after="0" w:line="240" w:lineRule="auto"/>
        <w:contextualSpacing w:val="0"/>
        <w:jc w:val="both"/>
        <w:rPr>
          <w:rFonts w:ascii="Arial" w:hAnsi="Arial" w:cs="Arial"/>
        </w:rPr>
      </w:pPr>
      <w:r w:rsidRPr="00B924C7">
        <w:rPr>
          <w:rFonts w:ascii="Arial" w:hAnsi="Arial" w:cs="Arial"/>
        </w:rPr>
        <w:t>Analizar las series Infinitas y estudiar cuando y como convergen.</w:t>
      </w:r>
    </w:p>
    <w:p w:rsidR="00965C1D" w:rsidRPr="00B924C7" w:rsidRDefault="00965C1D" w:rsidP="00627BD3">
      <w:pPr>
        <w:pStyle w:val="Prrafodelista"/>
        <w:numPr>
          <w:ilvl w:val="0"/>
          <w:numId w:val="61"/>
        </w:numPr>
        <w:autoSpaceDE w:val="0"/>
        <w:autoSpaceDN w:val="0"/>
        <w:adjustRightInd w:val="0"/>
        <w:spacing w:after="0" w:line="240" w:lineRule="auto"/>
        <w:contextualSpacing w:val="0"/>
        <w:jc w:val="both"/>
        <w:rPr>
          <w:rFonts w:ascii="Arial" w:hAnsi="Arial" w:cs="Arial"/>
        </w:rPr>
      </w:pPr>
      <w:r w:rsidRPr="00B924C7">
        <w:rPr>
          <w:rFonts w:ascii="Arial" w:hAnsi="Arial" w:cs="Arial"/>
        </w:rPr>
        <w:t>Desarrollar series para funciones y aplicarlo para resolver integrales definidas.</w:t>
      </w:r>
    </w:p>
    <w:p w:rsidR="00965C1D" w:rsidRPr="00B924C7" w:rsidRDefault="00965C1D" w:rsidP="00965C1D">
      <w:pPr>
        <w:pStyle w:val="Prrafodelista"/>
        <w:autoSpaceDE w:val="0"/>
        <w:autoSpaceDN w:val="0"/>
        <w:adjustRightInd w:val="0"/>
        <w:spacing w:after="0" w:line="240" w:lineRule="auto"/>
        <w:ind w:left="0"/>
        <w:contextualSpacing w:val="0"/>
        <w:jc w:val="both"/>
        <w:rPr>
          <w:rFonts w:ascii="Arial" w:hAnsi="Arial" w:cs="Arial"/>
        </w:rPr>
      </w:pPr>
      <w:r w:rsidRPr="00B924C7">
        <w:rPr>
          <w:rFonts w:ascii="Arial" w:hAnsi="Arial" w:cs="Arial"/>
        </w:rPr>
        <w:t xml:space="preserve"> </w:t>
      </w:r>
    </w:p>
    <w:p w:rsidR="00965C1D" w:rsidRPr="00B924C7" w:rsidRDefault="00965C1D" w:rsidP="00965C1D">
      <w:pPr>
        <w:pStyle w:val="Prrafodelista"/>
        <w:numPr>
          <w:ilvl w:val="0"/>
          <w:numId w:val="15"/>
        </w:numPr>
        <w:spacing w:after="0" w:line="240" w:lineRule="auto"/>
        <w:ind w:left="0" w:firstLine="0"/>
        <w:contextualSpacing w:val="0"/>
        <w:jc w:val="both"/>
        <w:rPr>
          <w:rFonts w:ascii="Arial" w:hAnsi="Arial" w:cs="Arial"/>
          <w:b/>
          <w:bCs/>
          <w:i/>
          <w:iCs/>
        </w:rPr>
      </w:pPr>
      <w:r w:rsidRPr="00B924C7">
        <w:rPr>
          <w:rFonts w:ascii="Arial" w:hAnsi="Arial" w:cs="Arial"/>
          <w:b/>
          <w:bCs/>
          <w:i/>
          <w:iCs/>
        </w:rPr>
        <w:t>Descripción de Contenidos.</w:t>
      </w:r>
    </w:p>
    <w:p w:rsidR="00965C1D" w:rsidRPr="00B924C7" w:rsidRDefault="00965C1D" w:rsidP="00965C1D">
      <w:pPr>
        <w:pStyle w:val="Prrafodelista"/>
        <w:spacing w:after="0" w:line="240" w:lineRule="auto"/>
        <w:ind w:left="0"/>
        <w:contextualSpacing w:val="0"/>
        <w:jc w:val="both"/>
        <w:rPr>
          <w:rFonts w:ascii="Arial" w:hAnsi="Arial" w:cs="Arial"/>
          <w:b/>
          <w:bCs/>
          <w:i/>
          <w:iCs/>
        </w:rPr>
      </w:pPr>
    </w:p>
    <w:p w:rsidR="00965C1D" w:rsidRPr="00B924C7" w:rsidRDefault="00965C1D" w:rsidP="00627BD3">
      <w:pPr>
        <w:pStyle w:val="Prrafodelista"/>
        <w:numPr>
          <w:ilvl w:val="0"/>
          <w:numId w:val="62"/>
        </w:numPr>
        <w:spacing w:after="0" w:line="240" w:lineRule="auto"/>
        <w:contextualSpacing w:val="0"/>
        <w:jc w:val="both"/>
        <w:rPr>
          <w:rFonts w:ascii="Arial" w:hAnsi="Arial" w:cs="Arial"/>
        </w:rPr>
      </w:pPr>
      <w:r w:rsidRPr="00B924C7">
        <w:rPr>
          <w:rFonts w:ascii="Arial" w:hAnsi="Arial" w:cs="Arial"/>
          <w:b/>
          <w:bCs/>
        </w:rPr>
        <w:t xml:space="preserve">Integrales Indefinidas (4 sesiones): </w:t>
      </w:r>
      <w:r w:rsidRPr="00B924C7">
        <w:rPr>
          <w:rFonts w:ascii="Arial" w:hAnsi="Arial" w:cs="Arial"/>
        </w:rPr>
        <w:t xml:space="preserve">Definición de función primitiva, primitiva de la suma de funciones y del producto por una constante, cálculo de funciones primitivas inmediatas, métodos de integración: por sustitución y por partes; integrales que contienen un trinomio cuadrado, integración de funciones racionales mediante fracciones parciales, integración de algunas funciones irracionales y de funciones trigonométricas, empleo de sustituciones trigonométricas para el cálculo de integrales de distintas funciones, integración de diversas funciones trascendentes, empleo de las fórmulas de reducción. </w:t>
      </w:r>
    </w:p>
    <w:p w:rsidR="00965C1D" w:rsidRPr="00B924C7" w:rsidRDefault="00965C1D" w:rsidP="00627BD3">
      <w:pPr>
        <w:pStyle w:val="Prrafodelista"/>
        <w:numPr>
          <w:ilvl w:val="0"/>
          <w:numId w:val="62"/>
        </w:numPr>
        <w:autoSpaceDE w:val="0"/>
        <w:autoSpaceDN w:val="0"/>
        <w:adjustRightInd w:val="0"/>
        <w:spacing w:after="0" w:line="240" w:lineRule="auto"/>
        <w:contextualSpacing w:val="0"/>
        <w:jc w:val="both"/>
        <w:rPr>
          <w:rFonts w:ascii="Arial" w:hAnsi="Arial" w:cs="Arial"/>
        </w:rPr>
      </w:pPr>
      <w:r w:rsidRPr="00B924C7">
        <w:rPr>
          <w:rFonts w:ascii="Arial" w:hAnsi="Arial" w:cs="Arial"/>
          <w:b/>
          <w:bCs/>
        </w:rPr>
        <w:t xml:space="preserve">Integrales Definidas (4 sesiones): </w:t>
      </w:r>
      <w:r w:rsidRPr="00B924C7">
        <w:rPr>
          <w:rFonts w:ascii="Arial" w:hAnsi="Arial" w:cs="Arial"/>
        </w:rPr>
        <w:t xml:space="preserve">Problema del área, partición de un intervalo, sumas superiores e inferiores, la integral definida, integral de Riemann, integrabilidad de funciones, teorema fundamental del cálculo, teorema del valor medio para integrales, valor promedio de una función. </w:t>
      </w:r>
    </w:p>
    <w:p w:rsidR="00965C1D" w:rsidRPr="00B924C7" w:rsidRDefault="00965C1D" w:rsidP="00627BD3">
      <w:pPr>
        <w:pStyle w:val="Prrafodelista"/>
        <w:numPr>
          <w:ilvl w:val="0"/>
          <w:numId w:val="62"/>
        </w:numPr>
        <w:spacing w:after="0" w:line="240" w:lineRule="auto"/>
        <w:contextualSpacing w:val="0"/>
        <w:jc w:val="both"/>
        <w:rPr>
          <w:rFonts w:ascii="Arial" w:hAnsi="Arial" w:cs="Arial"/>
        </w:rPr>
      </w:pPr>
      <w:r w:rsidRPr="00B924C7">
        <w:rPr>
          <w:rFonts w:ascii="Arial" w:hAnsi="Arial" w:cs="Arial"/>
          <w:b/>
          <w:bCs/>
        </w:rPr>
        <w:t xml:space="preserve">Aplicaciones de las Integrales Definidas (6 sesiones): </w:t>
      </w:r>
      <w:r w:rsidRPr="00B924C7">
        <w:rPr>
          <w:rFonts w:ascii="Arial" w:hAnsi="Arial" w:cs="Arial"/>
        </w:rPr>
        <w:t>Curvas definidas por ecuaciones paramétricas, graficación, curvas definidas en ecuaciones polares, graficación, áreas planas en coordenadas rectangulares, polares y paramétricas, longitud del arco de una curva en coordenadas rectangulares, polares y paramétricas, áreas de superficies de revolución, volúmenes de sólidos de revolución.</w:t>
      </w:r>
    </w:p>
    <w:p w:rsidR="00965C1D" w:rsidRPr="00B924C7" w:rsidRDefault="00965C1D" w:rsidP="00627BD3">
      <w:pPr>
        <w:pStyle w:val="Prrafodelista"/>
        <w:numPr>
          <w:ilvl w:val="0"/>
          <w:numId w:val="62"/>
        </w:numPr>
        <w:spacing w:after="0" w:line="240" w:lineRule="auto"/>
        <w:contextualSpacing w:val="0"/>
        <w:jc w:val="both"/>
        <w:rPr>
          <w:rFonts w:ascii="Arial" w:hAnsi="Arial" w:cs="Arial"/>
        </w:rPr>
      </w:pPr>
      <w:r w:rsidRPr="00B924C7">
        <w:rPr>
          <w:rFonts w:ascii="Arial" w:hAnsi="Arial" w:cs="Arial"/>
          <w:b/>
          <w:bCs/>
        </w:rPr>
        <w:t xml:space="preserve">Integrales Impropias (2 sesiones): </w:t>
      </w:r>
      <w:r w:rsidRPr="00B924C7">
        <w:rPr>
          <w:rFonts w:ascii="Arial" w:hAnsi="Arial" w:cs="Arial"/>
        </w:rPr>
        <w:t xml:space="preserve">Definiciones básicas, integrales impropias de primera y segunda especie, convergencia, criterio de comparación. </w:t>
      </w:r>
    </w:p>
    <w:p w:rsidR="00965C1D" w:rsidRPr="00B924C7" w:rsidRDefault="00965C1D" w:rsidP="00627BD3">
      <w:pPr>
        <w:pStyle w:val="Prrafodelista"/>
        <w:numPr>
          <w:ilvl w:val="0"/>
          <w:numId w:val="62"/>
        </w:numPr>
        <w:spacing w:after="0" w:line="240" w:lineRule="auto"/>
        <w:contextualSpacing w:val="0"/>
        <w:jc w:val="both"/>
        <w:rPr>
          <w:rFonts w:ascii="Arial" w:hAnsi="Arial" w:cs="Arial"/>
          <w:b/>
          <w:bCs/>
          <w:i/>
          <w:iCs/>
        </w:rPr>
      </w:pPr>
      <w:r w:rsidRPr="00B924C7">
        <w:rPr>
          <w:rFonts w:ascii="Arial" w:hAnsi="Arial" w:cs="Arial"/>
          <w:b/>
          <w:bCs/>
        </w:rPr>
        <w:t>Sucesiones y Series (8 sesiones):</w:t>
      </w:r>
      <w:r w:rsidRPr="00B924C7">
        <w:rPr>
          <w:rFonts w:ascii="Arial" w:hAnsi="Arial" w:cs="Arial"/>
        </w:rPr>
        <w:t xml:space="preserve"> sucesiones infinitas, monotonía, acotación, convergencia de sucesiones, series infinitas convergentes y divergentes, series de términos no negativos  y alternantes, criterios de convergencia, convergencia absoluta, series de potencias: radio e </w:t>
      </w:r>
      <w:r w:rsidRPr="00B924C7">
        <w:rPr>
          <w:rFonts w:ascii="Arial" w:hAnsi="Arial" w:cs="Arial"/>
        </w:rPr>
        <w:lastRenderedPageBreak/>
        <w:t xml:space="preserve">intervalo de convergencia, conjunto o dominio de convergencia, polinomios de Taylor, forma de Lagrange para el resto, series de Taylor y MacLaurin, representación de funciones como series de potencias, derivación e integración de series. </w:t>
      </w:r>
    </w:p>
    <w:p w:rsidR="00965C1D" w:rsidRPr="00B924C7" w:rsidRDefault="00965C1D" w:rsidP="00965C1D">
      <w:pPr>
        <w:pStyle w:val="Prrafodelista"/>
        <w:spacing w:after="0" w:line="240" w:lineRule="auto"/>
        <w:ind w:left="0"/>
        <w:contextualSpacing w:val="0"/>
        <w:jc w:val="both"/>
        <w:rPr>
          <w:rFonts w:ascii="Arial" w:hAnsi="Arial" w:cs="Arial"/>
          <w:b/>
          <w:bCs/>
          <w:i/>
          <w:iCs/>
        </w:rPr>
      </w:pPr>
    </w:p>
    <w:p w:rsidR="00965C1D" w:rsidRPr="00B924C7" w:rsidRDefault="00965C1D" w:rsidP="00965C1D">
      <w:pPr>
        <w:pStyle w:val="Prrafodelista"/>
        <w:numPr>
          <w:ilvl w:val="0"/>
          <w:numId w:val="15"/>
        </w:numPr>
        <w:spacing w:after="0" w:line="240" w:lineRule="auto"/>
        <w:ind w:left="0" w:firstLine="0"/>
        <w:contextualSpacing w:val="0"/>
        <w:jc w:val="both"/>
        <w:rPr>
          <w:rFonts w:ascii="Arial" w:hAnsi="Arial" w:cs="Arial"/>
          <w:b/>
          <w:bCs/>
          <w:i/>
          <w:iCs/>
        </w:rPr>
      </w:pPr>
      <w:r w:rsidRPr="00B924C7">
        <w:rPr>
          <w:rFonts w:ascii="Arial" w:hAnsi="Arial" w:cs="Arial"/>
          <w:b/>
          <w:bCs/>
          <w:i/>
          <w:iCs/>
        </w:rPr>
        <w:t>Importancia del curso en el plan de estudio.</w:t>
      </w:r>
    </w:p>
    <w:p w:rsidR="00965C1D" w:rsidRPr="00B924C7" w:rsidRDefault="00965C1D" w:rsidP="00965C1D">
      <w:pPr>
        <w:pStyle w:val="Prrafodelista"/>
        <w:spacing w:after="0" w:line="240" w:lineRule="auto"/>
        <w:ind w:left="0"/>
        <w:contextualSpacing w:val="0"/>
        <w:jc w:val="both"/>
        <w:rPr>
          <w:rFonts w:ascii="Arial" w:hAnsi="Arial" w:cs="Arial"/>
          <w:b/>
          <w:bCs/>
          <w:i/>
          <w:iCs/>
        </w:rPr>
      </w:pPr>
    </w:p>
    <w:p w:rsidR="00965C1D" w:rsidRPr="007C7401" w:rsidRDefault="00965C1D" w:rsidP="00965C1D">
      <w:pPr>
        <w:jc w:val="both"/>
        <w:rPr>
          <w:rFonts w:ascii="Arial" w:hAnsi="Arial" w:cs="Arial"/>
          <w:i w:val="0"/>
          <w:sz w:val="22"/>
          <w:szCs w:val="22"/>
        </w:rPr>
      </w:pPr>
      <w:r w:rsidRPr="007C7401">
        <w:rPr>
          <w:rFonts w:ascii="Arial" w:hAnsi="Arial" w:cs="Arial"/>
          <w:i w:val="0"/>
          <w:sz w:val="22"/>
          <w:szCs w:val="22"/>
        </w:rPr>
        <w:t>En este curso, el estudiante se enfrenta al cálculo a partir del proceso de integración, esto es muy común en la ingeniería y se utiliza principalmente para el cálculo de áreas y volúmenes de regiones y sólidos de revolución. Además, es una herramienta imprescindible para el posterior estudio de las ciencias de la ingeniería.</w:t>
      </w:r>
    </w:p>
    <w:p w:rsidR="00965C1D" w:rsidRPr="00B924C7" w:rsidRDefault="00965C1D" w:rsidP="00965C1D">
      <w:pPr>
        <w:jc w:val="both"/>
        <w:rPr>
          <w:rFonts w:ascii="Arial" w:hAnsi="Arial" w:cs="Arial"/>
          <w:sz w:val="22"/>
          <w:szCs w:val="22"/>
        </w:rPr>
      </w:pPr>
    </w:p>
    <w:p w:rsidR="00965C1D" w:rsidRPr="00B924C7" w:rsidRDefault="00965C1D" w:rsidP="00965C1D">
      <w:pPr>
        <w:pStyle w:val="Prrafodelista"/>
        <w:numPr>
          <w:ilvl w:val="0"/>
          <w:numId w:val="15"/>
        </w:numPr>
        <w:spacing w:after="0" w:line="240" w:lineRule="auto"/>
        <w:ind w:left="0" w:firstLine="0"/>
        <w:contextualSpacing w:val="0"/>
        <w:jc w:val="both"/>
        <w:rPr>
          <w:rFonts w:ascii="Arial" w:hAnsi="Arial" w:cs="Arial"/>
          <w:b/>
          <w:bCs/>
          <w:i/>
          <w:iCs/>
        </w:rPr>
      </w:pPr>
      <w:r w:rsidRPr="00B924C7">
        <w:rPr>
          <w:rFonts w:ascii="Arial" w:hAnsi="Arial" w:cs="Arial"/>
          <w:b/>
          <w:bCs/>
          <w:i/>
          <w:iCs/>
        </w:rPr>
        <w:t>Metodología.</w:t>
      </w:r>
    </w:p>
    <w:p w:rsidR="00965C1D" w:rsidRPr="00B924C7" w:rsidRDefault="00965C1D" w:rsidP="00965C1D">
      <w:pPr>
        <w:pStyle w:val="Prrafodelista"/>
        <w:spacing w:after="0" w:line="240" w:lineRule="auto"/>
        <w:ind w:left="0"/>
        <w:contextualSpacing w:val="0"/>
        <w:jc w:val="both"/>
        <w:rPr>
          <w:rFonts w:ascii="Arial" w:hAnsi="Arial" w:cs="Arial"/>
          <w:b/>
          <w:bCs/>
          <w:i/>
          <w:iCs/>
        </w:rPr>
      </w:pPr>
    </w:p>
    <w:p w:rsidR="00965C1D" w:rsidRPr="00B924C7" w:rsidRDefault="00965C1D" w:rsidP="00965C1D">
      <w:pPr>
        <w:pStyle w:val="Textoindependiente"/>
        <w:rPr>
          <w:szCs w:val="22"/>
        </w:rPr>
      </w:pPr>
      <w:r w:rsidRPr="00B924C7">
        <w:rPr>
          <w:szCs w:val="22"/>
        </w:rPr>
        <w:t>Clases expositivas, trabajos grupales y ayudantías de resolución de guías de ejercicios que se desarrollan en forma periódica. Las clases estarán orientadas a la comprensión matemática de los conceptos y al desarrollo de un pensamiento lógico con entrenamiento en raciocinios demostrativos deductivos, lo cual será complementado con las guías y apuntes del curso. En las sesiones de ayudantía se resolverán problemas seleccionados teniendo en consideración, tanto la aplicación a tópicos de ingeniería como el uso de recursos tecnológicos.</w:t>
      </w:r>
    </w:p>
    <w:p w:rsidR="00965C1D" w:rsidRPr="00B924C7" w:rsidRDefault="00965C1D" w:rsidP="00965C1D">
      <w:pPr>
        <w:pStyle w:val="Textoindependiente"/>
        <w:rPr>
          <w:szCs w:val="22"/>
        </w:rPr>
      </w:pPr>
    </w:p>
    <w:p w:rsidR="00965C1D" w:rsidRPr="00B924C7" w:rsidRDefault="00965C1D" w:rsidP="00965C1D">
      <w:pPr>
        <w:pStyle w:val="Prrafodelista"/>
        <w:numPr>
          <w:ilvl w:val="0"/>
          <w:numId w:val="15"/>
        </w:numPr>
        <w:spacing w:after="0" w:line="240" w:lineRule="auto"/>
        <w:ind w:left="0" w:firstLine="0"/>
        <w:contextualSpacing w:val="0"/>
        <w:jc w:val="both"/>
        <w:rPr>
          <w:rFonts w:ascii="Arial" w:hAnsi="Arial" w:cs="Arial"/>
          <w:b/>
          <w:bCs/>
          <w:i/>
          <w:iCs/>
        </w:rPr>
      </w:pPr>
      <w:r w:rsidRPr="00B924C7">
        <w:rPr>
          <w:rFonts w:ascii="Arial" w:hAnsi="Arial" w:cs="Arial"/>
          <w:b/>
          <w:bCs/>
          <w:i/>
          <w:iCs/>
        </w:rPr>
        <w:t>Evaluación.</w:t>
      </w:r>
    </w:p>
    <w:p w:rsidR="00965C1D" w:rsidRPr="00B924C7" w:rsidRDefault="00965C1D" w:rsidP="00965C1D">
      <w:pPr>
        <w:pStyle w:val="Prrafodelista"/>
        <w:spacing w:after="0" w:line="240" w:lineRule="auto"/>
        <w:ind w:left="0"/>
        <w:contextualSpacing w:val="0"/>
        <w:jc w:val="both"/>
        <w:rPr>
          <w:rFonts w:ascii="Arial" w:hAnsi="Arial" w:cs="Arial"/>
          <w:b/>
          <w:bCs/>
          <w:i/>
          <w:iCs/>
        </w:rPr>
      </w:pPr>
    </w:p>
    <w:p w:rsidR="00AF7700" w:rsidRPr="00B924C7" w:rsidRDefault="00AF7700" w:rsidP="00AF7700">
      <w:pPr>
        <w:widowControl w:val="0"/>
        <w:suppressAutoHyphens/>
        <w:spacing w:line="100" w:lineRule="atLeast"/>
        <w:jc w:val="both"/>
        <w:rPr>
          <w:rFonts w:ascii="Arial" w:hAnsi="Arial" w:cs="Arial"/>
          <w:i w:val="0"/>
          <w:kern w:val="1"/>
          <w:sz w:val="22"/>
          <w:szCs w:val="22"/>
          <w:lang w:eastAsia="es-ES_tradnl"/>
        </w:rPr>
      </w:pPr>
      <w:r w:rsidRPr="00B924C7">
        <w:rPr>
          <w:rFonts w:ascii="Arial" w:hAnsi="Arial" w:cs="Arial"/>
          <w:i w:val="0"/>
          <w:kern w:val="1"/>
          <w:sz w:val="22"/>
          <w:szCs w:val="22"/>
          <w:lang w:eastAsia="es-ES_tradnl"/>
        </w:rPr>
        <w:t xml:space="preserve">Se contempla la realización de evaluaciones parciales (controles, trabajos, prácticas de laboratorio, etc), dos pruebas solemnes de igual valor y un examen. </w:t>
      </w:r>
    </w:p>
    <w:p w:rsidR="00AF7700" w:rsidRPr="00B924C7" w:rsidRDefault="00AF7700" w:rsidP="00AF7700">
      <w:pPr>
        <w:widowControl w:val="0"/>
        <w:suppressAutoHyphens/>
        <w:spacing w:line="100" w:lineRule="atLeast"/>
        <w:jc w:val="both"/>
        <w:rPr>
          <w:rFonts w:ascii="Arial" w:hAnsi="Arial" w:cs="Arial"/>
          <w:i w:val="0"/>
          <w:kern w:val="1"/>
          <w:sz w:val="22"/>
          <w:szCs w:val="22"/>
          <w:lang w:eastAsia="es-ES_tradnl"/>
        </w:rPr>
      </w:pPr>
    </w:p>
    <w:p w:rsidR="00AF7700" w:rsidRPr="00B924C7" w:rsidRDefault="00AF7700" w:rsidP="00AF7700">
      <w:pPr>
        <w:widowControl w:val="0"/>
        <w:suppressAutoHyphens/>
        <w:spacing w:line="100" w:lineRule="atLeast"/>
        <w:ind w:right="46"/>
        <w:jc w:val="both"/>
        <w:rPr>
          <w:rFonts w:ascii="Arial" w:hAnsi="Arial" w:cs="Arial"/>
          <w:i w:val="0"/>
          <w:kern w:val="1"/>
          <w:sz w:val="22"/>
          <w:szCs w:val="22"/>
          <w:lang w:eastAsia="es-ES_tradnl"/>
        </w:rPr>
      </w:pPr>
      <w:r w:rsidRPr="00B924C7">
        <w:rPr>
          <w:rFonts w:ascii="Arial" w:hAnsi="Arial" w:cs="Arial"/>
          <w:i w:val="0"/>
          <w:kern w:val="1"/>
          <w:sz w:val="22"/>
          <w:szCs w:val="22"/>
          <w:lang w:eastAsia="es-ES_tradnl"/>
        </w:rPr>
        <w:t>La nota de presentación a examen, cálculo de nota final, condición de eximición, y eventuales reemplazos frente a inasistencias, dependerán de la normativa vigente y serán informadas al alumnado durante la primera semana del curso.</w:t>
      </w:r>
    </w:p>
    <w:p w:rsidR="00AF7700" w:rsidRPr="00B924C7" w:rsidRDefault="00AF7700" w:rsidP="00965C1D">
      <w:pPr>
        <w:pStyle w:val="Prrafodelista"/>
        <w:spacing w:after="0" w:line="240" w:lineRule="auto"/>
        <w:ind w:left="0"/>
        <w:contextualSpacing w:val="0"/>
        <w:jc w:val="both"/>
        <w:rPr>
          <w:rFonts w:ascii="Arial" w:hAnsi="Arial" w:cs="Arial"/>
          <w:b/>
          <w:bCs/>
          <w:i/>
          <w:iCs/>
        </w:rPr>
      </w:pPr>
    </w:p>
    <w:p w:rsidR="00965C1D" w:rsidRPr="00B924C7" w:rsidRDefault="00965C1D" w:rsidP="00965C1D">
      <w:pPr>
        <w:ind w:right="46"/>
        <w:jc w:val="both"/>
        <w:rPr>
          <w:rFonts w:ascii="Arial" w:hAnsi="Arial" w:cs="Arial"/>
          <w:sz w:val="22"/>
          <w:szCs w:val="22"/>
        </w:rPr>
      </w:pPr>
    </w:p>
    <w:p w:rsidR="00965C1D" w:rsidRPr="00B924C7" w:rsidRDefault="00965C1D" w:rsidP="00965C1D">
      <w:pPr>
        <w:pStyle w:val="Prrafodelista"/>
        <w:numPr>
          <w:ilvl w:val="0"/>
          <w:numId w:val="15"/>
        </w:numPr>
        <w:spacing w:after="0" w:line="240" w:lineRule="auto"/>
        <w:ind w:left="0" w:firstLine="0"/>
        <w:contextualSpacing w:val="0"/>
        <w:jc w:val="both"/>
        <w:rPr>
          <w:rFonts w:ascii="Arial" w:hAnsi="Arial" w:cs="Arial"/>
          <w:b/>
          <w:bCs/>
          <w:i/>
          <w:iCs/>
        </w:rPr>
      </w:pPr>
      <w:r w:rsidRPr="00B924C7">
        <w:rPr>
          <w:rFonts w:ascii="Arial" w:hAnsi="Arial" w:cs="Arial"/>
          <w:b/>
          <w:bCs/>
          <w:i/>
          <w:iCs/>
        </w:rPr>
        <w:t>Bibliografía básica de referencia.</w:t>
      </w:r>
    </w:p>
    <w:p w:rsidR="00965C1D" w:rsidRPr="00B924C7" w:rsidRDefault="00965C1D" w:rsidP="00965C1D">
      <w:pPr>
        <w:jc w:val="both"/>
        <w:rPr>
          <w:rFonts w:ascii="Arial" w:hAnsi="Arial" w:cs="Arial"/>
          <w:b/>
          <w:bCs/>
          <w:i w:val="0"/>
          <w:iCs/>
          <w:sz w:val="22"/>
          <w:szCs w:val="22"/>
        </w:rPr>
      </w:pPr>
    </w:p>
    <w:p w:rsidR="00965C1D" w:rsidRPr="00B924C7" w:rsidRDefault="00965C1D" w:rsidP="00965C1D">
      <w:pPr>
        <w:autoSpaceDE w:val="0"/>
        <w:autoSpaceDN w:val="0"/>
        <w:adjustRightInd w:val="0"/>
        <w:jc w:val="both"/>
        <w:rPr>
          <w:rFonts w:ascii="Arial" w:hAnsi="Arial" w:cs="Arial"/>
          <w:sz w:val="22"/>
          <w:szCs w:val="22"/>
          <w:u w:val="single"/>
        </w:rPr>
      </w:pPr>
      <w:r w:rsidRPr="00B924C7">
        <w:rPr>
          <w:rFonts w:ascii="Arial" w:hAnsi="Arial" w:cs="Arial"/>
          <w:sz w:val="22"/>
          <w:szCs w:val="22"/>
          <w:u w:val="single"/>
        </w:rPr>
        <w:t>Bibliografía obligatoria:</w:t>
      </w:r>
    </w:p>
    <w:p w:rsidR="00965C1D" w:rsidRPr="00B924C7" w:rsidRDefault="00965C1D" w:rsidP="00965C1D">
      <w:pPr>
        <w:jc w:val="both"/>
        <w:rPr>
          <w:rFonts w:ascii="Arial" w:hAnsi="Arial" w:cs="Arial"/>
          <w:b/>
          <w:bCs/>
          <w:i w:val="0"/>
          <w:iCs/>
          <w:sz w:val="22"/>
          <w:szCs w:val="22"/>
        </w:rPr>
      </w:pPr>
    </w:p>
    <w:p w:rsidR="00965C1D" w:rsidRPr="00B924C7" w:rsidRDefault="00965C1D" w:rsidP="00627BD3">
      <w:pPr>
        <w:pStyle w:val="Prrafodelista"/>
        <w:numPr>
          <w:ilvl w:val="0"/>
          <w:numId w:val="63"/>
        </w:numPr>
        <w:autoSpaceDE w:val="0"/>
        <w:autoSpaceDN w:val="0"/>
        <w:adjustRightInd w:val="0"/>
        <w:spacing w:after="0" w:line="240" w:lineRule="auto"/>
        <w:contextualSpacing w:val="0"/>
        <w:jc w:val="both"/>
        <w:rPr>
          <w:rFonts w:ascii="Arial" w:hAnsi="Arial" w:cs="Arial"/>
        </w:rPr>
      </w:pPr>
      <w:r w:rsidRPr="00B924C7">
        <w:rPr>
          <w:rFonts w:ascii="Arial" w:hAnsi="Arial" w:cs="Arial"/>
        </w:rPr>
        <w:t xml:space="preserve">James Stewart. (2001): </w:t>
      </w:r>
      <w:r w:rsidRPr="00B924C7">
        <w:rPr>
          <w:rFonts w:ascii="Arial" w:hAnsi="Arial" w:cs="Arial"/>
          <w:i/>
          <w:iCs/>
        </w:rPr>
        <w:t>Cálculo de una variable: trascendentes tempranas</w:t>
      </w:r>
      <w:r w:rsidRPr="00B924C7">
        <w:rPr>
          <w:rFonts w:ascii="Arial" w:hAnsi="Arial" w:cs="Arial"/>
        </w:rPr>
        <w:t>, (4ª ed) México: International Thomson Editores.</w:t>
      </w:r>
    </w:p>
    <w:p w:rsidR="00965C1D" w:rsidRPr="00B924C7" w:rsidRDefault="00965C1D" w:rsidP="00627BD3">
      <w:pPr>
        <w:pStyle w:val="Prrafodelista"/>
        <w:numPr>
          <w:ilvl w:val="0"/>
          <w:numId w:val="63"/>
        </w:numPr>
        <w:autoSpaceDE w:val="0"/>
        <w:autoSpaceDN w:val="0"/>
        <w:adjustRightInd w:val="0"/>
        <w:spacing w:after="0" w:line="240" w:lineRule="auto"/>
        <w:contextualSpacing w:val="0"/>
        <w:jc w:val="both"/>
        <w:rPr>
          <w:rFonts w:ascii="Arial" w:hAnsi="Arial" w:cs="Arial"/>
        </w:rPr>
      </w:pPr>
      <w:r w:rsidRPr="00B924C7">
        <w:rPr>
          <w:rFonts w:ascii="Arial" w:hAnsi="Arial" w:cs="Arial"/>
        </w:rPr>
        <w:t xml:space="preserve">Larson-Hostetler (1999): </w:t>
      </w:r>
      <w:r w:rsidRPr="00B924C7">
        <w:rPr>
          <w:rFonts w:ascii="Arial" w:hAnsi="Arial" w:cs="Arial"/>
          <w:i/>
          <w:iCs/>
        </w:rPr>
        <w:t>Cálculo y Geometría Analítica</w:t>
      </w:r>
      <w:r w:rsidRPr="00B924C7">
        <w:rPr>
          <w:rFonts w:ascii="Arial" w:hAnsi="Arial" w:cs="Arial"/>
        </w:rPr>
        <w:t>, (6ª ed.). Madrid, España: Mc-Graw Hill.</w:t>
      </w:r>
    </w:p>
    <w:p w:rsidR="00965C1D" w:rsidRPr="00B924C7" w:rsidRDefault="00965C1D" w:rsidP="00965C1D">
      <w:pPr>
        <w:autoSpaceDE w:val="0"/>
        <w:autoSpaceDN w:val="0"/>
        <w:adjustRightInd w:val="0"/>
        <w:jc w:val="both"/>
        <w:rPr>
          <w:rFonts w:ascii="Arial" w:hAnsi="Arial" w:cs="Arial"/>
          <w:sz w:val="22"/>
          <w:szCs w:val="22"/>
          <w:u w:val="single"/>
        </w:rPr>
      </w:pPr>
      <w:r w:rsidRPr="00B924C7">
        <w:rPr>
          <w:rFonts w:ascii="Arial" w:hAnsi="Arial" w:cs="Arial"/>
          <w:sz w:val="22"/>
          <w:szCs w:val="22"/>
          <w:u w:val="single"/>
        </w:rPr>
        <w:t>Bibliografía complementaria:</w:t>
      </w:r>
    </w:p>
    <w:p w:rsidR="00965C1D" w:rsidRPr="00B924C7" w:rsidRDefault="00965C1D" w:rsidP="00965C1D">
      <w:pPr>
        <w:pStyle w:val="Prrafodelista"/>
        <w:autoSpaceDE w:val="0"/>
        <w:autoSpaceDN w:val="0"/>
        <w:adjustRightInd w:val="0"/>
        <w:spacing w:after="0" w:line="240" w:lineRule="auto"/>
        <w:ind w:left="0"/>
        <w:contextualSpacing w:val="0"/>
        <w:jc w:val="both"/>
        <w:rPr>
          <w:rFonts w:ascii="Arial" w:hAnsi="Arial" w:cs="Arial"/>
          <w:lang w:val="en-US"/>
        </w:rPr>
      </w:pPr>
    </w:p>
    <w:p w:rsidR="00965C1D" w:rsidRPr="00B924C7" w:rsidRDefault="00965C1D" w:rsidP="00627BD3">
      <w:pPr>
        <w:pStyle w:val="Prrafodelista"/>
        <w:numPr>
          <w:ilvl w:val="0"/>
          <w:numId w:val="64"/>
        </w:numPr>
        <w:autoSpaceDE w:val="0"/>
        <w:autoSpaceDN w:val="0"/>
        <w:adjustRightInd w:val="0"/>
        <w:spacing w:after="0" w:line="240" w:lineRule="auto"/>
        <w:contextualSpacing w:val="0"/>
        <w:jc w:val="both"/>
        <w:rPr>
          <w:rFonts w:ascii="Arial" w:hAnsi="Arial" w:cs="Arial"/>
        </w:rPr>
      </w:pPr>
      <w:r w:rsidRPr="00B924C7">
        <w:rPr>
          <w:rFonts w:ascii="Arial" w:hAnsi="Arial" w:cs="Arial"/>
        </w:rPr>
        <w:t xml:space="preserve">Edwards &amp; Penney (1997) </w:t>
      </w:r>
      <w:r w:rsidRPr="00B924C7">
        <w:rPr>
          <w:rFonts w:ascii="Arial" w:hAnsi="Arial" w:cs="Arial"/>
          <w:i/>
          <w:iCs/>
        </w:rPr>
        <w:t>Cálculo con Geometría Analítica</w:t>
      </w:r>
      <w:r w:rsidRPr="00B924C7">
        <w:rPr>
          <w:rFonts w:ascii="Arial" w:hAnsi="Arial" w:cs="Arial"/>
        </w:rPr>
        <w:t>, (4ª ed.). Ed. Prentice Hall.</w:t>
      </w:r>
    </w:p>
    <w:p w:rsidR="00965C1D" w:rsidRPr="00B924C7" w:rsidRDefault="00965C1D" w:rsidP="00627BD3">
      <w:pPr>
        <w:pStyle w:val="Prrafodelista"/>
        <w:numPr>
          <w:ilvl w:val="0"/>
          <w:numId w:val="64"/>
        </w:numPr>
        <w:autoSpaceDE w:val="0"/>
        <w:autoSpaceDN w:val="0"/>
        <w:adjustRightInd w:val="0"/>
        <w:spacing w:after="0" w:line="240" w:lineRule="auto"/>
        <w:contextualSpacing w:val="0"/>
        <w:jc w:val="both"/>
        <w:rPr>
          <w:rFonts w:ascii="Arial" w:hAnsi="Arial" w:cs="Arial"/>
        </w:rPr>
      </w:pPr>
      <w:r w:rsidRPr="00B924C7">
        <w:rPr>
          <w:rFonts w:ascii="Arial" w:hAnsi="Arial" w:cs="Arial"/>
        </w:rPr>
        <w:t xml:space="preserve">Rubén Preiss (2002) </w:t>
      </w:r>
      <w:r w:rsidRPr="00B924C7">
        <w:rPr>
          <w:rFonts w:ascii="Arial" w:hAnsi="Arial" w:cs="Arial"/>
          <w:i/>
          <w:iCs/>
        </w:rPr>
        <w:t>Laboratorios de Maple para Cálculo 2.</w:t>
      </w:r>
      <w:r w:rsidRPr="00B924C7">
        <w:rPr>
          <w:rFonts w:ascii="Arial" w:hAnsi="Arial" w:cs="Arial"/>
        </w:rPr>
        <w:t xml:space="preserve"> Santiago Chile: Facultad de Ciencias de </w:t>
      </w:r>
      <w:smartTag w:uri="urn:schemas-microsoft-com:office:smarttags" w:element="PersonName">
        <w:smartTagPr>
          <w:attr w:name="ProductID" w:val="la Ingenier￭a. Ediciones"/>
        </w:smartTagPr>
        <w:r w:rsidRPr="00B924C7">
          <w:rPr>
            <w:rFonts w:ascii="Arial" w:hAnsi="Arial" w:cs="Arial"/>
          </w:rPr>
          <w:t>la Ingeniería. Ediciones</w:t>
        </w:r>
      </w:smartTag>
      <w:r w:rsidRPr="00B924C7">
        <w:rPr>
          <w:rFonts w:ascii="Arial" w:hAnsi="Arial" w:cs="Arial"/>
        </w:rPr>
        <w:t xml:space="preserve"> Universidad Diego Portales.</w:t>
      </w:r>
    </w:p>
    <w:p w:rsidR="00965C1D" w:rsidRPr="003E475A" w:rsidRDefault="00965C1D" w:rsidP="00965C1D">
      <w:pPr>
        <w:jc w:val="center"/>
        <w:rPr>
          <w:rFonts w:ascii="Arial" w:hAnsi="Arial" w:cs="Arial"/>
          <w:b/>
          <w:bCs/>
          <w:iCs/>
          <w:sz w:val="22"/>
          <w:szCs w:val="22"/>
        </w:rPr>
      </w:pPr>
      <w:r w:rsidRPr="00B924C7">
        <w:rPr>
          <w:rFonts w:ascii="Arial" w:hAnsi="Arial" w:cs="Arial"/>
          <w:b/>
          <w:bCs/>
          <w:i w:val="0"/>
          <w:iCs/>
          <w:sz w:val="22"/>
          <w:szCs w:val="22"/>
        </w:rPr>
        <w:br w:type="page"/>
      </w:r>
      <w:r w:rsidRPr="003E475A">
        <w:rPr>
          <w:rFonts w:ascii="Arial" w:hAnsi="Arial" w:cs="Arial"/>
          <w:b/>
          <w:bCs/>
          <w:iCs/>
          <w:sz w:val="22"/>
          <w:szCs w:val="22"/>
        </w:rPr>
        <w:lastRenderedPageBreak/>
        <w:t>Facultad de Ingeniería</w:t>
      </w:r>
      <w:r w:rsidRPr="003E475A">
        <w:rPr>
          <w:rFonts w:ascii="Arial" w:hAnsi="Arial" w:cs="Arial"/>
          <w:b/>
          <w:bCs/>
          <w:iCs/>
          <w:sz w:val="22"/>
          <w:szCs w:val="22"/>
        </w:rPr>
        <w:br/>
        <w:t>Escuela de Ingeniería Industrial</w:t>
      </w:r>
    </w:p>
    <w:p w:rsidR="00965C1D" w:rsidRPr="003E475A" w:rsidRDefault="00965C1D" w:rsidP="00965C1D">
      <w:pPr>
        <w:ind w:right="46"/>
        <w:jc w:val="center"/>
        <w:rPr>
          <w:rFonts w:ascii="Arial" w:hAnsi="Arial" w:cs="Arial"/>
          <w:b/>
          <w:bCs/>
          <w:iCs/>
          <w:sz w:val="22"/>
          <w:szCs w:val="22"/>
        </w:rPr>
      </w:pPr>
    </w:p>
    <w:p w:rsidR="00965C1D" w:rsidRPr="003E475A" w:rsidRDefault="00965C1D" w:rsidP="00965C1D">
      <w:pPr>
        <w:ind w:right="46"/>
        <w:jc w:val="center"/>
        <w:rPr>
          <w:rFonts w:ascii="Arial" w:hAnsi="Arial" w:cs="Arial"/>
          <w:b/>
          <w:bCs/>
          <w:iCs/>
          <w:sz w:val="22"/>
          <w:szCs w:val="22"/>
        </w:rPr>
      </w:pPr>
    </w:p>
    <w:p w:rsidR="00965C1D" w:rsidRPr="003E475A" w:rsidRDefault="00965C1D" w:rsidP="00965C1D">
      <w:pPr>
        <w:ind w:right="46"/>
        <w:jc w:val="center"/>
        <w:rPr>
          <w:rFonts w:ascii="Arial" w:hAnsi="Arial" w:cs="Arial"/>
          <w:b/>
          <w:bCs/>
          <w:iCs/>
          <w:sz w:val="22"/>
          <w:szCs w:val="22"/>
        </w:rPr>
      </w:pPr>
      <w:r w:rsidRPr="003E475A">
        <w:rPr>
          <w:rFonts w:ascii="Arial" w:hAnsi="Arial" w:cs="Arial"/>
          <w:b/>
          <w:bCs/>
          <w:iCs/>
          <w:sz w:val="22"/>
          <w:szCs w:val="22"/>
        </w:rPr>
        <w:t>PROGRAMA DE ASIGNATURA</w:t>
      </w:r>
    </w:p>
    <w:p w:rsidR="00965C1D" w:rsidRPr="003E475A" w:rsidRDefault="00965C1D" w:rsidP="00965C1D">
      <w:pPr>
        <w:ind w:right="46"/>
        <w:jc w:val="center"/>
        <w:rPr>
          <w:rFonts w:ascii="Arial" w:hAnsi="Arial" w:cs="Arial"/>
          <w:iCs/>
          <w:sz w:val="22"/>
          <w:szCs w:val="22"/>
        </w:rPr>
      </w:pPr>
      <w:r w:rsidRPr="003E475A">
        <w:rPr>
          <w:rFonts w:ascii="Arial" w:hAnsi="Arial" w:cs="Arial"/>
          <w:iCs/>
          <w:sz w:val="22"/>
          <w:szCs w:val="22"/>
        </w:rPr>
        <w:t>Mecánica</w:t>
      </w:r>
    </w:p>
    <w:p w:rsidR="00965C1D" w:rsidRPr="00B924C7" w:rsidRDefault="00965C1D" w:rsidP="00965C1D">
      <w:pPr>
        <w:ind w:right="46"/>
        <w:rPr>
          <w:rFonts w:ascii="Arial" w:hAnsi="Arial" w:cs="Arial"/>
          <w:i w:val="0"/>
          <w:iCs/>
          <w:sz w:val="22"/>
          <w:szCs w:val="22"/>
        </w:rPr>
      </w:pPr>
    </w:p>
    <w:p w:rsidR="00965C1D" w:rsidRPr="00B924C7" w:rsidRDefault="00965C1D" w:rsidP="00965C1D">
      <w:pPr>
        <w:numPr>
          <w:ilvl w:val="0"/>
          <w:numId w:val="16"/>
        </w:numPr>
        <w:ind w:left="0" w:right="46" w:firstLine="0"/>
        <w:jc w:val="both"/>
        <w:rPr>
          <w:rFonts w:ascii="Arial" w:hAnsi="Arial" w:cs="Arial"/>
          <w:b/>
          <w:bCs/>
          <w:sz w:val="22"/>
          <w:szCs w:val="22"/>
        </w:rPr>
      </w:pPr>
      <w:r w:rsidRPr="00B924C7">
        <w:rPr>
          <w:rFonts w:ascii="Arial" w:hAnsi="Arial" w:cs="Arial"/>
          <w:b/>
          <w:bCs/>
          <w:sz w:val="22"/>
          <w:szCs w:val="22"/>
        </w:rPr>
        <w:t>Identificación</w:t>
      </w:r>
    </w:p>
    <w:p w:rsidR="00965C1D" w:rsidRPr="00B924C7" w:rsidRDefault="00965C1D" w:rsidP="00965C1D">
      <w:pPr>
        <w:ind w:right="46"/>
        <w:jc w:val="both"/>
        <w:rPr>
          <w:rFonts w:ascii="Arial" w:hAnsi="Arial" w:cs="Arial"/>
          <w:b/>
          <w:bCs/>
          <w:sz w:val="22"/>
          <w:szCs w:val="22"/>
        </w:rPr>
      </w:pPr>
    </w:p>
    <w:p w:rsidR="00965C1D" w:rsidRPr="007C7401" w:rsidRDefault="00965C1D" w:rsidP="00965C1D">
      <w:pPr>
        <w:ind w:right="46"/>
        <w:jc w:val="both"/>
        <w:rPr>
          <w:rFonts w:ascii="Arial" w:hAnsi="Arial" w:cs="Arial"/>
          <w:i w:val="0"/>
          <w:sz w:val="22"/>
          <w:szCs w:val="22"/>
        </w:rPr>
      </w:pPr>
      <w:r w:rsidRPr="007C7401">
        <w:rPr>
          <w:rFonts w:ascii="Arial" w:hAnsi="Arial" w:cs="Arial"/>
          <w:i w:val="0"/>
          <w:sz w:val="22"/>
          <w:szCs w:val="22"/>
        </w:rPr>
        <w:t>Código</w:t>
      </w:r>
      <w:r w:rsidRPr="007C7401">
        <w:rPr>
          <w:rFonts w:ascii="Arial" w:hAnsi="Arial" w:cs="Arial"/>
          <w:i w:val="0"/>
          <w:sz w:val="22"/>
          <w:szCs w:val="22"/>
        </w:rPr>
        <w:tab/>
      </w:r>
      <w:r w:rsidRPr="007C7401">
        <w:rPr>
          <w:rFonts w:ascii="Arial" w:hAnsi="Arial" w:cs="Arial"/>
          <w:i w:val="0"/>
          <w:sz w:val="22"/>
          <w:szCs w:val="22"/>
        </w:rPr>
        <w:tab/>
      </w:r>
      <w:r w:rsidRPr="007C7401">
        <w:rPr>
          <w:rFonts w:ascii="Arial" w:hAnsi="Arial" w:cs="Arial"/>
          <w:i w:val="0"/>
          <w:sz w:val="22"/>
          <w:szCs w:val="22"/>
        </w:rPr>
        <w:tab/>
      </w:r>
      <w:r w:rsidRPr="007C7401">
        <w:rPr>
          <w:rFonts w:ascii="Arial" w:hAnsi="Arial" w:cs="Arial"/>
          <w:i w:val="0"/>
          <w:sz w:val="22"/>
          <w:szCs w:val="22"/>
        </w:rPr>
        <w:tab/>
      </w:r>
      <w:r w:rsidR="007C7401">
        <w:rPr>
          <w:rFonts w:ascii="Arial" w:hAnsi="Arial" w:cs="Arial"/>
          <w:i w:val="0"/>
          <w:sz w:val="22"/>
          <w:szCs w:val="22"/>
        </w:rPr>
        <w:tab/>
      </w:r>
      <w:r w:rsidRPr="007C7401">
        <w:rPr>
          <w:rFonts w:ascii="Arial" w:hAnsi="Arial" w:cs="Arial"/>
          <w:i w:val="0"/>
          <w:sz w:val="22"/>
          <w:szCs w:val="22"/>
        </w:rPr>
        <w:t>: CBF-1000</w:t>
      </w:r>
    </w:p>
    <w:p w:rsidR="00965C1D" w:rsidRPr="007C7401" w:rsidRDefault="00965C1D" w:rsidP="00965C1D">
      <w:pPr>
        <w:pStyle w:val="Textodebloque"/>
        <w:spacing w:line="240" w:lineRule="auto"/>
        <w:ind w:left="0" w:firstLine="0"/>
        <w:rPr>
          <w:szCs w:val="22"/>
        </w:rPr>
      </w:pPr>
      <w:r w:rsidRPr="007C7401">
        <w:rPr>
          <w:szCs w:val="22"/>
        </w:rPr>
        <w:t>Créditos</w:t>
      </w:r>
      <w:r w:rsidRPr="007C7401">
        <w:rPr>
          <w:szCs w:val="22"/>
        </w:rPr>
        <w:tab/>
      </w:r>
      <w:r w:rsidRPr="007C7401">
        <w:rPr>
          <w:szCs w:val="22"/>
        </w:rPr>
        <w:tab/>
      </w:r>
      <w:r w:rsidRPr="007C7401">
        <w:rPr>
          <w:szCs w:val="22"/>
        </w:rPr>
        <w:tab/>
      </w:r>
      <w:r w:rsidR="002F3253" w:rsidRPr="007C7401">
        <w:rPr>
          <w:szCs w:val="22"/>
        </w:rPr>
        <w:tab/>
      </w:r>
      <w:r w:rsidRPr="007C7401">
        <w:rPr>
          <w:szCs w:val="22"/>
        </w:rPr>
        <w:t>: 7</w:t>
      </w:r>
    </w:p>
    <w:p w:rsidR="00965C1D" w:rsidRPr="007C7401" w:rsidRDefault="00965C1D" w:rsidP="00965C1D">
      <w:pPr>
        <w:ind w:right="46"/>
        <w:jc w:val="both"/>
        <w:rPr>
          <w:rFonts w:ascii="Arial" w:hAnsi="Arial" w:cs="Arial"/>
          <w:i w:val="0"/>
          <w:sz w:val="22"/>
          <w:szCs w:val="22"/>
        </w:rPr>
      </w:pPr>
      <w:r w:rsidRPr="007C7401">
        <w:rPr>
          <w:rFonts w:ascii="Arial" w:hAnsi="Arial" w:cs="Arial"/>
          <w:i w:val="0"/>
          <w:sz w:val="22"/>
          <w:szCs w:val="22"/>
        </w:rPr>
        <w:t>Duración</w:t>
      </w:r>
      <w:r w:rsidRPr="007C7401">
        <w:rPr>
          <w:rFonts w:ascii="Arial" w:hAnsi="Arial" w:cs="Arial"/>
          <w:i w:val="0"/>
          <w:sz w:val="22"/>
          <w:szCs w:val="22"/>
        </w:rPr>
        <w:tab/>
      </w:r>
      <w:r w:rsidRPr="007C7401">
        <w:rPr>
          <w:rFonts w:ascii="Arial" w:hAnsi="Arial" w:cs="Arial"/>
          <w:i w:val="0"/>
          <w:sz w:val="22"/>
          <w:szCs w:val="22"/>
        </w:rPr>
        <w:tab/>
      </w:r>
      <w:r w:rsidRPr="007C7401">
        <w:rPr>
          <w:rFonts w:ascii="Arial" w:hAnsi="Arial" w:cs="Arial"/>
          <w:i w:val="0"/>
          <w:sz w:val="22"/>
          <w:szCs w:val="22"/>
        </w:rPr>
        <w:tab/>
      </w:r>
      <w:r w:rsidR="002F3253" w:rsidRPr="007C7401">
        <w:rPr>
          <w:rFonts w:ascii="Arial" w:hAnsi="Arial" w:cs="Arial"/>
          <w:i w:val="0"/>
          <w:sz w:val="22"/>
          <w:szCs w:val="22"/>
        </w:rPr>
        <w:tab/>
      </w:r>
      <w:r w:rsidRPr="007C7401">
        <w:rPr>
          <w:rFonts w:ascii="Arial" w:hAnsi="Arial" w:cs="Arial"/>
          <w:i w:val="0"/>
          <w:sz w:val="22"/>
          <w:szCs w:val="22"/>
        </w:rPr>
        <w:t>: semestral</w:t>
      </w:r>
    </w:p>
    <w:p w:rsidR="00965C1D" w:rsidRPr="007C7401" w:rsidRDefault="00965C1D" w:rsidP="00965C1D">
      <w:pPr>
        <w:pStyle w:val="Textoindependiente"/>
        <w:rPr>
          <w:szCs w:val="22"/>
          <w:lang w:val="es-ES_tradnl"/>
        </w:rPr>
      </w:pPr>
      <w:r w:rsidRPr="007C7401">
        <w:rPr>
          <w:szCs w:val="22"/>
          <w:lang w:val="es-ES_tradnl"/>
        </w:rPr>
        <w:t xml:space="preserve">Ubicación en plan de estudio </w:t>
      </w:r>
      <w:r w:rsidR="002F3253" w:rsidRPr="007C7401">
        <w:rPr>
          <w:szCs w:val="22"/>
          <w:lang w:val="es-ES_tradnl"/>
        </w:rPr>
        <w:tab/>
      </w:r>
      <w:r w:rsidRPr="007C7401">
        <w:rPr>
          <w:szCs w:val="22"/>
          <w:lang w:val="es-ES_tradnl"/>
        </w:rPr>
        <w:t xml:space="preserve">: Semestre 2  </w:t>
      </w:r>
    </w:p>
    <w:p w:rsidR="00965C1D" w:rsidRPr="007C7401" w:rsidRDefault="00965C1D" w:rsidP="00965C1D">
      <w:pPr>
        <w:pStyle w:val="Textoindependiente"/>
        <w:rPr>
          <w:szCs w:val="22"/>
          <w:lang w:val="es-ES_tradnl"/>
        </w:rPr>
      </w:pPr>
      <w:r w:rsidRPr="007C7401">
        <w:rPr>
          <w:szCs w:val="22"/>
          <w:lang w:val="es-ES_tradnl"/>
        </w:rPr>
        <w:t>Requisitos</w:t>
      </w:r>
      <w:r w:rsidRPr="007C7401">
        <w:rPr>
          <w:szCs w:val="22"/>
          <w:lang w:val="es-ES_tradnl"/>
        </w:rPr>
        <w:tab/>
      </w:r>
      <w:r w:rsidRPr="007C7401">
        <w:rPr>
          <w:szCs w:val="22"/>
          <w:lang w:val="es-ES_tradnl"/>
        </w:rPr>
        <w:tab/>
      </w:r>
      <w:r w:rsidRPr="007C7401">
        <w:rPr>
          <w:szCs w:val="22"/>
          <w:lang w:val="es-ES_tradnl"/>
        </w:rPr>
        <w:tab/>
      </w:r>
      <w:r w:rsidR="00BC2756" w:rsidRPr="007C7401">
        <w:rPr>
          <w:szCs w:val="22"/>
          <w:lang w:val="es-ES_tradnl"/>
        </w:rPr>
        <w:tab/>
      </w:r>
      <w:r w:rsidRPr="007C7401">
        <w:rPr>
          <w:szCs w:val="22"/>
          <w:lang w:val="es-ES_tradnl"/>
        </w:rPr>
        <w:t>: Calculo I (CBM-1001)</w:t>
      </w:r>
    </w:p>
    <w:p w:rsidR="00965C1D" w:rsidRPr="007C7401" w:rsidRDefault="00965C1D" w:rsidP="00965C1D">
      <w:pPr>
        <w:ind w:right="46"/>
        <w:jc w:val="both"/>
        <w:rPr>
          <w:rFonts w:ascii="Arial" w:hAnsi="Arial" w:cs="Arial"/>
          <w:i w:val="0"/>
          <w:sz w:val="22"/>
          <w:szCs w:val="22"/>
        </w:rPr>
      </w:pPr>
      <w:r w:rsidRPr="007C7401">
        <w:rPr>
          <w:rFonts w:ascii="Arial" w:hAnsi="Arial" w:cs="Arial"/>
          <w:i w:val="0"/>
          <w:sz w:val="22"/>
          <w:szCs w:val="22"/>
        </w:rPr>
        <w:t>Sesiones semanales</w:t>
      </w:r>
      <w:r w:rsidRPr="007C7401">
        <w:rPr>
          <w:rFonts w:ascii="Arial" w:hAnsi="Arial" w:cs="Arial"/>
          <w:i w:val="0"/>
          <w:sz w:val="22"/>
          <w:szCs w:val="22"/>
        </w:rPr>
        <w:tab/>
      </w:r>
      <w:r w:rsidRPr="007C7401">
        <w:rPr>
          <w:rFonts w:ascii="Arial" w:hAnsi="Arial" w:cs="Arial"/>
          <w:i w:val="0"/>
          <w:sz w:val="22"/>
          <w:szCs w:val="22"/>
        </w:rPr>
        <w:tab/>
      </w:r>
      <w:r w:rsidR="007C7401">
        <w:rPr>
          <w:rFonts w:ascii="Arial" w:hAnsi="Arial" w:cs="Arial"/>
          <w:i w:val="0"/>
          <w:sz w:val="22"/>
          <w:szCs w:val="22"/>
        </w:rPr>
        <w:tab/>
      </w:r>
      <w:r w:rsidRPr="007C7401">
        <w:rPr>
          <w:rFonts w:ascii="Arial" w:hAnsi="Arial" w:cs="Arial"/>
          <w:i w:val="0"/>
          <w:sz w:val="22"/>
          <w:szCs w:val="22"/>
        </w:rPr>
        <w:t>: 2 cátedras; 1 ayudantía o laboratorio</w:t>
      </w:r>
    </w:p>
    <w:p w:rsidR="00965C1D" w:rsidRPr="00B924C7" w:rsidRDefault="00965C1D" w:rsidP="00965C1D">
      <w:pPr>
        <w:ind w:right="46"/>
        <w:jc w:val="both"/>
        <w:rPr>
          <w:rFonts w:ascii="Arial" w:hAnsi="Arial" w:cs="Arial"/>
          <w:i w:val="0"/>
          <w:iCs/>
          <w:sz w:val="22"/>
          <w:szCs w:val="22"/>
        </w:rPr>
      </w:pPr>
    </w:p>
    <w:p w:rsidR="00965C1D" w:rsidRPr="003E475A" w:rsidRDefault="00965C1D" w:rsidP="00965C1D">
      <w:pPr>
        <w:numPr>
          <w:ilvl w:val="0"/>
          <w:numId w:val="16"/>
        </w:numPr>
        <w:ind w:left="0" w:right="46" w:firstLine="0"/>
        <w:jc w:val="both"/>
        <w:rPr>
          <w:rFonts w:ascii="Arial" w:hAnsi="Arial" w:cs="Arial"/>
          <w:b/>
          <w:bCs/>
          <w:iCs/>
          <w:sz w:val="22"/>
          <w:szCs w:val="22"/>
        </w:rPr>
      </w:pPr>
      <w:r w:rsidRPr="003E475A">
        <w:rPr>
          <w:rFonts w:ascii="Arial" w:hAnsi="Arial" w:cs="Arial"/>
          <w:b/>
          <w:bCs/>
          <w:iCs/>
          <w:sz w:val="22"/>
          <w:szCs w:val="22"/>
        </w:rPr>
        <w:t>Objetivos Generales y Específicos</w:t>
      </w:r>
    </w:p>
    <w:p w:rsidR="00965C1D" w:rsidRPr="00B924C7" w:rsidRDefault="00965C1D" w:rsidP="00965C1D">
      <w:pPr>
        <w:jc w:val="both"/>
        <w:rPr>
          <w:rFonts w:ascii="Arial" w:hAnsi="Arial" w:cs="Arial"/>
          <w:sz w:val="22"/>
          <w:szCs w:val="22"/>
        </w:rPr>
      </w:pPr>
    </w:p>
    <w:p w:rsidR="00965C1D" w:rsidRPr="00B924C7" w:rsidRDefault="00965C1D" w:rsidP="00965C1D">
      <w:pPr>
        <w:pStyle w:val="Sangra2detindependiente"/>
        <w:spacing w:line="100" w:lineRule="atLeast"/>
        <w:ind w:left="0"/>
        <w:rPr>
          <w:rFonts w:ascii="Arial" w:hAnsi="Arial" w:cs="Arial"/>
          <w:sz w:val="22"/>
          <w:szCs w:val="22"/>
        </w:rPr>
      </w:pPr>
      <w:r w:rsidRPr="00B924C7">
        <w:rPr>
          <w:rFonts w:ascii="Arial" w:hAnsi="Arial" w:cs="Arial"/>
          <w:sz w:val="22"/>
          <w:szCs w:val="22"/>
        </w:rPr>
        <w:t xml:space="preserve">El principal objetivo de este curso se relaciona con proporcionar al alumno una sólida base científica  para  comprender los fenómenos físicos naturales y poder enfrentar, analizar y resolver nuevas situaciones problemáticas en donde el método de </w:t>
      </w:r>
      <w:smartTag w:uri="urn:schemas-microsoft-com:office:smarttags" w:element="PersonName">
        <w:smartTagPr>
          <w:attr w:name="ProductID" w:val="la Mec￡nica"/>
        </w:smartTagPr>
        <w:r w:rsidRPr="00B924C7">
          <w:rPr>
            <w:rFonts w:ascii="Arial" w:hAnsi="Arial" w:cs="Arial"/>
            <w:sz w:val="22"/>
            <w:szCs w:val="22"/>
          </w:rPr>
          <w:t>la Mecánica</w:t>
        </w:r>
      </w:smartTag>
      <w:r w:rsidRPr="00B924C7">
        <w:rPr>
          <w:rFonts w:ascii="Arial" w:hAnsi="Arial" w:cs="Arial"/>
          <w:sz w:val="22"/>
          <w:szCs w:val="22"/>
        </w:rPr>
        <w:t xml:space="preserve"> pueda ser aplicado.      </w:t>
      </w:r>
    </w:p>
    <w:p w:rsidR="00965C1D" w:rsidRPr="00B924C7" w:rsidRDefault="00965C1D" w:rsidP="00965C1D">
      <w:pPr>
        <w:spacing w:line="100" w:lineRule="atLeast"/>
        <w:jc w:val="both"/>
        <w:rPr>
          <w:rFonts w:ascii="Arial" w:hAnsi="Arial" w:cs="Arial"/>
          <w:sz w:val="22"/>
          <w:szCs w:val="22"/>
        </w:rPr>
      </w:pPr>
    </w:p>
    <w:p w:rsidR="00965C1D" w:rsidRPr="007C7401" w:rsidRDefault="007C7401" w:rsidP="00965C1D">
      <w:pPr>
        <w:spacing w:line="100" w:lineRule="atLeast"/>
        <w:jc w:val="both"/>
        <w:rPr>
          <w:rFonts w:ascii="Arial" w:hAnsi="Arial" w:cs="Arial"/>
          <w:i w:val="0"/>
          <w:sz w:val="22"/>
          <w:szCs w:val="22"/>
        </w:rPr>
      </w:pPr>
      <w:r>
        <w:rPr>
          <w:rFonts w:ascii="Arial" w:hAnsi="Arial" w:cs="Arial"/>
          <w:i w:val="0"/>
          <w:sz w:val="22"/>
          <w:szCs w:val="22"/>
        </w:rPr>
        <w:t>Además, al finalizar el curso</w:t>
      </w:r>
      <w:r w:rsidR="00965C1D" w:rsidRPr="007C7401">
        <w:rPr>
          <w:rFonts w:ascii="Arial" w:hAnsi="Arial" w:cs="Arial"/>
          <w:i w:val="0"/>
          <w:sz w:val="22"/>
          <w:szCs w:val="22"/>
        </w:rPr>
        <w:t xml:space="preserve"> los alumnos será</w:t>
      </w:r>
      <w:r>
        <w:rPr>
          <w:rFonts w:ascii="Arial" w:hAnsi="Arial" w:cs="Arial"/>
          <w:i w:val="0"/>
          <w:sz w:val="22"/>
          <w:szCs w:val="22"/>
        </w:rPr>
        <w:t>n capaz</w:t>
      </w:r>
      <w:r w:rsidR="00965C1D" w:rsidRPr="007C7401">
        <w:rPr>
          <w:rFonts w:ascii="Arial" w:hAnsi="Arial" w:cs="Arial"/>
          <w:i w:val="0"/>
          <w:sz w:val="22"/>
          <w:szCs w:val="22"/>
        </w:rPr>
        <w:t xml:space="preserve"> de</w:t>
      </w:r>
      <w:r>
        <w:rPr>
          <w:rFonts w:ascii="Arial" w:hAnsi="Arial" w:cs="Arial"/>
          <w:i w:val="0"/>
          <w:sz w:val="22"/>
          <w:szCs w:val="22"/>
        </w:rPr>
        <w:t>:</w:t>
      </w:r>
    </w:p>
    <w:p w:rsidR="007C7401" w:rsidRPr="007C7401" w:rsidRDefault="007C7401" w:rsidP="00965C1D">
      <w:pPr>
        <w:spacing w:line="100" w:lineRule="atLeast"/>
        <w:jc w:val="both"/>
        <w:rPr>
          <w:rFonts w:ascii="Arial" w:hAnsi="Arial" w:cs="Arial"/>
          <w:i w:val="0"/>
          <w:sz w:val="22"/>
          <w:szCs w:val="22"/>
        </w:rPr>
      </w:pPr>
    </w:p>
    <w:p w:rsidR="00965C1D" w:rsidRPr="007C7401" w:rsidRDefault="00965C1D" w:rsidP="00627BD3">
      <w:pPr>
        <w:numPr>
          <w:ilvl w:val="0"/>
          <w:numId w:val="65"/>
        </w:numPr>
        <w:tabs>
          <w:tab w:val="num" w:pos="2148"/>
        </w:tabs>
        <w:jc w:val="both"/>
        <w:rPr>
          <w:rFonts w:ascii="Arial" w:hAnsi="Arial" w:cs="Arial"/>
          <w:i w:val="0"/>
          <w:sz w:val="22"/>
          <w:szCs w:val="22"/>
        </w:rPr>
      </w:pPr>
      <w:r w:rsidRPr="007C7401">
        <w:rPr>
          <w:rFonts w:ascii="Arial" w:hAnsi="Arial" w:cs="Arial"/>
          <w:i w:val="0"/>
          <w:sz w:val="22"/>
          <w:szCs w:val="22"/>
        </w:rPr>
        <w:t xml:space="preserve">Reconocer y aplicar los conceptos básicos de </w:t>
      </w:r>
      <w:smartTag w:uri="urn:schemas-microsoft-com:office:smarttags" w:element="PersonName">
        <w:smartTagPr>
          <w:attr w:name="ProductID" w:val="la Mec￡nica Newtoniana."/>
        </w:smartTagPr>
        <w:r w:rsidRPr="007C7401">
          <w:rPr>
            <w:rFonts w:ascii="Arial" w:hAnsi="Arial" w:cs="Arial"/>
            <w:i w:val="0"/>
            <w:sz w:val="22"/>
            <w:szCs w:val="22"/>
          </w:rPr>
          <w:t>la Mecánica Newtoniana.</w:t>
        </w:r>
      </w:smartTag>
    </w:p>
    <w:p w:rsidR="00965C1D" w:rsidRPr="007C7401" w:rsidRDefault="00965C1D" w:rsidP="00627BD3">
      <w:pPr>
        <w:pStyle w:val="Textoindependiente"/>
        <w:numPr>
          <w:ilvl w:val="0"/>
          <w:numId w:val="65"/>
        </w:numPr>
        <w:tabs>
          <w:tab w:val="num" w:pos="2148"/>
        </w:tabs>
        <w:spacing w:line="240" w:lineRule="auto"/>
        <w:rPr>
          <w:szCs w:val="22"/>
        </w:rPr>
      </w:pPr>
      <w:r w:rsidRPr="007C7401">
        <w:rPr>
          <w:szCs w:val="22"/>
        </w:rPr>
        <w:t>Resolver problemas en los cuales estén involucrados los conceptos básicos aludidos.</w:t>
      </w:r>
    </w:p>
    <w:p w:rsidR="00965C1D" w:rsidRPr="007C7401" w:rsidRDefault="00965C1D" w:rsidP="00627BD3">
      <w:pPr>
        <w:numPr>
          <w:ilvl w:val="0"/>
          <w:numId w:val="65"/>
        </w:numPr>
        <w:tabs>
          <w:tab w:val="num" w:pos="2148"/>
        </w:tabs>
        <w:jc w:val="both"/>
        <w:rPr>
          <w:rFonts w:ascii="Arial" w:hAnsi="Arial" w:cs="Arial"/>
          <w:i w:val="0"/>
          <w:sz w:val="22"/>
          <w:szCs w:val="22"/>
        </w:rPr>
      </w:pPr>
      <w:r w:rsidRPr="007C7401">
        <w:rPr>
          <w:rFonts w:ascii="Arial" w:hAnsi="Arial" w:cs="Arial"/>
          <w:i w:val="0"/>
          <w:sz w:val="22"/>
          <w:szCs w:val="22"/>
        </w:rPr>
        <w:t xml:space="preserve">Reconocer y aplicar las Leyes de Conservación de </w:t>
      </w:r>
      <w:smartTag w:uri="urn:schemas-microsoft-com:office:smarttags" w:element="PersonName">
        <w:smartTagPr>
          <w:attr w:name="ProductID" w:val="la Mec￡nica."/>
        </w:smartTagPr>
        <w:r w:rsidRPr="007C7401">
          <w:rPr>
            <w:rFonts w:ascii="Arial" w:hAnsi="Arial" w:cs="Arial"/>
            <w:i w:val="0"/>
            <w:sz w:val="22"/>
            <w:szCs w:val="22"/>
          </w:rPr>
          <w:t>la Mecánica.</w:t>
        </w:r>
      </w:smartTag>
    </w:p>
    <w:p w:rsidR="00965C1D" w:rsidRPr="007C7401" w:rsidRDefault="00965C1D" w:rsidP="00627BD3">
      <w:pPr>
        <w:numPr>
          <w:ilvl w:val="0"/>
          <w:numId w:val="65"/>
        </w:numPr>
        <w:tabs>
          <w:tab w:val="left" w:pos="425"/>
          <w:tab w:val="num" w:pos="2148"/>
        </w:tabs>
        <w:jc w:val="both"/>
        <w:rPr>
          <w:rFonts w:ascii="Arial" w:hAnsi="Arial" w:cs="Arial"/>
          <w:i w:val="0"/>
          <w:sz w:val="22"/>
          <w:szCs w:val="22"/>
        </w:rPr>
      </w:pPr>
      <w:r w:rsidRPr="007C7401">
        <w:rPr>
          <w:rFonts w:ascii="Arial" w:hAnsi="Arial" w:cs="Arial"/>
          <w:i w:val="0"/>
          <w:sz w:val="22"/>
          <w:szCs w:val="22"/>
        </w:rPr>
        <w:t>Realizar experiencias en el laboratorio en los cuales estén involucrados los conceptos fundamentales de la asignatura.</w:t>
      </w:r>
    </w:p>
    <w:p w:rsidR="00965C1D" w:rsidRPr="00B924C7" w:rsidRDefault="00965C1D" w:rsidP="00965C1D">
      <w:pPr>
        <w:tabs>
          <w:tab w:val="left" w:pos="425"/>
          <w:tab w:val="left" w:pos="709"/>
        </w:tabs>
        <w:jc w:val="both"/>
        <w:rPr>
          <w:rFonts w:ascii="Arial" w:hAnsi="Arial" w:cs="Arial"/>
          <w:sz w:val="22"/>
          <w:szCs w:val="22"/>
        </w:rPr>
      </w:pPr>
    </w:p>
    <w:p w:rsidR="00965C1D" w:rsidRPr="003E475A" w:rsidRDefault="00965C1D" w:rsidP="00965C1D">
      <w:pPr>
        <w:numPr>
          <w:ilvl w:val="0"/>
          <w:numId w:val="16"/>
        </w:numPr>
        <w:ind w:left="0" w:firstLine="0"/>
        <w:jc w:val="both"/>
        <w:rPr>
          <w:rFonts w:ascii="Arial" w:hAnsi="Arial" w:cs="Arial"/>
          <w:b/>
          <w:bCs/>
          <w:iCs/>
          <w:sz w:val="22"/>
          <w:szCs w:val="22"/>
        </w:rPr>
      </w:pPr>
      <w:r w:rsidRPr="003E475A">
        <w:rPr>
          <w:rFonts w:ascii="Arial" w:hAnsi="Arial" w:cs="Arial"/>
          <w:b/>
          <w:bCs/>
          <w:iCs/>
          <w:sz w:val="22"/>
          <w:szCs w:val="22"/>
        </w:rPr>
        <w:t>Descripción de Contenidos</w:t>
      </w:r>
    </w:p>
    <w:p w:rsidR="00965C1D" w:rsidRPr="00B924C7" w:rsidRDefault="00965C1D" w:rsidP="00965C1D">
      <w:pPr>
        <w:tabs>
          <w:tab w:val="left" w:pos="709"/>
        </w:tabs>
        <w:jc w:val="both"/>
        <w:rPr>
          <w:rFonts w:ascii="Arial" w:hAnsi="Arial" w:cs="Arial"/>
          <w:b/>
          <w:bCs/>
          <w:i w:val="0"/>
          <w:iCs/>
          <w:sz w:val="22"/>
          <w:szCs w:val="22"/>
        </w:rPr>
      </w:pPr>
    </w:p>
    <w:p w:rsidR="00965C1D" w:rsidRPr="007C7401" w:rsidRDefault="00965C1D" w:rsidP="00627BD3">
      <w:pPr>
        <w:numPr>
          <w:ilvl w:val="0"/>
          <w:numId w:val="66"/>
        </w:numPr>
        <w:jc w:val="both"/>
        <w:rPr>
          <w:rFonts w:ascii="Arial" w:hAnsi="Arial" w:cs="Arial"/>
          <w:i w:val="0"/>
          <w:sz w:val="22"/>
          <w:szCs w:val="22"/>
        </w:rPr>
      </w:pPr>
      <w:r w:rsidRPr="007C7401">
        <w:rPr>
          <w:rFonts w:ascii="Arial" w:hAnsi="Arial" w:cs="Arial"/>
          <w:bCs/>
          <w:i w:val="0"/>
          <w:sz w:val="22"/>
          <w:szCs w:val="22"/>
        </w:rPr>
        <w:t xml:space="preserve">Vectores: </w:t>
      </w:r>
      <w:r w:rsidRPr="007C7401">
        <w:rPr>
          <w:rFonts w:ascii="Arial" w:hAnsi="Arial" w:cs="Arial"/>
          <w:i w:val="0"/>
          <w:sz w:val="22"/>
          <w:szCs w:val="22"/>
        </w:rPr>
        <w:t>Cinemática Vectorial, Movimiento en dos dimensiones,Aceleración, tangencial y normal (Vectorial).</w:t>
      </w:r>
    </w:p>
    <w:p w:rsidR="00965C1D" w:rsidRPr="007C7401" w:rsidRDefault="00965C1D" w:rsidP="00627BD3">
      <w:pPr>
        <w:numPr>
          <w:ilvl w:val="0"/>
          <w:numId w:val="66"/>
        </w:numPr>
        <w:jc w:val="both"/>
        <w:rPr>
          <w:rFonts w:ascii="Arial" w:hAnsi="Arial" w:cs="Arial"/>
          <w:i w:val="0"/>
          <w:sz w:val="22"/>
          <w:szCs w:val="22"/>
        </w:rPr>
      </w:pPr>
      <w:r w:rsidRPr="007C7401">
        <w:rPr>
          <w:rFonts w:ascii="Arial" w:hAnsi="Arial" w:cs="Arial"/>
          <w:bCs/>
          <w:i w:val="0"/>
          <w:sz w:val="22"/>
          <w:szCs w:val="22"/>
        </w:rPr>
        <w:t xml:space="preserve">Dinámica: </w:t>
      </w:r>
      <w:r w:rsidRPr="007C7401">
        <w:rPr>
          <w:rFonts w:ascii="Arial" w:hAnsi="Arial" w:cs="Arial"/>
          <w:i w:val="0"/>
          <w:sz w:val="22"/>
          <w:szCs w:val="22"/>
        </w:rPr>
        <w:t>Leyes de Newton y sus Aplicaciones, Movimiento Circular.</w:t>
      </w:r>
    </w:p>
    <w:p w:rsidR="00965C1D" w:rsidRPr="007C7401" w:rsidRDefault="00965C1D" w:rsidP="00627BD3">
      <w:pPr>
        <w:numPr>
          <w:ilvl w:val="0"/>
          <w:numId w:val="66"/>
        </w:numPr>
        <w:jc w:val="both"/>
        <w:rPr>
          <w:rFonts w:ascii="Arial" w:hAnsi="Arial" w:cs="Arial"/>
          <w:i w:val="0"/>
          <w:sz w:val="22"/>
          <w:szCs w:val="22"/>
        </w:rPr>
      </w:pPr>
      <w:r w:rsidRPr="007C7401">
        <w:rPr>
          <w:rFonts w:ascii="Arial" w:hAnsi="Arial" w:cs="Arial"/>
          <w:bCs/>
          <w:i w:val="0"/>
          <w:sz w:val="22"/>
          <w:szCs w:val="22"/>
        </w:rPr>
        <w:t xml:space="preserve">Trabajo y energía: </w:t>
      </w:r>
      <w:r w:rsidRPr="007C7401">
        <w:rPr>
          <w:rFonts w:ascii="Arial" w:hAnsi="Arial" w:cs="Arial"/>
          <w:i w:val="0"/>
          <w:sz w:val="22"/>
          <w:szCs w:val="22"/>
        </w:rPr>
        <w:t>Trabajo realizado por una fuerza constante y una fuerza variable, Energía cinética, potencial, teorema del trabajo y la energía.</w:t>
      </w:r>
    </w:p>
    <w:p w:rsidR="00965C1D" w:rsidRPr="007C7401" w:rsidRDefault="00965C1D" w:rsidP="00627BD3">
      <w:pPr>
        <w:numPr>
          <w:ilvl w:val="0"/>
          <w:numId w:val="66"/>
        </w:numPr>
        <w:tabs>
          <w:tab w:val="left" w:pos="9356"/>
        </w:tabs>
        <w:jc w:val="both"/>
        <w:rPr>
          <w:rFonts w:ascii="Arial" w:hAnsi="Arial" w:cs="Arial"/>
          <w:i w:val="0"/>
          <w:sz w:val="22"/>
          <w:szCs w:val="22"/>
        </w:rPr>
      </w:pPr>
      <w:r w:rsidRPr="007C7401">
        <w:rPr>
          <w:rFonts w:ascii="Arial" w:hAnsi="Arial" w:cs="Arial"/>
          <w:bCs/>
          <w:i w:val="0"/>
          <w:sz w:val="22"/>
          <w:szCs w:val="22"/>
        </w:rPr>
        <w:t xml:space="preserve">Momentum lineal y colisiones: </w:t>
      </w:r>
      <w:r w:rsidRPr="007C7401">
        <w:rPr>
          <w:rFonts w:ascii="Arial" w:hAnsi="Arial" w:cs="Arial"/>
          <w:i w:val="0"/>
          <w:sz w:val="22"/>
          <w:szCs w:val="22"/>
        </w:rPr>
        <w:t xml:space="preserve">Momentum lineal y su conservación, Colisiones (elásticas, inelásticas), Sistema de partículas. </w:t>
      </w:r>
    </w:p>
    <w:p w:rsidR="00965C1D" w:rsidRPr="007C7401" w:rsidRDefault="00965C1D" w:rsidP="00627BD3">
      <w:pPr>
        <w:numPr>
          <w:ilvl w:val="0"/>
          <w:numId w:val="66"/>
        </w:numPr>
        <w:jc w:val="both"/>
        <w:rPr>
          <w:rFonts w:ascii="Arial" w:hAnsi="Arial" w:cs="Arial"/>
          <w:i w:val="0"/>
          <w:sz w:val="22"/>
          <w:szCs w:val="22"/>
        </w:rPr>
      </w:pPr>
      <w:r w:rsidRPr="007C7401">
        <w:rPr>
          <w:rFonts w:ascii="Arial" w:hAnsi="Arial" w:cs="Arial"/>
          <w:bCs/>
          <w:i w:val="0"/>
          <w:sz w:val="22"/>
          <w:szCs w:val="22"/>
        </w:rPr>
        <w:t xml:space="preserve">Cuerpo rígido: </w:t>
      </w:r>
      <w:r w:rsidRPr="007C7401">
        <w:rPr>
          <w:rFonts w:ascii="Arial" w:hAnsi="Arial" w:cs="Arial"/>
          <w:i w:val="0"/>
          <w:sz w:val="22"/>
          <w:szCs w:val="22"/>
        </w:rPr>
        <w:t xml:space="preserve">Cinemática rotacional, Momento de Inercia, Torque y aceleración angular (aplicaciones), Momentum angular. </w:t>
      </w:r>
    </w:p>
    <w:p w:rsidR="00965C1D" w:rsidRPr="007C7401" w:rsidRDefault="00965C1D" w:rsidP="00627BD3">
      <w:pPr>
        <w:pStyle w:val="Ttulo2"/>
        <w:numPr>
          <w:ilvl w:val="0"/>
          <w:numId w:val="66"/>
        </w:numPr>
        <w:tabs>
          <w:tab w:val="clear" w:pos="-720"/>
        </w:tabs>
        <w:spacing w:line="240" w:lineRule="auto"/>
        <w:jc w:val="both"/>
        <w:rPr>
          <w:rFonts w:ascii="Arial" w:hAnsi="Arial" w:cs="Arial"/>
          <w:b w:val="0"/>
          <w:bCs/>
          <w:sz w:val="22"/>
          <w:szCs w:val="22"/>
          <w:lang w:val="es-ES"/>
        </w:rPr>
      </w:pPr>
      <w:r w:rsidRPr="007C7401">
        <w:rPr>
          <w:rFonts w:ascii="Arial" w:hAnsi="Arial" w:cs="Arial"/>
          <w:b w:val="0"/>
          <w:sz w:val="22"/>
          <w:szCs w:val="22"/>
        </w:rPr>
        <w:t xml:space="preserve">Estática: </w:t>
      </w:r>
      <w:r w:rsidRPr="007C7401">
        <w:rPr>
          <w:rFonts w:ascii="Arial" w:hAnsi="Arial" w:cs="Arial"/>
          <w:b w:val="0"/>
          <w:bCs/>
          <w:sz w:val="22"/>
          <w:szCs w:val="22"/>
          <w:lang w:val="es-ES"/>
        </w:rPr>
        <w:t>Condiciones de equilibrio de un cuerpo Rígido, Ejemplos de objetos rígidos en equilibrio estático</w:t>
      </w:r>
    </w:p>
    <w:p w:rsidR="00965C1D" w:rsidRPr="007C7401" w:rsidRDefault="00965C1D" w:rsidP="00627BD3">
      <w:pPr>
        <w:pStyle w:val="Ttulo2"/>
        <w:numPr>
          <w:ilvl w:val="0"/>
          <w:numId w:val="66"/>
        </w:numPr>
        <w:tabs>
          <w:tab w:val="clear" w:pos="-720"/>
        </w:tabs>
        <w:spacing w:line="240" w:lineRule="auto"/>
        <w:jc w:val="both"/>
        <w:rPr>
          <w:rFonts w:ascii="Arial" w:hAnsi="Arial" w:cs="Arial"/>
          <w:b w:val="0"/>
          <w:bCs/>
          <w:sz w:val="22"/>
          <w:szCs w:val="22"/>
          <w:lang w:val="es-ES"/>
        </w:rPr>
      </w:pPr>
      <w:r w:rsidRPr="007C7401">
        <w:rPr>
          <w:rFonts w:ascii="Arial" w:hAnsi="Arial" w:cs="Arial"/>
          <w:b w:val="0"/>
          <w:sz w:val="22"/>
          <w:szCs w:val="22"/>
        </w:rPr>
        <w:t>Movimiento armónico simple</w:t>
      </w:r>
      <w:r w:rsidRPr="007C7401">
        <w:rPr>
          <w:rFonts w:ascii="Arial" w:hAnsi="Arial" w:cs="Arial"/>
          <w:b w:val="0"/>
          <w:bCs/>
          <w:sz w:val="22"/>
          <w:szCs w:val="22"/>
        </w:rPr>
        <w:t xml:space="preserve">: </w:t>
      </w:r>
      <w:r w:rsidRPr="007C7401">
        <w:rPr>
          <w:rFonts w:ascii="Arial" w:hAnsi="Arial" w:cs="Arial"/>
          <w:b w:val="0"/>
          <w:bCs/>
          <w:sz w:val="22"/>
          <w:szCs w:val="22"/>
          <w:lang w:val="es-ES"/>
        </w:rPr>
        <w:t>Energía del Oscilador Armónico, Oscilaciones libres, amortiguadas y  forzadas</w:t>
      </w:r>
    </w:p>
    <w:p w:rsidR="00965C1D" w:rsidRPr="00B924C7" w:rsidRDefault="00965C1D" w:rsidP="00965C1D">
      <w:pPr>
        <w:rPr>
          <w:rFonts w:ascii="Arial" w:hAnsi="Arial" w:cs="Arial"/>
          <w:sz w:val="22"/>
          <w:szCs w:val="22"/>
          <w:lang w:val="es-ES"/>
        </w:rPr>
      </w:pPr>
    </w:p>
    <w:p w:rsidR="00965C1D" w:rsidRPr="00B924C7" w:rsidRDefault="00965C1D" w:rsidP="00965C1D">
      <w:pPr>
        <w:pStyle w:val="Prrafodelista"/>
        <w:widowControl w:val="0"/>
        <w:suppressAutoHyphens/>
        <w:spacing w:after="0" w:line="240" w:lineRule="auto"/>
        <w:ind w:left="708"/>
        <w:contextualSpacing w:val="0"/>
        <w:rPr>
          <w:rFonts w:ascii="Arial" w:hAnsi="Arial" w:cs="Arial"/>
          <w:b/>
          <w:bCs/>
          <w:kern w:val="1"/>
        </w:rPr>
      </w:pPr>
      <w:r w:rsidRPr="00B924C7">
        <w:rPr>
          <w:rFonts w:ascii="Arial" w:hAnsi="Arial" w:cs="Arial"/>
          <w:b/>
          <w:bCs/>
          <w:kern w:val="1"/>
        </w:rPr>
        <w:t>Experiencias de Laboratorio:</w:t>
      </w:r>
    </w:p>
    <w:p w:rsidR="00965C1D" w:rsidRPr="00B924C7" w:rsidRDefault="00965C1D" w:rsidP="00965C1D">
      <w:pPr>
        <w:pStyle w:val="Prrafodelista"/>
        <w:widowControl w:val="0"/>
        <w:suppressAutoHyphens/>
        <w:spacing w:after="0" w:line="240" w:lineRule="auto"/>
        <w:ind w:left="708"/>
        <w:contextualSpacing w:val="0"/>
        <w:rPr>
          <w:rFonts w:ascii="Arial" w:hAnsi="Arial" w:cs="Arial"/>
          <w:kern w:val="1"/>
        </w:rPr>
      </w:pPr>
      <w:r w:rsidRPr="00B924C7">
        <w:rPr>
          <w:rFonts w:ascii="Arial" w:hAnsi="Arial" w:cs="Arial"/>
          <w:b/>
          <w:bCs/>
          <w:kern w:val="1"/>
        </w:rPr>
        <w:t>Laboratorio 1:</w:t>
      </w:r>
      <w:r w:rsidRPr="00B924C7">
        <w:rPr>
          <w:rFonts w:ascii="Arial" w:hAnsi="Arial" w:cs="Arial"/>
          <w:kern w:val="1"/>
        </w:rPr>
        <w:t xml:space="preserve">  Dinámica  “Verificación de las Leyes de Newton”</w:t>
      </w:r>
    </w:p>
    <w:p w:rsidR="00965C1D" w:rsidRPr="00B924C7" w:rsidRDefault="00965C1D" w:rsidP="00965C1D">
      <w:pPr>
        <w:pStyle w:val="Prrafodelista"/>
        <w:widowControl w:val="0"/>
        <w:suppressAutoHyphens/>
        <w:spacing w:after="0" w:line="240" w:lineRule="auto"/>
        <w:ind w:left="708"/>
        <w:contextualSpacing w:val="0"/>
        <w:rPr>
          <w:rFonts w:ascii="Arial" w:hAnsi="Arial" w:cs="Arial"/>
          <w:kern w:val="1"/>
        </w:rPr>
      </w:pPr>
      <w:r w:rsidRPr="00B924C7">
        <w:rPr>
          <w:rFonts w:ascii="Arial" w:hAnsi="Arial" w:cs="Arial"/>
          <w:b/>
          <w:bCs/>
          <w:kern w:val="1"/>
        </w:rPr>
        <w:t>Laboratorio 2:</w:t>
      </w:r>
      <w:r w:rsidRPr="00B924C7">
        <w:rPr>
          <w:rFonts w:ascii="Arial" w:hAnsi="Arial" w:cs="Arial"/>
          <w:kern w:val="1"/>
        </w:rPr>
        <w:t xml:space="preserve">  Colisiones  “Conservación del Momentum Lineal”</w:t>
      </w:r>
    </w:p>
    <w:p w:rsidR="00965C1D" w:rsidRPr="00B924C7" w:rsidRDefault="00965C1D" w:rsidP="00965C1D">
      <w:pPr>
        <w:pStyle w:val="Prrafodelista"/>
        <w:widowControl w:val="0"/>
        <w:suppressAutoHyphens/>
        <w:spacing w:after="0" w:line="240" w:lineRule="auto"/>
        <w:ind w:left="708"/>
        <w:contextualSpacing w:val="0"/>
        <w:rPr>
          <w:rFonts w:ascii="Arial" w:hAnsi="Arial" w:cs="Arial"/>
          <w:kern w:val="1"/>
        </w:rPr>
      </w:pPr>
      <w:r w:rsidRPr="00B924C7">
        <w:rPr>
          <w:rFonts w:ascii="Arial" w:hAnsi="Arial" w:cs="Arial"/>
          <w:b/>
          <w:bCs/>
          <w:kern w:val="1"/>
        </w:rPr>
        <w:t>Laboratorio 3:</w:t>
      </w:r>
      <w:r w:rsidRPr="00B924C7">
        <w:rPr>
          <w:rFonts w:ascii="Arial" w:hAnsi="Arial" w:cs="Arial"/>
          <w:kern w:val="1"/>
        </w:rPr>
        <w:t xml:space="preserve">  Rotación de un cuerpo rígido “Conservación del Momentum  Angular”.</w:t>
      </w:r>
    </w:p>
    <w:p w:rsidR="00965C1D" w:rsidRPr="00B924C7" w:rsidRDefault="00965C1D" w:rsidP="00965C1D">
      <w:pPr>
        <w:pStyle w:val="Prrafodelista"/>
        <w:widowControl w:val="0"/>
        <w:suppressAutoHyphens/>
        <w:spacing w:after="0" w:line="240" w:lineRule="auto"/>
        <w:ind w:left="708"/>
        <w:contextualSpacing w:val="0"/>
        <w:rPr>
          <w:rFonts w:ascii="Arial" w:hAnsi="Arial" w:cs="Arial"/>
          <w:kern w:val="1"/>
        </w:rPr>
      </w:pPr>
      <w:r w:rsidRPr="00B924C7">
        <w:rPr>
          <w:rFonts w:ascii="Arial" w:hAnsi="Arial" w:cs="Arial"/>
          <w:b/>
          <w:bCs/>
          <w:kern w:val="1"/>
        </w:rPr>
        <w:t>Laboratorio 4:</w:t>
      </w:r>
      <w:r w:rsidRPr="00B924C7">
        <w:rPr>
          <w:rFonts w:ascii="Arial" w:hAnsi="Arial" w:cs="Arial"/>
          <w:kern w:val="1"/>
        </w:rPr>
        <w:t xml:space="preserve">  Movimiento Armónico Simple (amortiguado, forzado)</w:t>
      </w:r>
    </w:p>
    <w:p w:rsidR="00965C1D" w:rsidRDefault="00965C1D" w:rsidP="00965C1D">
      <w:pPr>
        <w:pStyle w:val="Textoindependiente3"/>
        <w:spacing w:line="240" w:lineRule="auto"/>
        <w:rPr>
          <w:rFonts w:ascii="Arial" w:hAnsi="Arial" w:cs="Arial"/>
          <w:sz w:val="22"/>
          <w:szCs w:val="22"/>
        </w:rPr>
      </w:pPr>
      <w:r w:rsidRPr="00B924C7">
        <w:rPr>
          <w:rFonts w:ascii="Arial" w:hAnsi="Arial" w:cs="Arial"/>
          <w:sz w:val="22"/>
          <w:szCs w:val="22"/>
        </w:rPr>
        <w:t xml:space="preserve"> </w:t>
      </w:r>
    </w:p>
    <w:p w:rsidR="004B474B" w:rsidRPr="00B924C7" w:rsidRDefault="004B474B" w:rsidP="00965C1D">
      <w:pPr>
        <w:pStyle w:val="Textoindependiente3"/>
        <w:spacing w:line="240" w:lineRule="auto"/>
        <w:rPr>
          <w:rFonts w:ascii="Arial" w:hAnsi="Arial" w:cs="Arial"/>
          <w:sz w:val="22"/>
          <w:szCs w:val="22"/>
        </w:rPr>
      </w:pPr>
    </w:p>
    <w:p w:rsidR="00965C1D" w:rsidRPr="00B924C7" w:rsidRDefault="00965C1D" w:rsidP="00965C1D">
      <w:pPr>
        <w:ind w:right="46"/>
        <w:jc w:val="both"/>
        <w:rPr>
          <w:rFonts w:ascii="Arial" w:hAnsi="Arial" w:cs="Arial"/>
          <w:b/>
          <w:bCs/>
          <w:i w:val="0"/>
          <w:iCs/>
          <w:sz w:val="22"/>
          <w:szCs w:val="22"/>
        </w:rPr>
      </w:pPr>
      <w:r w:rsidRPr="00B924C7">
        <w:rPr>
          <w:rFonts w:ascii="Arial" w:hAnsi="Arial" w:cs="Arial"/>
          <w:b/>
          <w:bCs/>
          <w:i w:val="0"/>
          <w:iCs/>
          <w:sz w:val="22"/>
          <w:szCs w:val="22"/>
        </w:rPr>
        <w:lastRenderedPageBreak/>
        <w:t xml:space="preserve">IV. </w:t>
      </w:r>
      <w:r w:rsidRPr="00B924C7">
        <w:rPr>
          <w:rFonts w:ascii="Arial" w:hAnsi="Arial" w:cs="Arial"/>
          <w:b/>
          <w:bCs/>
          <w:i w:val="0"/>
          <w:iCs/>
          <w:sz w:val="22"/>
          <w:szCs w:val="22"/>
        </w:rPr>
        <w:tab/>
      </w:r>
      <w:r w:rsidR="00D43C71">
        <w:rPr>
          <w:rFonts w:ascii="Arial" w:hAnsi="Arial" w:cs="Arial"/>
          <w:b/>
          <w:bCs/>
          <w:iCs/>
          <w:sz w:val="22"/>
          <w:szCs w:val="22"/>
        </w:rPr>
        <w:t xml:space="preserve">Importancia del curso en el plan de estudio  </w:t>
      </w:r>
    </w:p>
    <w:p w:rsidR="00965C1D" w:rsidRPr="00B924C7" w:rsidRDefault="00965C1D" w:rsidP="00965C1D">
      <w:pPr>
        <w:jc w:val="both"/>
        <w:rPr>
          <w:rFonts w:ascii="Arial" w:hAnsi="Arial" w:cs="Arial"/>
          <w:b/>
          <w:bCs/>
          <w:sz w:val="22"/>
          <w:szCs w:val="22"/>
        </w:rPr>
      </w:pPr>
    </w:p>
    <w:p w:rsidR="00965C1D" w:rsidRPr="007C7401" w:rsidRDefault="00965C1D" w:rsidP="00965C1D">
      <w:pPr>
        <w:jc w:val="both"/>
        <w:rPr>
          <w:rFonts w:ascii="Arial" w:hAnsi="Arial" w:cs="Arial"/>
          <w:i w:val="0"/>
          <w:sz w:val="22"/>
          <w:szCs w:val="22"/>
        </w:rPr>
      </w:pPr>
      <w:r w:rsidRPr="007C7401">
        <w:rPr>
          <w:rFonts w:ascii="Arial" w:hAnsi="Arial" w:cs="Arial"/>
          <w:i w:val="0"/>
          <w:sz w:val="22"/>
          <w:szCs w:val="22"/>
        </w:rPr>
        <w:t xml:space="preserve">Esta asignatura es importante debido a que proporciona al estudiante una sólida base científica, a través de un método axiomático y analítico respecto de los fenómenos naturales que le permitan enfrentar con éxito la comprensión, la aplicación y la resolución de situaciones `problemáticas dentro del campo de </w:t>
      </w:r>
      <w:smartTag w:uri="urn:schemas-microsoft-com:office:smarttags" w:element="PersonName">
        <w:smartTagPr>
          <w:attr w:name="ProductID" w:val="la Ingenier￭a."/>
        </w:smartTagPr>
        <w:r w:rsidRPr="007C7401">
          <w:rPr>
            <w:rFonts w:ascii="Arial" w:hAnsi="Arial" w:cs="Arial"/>
            <w:i w:val="0"/>
            <w:sz w:val="22"/>
            <w:szCs w:val="22"/>
          </w:rPr>
          <w:t>la Ingeniería.</w:t>
        </w:r>
      </w:smartTag>
      <w:r w:rsidRPr="007C7401">
        <w:rPr>
          <w:rFonts w:ascii="Arial" w:hAnsi="Arial" w:cs="Arial"/>
          <w:i w:val="0"/>
          <w:sz w:val="22"/>
          <w:szCs w:val="22"/>
        </w:rPr>
        <w:t xml:space="preserve">  </w:t>
      </w:r>
    </w:p>
    <w:p w:rsidR="00965C1D" w:rsidRPr="00B924C7" w:rsidRDefault="00965C1D" w:rsidP="00965C1D">
      <w:pPr>
        <w:pStyle w:val="Textoindependiente"/>
        <w:rPr>
          <w:szCs w:val="22"/>
        </w:rPr>
      </w:pPr>
    </w:p>
    <w:p w:rsidR="00965C1D" w:rsidRPr="003E475A" w:rsidRDefault="00965C1D" w:rsidP="00965C1D">
      <w:pPr>
        <w:jc w:val="both"/>
        <w:rPr>
          <w:rFonts w:ascii="Arial" w:hAnsi="Arial" w:cs="Arial"/>
          <w:b/>
          <w:bCs/>
          <w:iCs/>
          <w:sz w:val="22"/>
          <w:szCs w:val="22"/>
        </w:rPr>
      </w:pPr>
      <w:r w:rsidRPr="003E475A">
        <w:rPr>
          <w:rFonts w:ascii="Arial" w:hAnsi="Arial" w:cs="Arial"/>
          <w:b/>
          <w:bCs/>
          <w:iCs/>
          <w:sz w:val="22"/>
          <w:szCs w:val="22"/>
        </w:rPr>
        <w:t>V.</w:t>
      </w:r>
      <w:r w:rsidRPr="003E475A">
        <w:rPr>
          <w:rFonts w:ascii="Arial" w:hAnsi="Arial" w:cs="Arial"/>
          <w:b/>
          <w:bCs/>
          <w:iCs/>
          <w:sz w:val="22"/>
          <w:szCs w:val="22"/>
        </w:rPr>
        <w:tab/>
        <w:t>Metodología</w:t>
      </w:r>
    </w:p>
    <w:p w:rsidR="00965C1D" w:rsidRPr="00B924C7" w:rsidRDefault="00965C1D" w:rsidP="00965C1D">
      <w:pPr>
        <w:jc w:val="both"/>
        <w:rPr>
          <w:rFonts w:ascii="Arial" w:hAnsi="Arial" w:cs="Arial"/>
          <w:b/>
          <w:bCs/>
          <w:sz w:val="22"/>
          <w:szCs w:val="22"/>
        </w:rPr>
      </w:pPr>
    </w:p>
    <w:p w:rsidR="00965C1D" w:rsidRPr="00B924C7" w:rsidRDefault="00965C1D" w:rsidP="00965C1D">
      <w:pPr>
        <w:jc w:val="both"/>
        <w:rPr>
          <w:rFonts w:ascii="Arial" w:hAnsi="Arial" w:cs="Arial"/>
          <w:sz w:val="22"/>
          <w:szCs w:val="22"/>
        </w:rPr>
      </w:pPr>
      <w:r w:rsidRPr="00B924C7">
        <w:rPr>
          <w:rFonts w:ascii="Arial" w:hAnsi="Arial" w:cs="Arial"/>
          <w:sz w:val="22"/>
          <w:szCs w:val="22"/>
        </w:rPr>
        <w:t xml:space="preserve">La metodología está basada en un método teórico experimental con una fuerte componente  en el proceso de aprendizaje mediante la realización de las siguientes actividades: Clases expositivas,  experiencias de laboratorio, ayudantías, talleres, seminarios y trabajos de investigación.  </w:t>
      </w:r>
    </w:p>
    <w:p w:rsidR="00965C1D" w:rsidRPr="00B924C7" w:rsidRDefault="00965C1D" w:rsidP="00965C1D">
      <w:pPr>
        <w:jc w:val="both"/>
        <w:rPr>
          <w:rFonts w:ascii="Arial" w:hAnsi="Arial" w:cs="Arial"/>
          <w:sz w:val="22"/>
          <w:szCs w:val="22"/>
        </w:rPr>
      </w:pPr>
    </w:p>
    <w:p w:rsidR="00965C1D" w:rsidRPr="003E475A" w:rsidRDefault="00965C1D" w:rsidP="00965C1D">
      <w:pPr>
        <w:jc w:val="both"/>
        <w:rPr>
          <w:rFonts w:ascii="Arial" w:hAnsi="Arial" w:cs="Arial"/>
          <w:b/>
          <w:bCs/>
          <w:iCs/>
          <w:sz w:val="22"/>
          <w:szCs w:val="22"/>
        </w:rPr>
      </w:pPr>
      <w:r w:rsidRPr="003E475A">
        <w:rPr>
          <w:rFonts w:ascii="Arial" w:hAnsi="Arial" w:cs="Arial"/>
          <w:b/>
          <w:bCs/>
          <w:iCs/>
          <w:sz w:val="22"/>
          <w:szCs w:val="22"/>
        </w:rPr>
        <w:t xml:space="preserve">VI. </w:t>
      </w:r>
      <w:r w:rsidRPr="003E475A">
        <w:rPr>
          <w:rFonts w:ascii="Arial" w:hAnsi="Arial" w:cs="Arial"/>
          <w:b/>
          <w:bCs/>
          <w:iCs/>
          <w:sz w:val="22"/>
          <w:szCs w:val="22"/>
        </w:rPr>
        <w:tab/>
        <w:t>Evaluación</w:t>
      </w:r>
    </w:p>
    <w:p w:rsidR="00AF7700" w:rsidRPr="00B924C7" w:rsidRDefault="00AF7700" w:rsidP="00965C1D">
      <w:pPr>
        <w:jc w:val="both"/>
        <w:rPr>
          <w:rFonts w:ascii="Arial" w:hAnsi="Arial" w:cs="Arial"/>
          <w:b/>
          <w:bCs/>
          <w:i w:val="0"/>
          <w:iCs/>
          <w:sz w:val="22"/>
          <w:szCs w:val="22"/>
        </w:rPr>
      </w:pPr>
    </w:p>
    <w:p w:rsidR="00AF7700" w:rsidRPr="00B924C7" w:rsidRDefault="00AF7700" w:rsidP="00AF7700">
      <w:pPr>
        <w:widowControl w:val="0"/>
        <w:suppressAutoHyphens/>
        <w:spacing w:line="100" w:lineRule="atLeast"/>
        <w:jc w:val="both"/>
        <w:rPr>
          <w:rFonts w:ascii="Arial" w:hAnsi="Arial" w:cs="Arial"/>
          <w:i w:val="0"/>
          <w:kern w:val="1"/>
          <w:sz w:val="22"/>
          <w:szCs w:val="22"/>
          <w:lang w:eastAsia="es-ES_tradnl"/>
        </w:rPr>
      </w:pPr>
      <w:r w:rsidRPr="00B924C7">
        <w:rPr>
          <w:rFonts w:ascii="Arial" w:hAnsi="Arial" w:cs="Arial"/>
          <w:i w:val="0"/>
          <w:kern w:val="1"/>
          <w:sz w:val="22"/>
          <w:szCs w:val="22"/>
          <w:lang w:eastAsia="es-ES_tradnl"/>
        </w:rPr>
        <w:t xml:space="preserve">Se contempla la realización de evaluaciones parciales (controles, trabajos, prácticas de laboratorio, etc), dos pruebas solemnes de igual valor y un examen. </w:t>
      </w:r>
    </w:p>
    <w:p w:rsidR="00AF7700" w:rsidRPr="00B924C7" w:rsidRDefault="00AF7700" w:rsidP="00AF7700">
      <w:pPr>
        <w:widowControl w:val="0"/>
        <w:suppressAutoHyphens/>
        <w:spacing w:line="100" w:lineRule="atLeast"/>
        <w:jc w:val="both"/>
        <w:rPr>
          <w:rFonts w:ascii="Arial" w:hAnsi="Arial" w:cs="Arial"/>
          <w:i w:val="0"/>
          <w:kern w:val="1"/>
          <w:sz w:val="22"/>
          <w:szCs w:val="22"/>
          <w:lang w:eastAsia="es-ES_tradnl"/>
        </w:rPr>
      </w:pPr>
    </w:p>
    <w:p w:rsidR="00AF7700" w:rsidRPr="00B924C7" w:rsidRDefault="00AF7700" w:rsidP="00AF7700">
      <w:pPr>
        <w:widowControl w:val="0"/>
        <w:suppressAutoHyphens/>
        <w:spacing w:line="100" w:lineRule="atLeast"/>
        <w:ind w:right="46"/>
        <w:jc w:val="both"/>
        <w:rPr>
          <w:rFonts w:ascii="Arial" w:hAnsi="Arial" w:cs="Arial"/>
          <w:i w:val="0"/>
          <w:kern w:val="1"/>
          <w:sz w:val="22"/>
          <w:szCs w:val="22"/>
          <w:lang w:eastAsia="es-ES_tradnl"/>
        </w:rPr>
      </w:pPr>
      <w:r w:rsidRPr="00B924C7">
        <w:rPr>
          <w:rFonts w:ascii="Arial" w:hAnsi="Arial" w:cs="Arial"/>
          <w:i w:val="0"/>
          <w:kern w:val="1"/>
          <w:sz w:val="22"/>
          <w:szCs w:val="22"/>
          <w:lang w:eastAsia="es-ES_tradnl"/>
        </w:rPr>
        <w:t>La nota de presentación a examen, cálculo de nota final, condición de eximición, y eventuales reemplazos frente a inasistencias, dependerán de la normativa vigente y serán informadas al alumnado durante la primera semana del curso.</w:t>
      </w:r>
    </w:p>
    <w:p w:rsidR="00965C1D" w:rsidRPr="00B924C7" w:rsidRDefault="00965C1D" w:rsidP="00965C1D">
      <w:pPr>
        <w:jc w:val="both"/>
        <w:rPr>
          <w:rFonts w:ascii="Arial" w:hAnsi="Arial" w:cs="Arial"/>
          <w:i w:val="0"/>
          <w:iCs/>
          <w:sz w:val="22"/>
          <w:szCs w:val="22"/>
        </w:rPr>
      </w:pPr>
    </w:p>
    <w:p w:rsidR="00965C1D" w:rsidRPr="00B924C7" w:rsidRDefault="00965C1D" w:rsidP="00965C1D">
      <w:pPr>
        <w:tabs>
          <w:tab w:val="left" w:pos="709"/>
          <w:tab w:val="left" w:pos="1134"/>
        </w:tabs>
        <w:jc w:val="both"/>
        <w:rPr>
          <w:rFonts w:ascii="Arial" w:hAnsi="Arial" w:cs="Arial"/>
          <w:sz w:val="22"/>
          <w:szCs w:val="22"/>
        </w:rPr>
      </w:pPr>
    </w:p>
    <w:p w:rsidR="00965C1D" w:rsidRPr="003E475A" w:rsidRDefault="00965C1D" w:rsidP="00965C1D">
      <w:pPr>
        <w:ind w:right="46"/>
        <w:jc w:val="both"/>
        <w:rPr>
          <w:rFonts w:ascii="Arial" w:hAnsi="Arial" w:cs="Arial"/>
          <w:b/>
          <w:bCs/>
          <w:iCs/>
          <w:sz w:val="22"/>
          <w:szCs w:val="22"/>
        </w:rPr>
      </w:pPr>
      <w:r w:rsidRPr="003E475A">
        <w:rPr>
          <w:rFonts w:ascii="Arial" w:hAnsi="Arial" w:cs="Arial"/>
          <w:b/>
          <w:bCs/>
          <w:iCs/>
          <w:sz w:val="22"/>
          <w:szCs w:val="22"/>
        </w:rPr>
        <w:t>VII.</w:t>
      </w:r>
      <w:r w:rsidRPr="003E475A">
        <w:rPr>
          <w:rFonts w:ascii="Arial" w:hAnsi="Arial" w:cs="Arial"/>
          <w:b/>
          <w:bCs/>
          <w:iCs/>
          <w:sz w:val="22"/>
          <w:szCs w:val="22"/>
        </w:rPr>
        <w:tab/>
        <w:t>Bibliografía básica de referencia</w:t>
      </w:r>
    </w:p>
    <w:p w:rsidR="00965C1D" w:rsidRPr="00B924C7" w:rsidRDefault="00965C1D" w:rsidP="00965C1D">
      <w:pPr>
        <w:ind w:right="46"/>
        <w:jc w:val="both"/>
        <w:rPr>
          <w:rFonts w:ascii="Arial" w:hAnsi="Arial" w:cs="Arial"/>
          <w:b/>
          <w:bCs/>
          <w:i w:val="0"/>
          <w:iCs/>
          <w:sz w:val="22"/>
          <w:szCs w:val="22"/>
        </w:rPr>
      </w:pPr>
    </w:p>
    <w:p w:rsidR="00965C1D" w:rsidRPr="007C7401" w:rsidRDefault="00965C1D" w:rsidP="00965C1D">
      <w:pPr>
        <w:jc w:val="both"/>
        <w:rPr>
          <w:rFonts w:ascii="Arial" w:hAnsi="Arial" w:cs="Arial"/>
          <w:i w:val="0"/>
          <w:sz w:val="22"/>
          <w:szCs w:val="22"/>
          <w:u w:val="single"/>
        </w:rPr>
      </w:pPr>
      <w:r w:rsidRPr="007C7401">
        <w:rPr>
          <w:rFonts w:ascii="Arial" w:hAnsi="Arial" w:cs="Arial"/>
          <w:i w:val="0"/>
          <w:sz w:val="22"/>
          <w:szCs w:val="22"/>
          <w:u w:val="single"/>
        </w:rPr>
        <w:t>Bibliografía obligatoria</w:t>
      </w:r>
    </w:p>
    <w:p w:rsidR="00965C1D" w:rsidRPr="007C7401" w:rsidRDefault="00965C1D" w:rsidP="00965C1D">
      <w:pPr>
        <w:jc w:val="both"/>
        <w:rPr>
          <w:rFonts w:ascii="Arial" w:hAnsi="Arial" w:cs="Arial"/>
          <w:b/>
          <w:bCs/>
          <w:i w:val="0"/>
          <w:sz w:val="22"/>
          <w:szCs w:val="22"/>
        </w:rPr>
      </w:pPr>
    </w:p>
    <w:p w:rsidR="00965C1D" w:rsidRPr="007C7401" w:rsidRDefault="00965C1D" w:rsidP="00627BD3">
      <w:pPr>
        <w:widowControl w:val="0"/>
        <w:numPr>
          <w:ilvl w:val="0"/>
          <w:numId w:val="67"/>
        </w:numPr>
        <w:suppressAutoHyphens/>
        <w:spacing w:line="100" w:lineRule="atLeast"/>
        <w:jc w:val="both"/>
        <w:rPr>
          <w:rFonts w:ascii="Arial" w:hAnsi="Arial" w:cs="Arial"/>
          <w:i w:val="0"/>
          <w:sz w:val="22"/>
          <w:szCs w:val="22"/>
        </w:rPr>
      </w:pPr>
      <w:r w:rsidRPr="007C7401">
        <w:rPr>
          <w:rFonts w:ascii="Arial" w:hAnsi="Arial" w:cs="Arial"/>
          <w:i w:val="0"/>
          <w:sz w:val="22"/>
          <w:szCs w:val="22"/>
          <w:lang w:val="en-GB"/>
        </w:rPr>
        <w:t xml:space="preserve">R. Serway and J. Jewet, (2004). </w:t>
      </w:r>
      <w:r w:rsidRPr="007C7401">
        <w:rPr>
          <w:rFonts w:ascii="Arial" w:hAnsi="Arial" w:cs="Arial"/>
          <w:i w:val="0"/>
          <w:iCs/>
          <w:sz w:val="22"/>
          <w:szCs w:val="22"/>
        </w:rPr>
        <w:t>Física, texto basado en cálculo</w:t>
      </w:r>
      <w:r w:rsidRPr="007C7401">
        <w:rPr>
          <w:rFonts w:ascii="Arial" w:hAnsi="Arial" w:cs="Arial"/>
          <w:i w:val="0"/>
          <w:sz w:val="22"/>
          <w:szCs w:val="22"/>
        </w:rPr>
        <w:t>, 3a Edición, México, Thomson.</w:t>
      </w:r>
    </w:p>
    <w:p w:rsidR="00965C1D" w:rsidRPr="007C7401" w:rsidRDefault="00965C1D" w:rsidP="00627BD3">
      <w:pPr>
        <w:widowControl w:val="0"/>
        <w:numPr>
          <w:ilvl w:val="0"/>
          <w:numId w:val="67"/>
        </w:numPr>
        <w:suppressAutoHyphens/>
        <w:spacing w:line="100" w:lineRule="atLeast"/>
        <w:jc w:val="both"/>
        <w:rPr>
          <w:rFonts w:ascii="Arial" w:hAnsi="Arial" w:cs="Arial"/>
          <w:i w:val="0"/>
          <w:sz w:val="22"/>
          <w:szCs w:val="22"/>
        </w:rPr>
      </w:pPr>
      <w:r w:rsidRPr="007C7401">
        <w:rPr>
          <w:rFonts w:ascii="Arial" w:hAnsi="Arial" w:cs="Arial"/>
          <w:i w:val="0"/>
          <w:sz w:val="22"/>
          <w:szCs w:val="22"/>
          <w:lang w:val="en-GB"/>
        </w:rPr>
        <w:t xml:space="preserve">F. Sears, M. Zemansky, H. Young &amp; R. Freedman, (2004). </w:t>
      </w:r>
      <w:r w:rsidRPr="007C7401">
        <w:rPr>
          <w:rFonts w:ascii="Arial" w:hAnsi="Arial" w:cs="Arial"/>
          <w:i w:val="0"/>
          <w:iCs/>
          <w:sz w:val="22"/>
          <w:szCs w:val="22"/>
        </w:rPr>
        <w:t>Física Universitaria</w:t>
      </w:r>
      <w:r w:rsidRPr="007C7401">
        <w:rPr>
          <w:rFonts w:ascii="Arial" w:hAnsi="Arial" w:cs="Arial"/>
          <w:i w:val="0"/>
          <w:sz w:val="22"/>
          <w:szCs w:val="22"/>
        </w:rPr>
        <w:t xml:space="preserve">, 11a Edición, México, Pearson. </w:t>
      </w:r>
    </w:p>
    <w:p w:rsidR="00965C1D" w:rsidRPr="00B924C7" w:rsidRDefault="00965C1D" w:rsidP="00965C1D">
      <w:pPr>
        <w:tabs>
          <w:tab w:val="num" w:pos="1068"/>
        </w:tabs>
        <w:jc w:val="both"/>
        <w:rPr>
          <w:rFonts w:ascii="Arial" w:hAnsi="Arial" w:cs="Arial"/>
          <w:sz w:val="22"/>
          <w:szCs w:val="22"/>
        </w:rPr>
      </w:pPr>
    </w:p>
    <w:p w:rsidR="00965C1D" w:rsidRPr="007C7401" w:rsidRDefault="00965C1D" w:rsidP="00965C1D">
      <w:pPr>
        <w:tabs>
          <w:tab w:val="num" w:pos="1068"/>
        </w:tabs>
        <w:jc w:val="both"/>
        <w:rPr>
          <w:rFonts w:ascii="Arial" w:hAnsi="Arial" w:cs="Arial"/>
          <w:i w:val="0"/>
          <w:sz w:val="22"/>
          <w:szCs w:val="22"/>
          <w:lang w:val="en-US"/>
        </w:rPr>
      </w:pPr>
      <w:r w:rsidRPr="007C7401">
        <w:rPr>
          <w:rFonts w:ascii="Arial" w:hAnsi="Arial" w:cs="Arial"/>
          <w:i w:val="0"/>
          <w:sz w:val="22"/>
          <w:szCs w:val="22"/>
          <w:u w:val="single"/>
        </w:rPr>
        <w:t>Bibliografía complementaria</w:t>
      </w:r>
    </w:p>
    <w:p w:rsidR="00965C1D" w:rsidRPr="007C7401" w:rsidRDefault="00965C1D" w:rsidP="00965C1D">
      <w:pPr>
        <w:jc w:val="both"/>
        <w:rPr>
          <w:rFonts w:ascii="Arial" w:hAnsi="Arial" w:cs="Arial"/>
          <w:i w:val="0"/>
          <w:sz w:val="22"/>
          <w:szCs w:val="22"/>
          <w:lang w:val="en-US"/>
        </w:rPr>
      </w:pPr>
    </w:p>
    <w:p w:rsidR="00965C1D" w:rsidRPr="007C7401" w:rsidRDefault="00965C1D" w:rsidP="00627BD3">
      <w:pPr>
        <w:widowControl w:val="0"/>
        <w:numPr>
          <w:ilvl w:val="0"/>
          <w:numId w:val="68"/>
        </w:numPr>
        <w:suppressAutoHyphens/>
        <w:spacing w:line="100" w:lineRule="atLeast"/>
        <w:jc w:val="both"/>
        <w:rPr>
          <w:rFonts w:ascii="Arial" w:hAnsi="Arial" w:cs="Arial"/>
          <w:i w:val="0"/>
          <w:sz w:val="22"/>
          <w:szCs w:val="22"/>
        </w:rPr>
      </w:pPr>
      <w:r w:rsidRPr="007C7401">
        <w:rPr>
          <w:rFonts w:ascii="Arial" w:hAnsi="Arial" w:cs="Arial"/>
          <w:i w:val="0"/>
          <w:sz w:val="22"/>
          <w:szCs w:val="22"/>
          <w:lang w:val="en-GB"/>
        </w:rPr>
        <w:t xml:space="preserve">F. Beer and </w:t>
      </w:r>
      <w:smartTag w:uri="urn:schemas-microsoft-com:office:smarttags" w:element="place">
        <w:r w:rsidRPr="007C7401">
          <w:rPr>
            <w:rFonts w:ascii="Arial" w:hAnsi="Arial" w:cs="Arial"/>
            <w:i w:val="0"/>
            <w:sz w:val="22"/>
            <w:szCs w:val="22"/>
            <w:lang w:val="en-GB"/>
          </w:rPr>
          <w:t>E. Johnston</w:t>
        </w:r>
      </w:smartTag>
      <w:r w:rsidRPr="007C7401">
        <w:rPr>
          <w:rFonts w:ascii="Arial" w:hAnsi="Arial" w:cs="Arial"/>
          <w:i w:val="0"/>
          <w:sz w:val="22"/>
          <w:szCs w:val="22"/>
          <w:lang w:val="en-GB"/>
        </w:rPr>
        <w:t xml:space="preserve">, (1997). </w:t>
      </w:r>
      <w:r w:rsidRPr="007C7401">
        <w:rPr>
          <w:rFonts w:ascii="Arial" w:hAnsi="Arial" w:cs="Arial"/>
          <w:i w:val="0"/>
          <w:iCs/>
          <w:sz w:val="22"/>
          <w:szCs w:val="22"/>
        </w:rPr>
        <w:t>Mecánica Vectorial para Ingenieros</w:t>
      </w:r>
      <w:r w:rsidRPr="007C7401">
        <w:rPr>
          <w:rFonts w:ascii="Arial" w:hAnsi="Arial" w:cs="Arial"/>
          <w:i w:val="0"/>
          <w:sz w:val="22"/>
          <w:szCs w:val="22"/>
        </w:rPr>
        <w:t xml:space="preserve">.  6ª Edición, México,. Mc. Graw Hill. </w:t>
      </w:r>
    </w:p>
    <w:p w:rsidR="00965C1D" w:rsidRPr="007C7401" w:rsidRDefault="00965C1D" w:rsidP="00965C1D">
      <w:pPr>
        <w:rPr>
          <w:rFonts w:ascii="Arial" w:hAnsi="Arial" w:cs="Arial"/>
          <w:i w:val="0"/>
          <w:sz w:val="22"/>
          <w:szCs w:val="22"/>
        </w:rPr>
      </w:pPr>
    </w:p>
    <w:p w:rsidR="00965C1D" w:rsidRPr="00B924C7" w:rsidRDefault="00965C1D" w:rsidP="00965C1D">
      <w:pPr>
        <w:rPr>
          <w:rFonts w:ascii="Arial" w:hAnsi="Arial" w:cs="Arial"/>
          <w:sz w:val="22"/>
          <w:szCs w:val="22"/>
        </w:rPr>
      </w:pPr>
    </w:p>
    <w:p w:rsidR="00965C1D" w:rsidRPr="003E475A" w:rsidRDefault="00965C1D" w:rsidP="00965C1D">
      <w:pPr>
        <w:jc w:val="center"/>
        <w:rPr>
          <w:rFonts w:ascii="Arial" w:hAnsi="Arial" w:cs="Arial"/>
          <w:b/>
          <w:bCs/>
          <w:iCs/>
          <w:sz w:val="22"/>
          <w:szCs w:val="22"/>
        </w:rPr>
      </w:pPr>
      <w:r w:rsidRPr="00B924C7">
        <w:rPr>
          <w:rFonts w:ascii="Arial" w:hAnsi="Arial" w:cs="Arial"/>
          <w:sz w:val="22"/>
          <w:szCs w:val="22"/>
        </w:rPr>
        <w:br w:type="page"/>
      </w:r>
      <w:r w:rsidRPr="003E475A">
        <w:rPr>
          <w:rFonts w:ascii="Arial" w:hAnsi="Arial" w:cs="Arial"/>
          <w:b/>
          <w:bCs/>
          <w:iCs/>
          <w:sz w:val="22"/>
          <w:szCs w:val="22"/>
        </w:rPr>
        <w:lastRenderedPageBreak/>
        <w:t>Facultad de Ingeniería</w:t>
      </w:r>
    </w:p>
    <w:p w:rsidR="00965C1D" w:rsidRPr="003E475A" w:rsidRDefault="00965C1D" w:rsidP="00965C1D">
      <w:pPr>
        <w:jc w:val="center"/>
        <w:rPr>
          <w:rFonts w:ascii="Arial" w:hAnsi="Arial" w:cs="Arial"/>
          <w:b/>
          <w:bCs/>
          <w:iCs/>
          <w:sz w:val="22"/>
          <w:szCs w:val="22"/>
        </w:rPr>
      </w:pPr>
      <w:r w:rsidRPr="003E475A">
        <w:rPr>
          <w:rFonts w:ascii="Arial" w:hAnsi="Arial" w:cs="Arial"/>
          <w:b/>
          <w:bCs/>
          <w:iCs/>
          <w:sz w:val="22"/>
          <w:szCs w:val="22"/>
        </w:rPr>
        <w:t>Escuela de Ingeniería Industrial</w:t>
      </w:r>
    </w:p>
    <w:p w:rsidR="00965C1D" w:rsidRPr="003E475A" w:rsidRDefault="00965C1D" w:rsidP="00965C1D">
      <w:pPr>
        <w:ind w:right="46"/>
        <w:jc w:val="center"/>
        <w:rPr>
          <w:rFonts w:ascii="Arial" w:hAnsi="Arial" w:cs="Arial"/>
          <w:b/>
          <w:bCs/>
          <w:iCs/>
          <w:sz w:val="22"/>
          <w:szCs w:val="22"/>
        </w:rPr>
      </w:pPr>
    </w:p>
    <w:p w:rsidR="00965C1D" w:rsidRPr="003E475A" w:rsidRDefault="00965C1D" w:rsidP="00965C1D">
      <w:pPr>
        <w:ind w:right="46"/>
        <w:jc w:val="center"/>
        <w:rPr>
          <w:rFonts w:ascii="Arial" w:hAnsi="Arial" w:cs="Arial"/>
          <w:b/>
          <w:bCs/>
          <w:iCs/>
          <w:sz w:val="22"/>
          <w:szCs w:val="22"/>
        </w:rPr>
      </w:pPr>
    </w:p>
    <w:p w:rsidR="00965C1D" w:rsidRPr="003E475A" w:rsidRDefault="00965C1D" w:rsidP="00965C1D">
      <w:pPr>
        <w:ind w:right="46"/>
        <w:jc w:val="center"/>
        <w:rPr>
          <w:rFonts w:ascii="Arial" w:hAnsi="Arial" w:cs="Arial"/>
          <w:b/>
          <w:bCs/>
          <w:iCs/>
          <w:sz w:val="22"/>
          <w:szCs w:val="22"/>
        </w:rPr>
      </w:pPr>
      <w:r w:rsidRPr="003E475A">
        <w:rPr>
          <w:rFonts w:ascii="Arial" w:hAnsi="Arial" w:cs="Arial"/>
          <w:b/>
          <w:bCs/>
          <w:iCs/>
          <w:sz w:val="22"/>
          <w:szCs w:val="22"/>
        </w:rPr>
        <w:t>PROGRAMA DE ASIGNATURA</w:t>
      </w:r>
    </w:p>
    <w:p w:rsidR="00965C1D" w:rsidRPr="003E475A" w:rsidRDefault="00965C1D" w:rsidP="00965C1D">
      <w:pPr>
        <w:ind w:right="46"/>
        <w:jc w:val="center"/>
        <w:rPr>
          <w:rFonts w:ascii="Arial" w:hAnsi="Arial" w:cs="Arial"/>
          <w:iCs/>
          <w:sz w:val="22"/>
          <w:szCs w:val="22"/>
        </w:rPr>
      </w:pPr>
      <w:r w:rsidRPr="003E475A">
        <w:rPr>
          <w:rFonts w:ascii="Arial" w:hAnsi="Arial" w:cs="Arial"/>
          <w:iCs/>
          <w:sz w:val="22"/>
          <w:szCs w:val="22"/>
        </w:rPr>
        <w:t>Programación avanzada</w:t>
      </w:r>
    </w:p>
    <w:p w:rsidR="00965C1D" w:rsidRPr="00B924C7" w:rsidRDefault="00965C1D" w:rsidP="00965C1D">
      <w:pPr>
        <w:ind w:right="46"/>
        <w:rPr>
          <w:rFonts w:ascii="Arial" w:hAnsi="Arial" w:cs="Arial"/>
          <w:i w:val="0"/>
          <w:iCs/>
          <w:sz w:val="22"/>
          <w:szCs w:val="22"/>
        </w:rPr>
      </w:pPr>
    </w:p>
    <w:p w:rsidR="00965C1D" w:rsidRPr="003E475A" w:rsidRDefault="00965C1D" w:rsidP="00965C1D">
      <w:pPr>
        <w:widowControl w:val="0"/>
        <w:numPr>
          <w:ilvl w:val="0"/>
          <w:numId w:val="17"/>
        </w:numPr>
        <w:suppressAutoHyphens/>
        <w:ind w:left="0" w:right="46" w:firstLine="0"/>
        <w:jc w:val="both"/>
        <w:rPr>
          <w:rFonts w:ascii="Arial" w:hAnsi="Arial" w:cs="Arial"/>
          <w:b/>
          <w:bCs/>
          <w:iCs/>
          <w:sz w:val="22"/>
          <w:szCs w:val="22"/>
        </w:rPr>
      </w:pPr>
      <w:r w:rsidRPr="003E475A">
        <w:rPr>
          <w:rFonts w:ascii="Arial" w:hAnsi="Arial" w:cs="Arial"/>
          <w:b/>
          <w:bCs/>
          <w:iCs/>
          <w:sz w:val="22"/>
          <w:szCs w:val="22"/>
        </w:rPr>
        <w:t>Identificación</w:t>
      </w:r>
    </w:p>
    <w:p w:rsidR="00965C1D" w:rsidRPr="00B924C7" w:rsidRDefault="00965C1D" w:rsidP="00965C1D">
      <w:pPr>
        <w:ind w:right="46"/>
        <w:jc w:val="both"/>
        <w:rPr>
          <w:rFonts w:ascii="Arial" w:hAnsi="Arial" w:cs="Arial"/>
          <w:b/>
          <w:bCs/>
          <w:sz w:val="22"/>
          <w:szCs w:val="22"/>
        </w:rPr>
      </w:pPr>
    </w:p>
    <w:p w:rsidR="00965C1D" w:rsidRPr="00B924C7" w:rsidRDefault="00965C1D" w:rsidP="00965C1D">
      <w:pPr>
        <w:ind w:right="46"/>
        <w:jc w:val="both"/>
        <w:rPr>
          <w:rFonts w:ascii="Arial" w:hAnsi="Arial" w:cs="Arial"/>
          <w:sz w:val="22"/>
          <w:szCs w:val="22"/>
        </w:rPr>
      </w:pPr>
      <w:r w:rsidRPr="00B924C7">
        <w:rPr>
          <w:rFonts w:ascii="Arial" w:hAnsi="Arial" w:cs="Arial"/>
          <w:sz w:val="22"/>
          <w:szCs w:val="22"/>
        </w:rPr>
        <w:t>Código</w:t>
      </w:r>
      <w:r w:rsidRPr="00B924C7">
        <w:rPr>
          <w:rFonts w:ascii="Arial" w:hAnsi="Arial" w:cs="Arial"/>
          <w:sz w:val="22"/>
          <w:szCs w:val="22"/>
        </w:rPr>
        <w:tab/>
      </w:r>
      <w:r w:rsidRPr="00B924C7">
        <w:rPr>
          <w:rFonts w:ascii="Arial" w:hAnsi="Arial" w:cs="Arial"/>
          <w:sz w:val="22"/>
          <w:szCs w:val="22"/>
        </w:rPr>
        <w:tab/>
      </w:r>
      <w:r w:rsidRPr="00B924C7">
        <w:rPr>
          <w:rFonts w:ascii="Arial" w:hAnsi="Arial" w:cs="Arial"/>
          <w:sz w:val="22"/>
          <w:szCs w:val="22"/>
        </w:rPr>
        <w:tab/>
      </w:r>
      <w:r w:rsidRPr="00B924C7">
        <w:rPr>
          <w:rFonts w:ascii="Arial" w:hAnsi="Arial" w:cs="Arial"/>
          <w:sz w:val="22"/>
          <w:szCs w:val="22"/>
        </w:rPr>
        <w:tab/>
      </w:r>
      <w:r w:rsidR="007C7401">
        <w:rPr>
          <w:rFonts w:ascii="Arial" w:hAnsi="Arial" w:cs="Arial"/>
          <w:sz w:val="22"/>
          <w:szCs w:val="22"/>
        </w:rPr>
        <w:tab/>
      </w:r>
      <w:r w:rsidRPr="00B924C7">
        <w:rPr>
          <w:rFonts w:ascii="Arial" w:hAnsi="Arial" w:cs="Arial"/>
          <w:sz w:val="22"/>
          <w:szCs w:val="22"/>
        </w:rPr>
        <w:t>: CIT-1001</w:t>
      </w:r>
    </w:p>
    <w:p w:rsidR="00965C1D" w:rsidRPr="00B924C7" w:rsidRDefault="00965C1D" w:rsidP="00965C1D">
      <w:pPr>
        <w:pStyle w:val="Textodebloque1"/>
        <w:spacing w:line="240" w:lineRule="auto"/>
        <w:ind w:left="0" w:firstLine="0"/>
      </w:pPr>
      <w:r w:rsidRPr="00B924C7">
        <w:t>Créditos</w:t>
      </w:r>
      <w:r w:rsidRPr="00B924C7">
        <w:tab/>
      </w:r>
      <w:r w:rsidRPr="00B924C7">
        <w:tab/>
      </w:r>
      <w:r w:rsidRPr="00B924C7">
        <w:tab/>
      </w:r>
      <w:r w:rsidR="00BC2756" w:rsidRPr="00B924C7">
        <w:tab/>
      </w:r>
      <w:r w:rsidRPr="00B924C7">
        <w:t>: 6</w:t>
      </w:r>
    </w:p>
    <w:p w:rsidR="00965C1D" w:rsidRPr="00B924C7" w:rsidRDefault="00965C1D" w:rsidP="00965C1D">
      <w:pPr>
        <w:ind w:right="46"/>
        <w:jc w:val="both"/>
        <w:rPr>
          <w:rFonts w:ascii="Arial" w:hAnsi="Arial" w:cs="Arial"/>
          <w:sz w:val="22"/>
          <w:szCs w:val="22"/>
        </w:rPr>
      </w:pPr>
      <w:r w:rsidRPr="00B924C7">
        <w:rPr>
          <w:rFonts w:ascii="Arial" w:hAnsi="Arial" w:cs="Arial"/>
          <w:sz w:val="22"/>
          <w:szCs w:val="22"/>
        </w:rPr>
        <w:t>Duración</w:t>
      </w:r>
      <w:r w:rsidRPr="00B924C7">
        <w:rPr>
          <w:rFonts w:ascii="Arial" w:hAnsi="Arial" w:cs="Arial"/>
          <w:sz w:val="22"/>
          <w:szCs w:val="22"/>
        </w:rPr>
        <w:tab/>
      </w:r>
      <w:r w:rsidRPr="00B924C7">
        <w:rPr>
          <w:rFonts w:ascii="Arial" w:hAnsi="Arial" w:cs="Arial"/>
          <w:sz w:val="22"/>
          <w:szCs w:val="22"/>
        </w:rPr>
        <w:tab/>
      </w:r>
      <w:r w:rsidRPr="00B924C7">
        <w:rPr>
          <w:rFonts w:ascii="Arial" w:hAnsi="Arial" w:cs="Arial"/>
          <w:sz w:val="22"/>
          <w:szCs w:val="22"/>
        </w:rPr>
        <w:tab/>
      </w:r>
      <w:r w:rsidR="00BC2756" w:rsidRPr="00B924C7">
        <w:rPr>
          <w:rFonts w:ascii="Arial" w:hAnsi="Arial" w:cs="Arial"/>
          <w:sz w:val="22"/>
          <w:szCs w:val="22"/>
        </w:rPr>
        <w:tab/>
      </w:r>
      <w:r w:rsidRPr="00B924C7">
        <w:rPr>
          <w:rFonts w:ascii="Arial" w:hAnsi="Arial" w:cs="Arial"/>
          <w:sz w:val="22"/>
          <w:szCs w:val="22"/>
        </w:rPr>
        <w:t xml:space="preserve">: Semestral </w:t>
      </w:r>
    </w:p>
    <w:p w:rsidR="00965C1D" w:rsidRPr="00B924C7" w:rsidRDefault="00965C1D" w:rsidP="00965C1D">
      <w:pPr>
        <w:pStyle w:val="Textoindependiente"/>
        <w:rPr>
          <w:szCs w:val="22"/>
          <w:lang w:val="es-ES_tradnl"/>
        </w:rPr>
      </w:pPr>
      <w:r w:rsidRPr="00B924C7">
        <w:rPr>
          <w:szCs w:val="22"/>
          <w:lang w:val="es-ES_tradnl"/>
        </w:rPr>
        <w:t>Ubicación en plan de estudio</w:t>
      </w:r>
      <w:r w:rsidRPr="00B924C7">
        <w:rPr>
          <w:szCs w:val="22"/>
          <w:lang w:val="es-ES_tradnl"/>
        </w:rPr>
        <w:tab/>
        <w:t>: Semestre 2</w:t>
      </w:r>
    </w:p>
    <w:p w:rsidR="00965C1D" w:rsidRPr="00B924C7" w:rsidRDefault="00965C1D" w:rsidP="00965C1D">
      <w:pPr>
        <w:pStyle w:val="Textoindependiente"/>
        <w:rPr>
          <w:szCs w:val="22"/>
          <w:lang w:val="es-ES_tradnl"/>
        </w:rPr>
      </w:pPr>
      <w:r w:rsidRPr="00B924C7">
        <w:rPr>
          <w:szCs w:val="22"/>
          <w:lang w:val="es-ES_tradnl"/>
        </w:rPr>
        <w:t>Requisitos</w:t>
      </w:r>
      <w:r w:rsidRPr="00B924C7">
        <w:rPr>
          <w:szCs w:val="22"/>
          <w:lang w:val="es-ES_tradnl"/>
        </w:rPr>
        <w:tab/>
      </w:r>
      <w:r w:rsidRPr="00B924C7">
        <w:rPr>
          <w:szCs w:val="22"/>
          <w:lang w:val="es-ES_tradnl"/>
        </w:rPr>
        <w:tab/>
      </w:r>
      <w:r w:rsidRPr="00B924C7">
        <w:rPr>
          <w:szCs w:val="22"/>
          <w:lang w:val="es-ES_tradnl"/>
        </w:rPr>
        <w:tab/>
      </w:r>
      <w:r w:rsidR="00BC2756" w:rsidRPr="00B924C7">
        <w:rPr>
          <w:szCs w:val="22"/>
          <w:lang w:val="es-ES_tradnl"/>
        </w:rPr>
        <w:tab/>
      </w:r>
      <w:r w:rsidRPr="00B924C7">
        <w:rPr>
          <w:szCs w:val="22"/>
          <w:lang w:val="es-ES_tradnl"/>
        </w:rPr>
        <w:t>: Programación (CIT-1000)</w:t>
      </w:r>
    </w:p>
    <w:p w:rsidR="00965C1D" w:rsidRPr="00B924C7" w:rsidRDefault="00965C1D" w:rsidP="00965C1D">
      <w:pPr>
        <w:ind w:right="46"/>
        <w:jc w:val="both"/>
        <w:rPr>
          <w:rFonts w:ascii="Arial" w:hAnsi="Arial" w:cs="Arial"/>
          <w:sz w:val="22"/>
          <w:szCs w:val="22"/>
        </w:rPr>
      </w:pPr>
      <w:r w:rsidRPr="00B924C7">
        <w:rPr>
          <w:rFonts w:ascii="Arial" w:hAnsi="Arial" w:cs="Arial"/>
          <w:sz w:val="22"/>
          <w:szCs w:val="22"/>
        </w:rPr>
        <w:t>Sesiones semanales</w:t>
      </w:r>
      <w:r w:rsidRPr="00B924C7">
        <w:rPr>
          <w:rFonts w:ascii="Arial" w:hAnsi="Arial" w:cs="Arial"/>
          <w:sz w:val="22"/>
          <w:szCs w:val="22"/>
        </w:rPr>
        <w:tab/>
      </w:r>
      <w:r w:rsidRPr="00B924C7">
        <w:rPr>
          <w:rFonts w:ascii="Arial" w:hAnsi="Arial" w:cs="Arial"/>
          <w:sz w:val="22"/>
          <w:szCs w:val="22"/>
        </w:rPr>
        <w:tab/>
      </w:r>
      <w:r w:rsidR="007C7401">
        <w:rPr>
          <w:rFonts w:ascii="Arial" w:hAnsi="Arial" w:cs="Arial"/>
          <w:sz w:val="22"/>
          <w:szCs w:val="22"/>
        </w:rPr>
        <w:tab/>
      </w:r>
      <w:r w:rsidRPr="00B924C7">
        <w:rPr>
          <w:rFonts w:ascii="Arial" w:hAnsi="Arial" w:cs="Arial"/>
          <w:sz w:val="22"/>
          <w:szCs w:val="22"/>
        </w:rPr>
        <w:t>: 2 cátedras; 1 ayudantía</w:t>
      </w:r>
    </w:p>
    <w:p w:rsidR="00965C1D" w:rsidRPr="00B924C7" w:rsidRDefault="00965C1D" w:rsidP="00965C1D">
      <w:pPr>
        <w:ind w:right="46"/>
        <w:jc w:val="both"/>
        <w:rPr>
          <w:rFonts w:ascii="Arial" w:hAnsi="Arial" w:cs="Arial"/>
          <w:sz w:val="22"/>
          <w:szCs w:val="22"/>
        </w:rPr>
      </w:pPr>
    </w:p>
    <w:p w:rsidR="00965C1D" w:rsidRPr="003E475A" w:rsidRDefault="00965C1D" w:rsidP="00965C1D">
      <w:pPr>
        <w:widowControl w:val="0"/>
        <w:numPr>
          <w:ilvl w:val="0"/>
          <w:numId w:val="17"/>
        </w:numPr>
        <w:suppressAutoHyphens/>
        <w:ind w:left="0" w:right="46" w:firstLine="0"/>
        <w:jc w:val="both"/>
        <w:rPr>
          <w:rFonts w:ascii="Arial" w:hAnsi="Arial" w:cs="Arial"/>
          <w:b/>
          <w:bCs/>
          <w:iCs/>
          <w:sz w:val="22"/>
          <w:szCs w:val="22"/>
        </w:rPr>
      </w:pPr>
      <w:r w:rsidRPr="003E475A">
        <w:rPr>
          <w:rFonts w:ascii="Arial" w:hAnsi="Arial" w:cs="Arial"/>
          <w:b/>
          <w:bCs/>
          <w:iCs/>
          <w:sz w:val="22"/>
          <w:szCs w:val="22"/>
        </w:rPr>
        <w:t>Objetivos Generales y Específicos</w:t>
      </w:r>
    </w:p>
    <w:p w:rsidR="00965C1D" w:rsidRPr="00B924C7" w:rsidRDefault="00965C1D" w:rsidP="00965C1D">
      <w:pPr>
        <w:pStyle w:val="Textoindependiente31"/>
        <w:spacing w:line="240" w:lineRule="auto"/>
        <w:rPr>
          <w:rFonts w:ascii="Arial" w:hAnsi="Arial" w:cs="Arial"/>
          <w:sz w:val="22"/>
          <w:szCs w:val="22"/>
        </w:rPr>
      </w:pPr>
      <w:r w:rsidRPr="00B924C7">
        <w:rPr>
          <w:rFonts w:ascii="Arial" w:hAnsi="Arial" w:cs="Arial"/>
          <w:sz w:val="22"/>
          <w:szCs w:val="22"/>
        </w:rPr>
        <w:t xml:space="preserve">  </w:t>
      </w:r>
    </w:p>
    <w:p w:rsidR="00965C1D" w:rsidRPr="007C7401" w:rsidRDefault="00965C1D" w:rsidP="00965C1D">
      <w:pPr>
        <w:spacing w:line="100" w:lineRule="atLeast"/>
        <w:ind w:right="46"/>
        <w:jc w:val="both"/>
        <w:rPr>
          <w:rFonts w:ascii="Arial" w:hAnsi="Arial" w:cs="Arial"/>
          <w:i w:val="0"/>
          <w:sz w:val="22"/>
          <w:szCs w:val="22"/>
        </w:rPr>
      </w:pPr>
      <w:r w:rsidRPr="007C7401">
        <w:rPr>
          <w:rFonts w:ascii="Arial" w:hAnsi="Arial" w:cs="Arial"/>
          <w:i w:val="0"/>
          <w:sz w:val="22"/>
          <w:szCs w:val="22"/>
        </w:rPr>
        <w:t xml:space="preserve">El objetivo general del curso se relaciona con adquirir conceptos y elementos avanzados de programación que permitan usar el computador para resolver problemas. </w:t>
      </w:r>
    </w:p>
    <w:p w:rsidR="007C7401" w:rsidRPr="007C7401" w:rsidRDefault="007C7401" w:rsidP="00965C1D">
      <w:pPr>
        <w:spacing w:line="100" w:lineRule="atLeast"/>
        <w:ind w:right="46"/>
        <w:jc w:val="both"/>
        <w:rPr>
          <w:rFonts w:ascii="Arial" w:hAnsi="Arial" w:cs="Arial"/>
          <w:i w:val="0"/>
          <w:sz w:val="22"/>
          <w:szCs w:val="22"/>
        </w:rPr>
      </w:pPr>
    </w:p>
    <w:p w:rsidR="00965C1D" w:rsidRPr="007C7401" w:rsidRDefault="00965C1D" w:rsidP="00965C1D">
      <w:pPr>
        <w:spacing w:line="100" w:lineRule="atLeast"/>
        <w:ind w:right="46"/>
        <w:jc w:val="both"/>
        <w:rPr>
          <w:rFonts w:ascii="Arial" w:hAnsi="Arial" w:cs="Arial"/>
          <w:i w:val="0"/>
          <w:sz w:val="22"/>
          <w:szCs w:val="22"/>
        </w:rPr>
      </w:pPr>
      <w:r w:rsidRPr="007C7401">
        <w:rPr>
          <w:rFonts w:ascii="Arial" w:hAnsi="Arial" w:cs="Arial"/>
          <w:i w:val="0"/>
          <w:sz w:val="22"/>
          <w:szCs w:val="22"/>
        </w:rPr>
        <w:t>Además, al finalizar el curso el alumno deberá ser capaz de:</w:t>
      </w:r>
    </w:p>
    <w:p w:rsidR="007C7401" w:rsidRPr="007C7401" w:rsidRDefault="007C7401" w:rsidP="00965C1D">
      <w:pPr>
        <w:spacing w:line="100" w:lineRule="atLeast"/>
        <w:ind w:right="46"/>
        <w:jc w:val="both"/>
        <w:rPr>
          <w:rFonts w:ascii="Arial" w:hAnsi="Arial" w:cs="Arial"/>
          <w:i w:val="0"/>
          <w:sz w:val="22"/>
          <w:szCs w:val="22"/>
        </w:rPr>
      </w:pPr>
    </w:p>
    <w:p w:rsidR="00965C1D" w:rsidRPr="007C7401" w:rsidRDefault="00965C1D" w:rsidP="00627BD3">
      <w:pPr>
        <w:pStyle w:val="Prrafodelista"/>
        <w:widowControl w:val="0"/>
        <w:numPr>
          <w:ilvl w:val="0"/>
          <w:numId w:val="69"/>
        </w:numPr>
        <w:suppressAutoHyphens/>
        <w:spacing w:after="0" w:line="240" w:lineRule="auto"/>
        <w:contextualSpacing w:val="0"/>
        <w:jc w:val="both"/>
        <w:rPr>
          <w:rFonts w:ascii="Arial" w:hAnsi="Arial" w:cs="Arial"/>
        </w:rPr>
      </w:pPr>
      <w:r w:rsidRPr="007C7401">
        <w:rPr>
          <w:rFonts w:ascii="Arial" w:hAnsi="Arial" w:cs="Arial"/>
        </w:rPr>
        <w:t>Utilizar el pensamiento algorítmico para resolver un problema planteado.</w:t>
      </w:r>
    </w:p>
    <w:p w:rsidR="00965C1D" w:rsidRPr="007C7401" w:rsidRDefault="00965C1D" w:rsidP="00627BD3">
      <w:pPr>
        <w:pStyle w:val="Prrafodelista"/>
        <w:widowControl w:val="0"/>
        <w:numPr>
          <w:ilvl w:val="0"/>
          <w:numId w:val="69"/>
        </w:numPr>
        <w:suppressAutoHyphens/>
        <w:spacing w:after="0" w:line="240" w:lineRule="auto"/>
        <w:contextualSpacing w:val="0"/>
        <w:jc w:val="both"/>
        <w:rPr>
          <w:rFonts w:ascii="Arial" w:hAnsi="Arial" w:cs="Arial"/>
        </w:rPr>
      </w:pPr>
      <w:r w:rsidRPr="007C7401">
        <w:rPr>
          <w:rFonts w:ascii="Arial" w:hAnsi="Arial" w:cs="Arial"/>
        </w:rPr>
        <w:t>Aplicar capacidades de abstracción y moldeamiento utilizando estructuras de almacenamiento avanzadas y paradigmas de programación modernos.</w:t>
      </w:r>
    </w:p>
    <w:p w:rsidR="00965C1D" w:rsidRPr="007C7401" w:rsidRDefault="00965C1D" w:rsidP="00627BD3">
      <w:pPr>
        <w:pStyle w:val="Prrafodelista"/>
        <w:widowControl w:val="0"/>
        <w:numPr>
          <w:ilvl w:val="0"/>
          <w:numId w:val="69"/>
        </w:numPr>
        <w:suppressAutoHyphens/>
        <w:spacing w:after="0" w:line="240" w:lineRule="auto"/>
        <w:contextualSpacing w:val="0"/>
        <w:jc w:val="both"/>
        <w:rPr>
          <w:rFonts w:ascii="Arial" w:hAnsi="Arial" w:cs="Arial"/>
        </w:rPr>
      </w:pPr>
      <w:r w:rsidRPr="007C7401">
        <w:rPr>
          <w:rFonts w:ascii="Arial" w:hAnsi="Arial" w:cs="Arial"/>
        </w:rPr>
        <w:t>Programar algoritmos de solución de problemas usando lenguajes de programación.</w:t>
      </w:r>
    </w:p>
    <w:p w:rsidR="00965C1D" w:rsidRPr="00B924C7" w:rsidRDefault="00965C1D" w:rsidP="00627BD3">
      <w:pPr>
        <w:pStyle w:val="Prrafodelista"/>
        <w:widowControl w:val="0"/>
        <w:numPr>
          <w:ilvl w:val="0"/>
          <w:numId w:val="69"/>
        </w:numPr>
        <w:suppressAutoHyphens/>
        <w:spacing w:after="0" w:line="240" w:lineRule="auto"/>
        <w:contextualSpacing w:val="0"/>
        <w:jc w:val="both"/>
        <w:rPr>
          <w:rFonts w:ascii="Arial" w:hAnsi="Arial" w:cs="Arial"/>
        </w:rPr>
      </w:pPr>
      <w:r w:rsidRPr="007C7401">
        <w:rPr>
          <w:rFonts w:ascii="Arial" w:hAnsi="Arial" w:cs="Arial"/>
        </w:rPr>
        <w:t xml:space="preserve">Aprender los fundamentos y conceptos básicos de </w:t>
      </w:r>
      <w:smartTag w:uri="urn:schemas-microsoft-com:office:smarttags" w:element="PersonName">
        <w:smartTagPr>
          <w:attr w:name="ProductID" w:val="la Programaci￳n"/>
        </w:smartTagPr>
        <w:r w:rsidRPr="007C7401">
          <w:rPr>
            <w:rFonts w:ascii="Arial" w:hAnsi="Arial" w:cs="Arial"/>
          </w:rPr>
          <w:t>la Programación</w:t>
        </w:r>
      </w:smartTag>
      <w:r w:rsidRPr="007C7401">
        <w:rPr>
          <w:rFonts w:ascii="Arial" w:hAnsi="Arial" w:cs="Arial"/>
        </w:rPr>
        <w:t xml:space="preserve"> orientada a objetos</w:t>
      </w:r>
      <w:r w:rsidRPr="00B924C7">
        <w:rPr>
          <w:rFonts w:ascii="Arial" w:hAnsi="Arial" w:cs="Arial"/>
        </w:rPr>
        <w:t>.</w:t>
      </w:r>
    </w:p>
    <w:p w:rsidR="00965C1D" w:rsidRPr="00B924C7" w:rsidRDefault="00965C1D" w:rsidP="00965C1D">
      <w:pPr>
        <w:pStyle w:val="Textoindependiente31"/>
        <w:spacing w:line="240" w:lineRule="auto"/>
        <w:rPr>
          <w:rFonts w:ascii="Arial" w:hAnsi="Arial" w:cs="Arial"/>
          <w:sz w:val="22"/>
          <w:szCs w:val="22"/>
        </w:rPr>
      </w:pPr>
    </w:p>
    <w:p w:rsidR="00965C1D" w:rsidRPr="003E475A" w:rsidRDefault="00965C1D" w:rsidP="00965C1D">
      <w:pPr>
        <w:widowControl w:val="0"/>
        <w:numPr>
          <w:ilvl w:val="0"/>
          <w:numId w:val="17"/>
        </w:numPr>
        <w:suppressAutoHyphens/>
        <w:ind w:left="0" w:right="46" w:firstLine="0"/>
        <w:jc w:val="both"/>
        <w:rPr>
          <w:rFonts w:ascii="Arial" w:hAnsi="Arial" w:cs="Arial"/>
          <w:b/>
          <w:bCs/>
          <w:iCs/>
          <w:sz w:val="22"/>
          <w:szCs w:val="22"/>
        </w:rPr>
      </w:pPr>
      <w:r w:rsidRPr="003E475A">
        <w:rPr>
          <w:rFonts w:ascii="Arial" w:hAnsi="Arial" w:cs="Arial"/>
          <w:b/>
          <w:bCs/>
          <w:iCs/>
          <w:sz w:val="22"/>
          <w:szCs w:val="22"/>
        </w:rPr>
        <w:t>Descripción de Contenidos.</w:t>
      </w:r>
    </w:p>
    <w:p w:rsidR="00965C1D" w:rsidRPr="00B924C7" w:rsidRDefault="00965C1D" w:rsidP="00965C1D">
      <w:pPr>
        <w:jc w:val="both"/>
        <w:rPr>
          <w:rFonts w:ascii="Arial" w:hAnsi="Arial" w:cs="Arial"/>
          <w:sz w:val="22"/>
          <w:szCs w:val="22"/>
        </w:rPr>
      </w:pPr>
    </w:p>
    <w:p w:rsidR="00965C1D" w:rsidRPr="00B924C7" w:rsidRDefault="00965C1D" w:rsidP="00627BD3">
      <w:pPr>
        <w:pStyle w:val="Prrafodelista"/>
        <w:widowControl w:val="0"/>
        <w:numPr>
          <w:ilvl w:val="0"/>
          <w:numId w:val="70"/>
        </w:numPr>
        <w:suppressAutoHyphens/>
        <w:spacing w:after="0" w:line="240" w:lineRule="auto"/>
        <w:contextualSpacing w:val="0"/>
        <w:jc w:val="both"/>
        <w:rPr>
          <w:rFonts w:ascii="Arial" w:hAnsi="Arial" w:cs="Arial"/>
        </w:rPr>
      </w:pPr>
      <w:r w:rsidRPr="00B924C7">
        <w:rPr>
          <w:rFonts w:ascii="Arial" w:hAnsi="Arial" w:cs="Arial"/>
          <w:b/>
          <w:bCs/>
        </w:rPr>
        <w:t>Revisi</w:t>
      </w:r>
      <w:r w:rsidRPr="00B924C7">
        <w:rPr>
          <w:rFonts w:ascii="Arial" w:eastAsia="Arial Unicode MS" w:hAnsi="Arial" w:cs="Arial"/>
          <w:b/>
          <w:bCs/>
        </w:rPr>
        <w:t xml:space="preserve">ón de elementos de </w:t>
      </w:r>
      <w:r w:rsidRPr="00B924C7">
        <w:rPr>
          <w:rFonts w:ascii="Arial" w:hAnsi="Arial" w:cs="Arial"/>
          <w:b/>
          <w:bCs/>
        </w:rPr>
        <w:t>programación</w:t>
      </w:r>
      <w:r w:rsidRPr="00B924C7">
        <w:rPr>
          <w:rFonts w:ascii="Arial" w:hAnsi="Arial" w:cs="Arial"/>
        </w:rPr>
        <w:t>: Elementos básicos de un lenguaje de programación, estructuras de control, funciones, paso de parámetros, funciones del lenguaje de programación, arreglos, búsqueda, archivos secuenciales.</w:t>
      </w:r>
    </w:p>
    <w:p w:rsidR="00965C1D" w:rsidRPr="00B924C7" w:rsidRDefault="00965C1D" w:rsidP="00627BD3">
      <w:pPr>
        <w:pStyle w:val="Prrafodelista"/>
        <w:widowControl w:val="0"/>
        <w:numPr>
          <w:ilvl w:val="0"/>
          <w:numId w:val="70"/>
        </w:numPr>
        <w:suppressAutoHyphens/>
        <w:spacing w:after="0" w:line="240" w:lineRule="auto"/>
        <w:contextualSpacing w:val="0"/>
        <w:jc w:val="both"/>
        <w:rPr>
          <w:rFonts w:ascii="Arial" w:hAnsi="Arial" w:cs="Arial"/>
        </w:rPr>
      </w:pPr>
      <w:r w:rsidRPr="00B924C7">
        <w:rPr>
          <w:rFonts w:ascii="Arial" w:hAnsi="Arial" w:cs="Arial"/>
          <w:b/>
          <w:bCs/>
        </w:rPr>
        <w:t>Introducción a objetos</w:t>
      </w:r>
      <w:r w:rsidRPr="00B924C7">
        <w:rPr>
          <w:rFonts w:ascii="Arial" w:hAnsi="Arial" w:cs="Arial"/>
        </w:rPr>
        <w:t>: La definición de clases, creación de objetos, atributos, ámbito de variables (públicos y privados) constructores y métodos, invocación de métodos, parámetros y tipos de datos. interacción entre objetos, valores de retorno, objetos como parámetros, múltiples instancias de una clase, estudio de un caso.</w:t>
      </w:r>
    </w:p>
    <w:p w:rsidR="00965C1D" w:rsidRPr="00B924C7" w:rsidRDefault="00965C1D" w:rsidP="00627BD3">
      <w:pPr>
        <w:pStyle w:val="Prrafodelista"/>
        <w:widowControl w:val="0"/>
        <w:numPr>
          <w:ilvl w:val="0"/>
          <w:numId w:val="70"/>
        </w:numPr>
        <w:suppressAutoHyphens/>
        <w:spacing w:after="0" w:line="240" w:lineRule="auto"/>
        <w:contextualSpacing w:val="0"/>
        <w:jc w:val="both"/>
        <w:rPr>
          <w:rFonts w:ascii="Arial" w:hAnsi="Arial" w:cs="Arial"/>
        </w:rPr>
      </w:pPr>
      <w:r w:rsidRPr="00B924C7">
        <w:rPr>
          <w:rFonts w:ascii="Arial" w:hAnsi="Arial" w:cs="Arial"/>
          <w:b/>
          <w:bCs/>
        </w:rPr>
        <w:t>Herencia y polimorfismo</w:t>
      </w:r>
      <w:r w:rsidRPr="00B924C7">
        <w:rPr>
          <w:rFonts w:ascii="Arial" w:hAnsi="Arial" w:cs="Arial"/>
        </w:rPr>
        <w:t>: Concepto de  herencia y polimorfismo, casting y sobrecarga de operadores.</w:t>
      </w:r>
    </w:p>
    <w:p w:rsidR="00965C1D" w:rsidRPr="00B924C7" w:rsidRDefault="00965C1D" w:rsidP="00627BD3">
      <w:pPr>
        <w:pStyle w:val="Prrafodelista"/>
        <w:widowControl w:val="0"/>
        <w:numPr>
          <w:ilvl w:val="0"/>
          <w:numId w:val="70"/>
        </w:numPr>
        <w:suppressAutoHyphens/>
        <w:spacing w:after="0" w:line="240" w:lineRule="auto"/>
        <w:contextualSpacing w:val="0"/>
        <w:jc w:val="both"/>
        <w:rPr>
          <w:rFonts w:ascii="Arial" w:hAnsi="Arial" w:cs="Arial"/>
        </w:rPr>
      </w:pPr>
      <w:r w:rsidRPr="00B924C7">
        <w:rPr>
          <w:rFonts w:ascii="Arial" w:hAnsi="Arial" w:cs="Arial"/>
          <w:b/>
          <w:bCs/>
        </w:rPr>
        <w:t>Estructuras de datos:</w:t>
      </w:r>
      <w:r w:rsidRPr="00B924C7">
        <w:rPr>
          <w:rFonts w:ascii="Arial" w:hAnsi="Arial" w:cs="Arial"/>
        </w:rPr>
        <w:t xml:space="preserve"> </w:t>
      </w:r>
      <w:r w:rsidRPr="00B924C7">
        <w:rPr>
          <w:rFonts w:ascii="Arial" w:hAnsi="Arial" w:cs="Arial"/>
          <w:lang w:val="pt-PT"/>
        </w:rPr>
        <w:t>Listas, colas, stacks, algoritmos recursivos para recorrer listas, a</w:t>
      </w:r>
      <w:r w:rsidRPr="00B924C7">
        <w:rPr>
          <w:rFonts w:ascii="Arial" w:hAnsi="Arial" w:cs="Arial"/>
        </w:rPr>
        <w:t>árboles binarios, algoritmos recursivos de búsqueda en árboles.</w:t>
      </w:r>
    </w:p>
    <w:p w:rsidR="00965C1D" w:rsidRPr="00B924C7" w:rsidRDefault="00965C1D" w:rsidP="00627BD3">
      <w:pPr>
        <w:pStyle w:val="Prrafodelista"/>
        <w:widowControl w:val="0"/>
        <w:numPr>
          <w:ilvl w:val="0"/>
          <w:numId w:val="70"/>
        </w:numPr>
        <w:suppressAutoHyphens/>
        <w:spacing w:after="0" w:line="240" w:lineRule="auto"/>
        <w:contextualSpacing w:val="0"/>
        <w:jc w:val="both"/>
        <w:rPr>
          <w:rFonts w:ascii="Arial" w:hAnsi="Arial" w:cs="Arial"/>
        </w:rPr>
      </w:pPr>
      <w:r w:rsidRPr="00B924C7">
        <w:rPr>
          <w:rFonts w:ascii="Arial" w:hAnsi="Arial" w:cs="Arial"/>
          <w:b/>
          <w:bCs/>
        </w:rPr>
        <w:t>Aplicaciones graficas:</w:t>
      </w:r>
      <w:r w:rsidRPr="00B924C7">
        <w:rPr>
          <w:rFonts w:ascii="Arial" w:hAnsi="Arial" w:cs="Arial"/>
        </w:rPr>
        <w:t xml:space="preserve"> Diseño de interfaces graficas.</w:t>
      </w:r>
    </w:p>
    <w:p w:rsidR="00965C1D" w:rsidRPr="00B924C7" w:rsidRDefault="00965C1D" w:rsidP="00965C1D">
      <w:pPr>
        <w:jc w:val="both"/>
        <w:rPr>
          <w:rFonts w:ascii="Arial" w:hAnsi="Arial" w:cs="Arial"/>
          <w:sz w:val="22"/>
          <w:szCs w:val="22"/>
        </w:rPr>
      </w:pPr>
    </w:p>
    <w:p w:rsidR="00965C1D" w:rsidRPr="00B924C7" w:rsidRDefault="00965C1D" w:rsidP="00965C1D">
      <w:pPr>
        <w:jc w:val="both"/>
        <w:rPr>
          <w:rFonts w:ascii="Arial" w:hAnsi="Arial" w:cs="Arial"/>
          <w:sz w:val="22"/>
          <w:szCs w:val="22"/>
        </w:rPr>
      </w:pPr>
    </w:p>
    <w:p w:rsidR="00965C1D" w:rsidRPr="003E475A" w:rsidRDefault="00965C1D" w:rsidP="00965C1D">
      <w:pPr>
        <w:ind w:right="46"/>
        <w:jc w:val="both"/>
        <w:rPr>
          <w:rFonts w:ascii="Arial" w:hAnsi="Arial" w:cs="Arial"/>
          <w:sz w:val="22"/>
          <w:szCs w:val="22"/>
        </w:rPr>
      </w:pPr>
    </w:p>
    <w:p w:rsidR="00965C1D" w:rsidRPr="003E475A" w:rsidRDefault="00D43C71" w:rsidP="00965C1D">
      <w:pPr>
        <w:widowControl w:val="0"/>
        <w:numPr>
          <w:ilvl w:val="0"/>
          <w:numId w:val="17"/>
        </w:numPr>
        <w:suppressAutoHyphens/>
        <w:ind w:left="0" w:right="46" w:firstLine="0"/>
        <w:jc w:val="both"/>
        <w:rPr>
          <w:rFonts w:ascii="Arial" w:hAnsi="Arial" w:cs="Arial"/>
          <w:b/>
          <w:bCs/>
          <w:iCs/>
          <w:sz w:val="22"/>
          <w:szCs w:val="22"/>
        </w:rPr>
      </w:pPr>
      <w:r>
        <w:rPr>
          <w:rFonts w:ascii="Arial" w:hAnsi="Arial" w:cs="Arial"/>
          <w:b/>
          <w:bCs/>
          <w:iCs/>
          <w:sz w:val="22"/>
          <w:szCs w:val="22"/>
        </w:rPr>
        <w:t xml:space="preserve">Importancia del curso en el plan de estudio  </w:t>
      </w:r>
    </w:p>
    <w:p w:rsidR="00965C1D" w:rsidRPr="00B924C7" w:rsidRDefault="00965C1D" w:rsidP="00965C1D">
      <w:pPr>
        <w:pStyle w:val="Textoindependiente"/>
        <w:jc w:val="left"/>
        <w:rPr>
          <w:szCs w:val="22"/>
        </w:rPr>
      </w:pPr>
      <w:r w:rsidRPr="00B924C7">
        <w:rPr>
          <w:szCs w:val="22"/>
        </w:rPr>
        <w:tab/>
      </w:r>
    </w:p>
    <w:p w:rsidR="00965C1D" w:rsidRPr="00B924C7" w:rsidRDefault="00965C1D" w:rsidP="00965C1D">
      <w:pPr>
        <w:pStyle w:val="Textoindependiente"/>
        <w:rPr>
          <w:szCs w:val="22"/>
        </w:rPr>
      </w:pPr>
      <w:r w:rsidRPr="00B924C7">
        <w:rPr>
          <w:szCs w:val="22"/>
        </w:rPr>
        <w:t>La importancia en este curso radica en permitir a los alumnos desarrollar el bagaje de conocimientos necesario para comprender y, eventualmente, utilizar las estrategias metodológicas más relevantes para el uso de los lenguajes de programación como herramienta de trabajo.</w:t>
      </w:r>
    </w:p>
    <w:p w:rsidR="00965C1D" w:rsidRDefault="00965C1D" w:rsidP="00965C1D">
      <w:pPr>
        <w:pStyle w:val="Textoindependiente"/>
        <w:jc w:val="left"/>
        <w:rPr>
          <w:szCs w:val="22"/>
        </w:rPr>
      </w:pPr>
    </w:p>
    <w:p w:rsidR="004B474B" w:rsidRPr="00B924C7" w:rsidRDefault="004B474B" w:rsidP="00965C1D">
      <w:pPr>
        <w:pStyle w:val="Textoindependiente"/>
        <w:jc w:val="left"/>
        <w:rPr>
          <w:szCs w:val="22"/>
        </w:rPr>
      </w:pPr>
    </w:p>
    <w:p w:rsidR="00965C1D" w:rsidRPr="003E475A" w:rsidRDefault="00965C1D" w:rsidP="00965C1D">
      <w:pPr>
        <w:widowControl w:val="0"/>
        <w:numPr>
          <w:ilvl w:val="0"/>
          <w:numId w:val="17"/>
        </w:numPr>
        <w:suppressAutoHyphens/>
        <w:ind w:left="0" w:right="46" w:firstLine="0"/>
        <w:jc w:val="both"/>
        <w:rPr>
          <w:rFonts w:ascii="Arial" w:hAnsi="Arial" w:cs="Arial"/>
          <w:b/>
          <w:bCs/>
          <w:iCs/>
          <w:sz w:val="22"/>
          <w:szCs w:val="22"/>
        </w:rPr>
      </w:pPr>
      <w:r w:rsidRPr="003E475A">
        <w:rPr>
          <w:rFonts w:ascii="Arial" w:hAnsi="Arial" w:cs="Arial"/>
          <w:b/>
          <w:bCs/>
          <w:iCs/>
          <w:sz w:val="22"/>
          <w:szCs w:val="22"/>
        </w:rPr>
        <w:lastRenderedPageBreak/>
        <w:t>Metodología</w:t>
      </w:r>
    </w:p>
    <w:p w:rsidR="00965C1D" w:rsidRPr="00B924C7" w:rsidRDefault="00965C1D" w:rsidP="00965C1D">
      <w:pPr>
        <w:ind w:right="46"/>
        <w:jc w:val="both"/>
        <w:rPr>
          <w:rFonts w:ascii="Arial" w:hAnsi="Arial" w:cs="Arial"/>
          <w:b/>
          <w:bCs/>
          <w:sz w:val="22"/>
          <w:szCs w:val="22"/>
        </w:rPr>
      </w:pPr>
    </w:p>
    <w:p w:rsidR="00965C1D" w:rsidRPr="007C7401" w:rsidRDefault="00965C1D" w:rsidP="00965C1D">
      <w:pPr>
        <w:jc w:val="both"/>
        <w:rPr>
          <w:rFonts w:ascii="Arial" w:hAnsi="Arial" w:cs="Arial"/>
          <w:i w:val="0"/>
          <w:sz w:val="22"/>
          <w:szCs w:val="22"/>
        </w:rPr>
      </w:pPr>
      <w:r w:rsidRPr="007C7401">
        <w:rPr>
          <w:rFonts w:ascii="Arial" w:hAnsi="Arial" w:cs="Arial"/>
          <w:i w:val="0"/>
          <w:sz w:val="22"/>
          <w:szCs w:val="22"/>
        </w:rPr>
        <w:t>Se contempla la realización de 2 sesiones de cátedra en aula de clases. Además se dispone de tutoría en Laboratorio, donde se aplicará la técnica de estudio de casos, en las que las materias del curso se irán desarrollando en base a los ejemplos aplicados que en cada sesión se planteen.</w:t>
      </w:r>
    </w:p>
    <w:p w:rsidR="00965C1D" w:rsidRPr="007C7401" w:rsidRDefault="00965C1D" w:rsidP="00965C1D">
      <w:pPr>
        <w:jc w:val="both"/>
        <w:rPr>
          <w:rFonts w:ascii="Arial" w:hAnsi="Arial" w:cs="Arial"/>
          <w:i w:val="0"/>
          <w:sz w:val="22"/>
          <w:szCs w:val="22"/>
        </w:rPr>
      </w:pPr>
    </w:p>
    <w:p w:rsidR="00965C1D" w:rsidRPr="007C7401" w:rsidRDefault="00965C1D" w:rsidP="00965C1D">
      <w:pPr>
        <w:jc w:val="both"/>
        <w:rPr>
          <w:rFonts w:ascii="Arial" w:hAnsi="Arial" w:cs="Arial"/>
          <w:i w:val="0"/>
          <w:sz w:val="22"/>
          <w:szCs w:val="22"/>
        </w:rPr>
      </w:pPr>
      <w:r w:rsidRPr="007C7401">
        <w:rPr>
          <w:rFonts w:ascii="Arial" w:hAnsi="Arial" w:cs="Arial"/>
          <w:i w:val="0"/>
          <w:sz w:val="22"/>
          <w:szCs w:val="22"/>
        </w:rPr>
        <w:t>El curso será apoyado con apuntes de clases almacenados en un servidor para acceso vía Internet, en el que se describirán las materias y los ejercicios que deberán realizarse clase a clase.</w:t>
      </w:r>
    </w:p>
    <w:p w:rsidR="00965C1D" w:rsidRPr="007C7401" w:rsidRDefault="00965C1D" w:rsidP="00965C1D">
      <w:pPr>
        <w:jc w:val="both"/>
        <w:rPr>
          <w:rFonts w:ascii="Arial" w:hAnsi="Arial" w:cs="Arial"/>
          <w:i w:val="0"/>
          <w:sz w:val="22"/>
          <w:szCs w:val="22"/>
          <w:u w:val="single"/>
        </w:rPr>
      </w:pPr>
    </w:p>
    <w:p w:rsidR="00965C1D" w:rsidRPr="007C7401" w:rsidRDefault="00965C1D" w:rsidP="00965C1D">
      <w:pPr>
        <w:jc w:val="both"/>
        <w:rPr>
          <w:rFonts w:ascii="Arial" w:hAnsi="Arial" w:cs="Arial"/>
          <w:i w:val="0"/>
          <w:sz w:val="22"/>
          <w:szCs w:val="22"/>
        </w:rPr>
      </w:pPr>
      <w:r w:rsidRPr="007C7401">
        <w:rPr>
          <w:rFonts w:ascii="Arial" w:hAnsi="Arial" w:cs="Arial"/>
          <w:i w:val="0"/>
          <w:sz w:val="22"/>
          <w:szCs w:val="22"/>
        </w:rPr>
        <w:t>Puesto que esta es una asignatura con una orientación práctica, se ha contemplado que la evaluación del curso considere los desarrollos realizados por el alumno sesión a sesión.</w:t>
      </w:r>
    </w:p>
    <w:p w:rsidR="00965C1D" w:rsidRPr="003E475A" w:rsidRDefault="00965C1D" w:rsidP="00965C1D">
      <w:pPr>
        <w:pStyle w:val="Default"/>
        <w:spacing w:line="240" w:lineRule="auto"/>
        <w:ind w:right="46"/>
        <w:jc w:val="both"/>
        <w:rPr>
          <w:rFonts w:ascii="Arial" w:hAnsi="Arial" w:cs="Arial"/>
          <w:b/>
          <w:bCs/>
          <w:i/>
          <w:sz w:val="22"/>
          <w:szCs w:val="22"/>
        </w:rPr>
      </w:pPr>
    </w:p>
    <w:p w:rsidR="00965C1D" w:rsidRPr="003E475A" w:rsidRDefault="00965C1D" w:rsidP="00965C1D">
      <w:pPr>
        <w:widowControl w:val="0"/>
        <w:numPr>
          <w:ilvl w:val="0"/>
          <w:numId w:val="17"/>
        </w:numPr>
        <w:suppressAutoHyphens/>
        <w:ind w:left="0" w:right="46" w:firstLine="0"/>
        <w:jc w:val="both"/>
        <w:rPr>
          <w:rFonts w:ascii="Arial" w:hAnsi="Arial" w:cs="Arial"/>
          <w:b/>
          <w:bCs/>
          <w:iCs/>
          <w:sz w:val="22"/>
          <w:szCs w:val="22"/>
        </w:rPr>
      </w:pPr>
      <w:r w:rsidRPr="003E475A">
        <w:rPr>
          <w:rFonts w:ascii="Arial" w:hAnsi="Arial" w:cs="Arial"/>
          <w:b/>
          <w:bCs/>
          <w:iCs/>
          <w:sz w:val="22"/>
          <w:szCs w:val="22"/>
        </w:rPr>
        <w:t>Evaluación</w:t>
      </w:r>
    </w:p>
    <w:p w:rsidR="00965C1D" w:rsidRPr="00B924C7" w:rsidRDefault="00965C1D" w:rsidP="00965C1D">
      <w:pPr>
        <w:ind w:right="46"/>
        <w:jc w:val="both"/>
        <w:rPr>
          <w:rFonts w:ascii="Arial" w:hAnsi="Arial" w:cs="Arial"/>
          <w:b/>
          <w:bCs/>
          <w:sz w:val="22"/>
          <w:szCs w:val="22"/>
        </w:rPr>
      </w:pPr>
    </w:p>
    <w:p w:rsidR="00AF7700" w:rsidRPr="00B924C7" w:rsidRDefault="00AF7700" w:rsidP="00AF7700">
      <w:pPr>
        <w:widowControl w:val="0"/>
        <w:suppressAutoHyphens/>
        <w:spacing w:line="100" w:lineRule="atLeast"/>
        <w:jc w:val="both"/>
        <w:rPr>
          <w:rFonts w:ascii="Arial" w:hAnsi="Arial" w:cs="Arial"/>
          <w:i w:val="0"/>
          <w:kern w:val="1"/>
          <w:sz w:val="22"/>
          <w:szCs w:val="22"/>
          <w:lang w:eastAsia="es-ES_tradnl"/>
        </w:rPr>
      </w:pPr>
      <w:r w:rsidRPr="00B924C7">
        <w:rPr>
          <w:rFonts w:ascii="Arial" w:hAnsi="Arial" w:cs="Arial"/>
          <w:i w:val="0"/>
          <w:kern w:val="1"/>
          <w:sz w:val="22"/>
          <w:szCs w:val="22"/>
          <w:lang w:eastAsia="es-ES_tradnl"/>
        </w:rPr>
        <w:t xml:space="preserve">Se contempla la realización de evaluaciones parciales (controles, trabajos, prácticas de laboratorio, etc), dos pruebas solemnes de igual valor y un examen. </w:t>
      </w:r>
    </w:p>
    <w:p w:rsidR="00AF7700" w:rsidRPr="00B924C7" w:rsidRDefault="00AF7700" w:rsidP="00AF7700">
      <w:pPr>
        <w:widowControl w:val="0"/>
        <w:suppressAutoHyphens/>
        <w:spacing w:line="100" w:lineRule="atLeast"/>
        <w:jc w:val="both"/>
        <w:rPr>
          <w:rFonts w:ascii="Arial" w:hAnsi="Arial" w:cs="Arial"/>
          <w:i w:val="0"/>
          <w:kern w:val="1"/>
          <w:sz w:val="22"/>
          <w:szCs w:val="22"/>
          <w:lang w:eastAsia="es-ES_tradnl"/>
        </w:rPr>
      </w:pPr>
    </w:p>
    <w:p w:rsidR="00AF7700" w:rsidRPr="00B924C7" w:rsidRDefault="00AF7700" w:rsidP="00AF7700">
      <w:pPr>
        <w:widowControl w:val="0"/>
        <w:suppressAutoHyphens/>
        <w:spacing w:line="100" w:lineRule="atLeast"/>
        <w:ind w:right="46"/>
        <w:jc w:val="both"/>
        <w:rPr>
          <w:rFonts w:ascii="Arial" w:hAnsi="Arial" w:cs="Arial"/>
          <w:i w:val="0"/>
          <w:kern w:val="1"/>
          <w:sz w:val="22"/>
          <w:szCs w:val="22"/>
          <w:lang w:eastAsia="es-ES_tradnl"/>
        </w:rPr>
      </w:pPr>
      <w:r w:rsidRPr="00B924C7">
        <w:rPr>
          <w:rFonts w:ascii="Arial" w:hAnsi="Arial" w:cs="Arial"/>
          <w:i w:val="0"/>
          <w:kern w:val="1"/>
          <w:sz w:val="22"/>
          <w:szCs w:val="22"/>
          <w:lang w:eastAsia="es-ES_tradnl"/>
        </w:rPr>
        <w:t>La nota de presentación a examen, cálculo de nota final, condición de eximición, y eventuales reemplazos frente a inasistencias, dependerán de la normativa vigente y serán informadas al alumnado durante la primera semana del curso.</w:t>
      </w:r>
    </w:p>
    <w:p w:rsidR="00AF7700" w:rsidRPr="00B924C7" w:rsidRDefault="00AF7700" w:rsidP="00965C1D">
      <w:pPr>
        <w:pStyle w:val="Prrafodelista"/>
        <w:spacing w:after="0" w:line="240" w:lineRule="auto"/>
        <w:ind w:left="0" w:right="46"/>
        <w:contextualSpacing w:val="0"/>
        <w:jc w:val="both"/>
        <w:rPr>
          <w:rFonts w:ascii="Arial" w:hAnsi="Arial" w:cs="Arial"/>
        </w:rPr>
      </w:pPr>
    </w:p>
    <w:p w:rsidR="00965C1D" w:rsidRPr="00B924C7" w:rsidRDefault="00965C1D" w:rsidP="00965C1D">
      <w:pPr>
        <w:pStyle w:val="Prrafodelista"/>
        <w:spacing w:after="0" w:line="240" w:lineRule="auto"/>
        <w:ind w:left="0" w:right="46"/>
        <w:contextualSpacing w:val="0"/>
        <w:jc w:val="both"/>
        <w:rPr>
          <w:rFonts w:ascii="Arial" w:hAnsi="Arial" w:cs="Arial"/>
          <w:b/>
          <w:bCs/>
        </w:rPr>
      </w:pPr>
    </w:p>
    <w:p w:rsidR="00965C1D" w:rsidRPr="003E475A" w:rsidRDefault="00965C1D" w:rsidP="00965C1D">
      <w:pPr>
        <w:widowControl w:val="0"/>
        <w:numPr>
          <w:ilvl w:val="0"/>
          <w:numId w:val="17"/>
        </w:numPr>
        <w:suppressAutoHyphens/>
        <w:ind w:left="0" w:right="46" w:firstLine="0"/>
        <w:jc w:val="both"/>
        <w:rPr>
          <w:rFonts w:ascii="Arial" w:hAnsi="Arial" w:cs="Arial"/>
          <w:b/>
          <w:bCs/>
          <w:iCs/>
          <w:sz w:val="22"/>
          <w:szCs w:val="22"/>
        </w:rPr>
      </w:pPr>
      <w:r w:rsidRPr="003E475A">
        <w:rPr>
          <w:rFonts w:ascii="Arial" w:hAnsi="Arial" w:cs="Arial"/>
          <w:b/>
          <w:bCs/>
          <w:iCs/>
          <w:sz w:val="22"/>
          <w:szCs w:val="22"/>
        </w:rPr>
        <w:t>Bibliografía básica de referencia</w:t>
      </w:r>
    </w:p>
    <w:p w:rsidR="00965C1D" w:rsidRPr="007C7401" w:rsidRDefault="00965C1D" w:rsidP="00965C1D">
      <w:pPr>
        <w:ind w:right="46"/>
        <w:jc w:val="both"/>
        <w:rPr>
          <w:rFonts w:ascii="Arial" w:hAnsi="Arial" w:cs="Arial"/>
          <w:i w:val="0"/>
          <w:sz w:val="22"/>
          <w:szCs w:val="22"/>
          <w:highlight w:val="yellow"/>
        </w:rPr>
      </w:pPr>
    </w:p>
    <w:p w:rsidR="00965C1D" w:rsidRDefault="00965C1D" w:rsidP="00965C1D">
      <w:pPr>
        <w:autoSpaceDE w:val="0"/>
        <w:spacing w:line="100" w:lineRule="atLeast"/>
        <w:jc w:val="both"/>
        <w:rPr>
          <w:rFonts w:ascii="Arial" w:hAnsi="Arial" w:cs="Arial"/>
          <w:i w:val="0"/>
          <w:sz w:val="22"/>
          <w:szCs w:val="22"/>
          <w:u w:val="single"/>
        </w:rPr>
      </w:pPr>
      <w:r w:rsidRPr="007C7401">
        <w:rPr>
          <w:rFonts w:ascii="Arial" w:hAnsi="Arial" w:cs="Arial"/>
          <w:i w:val="0"/>
          <w:sz w:val="22"/>
          <w:szCs w:val="22"/>
          <w:u w:val="single"/>
        </w:rPr>
        <w:t>Bibliografía obligatoria</w:t>
      </w:r>
    </w:p>
    <w:p w:rsidR="007C7401" w:rsidRPr="007C7401" w:rsidRDefault="007C7401" w:rsidP="00965C1D">
      <w:pPr>
        <w:autoSpaceDE w:val="0"/>
        <w:spacing w:line="100" w:lineRule="atLeast"/>
        <w:jc w:val="both"/>
        <w:rPr>
          <w:rFonts w:ascii="Arial" w:hAnsi="Arial" w:cs="Arial"/>
          <w:i w:val="0"/>
          <w:sz w:val="22"/>
          <w:szCs w:val="22"/>
          <w:u w:val="single"/>
        </w:rPr>
      </w:pPr>
    </w:p>
    <w:p w:rsidR="00965C1D" w:rsidRPr="007C7401" w:rsidRDefault="00965C1D" w:rsidP="00627BD3">
      <w:pPr>
        <w:pStyle w:val="Prrafodelista10"/>
        <w:widowControl w:val="0"/>
        <w:numPr>
          <w:ilvl w:val="0"/>
          <w:numId w:val="71"/>
        </w:numPr>
        <w:suppressAutoHyphens/>
        <w:autoSpaceDE w:val="0"/>
        <w:spacing w:line="100" w:lineRule="atLeast"/>
        <w:contextualSpacing w:val="0"/>
        <w:jc w:val="both"/>
        <w:rPr>
          <w:rFonts w:ascii="Arial" w:hAnsi="Arial" w:cs="Arial"/>
          <w:lang w:val="es-ES_tradnl"/>
        </w:rPr>
      </w:pPr>
      <w:r w:rsidRPr="007C7401">
        <w:rPr>
          <w:rFonts w:ascii="Arial" w:hAnsi="Arial" w:cs="Arial"/>
          <w:lang w:val="es-ES_tradnl"/>
        </w:rPr>
        <w:t>Apuntes de Cátedra.</w:t>
      </w:r>
    </w:p>
    <w:p w:rsidR="00965C1D" w:rsidRPr="00B924C7" w:rsidRDefault="00965C1D" w:rsidP="00965C1D">
      <w:pPr>
        <w:pStyle w:val="Prrafodelista"/>
        <w:widowControl w:val="0"/>
        <w:suppressAutoHyphens/>
        <w:spacing w:after="0" w:line="240" w:lineRule="auto"/>
        <w:ind w:left="0"/>
        <w:contextualSpacing w:val="0"/>
        <w:jc w:val="both"/>
        <w:rPr>
          <w:rFonts w:ascii="Arial" w:hAnsi="Arial" w:cs="Arial"/>
          <w:highlight w:val="yellow"/>
          <w:lang w:val="en-US"/>
        </w:rPr>
      </w:pPr>
    </w:p>
    <w:p w:rsidR="00965C1D" w:rsidRPr="003E475A" w:rsidRDefault="00965C1D" w:rsidP="00965C1D">
      <w:pPr>
        <w:ind w:right="46"/>
        <w:jc w:val="center"/>
        <w:rPr>
          <w:rFonts w:ascii="Arial" w:hAnsi="Arial" w:cs="Arial"/>
          <w:b/>
          <w:bCs/>
          <w:iCs/>
          <w:sz w:val="22"/>
          <w:szCs w:val="22"/>
        </w:rPr>
      </w:pPr>
      <w:r w:rsidRPr="00B924C7">
        <w:rPr>
          <w:rFonts w:ascii="Arial" w:hAnsi="Arial" w:cs="Arial"/>
          <w:b/>
          <w:bCs/>
          <w:i w:val="0"/>
          <w:iCs/>
          <w:sz w:val="22"/>
          <w:szCs w:val="22"/>
        </w:rPr>
        <w:br w:type="page"/>
      </w:r>
      <w:r w:rsidRPr="003E475A">
        <w:rPr>
          <w:rFonts w:ascii="Arial" w:hAnsi="Arial" w:cs="Arial"/>
          <w:b/>
          <w:bCs/>
          <w:iCs/>
          <w:sz w:val="22"/>
          <w:szCs w:val="22"/>
        </w:rPr>
        <w:lastRenderedPageBreak/>
        <w:t>Facultad de Ingeniería</w:t>
      </w:r>
    </w:p>
    <w:p w:rsidR="00965C1D" w:rsidRPr="003E475A" w:rsidRDefault="00965C1D" w:rsidP="00965C1D">
      <w:pPr>
        <w:ind w:right="46"/>
        <w:jc w:val="center"/>
        <w:rPr>
          <w:rFonts w:ascii="Arial" w:hAnsi="Arial" w:cs="Arial"/>
          <w:b/>
          <w:bCs/>
          <w:iCs/>
          <w:sz w:val="22"/>
          <w:szCs w:val="22"/>
        </w:rPr>
      </w:pPr>
      <w:r w:rsidRPr="003E475A">
        <w:rPr>
          <w:rFonts w:ascii="Arial" w:hAnsi="Arial" w:cs="Arial"/>
          <w:b/>
          <w:bCs/>
          <w:iCs/>
          <w:sz w:val="22"/>
          <w:szCs w:val="22"/>
        </w:rPr>
        <w:t>Escuela de Ingeniería Industrial</w:t>
      </w:r>
    </w:p>
    <w:p w:rsidR="00965C1D" w:rsidRPr="003E475A" w:rsidRDefault="00965C1D" w:rsidP="003E475A">
      <w:pPr>
        <w:ind w:right="46"/>
        <w:rPr>
          <w:rFonts w:ascii="Arial" w:hAnsi="Arial" w:cs="Arial"/>
          <w:b/>
          <w:bCs/>
          <w:iCs/>
          <w:sz w:val="22"/>
          <w:szCs w:val="22"/>
        </w:rPr>
      </w:pPr>
    </w:p>
    <w:p w:rsidR="00965C1D" w:rsidRPr="003E475A" w:rsidRDefault="00965C1D" w:rsidP="00965C1D">
      <w:pPr>
        <w:jc w:val="center"/>
        <w:rPr>
          <w:rFonts w:ascii="Arial" w:hAnsi="Arial" w:cs="Arial"/>
          <w:b/>
          <w:bCs/>
          <w:iCs/>
          <w:sz w:val="22"/>
          <w:szCs w:val="22"/>
        </w:rPr>
      </w:pPr>
      <w:r w:rsidRPr="003E475A">
        <w:rPr>
          <w:rFonts w:ascii="Arial" w:hAnsi="Arial" w:cs="Arial"/>
          <w:b/>
          <w:bCs/>
          <w:iCs/>
          <w:sz w:val="22"/>
          <w:szCs w:val="22"/>
        </w:rPr>
        <w:t>PROGRAMA DE ASIGNATURA</w:t>
      </w:r>
    </w:p>
    <w:p w:rsidR="00965C1D" w:rsidRPr="003E475A" w:rsidRDefault="00965C1D" w:rsidP="00965C1D">
      <w:pPr>
        <w:jc w:val="center"/>
        <w:rPr>
          <w:rFonts w:ascii="Arial" w:hAnsi="Arial" w:cs="Arial"/>
          <w:iCs/>
          <w:sz w:val="22"/>
          <w:szCs w:val="22"/>
        </w:rPr>
      </w:pPr>
      <w:r w:rsidRPr="003E475A">
        <w:rPr>
          <w:rFonts w:ascii="Arial" w:hAnsi="Arial" w:cs="Arial"/>
          <w:iCs/>
          <w:sz w:val="22"/>
          <w:szCs w:val="22"/>
        </w:rPr>
        <w:t>Ecuaciones diferenciales</w:t>
      </w:r>
    </w:p>
    <w:p w:rsidR="00965C1D" w:rsidRPr="00B924C7" w:rsidRDefault="00965C1D" w:rsidP="00965C1D">
      <w:pPr>
        <w:jc w:val="center"/>
        <w:rPr>
          <w:rFonts w:ascii="Arial" w:hAnsi="Arial" w:cs="Arial"/>
          <w:i w:val="0"/>
          <w:iCs/>
          <w:sz w:val="22"/>
          <w:szCs w:val="22"/>
        </w:rPr>
      </w:pPr>
    </w:p>
    <w:p w:rsidR="00965C1D" w:rsidRPr="00B924C7" w:rsidRDefault="00965C1D" w:rsidP="00965C1D">
      <w:pPr>
        <w:pStyle w:val="Prrafodelista"/>
        <w:numPr>
          <w:ilvl w:val="0"/>
          <w:numId w:val="18"/>
        </w:numPr>
        <w:spacing w:after="0" w:line="240" w:lineRule="auto"/>
        <w:ind w:left="0" w:firstLine="0"/>
        <w:contextualSpacing w:val="0"/>
        <w:jc w:val="both"/>
        <w:rPr>
          <w:rFonts w:ascii="Arial" w:hAnsi="Arial" w:cs="Arial"/>
          <w:b/>
          <w:bCs/>
          <w:i/>
          <w:iCs/>
        </w:rPr>
      </w:pPr>
      <w:r w:rsidRPr="00B924C7">
        <w:rPr>
          <w:rFonts w:ascii="Arial" w:hAnsi="Arial" w:cs="Arial"/>
          <w:b/>
          <w:bCs/>
          <w:i/>
          <w:iCs/>
        </w:rPr>
        <w:t>Identificación.</w:t>
      </w:r>
    </w:p>
    <w:p w:rsidR="00965C1D" w:rsidRPr="00B924C7" w:rsidRDefault="00965C1D" w:rsidP="00965C1D">
      <w:pPr>
        <w:pStyle w:val="Prrafodelista"/>
        <w:spacing w:after="0" w:line="240" w:lineRule="auto"/>
        <w:ind w:left="0"/>
        <w:contextualSpacing w:val="0"/>
        <w:jc w:val="both"/>
        <w:rPr>
          <w:rFonts w:ascii="Arial" w:hAnsi="Arial" w:cs="Arial"/>
          <w:b/>
          <w:bCs/>
          <w:i/>
          <w:iCs/>
        </w:rPr>
      </w:pPr>
    </w:p>
    <w:p w:rsidR="00965C1D" w:rsidRPr="00B924C7" w:rsidRDefault="00965C1D" w:rsidP="00965C1D">
      <w:pPr>
        <w:pStyle w:val="Prrafodelista"/>
        <w:tabs>
          <w:tab w:val="left" w:pos="2977"/>
        </w:tabs>
        <w:spacing w:after="0" w:line="240" w:lineRule="auto"/>
        <w:ind w:left="0"/>
        <w:contextualSpacing w:val="0"/>
        <w:jc w:val="both"/>
        <w:rPr>
          <w:rFonts w:ascii="Arial" w:hAnsi="Arial" w:cs="Arial"/>
        </w:rPr>
      </w:pPr>
      <w:r w:rsidRPr="00B924C7">
        <w:rPr>
          <w:rFonts w:ascii="Arial" w:hAnsi="Arial" w:cs="Arial"/>
        </w:rPr>
        <w:t>Código</w:t>
      </w:r>
      <w:r w:rsidRPr="00B924C7">
        <w:rPr>
          <w:rFonts w:ascii="Arial" w:hAnsi="Arial" w:cs="Arial"/>
        </w:rPr>
        <w:tab/>
      </w:r>
      <w:r w:rsidRPr="00B924C7">
        <w:rPr>
          <w:rFonts w:ascii="Arial" w:hAnsi="Arial" w:cs="Arial"/>
        </w:rPr>
        <w:tab/>
        <w:t>: CBM-1005</w:t>
      </w:r>
    </w:p>
    <w:p w:rsidR="00965C1D" w:rsidRPr="00B924C7" w:rsidRDefault="00965C1D" w:rsidP="00965C1D">
      <w:pPr>
        <w:pStyle w:val="Prrafodelista"/>
        <w:tabs>
          <w:tab w:val="left" w:pos="2977"/>
        </w:tabs>
        <w:spacing w:after="0" w:line="240" w:lineRule="auto"/>
        <w:ind w:left="0"/>
        <w:contextualSpacing w:val="0"/>
        <w:jc w:val="both"/>
        <w:rPr>
          <w:rFonts w:ascii="Arial" w:hAnsi="Arial" w:cs="Arial"/>
        </w:rPr>
      </w:pPr>
      <w:r w:rsidRPr="00B924C7">
        <w:rPr>
          <w:rFonts w:ascii="Arial" w:hAnsi="Arial" w:cs="Arial"/>
        </w:rPr>
        <w:t>Créditos</w:t>
      </w:r>
      <w:r w:rsidRPr="00B924C7">
        <w:rPr>
          <w:rFonts w:ascii="Arial" w:hAnsi="Arial" w:cs="Arial"/>
        </w:rPr>
        <w:tab/>
      </w:r>
      <w:r w:rsidRPr="00B924C7">
        <w:rPr>
          <w:rFonts w:ascii="Arial" w:hAnsi="Arial" w:cs="Arial"/>
        </w:rPr>
        <w:tab/>
        <w:t xml:space="preserve">: 6 </w:t>
      </w:r>
    </w:p>
    <w:p w:rsidR="00965C1D" w:rsidRPr="00B924C7" w:rsidRDefault="00965C1D" w:rsidP="00965C1D">
      <w:pPr>
        <w:pStyle w:val="Prrafodelista"/>
        <w:tabs>
          <w:tab w:val="left" w:pos="2977"/>
        </w:tabs>
        <w:spacing w:after="0" w:line="240" w:lineRule="auto"/>
        <w:ind w:left="0"/>
        <w:contextualSpacing w:val="0"/>
        <w:jc w:val="both"/>
        <w:rPr>
          <w:rFonts w:ascii="Arial" w:hAnsi="Arial" w:cs="Arial"/>
        </w:rPr>
      </w:pPr>
      <w:r w:rsidRPr="00B924C7">
        <w:rPr>
          <w:rFonts w:ascii="Arial" w:hAnsi="Arial" w:cs="Arial"/>
        </w:rPr>
        <w:t>Duración</w:t>
      </w:r>
      <w:r w:rsidRPr="00B924C7">
        <w:rPr>
          <w:rFonts w:ascii="Arial" w:hAnsi="Arial" w:cs="Arial"/>
        </w:rPr>
        <w:tab/>
      </w:r>
      <w:r w:rsidRPr="00B924C7">
        <w:rPr>
          <w:rFonts w:ascii="Arial" w:hAnsi="Arial" w:cs="Arial"/>
        </w:rPr>
        <w:tab/>
        <w:t>: Semestral</w:t>
      </w:r>
    </w:p>
    <w:p w:rsidR="00965C1D" w:rsidRPr="00B924C7" w:rsidRDefault="00965C1D" w:rsidP="00965C1D">
      <w:pPr>
        <w:pStyle w:val="Prrafodelista"/>
        <w:tabs>
          <w:tab w:val="left" w:pos="2977"/>
        </w:tabs>
        <w:spacing w:after="0" w:line="240" w:lineRule="auto"/>
        <w:ind w:left="0"/>
        <w:contextualSpacing w:val="0"/>
        <w:jc w:val="both"/>
        <w:rPr>
          <w:rFonts w:ascii="Arial" w:hAnsi="Arial" w:cs="Arial"/>
        </w:rPr>
      </w:pPr>
      <w:r w:rsidRPr="00B924C7">
        <w:rPr>
          <w:rFonts w:ascii="Arial" w:hAnsi="Arial" w:cs="Arial"/>
        </w:rPr>
        <w:t>Ubicación en plan de estudio</w:t>
      </w:r>
      <w:r w:rsidRPr="00B924C7">
        <w:rPr>
          <w:rFonts w:ascii="Arial" w:hAnsi="Arial" w:cs="Arial"/>
        </w:rPr>
        <w:tab/>
      </w:r>
      <w:r w:rsidRPr="00B924C7">
        <w:rPr>
          <w:rFonts w:ascii="Arial" w:hAnsi="Arial" w:cs="Arial"/>
        </w:rPr>
        <w:tab/>
        <w:t>: Semestre 3</w:t>
      </w:r>
    </w:p>
    <w:p w:rsidR="00965C1D" w:rsidRPr="00CB2196" w:rsidRDefault="00965C1D" w:rsidP="00965C1D">
      <w:pPr>
        <w:pStyle w:val="Prrafodelista"/>
        <w:tabs>
          <w:tab w:val="left" w:pos="2977"/>
        </w:tabs>
        <w:spacing w:after="0" w:line="240" w:lineRule="auto"/>
        <w:ind w:left="0"/>
        <w:contextualSpacing w:val="0"/>
        <w:jc w:val="both"/>
        <w:rPr>
          <w:rFonts w:ascii="Arial" w:hAnsi="Arial" w:cs="Arial"/>
          <w:lang w:val="pt-BR"/>
        </w:rPr>
      </w:pPr>
      <w:r w:rsidRPr="00CB2196">
        <w:rPr>
          <w:rFonts w:ascii="Arial" w:hAnsi="Arial" w:cs="Arial"/>
          <w:lang w:val="pt-BR"/>
        </w:rPr>
        <w:t>Requisitos</w:t>
      </w:r>
      <w:r w:rsidRPr="00CB2196">
        <w:rPr>
          <w:rFonts w:ascii="Arial" w:hAnsi="Arial" w:cs="Arial"/>
          <w:lang w:val="pt-BR"/>
        </w:rPr>
        <w:tab/>
      </w:r>
      <w:r w:rsidRPr="00CB2196">
        <w:rPr>
          <w:rFonts w:ascii="Arial" w:hAnsi="Arial" w:cs="Arial"/>
          <w:lang w:val="pt-BR"/>
        </w:rPr>
        <w:tab/>
        <w:t>: Álgebra Lineal (CBM-1002);</w:t>
      </w:r>
    </w:p>
    <w:p w:rsidR="00965C1D" w:rsidRPr="00CB2196" w:rsidRDefault="00965C1D" w:rsidP="00965C1D">
      <w:pPr>
        <w:pStyle w:val="Prrafodelista"/>
        <w:tabs>
          <w:tab w:val="left" w:pos="3119"/>
        </w:tabs>
        <w:spacing w:after="0" w:line="240" w:lineRule="auto"/>
        <w:ind w:left="0"/>
        <w:contextualSpacing w:val="0"/>
        <w:jc w:val="both"/>
        <w:rPr>
          <w:rFonts w:ascii="Arial" w:hAnsi="Arial" w:cs="Arial"/>
          <w:lang w:val="pt-BR"/>
        </w:rPr>
      </w:pPr>
      <w:r w:rsidRPr="00CB2196">
        <w:rPr>
          <w:rFonts w:ascii="Arial" w:hAnsi="Arial" w:cs="Arial"/>
          <w:lang w:val="pt-BR"/>
        </w:rPr>
        <w:tab/>
      </w:r>
      <w:r w:rsidRPr="00CB2196">
        <w:rPr>
          <w:rFonts w:ascii="Arial" w:hAnsi="Arial" w:cs="Arial"/>
          <w:lang w:val="pt-BR"/>
        </w:rPr>
        <w:tab/>
        <w:t xml:space="preserve">  Cálculo II (CBM-1003)</w:t>
      </w:r>
    </w:p>
    <w:p w:rsidR="00965C1D" w:rsidRPr="00B924C7" w:rsidRDefault="00965C1D" w:rsidP="00965C1D">
      <w:pPr>
        <w:pStyle w:val="Prrafodelista"/>
        <w:tabs>
          <w:tab w:val="left" w:pos="2977"/>
        </w:tabs>
        <w:spacing w:after="0" w:line="240" w:lineRule="auto"/>
        <w:ind w:left="0"/>
        <w:contextualSpacing w:val="0"/>
        <w:jc w:val="both"/>
        <w:rPr>
          <w:rFonts w:ascii="Arial" w:hAnsi="Arial" w:cs="Arial"/>
        </w:rPr>
      </w:pPr>
      <w:r w:rsidRPr="00B924C7">
        <w:rPr>
          <w:rFonts w:ascii="Arial" w:hAnsi="Arial" w:cs="Arial"/>
        </w:rPr>
        <w:t>Sesiones semanales</w:t>
      </w:r>
      <w:r w:rsidRPr="00B924C7">
        <w:rPr>
          <w:rFonts w:ascii="Arial" w:hAnsi="Arial" w:cs="Arial"/>
        </w:rPr>
        <w:tab/>
      </w:r>
      <w:r w:rsidRPr="00B924C7">
        <w:rPr>
          <w:rFonts w:ascii="Arial" w:hAnsi="Arial" w:cs="Arial"/>
        </w:rPr>
        <w:tab/>
        <w:t>: 2 cátedras; 1 ayudantía.</w:t>
      </w:r>
    </w:p>
    <w:p w:rsidR="00965C1D" w:rsidRPr="00B924C7" w:rsidRDefault="00965C1D" w:rsidP="00965C1D">
      <w:pPr>
        <w:pStyle w:val="Prrafodelista"/>
        <w:spacing w:after="0" w:line="240" w:lineRule="auto"/>
        <w:ind w:left="0"/>
        <w:contextualSpacing w:val="0"/>
        <w:jc w:val="both"/>
        <w:rPr>
          <w:rFonts w:ascii="Arial" w:hAnsi="Arial" w:cs="Arial"/>
        </w:rPr>
      </w:pPr>
    </w:p>
    <w:p w:rsidR="00965C1D" w:rsidRPr="00B924C7" w:rsidRDefault="00965C1D" w:rsidP="00965C1D">
      <w:pPr>
        <w:pStyle w:val="Prrafodelista"/>
        <w:numPr>
          <w:ilvl w:val="0"/>
          <w:numId w:val="18"/>
        </w:numPr>
        <w:spacing w:after="0" w:line="240" w:lineRule="auto"/>
        <w:ind w:left="0" w:firstLine="0"/>
        <w:contextualSpacing w:val="0"/>
        <w:jc w:val="both"/>
        <w:rPr>
          <w:rFonts w:ascii="Arial" w:hAnsi="Arial" w:cs="Arial"/>
          <w:b/>
          <w:bCs/>
          <w:i/>
          <w:iCs/>
        </w:rPr>
      </w:pPr>
      <w:r w:rsidRPr="00B924C7">
        <w:rPr>
          <w:rFonts w:ascii="Arial" w:hAnsi="Arial" w:cs="Arial"/>
          <w:b/>
          <w:bCs/>
          <w:i/>
          <w:iCs/>
        </w:rPr>
        <w:t>Objetivos Generales y Específicos.</w:t>
      </w:r>
    </w:p>
    <w:p w:rsidR="00965C1D" w:rsidRPr="00B924C7" w:rsidRDefault="00965C1D" w:rsidP="00965C1D">
      <w:pPr>
        <w:pStyle w:val="Prrafodelista"/>
        <w:spacing w:after="0" w:line="240" w:lineRule="auto"/>
        <w:ind w:left="0"/>
        <w:contextualSpacing w:val="0"/>
        <w:jc w:val="both"/>
        <w:rPr>
          <w:rFonts w:ascii="Arial" w:hAnsi="Arial" w:cs="Arial"/>
          <w:b/>
          <w:bCs/>
          <w:i/>
          <w:iCs/>
        </w:rPr>
      </w:pPr>
    </w:p>
    <w:p w:rsidR="00965C1D" w:rsidRPr="007C7401" w:rsidRDefault="00965C1D" w:rsidP="00965C1D">
      <w:pPr>
        <w:autoSpaceDE w:val="0"/>
        <w:autoSpaceDN w:val="0"/>
        <w:adjustRightInd w:val="0"/>
        <w:jc w:val="both"/>
        <w:rPr>
          <w:rFonts w:ascii="Arial" w:hAnsi="Arial" w:cs="Arial"/>
          <w:i w:val="0"/>
          <w:sz w:val="22"/>
          <w:szCs w:val="22"/>
        </w:rPr>
      </w:pPr>
      <w:r w:rsidRPr="007C7401">
        <w:rPr>
          <w:rFonts w:ascii="Arial" w:hAnsi="Arial" w:cs="Arial"/>
          <w:i w:val="0"/>
          <w:sz w:val="22"/>
          <w:szCs w:val="22"/>
        </w:rPr>
        <w:t xml:space="preserve">El curso tiene como objetivo que el estudiante reconozca, analice y resuelva ecuaciones diferenciales ordinarias y parciales utilizando diferentes métodos. Además, debe estar en condiciones de traducir o modelar en un lenguaje de ecuaciones diferenciales, los problemas elementales de diferentes campos de </w:t>
      </w:r>
      <w:smartTag w:uri="urn:schemas-microsoft-com:office:smarttags" w:element="PersonName">
        <w:smartTagPr>
          <w:attr w:name="ProductID" w:val="la F￭sica"/>
        </w:smartTagPr>
        <w:r w:rsidRPr="007C7401">
          <w:rPr>
            <w:rFonts w:ascii="Arial" w:hAnsi="Arial" w:cs="Arial"/>
            <w:i w:val="0"/>
            <w:sz w:val="22"/>
            <w:szCs w:val="22"/>
          </w:rPr>
          <w:t>la Física</w:t>
        </w:r>
      </w:smartTag>
      <w:r w:rsidRPr="007C7401">
        <w:rPr>
          <w:rFonts w:ascii="Arial" w:hAnsi="Arial" w:cs="Arial"/>
          <w:i w:val="0"/>
          <w:sz w:val="22"/>
          <w:szCs w:val="22"/>
        </w:rPr>
        <w:t xml:space="preserve"> y </w:t>
      </w:r>
      <w:smartTag w:uri="urn:schemas-microsoft-com:office:smarttags" w:element="PersonName">
        <w:smartTagPr>
          <w:attr w:name="ProductID" w:val="la Ingenier￭a."/>
        </w:smartTagPr>
        <w:r w:rsidRPr="007C7401">
          <w:rPr>
            <w:rFonts w:ascii="Arial" w:hAnsi="Arial" w:cs="Arial"/>
            <w:i w:val="0"/>
            <w:sz w:val="22"/>
            <w:szCs w:val="22"/>
          </w:rPr>
          <w:t>la Ingeniería.</w:t>
        </w:r>
      </w:smartTag>
      <w:r w:rsidRPr="007C7401">
        <w:rPr>
          <w:rFonts w:ascii="Arial" w:hAnsi="Arial" w:cs="Arial"/>
          <w:i w:val="0"/>
          <w:sz w:val="22"/>
          <w:szCs w:val="22"/>
        </w:rPr>
        <w:t xml:space="preserve"> </w:t>
      </w:r>
    </w:p>
    <w:p w:rsidR="00965C1D" w:rsidRPr="007C7401" w:rsidRDefault="00965C1D" w:rsidP="00965C1D">
      <w:pPr>
        <w:pStyle w:val="Textoindependiente3"/>
        <w:spacing w:line="240" w:lineRule="auto"/>
        <w:rPr>
          <w:rFonts w:ascii="Arial" w:hAnsi="Arial" w:cs="Arial"/>
          <w:sz w:val="22"/>
          <w:szCs w:val="22"/>
        </w:rPr>
      </w:pPr>
    </w:p>
    <w:p w:rsidR="00965C1D" w:rsidRPr="007C7401" w:rsidRDefault="00965C1D" w:rsidP="00965C1D">
      <w:pPr>
        <w:pStyle w:val="Textoindependiente3"/>
        <w:spacing w:line="240" w:lineRule="auto"/>
        <w:rPr>
          <w:rFonts w:ascii="Arial" w:hAnsi="Arial" w:cs="Arial"/>
          <w:sz w:val="22"/>
          <w:szCs w:val="22"/>
        </w:rPr>
      </w:pPr>
      <w:r w:rsidRPr="007C7401">
        <w:rPr>
          <w:rFonts w:ascii="Arial" w:hAnsi="Arial" w:cs="Arial"/>
          <w:sz w:val="22"/>
          <w:szCs w:val="22"/>
        </w:rPr>
        <w:t>Además al final de la asignatura el alumno será capaz de:</w:t>
      </w:r>
    </w:p>
    <w:p w:rsidR="00965C1D" w:rsidRPr="007C7401" w:rsidRDefault="00965C1D" w:rsidP="00965C1D">
      <w:pPr>
        <w:autoSpaceDE w:val="0"/>
        <w:autoSpaceDN w:val="0"/>
        <w:adjustRightInd w:val="0"/>
        <w:jc w:val="both"/>
        <w:rPr>
          <w:rFonts w:ascii="Arial" w:hAnsi="Arial" w:cs="Arial"/>
          <w:b/>
          <w:bCs/>
          <w:i w:val="0"/>
          <w:sz w:val="22"/>
          <w:szCs w:val="22"/>
        </w:rPr>
      </w:pPr>
    </w:p>
    <w:p w:rsidR="00965C1D" w:rsidRPr="007C7401" w:rsidRDefault="00965C1D" w:rsidP="00627BD3">
      <w:pPr>
        <w:pStyle w:val="Prrafodelista"/>
        <w:numPr>
          <w:ilvl w:val="0"/>
          <w:numId w:val="72"/>
        </w:numPr>
        <w:autoSpaceDE w:val="0"/>
        <w:autoSpaceDN w:val="0"/>
        <w:adjustRightInd w:val="0"/>
        <w:spacing w:after="0" w:line="240" w:lineRule="auto"/>
        <w:contextualSpacing w:val="0"/>
        <w:jc w:val="both"/>
        <w:rPr>
          <w:rFonts w:ascii="Arial" w:hAnsi="Arial" w:cs="Arial"/>
        </w:rPr>
      </w:pPr>
      <w:r w:rsidRPr="007C7401">
        <w:rPr>
          <w:rFonts w:ascii="Arial" w:hAnsi="Arial" w:cs="Arial"/>
        </w:rPr>
        <w:t>Resolver ecuaciones diferenciales ordinarias de primer orden.</w:t>
      </w:r>
    </w:p>
    <w:p w:rsidR="00965C1D" w:rsidRPr="007C7401" w:rsidRDefault="00965C1D" w:rsidP="00627BD3">
      <w:pPr>
        <w:pStyle w:val="Prrafodelista"/>
        <w:numPr>
          <w:ilvl w:val="0"/>
          <w:numId w:val="72"/>
        </w:numPr>
        <w:autoSpaceDE w:val="0"/>
        <w:autoSpaceDN w:val="0"/>
        <w:adjustRightInd w:val="0"/>
        <w:spacing w:after="0" w:line="240" w:lineRule="auto"/>
        <w:contextualSpacing w:val="0"/>
        <w:jc w:val="both"/>
        <w:rPr>
          <w:rFonts w:ascii="Arial" w:hAnsi="Arial" w:cs="Arial"/>
        </w:rPr>
      </w:pPr>
      <w:r w:rsidRPr="007C7401">
        <w:rPr>
          <w:rFonts w:ascii="Arial" w:hAnsi="Arial" w:cs="Arial"/>
        </w:rPr>
        <w:t xml:space="preserve">Utilizar diferentes métodos para resolver ecuaciones lineales de orden </w:t>
      </w:r>
      <w:r w:rsidRPr="007C7401">
        <w:rPr>
          <w:rFonts w:ascii="Arial" w:hAnsi="Arial" w:cs="Arial"/>
          <w:iCs/>
        </w:rPr>
        <w:t>n</w:t>
      </w:r>
      <w:r w:rsidRPr="007C7401">
        <w:rPr>
          <w:rFonts w:ascii="Arial" w:hAnsi="Arial" w:cs="Arial"/>
        </w:rPr>
        <w:t xml:space="preserve"> y sistemas de ecuaciones lineales, en ambos casos, de los dos tipos: homogéneas y no homogéneas.</w:t>
      </w:r>
    </w:p>
    <w:p w:rsidR="00965C1D" w:rsidRPr="007C7401" w:rsidRDefault="00965C1D" w:rsidP="00627BD3">
      <w:pPr>
        <w:pStyle w:val="Prrafodelista"/>
        <w:numPr>
          <w:ilvl w:val="0"/>
          <w:numId w:val="72"/>
        </w:numPr>
        <w:autoSpaceDE w:val="0"/>
        <w:autoSpaceDN w:val="0"/>
        <w:adjustRightInd w:val="0"/>
        <w:spacing w:after="0" w:line="240" w:lineRule="auto"/>
        <w:contextualSpacing w:val="0"/>
        <w:jc w:val="both"/>
        <w:rPr>
          <w:rFonts w:ascii="Arial" w:hAnsi="Arial" w:cs="Arial"/>
        </w:rPr>
      </w:pPr>
      <w:r w:rsidRPr="007C7401">
        <w:rPr>
          <w:rFonts w:ascii="Arial" w:hAnsi="Arial" w:cs="Arial"/>
        </w:rPr>
        <w:t>Expresar funciones periódicas mediante Series de Fourier.</w:t>
      </w:r>
    </w:p>
    <w:p w:rsidR="00965C1D" w:rsidRPr="007C7401" w:rsidRDefault="00965C1D" w:rsidP="00627BD3">
      <w:pPr>
        <w:pStyle w:val="Prrafodelista"/>
        <w:numPr>
          <w:ilvl w:val="0"/>
          <w:numId w:val="72"/>
        </w:numPr>
        <w:autoSpaceDE w:val="0"/>
        <w:autoSpaceDN w:val="0"/>
        <w:adjustRightInd w:val="0"/>
        <w:spacing w:after="0" w:line="240" w:lineRule="auto"/>
        <w:contextualSpacing w:val="0"/>
        <w:jc w:val="both"/>
        <w:rPr>
          <w:rFonts w:ascii="Arial" w:hAnsi="Arial" w:cs="Arial"/>
        </w:rPr>
      </w:pPr>
      <w:r w:rsidRPr="007C7401">
        <w:rPr>
          <w:rFonts w:ascii="Arial" w:hAnsi="Arial" w:cs="Arial"/>
        </w:rPr>
        <w:t>Aplicar el método de separación de variables para resolver ecuaciones diferenciales parciales sencillas.</w:t>
      </w:r>
    </w:p>
    <w:p w:rsidR="00965C1D" w:rsidRPr="007C7401" w:rsidRDefault="00965C1D" w:rsidP="00627BD3">
      <w:pPr>
        <w:pStyle w:val="Prrafodelista"/>
        <w:numPr>
          <w:ilvl w:val="0"/>
          <w:numId w:val="72"/>
        </w:numPr>
        <w:autoSpaceDE w:val="0"/>
        <w:autoSpaceDN w:val="0"/>
        <w:adjustRightInd w:val="0"/>
        <w:spacing w:after="0" w:line="240" w:lineRule="auto"/>
        <w:contextualSpacing w:val="0"/>
        <w:jc w:val="both"/>
        <w:rPr>
          <w:rFonts w:ascii="Arial" w:hAnsi="Arial" w:cs="Arial"/>
        </w:rPr>
      </w:pPr>
      <w:r w:rsidRPr="007C7401">
        <w:rPr>
          <w:rFonts w:ascii="Arial" w:hAnsi="Arial" w:cs="Arial"/>
        </w:rPr>
        <w:t>Aplicar el Método de Transformada de Laplace para resolver ecuaciones diferenciales lineales con valores iníciales o condiciones de borde.</w:t>
      </w:r>
    </w:p>
    <w:p w:rsidR="00965C1D" w:rsidRPr="00B924C7" w:rsidRDefault="00965C1D" w:rsidP="00965C1D">
      <w:pPr>
        <w:pStyle w:val="Prrafodelista"/>
        <w:autoSpaceDE w:val="0"/>
        <w:autoSpaceDN w:val="0"/>
        <w:adjustRightInd w:val="0"/>
        <w:spacing w:after="0" w:line="240" w:lineRule="auto"/>
        <w:ind w:left="0"/>
        <w:contextualSpacing w:val="0"/>
        <w:jc w:val="both"/>
        <w:rPr>
          <w:rFonts w:ascii="Arial" w:hAnsi="Arial" w:cs="Arial"/>
        </w:rPr>
      </w:pPr>
      <w:r w:rsidRPr="00B924C7">
        <w:rPr>
          <w:rFonts w:ascii="Arial" w:hAnsi="Arial" w:cs="Arial"/>
        </w:rPr>
        <w:t xml:space="preserve"> </w:t>
      </w:r>
    </w:p>
    <w:p w:rsidR="00965C1D" w:rsidRPr="00B924C7" w:rsidRDefault="00965C1D" w:rsidP="00965C1D">
      <w:pPr>
        <w:pStyle w:val="Prrafodelista"/>
        <w:numPr>
          <w:ilvl w:val="0"/>
          <w:numId w:val="18"/>
        </w:numPr>
        <w:spacing w:after="0" w:line="240" w:lineRule="auto"/>
        <w:ind w:left="0" w:firstLine="0"/>
        <w:contextualSpacing w:val="0"/>
        <w:jc w:val="both"/>
        <w:rPr>
          <w:rFonts w:ascii="Arial" w:hAnsi="Arial" w:cs="Arial"/>
          <w:b/>
          <w:bCs/>
          <w:i/>
          <w:iCs/>
        </w:rPr>
      </w:pPr>
      <w:r w:rsidRPr="00B924C7">
        <w:rPr>
          <w:rFonts w:ascii="Arial" w:hAnsi="Arial" w:cs="Arial"/>
          <w:b/>
          <w:bCs/>
          <w:i/>
          <w:iCs/>
        </w:rPr>
        <w:t>Descripción de Contenidos.</w:t>
      </w:r>
    </w:p>
    <w:p w:rsidR="00965C1D" w:rsidRPr="00B924C7" w:rsidRDefault="00965C1D" w:rsidP="00965C1D">
      <w:pPr>
        <w:pStyle w:val="Prrafodelista"/>
        <w:spacing w:after="0" w:line="240" w:lineRule="auto"/>
        <w:ind w:left="0"/>
        <w:contextualSpacing w:val="0"/>
        <w:jc w:val="both"/>
        <w:rPr>
          <w:rFonts w:ascii="Arial" w:hAnsi="Arial" w:cs="Arial"/>
          <w:b/>
          <w:bCs/>
          <w:i/>
          <w:iCs/>
        </w:rPr>
      </w:pPr>
    </w:p>
    <w:p w:rsidR="00965C1D" w:rsidRPr="00B924C7" w:rsidRDefault="00965C1D" w:rsidP="00627BD3">
      <w:pPr>
        <w:pStyle w:val="Prrafodelista"/>
        <w:numPr>
          <w:ilvl w:val="0"/>
          <w:numId w:val="73"/>
        </w:numPr>
        <w:spacing w:after="0" w:line="240" w:lineRule="auto"/>
        <w:contextualSpacing w:val="0"/>
        <w:jc w:val="both"/>
        <w:rPr>
          <w:rFonts w:ascii="Arial" w:hAnsi="Arial" w:cs="Arial"/>
        </w:rPr>
      </w:pPr>
      <w:r w:rsidRPr="00B924C7">
        <w:rPr>
          <w:rFonts w:ascii="Arial" w:hAnsi="Arial" w:cs="Arial"/>
          <w:b/>
          <w:bCs/>
        </w:rPr>
        <w:t xml:space="preserve">Ecuaciones diferenciales de primer orden (6 sesiones): </w:t>
      </w:r>
      <w:r w:rsidRPr="00B924C7">
        <w:rPr>
          <w:rFonts w:ascii="Arial" w:hAnsi="Arial" w:cs="Arial"/>
        </w:rPr>
        <w:t>Definición de ecuación diferencial ordinaria, problema del valor inicial, ecuaciones diferenciales como modelos matemáticos, orden y grado de una ecuación diferencial, solución de una ecuación diferencial, observaciones sobre existencia y unicidad, ecuaciones de primer orden, solución general, solución particular, métodos de solución: separación de variables, ecuaciones homogéneas, ecuaciones exactas, factor  integrante, ecuación lineal de primer orden, ecuación de Bernouilli, ecuaciones diferenciales de segundo orden fáciles de resolver, uso de sustituciones,  reducción del orden de una ecuación, aplicaciones de ecuaciones de primer orden: trayectorias ortogonales, crecimiento exponencial, circuitos eléctricos, mezclas químicas.</w:t>
      </w:r>
    </w:p>
    <w:p w:rsidR="00965C1D" w:rsidRPr="00B924C7" w:rsidRDefault="00965C1D" w:rsidP="00627BD3">
      <w:pPr>
        <w:pStyle w:val="Prrafodelista"/>
        <w:numPr>
          <w:ilvl w:val="0"/>
          <w:numId w:val="73"/>
        </w:numPr>
        <w:autoSpaceDE w:val="0"/>
        <w:autoSpaceDN w:val="0"/>
        <w:adjustRightInd w:val="0"/>
        <w:spacing w:after="0" w:line="240" w:lineRule="auto"/>
        <w:contextualSpacing w:val="0"/>
        <w:jc w:val="both"/>
        <w:rPr>
          <w:rFonts w:ascii="Arial" w:hAnsi="Arial" w:cs="Arial"/>
        </w:rPr>
      </w:pPr>
      <w:r w:rsidRPr="00B924C7">
        <w:rPr>
          <w:rFonts w:ascii="Arial" w:hAnsi="Arial" w:cs="Arial"/>
          <w:b/>
          <w:bCs/>
        </w:rPr>
        <w:t xml:space="preserve">Ecuaciones diferenciales de orden superior (8 sesiones): </w:t>
      </w:r>
      <w:r w:rsidRPr="00B924C7">
        <w:rPr>
          <w:rFonts w:ascii="Arial" w:hAnsi="Arial" w:cs="Arial"/>
        </w:rPr>
        <w:t xml:space="preserve">Ecuaciones diferenciales de orden </w:t>
      </w:r>
      <w:r w:rsidRPr="00B924C7">
        <w:rPr>
          <w:rFonts w:ascii="Arial" w:hAnsi="Arial" w:cs="Arial"/>
          <w:i/>
          <w:iCs/>
        </w:rPr>
        <w:t>n</w:t>
      </w:r>
      <w:r w:rsidRPr="00B924C7">
        <w:rPr>
          <w:rFonts w:ascii="Arial" w:hAnsi="Arial" w:cs="Arial"/>
        </w:rPr>
        <w:t xml:space="preserve">, problemas de valor inicial y de valores en la frontera, ecuaciones lineales homogéneas con coeficientes constantes, soluciones linealmente independientes, ecuaciones lineales de orden </w:t>
      </w:r>
      <w:r w:rsidRPr="00B924C7">
        <w:rPr>
          <w:rFonts w:ascii="Arial" w:hAnsi="Arial" w:cs="Arial"/>
          <w:i/>
          <w:iCs/>
        </w:rPr>
        <w:t>n</w:t>
      </w:r>
      <w:r w:rsidRPr="00B924C7">
        <w:rPr>
          <w:rFonts w:ascii="Arial" w:hAnsi="Arial" w:cs="Arial"/>
        </w:rPr>
        <w:t xml:space="preserve"> no homogéneas, métodos de coeficientes indeterminados y de variación de parámetros, la ecuación diferencial de Cauchy-Euler, sistemas de ecuaciones diferenciales, método de eliminación, uso de operadores, sistemas lineales homogéneos, método de valores propios, sistemas lineales no homogéneos, métodos de coeficientes indeterminados y de variación de parámetros. </w:t>
      </w:r>
    </w:p>
    <w:p w:rsidR="00965C1D" w:rsidRPr="00B924C7" w:rsidRDefault="00965C1D" w:rsidP="00627BD3">
      <w:pPr>
        <w:pStyle w:val="Prrafodelista"/>
        <w:numPr>
          <w:ilvl w:val="0"/>
          <w:numId w:val="73"/>
        </w:numPr>
        <w:spacing w:after="0" w:line="240" w:lineRule="auto"/>
        <w:contextualSpacing w:val="0"/>
        <w:jc w:val="both"/>
        <w:rPr>
          <w:rFonts w:ascii="Arial" w:hAnsi="Arial" w:cs="Arial"/>
        </w:rPr>
      </w:pPr>
      <w:r w:rsidRPr="00B924C7">
        <w:rPr>
          <w:rFonts w:ascii="Arial" w:hAnsi="Arial" w:cs="Arial"/>
          <w:b/>
          <w:bCs/>
        </w:rPr>
        <w:lastRenderedPageBreak/>
        <w:t xml:space="preserve">Ecuaciones en derivadas parciales (6 sesiones): </w:t>
      </w:r>
      <w:r w:rsidRPr="00B924C7">
        <w:rPr>
          <w:rFonts w:ascii="Arial" w:hAnsi="Arial" w:cs="Arial"/>
        </w:rPr>
        <w:t>Soluciones de algunas ecuaciones diferenciales parciales sencillas, significado geométrico de las soluciones general y particular, método de separación de variables y series de Fourier, ecuación parabólica, ecuación del calor, ecuación  elíptica, ecuación de poisson, ecuación de Laplace, ecuación hiperbólica, ecuación de onda.</w:t>
      </w:r>
    </w:p>
    <w:p w:rsidR="00965C1D" w:rsidRPr="00B924C7" w:rsidRDefault="00965C1D" w:rsidP="00627BD3">
      <w:pPr>
        <w:pStyle w:val="Prrafodelista"/>
        <w:numPr>
          <w:ilvl w:val="0"/>
          <w:numId w:val="73"/>
        </w:numPr>
        <w:spacing w:after="0" w:line="240" w:lineRule="auto"/>
        <w:contextualSpacing w:val="0"/>
        <w:jc w:val="both"/>
        <w:rPr>
          <w:rFonts w:ascii="Arial" w:hAnsi="Arial" w:cs="Arial"/>
        </w:rPr>
      </w:pPr>
      <w:r w:rsidRPr="00B924C7">
        <w:rPr>
          <w:rFonts w:ascii="Arial" w:hAnsi="Arial" w:cs="Arial"/>
          <w:b/>
          <w:bCs/>
        </w:rPr>
        <w:t xml:space="preserve">Transformada de Laplace (4 sesiones): </w:t>
      </w:r>
      <w:r w:rsidRPr="00B924C7">
        <w:rPr>
          <w:rFonts w:ascii="Arial" w:hAnsi="Arial" w:cs="Arial"/>
        </w:rPr>
        <w:t>Definición de transformada de Laplace, propiedades de la transformada de laplace y tabla de transformadas, inversa de la transformada de Laplace; fracciones parciales, convolución, resolución de ecuaciones diferenciales lineales homogéneas y no homogéneas, aplicación de la transformada de Laplace a la resolución de sistemas de ecuaciones diferenciales, la transformada de derivadas parciales y uso en la resolución de problemas con valores en la frontera.</w:t>
      </w:r>
    </w:p>
    <w:p w:rsidR="00965C1D" w:rsidRPr="00B924C7" w:rsidRDefault="00965C1D" w:rsidP="00965C1D">
      <w:pPr>
        <w:pStyle w:val="Prrafodelista"/>
        <w:spacing w:after="0" w:line="240" w:lineRule="auto"/>
        <w:ind w:left="0"/>
        <w:contextualSpacing w:val="0"/>
        <w:jc w:val="both"/>
        <w:rPr>
          <w:rFonts w:ascii="Arial" w:hAnsi="Arial" w:cs="Arial"/>
        </w:rPr>
      </w:pPr>
      <w:r w:rsidRPr="00B924C7">
        <w:rPr>
          <w:rFonts w:ascii="Arial" w:hAnsi="Arial" w:cs="Arial"/>
        </w:rPr>
        <w:t xml:space="preserve"> </w:t>
      </w:r>
    </w:p>
    <w:p w:rsidR="00965C1D" w:rsidRPr="00B924C7" w:rsidRDefault="00D43C71" w:rsidP="00965C1D">
      <w:pPr>
        <w:pStyle w:val="Prrafodelista"/>
        <w:numPr>
          <w:ilvl w:val="0"/>
          <w:numId w:val="18"/>
        </w:numPr>
        <w:spacing w:after="0" w:line="240" w:lineRule="auto"/>
        <w:ind w:left="0" w:firstLine="0"/>
        <w:contextualSpacing w:val="0"/>
        <w:jc w:val="both"/>
        <w:rPr>
          <w:rFonts w:ascii="Arial" w:hAnsi="Arial" w:cs="Arial"/>
          <w:b/>
          <w:bCs/>
          <w:i/>
          <w:iCs/>
        </w:rPr>
      </w:pPr>
      <w:r>
        <w:rPr>
          <w:rFonts w:ascii="Arial" w:hAnsi="Arial" w:cs="Arial"/>
          <w:b/>
          <w:bCs/>
          <w:i/>
          <w:iCs/>
        </w:rPr>
        <w:t>Importancia del curso en el plan de estudio</w:t>
      </w:r>
      <w:r w:rsidR="00965C1D" w:rsidRPr="00B924C7">
        <w:rPr>
          <w:rFonts w:ascii="Arial" w:hAnsi="Arial" w:cs="Arial"/>
          <w:b/>
          <w:bCs/>
          <w:i/>
          <w:iCs/>
        </w:rPr>
        <w:t>.</w:t>
      </w:r>
    </w:p>
    <w:p w:rsidR="00965C1D" w:rsidRPr="003E475A" w:rsidRDefault="00965C1D" w:rsidP="00965C1D">
      <w:pPr>
        <w:pStyle w:val="Prrafodelista"/>
        <w:spacing w:after="0" w:line="240" w:lineRule="auto"/>
        <w:ind w:left="0"/>
        <w:contextualSpacing w:val="0"/>
        <w:jc w:val="both"/>
        <w:rPr>
          <w:rFonts w:ascii="Arial" w:hAnsi="Arial" w:cs="Arial"/>
          <w:b/>
          <w:bCs/>
          <w:iCs/>
        </w:rPr>
      </w:pPr>
    </w:p>
    <w:p w:rsidR="00965C1D" w:rsidRPr="003E475A" w:rsidRDefault="00965C1D" w:rsidP="00965C1D">
      <w:pPr>
        <w:jc w:val="both"/>
        <w:rPr>
          <w:rFonts w:ascii="Arial" w:hAnsi="Arial" w:cs="Arial"/>
          <w:i w:val="0"/>
          <w:sz w:val="22"/>
          <w:szCs w:val="22"/>
        </w:rPr>
      </w:pPr>
      <w:r w:rsidRPr="003E475A">
        <w:rPr>
          <w:rFonts w:ascii="Arial" w:hAnsi="Arial" w:cs="Arial"/>
          <w:i w:val="0"/>
          <w:sz w:val="22"/>
          <w:szCs w:val="22"/>
        </w:rPr>
        <w:t>Este es un curso formativo donde se introduce al estudiante en la descripción y modelación de los fenómenos físicos, económicos, biológicos, etc., en términos matemáticos que incluyen la derivada. A través de la resolución de las ecuaciones el estudiante interpreta la realidad o fenómeno modelado.</w:t>
      </w:r>
    </w:p>
    <w:p w:rsidR="00965C1D" w:rsidRPr="00B924C7" w:rsidRDefault="00965C1D" w:rsidP="00965C1D">
      <w:pPr>
        <w:jc w:val="both"/>
        <w:rPr>
          <w:rFonts w:ascii="Arial" w:hAnsi="Arial" w:cs="Arial"/>
          <w:sz w:val="22"/>
          <w:szCs w:val="22"/>
        </w:rPr>
      </w:pPr>
    </w:p>
    <w:p w:rsidR="00965C1D" w:rsidRPr="00B924C7" w:rsidRDefault="00965C1D" w:rsidP="00965C1D">
      <w:pPr>
        <w:pStyle w:val="Prrafodelista"/>
        <w:numPr>
          <w:ilvl w:val="0"/>
          <w:numId w:val="18"/>
        </w:numPr>
        <w:spacing w:after="0" w:line="240" w:lineRule="auto"/>
        <w:ind w:left="0" w:firstLine="0"/>
        <w:contextualSpacing w:val="0"/>
        <w:jc w:val="both"/>
        <w:rPr>
          <w:rFonts w:ascii="Arial" w:hAnsi="Arial" w:cs="Arial"/>
          <w:b/>
          <w:bCs/>
          <w:i/>
          <w:iCs/>
        </w:rPr>
      </w:pPr>
      <w:r w:rsidRPr="00B924C7">
        <w:rPr>
          <w:rFonts w:ascii="Arial" w:hAnsi="Arial" w:cs="Arial"/>
          <w:b/>
          <w:bCs/>
          <w:i/>
          <w:iCs/>
        </w:rPr>
        <w:t>Metodología.</w:t>
      </w:r>
    </w:p>
    <w:p w:rsidR="00965C1D" w:rsidRPr="00B924C7" w:rsidRDefault="00965C1D" w:rsidP="00965C1D">
      <w:pPr>
        <w:pStyle w:val="Prrafodelista"/>
        <w:spacing w:after="0" w:line="240" w:lineRule="auto"/>
        <w:ind w:left="0"/>
        <w:contextualSpacing w:val="0"/>
        <w:jc w:val="both"/>
        <w:rPr>
          <w:rFonts w:ascii="Arial" w:hAnsi="Arial" w:cs="Arial"/>
          <w:b/>
          <w:bCs/>
          <w:i/>
          <w:iCs/>
        </w:rPr>
      </w:pPr>
    </w:p>
    <w:p w:rsidR="00965C1D" w:rsidRPr="00B924C7" w:rsidRDefault="00965C1D" w:rsidP="00965C1D">
      <w:pPr>
        <w:pStyle w:val="Textoindependiente"/>
        <w:rPr>
          <w:szCs w:val="22"/>
        </w:rPr>
      </w:pPr>
      <w:r w:rsidRPr="00B924C7">
        <w:rPr>
          <w:szCs w:val="22"/>
        </w:rPr>
        <w:t>Clases expositivas, trabajos grupales y ayudantías de resolución de guías de ejercicios que se desarrollan en forma periódica. Las clases estarán orientadas a la comprensión matemática de los conceptos y al modelamiento matemático de una gran diversidad de aplicaciones de bajo requisito teórico ajenos al curso. En las sesiones de ayudantía se resolverán problemas seleccionados en consideración a la aplicación a tópicos de ingeniería.</w:t>
      </w:r>
    </w:p>
    <w:p w:rsidR="00965C1D" w:rsidRPr="00B924C7" w:rsidRDefault="00965C1D" w:rsidP="00965C1D">
      <w:pPr>
        <w:pStyle w:val="Textoindependiente"/>
        <w:rPr>
          <w:szCs w:val="22"/>
        </w:rPr>
      </w:pPr>
    </w:p>
    <w:p w:rsidR="00965C1D" w:rsidRPr="00B924C7" w:rsidRDefault="00965C1D" w:rsidP="00965C1D">
      <w:pPr>
        <w:pStyle w:val="Prrafodelista"/>
        <w:numPr>
          <w:ilvl w:val="0"/>
          <w:numId w:val="18"/>
        </w:numPr>
        <w:spacing w:after="0" w:line="240" w:lineRule="auto"/>
        <w:ind w:left="0" w:firstLine="0"/>
        <w:contextualSpacing w:val="0"/>
        <w:jc w:val="both"/>
        <w:rPr>
          <w:rFonts w:ascii="Arial" w:hAnsi="Arial" w:cs="Arial"/>
          <w:b/>
          <w:bCs/>
          <w:i/>
          <w:iCs/>
        </w:rPr>
      </w:pPr>
      <w:r w:rsidRPr="00B924C7">
        <w:rPr>
          <w:rFonts w:ascii="Arial" w:hAnsi="Arial" w:cs="Arial"/>
          <w:b/>
          <w:bCs/>
          <w:i/>
          <w:iCs/>
        </w:rPr>
        <w:t>Evaluación.</w:t>
      </w:r>
    </w:p>
    <w:p w:rsidR="00965C1D" w:rsidRPr="00B924C7" w:rsidRDefault="00965C1D" w:rsidP="00965C1D">
      <w:pPr>
        <w:pStyle w:val="Prrafodelista"/>
        <w:spacing w:after="0" w:line="240" w:lineRule="auto"/>
        <w:ind w:left="0"/>
        <w:contextualSpacing w:val="0"/>
        <w:jc w:val="both"/>
        <w:rPr>
          <w:rFonts w:ascii="Arial" w:hAnsi="Arial" w:cs="Arial"/>
          <w:b/>
          <w:bCs/>
          <w:i/>
          <w:iCs/>
        </w:rPr>
      </w:pPr>
    </w:p>
    <w:p w:rsidR="00A13272" w:rsidRPr="00B924C7" w:rsidRDefault="00A13272" w:rsidP="00A13272">
      <w:pPr>
        <w:widowControl w:val="0"/>
        <w:suppressAutoHyphens/>
        <w:spacing w:line="100" w:lineRule="atLeast"/>
        <w:jc w:val="both"/>
        <w:rPr>
          <w:rFonts w:ascii="Arial" w:hAnsi="Arial" w:cs="Arial"/>
          <w:i w:val="0"/>
          <w:kern w:val="1"/>
          <w:sz w:val="22"/>
          <w:szCs w:val="22"/>
          <w:lang w:eastAsia="es-ES_tradnl"/>
        </w:rPr>
      </w:pPr>
      <w:r w:rsidRPr="00B924C7">
        <w:rPr>
          <w:rFonts w:ascii="Arial" w:hAnsi="Arial" w:cs="Arial"/>
          <w:i w:val="0"/>
          <w:kern w:val="1"/>
          <w:sz w:val="22"/>
          <w:szCs w:val="22"/>
          <w:lang w:eastAsia="es-ES_tradnl"/>
        </w:rPr>
        <w:t xml:space="preserve">Se contempla la realización de evaluaciones parciales (controles, trabajos, prácticas de laboratorio, etc), dos pruebas solemnes de igual valor y un examen. </w:t>
      </w:r>
    </w:p>
    <w:p w:rsidR="00A13272" w:rsidRPr="00B924C7" w:rsidRDefault="00A13272" w:rsidP="00A13272">
      <w:pPr>
        <w:widowControl w:val="0"/>
        <w:suppressAutoHyphens/>
        <w:spacing w:line="100" w:lineRule="atLeast"/>
        <w:jc w:val="both"/>
        <w:rPr>
          <w:rFonts w:ascii="Arial" w:hAnsi="Arial" w:cs="Arial"/>
          <w:i w:val="0"/>
          <w:kern w:val="1"/>
          <w:sz w:val="22"/>
          <w:szCs w:val="22"/>
          <w:lang w:eastAsia="es-ES_tradnl"/>
        </w:rPr>
      </w:pPr>
    </w:p>
    <w:p w:rsidR="00A13272" w:rsidRPr="00B924C7" w:rsidRDefault="00A13272" w:rsidP="00A13272">
      <w:pPr>
        <w:widowControl w:val="0"/>
        <w:suppressAutoHyphens/>
        <w:spacing w:line="100" w:lineRule="atLeast"/>
        <w:ind w:right="46"/>
        <w:jc w:val="both"/>
        <w:rPr>
          <w:rFonts w:ascii="Arial" w:hAnsi="Arial" w:cs="Arial"/>
          <w:i w:val="0"/>
          <w:kern w:val="1"/>
          <w:sz w:val="22"/>
          <w:szCs w:val="22"/>
          <w:lang w:eastAsia="es-ES_tradnl"/>
        </w:rPr>
      </w:pPr>
      <w:r w:rsidRPr="00B924C7">
        <w:rPr>
          <w:rFonts w:ascii="Arial" w:hAnsi="Arial" w:cs="Arial"/>
          <w:i w:val="0"/>
          <w:kern w:val="1"/>
          <w:sz w:val="22"/>
          <w:szCs w:val="22"/>
          <w:lang w:eastAsia="es-ES_tradnl"/>
        </w:rPr>
        <w:t>La nota de presentación a examen, cálculo de nota final, condición de eximición, y eventuales reemplazos frente a inasistencias, dependerán de la normativa vigente y serán informadas al alumnado durante la primera semana del curso.</w:t>
      </w:r>
    </w:p>
    <w:p w:rsidR="00A13272" w:rsidRPr="00B924C7" w:rsidRDefault="00A13272" w:rsidP="00965C1D">
      <w:pPr>
        <w:pStyle w:val="Prrafodelista"/>
        <w:spacing w:after="0" w:line="240" w:lineRule="auto"/>
        <w:ind w:left="0"/>
        <w:contextualSpacing w:val="0"/>
        <w:jc w:val="both"/>
        <w:rPr>
          <w:rFonts w:ascii="Arial" w:hAnsi="Arial" w:cs="Arial"/>
          <w:b/>
          <w:bCs/>
          <w:i/>
          <w:iCs/>
        </w:rPr>
      </w:pPr>
    </w:p>
    <w:p w:rsidR="00A13272" w:rsidRPr="00B924C7" w:rsidRDefault="00A13272" w:rsidP="00965C1D">
      <w:pPr>
        <w:jc w:val="both"/>
        <w:rPr>
          <w:rFonts w:ascii="Arial" w:hAnsi="Arial" w:cs="Arial"/>
          <w:sz w:val="22"/>
          <w:szCs w:val="22"/>
        </w:rPr>
      </w:pPr>
    </w:p>
    <w:p w:rsidR="003E475A" w:rsidRPr="00B924C7" w:rsidRDefault="003E475A" w:rsidP="003E475A">
      <w:pPr>
        <w:pStyle w:val="Prrafodelista"/>
        <w:numPr>
          <w:ilvl w:val="0"/>
          <w:numId w:val="18"/>
        </w:numPr>
        <w:spacing w:after="0" w:line="240" w:lineRule="auto"/>
        <w:ind w:left="0" w:firstLine="0"/>
        <w:contextualSpacing w:val="0"/>
        <w:jc w:val="both"/>
        <w:rPr>
          <w:rFonts w:ascii="Arial" w:hAnsi="Arial" w:cs="Arial"/>
          <w:b/>
          <w:bCs/>
          <w:i/>
          <w:iCs/>
        </w:rPr>
      </w:pPr>
      <w:r w:rsidRPr="00B924C7">
        <w:rPr>
          <w:rFonts w:ascii="Arial" w:hAnsi="Arial" w:cs="Arial"/>
          <w:b/>
          <w:bCs/>
          <w:i/>
          <w:iCs/>
        </w:rPr>
        <w:t>Bibliografía básica de referencia.</w:t>
      </w:r>
    </w:p>
    <w:p w:rsidR="003E475A" w:rsidRPr="00B924C7" w:rsidRDefault="003E475A" w:rsidP="003E475A">
      <w:pPr>
        <w:autoSpaceDE w:val="0"/>
        <w:autoSpaceDN w:val="0"/>
        <w:adjustRightInd w:val="0"/>
        <w:jc w:val="both"/>
        <w:rPr>
          <w:rFonts w:ascii="Arial" w:hAnsi="Arial" w:cs="Arial"/>
          <w:sz w:val="22"/>
          <w:szCs w:val="22"/>
          <w:u w:val="single"/>
        </w:rPr>
      </w:pPr>
    </w:p>
    <w:p w:rsidR="003E475A" w:rsidRPr="00DB6B54" w:rsidRDefault="003E475A" w:rsidP="003E475A">
      <w:pPr>
        <w:autoSpaceDE w:val="0"/>
        <w:autoSpaceDN w:val="0"/>
        <w:adjustRightInd w:val="0"/>
        <w:jc w:val="both"/>
        <w:rPr>
          <w:rFonts w:ascii="Arial" w:hAnsi="Arial" w:cs="Arial"/>
          <w:i w:val="0"/>
          <w:sz w:val="22"/>
          <w:szCs w:val="22"/>
          <w:u w:val="single"/>
        </w:rPr>
      </w:pPr>
      <w:r w:rsidRPr="00DB6B54">
        <w:rPr>
          <w:rFonts w:ascii="Arial" w:hAnsi="Arial" w:cs="Arial"/>
          <w:i w:val="0"/>
          <w:sz w:val="22"/>
          <w:szCs w:val="22"/>
          <w:u w:val="single"/>
        </w:rPr>
        <w:t>Bibliografía obligatoria:</w:t>
      </w:r>
    </w:p>
    <w:p w:rsidR="003E475A" w:rsidRPr="00DB6B54" w:rsidRDefault="003E475A" w:rsidP="003E475A">
      <w:pPr>
        <w:pStyle w:val="Prrafodelista"/>
        <w:spacing w:after="0" w:line="240" w:lineRule="auto"/>
        <w:ind w:left="0"/>
        <w:contextualSpacing w:val="0"/>
        <w:jc w:val="both"/>
        <w:rPr>
          <w:rFonts w:ascii="Arial" w:hAnsi="Arial" w:cs="Arial"/>
          <w:b/>
          <w:bCs/>
          <w:iCs/>
        </w:rPr>
      </w:pPr>
    </w:p>
    <w:p w:rsidR="003E475A" w:rsidRPr="00B924C7" w:rsidRDefault="003E475A" w:rsidP="00627BD3">
      <w:pPr>
        <w:pStyle w:val="Prrafodelista"/>
        <w:numPr>
          <w:ilvl w:val="0"/>
          <w:numId w:val="74"/>
        </w:numPr>
        <w:autoSpaceDE w:val="0"/>
        <w:autoSpaceDN w:val="0"/>
        <w:adjustRightInd w:val="0"/>
        <w:spacing w:after="0" w:line="240" w:lineRule="auto"/>
        <w:contextualSpacing w:val="0"/>
        <w:jc w:val="both"/>
        <w:rPr>
          <w:rFonts w:ascii="Arial" w:hAnsi="Arial" w:cs="Arial"/>
        </w:rPr>
      </w:pPr>
      <w:r w:rsidRPr="00B924C7">
        <w:rPr>
          <w:rFonts w:ascii="Arial" w:hAnsi="Arial" w:cs="Arial"/>
        </w:rPr>
        <w:t xml:space="preserve">Dennis G. Zill, Michael R. Cullen (2008): </w:t>
      </w:r>
      <w:r w:rsidRPr="00B924C7">
        <w:rPr>
          <w:rFonts w:ascii="Arial" w:hAnsi="Arial" w:cs="Arial"/>
          <w:i/>
          <w:iCs/>
        </w:rPr>
        <w:t>Matemáticas Avanzadas para Ingeniería I: Ecuaciones Diferenciales</w:t>
      </w:r>
      <w:r w:rsidRPr="00B924C7">
        <w:rPr>
          <w:rFonts w:ascii="Arial" w:hAnsi="Arial" w:cs="Arial"/>
        </w:rPr>
        <w:t>. (3ª Ed.) Mexico: Mc-Graw Hill.</w:t>
      </w:r>
    </w:p>
    <w:p w:rsidR="003E475A" w:rsidRPr="00B924C7" w:rsidRDefault="003E475A" w:rsidP="00627BD3">
      <w:pPr>
        <w:pStyle w:val="Prrafodelista"/>
        <w:numPr>
          <w:ilvl w:val="0"/>
          <w:numId w:val="74"/>
        </w:numPr>
        <w:autoSpaceDE w:val="0"/>
        <w:autoSpaceDN w:val="0"/>
        <w:adjustRightInd w:val="0"/>
        <w:spacing w:after="0" w:line="240" w:lineRule="auto"/>
        <w:contextualSpacing w:val="0"/>
        <w:jc w:val="both"/>
        <w:rPr>
          <w:rFonts w:ascii="Arial" w:hAnsi="Arial" w:cs="Arial"/>
        </w:rPr>
      </w:pPr>
      <w:r w:rsidRPr="00B924C7">
        <w:rPr>
          <w:rFonts w:ascii="Arial" w:hAnsi="Arial" w:cs="Arial"/>
          <w:lang w:val="en-US"/>
        </w:rPr>
        <w:t>Edwards, C. Henry</w:t>
      </w:r>
      <w:r w:rsidR="00614ABB">
        <w:fldChar w:fldCharType="begin"/>
      </w:r>
      <w:r w:rsidR="00614ABB" w:rsidRPr="00452B16">
        <w:rPr>
          <w:lang w:val="en-US"/>
        </w:rPr>
        <w:instrText>HYPERLINK "http://200.14.86.24/ipac20/ipac.jsp?session=125SL49377499.927681&amp;profile=exter&amp;uri=search=AL%7E%21Penney,%20David%20E.&amp;ri=8&amp;aspect=basic_search&amp;menu=search&amp;source=%7E%21biblioteca"</w:instrText>
      </w:r>
      <w:r w:rsidR="00614ABB">
        <w:fldChar w:fldCharType="separate"/>
      </w:r>
      <w:r w:rsidRPr="00DB6B54">
        <w:rPr>
          <w:rStyle w:val="Hipervnculo"/>
          <w:rFonts w:ascii="Arial" w:hAnsi="Arial" w:cs="Arial"/>
          <w:u w:color="FFFFFF"/>
          <w:lang w:val="en-US"/>
        </w:rPr>
        <w:t>,</w:t>
      </w:r>
      <w:r w:rsidRPr="00DB6B54">
        <w:rPr>
          <w:rStyle w:val="Hipervnculo"/>
          <w:rFonts w:ascii="Arial" w:hAnsi="Arial" w:cs="Arial"/>
          <w:color w:val="000000"/>
          <w:u w:color="FFFFFF"/>
          <w:lang w:val="en-US"/>
        </w:rPr>
        <w:t xml:space="preserve"> Penney, David E</w:t>
      </w:r>
      <w:r w:rsidRPr="00DB6B54">
        <w:rPr>
          <w:rStyle w:val="Hipervnculo"/>
          <w:rFonts w:ascii="Arial" w:hAnsi="Arial" w:cs="Arial"/>
          <w:u w:color="FFFFFF"/>
          <w:lang w:val="en-US"/>
        </w:rPr>
        <w:t>.</w:t>
      </w:r>
      <w:r w:rsidR="00614ABB">
        <w:fldChar w:fldCharType="end"/>
      </w:r>
      <w:r w:rsidRPr="00B924C7">
        <w:rPr>
          <w:rFonts w:ascii="Arial" w:hAnsi="Arial" w:cs="Arial"/>
          <w:lang w:val="en-US"/>
        </w:rPr>
        <w:t xml:space="preserve"> </w:t>
      </w:r>
      <w:r w:rsidRPr="00B924C7">
        <w:rPr>
          <w:rFonts w:ascii="Arial" w:hAnsi="Arial" w:cs="Arial"/>
        </w:rPr>
        <w:t xml:space="preserve">(2001): </w:t>
      </w:r>
      <w:r w:rsidRPr="00B924C7">
        <w:rPr>
          <w:rFonts w:ascii="Arial" w:hAnsi="Arial" w:cs="Arial"/>
          <w:i/>
          <w:iCs/>
        </w:rPr>
        <w:t>Ecuaciones Diferenciales</w:t>
      </w:r>
      <w:r w:rsidRPr="00B924C7">
        <w:rPr>
          <w:rFonts w:ascii="Arial" w:hAnsi="Arial" w:cs="Arial"/>
        </w:rPr>
        <w:t>. (2ª ed.). México: Pearson.</w:t>
      </w:r>
    </w:p>
    <w:p w:rsidR="003E475A" w:rsidRPr="00DB6B54" w:rsidRDefault="003E475A" w:rsidP="003E475A">
      <w:pPr>
        <w:autoSpaceDE w:val="0"/>
        <w:autoSpaceDN w:val="0"/>
        <w:adjustRightInd w:val="0"/>
        <w:jc w:val="both"/>
        <w:rPr>
          <w:rFonts w:ascii="Arial" w:hAnsi="Arial" w:cs="Arial"/>
          <w:i w:val="0"/>
          <w:sz w:val="22"/>
          <w:szCs w:val="22"/>
        </w:rPr>
      </w:pPr>
    </w:p>
    <w:p w:rsidR="003E475A" w:rsidRPr="00DB6B54" w:rsidRDefault="003E475A" w:rsidP="003E475A">
      <w:pPr>
        <w:autoSpaceDE w:val="0"/>
        <w:autoSpaceDN w:val="0"/>
        <w:adjustRightInd w:val="0"/>
        <w:jc w:val="both"/>
        <w:rPr>
          <w:rFonts w:ascii="Arial" w:hAnsi="Arial" w:cs="Arial"/>
          <w:i w:val="0"/>
          <w:sz w:val="22"/>
          <w:szCs w:val="22"/>
          <w:u w:val="single"/>
        </w:rPr>
      </w:pPr>
      <w:r w:rsidRPr="00DB6B54">
        <w:rPr>
          <w:rFonts w:ascii="Arial" w:hAnsi="Arial" w:cs="Arial"/>
          <w:i w:val="0"/>
          <w:sz w:val="22"/>
          <w:szCs w:val="22"/>
          <w:u w:val="single"/>
        </w:rPr>
        <w:t>Bibliografía complementaria:</w:t>
      </w:r>
    </w:p>
    <w:p w:rsidR="003E475A" w:rsidRPr="00B924C7" w:rsidRDefault="003E475A" w:rsidP="003E475A">
      <w:pPr>
        <w:pStyle w:val="Prrafodelista"/>
        <w:spacing w:after="0" w:line="240" w:lineRule="auto"/>
        <w:ind w:left="0"/>
        <w:contextualSpacing w:val="0"/>
        <w:jc w:val="both"/>
        <w:rPr>
          <w:rFonts w:ascii="Arial" w:hAnsi="Arial" w:cs="Arial"/>
        </w:rPr>
      </w:pPr>
    </w:p>
    <w:p w:rsidR="003E475A" w:rsidRPr="00B924C7" w:rsidRDefault="003E475A" w:rsidP="00627BD3">
      <w:pPr>
        <w:pStyle w:val="Prrafodelista"/>
        <w:numPr>
          <w:ilvl w:val="0"/>
          <w:numId w:val="75"/>
        </w:numPr>
        <w:spacing w:after="0" w:line="240" w:lineRule="auto"/>
        <w:contextualSpacing w:val="0"/>
        <w:jc w:val="both"/>
        <w:rPr>
          <w:rFonts w:ascii="Arial" w:hAnsi="Arial" w:cs="Arial"/>
        </w:rPr>
      </w:pPr>
      <w:r w:rsidRPr="00B924C7">
        <w:rPr>
          <w:rFonts w:ascii="Arial" w:hAnsi="Arial" w:cs="Arial"/>
        </w:rPr>
        <w:t xml:space="preserve">Glenn Ledder. (2006): </w:t>
      </w:r>
      <w:r w:rsidRPr="00B924C7">
        <w:rPr>
          <w:rFonts w:ascii="Arial" w:hAnsi="Arial" w:cs="Arial"/>
          <w:i/>
          <w:iCs/>
        </w:rPr>
        <w:t>Ecuaciones Diferenciales. Un enfoque modelado</w:t>
      </w:r>
      <w:r w:rsidRPr="00B924C7">
        <w:rPr>
          <w:rFonts w:ascii="Arial" w:hAnsi="Arial" w:cs="Arial"/>
        </w:rPr>
        <w:t>. (</w:t>
      </w:r>
      <w:r w:rsidRPr="00B924C7">
        <w:rPr>
          <w:rFonts w:ascii="Arial" w:hAnsi="Arial" w:cs="Arial"/>
          <w:lang w:eastAsia="es-CL"/>
        </w:rPr>
        <w:t>1a ed.). México:</w:t>
      </w:r>
      <w:r w:rsidRPr="00B924C7">
        <w:rPr>
          <w:rFonts w:ascii="Arial" w:hAnsi="Arial" w:cs="Arial"/>
        </w:rPr>
        <w:t xml:space="preserve"> Editorial Mc-Graw Hill.</w:t>
      </w:r>
    </w:p>
    <w:p w:rsidR="003E475A" w:rsidRPr="00B924C7" w:rsidRDefault="003E475A" w:rsidP="00627BD3">
      <w:pPr>
        <w:pStyle w:val="Prrafodelista"/>
        <w:numPr>
          <w:ilvl w:val="0"/>
          <w:numId w:val="75"/>
        </w:numPr>
        <w:autoSpaceDE w:val="0"/>
        <w:autoSpaceDN w:val="0"/>
        <w:adjustRightInd w:val="0"/>
        <w:spacing w:after="0" w:line="240" w:lineRule="auto"/>
        <w:contextualSpacing w:val="0"/>
        <w:jc w:val="both"/>
        <w:rPr>
          <w:rFonts w:ascii="Arial" w:hAnsi="Arial" w:cs="Arial"/>
        </w:rPr>
      </w:pPr>
      <w:r w:rsidRPr="00B924C7">
        <w:rPr>
          <w:rFonts w:ascii="Arial" w:hAnsi="Arial" w:cs="Arial"/>
        </w:rPr>
        <w:t xml:space="preserve">Simmons George, (1993): </w:t>
      </w:r>
      <w:r w:rsidRPr="00B924C7">
        <w:rPr>
          <w:rFonts w:ascii="Arial" w:hAnsi="Arial" w:cs="Arial"/>
          <w:i/>
          <w:iCs/>
        </w:rPr>
        <w:t>Ecuaciones Diferenciales con Aplicaciones.</w:t>
      </w:r>
      <w:r w:rsidRPr="00B924C7">
        <w:rPr>
          <w:rFonts w:ascii="Arial" w:hAnsi="Arial" w:cs="Arial"/>
        </w:rPr>
        <w:t xml:space="preserve"> (2ª ed.). Madrid: Editorial Mc-Graw Hill.</w:t>
      </w:r>
    </w:p>
    <w:p w:rsidR="003E475A" w:rsidRPr="00B924C7" w:rsidRDefault="003E475A" w:rsidP="00627BD3">
      <w:pPr>
        <w:pStyle w:val="Prrafodelista"/>
        <w:numPr>
          <w:ilvl w:val="0"/>
          <w:numId w:val="75"/>
        </w:numPr>
        <w:autoSpaceDE w:val="0"/>
        <w:autoSpaceDN w:val="0"/>
        <w:adjustRightInd w:val="0"/>
        <w:spacing w:after="0" w:line="240" w:lineRule="auto"/>
        <w:contextualSpacing w:val="0"/>
        <w:jc w:val="both"/>
        <w:rPr>
          <w:rFonts w:ascii="Arial" w:hAnsi="Arial" w:cs="Arial"/>
        </w:rPr>
      </w:pPr>
      <w:r w:rsidRPr="00B924C7">
        <w:rPr>
          <w:rFonts w:ascii="Arial" w:hAnsi="Arial" w:cs="Arial"/>
        </w:rPr>
        <w:t xml:space="preserve">Paul Blanchard Robert L. Devaney &amp;Glen R. Hall (1999): </w:t>
      </w:r>
      <w:r w:rsidRPr="00B924C7">
        <w:rPr>
          <w:rFonts w:ascii="Arial" w:hAnsi="Arial" w:cs="Arial"/>
          <w:i/>
          <w:iCs/>
        </w:rPr>
        <w:t>Ecuaciones Diferenciales</w:t>
      </w:r>
      <w:r w:rsidRPr="00B924C7">
        <w:rPr>
          <w:rFonts w:ascii="Arial" w:hAnsi="Arial" w:cs="Arial"/>
        </w:rPr>
        <w:t>. México: Editorial Thomson.</w:t>
      </w:r>
    </w:p>
    <w:p w:rsidR="00965C1D" w:rsidRDefault="00965C1D" w:rsidP="00965C1D">
      <w:pPr>
        <w:ind w:right="46"/>
        <w:jc w:val="both"/>
        <w:rPr>
          <w:rFonts w:ascii="Arial" w:hAnsi="Arial" w:cs="Arial"/>
          <w:sz w:val="22"/>
          <w:szCs w:val="22"/>
        </w:rPr>
      </w:pPr>
    </w:p>
    <w:p w:rsidR="00965C1D" w:rsidRPr="003E475A" w:rsidRDefault="00965C1D" w:rsidP="00965C1D">
      <w:pPr>
        <w:ind w:right="46"/>
        <w:jc w:val="center"/>
        <w:rPr>
          <w:rFonts w:ascii="Arial" w:hAnsi="Arial" w:cs="Arial"/>
          <w:b/>
          <w:bCs/>
          <w:iCs/>
          <w:sz w:val="22"/>
          <w:szCs w:val="22"/>
        </w:rPr>
      </w:pPr>
      <w:r w:rsidRPr="003E475A">
        <w:rPr>
          <w:rFonts w:ascii="Arial" w:hAnsi="Arial" w:cs="Arial"/>
          <w:b/>
          <w:bCs/>
          <w:iCs/>
          <w:sz w:val="22"/>
          <w:szCs w:val="22"/>
        </w:rPr>
        <w:t>Facultad de Ingeniería</w:t>
      </w:r>
      <w:r w:rsidRPr="003E475A">
        <w:rPr>
          <w:rFonts w:ascii="Arial" w:hAnsi="Arial" w:cs="Arial"/>
          <w:b/>
          <w:bCs/>
          <w:iCs/>
          <w:sz w:val="22"/>
          <w:szCs w:val="22"/>
        </w:rPr>
        <w:br/>
        <w:t>Escuela de Ingeniería Industrial</w:t>
      </w:r>
    </w:p>
    <w:p w:rsidR="00965C1D" w:rsidRPr="003E475A" w:rsidRDefault="00965C1D" w:rsidP="00965C1D">
      <w:pPr>
        <w:ind w:right="46"/>
        <w:jc w:val="center"/>
        <w:rPr>
          <w:rFonts w:ascii="Arial" w:hAnsi="Arial" w:cs="Arial"/>
          <w:b/>
          <w:bCs/>
          <w:iCs/>
          <w:sz w:val="22"/>
          <w:szCs w:val="22"/>
        </w:rPr>
      </w:pPr>
    </w:p>
    <w:p w:rsidR="00965C1D" w:rsidRPr="003E475A" w:rsidRDefault="00965C1D" w:rsidP="00965C1D">
      <w:pPr>
        <w:ind w:right="46"/>
        <w:jc w:val="center"/>
        <w:rPr>
          <w:rFonts w:ascii="Arial" w:hAnsi="Arial" w:cs="Arial"/>
          <w:b/>
          <w:bCs/>
          <w:iCs/>
          <w:sz w:val="22"/>
          <w:szCs w:val="22"/>
        </w:rPr>
      </w:pPr>
    </w:p>
    <w:p w:rsidR="00965C1D" w:rsidRPr="003E475A" w:rsidRDefault="00965C1D" w:rsidP="00965C1D">
      <w:pPr>
        <w:jc w:val="center"/>
        <w:rPr>
          <w:rFonts w:ascii="Arial" w:hAnsi="Arial" w:cs="Arial"/>
          <w:b/>
          <w:bCs/>
          <w:iCs/>
          <w:sz w:val="22"/>
          <w:szCs w:val="22"/>
        </w:rPr>
      </w:pPr>
      <w:r w:rsidRPr="003E475A">
        <w:rPr>
          <w:rFonts w:ascii="Arial" w:hAnsi="Arial" w:cs="Arial"/>
          <w:b/>
          <w:bCs/>
          <w:iCs/>
          <w:sz w:val="22"/>
          <w:szCs w:val="22"/>
        </w:rPr>
        <w:t>PROGRAMA DE ASIGNATURA</w:t>
      </w:r>
    </w:p>
    <w:p w:rsidR="00965C1D" w:rsidRPr="003E475A" w:rsidRDefault="00965C1D" w:rsidP="00965C1D">
      <w:pPr>
        <w:jc w:val="center"/>
        <w:rPr>
          <w:rFonts w:ascii="Arial" w:hAnsi="Arial" w:cs="Arial"/>
          <w:iCs/>
          <w:sz w:val="22"/>
          <w:szCs w:val="22"/>
        </w:rPr>
      </w:pPr>
      <w:r w:rsidRPr="003E475A">
        <w:rPr>
          <w:rFonts w:ascii="Arial" w:hAnsi="Arial" w:cs="Arial"/>
          <w:iCs/>
          <w:sz w:val="22"/>
          <w:szCs w:val="22"/>
        </w:rPr>
        <w:t>Cálculo III</w:t>
      </w:r>
    </w:p>
    <w:p w:rsidR="00965C1D" w:rsidRPr="00B924C7" w:rsidRDefault="00965C1D" w:rsidP="00965C1D">
      <w:pPr>
        <w:jc w:val="center"/>
        <w:rPr>
          <w:rFonts w:ascii="Arial" w:hAnsi="Arial" w:cs="Arial"/>
          <w:i w:val="0"/>
          <w:iCs/>
          <w:sz w:val="22"/>
          <w:szCs w:val="22"/>
        </w:rPr>
      </w:pPr>
    </w:p>
    <w:p w:rsidR="00965C1D" w:rsidRPr="00B924C7" w:rsidRDefault="00965C1D" w:rsidP="00965C1D">
      <w:pPr>
        <w:pStyle w:val="Prrafodelista"/>
        <w:numPr>
          <w:ilvl w:val="0"/>
          <w:numId w:val="19"/>
        </w:numPr>
        <w:spacing w:after="0" w:line="240" w:lineRule="auto"/>
        <w:ind w:left="0" w:firstLine="0"/>
        <w:contextualSpacing w:val="0"/>
        <w:jc w:val="both"/>
        <w:rPr>
          <w:rFonts w:ascii="Arial" w:hAnsi="Arial" w:cs="Arial"/>
          <w:b/>
          <w:bCs/>
          <w:i/>
          <w:iCs/>
        </w:rPr>
      </w:pPr>
      <w:r w:rsidRPr="00B924C7">
        <w:rPr>
          <w:rFonts w:ascii="Arial" w:hAnsi="Arial" w:cs="Arial"/>
          <w:b/>
          <w:bCs/>
          <w:i/>
          <w:iCs/>
        </w:rPr>
        <w:t>Identificación.</w:t>
      </w:r>
    </w:p>
    <w:p w:rsidR="00965C1D" w:rsidRPr="00B924C7" w:rsidRDefault="00965C1D" w:rsidP="00965C1D">
      <w:pPr>
        <w:pStyle w:val="Prrafodelista"/>
        <w:spacing w:after="0" w:line="240" w:lineRule="auto"/>
        <w:ind w:left="0"/>
        <w:contextualSpacing w:val="0"/>
        <w:jc w:val="both"/>
        <w:rPr>
          <w:rFonts w:ascii="Arial" w:hAnsi="Arial" w:cs="Arial"/>
          <w:b/>
          <w:bCs/>
          <w:i/>
          <w:iCs/>
        </w:rPr>
      </w:pPr>
    </w:p>
    <w:p w:rsidR="00965C1D" w:rsidRPr="00B924C7" w:rsidRDefault="00965C1D" w:rsidP="00965C1D">
      <w:pPr>
        <w:pStyle w:val="Prrafodelista"/>
        <w:tabs>
          <w:tab w:val="left" w:pos="2977"/>
        </w:tabs>
        <w:spacing w:after="0" w:line="240" w:lineRule="auto"/>
        <w:ind w:left="0"/>
        <w:contextualSpacing w:val="0"/>
        <w:jc w:val="both"/>
        <w:rPr>
          <w:rFonts w:ascii="Arial" w:hAnsi="Arial" w:cs="Arial"/>
        </w:rPr>
      </w:pPr>
      <w:r w:rsidRPr="00B924C7">
        <w:rPr>
          <w:rFonts w:ascii="Arial" w:hAnsi="Arial" w:cs="Arial"/>
        </w:rPr>
        <w:t>Código</w:t>
      </w:r>
      <w:r w:rsidRPr="00B924C7">
        <w:rPr>
          <w:rFonts w:ascii="Arial" w:hAnsi="Arial" w:cs="Arial"/>
        </w:rPr>
        <w:tab/>
      </w:r>
      <w:r w:rsidRPr="00B924C7">
        <w:rPr>
          <w:rFonts w:ascii="Arial" w:hAnsi="Arial" w:cs="Arial"/>
        </w:rPr>
        <w:tab/>
        <w:t>: CBM-1006</w:t>
      </w:r>
    </w:p>
    <w:p w:rsidR="00965C1D" w:rsidRPr="00B924C7" w:rsidRDefault="00965C1D" w:rsidP="00965C1D">
      <w:pPr>
        <w:pStyle w:val="Prrafodelista"/>
        <w:tabs>
          <w:tab w:val="left" w:pos="2977"/>
        </w:tabs>
        <w:spacing w:after="0" w:line="240" w:lineRule="auto"/>
        <w:ind w:left="0"/>
        <w:contextualSpacing w:val="0"/>
        <w:jc w:val="both"/>
        <w:rPr>
          <w:rFonts w:ascii="Arial" w:hAnsi="Arial" w:cs="Arial"/>
        </w:rPr>
      </w:pPr>
      <w:r w:rsidRPr="00B924C7">
        <w:rPr>
          <w:rFonts w:ascii="Arial" w:hAnsi="Arial" w:cs="Arial"/>
        </w:rPr>
        <w:t>Créditos</w:t>
      </w:r>
      <w:r w:rsidRPr="00B924C7">
        <w:rPr>
          <w:rFonts w:ascii="Arial" w:hAnsi="Arial" w:cs="Arial"/>
        </w:rPr>
        <w:tab/>
      </w:r>
      <w:r w:rsidRPr="00B924C7">
        <w:rPr>
          <w:rFonts w:ascii="Arial" w:hAnsi="Arial" w:cs="Arial"/>
        </w:rPr>
        <w:tab/>
        <w:t xml:space="preserve">: 6 </w:t>
      </w:r>
    </w:p>
    <w:p w:rsidR="00965C1D" w:rsidRPr="00B924C7" w:rsidRDefault="00965C1D" w:rsidP="00965C1D">
      <w:pPr>
        <w:pStyle w:val="Prrafodelista"/>
        <w:tabs>
          <w:tab w:val="left" w:pos="2977"/>
        </w:tabs>
        <w:spacing w:after="0" w:line="240" w:lineRule="auto"/>
        <w:ind w:left="0"/>
        <w:contextualSpacing w:val="0"/>
        <w:jc w:val="both"/>
        <w:rPr>
          <w:rFonts w:ascii="Arial" w:hAnsi="Arial" w:cs="Arial"/>
        </w:rPr>
      </w:pPr>
      <w:r w:rsidRPr="00B924C7">
        <w:rPr>
          <w:rFonts w:ascii="Arial" w:hAnsi="Arial" w:cs="Arial"/>
        </w:rPr>
        <w:t>Duración</w:t>
      </w:r>
      <w:r w:rsidRPr="00B924C7">
        <w:rPr>
          <w:rFonts w:ascii="Arial" w:hAnsi="Arial" w:cs="Arial"/>
        </w:rPr>
        <w:tab/>
      </w:r>
      <w:r w:rsidRPr="00B924C7">
        <w:rPr>
          <w:rFonts w:ascii="Arial" w:hAnsi="Arial" w:cs="Arial"/>
        </w:rPr>
        <w:tab/>
        <w:t>: Semestral</w:t>
      </w:r>
    </w:p>
    <w:p w:rsidR="00965C1D" w:rsidRPr="00B924C7" w:rsidRDefault="00965C1D" w:rsidP="00965C1D">
      <w:pPr>
        <w:pStyle w:val="Prrafodelista"/>
        <w:tabs>
          <w:tab w:val="left" w:pos="2977"/>
        </w:tabs>
        <w:spacing w:after="0" w:line="240" w:lineRule="auto"/>
        <w:ind w:left="0"/>
        <w:contextualSpacing w:val="0"/>
        <w:jc w:val="both"/>
        <w:rPr>
          <w:rFonts w:ascii="Arial" w:hAnsi="Arial" w:cs="Arial"/>
        </w:rPr>
      </w:pPr>
      <w:r w:rsidRPr="00B924C7">
        <w:rPr>
          <w:rFonts w:ascii="Arial" w:hAnsi="Arial" w:cs="Arial"/>
        </w:rPr>
        <w:t>Ubicación en plan de estudio</w:t>
      </w:r>
      <w:r w:rsidRPr="00B924C7">
        <w:rPr>
          <w:rFonts w:ascii="Arial" w:hAnsi="Arial" w:cs="Arial"/>
        </w:rPr>
        <w:tab/>
      </w:r>
      <w:r w:rsidRPr="00B924C7">
        <w:rPr>
          <w:rFonts w:ascii="Arial" w:hAnsi="Arial" w:cs="Arial"/>
        </w:rPr>
        <w:tab/>
        <w:t>: Semestre 3</w:t>
      </w:r>
    </w:p>
    <w:p w:rsidR="00965C1D" w:rsidRPr="00B924C7" w:rsidRDefault="00965C1D" w:rsidP="00965C1D">
      <w:pPr>
        <w:pStyle w:val="Prrafodelista"/>
        <w:tabs>
          <w:tab w:val="left" w:pos="2977"/>
          <w:tab w:val="left" w:pos="3119"/>
        </w:tabs>
        <w:spacing w:after="0" w:line="240" w:lineRule="auto"/>
        <w:ind w:left="0"/>
        <w:contextualSpacing w:val="0"/>
        <w:jc w:val="both"/>
        <w:rPr>
          <w:rFonts w:ascii="Arial" w:hAnsi="Arial" w:cs="Arial"/>
        </w:rPr>
      </w:pPr>
      <w:r w:rsidRPr="00B924C7">
        <w:rPr>
          <w:rFonts w:ascii="Arial" w:hAnsi="Arial" w:cs="Arial"/>
        </w:rPr>
        <w:t>Requisitos</w:t>
      </w:r>
      <w:r w:rsidRPr="00B924C7">
        <w:rPr>
          <w:rFonts w:ascii="Arial" w:hAnsi="Arial" w:cs="Arial"/>
        </w:rPr>
        <w:tab/>
      </w:r>
      <w:r w:rsidRPr="00B924C7">
        <w:rPr>
          <w:rFonts w:ascii="Arial" w:hAnsi="Arial" w:cs="Arial"/>
        </w:rPr>
        <w:tab/>
      </w:r>
      <w:r w:rsidRPr="00B924C7">
        <w:rPr>
          <w:rFonts w:ascii="Arial" w:hAnsi="Arial" w:cs="Arial"/>
        </w:rPr>
        <w:tab/>
        <w:t>: Cálculo II (CBM-1003)</w:t>
      </w:r>
    </w:p>
    <w:p w:rsidR="00965C1D" w:rsidRPr="00B924C7" w:rsidRDefault="00965C1D" w:rsidP="00965C1D">
      <w:pPr>
        <w:pStyle w:val="Prrafodelista"/>
        <w:tabs>
          <w:tab w:val="left" w:pos="2977"/>
        </w:tabs>
        <w:spacing w:after="0" w:line="240" w:lineRule="auto"/>
        <w:ind w:left="0"/>
        <w:contextualSpacing w:val="0"/>
        <w:jc w:val="both"/>
        <w:rPr>
          <w:rFonts w:ascii="Arial" w:hAnsi="Arial" w:cs="Arial"/>
        </w:rPr>
      </w:pPr>
      <w:r w:rsidRPr="00B924C7">
        <w:rPr>
          <w:rFonts w:ascii="Arial" w:hAnsi="Arial" w:cs="Arial"/>
        </w:rPr>
        <w:t>Sesiones semanales</w:t>
      </w:r>
      <w:r w:rsidRPr="00B924C7">
        <w:rPr>
          <w:rFonts w:ascii="Arial" w:hAnsi="Arial" w:cs="Arial"/>
        </w:rPr>
        <w:tab/>
      </w:r>
      <w:r w:rsidRPr="00B924C7">
        <w:rPr>
          <w:rFonts w:ascii="Arial" w:hAnsi="Arial" w:cs="Arial"/>
        </w:rPr>
        <w:tab/>
        <w:t>: 2 cátedras; 1 ayudantía.</w:t>
      </w:r>
    </w:p>
    <w:p w:rsidR="00965C1D" w:rsidRPr="00B924C7" w:rsidRDefault="00965C1D" w:rsidP="00965C1D">
      <w:pPr>
        <w:pStyle w:val="Prrafodelista"/>
        <w:spacing w:after="0" w:line="240" w:lineRule="auto"/>
        <w:ind w:left="0"/>
        <w:contextualSpacing w:val="0"/>
        <w:jc w:val="both"/>
        <w:rPr>
          <w:rFonts w:ascii="Arial" w:hAnsi="Arial" w:cs="Arial"/>
        </w:rPr>
      </w:pPr>
    </w:p>
    <w:p w:rsidR="00965C1D" w:rsidRPr="00B924C7" w:rsidRDefault="00965C1D" w:rsidP="00965C1D">
      <w:pPr>
        <w:pStyle w:val="Prrafodelista"/>
        <w:numPr>
          <w:ilvl w:val="0"/>
          <w:numId w:val="19"/>
        </w:numPr>
        <w:spacing w:after="0" w:line="240" w:lineRule="auto"/>
        <w:ind w:left="0" w:firstLine="0"/>
        <w:contextualSpacing w:val="0"/>
        <w:jc w:val="both"/>
        <w:rPr>
          <w:rFonts w:ascii="Arial" w:hAnsi="Arial" w:cs="Arial"/>
          <w:b/>
          <w:bCs/>
          <w:i/>
          <w:iCs/>
        </w:rPr>
      </w:pPr>
      <w:r w:rsidRPr="00B924C7">
        <w:rPr>
          <w:rFonts w:ascii="Arial" w:hAnsi="Arial" w:cs="Arial"/>
          <w:b/>
          <w:bCs/>
          <w:i/>
          <w:iCs/>
        </w:rPr>
        <w:t>Objetivos Generales y Específicos.</w:t>
      </w:r>
    </w:p>
    <w:p w:rsidR="00965C1D" w:rsidRPr="00B924C7" w:rsidRDefault="00965C1D" w:rsidP="00965C1D">
      <w:pPr>
        <w:pStyle w:val="Prrafodelista"/>
        <w:spacing w:after="0" w:line="240" w:lineRule="auto"/>
        <w:ind w:left="0"/>
        <w:contextualSpacing w:val="0"/>
        <w:jc w:val="both"/>
        <w:rPr>
          <w:rFonts w:ascii="Arial" w:hAnsi="Arial" w:cs="Arial"/>
          <w:b/>
          <w:bCs/>
          <w:i/>
          <w:iCs/>
        </w:rPr>
      </w:pPr>
    </w:p>
    <w:p w:rsidR="00965C1D" w:rsidRPr="00DB6B54" w:rsidRDefault="00965C1D" w:rsidP="00965C1D">
      <w:pPr>
        <w:autoSpaceDE w:val="0"/>
        <w:autoSpaceDN w:val="0"/>
        <w:adjustRightInd w:val="0"/>
        <w:jc w:val="both"/>
        <w:rPr>
          <w:rFonts w:ascii="Arial" w:hAnsi="Arial" w:cs="Arial"/>
          <w:i w:val="0"/>
          <w:sz w:val="22"/>
          <w:szCs w:val="22"/>
        </w:rPr>
      </w:pPr>
      <w:r w:rsidRPr="00DB6B54">
        <w:rPr>
          <w:rFonts w:ascii="Arial" w:hAnsi="Arial" w:cs="Arial"/>
          <w:i w:val="0"/>
          <w:sz w:val="22"/>
          <w:szCs w:val="22"/>
        </w:rPr>
        <w:t xml:space="preserve">El curso tiene como objetivo que el estudiante comprenda y aplique los conceptos fundamentales del Cálculo Diferencial e Integral en Varias Variables: Funciones, Límites, Continuidad, Derivación e Integración, como herramienta en el planteamiento y resolución de problemas aplicados a la ingeniería, economía, optimización y otras áreas. </w:t>
      </w:r>
    </w:p>
    <w:p w:rsidR="00965C1D" w:rsidRPr="00DB6B54" w:rsidRDefault="00965C1D" w:rsidP="00965C1D">
      <w:pPr>
        <w:autoSpaceDE w:val="0"/>
        <w:autoSpaceDN w:val="0"/>
        <w:adjustRightInd w:val="0"/>
        <w:jc w:val="both"/>
        <w:rPr>
          <w:rFonts w:ascii="Arial" w:hAnsi="Arial" w:cs="Arial"/>
          <w:i w:val="0"/>
          <w:sz w:val="22"/>
          <w:szCs w:val="22"/>
        </w:rPr>
      </w:pPr>
    </w:p>
    <w:p w:rsidR="00965C1D" w:rsidRPr="00B924C7" w:rsidRDefault="00965C1D" w:rsidP="00965C1D">
      <w:pPr>
        <w:pStyle w:val="Textoindependiente3"/>
        <w:spacing w:line="240" w:lineRule="auto"/>
        <w:rPr>
          <w:rFonts w:ascii="Arial" w:hAnsi="Arial" w:cs="Arial"/>
          <w:sz w:val="22"/>
          <w:szCs w:val="22"/>
        </w:rPr>
      </w:pPr>
      <w:r w:rsidRPr="00B924C7">
        <w:rPr>
          <w:rFonts w:ascii="Arial" w:hAnsi="Arial" w:cs="Arial"/>
          <w:sz w:val="22"/>
          <w:szCs w:val="22"/>
        </w:rPr>
        <w:t>Además al final de la asignatura el alumno será capaz de:</w:t>
      </w:r>
    </w:p>
    <w:p w:rsidR="00965C1D" w:rsidRPr="00B924C7" w:rsidRDefault="00965C1D" w:rsidP="00965C1D">
      <w:pPr>
        <w:autoSpaceDE w:val="0"/>
        <w:autoSpaceDN w:val="0"/>
        <w:adjustRightInd w:val="0"/>
        <w:jc w:val="both"/>
        <w:rPr>
          <w:rFonts w:ascii="Arial" w:hAnsi="Arial" w:cs="Arial"/>
          <w:b/>
          <w:bCs/>
          <w:sz w:val="22"/>
          <w:szCs w:val="22"/>
        </w:rPr>
      </w:pPr>
    </w:p>
    <w:p w:rsidR="00965C1D" w:rsidRPr="00B924C7" w:rsidRDefault="00965C1D" w:rsidP="00627BD3">
      <w:pPr>
        <w:pStyle w:val="Prrafodelista"/>
        <w:numPr>
          <w:ilvl w:val="0"/>
          <w:numId w:val="76"/>
        </w:numPr>
        <w:autoSpaceDE w:val="0"/>
        <w:autoSpaceDN w:val="0"/>
        <w:adjustRightInd w:val="0"/>
        <w:spacing w:after="0" w:line="240" w:lineRule="auto"/>
        <w:contextualSpacing w:val="0"/>
        <w:jc w:val="both"/>
        <w:rPr>
          <w:rFonts w:ascii="Arial" w:hAnsi="Arial" w:cs="Arial"/>
        </w:rPr>
      </w:pPr>
      <w:r w:rsidRPr="00B924C7">
        <w:rPr>
          <w:rFonts w:ascii="Arial" w:hAnsi="Arial" w:cs="Arial"/>
        </w:rPr>
        <w:t xml:space="preserve">Aplicar los conceptos fundamentales de la geometría vectorial en  </w:t>
      </w:r>
      <w:r w:rsidR="00614ABB" w:rsidRPr="00B924C7">
        <w:rPr>
          <w:rFonts w:ascii="Arial" w:hAnsi="Arial" w:cs="Arial"/>
        </w:rPr>
        <w:fldChar w:fldCharType="begin"/>
      </w:r>
      <w:r w:rsidRPr="00B924C7">
        <w:rPr>
          <w:rFonts w:ascii="Arial" w:hAnsi="Arial" w:cs="Arial"/>
        </w:rPr>
        <w:instrText xml:space="preserve"> </w:instrText>
      </w:r>
      <w:r w:rsidR="006A1952" w:rsidRPr="00B924C7">
        <w:rPr>
          <w:rFonts w:ascii="Arial" w:hAnsi="Arial" w:cs="Arial"/>
        </w:rPr>
        <w:instrText>QUOTE</w:instrText>
      </w:r>
      <w:r w:rsidRPr="00B924C7">
        <w:rPr>
          <w:rFonts w:ascii="Arial" w:hAnsi="Arial" w:cs="Arial"/>
        </w:rPr>
        <w:instrText xml:space="preserve"> </w:instrText>
      </w:r>
      <w:r w:rsidR="00AA7E85">
        <w:rPr>
          <w:rFonts w:ascii="Arial" w:hAnsi="Arial" w:cs="Arial"/>
          <w:noProof/>
          <w:lang w:eastAsia="es-ES"/>
        </w:rPr>
        <w:drawing>
          <wp:inline distT="0" distB="0" distL="0" distR="0">
            <wp:extent cx="200025" cy="142875"/>
            <wp:effectExtent l="19050" t="0" r="9525" b="0"/>
            <wp:docPr id="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46" cstate="print">
                      <a:clrChange>
                        <a:clrFrom>
                          <a:srgbClr val="FFFFFF"/>
                        </a:clrFrom>
                        <a:clrTo>
                          <a:srgbClr val="FFFFFF">
                            <a:alpha val="0"/>
                          </a:srgbClr>
                        </a:clrTo>
                      </a:clrChange>
                    </a:blip>
                    <a:srcRect/>
                    <a:stretch>
                      <a:fillRect/>
                    </a:stretch>
                  </pic:blipFill>
                  <pic:spPr bwMode="auto">
                    <a:xfrm>
                      <a:off x="0" y="0"/>
                      <a:ext cx="200025" cy="142875"/>
                    </a:xfrm>
                    <a:prstGeom prst="rect">
                      <a:avLst/>
                    </a:prstGeom>
                    <a:noFill/>
                    <a:ln w="9525">
                      <a:noFill/>
                      <a:miter lim="800000"/>
                      <a:headEnd/>
                      <a:tailEnd/>
                    </a:ln>
                  </pic:spPr>
                </pic:pic>
              </a:graphicData>
            </a:graphic>
          </wp:inline>
        </w:drawing>
      </w:r>
      <w:r w:rsidRPr="00B924C7">
        <w:rPr>
          <w:rFonts w:ascii="Arial" w:hAnsi="Arial" w:cs="Arial"/>
        </w:rPr>
        <w:instrText xml:space="preserve"> </w:instrText>
      </w:r>
      <w:r w:rsidR="00614ABB" w:rsidRPr="00B924C7">
        <w:rPr>
          <w:rFonts w:ascii="Arial" w:hAnsi="Arial" w:cs="Arial"/>
        </w:rPr>
        <w:fldChar w:fldCharType="separate"/>
      </w:r>
      <w:r w:rsidR="00AA7E85">
        <w:rPr>
          <w:rFonts w:ascii="Arial" w:hAnsi="Arial" w:cs="Arial"/>
          <w:noProof/>
          <w:lang w:eastAsia="es-ES"/>
        </w:rPr>
        <w:drawing>
          <wp:inline distT="0" distB="0" distL="0" distR="0">
            <wp:extent cx="200025" cy="142875"/>
            <wp:effectExtent l="19050" t="0" r="9525"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6" cstate="print">
                      <a:clrChange>
                        <a:clrFrom>
                          <a:srgbClr val="FFFFFF"/>
                        </a:clrFrom>
                        <a:clrTo>
                          <a:srgbClr val="FFFFFF">
                            <a:alpha val="0"/>
                          </a:srgbClr>
                        </a:clrTo>
                      </a:clrChange>
                    </a:blip>
                    <a:srcRect/>
                    <a:stretch>
                      <a:fillRect/>
                    </a:stretch>
                  </pic:blipFill>
                  <pic:spPr bwMode="auto">
                    <a:xfrm>
                      <a:off x="0" y="0"/>
                      <a:ext cx="200025" cy="142875"/>
                    </a:xfrm>
                    <a:prstGeom prst="rect">
                      <a:avLst/>
                    </a:prstGeom>
                    <a:noFill/>
                    <a:ln w="9525">
                      <a:noFill/>
                      <a:miter lim="800000"/>
                      <a:headEnd/>
                      <a:tailEnd/>
                    </a:ln>
                  </pic:spPr>
                </pic:pic>
              </a:graphicData>
            </a:graphic>
          </wp:inline>
        </w:drawing>
      </w:r>
      <w:r w:rsidR="00614ABB" w:rsidRPr="00B924C7">
        <w:rPr>
          <w:rFonts w:ascii="Arial" w:hAnsi="Arial" w:cs="Arial"/>
        </w:rPr>
        <w:fldChar w:fldCharType="end"/>
      </w:r>
      <w:r w:rsidRPr="00B924C7">
        <w:rPr>
          <w:rFonts w:ascii="Arial" w:hAnsi="Arial" w:cs="Arial"/>
        </w:rPr>
        <w:t>, relacionada con puntos, vectores, distancias, normas, rectas, planos y superficies.</w:t>
      </w:r>
    </w:p>
    <w:p w:rsidR="00965C1D" w:rsidRPr="00B924C7" w:rsidRDefault="00965C1D" w:rsidP="00627BD3">
      <w:pPr>
        <w:pStyle w:val="Prrafodelista"/>
        <w:numPr>
          <w:ilvl w:val="0"/>
          <w:numId w:val="76"/>
        </w:numPr>
        <w:autoSpaceDE w:val="0"/>
        <w:autoSpaceDN w:val="0"/>
        <w:adjustRightInd w:val="0"/>
        <w:spacing w:after="0" w:line="240" w:lineRule="auto"/>
        <w:contextualSpacing w:val="0"/>
        <w:jc w:val="both"/>
        <w:rPr>
          <w:rFonts w:ascii="Arial" w:hAnsi="Arial" w:cs="Arial"/>
        </w:rPr>
      </w:pPr>
      <w:r w:rsidRPr="00B924C7">
        <w:rPr>
          <w:rFonts w:ascii="Arial" w:hAnsi="Arial" w:cs="Arial"/>
        </w:rPr>
        <w:t>Derivar una función real o vectorial de varias variables independiente de su forma o descripción y aplicar estas herramientas para resolver problemas de optimización con o sin restricciones.</w:t>
      </w:r>
    </w:p>
    <w:p w:rsidR="00965C1D" w:rsidRPr="00B924C7" w:rsidRDefault="00965C1D" w:rsidP="00627BD3">
      <w:pPr>
        <w:pStyle w:val="Prrafodelista"/>
        <w:numPr>
          <w:ilvl w:val="0"/>
          <w:numId w:val="76"/>
        </w:numPr>
        <w:autoSpaceDE w:val="0"/>
        <w:autoSpaceDN w:val="0"/>
        <w:adjustRightInd w:val="0"/>
        <w:spacing w:after="0" w:line="240" w:lineRule="auto"/>
        <w:contextualSpacing w:val="0"/>
        <w:jc w:val="both"/>
        <w:rPr>
          <w:rFonts w:ascii="Arial" w:hAnsi="Arial" w:cs="Arial"/>
        </w:rPr>
      </w:pPr>
      <w:r w:rsidRPr="00B924C7">
        <w:rPr>
          <w:rFonts w:ascii="Arial" w:hAnsi="Arial" w:cs="Arial"/>
        </w:rPr>
        <w:t>Reconocer la integrabilidad de una función de varias variables y calcular la integración mediante integración iterada.</w:t>
      </w:r>
    </w:p>
    <w:p w:rsidR="00965C1D" w:rsidRPr="00B924C7" w:rsidRDefault="00965C1D" w:rsidP="00627BD3">
      <w:pPr>
        <w:pStyle w:val="Prrafodelista"/>
        <w:numPr>
          <w:ilvl w:val="0"/>
          <w:numId w:val="76"/>
        </w:numPr>
        <w:autoSpaceDE w:val="0"/>
        <w:autoSpaceDN w:val="0"/>
        <w:adjustRightInd w:val="0"/>
        <w:spacing w:after="0" w:line="240" w:lineRule="auto"/>
        <w:contextualSpacing w:val="0"/>
        <w:jc w:val="both"/>
        <w:rPr>
          <w:rFonts w:ascii="Arial" w:hAnsi="Arial" w:cs="Arial"/>
        </w:rPr>
      </w:pPr>
      <w:r w:rsidRPr="00B924C7">
        <w:rPr>
          <w:rFonts w:ascii="Arial" w:hAnsi="Arial" w:cs="Arial"/>
        </w:rPr>
        <w:t>Aplicar la integración múltiple al cálculo de volúmenes, áreas, centro de gravedad, momento de inercia, etc.</w:t>
      </w:r>
    </w:p>
    <w:p w:rsidR="00965C1D" w:rsidRPr="00B924C7" w:rsidRDefault="00965C1D" w:rsidP="00627BD3">
      <w:pPr>
        <w:pStyle w:val="Prrafodelista"/>
        <w:numPr>
          <w:ilvl w:val="0"/>
          <w:numId w:val="76"/>
        </w:numPr>
        <w:autoSpaceDE w:val="0"/>
        <w:autoSpaceDN w:val="0"/>
        <w:adjustRightInd w:val="0"/>
        <w:spacing w:after="0" w:line="240" w:lineRule="auto"/>
        <w:contextualSpacing w:val="0"/>
        <w:jc w:val="both"/>
        <w:rPr>
          <w:rFonts w:ascii="Arial" w:hAnsi="Arial" w:cs="Arial"/>
        </w:rPr>
      </w:pPr>
      <w:r w:rsidRPr="00B924C7">
        <w:rPr>
          <w:rFonts w:ascii="Arial" w:hAnsi="Arial" w:cs="Arial"/>
        </w:rPr>
        <w:t>Comprender y aplicar los conceptos y operadores diferenciales como el gradiente, la divergencia, el rotacional y el Laplaciano.</w:t>
      </w:r>
    </w:p>
    <w:p w:rsidR="00965C1D" w:rsidRPr="00B924C7" w:rsidRDefault="00965C1D" w:rsidP="00627BD3">
      <w:pPr>
        <w:pStyle w:val="Prrafodelista"/>
        <w:numPr>
          <w:ilvl w:val="0"/>
          <w:numId w:val="76"/>
        </w:numPr>
        <w:autoSpaceDE w:val="0"/>
        <w:autoSpaceDN w:val="0"/>
        <w:adjustRightInd w:val="0"/>
        <w:spacing w:after="0" w:line="240" w:lineRule="auto"/>
        <w:contextualSpacing w:val="0"/>
        <w:jc w:val="both"/>
        <w:rPr>
          <w:rFonts w:ascii="Arial" w:hAnsi="Arial" w:cs="Arial"/>
        </w:rPr>
      </w:pPr>
      <w:r w:rsidRPr="00B924C7">
        <w:rPr>
          <w:rFonts w:ascii="Arial" w:hAnsi="Arial" w:cs="Arial"/>
        </w:rPr>
        <w:t>Comprender y aplicar el concepto de integral de línea.</w:t>
      </w:r>
    </w:p>
    <w:p w:rsidR="00965C1D" w:rsidRPr="00B924C7" w:rsidRDefault="00965C1D" w:rsidP="00965C1D">
      <w:pPr>
        <w:pStyle w:val="Prrafodelista"/>
        <w:autoSpaceDE w:val="0"/>
        <w:autoSpaceDN w:val="0"/>
        <w:adjustRightInd w:val="0"/>
        <w:spacing w:after="0" w:line="240" w:lineRule="auto"/>
        <w:ind w:left="0"/>
        <w:contextualSpacing w:val="0"/>
        <w:jc w:val="both"/>
        <w:rPr>
          <w:rFonts w:ascii="Arial" w:hAnsi="Arial" w:cs="Arial"/>
        </w:rPr>
      </w:pPr>
    </w:p>
    <w:p w:rsidR="00965C1D" w:rsidRPr="00B924C7" w:rsidRDefault="00965C1D" w:rsidP="00965C1D">
      <w:pPr>
        <w:pStyle w:val="Prrafodelista"/>
        <w:numPr>
          <w:ilvl w:val="0"/>
          <w:numId w:val="19"/>
        </w:numPr>
        <w:spacing w:after="0" w:line="240" w:lineRule="auto"/>
        <w:ind w:left="0" w:firstLine="0"/>
        <w:contextualSpacing w:val="0"/>
        <w:jc w:val="both"/>
        <w:rPr>
          <w:rFonts w:ascii="Arial" w:hAnsi="Arial" w:cs="Arial"/>
          <w:b/>
          <w:bCs/>
          <w:i/>
          <w:iCs/>
        </w:rPr>
      </w:pPr>
      <w:r w:rsidRPr="00B924C7">
        <w:rPr>
          <w:rFonts w:ascii="Arial" w:hAnsi="Arial" w:cs="Arial"/>
          <w:b/>
          <w:bCs/>
          <w:i/>
          <w:iCs/>
        </w:rPr>
        <w:t>Descripción de Contenidos.</w:t>
      </w:r>
    </w:p>
    <w:p w:rsidR="00965C1D" w:rsidRPr="00B924C7" w:rsidRDefault="00965C1D" w:rsidP="00965C1D">
      <w:pPr>
        <w:pStyle w:val="Prrafodelista"/>
        <w:spacing w:after="0" w:line="240" w:lineRule="auto"/>
        <w:ind w:left="0"/>
        <w:contextualSpacing w:val="0"/>
        <w:jc w:val="both"/>
        <w:rPr>
          <w:rFonts w:ascii="Arial" w:hAnsi="Arial" w:cs="Arial"/>
          <w:b/>
          <w:bCs/>
          <w:i/>
          <w:iCs/>
        </w:rPr>
      </w:pPr>
    </w:p>
    <w:p w:rsidR="00965C1D" w:rsidRPr="00B924C7" w:rsidRDefault="00965C1D" w:rsidP="00627BD3">
      <w:pPr>
        <w:pStyle w:val="Prrafodelista"/>
        <w:numPr>
          <w:ilvl w:val="0"/>
          <w:numId w:val="77"/>
        </w:numPr>
        <w:spacing w:after="0" w:line="240" w:lineRule="auto"/>
        <w:contextualSpacing w:val="0"/>
        <w:jc w:val="both"/>
        <w:rPr>
          <w:rFonts w:ascii="Arial" w:hAnsi="Arial" w:cs="Arial"/>
        </w:rPr>
      </w:pPr>
      <w:r w:rsidRPr="00B924C7">
        <w:rPr>
          <w:rFonts w:ascii="Arial" w:hAnsi="Arial" w:cs="Arial"/>
          <w:b/>
          <w:bCs/>
        </w:rPr>
        <w:t xml:space="preserve">Funciones vectoriales de una variable (4 sesiones): </w:t>
      </w:r>
      <w:r w:rsidRPr="00B924C7">
        <w:rPr>
          <w:rFonts w:ascii="Arial" w:hAnsi="Arial" w:cs="Arial"/>
        </w:rPr>
        <w:t>Funciones vectoriales y curvas en el espacio, ecuaciones de la recta y del plano en el espacio, parametrizaciones, límites, continuidad, derivación e integración de funciones vectoriales de una variable real, vectores y planos principales: tangente, normal, binormal, longitud de arco, curvatura.</w:t>
      </w:r>
    </w:p>
    <w:p w:rsidR="00965C1D" w:rsidRPr="00B924C7" w:rsidRDefault="00965C1D" w:rsidP="00627BD3">
      <w:pPr>
        <w:pStyle w:val="Prrafodelista"/>
        <w:numPr>
          <w:ilvl w:val="0"/>
          <w:numId w:val="77"/>
        </w:numPr>
        <w:autoSpaceDE w:val="0"/>
        <w:autoSpaceDN w:val="0"/>
        <w:adjustRightInd w:val="0"/>
        <w:spacing w:after="0" w:line="240" w:lineRule="auto"/>
        <w:contextualSpacing w:val="0"/>
        <w:jc w:val="both"/>
        <w:rPr>
          <w:rFonts w:ascii="Arial" w:hAnsi="Arial" w:cs="Arial"/>
        </w:rPr>
      </w:pPr>
      <w:r w:rsidRPr="00B924C7">
        <w:rPr>
          <w:rFonts w:ascii="Arial" w:hAnsi="Arial" w:cs="Arial"/>
          <w:b/>
          <w:bCs/>
        </w:rPr>
        <w:t xml:space="preserve">Funciones reales de varias variables (10 sesiones): </w:t>
      </w:r>
      <w:r w:rsidRPr="00B924C7">
        <w:rPr>
          <w:rFonts w:ascii="Arial" w:hAnsi="Arial" w:cs="Arial"/>
        </w:rPr>
        <w:t xml:space="preserve">dominio, recorrido, curvas y superficies de nivel, catálogo de superficies cuadráticas. funciones de tres o más variables, límites y continuidad, continuidad de funciones compuestas, derivadas parciales, interpretación geométrica, derivadas parciales de orden superior, planos tangentes a superficies y diferenciabilidad, generalización a funciones de </w:t>
      </w:r>
      <w:r w:rsidR="00614ABB" w:rsidRPr="00B924C7">
        <w:rPr>
          <w:rFonts w:ascii="Arial" w:hAnsi="Arial" w:cs="Arial"/>
        </w:rPr>
        <w:fldChar w:fldCharType="begin"/>
      </w:r>
      <w:r w:rsidRPr="00B924C7">
        <w:rPr>
          <w:rFonts w:ascii="Arial" w:hAnsi="Arial" w:cs="Arial"/>
        </w:rPr>
        <w:instrText xml:space="preserve"> </w:instrText>
      </w:r>
      <w:r w:rsidR="006A1952" w:rsidRPr="00B924C7">
        <w:rPr>
          <w:rFonts w:ascii="Arial" w:hAnsi="Arial" w:cs="Arial"/>
        </w:rPr>
        <w:instrText>QUOTE</w:instrText>
      </w:r>
      <w:r w:rsidRPr="00B924C7">
        <w:rPr>
          <w:rFonts w:ascii="Arial" w:hAnsi="Arial" w:cs="Arial"/>
        </w:rPr>
        <w:instrText xml:space="preserve"> </w:instrText>
      </w:r>
      <w:r w:rsidR="00AA7E85">
        <w:rPr>
          <w:rFonts w:ascii="Arial" w:hAnsi="Arial" w:cs="Arial"/>
          <w:noProof/>
          <w:lang w:eastAsia="es-ES"/>
        </w:rPr>
        <w:drawing>
          <wp:inline distT="0" distB="0" distL="0" distR="0">
            <wp:extent cx="200025" cy="142875"/>
            <wp:effectExtent l="19050" t="0" r="9525" b="0"/>
            <wp:docPr id="2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46" cstate="print">
                      <a:clrChange>
                        <a:clrFrom>
                          <a:srgbClr val="FFFFFF"/>
                        </a:clrFrom>
                        <a:clrTo>
                          <a:srgbClr val="FFFFFF">
                            <a:alpha val="0"/>
                          </a:srgbClr>
                        </a:clrTo>
                      </a:clrChange>
                    </a:blip>
                    <a:srcRect/>
                    <a:stretch>
                      <a:fillRect/>
                    </a:stretch>
                  </pic:blipFill>
                  <pic:spPr bwMode="auto">
                    <a:xfrm>
                      <a:off x="0" y="0"/>
                      <a:ext cx="200025" cy="142875"/>
                    </a:xfrm>
                    <a:prstGeom prst="rect">
                      <a:avLst/>
                    </a:prstGeom>
                    <a:noFill/>
                    <a:ln w="9525">
                      <a:noFill/>
                      <a:miter lim="800000"/>
                      <a:headEnd/>
                      <a:tailEnd/>
                    </a:ln>
                  </pic:spPr>
                </pic:pic>
              </a:graphicData>
            </a:graphic>
          </wp:inline>
        </w:drawing>
      </w:r>
      <w:r w:rsidRPr="00B924C7">
        <w:rPr>
          <w:rFonts w:ascii="Arial" w:hAnsi="Arial" w:cs="Arial"/>
        </w:rPr>
        <w:instrText xml:space="preserve"> </w:instrText>
      </w:r>
      <w:r w:rsidR="00614ABB" w:rsidRPr="00B924C7">
        <w:rPr>
          <w:rFonts w:ascii="Arial" w:hAnsi="Arial" w:cs="Arial"/>
        </w:rPr>
        <w:fldChar w:fldCharType="separate"/>
      </w:r>
      <w:r w:rsidR="00AA7E85">
        <w:rPr>
          <w:rFonts w:ascii="Arial" w:hAnsi="Arial" w:cs="Arial"/>
          <w:noProof/>
          <w:lang w:eastAsia="es-ES"/>
        </w:rPr>
        <w:drawing>
          <wp:inline distT="0" distB="0" distL="0" distR="0">
            <wp:extent cx="200025" cy="142875"/>
            <wp:effectExtent l="19050" t="0" r="9525"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6" cstate="print">
                      <a:clrChange>
                        <a:clrFrom>
                          <a:srgbClr val="FFFFFF"/>
                        </a:clrFrom>
                        <a:clrTo>
                          <a:srgbClr val="FFFFFF">
                            <a:alpha val="0"/>
                          </a:srgbClr>
                        </a:clrTo>
                      </a:clrChange>
                    </a:blip>
                    <a:srcRect/>
                    <a:stretch>
                      <a:fillRect/>
                    </a:stretch>
                  </pic:blipFill>
                  <pic:spPr bwMode="auto">
                    <a:xfrm>
                      <a:off x="0" y="0"/>
                      <a:ext cx="200025" cy="142875"/>
                    </a:xfrm>
                    <a:prstGeom prst="rect">
                      <a:avLst/>
                    </a:prstGeom>
                    <a:noFill/>
                    <a:ln w="9525">
                      <a:noFill/>
                      <a:miter lim="800000"/>
                      <a:headEnd/>
                      <a:tailEnd/>
                    </a:ln>
                  </pic:spPr>
                </pic:pic>
              </a:graphicData>
            </a:graphic>
          </wp:inline>
        </w:drawing>
      </w:r>
      <w:r w:rsidR="00614ABB" w:rsidRPr="00B924C7">
        <w:rPr>
          <w:rFonts w:ascii="Arial" w:hAnsi="Arial" w:cs="Arial"/>
        </w:rPr>
        <w:fldChar w:fldCharType="end"/>
      </w:r>
      <w:r w:rsidRPr="00B924C7">
        <w:rPr>
          <w:rFonts w:ascii="Arial" w:hAnsi="Arial" w:cs="Arial"/>
        </w:rPr>
        <w:t xml:space="preserve"> a </w:t>
      </w:r>
      <w:r w:rsidR="00614ABB" w:rsidRPr="00B924C7">
        <w:rPr>
          <w:rFonts w:ascii="Arial" w:hAnsi="Arial" w:cs="Arial"/>
        </w:rPr>
        <w:fldChar w:fldCharType="begin"/>
      </w:r>
      <w:r w:rsidRPr="00B924C7">
        <w:rPr>
          <w:rFonts w:ascii="Arial" w:hAnsi="Arial" w:cs="Arial"/>
        </w:rPr>
        <w:instrText xml:space="preserve"> </w:instrText>
      </w:r>
      <w:r w:rsidR="006A1952" w:rsidRPr="00B924C7">
        <w:rPr>
          <w:rFonts w:ascii="Arial" w:hAnsi="Arial" w:cs="Arial"/>
        </w:rPr>
        <w:instrText>QUOTE</w:instrText>
      </w:r>
      <w:r w:rsidRPr="00B924C7">
        <w:rPr>
          <w:rFonts w:ascii="Arial" w:hAnsi="Arial" w:cs="Arial"/>
        </w:rPr>
        <w:instrText xml:space="preserve"> </w:instrText>
      </w:r>
      <w:r w:rsidR="00AA7E85">
        <w:rPr>
          <w:rFonts w:ascii="Arial" w:hAnsi="Arial" w:cs="Arial"/>
          <w:noProof/>
          <w:lang w:eastAsia="es-ES"/>
        </w:rPr>
        <w:drawing>
          <wp:inline distT="0" distB="0" distL="0" distR="0">
            <wp:extent cx="228600" cy="142875"/>
            <wp:effectExtent l="19050" t="0" r="0" b="0"/>
            <wp:docPr id="27"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47" cstate="print">
                      <a:clrChange>
                        <a:clrFrom>
                          <a:srgbClr val="FFFFFF"/>
                        </a:clrFrom>
                        <a:clrTo>
                          <a:srgbClr val="FFFFFF">
                            <a:alpha val="0"/>
                          </a:srgbClr>
                        </a:clrTo>
                      </a:clrChange>
                    </a:blip>
                    <a:srcRect/>
                    <a:stretch>
                      <a:fillRect/>
                    </a:stretch>
                  </pic:blipFill>
                  <pic:spPr bwMode="auto">
                    <a:xfrm>
                      <a:off x="0" y="0"/>
                      <a:ext cx="228600" cy="142875"/>
                    </a:xfrm>
                    <a:prstGeom prst="rect">
                      <a:avLst/>
                    </a:prstGeom>
                    <a:noFill/>
                    <a:ln w="9525">
                      <a:noFill/>
                      <a:miter lim="800000"/>
                      <a:headEnd/>
                      <a:tailEnd/>
                    </a:ln>
                  </pic:spPr>
                </pic:pic>
              </a:graphicData>
            </a:graphic>
          </wp:inline>
        </w:drawing>
      </w:r>
      <w:r w:rsidRPr="00B924C7">
        <w:rPr>
          <w:rFonts w:ascii="Arial" w:hAnsi="Arial" w:cs="Arial"/>
        </w:rPr>
        <w:instrText xml:space="preserve"> </w:instrText>
      </w:r>
      <w:r w:rsidR="00614ABB" w:rsidRPr="00B924C7">
        <w:rPr>
          <w:rFonts w:ascii="Arial" w:hAnsi="Arial" w:cs="Arial"/>
        </w:rPr>
        <w:fldChar w:fldCharType="separate"/>
      </w:r>
      <w:r w:rsidR="00AA7E85">
        <w:rPr>
          <w:rFonts w:ascii="Arial" w:hAnsi="Arial" w:cs="Arial"/>
          <w:noProof/>
          <w:lang w:eastAsia="es-ES"/>
        </w:rPr>
        <w:drawing>
          <wp:inline distT="0" distB="0" distL="0" distR="0">
            <wp:extent cx="228600" cy="142875"/>
            <wp:effectExtent l="1905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7" cstate="print">
                      <a:clrChange>
                        <a:clrFrom>
                          <a:srgbClr val="FFFFFF"/>
                        </a:clrFrom>
                        <a:clrTo>
                          <a:srgbClr val="FFFFFF">
                            <a:alpha val="0"/>
                          </a:srgbClr>
                        </a:clrTo>
                      </a:clrChange>
                    </a:blip>
                    <a:srcRect/>
                    <a:stretch>
                      <a:fillRect/>
                    </a:stretch>
                  </pic:blipFill>
                  <pic:spPr bwMode="auto">
                    <a:xfrm>
                      <a:off x="0" y="0"/>
                      <a:ext cx="228600" cy="142875"/>
                    </a:xfrm>
                    <a:prstGeom prst="rect">
                      <a:avLst/>
                    </a:prstGeom>
                    <a:noFill/>
                    <a:ln w="9525">
                      <a:noFill/>
                      <a:miter lim="800000"/>
                      <a:headEnd/>
                      <a:tailEnd/>
                    </a:ln>
                  </pic:spPr>
                </pic:pic>
              </a:graphicData>
            </a:graphic>
          </wp:inline>
        </w:drawing>
      </w:r>
      <w:r w:rsidR="00614ABB" w:rsidRPr="00B924C7">
        <w:rPr>
          <w:rFonts w:ascii="Arial" w:hAnsi="Arial" w:cs="Arial"/>
        </w:rPr>
        <w:fldChar w:fldCharType="end"/>
      </w:r>
      <w:r w:rsidRPr="00B924C7">
        <w:rPr>
          <w:rFonts w:ascii="Arial" w:hAnsi="Arial" w:cs="Arial"/>
        </w:rPr>
        <w:t xml:space="preserve">, La derivada como matriz, regla de la cadena, diferenciación de funciones implícitas, </w:t>
      </w:r>
      <w:proofErr w:type="spellStart"/>
      <w:r w:rsidRPr="00B924C7">
        <w:rPr>
          <w:rFonts w:ascii="Arial" w:hAnsi="Arial" w:cs="Arial"/>
        </w:rPr>
        <w:t>jacobianos</w:t>
      </w:r>
      <w:proofErr w:type="spellEnd"/>
      <w:r w:rsidRPr="00B924C7">
        <w:rPr>
          <w:rFonts w:ascii="Arial" w:hAnsi="Arial" w:cs="Arial"/>
        </w:rPr>
        <w:t xml:space="preserve">, derivadas direccionales y gradientes, rectas y planos tangentes a superficies de nivel, valores extremos, máximo y </w:t>
      </w:r>
      <w:r w:rsidRPr="00B924C7">
        <w:rPr>
          <w:rFonts w:ascii="Arial" w:hAnsi="Arial" w:cs="Arial"/>
        </w:rPr>
        <w:lastRenderedPageBreak/>
        <w:t xml:space="preserve">mínimos locales, criterio de la segunda derivada para extremos locales, el </w:t>
      </w:r>
      <w:proofErr w:type="spellStart"/>
      <w:r w:rsidRPr="00B924C7">
        <w:rPr>
          <w:rFonts w:ascii="Arial" w:hAnsi="Arial" w:cs="Arial"/>
        </w:rPr>
        <w:t>hessiano</w:t>
      </w:r>
      <w:proofErr w:type="spellEnd"/>
      <w:r w:rsidRPr="00B924C7">
        <w:rPr>
          <w:rFonts w:ascii="Arial" w:hAnsi="Arial" w:cs="Arial"/>
        </w:rPr>
        <w:t xml:space="preserve"> de una función,  máximos y mínimos absolutos, teorema de valor extremo para funciones de dos variables, multiplicadores de </w:t>
      </w:r>
      <w:proofErr w:type="spellStart"/>
      <w:r w:rsidRPr="00B924C7">
        <w:rPr>
          <w:rFonts w:ascii="Arial" w:hAnsi="Arial" w:cs="Arial"/>
        </w:rPr>
        <w:t>Lagrange</w:t>
      </w:r>
      <w:proofErr w:type="spellEnd"/>
      <w:r w:rsidRPr="00B924C7">
        <w:rPr>
          <w:rFonts w:ascii="Arial" w:hAnsi="Arial" w:cs="Arial"/>
        </w:rPr>
        <w:t>, problemas de máximos y mínimos con restricciones.</w:t>
      </w:r>
    </w:p>
    <w:p w:rsidR="00965C1D" w:rsidRPr="00B924C7" w:rsidRDefault="00965C1D" w:rsidP="00627BD3">
      <w:pPr>
        <w:pStyle w:val="Prrafodelista"/>
        <w:numPr>
          <w:ilvl w:val="0"/>
          <w:numId w:val="77"/>
        </w:numPr>
        <w:spacing w:after="0" w:line="240" w:lineRule="auto"/>
        <w:contextualSpacing w:val="0"/>
        <w:jc w:val="both"/>
        <w:rPr>
          <w:rFonts w:ascii="Arial" w:hAnsi="Arial" w:cs="Arial"/>
        </w:rPr>
      </w:pPr>
      <w:r w:rsidRPr="00B924C7">
        <w:rPr>
          <w:rFonts w:ascii="Arial" w:hAnsi="Arial" w:cs="Arial"/>
          <w:b/>
          <w:bCs/>
        </w:rPr>
        <w:t xml:space="preserve">Integración de funciones de varias variables (6 sesiones): </w:t>
      </w:r>
      <w:r w:rsidRPr="00B924C7">
        <w:rPr>
          <w:rFonts w:ascii="Arial" w:hAnsi="Arial" w:cs="Arial"/>
        </w:rPr>
        <w:t xml:space="preserve">integrales dobles sobre rectángulos, interpretación de integrales dobles como volúmenes, integrales iteradas, teorema de Fubini. integrales dobles sobre regiones generales. integrales dobles en coordenadas polares, aplicaciones de las integrales dobles, cambio de variables, Jacobianos en cambio de variables. integrales triples, teorema de Fubini para integrales triples, aplicaciones de las integrales triples. integrales triples en coordenadas cilíndricas y esféricas. </w:t>
      </w:r>
    </w:p>
    <w:p w:rsidR="00965C1D" w:rsidRPr="00B924C7" w:rsidRDefault="00965C1D" w:rsidP="00627BD3">
      <w:pPr>
        <w:pStyle w:val="Prrafodelista"/>
        <w:numPr>
          <w:ilvl w:val="0"/>
          <w:numId w:val="77"/>
        </w:numPr>
        <w:spacing w:after="0" w:line="240" w:lineRule="auto"/>
        <w:contextualSpacing w:val="0"/>
        <w:jc w:val="both"/>
        <w:rPr>
          <w:rFonts w:ascii="Arial" w:hAnsi="Arial" w:cs="Arial"/>
        </w:rPr>
      </w:pPr>
      <w:r w:rsidRPr="00B924C7">
        <w:rPr>
          <w:rFonts w:ascii="Arial" w:hAnsi="Arial" w:cs="Arial"/>
          <w:b/>
          <w:bCs/>
        </w:rPr>
        <w:t xml:space="preserve">Cálculo vectorial (4 sesiones): </w:t>
      </w:r>
      <w:r w:rsidRPr="00B924C7">
        <w:rPr>
          <w:rFonts w:ascii="Arial" w:hAnsi="Arial" w:cs="Arial"/>
        </w:rPr>
        <w:t>campos vectoriales, operadores diferenciales: gradientes, divergencia, rotacional y Laplaciano, integrales de línea, campos vectoriales conservativos e independencia del camino,  el teorema de Green en el plano, formas vectoriales del teorema de Green,</w:t>
      </w:r>
    </w:p>
    <w:p w:rsidR="00965C1D" w:rsidRPr="00B924C7" w:rsidRDefault="00965C1D" w:rsidP="00965C1D">
      <w:pPr>
        <w:pStyle w:val="Prrafodelista"/>
        <w:spacing w:after="0" w:line="240" w:lineRule="auto"/>
        <w:ind w:left="0"/>
        <w:contextualSpacing w:val="0"/>
        <w:jc w:val="both"/>
        <w:rPr>
          <w:rFonts w:ascii="Arial" w:hAnsi="Arial" w:cs="Arial"/>
        </w:rPr>
      </w:pPr>
      <w:r w:rsidRPr="00B924C7">
        <w:rPr>
          <w:rFonts w:ascii="Arial" w:hAnsi="Arial" w:cs="Arial"/>
        </w:rPr>
        <w:t xml:space="preserve"> </w:t>
      </w:r>
    </w:p>
    <w:p w:rsidR="00965C1D" w:rsidRPr="00B924C7" w:rsidRDefault="00D43C71" w:rsidP="00965C1D">
      <w:pPr>
        <w:pStyle w:val="Prrafodelista"/>
        <w:numPr>
          <w:ilvl w:val="0"/>
          <w:numId w:val="19"/>
        </w:numPr>
        <w:spacing w:after="0" w:line="240" w:lineRule="auto"/>
        <w:ind w:left="0" w:firstLine="0"/>
        <w:contextualSpacing w:val="0"/>
        <w:jc w:val="both"/>
        <w:rPr>
          <w:rFonts w:ascii="Arial" w:hAnsi="Arial" w:cs="Arial"/>
          <w:b/>
          <w:bCs/>
          <w:i/>
          <w:iCs/>
        </w:rPr>
      </w:pPr>
      <w:r>
        <w:rPr>
          <w:rFonts w:ascii="Arial" w:hAnsi="Arial" w:cs="Arial"/>
          <w:b/>
          <w:bCs/>
          <w:i/>
          <w:iCs/>
        </w:rPr>
        <w:t>Importancia del curso en el plan de estudio</w:t>
      </w:r>
      <w:r w:rsidR="00965C1D" w:rsidRPr="00B924C7">
        <w:rPr>
          <w:rFonts w:ascii="Arial" w:hAnsi="Arial" w:cs="Arial"/>
          <w:b/>
          <w:bCs/>
          <w:i/>
          <w:iCs/>
        </w:rPr>
        <w:t>.</w:t>
      </w:r>
    </w:p>
    <w:p w:rsidR="00965C1D" w:rsidRPr="00DB6B54" w:rsidRDefault="00965C1D" w:rsidP="00965C1D">
      <w:pPr>
        <w:pStyle w:val="Prrafodelista"/>
        <w:spacing w:after="0" w:line="240" w:lineRule="auto"/>
        <w:ind w:left="0"/>
        <w:contextualSpacing w:val="0"/>
        <w:jc w:val="both"/>
        <w:rPr>
          <w:rFonts w:ascii="Arial" w:hAnsi="Arial" w:cs="Arial"/>
          <w:b/>
          <w:bCs/>
          <w:iCs/>
        </w:rPr>
      </w:pPr>
    </w:p>
    <w:p w:rsidR="00965C1D" w:rsidRPr="00DB6B54" w:rsidRDefault="00965C1D" w:rsidP="00965C1D">
      <w:pPr>
        <w:jc w:val="both"/>
        <w:rPr>
          <w:rFonts w:ascii="Arial" w:hAnsi="Arial" w:cs="Arial"/>
          <w:i w:val="0"/>
          <w:sz w:val="22"/>
          <w:szCs w:val="22"/>
        </w:rPr>
      </w:pPr>
      <w:r w:rsidRPr="00DB6B54">
        <w:rPr>
          <w:rFonts w:ascii="Arial" w:hAnsi="Arial" w:cs="Arial"/>
          <w:i w:val="0"/>
          <w:sz w:val="22"/>
          <w:szCs w:val="22"/>
        </w:rPr>
        <w:t xml:space="preserve">En general, los problemas de la ingeniería incluyen múltiples variables que representan todos los posibles argumentos que pueden influir en el fenómeno que se está estudiando. En este curso, el estudiante comprende y generaliza en espacios de mayor dimensión, los conceptos y resultados básicos vistos en los cursos previos de cálculo diferencial e integral. </w:t>
      </w:r>
    </w:p>
    <w:p w:rsidR="00965C1D" w:rsidRPr="00B924C7" w:rsidRDefault="00965C1D" w:rsidP="00965C1D">
      <w:pPr>
        <w:jc w:val="both"/>
        <w:rPr>
          <w:rFonts w:ascii="Arial" w:hAnsi="Arial" w:cs="Arial"/>
          <w:sz w:val="22"/>
          <w:szCs w:val="22"/>
        </w:rPr>
      </w:pPr>
    </w:p>
    <w:p w:rsidR="00965C1D" w:rsidRPr="00B924C7" w:rsidRDefault="00965C1D" w:rsidP="00965C1D">
      <w:pPr>
        <w:pStyle w:val="Prrafodelista"/>
        <w:numPr>
          <w:ilvl w:val="0"/>
          <w:numId w:val="19"/>
        </w:numPr>
        <w:spacing w:after="0" w:line="240" w:lineRule="auto"/>
        <w:ind w:left="0" w:firstLine="0"/>
        <w:contextualSpacing w:val="0"/>
        <w:jc w:val="both"/>
        <w:rPr>
          <w:rFonts w:ascii="Arial" w:hAnsi="Arial" w:cs="Arial"/>
          <w:b/>
          <w:bCs/>
          <w:i/>
          <w:iCs/>
        </w:rPr>
      </w:pPr>
      <w:r w:rsidRPr="00B924C7">
        <w:rPr>
          <w:rFonts w:ascii="Arial" w:hAnsi="Arial" w:cs="Arial"/>
          <w:b/>
          <w:bCs/>
          <w:i/>
          <w:iCs/>
        </w:rPr>
        <w:t>Metodología.</w:t>
      </w:r>
    </w:p>
    <w:p w:rsidR="00965C1D" w:rsidRPr="00B924C7" w:rsidRDefault="00965C1D" w:rsidP="00965C1D">
      <w:pPr>
        <w:pStyle w:val="Prrafodelista"/>
        <w:spacing w:after="0" w:line="240" w:lineRule="auto"/>
        <w:ind w:left="0"/>
        <w:contextualSpacing w:val="0"/>
        <w:jc w:val="both"/>
        <w:rPr>
          <w:rFonts w:ascii="Arial" w:hAnsi="Arial" w:cs="Arial"/>
          <w:b/>
          <w:bCs/>
          <w:i/>
          <w:iCs/>
        </w:rPr>
      </w:pPr>
    </w:p>
    <w:p w:rsidR="00965C1D" w:rsidRPr="00B924C7" w:rsidRDefault="00965C1D" w:rsidP="00965C1D">
      <w:pPr>
        <w:pStyle w:val="Textoindependiente"/>
        <w:rPr>
          <w:szCs w:val="22"/>
        </w:rPr>
      </w:pPr>
      <w:r w:rsidRPr="00B924C7">
        <w:rPr>
          <w:szCs w:val="22"/>
        </w:rPr>
        <w:t>Clases expositivas, trabajos grupales y ayudantías de resolución de guías de ejercicios que se desarrollan en forma periódica. Las clases estarán orientadas a la comprensión matemática de los conceptos y al desarrollo de un pensamiento lógico con entrenamiento en raciocinios demostrativos deductivos, lo cual será complementado con las guías y apuntes del curso que incluirán gran diversidad de aplicaciones de bajo requisito teórico ajeno al curso. En las sesiones de ayudantía se resolverán problemas seleccionados en consideración, tanto la aplicación a tópicos de ingeniería como el uso de recursos tecnológicos.</w:t>
      </w:r>
    </w:p>
    <w:p w:rsidR="00965C1D" w:rsidRPr="00B924C7" w:rsidRDefault="00965C1D" w:rsidP="00965C1D">
      <w:pPr>
        <w:pStyle w:val="Textoindependiente"/>
        <w:rPr>
          <w:szCs w:val="22"/>
        </w:rPr>
      </w:pPr>
    </w:p>
    <w:p w:rsidR="00965C1D" w:rsidRPr="00B924C7" w:rsidRDefault="00965C1D" w:rsidP="00965C1D">
      <w:pPr>
        <w:pStyle w:val="Prrafodelista"/>
        <w:numPr>
          <w:ilvl w:val="0"/>
          <w:numId w:val="19"/>
        </w:numPr>
        <w:spacing w:after="0" w:line="240" w:lineRule="auto"/>
        <w:ind w:left="0" w:firstLine="0"/>
        <w:contextualSpacing w:val="0"/>
        <w:jc w:val="both"/>
        <w:rPr>
          <w:rFonts w:ascii="Arial" w:hAnsi="Arial" w:cs="Arial"/>
          <w:b/>
          <w:bCs/>
          <w:i/>
          <w:iCs/>
        </w:rPr>
      </w:pPr>
      <w:r w:rsidRPr="00B924C7">
        <w:rPr>
          <w:rFonts w:ascii="Arial" w:hAnsi="Arial" w:cs="Arial"/>
          <w:b/>
          <w:bCs/>
          <w:i/>
          <w:iCs/>
        </w:rPr>
        <w:t>Evaluación.</w:t>
      </w:r>
    </w:p>
    <w:p w:rsidR="00965C1D" w:rsidRPr="00B924C7" w:rsidRDefault="00965C1D" w:rsidP="00965C1D">
      <w:pPr>
        <w:pStyle w:val="Prrafodelista"/>
        <w:spacing w:after="0" w:line="240" w:lineRule="auto"/>
        <w:ind w:left="0"/>
        <w:contextualSpacing w:val="0"/>
        <w:jc w:val="both"/>
        <w:rPr>
          <w:rFonts w:ascii="Arial" w:hAnsi="Arial" w:cs="Arial"/>
          <w:b/>
          <w:bCs/>
          <w:i/>
          <w:iCs/>
        </w:rPr>
      </w:pPr>
    </w:p>
    <w:p w:rsidR="00A13272" w:rsidRPr="00B924C7" w:rsidRDefault="00A13272" w:rsidP="00A13272">
      <w:pPr>
        <w:widowControl w:val="0"/>
        <w:suppressAutoHyphens/>
        <w:spacing w:line="100" w:lineRule="atLeast"/>
        <w:jc w:val="both"/>
        <w:rPr>
          <w:rFonts w:ascii="Arial" w:hAnsi="Arial" w:cs="Arial"/>
          <w:i w:val="0"/>
          <w:kern w:val="1"/>
          <w:sz w:val="22"/>
          <w:szCs w:val="22"/>
          <w:lang w:eastAsia="es-ES_tradnl"/>
        </w:rPr>
      </w:pPr>
      <w:r w:rsidRPr="00B924C7">
        <w:rPr>
          <w:rFonts w:ascii="Arial" w:hAnsi="Arial" w:cs="Arial"/>
          <w:i w:val="0"/>
          <w:kern w:val="1"/>
          <w:sz w:val="22"/>
          <w:szCs w:val="22"/>
          <w:lang w:eastAsia="es-ES_tradnl"/>
        </w:rPr>
        <w:t xml:space="preserve">Se contempla la realización de evaluaciones parciales (controles, trabajos, prácticas de laboratorio, etc), dos pruebas solemnes de igual valor y un examen. </w:t>
      </w:r>
    </w:p>
    <w:p w:rsidR="00A13272" w:rsidRPr="00B924C7" w:rsidRDefault="00A13272" w:rsidP="00A13272">
      <w:pPr>
        <w:widowControl w:val="0"/>
        <w:suppressAutoHyphens/>
        <w:spacing w:line="100" w:lineRule="atLeast"/>
        <w:jc w:val="both"/>
        <w:rPr>
          <w:rFonts w:ascii="Arial" w:hAnsi="Arial" w:cs="Arial"/>
          <w:i w:val="0"/>
          <w:kern w:val="1"/>
          <w:sz w:val="22"/>
          <w:szCs w:val="22"/>
          <w:lang w:eastAsia="es-ES_tradnl"/>
        </w:rPr>
      </w:pPr>
    </w:p>
    <w:p w:rsidR="00A13272" w:rsidRPr="00B924C7" w:rsidRDefault="00A13272" w:rsidP="00A13272">
      <w:pPr>
        <w:jc w:val="both"/>
        <w:rPr>
          <w:rFonts w:ascii="Arial" w:hAnsi="Arial" w:cs="Arial"/>
          <w:sz w:val="22"/>
          <w:szCs w:val="22"/>
        </w:rPr>
      </w:pPr>
      <w:r w:rsidRPr="00B924C7">
        <w:rPr>
          <w:rFonts w:ascii="Arial" w:hAnsi="Arial" w:cs="Arial"/>
          <w:i w:val="0"/>
          <w:kern w:val="1"/>
          <w:sz w:val="22"/>
          <w:szCs w:val="22"/>
          <w:lang w:eastAsia="es-ES_tradnl"/>
        </w:rPr>
        <w:t>La nota de presentación a examen, cálculo de nota final, condición de eximición, y eventuales reemplazos frente a inasistencias, dependerán de la normativa vigente y serán informadas al alumnado durante la primera semana del curso.</w:t>
      </w:r>
    </w:p>
    <w:p w:rsidR="003E475A" w:rsidRDefault="003E475A" w:rsidP="00965C1D">
      <w:pPr>
        <w:ind w:right="46"/>
        <w:jc w:val="both"/>
        <w:rPr>
          <w:rFonts w:ascii="Arial" w:hAnsi="Arial" w:cs="Arial"/>
          <w:sz w:val="22"/>
          <w:szCs w:val="22"/>
        </w:rPr>
      </w:pPr>
    </w:p>
    <w:p w:rsidR="003E475A" w:rsidRPr="00B924C7" w:rsidRDefault="003E475A" w:rsidP="003E475A">
      <w:pPr>
        <w:ind w:right="46"/>
        <w:jc w:val="both"/>
        <w:rPr>
          <w:rFonts w:ascii="Arial" w:hAnsi="Arial" w:cs="Arial"/>
          <w:sz w:val="22"/>
          <w:szCs w:val="22"/>
        </w:rPr>
      </w:pPr>
    </w:p>
    <w:p w:rsidR="003E475A" w:rsidRPr="00B924C7" w:rsidRDefault="003E475A" w:rsidP="003E475A">
      <w:pPr>
        <w:pStyle w:val="Prrafodelista"/>
        <w:numPr>
          <w:ilvl w:val="0"/>
          <w:numId w:val="19"/>
        </w:numPr>
        <w:spacing w:after="0" w:line="240" w:lineRule="auto"/>
        <w:ind w:left="0" w:firstLine="0"/>
        <w:contextualSpacing w:val="0"/>
        <w:jc w:val="both"/>
        <w:rPr>
          <w:rFonts w:ascii="Arial" w:hAnsi="Arial" w:cs="Arial"/>
          <w:b/>
          <w:bCs/>
          <w:i/>
          <w:iCs/>
        </w:rPr>
      </w:pPr>
      <w:r w:rsidRPr="00B924C7">
        <w:rPr>
          <w:rFonts w:ascii="Arial" w:hAnsi="Arial" w:cs="Arial"/>
          <w:b/>
          <w:bCs/>
          <w:i/>
          <w:iCs/>
        </w:rPr>
        <w:t>Bibliografía básica de referencia.</w:t>
      </w:r>
    </w:p>
    <w:p w:rsidR="003E475A" w:rsidRPr="00B924C7" w:rsidRDefault="003E475A" w:rsidP="003E475A">
      <w:pPr>
        <w:jc w:val="both"/>
        <w:rPr>
          <w:rFonts w:ascii="Arial" w:hAnsi="Arial" w:cs="Arial"/>
          <w:b/>
          <w:bCs/>
          <w:i w:val="0"/>
          <w:iCs/>
          <w:sz w:val="22"/>
          <w:szCs w:val="22"/>
        </w:rPr>
      </w:pPr>
    </w:p>
    <w:p w:rsidR="003E475A" w:rsidRPr="00DB6B54" w:rsidRDefault="003E475A" w:rsidP="003E475A">
      <w:pPr>
        <w:autoSpaceDE w:val="0"/>
        <w:autoSpaceDN w:val="0"/>
        <w:adjustRightInd w:val="0"/>
        <w:jc w:val="both"/>
        <w:rPr>
          <w:rFonts w:ascii="Arial" w:hAnsi="Arial" w:cs="Arial"/>
          <w:i w:val="0"/>
          <w:sz w:val="22"/>
          <w:szCs w:val="22"/>
          <w:u w:val="single"/>
        </w:rPr>
      </w:pPr>
      <w:r w:rsidRPr="00DB6B54">
        <w:rPr>
          <w:rFonts w:ascii="Arial" w:hAnsi="Arial" w:cs="Arial"/>
          <w:i w:val="0"/>
          <w:sz w:val="22"/>
          <w:szCs w:val="22"/>
          <w:u w:val="single"/>
        </w:rPr>
        <w:t>Bibliografía obligatoria:</w:t>
      </w:r>
    </w:p>
    <w:p w:rsidR="003E475A" w:rsidRPr="00B924C7" w:rsidRDefault="003E475A" w:rsidP="003E475A">
      <w:pPr>
        <w:autoSpaceDE w:val="0"/>
        <w:autoSpaceDN w:val="0"/>
        <w:adjustRightInd w:val="0"/>
        <w:jc w:val="both"/>
        <w:rPr>
          <w:rFonts w:ascii="Arial" w:hAnsi="Arial" w:cs="Arial"/>
          <w:sz w:val="22"/>
          <w:szCs w:val="22"/>
          <w:u w:val="single"/>
        </w:rPr>
      </w:pPr>
    </w:p>
    <w:p w:rsidR="003E475A" w:rsidRPr="00B924C7" w:rsidRDefault="003E475A" w:rsidP="00627BD3">
      <w:pPr>
        <w:pStyle w:val="Prrafodelista"/>
        <w:numPr>
          <w:ilvl w:val="0"/>
          <w:numId w:val="78"/>
        </w:numPr>
        <w:autoSpaceDE w:val="0"/>
        <w:autoSpaceDN w:val="0"/>
        <w:adjustRightInd w:val="0"/>
        <w:spacing w:after="0" w:line="240" w:lineRule="auto"/>
        <w:contextualSpacing w:val="0"/>
        <w:jc w:val="both"/>
        <w:rPr>
          <w:rFonts w:ascii="Arial" w:hAnsi="Arial" w:cs="Arial"/>
        </w:rPr>
      </w:pPr>
      <w:r w:rsidRPr="00B924C7">
        <w:rPr>
          <w:rFonts w:ascii="Arial" w:hAnsi="Arial" w:cs="Arial"/>
        </w:rPr>
        <w:t xml:space="preserve">James Stewart. (2001): </w:t>
      </w:r>
      <w:r w:rsidRPr="00B924C7">
        <w:rPr>
          <w:rFonts w:ascii="Arial" w:hAnsi="Arial" w:cs="Arial"/>
          <w:i/>
          <w:iCs/>
        </w:rPr>
        <w:t>Cálculo de una variable: trascendentes tempranas</w:t>
      </w:r>
      <w:r w:rsidRPr="00B924C7">
        <w:rPr>
          <w:rFonts w:ascii="Arial" w:hAnsi="Arial" w:cs="Arial"/>
        </w:rPr>
        <w:t>, (4ª ed) México: International Thomson Editores.</w:t>
      </w:r>
    </w:p>
    <w:p w:rsidR="003E475A" w:rsidRPr="00B924C7" w:rsidRDefault="003E475A" w:rsidP="00627BD3">
      <w:pPr>
        <w:pStyle w:val="Prrafodelista"/>
        <w:numPr>
          <w:ilvl w:val="0"/>
          <w:numId w:val="78"/>
        </w:numPr>
        <w:tabs>
          <w:tab w:val="left" w:pos="1560"/>
        </w:tabs>
        <w:autoSpaceDE w:val="0"/>
        <w:autoSpaceDN w:val="0"/>
        <w:adjustRightInd w:val="0"/>
        <w:spacing w:after="0" w:line="240" w:lineRule="auto"/>
        <w:contextualSpacing w:val="0"/>
        <w:jc w:val="both"/>
        <w:rPr>
          <w:rFonts w:ascii="Arial" w:hAnsi="Arial" w:cs="Arial"/>
        </w:rPr>
      </w:pPr>
      <w:r w:rsidRPr="00B924C7">
        <w:rPr>
          <w:rFonts w:ascii="Arial" w:hAnsi="Arial" w:cs="Arial"/>
        </w:rPr>
        <w:t xml:space="preserve">Larson-Hostetler (1999): </w:t>
      </w:r>
      <w:r w:rsidRPr="00B924C7">
        <w:rPr>
          <w:rFonts w:ascii="Arial" w:hAnsi="Arial" w:cs="Arial"/>
          <w:i/>
          <w:iCs/>
        </w:rPr>
        <w:t>Cálculo y Geometría Analítica</w:t>
      </w:r>
      <w:r w:rsidRPr="00B924C7">
        <w:rPr>
          <w:rFonts w:ascii="Arial" w:hAnsi="Arial" w:cs="Arial"/>
        </w:rPr>
        <w:t>, (6ª ed.). Madrid, España: Mc-Graw Hill.</w:t>
      </w:r>
    </w:p>
    <w:p w:rsidR="003E475A" w:rsidRDefault="003E475A" w:rsidP="00965C1D">
      <w:pPr>
        <w:ind w:right="46"/>
        <w:jc w:val="both"/>
        <w:rPr>
          <w:rFonts w:ascii="Arial" w:hAnsi="Arial" w:cs="Arial"/>
          <w:sz w:val="22"/>
          <w:szCs w:val="22"/>
        </w:rPr>
      </w:pPr>
    </w:p>
    <w:p w:rsidR="003E475A" w:rsidRDefault="003E475A" w:rsidP="00965C1D">
      <w:pPr>
        <w:ind w:right="46"/>
        <w:jc w:val="both"/>
        <w:rPr>
          <w:rFonts w:ascii="Arial" w:hAnsi="Arial" w:cs="Arial"/>
          <w:sz w:val="22"/>
          <w:szCs w:val="22"/>
        </w:rPr>
      </w:pPr>
    </w:p>
    <w:p w:rsidR="003E475A" w:rsidRDefault="003E475A" w:rsidP="00965C1D">
      <w:pPr>
        <w:ind w:right="46"/>
        <w:jc w:val="both"/>
        <w:rPr>
          <w:rFonts w:ascii="Arial" w:hAnsi="Arial" w:cs="Arial"/>
          <w:sz w:val="22"/>
          <w:szCs w:val="22"/>
        </w:rPr>
      </w:pPr>
    </w:p>
    <w:p w:rsidR="004B474B" w:rsidRDefault="004B474B" w:rsidP="00965C1D">
      <w:pPr>
        <w:ind w:right="46"/>
        <w:jc w:val="both"/>
        <w:rPr>
          <w:rFonts w:ascii="Arial" w:hAnsi="Arial" w:cs="Arial"/>
          <w:sz w:val="22"/>
          <w:szCs w:val="22"/>
        </w:rPr>
      </w:pPr>
    </w:p>
    <w:p w:rsidR="003E475A" w:rsidRPr="00DB6B54" w:rsidRDefault="003E475A" w:rsidP="003E475A">
      <w:pPr>
        <w:autoSpaceDE w:val="0"/>
        <w:autoSpaceDN w:val="0"/>
        <w:adjustRightInd w:val="0"/>
        <w:jc w:val="both"/>
        <w:rPr>
          <w:rFonts w:ascii="Arial" w:hAnsi="Arial" w:cs="Arial"/>
          <w:i w:val="0"/>
          <w:sz w:val="22"/>
          <w:szCs w:val="22"/>
          <w:u w:val="single"/>
        </w:rPr>
      </w:pPr>
      <w:r w:rsidRPr="00DB6B54">
        <w:rPr>
          <w:rFonts w:ascii="Arial" w:hAnsi="Arial" w:cs="Arial"/>
          <w:i w:val="0"/>
          <w:sz w:val="22"/>
          <w:szCs w:val="22"/>
          <w:u w:val="single"/>
        </w:rPr>
        <w:lastRenderedPageBreak/>
        <w:t>Bibliografía complementaria:</w:t>
      </w:r>
    </w:p>
    <w:p w:rsidR="003E475A" w:rsidRPr="00DB6B54" w:rsidRDefault="003E475A" w:rsidP="003E475A">
      <w:pPr>
        <w:jc w:val="both"/>
        <w:rPr>
          <w:rFonts w:ascii="Arial" w:hAnsi="Arial" w:cs="Arial"/>
          <w:b/>
          <w:bCs/>
          <w:i w:val="0"/>
          <w:iCs/>
          <w:sz w:val="22"/>
          <w:szCs w:val="22"/>
        </w:rPr>
      </w:pPr>
    </w:p>
    <w:p w:rsidR="003E475A" w:rsidRPr="00B924C7" w:rsidRDefault="003E475A" w:rsidP="00627BD3">
      <w:pPr>
        <w:pStyle w:val="Prrafodelista"/>
        <w:numPr>
          <w:ilvl w:val="0"/>
          <w:numId w:val="79"/>
        </w:numPr>
        <w:autoSpaceDE w:val="0"/>
        <w:autoSpaceDN w:val="0"/>
        <w:adjustRightInd w:val="0"/>
        <w:spacing w:after="0" w:line="240" w:lineRule="auto"/>
        <w:contextualSpacing w:val="0"/>
        <w:jc w:val="both"/>
        <w:rPr>
          <w:rFonts w:ascii="Arial" w:hAnsi="Arial" w:cs="Arial"/>
        </w:rPr>
      </w:pPr>
      <w:r w:rsidRPr="00B924C7">
        <w:rPr>
          <w:rFonts w:ascii="Arial" w:hAnsi="Arial" w:cs="Arial"/>
        </w:rPr>
        <w:t xml:space="preserve">Edwards &amp; Penney (1997) </w:t>
      </w:r>
      <w:r w:rsidRPr="00B924C7">
        <w:rPr>
          <w:rFonts w:ascii="Arial" w:hAnsi="Arial" w:cs="Arial"/>
          <w:i/>
          <w:iCs/>
        </w:rPr>
        <w:t>Cálculo con Geometría Analítica</w:t>
      </w:r>
      <w:r w:rsidRPr="00B924C7">
        <w:rPr>
          <w:rFonts w:ascii="Arial" w:hAnsi="Arial" w:cs="Arial"/>
        </w:rPr>
        <w:t>, (4ª ed.). Ed. Prentice Hall.</w:t>
      </w:r>
    </w:p>
    <w:p w:rsidR="003E475A" w:rsidRPr="00B924C7" w:rsidRDefault="003E475A" w:rsidP="00627BD3">
      <w:pPr>
        <w:pStyle w:val="Prrafodelista"/>
        <w:numPr>
          <w:ilvl w:val="0"/>
          <w:numId w:val="79"/>
        </w:numPr>
        <w:autoSpaceDE w:val="0"/>
        <w:autoSpaceDN w:val="0"/>
        <w:adjustRightInd w:val="0"/>
        <w:spacing w:after="0" w:line="240" w:lineRule="auto"/>
        <w:contextualSpacing w:val="0"/>
        <w:jc w:val="both"/>
        <w:rPr>
          <w:rFonts w:ascii="Arial" w:hAnsi="Arial" w:cs="Arial"/>
        </w:rPr>
      </w:pPr>
      <w:r w:rsidRPr="00B924C7">
        <w:rPr>
          <w:rFonts w:ascii="Arial" w:hAnsi="Arial" w:cs="Arial"/>
        </w:rPr>
        <w:t xml:space="preserve">Marsden / Tromba (1998): </w:t>
      </w:r>
      <w:r w:rsidRPr="00B924C7">
        <w:rPr>
          <w:rFonts w:ascii="Arial" w:hAnsi="Arial" w:cs="Arial"/>
          <w:i/>
          <w:iCs/>
        </w:rPr>
        <w:t>Cálculo Vectorial</w:t>
      </w:r>
      <w:r w:rsidRPr="00B924C7">
        <w:rPr>
          <w:rFonts w:ascii="Arial" w:hAnsi="Arial" w:cs="Arial"/>
        </w:rPr>
        <w:t>,(4ª Ed.). México: Pearson.</w:t>
      </w:r>
    </w:p>
    <w:p w:rsidR="003E475A" w:rsidRPr="00B924C7" w:rsidRDefault="003E475A" w:rsidP="00627BD3">
      <w:pPr>
        <w:pStyle w:val="Prrafodelista10"/>
        <w:widowControl w:val="0"/>
        <w:numPr>
          <w:ilvl w:val="0"/>
          <w:numId w:val="79"/>
        </w:numPr>
        <w:suppressAutoHyphens/>
        <w:autoSpaceDE w:val="0"/>
        <w:spacing w:after="0" w:line="100" w:lineRule="atLeast"/>
        <w:contextualSpacing w:val="0"/>
        <w:jc w:val="both"/>
        <w:rPr>
          <w:rFonts w:ascii="Arial" w:hAnsi="Arial" w:cs="Arial"/>
          <w:lang w:val="es-ES_tradnl"/>
        </w:rPr>
      </w:pPr>
      <w:r w:rsidRPr="00B924C7">
        <w:rPr>
          <w:rFonts w:ascii="Arial" w:hAnsi="Arial" w:cs="Arial"/>
          <w:lang w:val="es-ES_tradnl"/>
        </w:rPr>
        <w:t xml:space="preserve">Rubén Preiss. (2001): </w:t>
      </w:r>
      <w:r w:rsidRPr="00B924C7">
        <w:rPr>
          <w:rFonts w:ascii="Arial" w:hAnsi="Arial" w:cs="Arial"/>
          <w:i/>
          <w:iCs/>
          <w:lang w:val="es-ES_tradnl"/>
        </w:rPr>
        <w:t>Laboratorios de Maple para Cálculo 3</w:t>
      </w:r>
      <w:r w:rsidRPr="00B924C7">
        <w:rPr>
          <w:rFonts w:ascii="Arial" w:hAnsi="Arial" w:cs="Arial"/>
          <w:lang w:val="es-ES_tradnl"/>
        </w:rPr>
        <w:t xml:space="preserve">. Santiago, Chile: Facultad de Ciencias de </w:t>
      </w:r>
      <w:smartTag w:uri="urn:schemas-microsoft-com:office:smarttags" w:element="PersonName">
        <w:smartTagPr>
          <w:attr w:name="ProductID" w:val="la Ingenier￭a. Ediciones"/>
        </w:smartTagPr>
        <w:r w:rsidRPr="00B924C7">
          <w:rPr>
            <w:rFonts w:ascii="Arial" w:hAnsi="Arial" w:cs="Arial"/>
            <w:lang w:val="es-ES_tradnl"/>
          </w:rPr>
          <w:t>la Ingeniería. Ediciones</w:t>
        </w:r>
      </w:smartTag>
      <w:r w:rsidRPr="00B924C7">
        <w:rPr>
          <w:rFonts w:ascii="Arial" w:hAnsi="Arial" w:cs="Arial"/>
          <w:lang w:val="es-ES_tradnl"/>
        </w:rPr>
        <w:t xml:space="preserve"> Universidad Diego Portales.</w:t>
      </w:r>
    </w:p>
    <w:p w:rsidR="003E475A" w:rsidRDefault="003E475A" w:rsidP="00965C1D">
      <w:pPr>
        <w:ind w:right="46"/>
        <w:jc w:val="both"/>
        <w:rPr>
          <w:rFonts w:ascii="Arial" w:hAnsi="Arial" w:cs="Arial"/>
          <w:sz w:val="22"/>
          <w:szCs w:val="22"/>
        </w:rPr>
      </w:pPr>
    </w:p>
    <w:p w:rsidR="003E475A" w:rsidRDefault="003E475A" w:rsidP="00965C1D">
      <w:pPr>
        <w:ind w:right="46"/>
        <w:jc w:val="both"/>
        <w:rPr>
          <w:rFonts w:ascii="Arial" w:hAnsi="Arial" w:cs="Arial"/>
          <w:sz w:val="22"/>
          <w:szCs w:val="22"/>
        </w:rPr>
      </w:pPr>
    </w:p>
    <w:p w:rsidR="003E475A" w:rsidRDefault="003E475A" w:rsidP="00965C1D">
      <w:pPr>
        <w:ind w:right="46"/>
        <w:jc w:val="both"/>
        <w:rPr>
          <w:rFonts w:ascii="Arial" w:hAnsi="Arial" w:cs="Arial"/>
          <w:sz w:val="22"/>
          <w:szCs w:val="22"/>
        </w:rPr>
      </w:pPr>
    </w:p>
    <w:p w:rsidR="003E475A" w:rsidRDefault="003E475A" w:rsidP="00965C1D">
      <w:pPr>
        <w:ind w:right="46"/>
        <w:jc w:val="both"/>
        <w:rPr>
          <w:rFonts w:ascii="Arial" w:hAnsi="Arial" w:cs="Arial"/>
          <w:sz w:val="22"/>
          <w:szCs w:val="22"/>
        </w:rPr>
      </w:pPr>
    </w:p>
    <w:p w:rsidR="003E475A" w:rsidRDefault="003E475A" w:rsidP="00965C1D">
      <w:pPr>
        <w:ind w:right="46"/>
        <w:jc w:val="both"/>
        <w:rPr>
          <w:rFonts w:ascii="Arial" w:hAnsi="Arial" w:cs="Arial"/>
          <w:sz w:val="22"/>
          <w:szCs w:val="22"/>
        </w:rPr>
      </w:pPr>
    </w:p>
    <w:p w:rsidR="003E475A" w:rsidRDefault="003E475A" w:rsidP="00965C1D">
      <w:pPr>
        <w:ind w:right="46"/>
        <w:jc w:val="both"/>
        <w:rPr>
          <w:rFonts w:ascii="Arial" w:hAnsi="Arial" w:cs="Arial"/>
          <w:sz w:val="22"/>
          <w:szCs w:val="22"/>
        </w:rPr>
      </w:pPr>
    </w:p>
    <w:p w:rsidR="003E475A" w:rsidRDefault="003E475A" w:rsidP="00965C1D">
      <w:pPr>
        <w:ind w:right="46"/>
        <w:jc w:val="both"/>
        <w:rPr>
          <w:rFonts w:ascii="Arial" w:hAnsi="Arial" w:cs="Arial"/>
          <w:sz w:val="22"/>
          <w:szCs w:val="22"/>
        </w:rPr>
      </w:pPr>
    </w:p>
    <w:p w:rsidR="003E475A" w:rsidRDefault="003E475A" w:rsidP="00965C1D">
      <w:pPr>
        <w:ind w:right="46"/>
        <w:jc w:val="both"/>
        <w:rPr>
          <w:rFonts w:ascii="Arial" w:hAnsi="Arial" w:cs="Arial"/>
          <w:sz w:val="22"/>
          <w:szCs w:val="22"/>
        </w:rPr>
      </w:pPr>
    </w:p>
    <w:p w:rsidR="003E475A" w:rsidRDefault="003E475A" w:rsidP="00965C1D">
      <w:pPr>
        <w:ind w:right="46"/>
        <w:jc w:val="both"/>
        <w:rPr>
          <w:rFonts w:ascii="Arial" w:hAnsi="Arial" w:cs="Arial"/>
          <w:sz w:val="22"/>
          <w:szCs w:val="22"/>
        </w:rPr>
      </w:pPr>
    </w:p>
    <w:p w:rsidR="003E475A" w:rsidRDefault="003E475A" w:rsidP="00965C1D">
      <w:pPr>
        <w:ind w:right="46"/>
        <w:jc w:val="both"/>
        <w:rPr>
          <w:rFonts w:ascii="Arial" w:hAnsi="Arial" w:cs="Arial"/>
          <w:sz w:val="22"/>
          <w:szCs w:val="22"/>
        </w:rPr>
      </w:pPr>
    </w:p>
    <w:p w:rsidR="003E475A" w:rsidRDefault="003E475A" w:rsidP="00965C1D">
      <w:pPr>
        <w:ind w:right="46"/>
        <w:jc w:val="both"/>
        <w:rPr>
          <w:rFonts w:ascii="Arial" w:hAnsi="Arial" w:cs="Arial"/>
          <w:sz w:val="22"/>
          <w:szCs w:val="22"/>
        </w:rPr>
      </w:pPr>
    </w:p>
    <w:p w:rsidR="003E475A" w:rsidRDefault="003E475A" w:rsidP="00965C1D">
      <w:pPr>
        <w:ind w:right="46"/>
        <w:jc w:val="both"/>
        <w:rPr>
          <w:rFonts w:ascii="Arial" w:hAnsi="Arial" w:cs="Arial"/>
          <w:sz w:val="22"/>
          <w:szCs w:val="22"/>
        </w:rPr>
      </w:pPr>
    </w:p>
    <w:p w:rsidR="003E475A" w:rsidRDefault="003E475A" w:rsidP="00965C1D">
      <w:pPr>
        <w:ind w:right="46"/>
        <w:jc w:val="both"/>
        <w:rPr>
          <w:rFonts w:ascii="Arial" w:hAnsi="Arial" w:cs="Arial"/>
          <w:sz w:val="22"/>
          <w:szCs w:val="22"/>
        </w:rPr>
      </w:pPr>
    </w:p>
    <w:p w:rsidR="00965C1D" w:rsidRDefault="00965C1D" w:rsidP="00965C1D">
      <w:pPr>
        <w:autoSpaceDE w:val="0"/>
        <w:autoSpaceDN w:val="0"/>
        <w:adjustRightInd w:val="0"/>
        <w:jc w:val="both"/>
        <w:rPr>
          <w:rFonts w:ascii="Arial" w:hAnsi="Arial" w:cs="Arial"/>
          <w:sz w:val="22"/>
          <w:szCs w:val="22"/>
          <w:u w:val="single"/>
        </w:rPr>
      </w:pPr>
    </w:p>
    <w:p w:rsidR="003E475A" w:rsidRDefault="003E475A" w:rsidP="00965C1D">
      <w:pPr>
        <w:autoSpaceDE w:val="0"/>
        <w:autoSpaceDN w:val="0"/>
        <w:adjustRightInd w:val="0"/>
        <w:jc w:val="both"/>
        <w:rPr>
          <w:rFonts w:ascii="Arial" w:hAnsi="Arial" w:cs="Arial"/>
          <w:sz w:val="22"/>
          <w:szCs w:val="22"/>
          <w:u w:val="single"/>
        </w:rPr>
      </w:pPr>
    </w:p>
    <w:p w:rsidR="003E475A" w:rsidRDefault="003E475A" w:rsidP="00965C1D">
      <w:pPr>
        <w:autoSpaceDE w:val="0"/>
        <w:autoSpaceDN w:val="0"/>
        <w:adjustRightInd w:val="0"/>
        <w:jc w:val="both"/>
        <w:rPr>
          <w:rFonts w:ascii="Arial" w:hAnsi="Arial" w:cs="Arial"/>
          <w:sz w:val="22"/>
          <w:szCs w:val="22"/>
          <w:u w:val="single"/>
        </w:rPr>
      </w:pPr>
    </w:p>
    <w:p w:rsidR="003E475A" w:rsidRDefault="003E475A" w:rsidP="00965C1D">
      <w:pPr>
        <w:autoSpaceDE w:val="0"/>
        <w:autoSpaceDN w:val="0"/>
        <w:adjustRightInd w:val="0"/>
        <w:jc w:val="both"/>
        <w:rPr>
          <w:rFonts w:ascii="Arial" w:hAnsi="Arial" w:cs="Arial"/>
          <w:sz w:val="22"/>
          <w:szCs w:val="22"/>
          <w:u w:val="single"/>
        </w:rPr>
      </w:pPr>
    </w:p>
    <w:p w:rsidR="003E475A" w:rsidRDefault="003E475A" w:rsidP="00965C1D">
      <w:pPr>
        <w:autoSpaceDE w:val="0"/>
        <w:autoSpaceDN w:val="0"/>
        <w:adjustRightInd w:val="0"/>
        <w:jc w:val="both"/>
        <w:rPr>
          <w:rFonts w:ascii="Arial" w:hAnsi="Arial" w:cs="Arial"/>
          <w:sz w:val="22"/>
          <w:szCs w:val="22"/>
          <w:u w:val="single"/>
        </w:rPr>
      </w:pPr>
    </w:p>
    <w:p w:rsidR="003E475A" w:rsidRDefault="003E475A" w:rsidP="00965C1D">
      <w:pPr>
        <w:autoSpaceDE w:val="0"/>
        <w:autoSpaceDN w:val="0"/>
        <w:adjustRightInd w:val="0"/>
        <w:jc w:val="both"/>
        <w:rPr>
          <w:rFonts w:ascii="Arial" w:hAnsi="Arial" w:cs="Arial"/>
          <w:sz w:val="22"/>
          <w:szCs w:val="22"/>
          <w:u w:val="single"/>
        </w:rPr>
      </w:pPr>
    </w:p>
    <w:p w:rsidR="003E475A" w:rsidRDefault="003E475A" w:rsidP="00965C1D">
      <w:pPr>
        <w:autoSpaceDE w:val="0"/>
        <w:autoSpaceDN w:val="0"/>
        <w:adjustRightInd w:val="0"/>
        <w:jc w:val="both"/>
        <w:rPr>
          <w:rFonts w:ascii="Arial" w:hAnsi="Arial" w:cs="Arial"/>
          <w:sz w:val="22"/>
          <w:szCs w:val="22"/>
          <w:u w:val="single"/>
        </w:rPr>
      </w:pPr>
    </w:p>
    <w:p w:rsidR="003E475A" w:rsidRDefault="003E475A" w:rsidP="00965C1D">
      <w:pPr>
        <w:autoSpaceDE w:val="0"/>
        <w:autoSpaceDN w:val="0"/>
        <w:adjustRightInd w:val="0"/>
        <w:jc w:val="both"/>
        <w:rPr>
          <w:rFonts w:ascii="Arial" w:hAnsi="Arial" w:cs="Arial"/>
          <w:sz w:val="22"/>
          <w:szCs w:val="22"/>
          <w:u w:val="single"/>
        </w:rPr>
      </w:pPr>
    </w:p>
    <w:p w:rsidR="003E475A" w:rsidRDefault="003E475A" w:rsidP="00965C1D">
      <w:pPr>
        <w:autoSpaceDE w:val="0"/>
        <w:autoSpaceDN w:val="0"/>
        <w:adjustRightInd w:val="0"/>
        <w:jc w:val="both"/>
        <w:rPr>
          <w:rFonts w:ascii="Arial" w:hAnsi="Arial" w:cs="Arial"/>
          <w:sz w:val="22"/>
          <w:szCs w:val="22"/>
          <w:u w:val="single"/>
        </w:rPr>
      </w:pPr>
    </w:p>
    <w:p w:rsidR="003E475A" w:rsidRDefault="003E475A" w:rsidP="00965C1D">
      <w:pPr>
        <w:autoSpaceDE w:val="0"/>
        <w:autoSpaceDN w:val="0"/>
        <w:adjustRightInd w:val="0"/>
        <w:jc w:val="both"/>
        <w:rPr>
          <w:rFonts w:ascii="Arial" w:hAnsi="Arial" w:cs="Arial"/>
          <w:sz w:val="22"/>
          <w:szCs w:val="22"/>
          <w:u w:val="single"/>
        </w:rPr>
      </w:pPr>
    </w:p>
    <w:p w:rsidR="003E475A" w:rsidRDefault="003E475A" w:rsidP="00965C1D">
      <w:pPr>
        <w:autoSpaceDE w:val="0"/>
        <w:autoSpaceDN w:val="0"/>
        <w:adjustRightInd w:val="0"/>
        <w:jc w:val="both"/>
        <w:rPr>
          <w:rFonts w:ascii="Arial" w:hAnsi="Arial" w:cs="Arial"/>
          <w:sz w:val="22"/>
          <w:szCs w:val="22"/>
          <w:u w:val="single"/>
        </w:rPr>
      </w:pPr>
    </w:p>
    <w:p w:rsidR="003E475A" w:rsidRDefault="003E475A" w:rsidP="00965C1D">
      <w:pPr>
        <w:autoSpaceDE w:val="0"/>
        <w:autoSpaceDN w:val="0"/>
        <w:adjustRightInd w:val="0"/>
        <w:jc w:val="both"/>
        <w:rPr>
          <w:rFonts w:ascii="Arial" w:hAnsi="Arial" w:cs="Arial"/>
          <w:sz w:val="22"/>
          <w:szCs w:val="22"/>
          <w:u w:val="single"/>
        </w:rPr>
      </w:pPr>
    </w:p>
    <w:p w:rsidR="003E475A" w:rsidRDefault="003E475A" w:rsidP="00965C1D">
      <w:pPr>
        <w:autoSpaceDE w:val="0"/>
        <w:autoSpaceDN w:val="0"/>
        <w:adjustRightInd w:val="0"/>
        <w:jc w:val="both"/>
        <w:rPr>
          <w:rFonts w:ascii="Arial" w:hAnsi="Arial" w:cs="Arial"/>
          <w:sz w:val="22"/>
          <w:szCs w:val="22"/>
          <w:u w:val="single"/>
        </w:rPr>
      </w:pPr>
    </w:p>
    <w:p w:rsidR="003E475A" w:rsidRDefault="003E475A" w:rsidP="00965C1D">
      <w:pPr>
        <w:autoSpaceDE w:val="0"/>
        <w:autoSpaceDN w:val="0"/>
        <w:adjustRightInd w:val="0"/>
        <w:jc w:val="both"/>
        <w:rPr>
          <w:rFonts w:ascii="Arial" w:hAnsi="Arial" w:cs="Arial"/>
          <w:sz w:val="22"/>
          <w:szCs w:val="22"/>
          <w:u w:val="single"/>
        </w:rPr>
      </w:pPr>
    </w:p>
    <w:p w:rsidR="003E475A" w:rsidRDefault="003E475A" w:rsidP="00965C1D">
      <w:pPr>
        <w:autoSpaceDE w:val="0"/>
        <w:autoSpaceDN w:val="0"/>
        <w:adjustRightInd w:val="0"/>
        <w:jc w:val="both"/>
        <w:rPr>
          <w:rFonts w:ascii="Arial" w:hAnsi="Arial" w:cs="Arial"/>
          <w:sz w:val="22"/>
          <w:szCs w:val="22"/>
          <w:u w:val="single"/>
        </w:rPr>
      </w:pPr>
    </w:p>
    <w:p w:rsidR="003E475A" w:rsidRDefault="003E475A" w:rsidP="00965C1D">
      <w:pPr>
        <w:autoSpaceDE w:val="0"/>
        <w:autoSpaceDN w:val="0"/>
        <w:adjustRightInd w:val="0"/>
        <w:jc w:val="both"/>
        <w:rPr>
          <w:rFonts w:ascii="Arial" w:hAnsi="Arial" w:cs="Arial"/>
          <w:sz w:val="22"/>
          <w:szCs w:val="22"/>
          <w:u w:val="single"/>
        </w:rPr>
      </w:pPr>
    </w:p>
    <w:p w:rsidR="003E475A" w:rsidRDefault="003E475A" w:rsidP="00965C1D">
      <w:pPr>
        <w:autoSpaceDE w:val="0"/>
        <w:autoSpaceDN w:val="0"/>
        <w:adjustRightInd w:val="0"/>
        <w:jc w:val="both"/>
        <w:rPr>
          <w:rFonts w:ascii="Arial" w:hAnsi="Arial" w:cs="Arial"/>
          <w:sz w:val="22"/>
          <w:szCs w:val="22"/>
          <w:u w:val="single"/>
        </w:rPr>
      </w:pPr>
    </w:p>
    <w:p w:rsidR="003E475A" w:rsidRDefault="003E475A" w:rsidP="00965C1D">
      <w:pPr>
        <w:autoSpaceDE w:val="0"/>
        <w:autoSpaceDN w:val="0"/>
        <w:adjustRightInd w:val="0"/>
        <w:jc w:val="both"/>
        <w:rPr>
          <w:rFonts w:ascii="Arial" w:hAnsi="Arial" w:cs="Arial"/>
          <w:sz w:val="22"/>
          <w:szCs w:val="22"/>
          <w:u w:val="single"/>
        </w:rPr>
      </w:pPr>
    </w:p>
    <w:p w:rsidR="003E475A" w:rsidRDefault="003E475A" w:rsidP="00965C1D">
      <w:pPr>
        <w:autoSpaceDE w:val="0"/>
        <w:autoSpaceDN w:val="0"/>
        <w:adjustRightInd w:val="0"/>
        <w:jc w:val="both"/>
        <w:rPr>
          <w:rFonts w:ascii="Arial" w:hAnsi="Arial" w:cs="Arial"/>
          <w:sz w:val="22"/>
          <w:szCs w:val="22"/>
          <w:u w:val="single"/>
        </w:rPr>
      </w:pPr>
    </w:p>
    <w:p w:rsidR="003E475A" w:rsidRDefault="003E475A" w:rsidP="00965C1D">
      <w:pPr>
        <w:autoSpaceDE w:val="0"/>
        <w:autoSpaceDN w:val="0"/>
        <w:adjustRightInd w:val="0"/>
        <w:jc w:val="both"/>
        <w:rPr>
          <w:rFonts w:ascii="Arial" w:hAnsi="Arial" w:cs="Arial"/>
          <w:sz w:val="22"/>
          <w:szCs w:val="22"/>
          <w:u w:val="single"/>
        </w:rPr>
      </w:pPr>
    </w:p>
    <w:p w:rsidR="003E475A" w:rsidRDefault="003E475A" w:rsidP="00965C1D">
      <w:pPr>
        <w:autoSpaceDE w:val="0"/>
        <w:autoSpaceDN w:val="0"/>
        <w:adjustRightInd w:val="0"/>
        <w:jc w:val="both"/>
        <w:rPr>
          <w:rFonts w:ascii="Arial" w:hAnsi="Arial" w:cs="Arial"/>
          <w:sz w:val="22"/>
          <w:szCs w:val="22"/>
          <w:u w:val="single"/>
        </w:rPr>
      </w:pPr>
    </w:p>
    <w:p w:rsidR="003E475A" w:rsidRDefault="003E475A" w:rsidP="00965C1D">
      <w:pPr>
        <w:autoSpaceDE w:val="0"/>
        <w:autoSpaceDN w:val="0"/>
        <w:adjustRightInd w:val="0"/>
        <w:jc w:val="both"/>
        <w:rPr>
          <w:rFonts w:ascii="Arial" w:hAnsi="Arial" w:cs="Arial"/>
          <w:sz w:val="22"/>
          <w:szCs w:val="22"/>
          <w:u w:val="single"/>
        </w:rPr>
      </w:pPr>
    </w:p>
    <w:p w:rsidR="003E475A" w:rsidRDefault="003E475A" w:rsidP="00965C1D">
      <w:pPr>
        <w:autoSpaceDE w:val="0"/>
        <w:autoSpaceDN w:val="0"/>
        <w:adjustRightInd w:val="0"/>
        <w:jc w:val="both"/>
        <w:rPr>
          <w:rFonts w:ascii="Arial" w:hAnsi="Arial" w:cs="Arial"/>
          <w:sz w:val="22"/>
          <w:szCs w:val="22"/>
          <w:u w:val="single"/>
        </w:rPr>
      </w:pPr>
    </w:p>
    <w:p w:rsidR="003E475A" w:rsidRDefault="003E475A" w:rsidP="00965C1D">
      <w:pPr>
        <w:autoSpaceDE w:val="0"/>
        <w:autoSpaceDN w:val="0"/>
        <w:adjustRightInd w:val="0"/>
        <w:jc w:val="both"/>
        <w:rPr>
          <w:rFonts w:ascii="Arial" w:hAnsi="Arial" w:cs="Arial"/>
          <w:sz w:val="22"/>
          <w:szCs w:val="22"/>
          <w:u w:val="single"/>
        </w:rPr>
      </w:pPr>
    </w:p>
    <w:p w:rsidR="003E475A" w:rsidRDefault="003E475A" w:rsidP="00965C1D">
      <w:pPr>
        <w:autoSpaceDE w:val="0"/>
        <w:autoSpaceDN w:val="0"/>
        <w:adjustRightInd w:val="0"/>
        <w:jc w:val="both"/>
        <w:rPr>
          <w:rFonts w:ascii="Arial" w:hAnsi="Arial" w:cs="Arial"/>
          <w:sz w:val="22"/>
          <w:szCs w:val="22"/>
          <w:u w:val="single"/>
        </w:rPr>
      </w:pPr>
    </w:p>
    <w:p w:rsidR="003E475A" w:rsidRDefault="003E475A" w:rsidP="00965C1D">
      <w:pPr>
        <w:autoSpaceDE w:val="0"/>
        <w:autoSpaceDN w:val="0"/>
        <w:adjustRightInd w:val="0"/>
        <w:jc w:val="both"/>
        <w:rPr>
          <w:rFonts w:ascii="Arial" w:hAnsi="Arial" w:cs="Arial"/>
          <w:sz w:val="22"/>
          <w:szCs w:val="22"/>
          <w:u w:val="single"/>
        </w:rPr>
      </w:pPr>
    </w:p>
    <w:p w:rsidR="003E475A" w:rsidRDefault="003E475A" w:rsidP="00965C1D">
      <w:pPr>
        <w:autoSpaceDE w:val="0"/>
        <w:autoSpaceDN w:val="0"/>
        <w:adjustRightInd w:val="0"/>
        <w:jc w:val="both"/>
        <w:rPr>
          <w:rFonts w:ascii="Arial" w:hAnsi="Arial" w:cs="Arial"/>
          <w:sz w:val="22"/>
          <w:szCs w:val="22"/>
          <w:u w:val="single"/>
        </w:rPr>
      </w:pPr>
    </w:p>
    <w:p w:rsidR="003E475A" w:rsidRDefault="003E475A" w:rsidP="00965C1D">
      <w:pPr>
        <w:autoSpaceDE w:val="0"/>
        <w:autoSpaceDN w:val="0"/>
        <w:adjustRightInd w:val="0"/>
        <w:jc w:val="both"/>
        <w:rPr>
          <w:rFonts w:ascii="Arial" w:hAnsi="Arial" w:cs="Arial"/>
          <w:sz w:val="22"/>
          <w:szCs w:val="22"/>
          <w:u w:val="single"/>
        </w:rPr>
      </w:pPr>
    </w:p>
    <w:p w:rsidR="003E475A" w:rsidRDefault="003E475A" w:rsidP="00965C1D">
      <w:pPr>
        <w:autoSpaceDE w:val="0"/>
        <w:autoSpaceDN w:val="0"/>
        <w:adjustRightInd w:val="0"/>
        <w:jc w:val="both"/>
        <w:rPr>
          <w:rFonts w:ascii="Arial" w:hAnsi="Arial" w:cs="Arial"/>
          <w:sz w:val="22"/>
          <w:szCs w:val="22"/>
          <w:u w:val="single"/>
        </w:rPr>
      </w:pPr>
    </w:p>
    <w:p w:rsidR="003E475A" w:rsidRDefault="003E475A" w:rsidP="00965C1D">
      <w:pPr>
        <w:autoSpaceDE w:val="0"/>
        <w:autoSpaceDN w:val="0"/>
        <w:adjustRightInd w:val="0"/>
        <w:jc w:val="both"/>
        <w:rPr>
          <w:rFonts w:ascii="Arial" w:hAnsi="Arial" w:cs="Arial"/>
          <w:sz w:val="22"/>
          <w:szCs w:val="22"/>
          <w:u w:val="single"/>
        </w:rPr>
      </w:pPr>
    </w:p>
    <w:p w:rsidR="003E475A" w:rsidRDefault="003E475A" w:rsidP="00965C1D">
      <w:pPr>
        <w:autoSpaceDE w:val="0"/>
        <w:autoSpaceDN w:val="0"/>
        <w:adjustRightInd w:val="0"/>
        <w:jc w:val="both"/>
        <w:rPr>
          <w:rFonts w:ascii="Arial" w:hAnsi="Arial" w:cs="Arial"/>
          <w:sz w:val="22"/>
          <w:szCs w:val="22"/>
          <w:u w:val="single"/>
        </w:rPr>
      </w:pPr>
    </w:p>
    <w:p w:rsidR="003E475A" w:rsidRDefault="003E475A" w:rsidP="00965C1D">
      <w:pPr>
        <w:autoSpaceDE w:val="0"/>
        <w:autoSpaceDN w:val="0"/>
        <w:adjustRightInd w:val="0"/>
        <w:jc w:val="both"/>
        <w:rPr>
          <w:rFonts w:ascii="Arial" w:hAnsi="Arial" w:cs="Arial"/>
          <w:sz w:val="22"/>
          <w:szCs w:val="22"/>
          <w:u w:val="single"/>
        </w:rPr>
      </w:pPr>
    </w:p>
    <w:p w:rsidR="003E475A" w:rsidRDefault="003E475A" w:rsidP="00965C1D">
      <w:pPr>
        <w:autoSpaceDE w:val="0"/>
        <w:autoSpaceDN w:val="0"/>
        <w:adjustRightInd w:val="0"/>
        <w:jc w:val="both"/>
        <w:rPr>
          <w:rFonts w:ascii="Arial" w:hAnsi="Arial" w:cs="Arial"/>
          <w:sz w:val="22"/>
          <w:szCs w:val="22"/>
          <w:u w:val="single"/>
        </w:rPr>
      </w:pPr>
    </w:p>
    <w:p w:rsidR="007D1524" w:rsidRPr="00B924C7" w:rsidRDefault="007D1524" w:rsidP="00965C1D">
      <w:pPr>
        <w:autoSpaceDE w:val="0"/>
        <w:autoSpaceDN w:val="0"/>
        <w:adjustRightInd w:val="0"/>
        <w:jc w:val="both"/>
        <w:rPr>
          <w:rFonts w:ascii="Arial" w:hAnsi="Arial" w:cs="Arial"/>
          <w:sz w:val="22"/>
          <w:szCs w:val="22"/>
          <w:u w:val="single"/>
        </w:rPr>
      </w:pPr>
    </w:p>
    <w:p w:rsidR="00965C1D" w:rsidRPr="00B924C7" w:rsidRDefault="00965C1D" w:rsidP="00965C1D">
      <w:pPr>
        <w:rPr>
          <w:rFonts w:ascii="Arial" w:hAnsi="Arial" w:cs="Arial"/>
          <w:sz w:val="22"/>
          <w:szCs w:val="22"/>
        </w:rPr>
      </w:pPr>
    </w:p>
    <w:p w:rsidR="00965C1D" w:rsidRPr="003E475A" w:rsidRDefault="00965C1D" w:rsidP="00965C1D">
      <w:pPr>
        <w:jc w:val="center"/>
        <w:rPr>
          <w:rFonts w:ascii="Arial" w:hAnsi="Arial" w:cs="Arial"/>
          <w:b/>
          <w:bCs/>
          <w:iCs/>
          <w:sz w:val="22"/>
          <w:szCs w:val="22"/>
        </w:rPr>
      </w:pPr>
      <w:r w:rsidRPr="003E475A">
        <w:rPr>
          <w:rFonts w:ascii="Arial" w:hAnsi="Arial" w:cs="Arial"/>
          <w:b/>
          <w:bCs/>
          <w:iCs/>
          <w:sz w:val="22"/>
          <w:szCs w:val="22"/>
        </w:rPr>
        <w:t>Facultad de Ingeniería</w:t>
      </w:r>
      <w:r w:rsidRPr="003E475A">
        <w:rPr>
          <w:rFonts w:ascii="Arial" w:hAnsi="Arial" w:cs="Arial"/>
          <w:b/>
          <w:bCs/>
          <w:iCs/>
          <w:sz w:val="22"/>
          <w:szCs w:val="22"/>
        </w:rPr>
        <w:br/>
        <w:t>Escuela de Ingeniería Industrial</w:t>
      </w:r>
    </w:p>
    <w:p w:rsidR="00965C1D" w:rsidRPr="003E475A" w:rsidRDefault="00965C1D" w:rsidP="00965C1D">
      <w:pPr>
        <w:ind w:right="46"/>
        <w:jc w:val="center"/>
        <w:rPr>
          <w:rFonts w:ascii="Arial" w:hAnsi="Arial" w:cs="Arial"/>
          <w:b/>
          <w:bCs/>
          <w:iCs/>
          <w:sz w:val="22"/>
          <w:szCs w:val="22"/>
        </w:rPr>
      </w:pPr>
    </w:p>
    <w:p w:rsidR="00965C1D" w:rsidRPr="003E475A" w:rsidRDefault="00965C1D" w:rsidP="00965C1D">
      <w:pPr>
        <w:ind w:right="46"/>
        <w:jc w:val="center"/>
        <w:rPr>
          <w:rFonts w:ascii="Arial" w:hAnsi="Arial" w:cs="Arial"/>
          <w:b/>
          <w:bCs/>
          <w:iCs/>
          <w:sz w:val="22"/>
          <w:szCs w:val="22"/>
        </w:rPr>
      </w:pPr>
    </w:p>
    <w:p w:rsidR="00965C1D" w:rsidRPr="003E475A" w:rsidRDefault="00965C1D" w:rsidP="00965C1D">
      <w:pPr>
        <w:ind w:right="46"/>
        <w:jc w:val="center"/>
        <w:rPr>
          <w:rFonts w:ascii="Arial" w:hAnsi="Arial" w:cs="Arial"/>
          <w:b/>
          <w:bCs/>
          <w:iCs/>
          <w:sz w:val="22"/>
          <w:szCs w:val="22"/>
        </w:rPr>
      </w:pPr>
      <w:r w:rsidRPr="003E475A">
        <w:rPr>
          <w:rFonts w:ascii="Arial" w:hAnsi="Arial" w:cs="Arial"/>
          <w:b/>
          <w:bCs/>
          <w:iCs/>
          <w:sz w:val="22"/>
          <w:szCs w:val="22"/>
        </w:rPr>
        <w:t>PROGRAMA DE ASIGNATURA</w:t>
      </w:r>
    </w:p>
    <w:p w:rsidR="00965C1D" w:rsidRPr="003E475A" w:rsidRDefault="00965C1D" w:rsidP="00965C1D">
      <w:pPr>
        <w:ind w:right="46"/>
        <w:jc w:val="center"/>
        <w:rPr>
          <w:rFonts w:ascii="Arial" w:hAnsi="Arial" w:cs="Arial"/>
          <w:iCs/>
          <w:sz w:val="22"/>
          <w:szCs w:val="22"/>
        </w:rPr>
      </w:pPr>
      <w:r w:rsidRPr="003E475A">
        <w:rPr>
          <w:rFonts w:ascii="Arial" w:hAnsi="Arial" w:cs="Arial"/>
          <w:iCs/>
          <w:sz w:val="22"/>
          <w:szCs w:val="22"/>
        </w:rPr>
        <w:t>Calor y ondas</w:t>
      </w:r>
    </w:p>
    <w:p w:rsidR="00965C1D" w:rsidRPr="00B924C7" w:rsidRDefault="00965C1D" w:rsidP="00965C1D">
      <w:pPr>
        <w:ind w:right="46"/>
        <w:rPr>
          <w:rFonts w:ascii="Arial" w:hAnsi="Arial" w:cs="Arial"/>
          <w:sz w:val="22"/>
          <w:szCs w:val="22"/>
        </w:rPr>
      </w:pPr>
    </w:p>
    <w:p w:rsidR="00965C1D" w:rsidRPr="003E475A" w:rsidRDefault="00965C1D" w:rsidP="00965C1D">
      <w:pPr>
        <w:ind w:right="46"/>
        <w:jc w:val="both"/>
        <w:rPr>
          <w:rFonts w:ascii="Arial" w:hAnsi="Arial" w:cs="Arial"/>
          <w:b/>
          <w:bCs/>
          <w:iCs/>
          <w:sz w:val="22"/>
          <w:szCs w:val="22"/>
        </w:rPr>
      </w:pPr>
      <w:r w:rsidRPr="003E475A">
        <w:rPr>
          <w:rFonts w:ascii="Arial" w:hAnsi="Arial" w:cs="Arial"/>
          <w:b/>
          <w:bCs/>
          <w:iCs/>
          <w:sz w:val="22"/>
          <w:szCs w:val="22"/>
        </w:rPr>
        <w:t>I.</w:t>
      </w:r>
      <w:r w:rsidRPr="003E475A">
        <w:rPr>
          <w:rFonts w:ascii="Arial" w:hAnsi="Arial" w:cs="Arial"/>
          <w:b/>
          <w:bCs/>
          <w:iCs/>
          <w:sz w:val="22"/>
          <w:szCs w:val="22"/>
        </w:rPr>
        <w:tab/>
        <w:t xml:space="preserve"> Identificación.</w:t>
      </w:r>
    </w:p>
    <w:p w:rsidR="00965C1D" w:rsidRPr="00B924C7" w:rsidRDefault="00965C1D" w:rsidP="00965C1D">
      <w:pPr>
        <w:tabs>
          <w:tab w:val="num" w:pos="360"/>
        </w:tabs>
        <w:ind w:right="46"/>
        <w:jc w:val="both"/>
        <w:rPr>
          <w:rFonts w:ascii="Arial" w:hAnsi="Arial" w:cs="Arial"/>
          <w:b/>
          <w:bCs/>
          <w:sz w:val="22"/>
          <w:szCs w:val="22"/>
        </w:rPr>
      </w:pPr>
    </w:p>
    <w:p w:rsidR="00965C1D" w:rsidRPr="00DB6B54" w:rsidRDefault="00965C1D" w:rsidP="00965C1D">
      <w:pPr>
        <w:ind w:right="46"/>
        <w:jc w:val="both"/>
        <w:rPr>
          <w:rFonts w:ascii="Arial" w:hAnsi="Arial" w:cs="Arial"/>
          <w:i w:val="0"/>
          <w:sz w:val="22"/>
          <w:szCs w:val="22"/>
        </w:rPr>
      </w:pPr>
      <w:r w:rsidRPr="00DB6B54">
        <w:rPr>
          <w:rFonts w:ascii="Arial" w:hAnsi="Arial" w:cs="Arial"/>
          <w:i w:val="0"/>
          <w:sz w:val="22"/>
          <w:szCs w:val="22"/>
        </w:rPr>
        <w:t>Código</w:t>
      </w:r>
      <w:r w:rsidRPr="00DB6B54">
        <w:rPr>
          <w:rFonts w:ascii="Arial" w:hAnsi="Arial" w:cs="Arial"/>
          <w:i w:val="0"/>
          <w:sz w:val="22"/>
          <w:szCs w:val="22"/>
        </w:rPr>
        <w:tab/>
      </w:r>
      <w:r w:rsidRPr="00DB6B54">
        <w:rPr>
          <w:rFonts w:ascii="Arial" w:hAnsi="Arial" w:cs="Arial"/>
          <w:i w:val="0"/>
          <w:sz w:val="22"/>
          <w:szCs w:val="22"/>
        </w:rPr>
        <w:tab/>
      </w:r>
      <w:r w:rsidRPr="00DB6B54">
        <w:rPr>
          <w:rFonts w:ascii="Arial" w:hAnsi="Arial" w:cs="Arial"/>
          <w:i w:val="0"/>
          <w:sz w:val="22"/>
          <w:szCs w:val="22"/>
        </w:rPr>
        <w:tab/>
      </w:r>
      <w:r w:rsidRPr="00DB6B54">
        <w:rPr>
          <w:rFonts w:ascii="Arial" w:hAnsi="Arial" w:cs="Arial"/>
          <w:i w:val="0"/>
          <w:sz w:val="22"/>
          <w:szCs w:val="22"/>
        </w:rPr>
        <w:tab/>
      </w:r>
      <w:r w:rsidR="00DB6B54">
        <w:rPr>
          <w:rFonts w:ascii="Arial" w:hAnsi="Arial" w:cs="Arial"/>
          <w:i w:val="0"/>
          <w:sz w:val="22"/>
          <w:szCs w:val="22"/>
        </w:rPr>
        <w:tab/>
      </w:r>
      <w:r w:rsidRPr="00DB6B54">
        <w:rPr>
          <w:rFonts w:ascii="Arial" w:hAnsi="Arial" w:cs="Arial"/>
          <w:i w:val="0"/>
          <w:sz w:val="22"/>
          <w:szCs w:val="22"/>
        </w:rPr>
        <w:t>: CBF-1001</w:t>
      </w:r>
    </w:p>
    <w:p w:rsidR="00965C1D" w:rsidRPr="00DB6B54" w:rsidRDefault="00965C1D" w:rsidP="00965C1D">
      <w:pPr>
        <w:pStyle w:val="Textodebloque"/>
        <w:spacing w:line="240" w:lineRule="auto"/>
        <w:ind w:left="0" w:firstLine="0"/>
        <w:rPr>
          <w:szCs w:val="22"/>
        </w:rPr>
      </w:pPr>
      <w:r w:rsidRPr="00DB6B54">
        <w:rPr>
          <w:szCs w:val="22"/>
        </w:rPr>
        <w:t>Créditos</w:t>
      </w:r>
      <w:r w:rsidRPr="00DB6B54">
        <w:rPr>
          <w:szCs w:val="22"/>
        </w:rPr>
        <w:tab/>
      </w:r>
      <w:r w:rsidRPr="00DB6B54">
        <w:rPr>
          <w:szCs w:val="22"/>
        </w:rPr>
        <w:tab/>
      </w:r>
      <w:r w:rsidRPr="00DB6B54">
        <w:rPr>
          <w:szCs w:val="22"/>
        </w:rPr>
        <w:tab/>
      </w:r>
      <w:r w:rsidR="00BC2756" w:rsidRPr="00DB6B54">
        <w:rPr>
          <w:szCs w:val="22"/>
        </w:rPr>
        <w:tab/>
      </w:r>
      <w:r w:rsidRPr="00DB6B54">
        <w:rPr>
          <w:szCs w:val="22"/>
        </w:rPr>
        <w:t>: 7</w:t>
      </w:r>
    </w:p>
    <w:p w:rsidR="00965C1D" w:rsidRPr="00DB6B54" w:rsidRDefault="00965C1D" w:rsidP="00965C1D">
      <w:pPr>
        <w:ind w:right="46"/>
        <w:jc w:val="both"/>
        <w:rPr>
          <w:rFonts w:ascii="Arial" w:hAnsi="Arial" w:cs="Arial"/>
          <w:i w:val="0"/>
          <w:sz w:val="22"/>
          <w:szCs w:val="22"/>
        </w:rPr>
      </w:pPr>
      <w:r w:rsidRPr="00DB6B54">
        <w:rPr>
          <w:rFonts w:ascii="Arial" w:hAnsi="Arial" w:cs="Arial"/>
          <w:i w:val="0"/>
          <w:sz w:val="22"/>
          <w:szCs w:val="22"/>
        </w:rPr>
        <w:t>Duración</w:t>
      </w:r>
      <w:r w:rsidRPr="00DB6B54">
        <w:rPr>
          <w:rFonts w:ascii="Arial" w:hAnsi="Arial" w:cs="Arial"/>
          <w:i w:val="0"/>
          <w:sz w:val="22"/>
          <w:szCs w:val="22"/>
        </w:rPr>
        <w:tab/>
      </w:r>
      <w:r w:rsidRPr="00DB6B54">
        <w:rPr>
          <w:rFonts w:ascii="Arial" w:hAnsi="Arial" w:cs="Arial"/>
          <w:i w:val="0"/>
          <w:sz w:val="22"/>
          <w:szCs w:val="22"/>
        </w:rPr>
        <w:tab/>
      </w:r>
      <w:r w:rsidRPr="00DB6B54">
        <w:rPr>
          <w:rFonts w:ascii="Arial" w:hAnsi="Arial" w:cs="Arial"/>
          <w:i w:val="0"/>
          <w:sz w:val="22"/>
          <w:szCs w:val="22"/>
        </w:rPr>
        <w:tab/>
      </w:r>
      <w:r w:rsidR="00BC2756" w:rsidRPr="00DB6B54">
        <w:rPr>
          <w:rFonts w:ascii="Arial" w:hAnsi="Arial" w:cs="Arial"/>
          <w:i w:val="0"/>
          <w:sz w:val="22"/>
          <w:szCs w:val="22"/>
        </w:rPr>
        <w:tab/>
      </w:r>
      <w:r w:rsidRPr="00DB6B54">
        <w:rPr>
          <w:rFonts w:ascii="Arial" w:hAnsi="Arial" w:cs="Arial"/>
          <w:i w:val="0"/>
          <w:sz w:val="22"/>
          <w:szCs w:val="22"/>
        </w:rPr>
        <w:t>: semestral</w:t>
      </w:r>
    </w:p>
    <w:p w:rsidR="00965C1D" w:rsidRPr="00DB6B54" w:rsidRDefault="00965C1D" w:rsidP="00965C1D">
      <w:pPr>
        <w:pStyle w:val="Textoindependiente"/>
        <w:rPr>
          <w:szCs w:val="22"/>
          <w:lang w:val="es-ES_tradnl"/>
        </w:rPr>
      </w:pPr>
      <w:r w:rsidRPr="00DB6B54">
        <w:rPr>
          <w:szCs w:val="22"/>
          <w:lang w:val="es-ES_tradnl"/>
        </w:rPr>
        <w:t>Ubicación en plan de estudio</w:t>
      </w:r>
      <w:r w:rsidRPr="00DB6B54">
        <w:rPr>
          <w:szCs w:val="22"/>
          <w:lang w:val="es-ES_tradnl"/>
        </w:rPr>
        <w:tab/>
        <w:t xml:space="preserve">: Semestre 3  </w:t>
      </w:r>
    </w:p>
    <w:p w:rsidR="00965C1D" w:rsidRPr="00DB6B54" w:rsidRDefault="00965C1D" w:rsidP="00965C1D">
      <w:pPr>
        <w:pStyle w:val="Textoindependiente"/>
        <w:rPr>
          <w:szCs w:val="22"/>
          <w:lang w:val="es-ES_tradnl"/>
        </w:rPr>
      </w:pPr>
      <w:r w:rsidRPr="00DB6B54">
        <w:rPr>
          <w:szCs w:val="22"/>
          <w:lang w:val="es-ES_tradnl"/>
        </w:rPr>
        <w:t>Requisitos</w:t>
      </w:r>
      <w:r w:rsidRPr="00DB6B54">
        <w:rPr>
          <w:szCs w:val="22"/>
          <w:lang w:val="es-ES_tradnl"/>
        </w:rPr>
        <w:tab/>
      </w:r>
      <w:r w:rsidRPr="00DB6B54">
        <w:rPr>
          <w:szCs w:val="22"/>
          <w:lang w:val="es-ES_tradnl"/>
        </w:rPr>
        <w:tab/>
      </w:r>
      <w:r w:rsidRPr="00DB6B54">
        <w:rPr>
          <w:szCs w:val="22"/>
          <w:lang w:val="es-ES_tradnl"/>
        </w:rPr>
        <w:tab/>
      </w:r>
      <w:r w:rsidR="00BC2756" w:rsidRPr="00DB6B54">
        <w:rPr>
          <w:szCs w:val="22"/>
          <w:lang w:val="es-ES_tradnl"/>
        </w:rPr>
        <w:tab/>
      </w:r>
      <w:r w:rsidRPr="00DB6B54">
        <w:rPr>
          <w:szCs w:val="22"/>
          <w:lang w:val="es-ES_tradnl"/>
        </w:rPr>
        <w:t>: Mecánica (CBF-1000)</w:t>
      </w:r>
    </w:p>
    <w:p w:rsidR="00965C1D" w:rsidRPr="00DB6B54" w:rsidRDefault="00965C1D" w:rsidP="00965C1D">
      <w:pPr>
        <w:ind w:right="46"/>
        <w:jc w:val="both"/>
        <w:rPr>
          <w:rFonts w:ascii="Arial" w:hAnsi="Arial" w:cs="Arial"/>
          <w:i w:val="0"/>
          <w:sz w:val="22"/>
          <w:szCs w:val="22"/>
        </w:rPr>
      </w:pPr>
      <w:r w:rsidRPr="00DB6B54">
        <w:rPr>
          <w:rFonts w:ascii="Arial" w:hAnsi="Arial" w:cs="Arial"/>
          <w:i w:val="0"/>
          <w:sz w:val="22"/>
          <w:szCs w:val="22"/>
        </w:rPr>
        <w:t>Sesiones semanales</w:t>
      </w:r>
      <w:r w:rsidRPr="00DB6B54">
        <w:rPr>
          <w:rFonts w:ascii="Arial" w:hAnsi="Arial" w:cs="Arial"/>
          <w:i w:val="0"/>
          <w:sz w:val="22"/>
          <w:szCs w:val="22"/>
        </w:rPr>
        <w:tab/>
      </w:r>
      <w:r w:rsidRPr="00DB6B54">
        <w:rPr>
          <w:rFonts w:ascii="Arial" w:hAnsi="Arial" w:cs="Arial"/>
          <w:i w:val="0"/>
          <w:sz w:val="22"/>
          <w:szCs w:val="22"/>
        </w:rPr>
        <w:tab/>
      </w:r>
      <w:r w:rsidR="00DB6B54">
        <w:rPr>
          <w:rFonts w:ascii="Arial" w:hAnsi="Arial" w:cs="Arial"/>
          <w:i w:val="0"/>
          <w:sz w:val="22"/>
          <w:szCs w:val="22"/>
        </w:rPr>
        <w:tab/>
      </w:r>
      <w:r w:rsidRPr="00DB6B54">
        <w:rPr>
          <w:rFonts w:ascii="Arial" w:hAnsi="Arial" w:cs="Arial"/>
          <w:i w:val="0"/>
          <w:sz w:val="22"/>
          <w:szCs w:val="22"/>
        </w:rPr>
        <w:t>: 2 cátedras; 1 ayudantía o laboratorio</w:t>
      </w:r>
    </w:p>
    <w:p w:rsidR="00965C1D" w:rsidRPr="003E475A" w:rsidRDefault="00965C1D" w:rsidP="00965C1D">
      <w:pPr>
        <w:ind w:right="46"/>
        <w:jc w:val="both"/>
        <w:rPr>
          <w:rFonts w:ascii="Arial" w:hAnsi="Arial" w:cs="Arial"/>
          <w:iCs/>
          <w:sz w:val="22"/>
          <w:szCs w:val="22"/>
        </w:rPr>
      </w:pPr>
    </w:p>
    <w:p w:rsidR="00965C1D" w:rsidRPr="003E475A" w:rsidRDefault="00965C1D" w:rsidP="00965C1D">
      <w:pPr>
        <w:ind w:right="46"/>
        <w:jc w:val="both"/>
        <w:rPr>
          <w:rFonts w:ascii="Arial" w:hAnsi="Arial" w:cs="Arial"/>
          <w:b/>
          <w:bCs/>
          <w:iCs/>
          <w:sz w:val="22"/>
          <w:szCs w:val="22"/>
        </w:rPr>
      </w:pPr>
      <w:r w:rsidRPr="003E475A">
        <w:rPr>
          <w:rFonts w:ascii="Arial" w:hAnsi="Arial" w:cs="Arial"/>
          <w:b/>
          <w:bCs/>
          <w:iCs/>
          <w:sz w:val="22"/>
          <w:szCs w:val="22"/>
        </w:rPr>
        <w:t xml:space="preserve">II. </w:t>
      </w:r>
      <w:r w:rsidRPr="003E475A">
        <w:rPr>
          <w:rFonts w:ascii="Arial" w:hAnsi="Arial" w:cs="Arial"/>
          <w:b/>
          <w:bCs/>
          <w:iCs/>
          <w:sz w:val="22"/>
          <w:szCs w:val="22"/>
        </w:rPr>
        <w:tab/>
        <w:t>Objetivos Generales y Específicos</w:t>
      </w:r>
    </w:p>
    <w:p w:rsidR="00965C1D" w:rsidRPr="00B924C7" w:rsidRDefault="00965C1D" w:rsidP="00965C1D">
      <w:pPr>
        <w:jc w:val="both"/>
        <w:rPr>
          <w:rFonts w:ascii="Arial" w:hAnsi="Arial" w:cs="Arial"/>
          <w:sz w:val="22"/>
          <w:szCs w:val="22"/>
        </w:rPr>
      </w:pPr>
    </w:p>
    <w:p w:rsidR="00965C1D" w:rsidRPr="00B924C7" w:rsidRDefault="00965C1D" w:rsidP="00965C1D">
      <w:pPr>
        <w:pStyle w:val="Sangra2detindependiente"/>
        <w:spacing w:line="100" w:lineRule="atLeast"/>
        <w:ind w:left="0"/>
        <w:rPr>
          <w:rFonts w:ascii="Arial" w:hAnsi="Arial" w:cs="Arial"/>
          <w:sz w:val="22"/>
          <w:szCs w:val="22"/>
        </w:rPr>
      </w:pPr>
      <w:r w:rsidRPr="00B924C7">
        <w:rPr>
          <w:rFonts w:ascii="Arial" w:hAnsi="Arial" w:cs="Arial"/>
          <w:sz w:val="22"/>
          <w:szCs w:val="22"/>
        </w:rPr>
        <w:t xml:space="preserve">El objetivo general del curso corresponde a proporcionar al alumno una sólida base científica  para  comprender los fenómenos físicos relacionados con el calor y las ondas y poder enfrentar, analizar y resolver nuevas situaciones problemáticas que tengan relación con estos tópicos. </w:t>
      </w:r>
    </w:p>
    <w:p w:rsidR="00965C1D" w:rsidRPr="00B924C7" w:rsidRDefault="00965C1D" w:rsidP="00965C1D">
      <w:pPr>
        <w:spacing w:line="100" w:lineRule="atLeast"/>
        <w:jc w:val="both"/>
        <w:rPr>
          <w:rFonts w:ascii="Arial" w:hAnsi="Arial" w:cs="Arial"/>
          <w:b/>
          <w:bCs/>
          <w:sz w:val="22"/>
          <w:szCs w:val="22"/>
        </w:rPr>
      </w:pPr>
    </w:p>
    <w:p w:rsidR="00965C1D" w:rsidRPr="00DB6B54" w:rsidRDefault="00965C1D" w:rsidP="00965C1D">
      <w:pPr>
        <w:spacing w:line="100" w:lineRule="atLeast"/>
        <w:jc w:val="both"/>
        <w:rPr>
          <w:rFonts w:ascii="Arial" w:hAnsi="Arial" w:cs="Arial"/>
          <w:i w:val="0"/>
          <w:sz w:val="22"/>
          <w:szCs w:val="22"/>
        </w:rPr>
      </w:pPr>
      <w:r w:rsidRPr="00DB6B54">
        <w:rPr>
          <w:rFonts w:ascii="Arial" w:hAnsi="Arial" w:cs="Arial"/>
          <w:i w:val="0"/>
          <w:sz w:val="22"/>
          <w:szCs w:val="22"/>
        </w:rPr>
        <w:t>Además, al final el curso, al alumno será capaz de:</w:t>
      </w:r>
    </w:p>
    <w:p w:rsidR="00DB6B54" w:rsidRPr="00DB6B54" w:rsidRDefault="00DB6B54" w:rsidP="00965C1D">
      <w:pPr>
        <w:spacing w:line="100" w:lineRule="atLeast"/>
        <w:jc w:val="both"/>
        <w:rPr>
          <w:rFonts w:ascii="Arial" w:hAnsi="Arial" w:cs="Arial"/>
          <w:i w:val="0"/>
          <w:sz w:val="22"/>
          <w:szCs w:val="22"/>
        </w:rPr>
      </w:pPr>
    </w:p>
    <w:p w:rsidR="00965C1D" w:rsidRPr="00B924C7" w:rsidRDefault="00965C1D" w:rsidP="00627BD3">
      <w:pPr>
        <w:pStyle w:val="Textoindependiente"/>
        <w:numPr>
          <w:ilvl w:val="0"/>
          <w:numId w:val="80"/>
        </w:numPr>
        <w:tabs>
          <w:tab w:val="left" w:pos="-720"/>
          <w:tab w:val="left" w:pos="583"/>
          <w:tab w:val="left" w:pos="650"/>
        </w:tabs>
        <w:spacing w:line="100" w:lineRule="atLeast"/>
        <w:ind w:right="0"/>
        <w:rPr>
          <w:szCs w:val="22"/>
          <w:lang w:val="es-ES_tradnl"/>
        </w:rPr>
      </w:pPr>
      <w:r w:rsidRPr="00B924C7">
        <w:rPr>
          <w:szCs w:val="22"/>
          <w:lang w:val="es-ES_tradnl"/>
        </w:rPr>
        <w:t>Reconocer y aplicar los conceptos básicos de Calor y principios de la termodinámica.</w:t>
      </w:r>
    </w:p>
    <w:p w:rsidR="00965C1D" w:rsidRPr="00B924C7" w:rsidRDefault="00965C1D" w:rsidP="00627BD3">
      <w:pPr>
        <w:pStyle w:val="Textoindependiente"/>
        <w:numPr>
          <w:ilvl w:val="0"/>
          <w:numId w:val="80"/>
        </w:numPr>
        <w:tabs>
          <w:tab w:val="left" w:pos="-720"/>
          <w:tab w:val="left" w:pos="583"/>
          <w:tab w:val="left" w:pos="650"/>
        </w:tabs>
        <w:spacing w:line="100" w:lineRule="atLeast"/>
        <w:ind w:right="0"/>
        <w:rPr>
          <w:szCs w:val="22"/>
          <w:lang w:val="es-ES_tradnl"/>
        </w:rPr>
      </w:pPr>
      <w:r w:rsidRPr="00B924C7">
        <w:rPr>
          <w:szCs w:val="22"/>
          <w:lang w:val="es-ES_tradnl"/>
        </w:rPr>
        <w:t>Resolver problemas en los cuales estén involucrados los conceptos básicos aludidos</w:t>
      </w:r>
    </w:p>
    <w:p w:rsidR="00965C1D" w:rsidRPr="00B924C7" w:rsidRDefault="00965C1D" w:rsidP="00627BD3">
      <w:pPr>
        <w:pStyle w:val="Textoindependiente"/>
        <w:numPr>
          <w:ilvl w:val="0"/>
          <w:numId w:val="80"/>
        </w:numPr>
        <w:tabs>
          <w:tab w:val="left" w:pos="-720"/>
          <w:tab w:val="left" w:pos="583"/>
          <w:tab w:val="left" w:pos="650"/>
        </w:tabs>
        <w:spacing w:line="100" w:lineRule="atLeast"/>
        <w:ind w:right="0"/>
        <w:rPr>
          <w:szCs w:val="22"/>
          <w:lang w:val="es-ES_tradnl"/>
        </w:rPr>
      </w:pPr>
      <w:r w:rsidRPr="00B924C7">
        <w:rPr>
          <w:szCs w:val="22"/>
          <w:lang w:val="es-ES_tradnl"/>
        </w:rPr>
        <w:t>Reconocer y aplicar las leyes de conservación de la mecánica</w:t>
      </w:r>
    </w:p>
    <w:p w:rsidR="00965C1D" w:rsidRPr="00B924C7" w:rsidRDefault="00965C1D" w:rsidP="00627BD3">
      <w:pPr>
        <w:pStyle w:val="Textoindependiente"/>
        <w:numPr>
          <w:ilvl w:val="0"/>
          <w:numId w:val="80"/>
        </w:numPr>
        <w:tabs>
          <w:tab w:val="left" w:pos="-720"/>
          <w:tab w:val="left" w:pos="583"/>
          <w:tab w:val="left" w:pos="650"/>
        </w:tabs>
        <w:spacing w:line="100" w:lineRule="atLeast"/>
        <w:ind w:right="0"/>
        <w:rPr>
          <w:szCs w:val="22"/>
          <w:lang w:val="es-ES_tradnl"/>
        </w:rPr>
      </w:pPr>
      <w:r w:rsidRPr="00B924C7">
        <w:rPr>
          <w:szCs w:val="22"/>
          <w:lang w:val="es-ES_tradnl"/>
        </w:rPr>
        <w:t>Realizar experiencias en el laboratorio en los cuales estén involucrados los conceptos fundamentales de la asignatura</w:t>
      </w:r>
    </w:p>
    <w:p w:rsidR="00965C1D" w:rsidRPr="00B924C7" w:rsidRDefault="00965C1D" w:rsidP="00965C1D">
      <w:pPr>
        <w:tabs>
          <w:tab w:val="left" w:pos="425"/>
          <w:tab w:val="left" w:pos="709"/>
        </w:tabs>
        <w:jc w:val="both"/>
        <w:rPr>
          <w:rFonts w:ascii="Arial" w:hAnsi="Arial" w:cs="Arial"/>
          <w:sz w:val="22"/>
          <w:szCs w:val="22"/>
        </w:rPr>
      </w:pPr>
    </w:p>
    <w:p w:rsidR="00965C1D" w:rsidRPr="003E475A" w:rsidRDefault="00965C1D" w:rsidP="00965C1D">
      <w:pPr>
        <w:tabs>
          <w:tab w:val="left" w:pos="-1800"/>
        </w:tabs>
        <w:jc w:val="both"/>
        <w:rPr>
          <w:rFonts w:ascii="Arial" w:hAnsi="Arial" w:cs="Arial"/>
          <w:b/>
          <w:bCs/>
          <w:iCs/>
          <w:sz w:val="22"/>
          <w:szCs w:val="22"/>
        </w:rPr>
      </w:pPr>
      <w:r w:rsidRPr="003E475A">
        <w:rPr>
          <w:rFonts w:ascii="Arial" w:hAnsi="Arial" w:cs="Arial"/>
          <w:b/>
          <w:bCs/>
          <w:iCs/>
          <w:sz w:val="22"/>
          <w:szCs w:val="22"/>
        </w:rPr>
        <w:t xml:space="preserve">III. </w:t>
      </w:r>
      <w:r w:rsidRPr="003E475A">
        <w:rPr>
          <w:rFonts w:ascii="Arial" w:hAnsi="Arial" w:cs="Arial"/>
          <w:b/>
          <w:bCs/>
          <w:iCs/>
          <w:sz w:val="22"/>
          <w:szCs w:val="22"/>
        </w:rPr>
        <w:tab/>
        <w:t>Descripción de Contenidos</w:t>
      </w:r>
    </w:p>
    <w:p w:rsidR="00965C1D" w:rsidRPr="00B924C7" w:rsidRDefault="00965C1D" w:rsidP="00965C1D">
      <w:pPr>
        <w:tabs>
          <w:tab w:val="left" w:pos="709"/>
        </w:tabs>
        <w:jc w:val="both"/>
        <w:rPr>
          <w:rFonts w:ascii="Arial" w:hAnsi="Arial" w:cs="Arial"/>
          <w:b/>
          <w:bCs/>
          <w:sz w:val="22"/>
          <w:szCs w:val="22"/>
        </w:rPr>
      </w:pPr>
    </w:p>
    <w:p w:rsidR="00965C1D" w:rsidRPr="00DB6B54" w:rsidRDefault="00965C1D" w:rsidP="00627BD3">
      <w:pPr>
        <w:numPr>
          <w:ilvl w:val="0"/>
          <w:numId w:val="81"/>
        </w:numPr>
        <w:jc w:val="both"/>
        <w:rPr>
          <w:rFonts w:ascii="Arial" w:hAnsi="Arial" w:cs="Arial"/>
          <w:i w:val="0"/>
          <w:sz w:val="22"/>
          <w:szCs w:val="22"/>
        </w:rPr>
      </w:pPr>
      <w:r w:rsidRPr="00DB6B54">
        <w:rPr>
          <w:rFonts w:ascii="Arial" w:hAnsi="Arial" w:cs="Arial"/>
          <w:i w:val="0"/>
          <w:sz w:val="22"/>
          <w:szCs w:val="22"/>
        </w:rPr>
        <w:t>Conceptos básicos para termodinámica: Densidad, presión y temperatura. Definiciones fenomenológicas y operacionales.</w:t>
      </w:r>
    </w:p>
    <w:p w:rsidR="00965C1D" w:rsidRPr="00DB6B54" w:rsidRDefault="00965C1D" w:rsidP="00627BD3">
      <w:pPr>
        <w:numPr>
          <w:ilvl w:val="0"/>
          <w:numId w:val="81"/>
        </w:numPr>
        <w:jc w:val="both"/>
        <w:rPr>
          <w:rFonts w:ascii="Arial" w:hAnsi="Arial" w:cs="Arial"/>
          <w:i w:val="0"/>
          <w:sz w:val="22"/>
          <w:szCs w:val="22"/>
        </w:rPr>
      </w:pPr>
      <w:r w:rsidRPr="00DB6B54">
        <w:rPr>
          <w:rFonts w:ascii="Arial" w:hAnsi="Arial" w:cs="Arial"/>
          <w:i w:val="0"/>
          <w:sz w:val="22"/>
          <w:szCs w:val="22"/>
        </w:rPr>
        <w:t>Expansión térmica y calorimetría: Estudio del fenómeno de la dilatación en sólidos y líquidos. Ecuación de mezclas y temperatura de equilibrio.</w:t>
      </w:r>
    </w:p>
    <w:p w:rsidR="00965C1D" w:rsidRPr="00DB6B54" w:rsidRDefault="00965C1D" w:rsidP="00627BD3">
      <w:pPr>
        <w:numPr>
          <w:ilvl w:val="0"/>
          <w:numId w:val="81"/>
        </w:numPr>
        <w:jc w:val="both"/>
        <w:rPr>
          <w:rFonts w:ascii="Arial" w:hAnsi="Arial" w:cs="Arial"/>
          <w:i w:val="0"/>
          <w:sz w:val="22"/>
          <w:szCs w:val="22"/>
        </w:rPr>
      </w:pPr>
      <w:r w:rsidRPr="00DB6B54">
        <w:rPr>
          <w:rFonts w:ascii="Arial" w:hAnsi="Arial" w:cs="Arial"/>
          <w:i w:val="0"/>
          <w:sz w:val="22"/>
          <w:szCs w:val="22"/>
        </w:rPr>
        <w:t>Transferencia de calor: Estudio de la conducción, convección y radiación de calor.</w:t>
      </w:r>
    </w:p>
    <w:p w:rsidR="00965C1D" w:rsidRPr="00DB6B54" w:rsidRDefault="00965C1D" w:rsidP="00627BD3">
      <w:pPr>
        <w:numPr>
          <w:ilvl w:val="0"/>
          <w:numId w:val="81"/>
        </w:numPr>
        <w:jc w:val="both"/>
        <w:rPr>
          <w:rFonts w:ascii="Arial" w:hAnsi="Arial" w:cs="Arial"/>
          <w:i w:val="0"/>
          <w:sz w:val="22"/>
          <w:szCs w:val="22"/>
        </w:rPr>
      </w:pPr>
      <w:r w:rsidRPr="00DB6B54">
        <w:rPr>
          <w:rFonts w:ascii="Arial" w:hAnsi="Arial" w:cs="Arial"/>
          <w:i w:val="0"/>
          <w:sz w:val="22"/>
          <w:szCs w:val="22"/>
        </w:rPr>
        <w:t>Gases ideales y reales: Ecuación de estado del gas ideal. Estudio de las condiciones de presión y temperatura, en las cuales se puede utilizar el modelo del gas ideal en gases reales.</w:t>
      </w:r>
    </w:p>
    <w:p w:rsidR="00965C1D" w:rsidRPr="00DB6B54" w:rsidRDefault="00965C1D" w:rsidP="00627BD3">
      <w:pPr>
        <w:numPr>
          <w:ilvl w:val="0"/>
          <w:numId w:val="81"/>
        </w:numPr>
        <w:jc w:val="both"/>
        <w:rPr>
          <w:rFonts w:ascii="Arial" w:hAnsi="Arial" w:cs="Arial"/>
          <w:i w:val="0"/>
          <w:sz w:val="22"/>
          <w:szCs w:val="22"/>
        </w:rPr>
      </w:pPr>
      <w:r w:rsidRPr="00DB6B54">
        <w:rPr>
          <w:rFonts w:ascii="Arial" w:hAnsi="Arial" w:cs="Arial"/>
          <w:i w:val="0"/>
          <w:sz w:val="22"/>
          <w:szCs w:val="22"/>
        </w:rPr>
        <w:t>Leyes de la termodinámica: Primera y segunda ley de la termodinámica. Entropía macroscópica y microscópica. Desorden en sistemas termodinámicos.</w:t>
      </w:r>
    </w:p>
    <w:p w:rsidR="00965C1D" w:rsidRPr="00DB6B54" w:rsidRDefault="00965C1D" w:rsidP="00627BD3">
      <w:pPr>
        <w:numPr>
          <w:ilvl w:val="0"/>
          <w:numId w:val="81"/>
        </w:numPr>
        <w:jc w:val="both"/>
        <w:rPr>
          <w:rFonts w:ascii="Arial" w:hAnsi="Arial" w:cs="Arial"/>
          <w:i w:val="0"/>
          <w:sz w:val="22"/>
          <w:szCs w:val="22"/>
        </w:rPr>
      </w:pPr>
      <w:r w:rsidRPr="00DB6B54">
        <w:rPr>
          <w:rFonts w:ascii="Arial" w:hAnsi="Arial" w:cs="Arial"/>
          <w:i w:val="0"/>
          <w:sz w:val="22"/>
          <w:szCs w:val="22"/>
        </w:rPr>
        <w:t xml:space="preserve">Vibraciones y ondas: Introducción al fenómeno de la vibración de sistemas con distintos grados de libertad y estudio de los diferentes tipos de ondas. </w:t>
      </w:r>
    </w:p>
    <w:p w:rsidR="00965C1D" w:rsidRPr="00DB6B54" w:rsidRDefault="00965C1D" w:rsidP="00627BD3">
      <w:pPr>
        <w:numPr>
          <w:ilvl w:val="0"/>
          <w:numId w:val="81"/>
        </w:numPr>
        <w:jc w:val="both"/>
        <w:rPr>
          <w:rFonts w:ascii="Arial" w:hAnsi="Arial" w:cs="Arial"/>
          <w:i w:val="0"/>
          <w:sz w:val="22"/>
          <w:szCs w:val="22"/>
        </w:rPr>
      </w:pPr>
      <w:r w:rsidRPr="00DB6B54">
        <w:rPr>
          <w:rFonts w:ascii="Arial" w:hAnsi="Arial" w:cs="Arial"/>
          <w:i w:val="0"/>
          <w:sz w:val="22"/>
          <w:szCs w:val="22"/>
        </w:rPr>
        <w:t>Ecuación de ondas: Estudio de las propiedades que debe poseer una función para satisfacer la ecuación diferencial de una onda en una dimensión. Estudio de ondas esféricas.</w:t>
      </w:r>
    </w:p>
    <w:p w:rsidR="00965C1D" w:rsidRPr="00DB6B54" w:rsidRDefault="00965C1D" w:rsidP="00627BD3">
      <w:pPr>
        <w:numPr>
          <w:ilvl w:val="0"/>
          <w:numId w:val="81"/>
        </w:numPr>
        <w:jc w:val="both"/>
        <w:rPr>
          <w:rFonts w:ascii="Arial" w:hAnsi="Arial" w:cs="Arial"/>
          <w:i w:val="0"/>
          <w:sz w:val="22"/>
          <w:szCs w:val="22"/>
        </w:rPr>
      </w:pPr>
      <w:r w:rsidRPr="00DB6B54">
        <w:rPr>
          <w:rFonts w:ascii="Arial" w:hAnsi="Arial" w:cs="Arial"/>
          <w:i w:val="0"/>
          <w:sz w:val="22"/>
          <w:szCs w:val="22"/>
        </w:rPr>
        <w:t>Velocidad de propagación de una onda: Velocidad de una onda en una cuerda, velocidad de las ondas sonoras en el aire, velocidad de las ondas electromagnéticas.</w:t>
      </w:r>
    </w:p>
    <w:p w:rsidR="00965C1D" w:rsidRPr="00DB6B54" w:rsidRDefault="00965C1D" w:rsidP="00627BD3">
      <w:pPr>
        <w:numPr>
          <w:ilvl w:val="0"/>
          <w:numId w:val="81"/>
        </w:numPr>
        <w:jc w:val="both"/>
        <w:rPr>
          <w:rFonts w:ascii="Arial" w:hAnsi="Arial" w:cs="Arial"/>
          <w:i w:val="0"/>
          <w:sz w:val="22"/>
          <w:szCs w:val="22"/>
        </w:rPr>
      </w:pPr>
      <w:r w:rsidRPr="00DB6B54">
        <w:rPr>
          <w:rFonts w:ascii="Arial" w:hAnsi="Arial" w:cs="Arial"/>
          <w:i w:val="0"/>
          <w:sz w:val="22"/>
          <w:szCs w:val="22"/>
        </w:rPr>
        <w:t>Superposición de ondas: Estudio de las ondas estacionarias, superposición de ondas unidimensionales con distinta frecuencia y fenómeno de amplitud modulada.</w:t>
      </w:r>
    </w:p>
    <w:p w:rsidR="00965C1D" w:rsidRPr="00DB6B54" w:rsidRDefault="00965C1D" w:rsidP="00627BD3">
      <w:pPr>
        <w:numPr>
          <w:ilvl w:val="0"/>
          <w:numId w:val="81"/>
        </w:numPr>
        <w:jc w:val="both"/>
        <w:rPr>
          <w:rFonts w:ascii="Arial" w:hAnsi="Arial" w:cs="Arial"/>
          <w:i w:val="0"/>
          <w:sz w:val="22"/>
          <w:szCs w:val="22"/>
        </w:rPr>
      </w:pPr>
      <w:r w:rsidRPr="00DB6B54">
        <w:rPr>
          <w:rFonts w:ascii="Arial" w:hAnsi="Arial" w:cs="Arial"/>
          <w:i w:val="0"/>
          <w:sz w:val="22"/>
          <w:szCs w:val="22"/>
        </w:rPr>
        <w:t xml:space="preserve">Resonancia: Vibración libre de un sistema, vibración amortiguada y vibración excitada. Condiciones para que se dé la resonancia. </w:t>
      </w:r>
    </w:p>
    <w:p w:rsidR="00965C1D" w:rsidRPr="00B924C7" w:rsidRDefault="00965C1D" w:rsidP="00965C1D">
      <w:pPr>
        <w:rPr>
          <w:rFonts w:ascii="Arial" w:hAnsi="Arial" w:cs="Arial"/>
          <w:b/>
          <w:bCs/>
          <w:sz w:val="22"/>
          <w:szCs w:val="22"/>
        </w:rPr>
      </w:pPr>
    </w:p>
    <w:p w:rsidR="00965C1D" w:rsidRPr="00B924C7" w:rsidRDefault="00965C1D" w:rsidP="00965C1D">
      <w:pPr>
        <w:pStyle w:val="Prrafodelista"/>
        <w:widowControl w:val="0"/>
        <w:suppressAutoHyphens/>
        <w:spacing w:after="0" w:line="240" w:lineRule="auto"/>
        <w:ind w:left="360"/>
        <w:contextualSpacing w:val="0"/>
        <w:rPr>
          <w:rFonts w:ascii="Arial" w:hAnsi="Arial" w:cs="Arial"/>
          <w:b/>
          <w:bCs/>
          <w:kern w:val="1"/>
        </w:rPr>
      </w:pPr>
    </w:p>
    <w:p w:rsidR="00965C1D" w:rsidRPr="00B924C7" w:rsidRDefault="00965C1D" w:rsidP="00965C1D">
      <w:pPr>
        <w:pStyle w:val="Prrafodelista"/>
        <w:widowControl w:val="0"/>
        <w:suppressAutoHyphens/>
        <w:spacing w:after="0" w:line="240" w:lineRule="auto"/>
        <w:ind w:left="360"/>
        <w:contextualSpacing w:val="0"/>
        <w:rPr>
          <w:rFonts w:ascii="Arial" w:hAnsi="Arial" w:cs="Arial"/>
          <w:b/>
          <w:bCs/>
          <w:kern w:val="1"/>
        </w:rPr>
      </w:pPr>
      <w:r w:rsidRPr="00B924C7">
        <w:rPr>
          <w:rFonts w:ascii="Arial" w:hAnsi="Arial" w:cs="Arial"/>
          <w:b/>
          <w:bCs/>
          <w:kern w:val="1"/>
        </w:rPr>
        <w:t>Experiencias de Laboratorio:</w:t>
      </w:r>
    </w:p>
    <w:p w:rsidR="00965C1D" w:rsidRPr="00B924C7" w:rsidRDefault="00965C1D" w:rsidP="00965C1D">
      <w:pPr>
        <w:pStyle w:val="Prrafodelista"/>
        <w:widowControl w:val="0"/>
        <w:suppressAutoHyphens/>
        <w:spacing w:after="0" w:line="240" w:lineRule="auto"/>
        <w:ind w:left="360"/>
        <w:contextualSpacing w:val="0"/>
        <w:rPr>
          <w:rFonts w:ascii="Arial" w:hAnsi="Arial" w:cs="Arial"/>
          <w:kern w:val="1"/>
        </w:rPr>
      </w:pPr>
      <w:r w:rsidRPr="00B924C7">
        <w:rPr>
          <w:rFonts w:ascii="Arial" w:hAnsi="Arial" w:cs="Arial"/>
          <w:b/>
          <w:bCs/>
          <w:kern w:val="1"/>
        </w:rPr>
        <w:t>Laboratorio 1:</w:t>
      </w:r>
      <w:r w:rsidRPr="00B924C7">
        <w:rPr>
          <w:rFonts w:ascii="Arial" w:hAnsi="Arial" w:cs="Arial"/>
          <w:kern w:val="1"/>
        </w:rPr>
        <w:t xml:space="preserve"> Calorimetría y Ley de enfriamiento de Newton.</w:t>
      </w:r>
    </w:p>
    <w:p w:rsidR="00965C1D" w:rsidRPr="00B924C7" w:rsidRDefault="00965C1D" w:rsidP="00965C1D">
      <w:pPr>
        <w:pStyle w:val="Prrafodelista"/>
        <w:widowControl w:val="0"/>
        <w:suppressAutoHyphens/>
        <w:spacing w:after="0" w:line="240" w:lineRule="auto"/>
        <w:ind w:left="360"/>
        <w:contextualSpacing w:val="0"/>
        <w:rPr>
          <w:rFonts w:ascii="Arial" w:hAnsi="Arial" w:cs="Arial"/>
          <w:kern w:val="1"/>
        </w:rPr>
      </w:pPr>
      <w:r w:rsidRPr="00B924C7">
        <w:rPr>
          <w:rFonts w:ascii="Arial" w:hAnsi="Arial" w:cs="Arial"/>
          <w:b/>
          <w:bCs/>
          <w:kern w:val="1"/>
        </w:rPr>
        <w:t>Laboratorio 2:</w:t>
      </w:r>
      <w:r w:rsidRPr="00B924C7">
        <w:rPr>
          <w:rFonts w:ascii="Arial" w:hAnsi="Arial" w:cs="Arial"/>
          <w:kern w:val="1"/>
        </w:rPr>
        <w:t xml:space="preserve"> Ciclos termodinámicos.</w:t>
      </w:r>
    </w:p>
    <w:p w:rsidR="00965C1D" w:rsidRPr="00B924C7" w:rsidRDefault="00965C1D" w:rsidP="00965C1D">
      <w:pPr>
        <w:pStyle w:val="Prrafodelista"/>
        <w:widowControl w:val="0"/>
        <w:suppressAutoHyphens/>
        <w:spacing w:after="0" w:line="240" w:lineRule="auto"/>
        <w:ind w:left="360"/>
        <w:contextualSpacing w:val="0"/>
        <w:rPr>
          <w:rFonts w:ascii="Arial" w:hAnsi="Arial" w:cs="Arial"/>
          <w:kern w:val="1"/>
        </w:rPr>
      </w:pPr>
      <w:r w:rsidRPr="00B924C7">
        <w:rPr>
          <w:rFonts w:ascii="Arial" w:hAnsi="Arial" w:cs="Arial"/>
          <w:b/>
          <w:bCs/>
          <w:kern w:val="1"/>
        </w:rPr>
        <w:t>Laboratorio 3:</w:t>
      </w:r>
      <w:r w:rsidRPr="00B924C7">
        <w:rPr>
          <w:rFonts w:ascii="Arial" w:hAnsi="Arial" w:cs="Arial"/>
          <w:kern w:val="1"/>
        </w:rPr>
        <w:t xml:space="preserve"> Superposición de ondas (Onda estacionaria en una cuerda).</w:t>
      </w:r>
    </w:p>
    <w:p w:rsidR="00965C1D" w:rsidRPr="00B924C7" w:rsidRDefault="00965C1D" w:rsidP="00965C1D">
      <w:pPr>
        <w:ind w:left="360"/>
        <w:rPr>
          <w:rFonts w:ascii="Arial" w:hAnsi="Arial" w:cs="Arial"/>
          <w:b/>
          <w:bCs/>
          <w:sz w:val="22"/>
          <w:szCs w:val="22"/>
        </w:rPr>
      </w:pPr>
      <w:r w:rsidRPr="00B924C7">
        <w:rPr>
          <w:rFonts w:ascii="Arial" w:hAnsi="Arial" w:cs="Arial"/>
          <w:b/>
          <w:bCs/>
          <w:sz w:val="22"/>
          <w:szCs w:val="22"/>
        </w:rPr>
        <w:t>Laboratorio 4:</w:t>
      </w:r>
      <w:r w:rsidRPr="00B924C7">
        <w:rPr>
          <w:rFonts w:ascii="Arial" w:hAnsi="Arial" w:cs="Arial"/>
          <w:sz w:val="22"/>
          <w:szCs w:val="22"/>
        </w:rPr>
        <w:t xml:space="preserve"> </w:t>
      </w:r>
      <w:r w:rsidRPr="00DB6B54">
        <w:rPr>
          <w:rFonts w:ascii="Arial" w:hAnsi="Arial" w:cs="Arial"/>
          <w:i w:val="0"/>
          <w:sz w:val="22"/>
          <w:szCs w:val="22"/>
        </w:rPr>
        <w:t>Reflexión y refracción de ondas.</w:t>
      </w:r>
    </w:p>
    <w:p w:rsidR="00965C1D" w:rsidRPr="00B924C7" w:rsidRDefault="00965C1D" w:rsidP="00965C1D">
      <w:pPr>
        <w:rPr>
          <w:rFonts w:ascii="Arial" w:hAnsi="Arial" w:cs="Arial"/>
          <w:b/>
          <w:bCs/>
          <w:sz w:val="22"/>
          <w:szCs w:val="22"/>
        </w:rPr>
      </w:pPr>
    </w:p>
    <w:p w:rsidR="00965C1D" w:rsidRPr="003E475A" w:rsidRDefault="00965C1D" w:rsidP="00965C1D">
      <w:pPr>
        <w:rPr>
          <w:rFonts w:ascii="Arial" w:hAnsi="Arial" w:cs="Arial"/>
          <w:b/>
          <w:bCs/>
          <w:sz w:val="22"/>
          <w:szCs w:val="22"/>
        </w:rPr>
      </w:pPr>
    </w:p>
    <w:p w:rsidR="00965C1D" w:rsidRPr="003E475A" w:rsidRDefault="00965C1D" w:rsidP="00965C1D">
      <w:pPr>
        <w:ind w:right="46"/>
        <w:jc w:val="both"/>
        <w:rPr>
          <w:rFonts w:ascii="Arial" w:hAnsi="Arial" w:cs="Arial"/>
          <w:b/>
          <w:bCs/>
          <w:iCs/>
          <w:sz w:val="22"/>
          <w:szCs w:val="22"/>
        </w:rPr>
      </w:pPr>
      <w:r w:rsidRPr="003E475A">
        <w:rPr>
          <w:rFonts w:ascii="Arial" w:hAnsi="Arial" w:cs="Arial"/>
          <w:b/>
          <w:bCs/>
          <w:iCs/>
          <w:sz w:val="22"/>
          <w:szCs w:val="22"/>
        </w:rPr>
        <w:t>IV.</w:t>
      </w:r>
      <w:r w:rsidRPr="003E475A">
        <w:rPr>
          <w:rFonts w:ascii="Arial" w:hAnsi="Arial" w:cs="Arial"/>
          <w:b/>
          <w:bCs/>
          <w:iCs/>
          <w:sz w:val="22"/>
          <w:szCs w:val="22"/>
        </w:rPr>
        <w:tab/>
        <w:t xml:space="preserve"> </w:t>
      </w:r>
      <w:r w:rsidR="00D43C71">
        <w:rPr>
          <w:rFonts w:ascii="Arial" w:hAnsi="Arial" w:cs="Arial"/>
          <w:b/>
          <w:bCs/>
          <w:iCs/>
          <w:sz w:val="22"/>
          <w:szCs w:val="22"/>
        </w:rPr>
        <w:t xml:space="preserve">Importancia del curso en el plan de estudio  </w:t>
      </w:r>
    </w:p>
    <w:p w:rsidR="00965C1D" w:rsidRPr="00B924C7" w:rsidRDefault="00965C1D" w:rsidP="00965C1D">
      <w:pPr>
        <w:jc w:val="both"/>
        <w:rPr>
          <w:rFonts w:ascii="Arial" w:hAnsi="Arial" w:cs="Arial"/>
          <w:b/>
          <w:bCs/>
          <w:sz w:val="22"/>
          <w:szCs w:val="22"/>
        </w:rPr>
      </w:pPr>
    </w:p>
    <w:p w:rsidR="00965C1D" w:rsidRPr="00DB6B54" w:rsidRDefault="00965C1D" w:rsidP="00965C1D">
      <w:pPr>
        <w:jc w:val="both"/>
        <w:rPr>
          <w:rFonts w:ascii="Arial" w:hAnsi="Arial" w:cs="Arial"/>
          <w:i w:val="0"/>
          <w:sz w:val="22"/>
          <w:szCs w:val="22"/>
        </w:rPr>
      </w:pPr>
      <w:r w:rsidRPr="00DB6B54">
        <w:rPr>
          <w:rFonts w:ascii="Arial" w:hAnsi="Arial" w:cs="Arial"/>
          <w:i w:val="0"/>
          <w:sz w:val="22"/>
          <w:szCs w:val="22"/>
        </w:rPr>
        <w:t xml:space="preserve">Esta asignatura es importante debido a que proporciona al estudiante una sólida base científica, a través de un método axiomático y analítico respecto de los fenómenos relacionados con Calor y Ondas que le permitan enfrentar con éxito la comprensión, la aplicación y la resolución de situaciones problemáticas dentro del campo de </w:t>
      </w:r>
      <w:smartTag w:uri="urn:schemas-microsoft-com:office:smarttags" w:element="PersonName">
        <w:smartTagPr>
          <w:attr w:name="ProductID" w:val="la Ingenier￭a."/>
        </w:smartTagPr>
        <w:r w:rsidRPr="00DB6B54">
          <w:rPr>
            <w:rFonts w:ascii="Arial" w:hAnsi="Arial" w:cs="Arial"/>
            <w:i w:val="0"/>
            <w:sz w:val="22"/>
            <w:szCs w:val="22"/>
          </w:rPr>
          <w:t>la Ingeniería.</w:t>
        </w:r>
      </w:smartTag>
      <w:r w:rsidRPr="00DB6B54">
        <w:rPr>
          <w:rFonts w:ascii="Arial" w:hAnsi="Arial" w:cs="Arial"/>
          <w:i w:val="0"/>
          <w:sz w:val="22"/>
          <w:szCs w:val="22"/>
        </w:rPr>
        <w:t xml:space="preserve">  </w:t>
      </w:r>
    </w:p>
    <w:p w:rsidR="00965C1D" w:rsidRPr="003E475A" w:rsidRDefault="00965C1D" w:rsidP="00965C1D">
      <w:pPr>
        <w:jc w:val="both"/>
        <w:rPr>
          <w:rFonts w:ascii="Arial" w:hAnsi="Arial" w:cs="Arial"/>
          <w:sz w:val="22"/>
          <w:szCs w:val="22"/>
        </w:rPr>
      </w:pPr>
    </w:p>
    <w:p w:rsidR="00965C1D" w:rsidRPr="003E475A" w:rsidRDefault="00965C1D" w:rsidP="00965C1D">
      <w:pPr>
        <w:ind w:right="46"/>
        <w:jc w:val="both"/>
        <w:rPr>
          <w:rFonts w:ascii="Arial" w:hAnsi="Arial" w:cs="Arial"/>
          <w:b/>
          <w:bCs/>
          <w:iCs/>
          <w:sz w:val="22"/>
          <w:szCs w:val="22"/>
        </w:rPr>
      </w:pPr>
      <w:r w:rsidRPr="003E475A">
        <w:rPr>
          <w:rFonts w:ascii="Arial" w:hAnsi="Arial" w:cs="Arial"/>
          <w:b/>
          <w:bCs/>
          <w:iCs/>
          <w:sz w:val="22"/>
          <w:szCs w:val="22"/>
        </w:rPr>
        <w:t xml:space="preserve">V.  </w:t>
      </w:r>
      <w:r w:rsidRPr="003E475A">
        <w:rPr>
          <w:rFonts w:ascii="Arial" w:hAnsi="Arial" w:cs="Arial"/>
          <w:b/>
          <w:bCs/>
          <w:iCs/>
          <w:sz w:val="22"/>
          <w:szCs w:val="22"/>
        </w:rPr>
        <w:tab/>
        <w:t>Metodología</w:t>
      </w:r>
    </w:p>
    <w:p w:rsidR="00965C1D" w:rsidRPr="00B924C7" w:rsidRDefault="00965C1D" w:rsidP="00965C1D">
      <w:pPr>
        <w:jc w:val="both"/>
        <w:rPr>
          <w:rFonts w:ascii="Arial" w:hAnsi="Arial" w:cs="Arial"/>
          <w:b/>
          <w:bCs/>
          <w:sz w:val="22"/>
          <w:szCs w:val="22"/>
        </w:rPr>
      </w:pPr>
    </w:p>
    <w:p w:rsidR="00965C1D" w:rsidRPr="00DB6B54" w:rsidRDefault="00965C1D" w:rsidP="00965C1D">
      <w:pPr>
        <w:jc w:val="both"/>
        <w:rPr>
          <w:rFonts w:ascii="Arial" w:hAnsi="Arial" w:cs="Arial"/>
          <w:i w:val="0"/>
          <w:sz w:val="22"/>
          <w:szCs w:val="22"/>
        </w:rPr>
      </w:pPr>
      <w:r w:rsidRPr="00DB6B54">
        <w:rPr>
          <w:rFonts w:ascii="Arial" w:hAnsi="Arial" w:cs="Arial"/>
          <w:i w:val="0"/>
          <w:sz w:val="22"/>
          <w:szCs w:val="22"/>
        </w:rPr>
        <w:t xml:space="preserve">La metodología está basada en un método teórico experimental con una fuerte componente  en el proceso de aprendizaje mediante la realización de las siguientes actividades: Clases expositivas,  experiencias de laboratorio, ayudantías, talleres, seminarios y trabajos de investigación.  </w:t>
      </w:r>
    </w:p>
    <w:p w:rsidR="00965C1D" w:rsidRPr="00B924C7" w:rsidRDefault="00965C1D" w:rsidP="00965C1D">
      <w:pPr>
        <w:jc w:val="both"/>
        <w:rPr>
          <w:rFonts w:ascii="Arial" w:hAnsi="Arial" w:cs="Arial"/>
          <w:sz w:val="22"/>
          <w:szCs w:val="22"/>
        </w:rPr>
      </w:pPr>
    </w:p>
    <w:p w:rsidR="00965C1D" w:rsidRPr="003E475A" w:rsidRDefault="00965C1D" w:rsidP="00965C1D">
      <w:pPr>
        <w:jc w:val="both"/>
        <w:rPr>
          <w:rFonts w:ascii="Arial" w:hAnsi="Arial" w:cs="Arial"/>
          <w:b/>
          <w:bCs/>
          <w:iCs/>
          <w:sz w:val="22"/>
          <w:szCs w:val="22"/>
        </w:rPr>
      </w:pPr>
      <w:r w:rsidRPr="003E475A">
        <w:rPr>
          <w:rFonts w:ascii="Arial" w:hAnsi="Arial" w:cs="Arial"/>
          <w:b/>
          <w:bCs/>
          <w:iCs/>
          <w:sz w:val="22"/>
          <w:szCs w:val="22"/>
        </w:rPr>
        <w:t xml:space="preserve">VI. </w:t>
      </w:r>
      <w:r w:rsidRPr="003E475A">
        <w:rPr>
          <w:rFonts w:ascii="Arial" w:hAnsi="Arial" w:cs="Arial"/>
          <w:b/>
          <w:bCs/>
          <w:iCs/>
          <w:sz w:val="22"/>
          <w:szCs w:val="22"/>
        </w:rPr>
        <w:tab/>
        <w:t>Evaluación</w:t>
      </w:r>
    </w:p>
    <w:p w:rsidR="00965C1D" w:rsidRPr="00B924C7" w:rsidRDefault="00965C1D" w:rsidP="00965C1D">
      <w:pPr>
        <w:jc w:val="both"/>
        <w:rPr>
          <w:rFonts w:ascii="Arial" w:hAnsi="Arial" w:cs="Arial"/>
          <w:sz w:val="22"/>
          <w:szCs w:val="22"/>
        </w:rPr>
      </w:pPr>
    </w:p>
    <w:p w:rsidR="00A13272" w:rsidRPr="00B924C7" w:rsidRDefault="00A13272" w:rsidP="00A13272">
      <w:pPr>
        <w:widowControl w:val="0"/>
        <w:suppressAutoHyphens/>
        <w:spacing w:line="100" w:lineRule="atLeast"/>
        <w:jc w:val="both"/>
        <w:rPr>
          <w:rFonts w:ascii="Arial" w:hAnsi="Arial" w:cs="Arial"/>
          <w:i w:val="0"/>
          <w:kern w:val="1"/>
          <w:sz w:val="22"/>
          <w:szCs w:val="22"/>
          <w:lang w:eastAsia="es-ES_tradnl"/>
        </w:rPr>
      </w:pPr>
      <w:r w:rsidRPr="00B924C7">
        <w:rPr>
          <w:rFonts w:ascii="Arial" w:hAnsi="Arial" w:cs="Arial"/>
          <w:i w:val="0"/>
          <w:kern w:val="1"/>
          <w:sz w:val="22"/>
          <w:szCs w:val="22"/>
          <w:lang w:eastAsia="es-ES_tradnl"/>
        </w:rPr>
        <w:t xml:space="preserve">Se contempla la realización de evaluaciones parciales (controles, trabajos, prácticas de laboratorio, etc), dos pruebas solemnes de igual valor y un examen. </w:t>
      </w:r>
    </w:p>
    <w:p w:rsidR="00A13272" w:rsidRPr="00B924C7" w:rsidRDefault="00A13272" w:rsidP="00A13272">
      <w:pPr>
        <w:widowControl w:val="0"/>
        <w:suppressAutoHyphens/>
        <w:spacing w:line="100" w:lineRule="atLeast"/>
        <w:jc w:val="both"/>
        <w:rPr>
          <w:rFonts w:ascii="Arial" w:hAnsi="Arial" w:cs="Arial"/>
          <w:i w:val="0"/>
          <w:kern w:val="1"/>
          <w:sz w:val="22"/>
          <w:szCs w:val="22"/>
          <w:lang w:eastAsia="es-ES_tradnl"/>
        </w:rPr>
      </w:pPr>
    </w:p>
    <w:p w:rsidR="00A13272" w:rsidRPr="00B924C7" w:rsidRDefault="00A13272" w:rsidP="00A13272">
      <w:pPr>
        <w:spacing w:line="100" w:lineRule="atLeast"/>
        <w:jc w:val="both"/>
        <w:rPr>
          <w:rFonts w:ascii="Arial" w:hAnsi="Arial" w:cs="Arial"/>
          <w:sz w:val="22"/>
          <w:szCs w:val="22"/>
        </w:rPr>
      </w:pPr>
      <w:r w:rsidRPr="00B924C7">
        <w:rPr>
          <w:rFonts w:ascii="Arial" w:hAnsi="Arial" w:cs="Arial"/>
          <w:i w:val="0"/>
          <w:kern w:val="1"/>
          <w:sz w:val="22"/>
          <w:szCs w:val="22"/>
          <w:lang w:eastAsia="es-ES_tradnl"/>
        </w:rPr>
        <w:t>La nota de presentación a examen, cálculo de nota final, condición de eximición, y eventuales reemplazos frente a inasistencias, dependerán de la normativa vigente y serán informadas al alumnado durante la primera semana del curso.</w:t>
      </w:r>
    </w:p>
    <w:p w:rsidR="00965C1D" w:rsidRPr="003E475A" w:rsidRDefault="00965C1D" w:rsidP="00965C1D">
      <w:pPr>
        <w:tabs>
          <w:tab w:val="left" w:pos="709"/>
          <w:tab w:val="left" w:pos="1134"/>
        </w:tabs>
        <w:jc w:val="both"/>
        <w:rPr>
          <w:rFonts w:ascii="Arial" w:hAnsi="Arial" w:cs="Arial"/>
          <w:b/>
          <w:bCs/>
          <w:sz w:val="22"/>
          <w:szCs w:val="22"/>
        </w:rPr>
      </w:pPr>
    </w:p>
    <w:p w:rsidR="00965C1D" w:rsidRPr="003E475A" w:rsidRDefault="00965C1D" w:rsidP="00965C1D">
      <w:pPr>
        <w:ind w:right="46"/>
        <w:jc w:val="both"/>
        <w:rPr>
          <w:rFonts w:ascii="Arial" w:hAnsi="Arial" w:cs="Arial"/>
          <w:b/>
          <w:bCs/>
          <w:iCs/>
          <w:sz w:val="22"/>
          <w:szCs w:val="22"/>
        </w:rPr>
      </w:pPr>
      <w:r w:rsidRPr="003E475A">
        <w:rPr>
          <w:rFonts w:ascii="Arial" w:hAnsi="Arial" w:cs="Arial"/>
          <w:b/>
          <w:bCs/>
          <w:iCs/>
          <w:sz w:val="22"/>
          <w:szCs w:val="22"/>
        </w:rPr>
        <w:t>VII.</w:t>
      </w:r>
      <w:r w:rsidRPr="003E475A">
        <w:rPr>
          <w:rFonts w:ascii="Arial" w:hAnsi="Arial" w:cs="Arial"/>
          <w:b/>
          <w:bCs/>
          <w:iCs/>
          <w:sz w:val="22"/>
          <w:szCs w:val="22"/>
        </w:rPr>
        <w:tab/>
        <w:t>Bibliografía básica de referencia</w:t>
      </w:r>
    </w:p>
    <w:p w:rsidR="00965C1D" w:rsidRPr="00B924C7" w:rsidRDefault="00965C1D" w:rsidP="00965C1D">
      <w:pPr>
        <w:jc w:val="both"/>
        <w:rPr>
          <w:rFonts w:ascii="Arial" w:hAnsi="Arial" w:cs="Arial"/>
          <w:b/>
          <w:bCs/>
          <w:sz w:val="22"/>
          <w:szCs w:val="22"/>
        </w:rPr>
      </w:pPr>
    </w:p>
    <w:p w:rsidR="00965C1D" w:rsidRPr="00DB6B54" w:rsidRDefault="00965C1D" w:rsidP="00965C1D">
      <w:pPr>
        <w:spacing w:line="100" w:lineRule="atLeast"/>
        <w:jc w:val="both"/>
        <w:rPr>
          <w:rFonts w:ascii="Arial" w:hAnsi="Arial" w:cs="Arial"/>
          <w:i w:val="0"/>
          <w:sz w:val="22"/>
          <w:szCs w:val="22"/>
          <w:u w:val="single"/>
        </w:rPr>
      </w:pPr>
      <w:r w:rsidRPr="00DB6B54">
        <w:rPr>
          <w:rFonts w:ascii="Arial" w:hAnsi="Arial" w:cs="Arial"/>
          <w:i w:val="0"/>
          <w:sz w:val="22"/>
          <w:szCs w:val="22"/>
          <w:u w:val="single"/>
        </w:rPr>
        <w:t>Bibliografía obligatoria</w:t>
      </w:r>
    </w:p>
    <w:p w:rsidR="00DB6B54" w:rsidRPr="00B924C7" w:rsidRDefault="00DB6B54" w:rsidP="00965C1D">
      <w:pPr>
        <w:spacing w:line="100" w:lineRule="atLeast"/>
        <w:jc w:val="both"/>
        <w:rPr>
          <w:rFonts w:ascii="Arial" w:hAnsi="Arial" w:cs="Arial"/>
          <w:sz w:val="22"/>
          <w:szCs w:val="22"/>
          <w:u w:val="single"/>
        </w:rPr>
      </w:pPr>
    </w:p>
    <w:p w:rsidR="00965C1D" w:rsidRPr="00DB6B54" w:rsidRDefault="00965C1D" w:rsidP="00627BD3">
      <w:pPr>
        <w:widowControl w:val="0"/>
        <w:numPr>
          <w:ilvl w:val="0"/>
          <w:numId w:val="82"/>
        </w:numPr>
        <w:suppressAutoHyphens/>
        <w:spacing w:line="100" w:lineRule="atLeast"/>
        <w:jc w:val="both"/>
        <w:rPr>
          <w:rFonts w:ascii="Arial" w:hAnsi="Arial" w:cs="Arial"/>
          <w:i w:val="0"/>
          <w:sz w:val="22"/>
          <w:szCs w:val="22"/>
        </w:rPr>
      </w:pPr>
      <w:r w:rsidRPr="00B924C7">
        <w:rPr>
          <w:rFonts w:ascii="Arial" w:hAnsi="Arial" w:cs="Arial"/>
          <w:sz w:val="22"/>
          <w:szCs w:val="22"/>
          <w:lang w:val="en-GB"/>
        </w:rPr>
        <w:t xml:space="preserve">R. Serway and J. Jewet, (2004). </w:t>
      </w:r>
      <w:r w:rsidRPr="00DB6B54">
        <w:rPr>
          <w:rFonts w:ascii="Arial" w:hAnsi="Arial" w:cs="Arial"/>
          <w:i w:val="0"/>
          <w:sz w:val="22"/>
          <w:szCs w:val="22"/>
        </w:rPr>
        <w:t>Física, texto basado en cálculo, 3a Edición, México, Thomson.</w:t>
      </w:r>
    </w:p>
    <w:p w:rsidR="00965C1D" w:rsidRPr="00DB6B54" w:rsidRDefault="00965C1D" w:rsidP="00627BD3">
      <w:pPr>
        <w:widowControl w:val="0"/>
        <w:numPr>
          <w:ilvl w:val="0"/>
          <w:numId w:val="82"/>
        </w:numPr>
        <w:suppressAutoHyphens/>
        <w:spacing w:line="100" w:lineRule="atLeast"/>
        <w:jc w:val="both"/>
        <w:rPr>
          <w:rFonts w:ascii="Arial" w:hAnsi="Arial" w:cs="Arial"/>
          <w:i w:val="0"/>
          <w:sz w:val="22"/>
          <w:szCs w:val="22"/>
        </w:rPr>
      </w:pPr>
      <w:r w:rsidRPr="00B924C7">
        <w:rPr>
          <w:rFonts w:ascii="Arial" w:hAnsi="Arial" w:cs="Arial"/>
          <w:sz w:val="22"/>
          <w:szCs w:val="22"/>
          <w:lang w:val="en-GB"/>
        </w:rPr>
        <w:t xml:space="preserve">F. Sears, M. Zemansky, H. Young &amp; R. Freedman, (2004). </w:t>
      </w:r>
      <w:r w:rsidRPr="00DB6B54">
        <w:rPr>
          <w:rFonts w:ascii="Arial" w:hAnsi="Arial" w:cs="Arial"/>
          <w:i w:val="0"/>
          <w:sz w:val="22"/>
          <w:szCs w:val="22"/>
        </w:rPr>
        <w:t xml:space="preserve">Física Universitaria, 11a Edición, México, Pearson. </w:t>
      </w:r>
    </w:p>
    <w:p w:rsidR="00965C1D" w:rsidRPr="00B924C7" w:rsidRDefault="00965C1D" w:rsidP="00965C1D">
      <w:pPr>
        <w:spacing w:line="100" w:lineRule="atLeast"/>
        <w:jc w:val="both"/>
        <w:rPr>
          <w:rFonts w:ascii="Arial" w:hAnsi="Arial" w:cs="Arial"/>
          <w:sz w:val="22"/>
          <w:szCs w:val="22"/>
          <w:shd w:val="clear" w:color="auto" w:fill="FFFF00"/>
        </w:rPr>
      </w:pPr>
    </w:p>
    <w:p w:rsidR="00965C1D" w:rsidRDefault="00965C1D" w:rsidP="00965C1D">
      <w:pPr>
        <w:spacing w:line="100" w:lineRule="atLeast"/>
        <w:jc w:val="both"/>
        <w:rPr>
          <w:rFonts w:ascii="Arial" w:hAnsi="Arial" w:cs="Arial"/>
          <w:i w:val="0"/>
          <w:sz w:val="22"/>
          <w:szCs w:val="22"/>
          <w:u w:val="single"/>
        </w:rPr>
      </w:pPr>
      <w:r w:rsidRPr="00DB6B54">
        <w:rPr>
          <w:rFonts w:ascii="Arial" w:hAnsi="Arial" w:cs="Arial"/>
          <w:i w:val="0"/>
          <w:sz w:val="22"/>
          <w:szCs w:val="22"/>
          <w:u w:val="single"/>
        </w:rPr>
        <w:t>Bibliografía complementaria</w:t>
      </w:r>
    </w:p>
    <w:p w:rsidR="00DB6B54" w:rsidRPr="00DB6B54" w:rsidRDefault="00DB6B54" w:rsidP="00965C1D">
      <w:pPr>
        <w:spacing w:line="100" w:lineRule="atLeast"/>
        <w:jc w:val="both"/>
        <w:rPr>
          <w:rFonts w:ascii="Arial" w:hAnsi="Arial" w:cs="Arial"/>
          <w:i w:val="0"/>
          <w:sz w:val="22"/>
          <w:szCs w:val="22"/>
          <w:u w:val="single"/>
        </w:rPr>
      </w:pPr>
    </w:p>
    <w:p w:rsidR="00965C1D" w:rsidRPr="00DB6B54" w:rsidRDefault="00965C1D" w:rsidP="00627BD3">
      <w:pPr>
        <w:widowControl w:val="0"/>
        <w:numPr>
          <w:ilvl w:val="0"/>
          <w:numId w:val="83"/>
        </w:numPr>
        <w:suppressAutoHyphens/>
        <w:spacing w:line="100" w:lineRule="atLeast"/>
        <w:jc w:val="both"/>
        <w:rPr>
          <w:rFonts w:ascii="Arial" w:hAnsi="Arial" w:cs="Arial"/>
          <w:i w:val="0"/>
          <w:sz w:val="22"/>
          <w:szCs w:val="22"/>
        </w:rPr>
      </w:pPr>
      <w:r w:rsidRPr="00B924C7">
        <w:rPr>
          <w:rFonts w:ascii="Arial" w:hAnsi="Arial" w:cs="Arial"/>
          <w:sz w:val="22"/>
          <w:szCs w:val="22"/>
          <w:lang w:val="fr-FR"/>
        </w:rPr>
        <w:t xml:space="preserve">Yunus A. Çengel y Michel A. Boles, (2003).  </w:t>
      </w:r>
      <w:r w:rsidRPr="00DB6B54">
        <w:rPr>
          <w:rFonts w:ascii="Arial" w:hAnsi="Arial" w:cs="Arial"/>
          <w:i w:val="0"/>
          <w:sz w:val="22"/>
          <w:szCs w:val="22"/>
        </w:rPr>
        <w:t>Termodinámica, 4a Edición., México, Mc Graw-Hill.</w:t>
      </w:r>
    </w:p>
    <w:p w:rsidR="00965C1D" w:rsidRPr="00B924C7" w:rsidRDefault="00965C1D" w:rsidP="00965C1D">
      <w:pPr>
        <w:rPr>
          <w:rFonts w:ascii="Arial" w:hAnsi="Arial" w:cs="Arial"/>
          <w:sz w:val="22"/>
          <w:szCs w:val="22"/>
        </w:rPr>
      </w:pPr>
    </w:p>
    <w:p w:rsidR="00DB6B54" w:rsidRDefault="00DB6B54" w:rsidP="00965C1D">
      <w:pPr>
        <w:jc w:val="center"/>
        <w:rPr>
          <w:rFonts w:ascii="Arial" w:hAnsi="Arial" w:cs="Arial"/>
          <w:b/>
          <w:bCs/>
          <w:i w:val="0"/>
          <w:iCs/>
          <w:sz w:val="22"/>
          <w:szCs w:val="22"/>
        </w:rPr>
      </w:pPr>
    </w:p>
    <w:p w:rsidR="00DB6B54" w:rsidRDefault="00DB6B54" w:rsidP="00965C1D">
      <w:pPr>
        <w:jc w:val="center"/>
        <w:rPr>
          <w:rFonts w:ascii="Arial" w:hAnsi="Arial" w:cs="Arial"/>
          <w:b/>
          <w:bCs/>
          <w:i w:val="0"/>
          <w:iCs/>
          <w:sz w:val="22"/>
          <w:szCs w:val="22"/>
        </w:rPr>
      </w:pPr>
    </w:p>
    <w:p w:rsidR="00DB6B54" w:rsidRDefault="00DB6B54" w:rsidP="00965C1D">
      <w:pPr>
        <w:jc w:val="center"/>
        <w:rPr>
          <w:rFonts w:ascii="Arial" w:hAnsi="Arial" w:cs="Arial"/>
          <w:b/>
          <w:bCs/>
          <w:i w:val="0"/>
          <w:iCs/>
          <w:sz w:val="22"/>
          <w:szCs w:val="22"/>
        </w:rPr>
      </w:pPr>
    </w:p>
    <w:p w:rsidR="00DB6B54" w:rsidRDefault="00DB6B54" w:rsidP="00965C1D">
      <w:pPr>
        <w:jc w:val="center"/>
        <w:rPr>
          <w:rFonts w:ascii="Arial" w:hAnsi="Arial" w:cs="Arial"/>
          <w:b/>
          <w:bCs/>
          <w:i w:val="0"/>
          <w:iCs/>
          <w:sz w:val="22"/>
          <w:szCs w:val="22"/>
        </w:rPr>
      </w:pPr>
    </w:p>
    <w:p w:rsidR="00DB6B54" w:rsidRDefault="00DB6B54" w:rsidP="00965C1D">
      <w:pPr>
        <w:jc w:val="center"/>
        <w:rPr>
          <w:rFonts w:ascii="Arial" w:hAnsi="Arial" w:cs="Arial"/>
          <w:b/>
          <w:bCs/>
          <w:i w:val="0"/>
          <w:iCs/>
          <w:sz w:val="22"/>
          <w:szCs w:val="22"/>
        </w:rPr>
      </w:pPr>
    </w:p>
    <w:p w:rsidR="007D1524" w:rsidRDefault="007D1524" w:rsidP="00965C1D">
      <w:pPr>
        <w:jc w:val="center"/>
        <w:rPr>
          <w:rFonts w:ascii="Arial" w:hAnsi="Arial" w:cs="Arial"/>
          <w:b/>
          <w:bCs/>
          <w:i w:val="0"/>
          <w:iCs/>
          <w:sz w:val="22"/>
          <w:szCs w:val="22"/>
        </w:rPr>
      </w:pPr>
    </w:p>
    <w:p w:rsidR="007D1524" w:rsidRDefault="007D1524" w:rsidP="00965C1D">
      <w:pPr>
        <w:jc w:val="center"/>
        <w:rPr>
          <w:rFonts w:ascii="Arial" w:hAnsi="Arial" w:cs="Arial"/>
          <w:b/>
          <w:bCs/>
          <w:i w:val="0"/>
          <w:iCs/>
          <w:sz w:val="22"/>
          <w:szCs w:val="22"/>
        </w:rPr>
      </w:pPr>
    </w:p>
    <w:p w:rsidR="00DB6B54" w:rsidRDefault="00DB6B54" w:rsidP="00965C1D">
      <w:pPr>
        <w:jc w:val="center"/>
        <w:rPr>
          <w:rFonts w:ascii="Arial" w:hAnsi="Arial" w:cs="Arial"/>
          <w:b/>
          <w:bCs/>
          <w:i w:val="0"/>
          <w:iCs/>
          <w:sz w:val="22"/>
          <w:szCs w:val="22"/>
        </w:rPr>
      </w:pPr>
    </w:p>
    <w:p w:rsidR="00DB6B54" w:rsidRDefault="00DB6B54" w:rsidP="00965C1D">
      <w:pPr>
        <w:jc w:val="center"/>
        <w:rPr>
          <w:rFonts w:ascii="Arial" w:hAnsi="Arial" w:cs="Arial"/>
          <w:b/>
          <w:bCs/>
          <w:i w:val="0"/>
          <w:iCs/>
          <w:sz w:val="22"/>
          <w:szCs w:val="22"/>
        </w:rPr>
      </w:pPr>
    </w:p>
    <w:p w:rsidR="00DB6B54" w:rsidRDefault="00DB6B54" w:rsidP="00965C1D">
      <w:pPr>
        <w:jc w:val="center"/>
        <w:rPr>
          <w:rFonts w:ascii="Arial" w:hAnsi="Arial" w:cs="Arial"/>
          <w:b/>
          <w:bCs/>
          <w:i w:val="0"/>
          <w:iCs/>
          <w:sz w:val="22"/>
          <w:szCs w:val="22"/>
        </w:rPr>
      </w:pPr>
    </w:p>
    <w:p w:rsidR="00965C1D" w:rsidRPr="003E475A" w:rsidRDefault="00965C1D" w:rsidP="00965C1D">
      <w:pPr>
        <w:jc w:val="center"/>
        <w:rPr>
          <w:rFonts w:ascii="Arial" w:hAnsi="Arial" w:cs="Arial"/>
          <w:b/>
          <w:bCs/>
          <w:iCs/>
          <w:sz w:val="22"/>
          <w:szCs w:val="22"/>
        </w:rPr>
      </w:pPr>
      <w:r w:rsidRPr="003E475A">
        <w:rPr>
          <w:rFonts w:ascii="Arial" w:hAnsi="Arial" w:cs="Arial"/>
          <w:b/>
          <w:bCs/>
          <w:iCs/>
          <w:sz w:val="22"/>
          <w:szCs w:val="22"/>
        </w:rPr>
        <w:t>Facultad de Ingeniería</w:t>
      </w:r>
    </w:p>
    <w:p w:rsidR="00965C1D" w:rsidRPr="003E475A" w:rsidRDefault="00965C1D" w:rsidP="00965C1D">
      <w:pPr>
        <w:jc w:val="center"/>
        <w:rPr>
          <w:rFonts w:ascii="Arial" w:hAnsi="Arial" w:cs="Arial"/>
          <w:b/>
          <w:bCs/>
          <w:iCs/>
          <w:sz w:val="22"/>
          <w:szCs w:val="22"/>
        </w:rPr>
      </w:pPr>
      <w:r w:rsidRPr="003E475A">
        <w:rPr>
          <w:rFonts w:ascii="Arial" w:hAnsi="Arial" w:cs="Arial"/>
          <w:b/>
          <w:bCs/>
          <w:iCs/>
          <w:sz w:val="22"/>
          <w:szCs w:val="22"/>
        </w:rPr>
        <w:t>Escuela de Ingeniería Industrial</w:t>
      </w:r>
    </w:p>
    <w:p w:rsidR="00965C1D" w:rsidRPr="003E475A" w:rsidRDefault="00965C1D" w:rsidP="00965C1D">
      <w:pPr>
        <w:ind w:right="46"/>
        <w:jc w:val="center"/>
        <w:rPr>
          <w:rFonts w:ascii="Arial" w:hAnsi="Arial" w:cs="Arial"/>
          <w:b/>
          <w:bCs/>
          <w:iCs/>
          <w:sz w:val="22"/>
          <w:szCs w:val="22"/>
        </w:rPr>
      </w:pPr>
    </w:p>
    <w:p w:rsidR="00965C1D" w:rsidRPr="003E475A" w:rsidRDefault="00965C1D" w:rsidP="00965C1D">
      <w:pPr>
        <w:ind w:right="46"/>
        <w:jc w:val="center"/>
        <w:rPr>
          <w:rFonts w:ascii="Arial" w:hAnsi="Arial" w:cs="Arial"/>
          <w:b/>
          <w:bCs/>
          <w:iCs/>
          <w:sz w:val="22"/>
          <w:szCs w:val="22"/>
        </w:rPr>
      </w:pPr>
      <w:r w:rsidRPr="003E475A">
        <w:rPr>
          <w:rFonts w:ascii="Arial" w:hAnsi="Arial" w:cs="Arial"/>
          <w:b/>
          <w:bCs/>
          <w:iCs/>
          <w:sz w:val="22"/>
          <w:szCs w:val="22"/>
        </w:rPr>
        <w:t>PROGRAMA DE ASIGNATURA</w:t>
      </w:r>
    </w:p>
    <w:p w:rsidR="00965C1D" w:rsidRPr="003E475A" w:rsidRDefault="00965C1D" w:rsidP="00965C1D">
      <w:pPr>
        <w:ind w:right="46"/>
        <w:jc w:val="center"/>
        <w:rPr>
          <w:rFonts w:ascii="Arial" w:hAnsi="Arial" w:cs="Arial"/>
          <w:iCs/>
          <w:sz w:val="22"/>
          <w:szCs w:val="22"/>
        </w:rPr>
      </w:pPr>
      <w:r w:rsidRPr="003E475A">
        <w:rPr>
          <w:rFonts w:ascii="Arial" w:hAnsi="Arial" w:cs="Arial"/>
          <w:iCs/>
          <w:sz w:val="22"/>
          <w:szCs w:val="22"/>
        </w:rPr>
        <w:t>Contabilidad y costos</w:t>
      </w:r>
    </w:p>
    <w:p w:rsidR="00965C1D" w:rsidRPr="00B924C7" w:rsidRDefault="00965C1D" w:rsidP="00965C1D">
      <w:pPr>
        <w:ind w:right="46"/>
        <w:jc w:val="center"/>
        <w:rPr>
          <w:rFonts w:ascii="Arial" w:hAnsi="Arial" w:cs="Arial"/>
          <w:b/>
          <w:bCs/>
          <w:sz w:val="22"/>
          <w:szCs w:val="22"/>
        </w:rPr>
      </w:pPr>
    </w:p>
    <w:p w:rsidR="00965C1D" w:rsidRPr="003E475A" w:rsidRDefault="00965C1D" w:rsidP="00965C1D">
      <w:pPr>
        <w:ind w:right="46"/>
        <w:jc w:val="center"/>
        <w:rPr>
          <w:rFonts w:ascii="Arial" w:hAnsi="Arial" w:cs="Arial"/>
          <w:sz w:val="22"/>
          <w:szCs w:val="22"/>
        </w:rPr>
      </w:pPr>
    </w:p>
    <w:p w:rsidR="00965C1D" w:rsidRPr="003E475A" w:rsidRDefault="00965C1D" w:rsidP="00965C1D">
      <w:pPr>
        <w:widowControl w:val="0"/>
        <w:numPr>
          <w:ilvl w:val="0"/>
          <w:numId w:val="20"/>
        </w:numPr>
        <w:suppressAutoHyphens/>
        <w:ind w:left="0" w:right="46" w:firstLine="0"/>
        <w:jc w:val="both"/>
        <w:rPr>
          <w:rFonts w:ascii="Arial" w:hAnsi="Arial" w:cs="Arial"/>
          <w:b/>
          <w:bCs/>
          <w:iCs/>
          <w:sz w:val="22"/>
          <w:szCs w:val="22"/>
        </w:rPr>
      </w:pPr>
      <w:r w:rsidRPr="003E475A">
        <w:rPr>
          <w:rFonts w:ascii="Arial" w:hAnsi="Arial" w:cs="Arial"/>
          <w:b/>
          <w:bCs/>
          <w:iCs/>
          <w:sz w:val="22"/>
          <w:szCs w:val="22"/>
        </w:rPr>
        <w:t>Identificación.</w:t>
      </w:r>
    </w:p>
    <w:p w:rsidR="00965C1D" w:rsidRPr="00B924C7" w:rsidRDefault="00965C1D" w:rsidP="00965C1D">
      <w:pPr>
        <w:ind w:right="46"/>
        <w:jc w:val="both"/>
        <w:rPr>
          <w:rFonts w:ascii="Arial" w:hAnsi="Arial" w:cs="Arial"/>
          <w:b/>
          <w:bCs/>
          <w:sz w:val="22"/>
          <w:szCs w:val="22"/>
        </w:rPr>
      </w:pPr>
    </w:p>
    <w:p w:rsidR="00965C1D" w:rsidRPr="00B924C7" w:rsidRDefault="00965C1D" w:rsidP="00965C1D">
      <w:pPr>
        <w:ind w:right="46"/>
        <w:jc w:val="both"/>
        <w:rPr>
          <w:rFonts w:ascii="Arial" w:hAnsi="Arial" w:cs="Arial"/>
          <w:sz w:val="22"/>
          <w:szCs w:val="22"/>
        </w:rPr>
      </w:pPr>
    </w:p>
    <w:p w:rsidR="00965C1D" w:rsidRPr="00DB6B54" w:rsidRDefault="00965C1D" w:rsidP="00965C1D">
      <w:pPr>
        <w:ind w:right="46"/>
        <w:jc w:val="both"/>
        <w:rPr>
          <w:rFonts w:ascii="Arial" w:hAnsi="Arial" w:cs="Arial"/>
          <w:i w:val="0"/>
          <w:sz w:val="22"/>
          <w:szCs w:val="22"/>
        </w:rPr>
      </w:pPr>
      <w:r w:rsidRPr="00DB6B54">
        <w:rPr>
          <w:rFonts w:ascii="Arial" w:hAnsi="Arial" w:cs="Arial"/>
          <w:i w:val="0"/>
          <w:sz w:val="22"/>
          <w:szCs w:val="22"/>
        </w:rPr>
        <w:t>Código</w:t>
      </w:r>
      <w:r w:rsidRPr="00DB6B54">
        <w:rPr>
          <w:rFonts w:ascii="Arial" w:hAnsi="Arial" w:cs="Arial"/>
          <w:i w:val="0"/>
          <w:sz w:val="22"/>
          <w:szCs w:val="22"/>
        </w:rPr>
        <w:tab/>
      </w:r>
      <w:r w:rsidRPr="00DB6B54">
        <w:rPr>
          <w:rFonts w:ascii="Arial" w:hAnsi="Arial" w:cs="Arial"/>
          <w:i w:val="0"/>
          <w:sz w:val="22"/>
          <w:szCs w:val="22"/>
        </w:rPr>
        <w:tab/>
      </w:r>
      <w:r w:rsidRPr="00DB6B54">
        <w:rPr>
          <w:rFonts w:ascii="Arial" w:hAnsi="Arial" w:cs="Arial"/>
          <w:i w:val="0"/>
          <w:sz w:val="22"/>
          <w:szCs w:val="22"/>
        </w:rPr>
        <w:tab/>
      </w:r>
      <w:r w:rsidRPr="00DB6B54">
        <w:rPr>
          <w:rFonts w:ascii="Arial" w:hAnsi="Arial" w:cs="Arial"/>
          <w:i w:val="0"/>
          <w:sz w:val="22"/>
          <w:szCs w:val="22"/>
        </w:rPr>
        <w:tab/>
      </w:r>
      <w:r w:rsidR="00DB6B54" w:rsidRPr="00DB6B54">
        <w:rPr>
          <w:rFonts w:ascii="Arial" w:hAnsi="Arial" w:cs="Arial"/>
          <w:i w:val="0"/>
          <w:sz w:val="22"/>
          <w:szCs w:val="22"/>
        </w:rPr>
        <w:tab/>
      </w:r>
      <w:r w:rsidRPr="00DB6B54">
        <w:rPr>
          <w:rFonts w:ascii="Arial" w:hAnsi="Arial" w:cs="Arial"/>
          <w:i w:val="0"/>
          <w:sz w:val="22"/>
          <w:szCs w:val="22"/>
        </w:rPr>
        <w:t>: CII-1000</w:t>
      </w:r>
    </w:p>
    <w:p w:rsidR="00965C1D" w:rsidRPr="00DB6B54" w:rsidRDefault="00965C1D" w:rsidP="00965C1D">
      <w:pPr>
        <w:pStyle w:val="Textodebloque1"/>
        <w:spacing w:line="240" w:lineRule="auto"/>
        <w:ind w:left="0" w:firstLine="0"/>
      </w:pPr>
      <w:r w:rsidRPr="00DB6B54">
        <w:t>Créditos</w:t>
      </w:r>
      <w:r w:rsidRPr="00DB6B54">
        <w:tab/>
      </w:r>
      <w:r w:rsidRPr="00DB6B54">
        <w:tab/>
      </w:r>
      <w:r w:rsidRPr="00DB6B54">
        <w:tab/>
      </w:r>
      <w:r w:rsidR="00BC2756" w:rsidRPr="00DB6B54">
        <w:tab/>
      </w:r>
      <w:r w:rsidRPr="00DB6B54">
        <w:t>: 6</w:t>
      </w:r>
    </w:p>
    <w:p w:rsidR="00965C1D" w:rsidRPr="00DB6B54" w:rsidRDefault="00965C1D" w:rsidP="00965C1D">
      <w:pPr>
        <w:ind w:right="46"/>
        <w:jc w:val="both"/>
        <w:rPr>
          <w:rFonts w:ascii="Arial" w:hAnsi="Arial" w:cs="Arial"/>
          <w:i w:val="0"/>
          <w:sz w:val="22"/>
          <w:szCs w:val="22"/>
        </w:rPr>
      </w:pPr>
      <w:r w:rsidRPr="00DB6B54">
        <w:rPr>
          <w:rFonts w:ascii="Arial" w:hAnsi="Arial" w:cs="Arial"/>
          <w:i w:val="0"/>
          <w:sz w:val="22"/>
          <w:szCs w:val="22"/>
        </w:rPr>
        <w:t>Duración</w:t>
      </w:r>
      <w:r w:rsidRPr="00DB6B54">
        <w:rPr>
          <w:rFonts w:ascii="Arial" w:hAnsi="Arial" w:cs="Arial"/>
          <w:i w:val="0"/>
          <w:sz w:val="22"/>
          <w:szCs w:val="22"/>
        </w:rPr>
        <w:tab/>
      </w:r>
      <w:r w:rsidRPr="00DB6B54">
        <w:rPr>
          <w:rFonts w:ascii="Arial" w:hAnsi="Arial" w:cs="Arial"/>
          <w:i w:val="0"/>
          <w:sz w:val="22"/>
          <w:szCs w:val="22"/>
        </w:rPr>
        <w:tab/>
      </w:r>
      <w:r w:rsidRPr="00DB6B54">
        <w:rPr>
          <w:rFonts w:ascii="Arial" w:hAnsi="Arial" w:cs="Arial"/>
          <w:i w:val="0"/>
          <w:sz w:val="22"/>
          <w:szCs w:val="22"/>
        </w:rPr>
        <w:tab/>
      </w:r>
      <w:r w:rsidR="00BC2756" w:rsidRPr="00DB6B54">
        <w:rPr>
          <w:rFonts w:ascii="Arial" w:hAnsi="Arial" w:cs="Arial"/>
          <w:i w:val="0"/>
          <w:sz w:val="22"/>
          <w:szCs w:val="22"/>
        </w:rPr>
        <w:tab/>
      </w:r>
      <w:r w:rsidRPr="00DB6B54">
        <w:rPr>
          <w:rFonts w:ascii="Arial" w:hAnsi="Arial" w:cs="Arial"/>
          <w:i w:val="0"/>
          <w:sz w:val="22"/>
          <w:szCs w:val="22"/>
        </w:rPr>
        <w:t xml:space="preserve">: Semestral </w:t>
      </w:r>
    </w:p>
    <w:p w:rsidR="00965C1D" w:rsidRPr="00DB6B54" w:rsidRDefault="00965C1D" w:rsidP="00965C1D">
      <w:pPr>
        <w:pStyle w:val="Textoindependiente"/>
        <w:rPr>
          <w:szCs w:val="22"/>
          <w:lang w:val="es-ES_tradnl"/>
        </w:rPr>
      </w:pPr>
      <w:r w:rsidRPr="00DB6B54">
        <w:rPr>
          <w:szCs w:val="22"/>
          <w:lang w:val="es-ES_tradnl"/>
        </w:rPr>
        <w:t>Ubicación en plan de estudio</w:t>
      </w:r>
      <w:r w:rsidRPr="00DB6B54">
        <w:rPr>
          <w:szCs w:val="22"/>
          <w:lang w:val="es-ES_tradnl"/>
        </w:rPr>
        <w:tab/>
        <w:t>: Semestre 3</w:t>
      </w:r>
    </w:p>
    <w:p w:rsidR="00965C1D" w:rsidRPr="00DB6B54" w:rsidRDefault="00965C1D" w:rsidP="00965C1D">
      <w:pPr>
        <w:pStyle w:val="Textoindependiente"/>
        <w:rPr>
          <w:szCs w:val="22"/>
          <w:lang w:val="es-ES_tradnl"/>
        </w:rPr>
      </w:pPr>
      <w:r w:rsidRPr="00DB6B54">
        <w:rPr>
          <w:szCs w:val="22"/>
          <w:lang w:val="es-ES_tradnl"/>
        </w:rPr>
        <w:t>Requisitos</w:t>
      </w:r>
      <w:r w:rsidRPr="00DB6B54">
        <w:rPr>
          <w:szCs w:val="22"/>
          <w:lang w:val="es-ES_tradnl"/>
        </w:rPr>
        <w:tab/>
      </w:r>
      <w:r w:rsidRPr="00DB6B54">
        <w:rPr>
          <w:szCs w:val="22"/>
          <w:lang w:val="es-ES_tradnl"/>
        </w:rPr>
        <w:tab/>
      </w:r>
      <w:r w:rsidRPr="00DB6B54">
        <w:rPr>
          <w:szCs w:val="22"/>
          <w:lang w:val="es-ES_tradnl"/>
        </w:rPr>
        <w:tab/>
      </w:r>
      <w:r w:rsidR="00BC2756" w:rsidRPr="00DB6B54">
        <w:rPr>
          <w:szCs w:val="22"/>
          <w:lang w:val="es-ES_tradnl"/>
        </w:rPr>
        <w:tab/>
      </w:r>
      <w:r w:rsidRPr="00DB6B54">
        <w:rPr>
          <w:szCs w:val="22"/>
          <w:lang w:val="es-ES_tradnl"/>
        </w:rPr>
        <w:t>: Cálculo I (CBM-1001)</w:t>
      </w:r>
    </w:p>
    <w:p w:rsidR="00965C1D" w:rsidRPr="00DB6B54" w:rsidRDefault="00965C1D" w:rsidP="00965C1D">
      <w:pPr>
        <w:ind w:right="46"/>
        <w:jc w:val="both"/>
        <w:rPr>
          <w:rFonts w:ascii="Arial" w:hAnsi="Arial" w:cs="Arial"/>
          <w:i w:val="0"/>
          <w:sz w:val="22"/>
          <w:szCs w:val="22"/>
        </w:rPr>
      </w:pPr>
      <w:r w:rsidRPr="00DB6B54">
        <w:rPr>
          <w:rFonts w:ascii="Arial" w:hAnsi="Arial" w:cs="Arial"/>
          <w:i w:val="0"/>
          <w:sz w:val="22"/>
          <w:szCs w:val="22"/>
        </w:rPr>
        <w:t>Sesiones semanales</w:t>
      </w:r>
      <w:r w:rsidRPr="00DB6B54">
        <w:rPr>
          <w:rFonts w:ascii="Arial" w:hAnsi="Arial" w:cs="Arial"/>
          <w:i w:val="0"/>
          <w:sz w:val="22"/>
          <w:szCs w:val="22"/>
        </w:rPr>
        <w:tab/>
      </w:r>
      <w:r w:rsidRPr="00DB6B54">
        <w:rPr>
          <w:rFonts w:ascii="Arial" w:hAnsi="Arial" w:cs="Arial"/>
          <w:i w:val="0"/>
          <w:sz w:val="22"/>
          <w:szCs w:val="22"/>
        </w:rPr>
        <w:tab/>
      </w:r>
      <w:r w:rsidR="00DB6B54" w:rsidRPr="00DB6B54">
        <w:rPr>
          <w:rFonts w:ascii="Arial" w:hAnsi="Arial" w:cs="Arial"/>
          <w:i w:val="0"/>
          <w:sz w:val="22"/>
          <w:szCs w:val="22"/>
        </w:rPr>
        <w:tab/>
      </w:r>
      <w:r w:rsidRPr="00DB6B54">
        <w:rPr>
          <w:rFonts w:ascii="Arial" w:hAnsi="Arial" w:cs="Arial"/>
          <w:i w:val="0"/>
          <w:sz w:val="22"/>
          <w:szCs w:val="22"/>
        </w:rPr>
        <w:t>: 2 cátedras; 1 ayudantía</w:t>
      </w:r>
    </w:p>
    <w:p w:rsidR="00965C1D" w:rsidRPr="003E475A" w:rsidRDefault="00965C1D" w:rsidP="00965C1D">
      <w:pPr>
        <w:ind w:right="46"/>
        <w:jc w:val="both"/>
        <w:rPr>
          <w:rFonts w:ascii="Arial" w:hAnsi="Arial" w:cs="Arial"/>
          <w:sz w:val="22"/>
          <w:szCs w:val="22"/>
        </w:rPr>
      </w:pPr>
    </w:p>
    <w:p w:rsidR="00965C1D" w:rsidRPr="003E475A" w:rsidRDefault="00965C1D" w:rsidP="00965C1D">
      <w:pPr>
        <w:widowControl w:val="0"/>
        <w:numPr>
          <w:ilvl w:val="0"/>
          <w:numId w:val="20"/>
        </w:numPr>
        <w:suppressAutoHyphens/>
        <w:ind w:left="0" w:right="46" w:firstLine="0"/>
        <w:jc w:val="both"/>
        <w:rPr>
          <w:rFonts w:ascii="Arial" w:hAnsi="Arial" w:cs="Arial"/>
          <w:b/>
          <w:bCs/>
          <w:iCs/>
          <w:sz w:val="22"/>
          <w:szCs w:val="22"/>
        </w:rPr>
      </w:pPr>
      <w:r w:rsidRPr="003E475A">
        <w:rPr>
          <w:rFonts w:ascii="Arial" w:hAnsi="Arial" w:cs="Arial"/>
          <w:b/>
          <w:bCs/>
          <w:iCs/>
          <w:sz w:val="22"/>
          <w:szCs w:val="22"/>
        </w:rPr>
        <w:t>Objetivos Generales y Específicos</w:t>
      </w:r>
    </w:p>
    <w:p w:rsidR="00965C1D" w:rsidRPr="00DB6B54" w:rsidRDefault="00965C1D" w:rsidP="00965C1D">
      <w:pPr>
        <w:pStyle w:val="Textoindependiente31"/>
        <w:spacing w:line="240" w:lineRule="auto"/>
        <w:rPr>
          <w:rFonts w:ascii="Arial" w:hAnsi="Arial" w:cs="Arial"/>
          <w:sz w:val="22"/>
          <w:szCs w:val="22"/>
        </w:rPr>
      </w:pPr>
      <w:r w:rsidRPr="00DB6B54">
        <w:rPr>
          <w:rFonts w:ascii="Arial" w:hAnsi="Arial" w:cs="Arial"/>
          <w:sz w:val="22"/>
          <w:szCs w:val="22"/>
        </w:rPr>
        <w:t xml:space="preserve">  </w:t>
      </w:r>
    </w:p>
    <w:p w:rsidR="00965C1D" w:rsidRPr="00DB6B54" w:rsidRDefault="00965C1D" w:rsidP="00965C1D">
      <w:pPr>
        <w:spacing w:line="100" w:lineRule="atLeast"/>
        <w:ind w:right="46"/>
        <w:jc w:val="both"/>
        <w:rPr>
          <w:rFonts w:ascii="Arial" w:hAnsi="Arial" w:cs="Arial"/>
          <w:i w:val="0"/>
          <w:sz w:val="22"/>
          <w:szCs w:val="22"/>
        </w:rPr>
      </w:pPr>
      <w:r w:rsidRPr="00DB6B54">
        <w:rPr>
          <w:rFonts w:ascii="Arial" w:hAnsi="Arial" w:cs="Arial"/>
          <w:i w:val="0"/>
          <w:sz w:val="22"/>
          <w:szCs w:val="22"/>
        </w:rPr>
        <w:t xml:space="preserve">El principal objetivo del curso es proporcionarles a los estudiantes herramientas analíticas y conceptuales que les permitan entender y utilizar la información financiera contable en el ejercicio de su profesión. </w:t>
      </w:r>
    </w:p>
    <w:p w:rsidR="00DB6B54" w:rsidRPr="00DB6B54" w:rsidRDefault="00DB6B54" w:rsidP="00965C1D">
      <w:pPr>
        <w:spacing w:line="100" w:lineRule="atLeast"/>
        <w:ind w:right="46"/>
        <w:jc w:val="both"/>
        <w:rPr>
          <w:rFonts w:ascii="Arial" w:hAnsi="Arial" w:cs="Arial"/>
          <w:i w:val="0"/>
          <w:sz w:val="22"/>
          <w:szCs w:val="22"/>
        </w:rPr>
      </w:pPr>
    </w:p>
    <w:p w:rsidR="00965C1D" w:rsidRPr="00DB6B54" w:rsidRDefault="00965C1D" w:rsidP="00965C1D">
      <w:pPr>
        <w:pStyle w:val="Textoindependiente3"/>
        <w:spacing w:line="240" w:lineRule="auto"/>
        <w:rPr>
          <w:rFonts w:ascii="Arial" w:hAnsi="Arial" w:cs="Arial"/>
          <w:sz w:val="22"/>
          <w:szCs w:val="22"/>
        </w:rPr>
      </w:pPr>
      <w:r w:rsidRPr="00DB6B54">
        <w:rPr>
          <w:rFonts w:ascii="Arial" w:hAnsi="Arial" w:cs="Arial"/>
          <w:sz w:val="22"/>
          <w:szCs w:val="22"/>
        </w:rPr>
        <w:t>Además al final de la asignatura el alumno será capaz de:</w:t>
      </w:r>
    </w:p>
    <w:p w:rsidR="00965C1D" w:rsidRPr="00DB6B54" w:rsidRDefault="00965C1D" w:rsidP="00965C1D">
      <w:pPr>
        <w:autoSpaceDE w:val="0"/>
        <w:autoSpaceDN w:val="0"/>
        <w:adjustRightInd w:val="0"/>
        <w:jc w:val="both"/>
        <w:rPr>
          <w:rFonts w:ascii="Arial" w:hAnsi="Arial" w:cs="Arial"/>
          <w:i w:val="0"/>
          <w:sz w:val="22"/>
          <w:szCs w:val="22"/>
        </w:rPr>
      </w:pPr>
    </w:p>
    <w:p w:rsidR="00965C1D" w:rsidRPr="00DB6B54" w:rsidRDefault="00965C1D" w:rsidP="00627BD3">
      <w:pPr>
        <w:numPr>
          <w:ilvl w:val="0"/>
          <w:numId w:val="84"/>
        </w:numPr>
        <w:jc w:val="both"/>
        <w:rPr>
          <w:rFonts w:ascii="Arial" w:hAnsi="Arial" w:cs="Arial"/>
          <w:i w:val="0"/>
          <w:sz w:val="22"/>
          <w:szCs w:val="22"/>
        </w:rPr>
      </w:pPr>
      <w:r w:rsidRPr="00DB6B54">
        <w:rPr>
          <w:rFonts w:ascii="Arial" w:hAnsi="Arial" w:cs="Arial"/>
          <w:i w:val="0"/>
          <w:sz w:val="22"/>
          <w:szCs w:val="22"/>
        </w:rPr>
        <w:t>Entender la importancia de la información financiera como recurso para la administración y control de gestión.</w:t>
      </w:r>
    </w:p>
    <w:p w:rsidR="00965C1D" w:rsidRPr="00DB6B54" w:rsidRDefault="00965C1D" w:rsidP="00627BD3">
      <w:pPr>
        <w:numPr>
          <w:ilvl w:val="0"/>
          <w:numId w:val="84"/>
        </w:numPr>
        <w:jc w:val="both"/>
        <w:rPr>
          <w:rFonts w:ascii="Arial" w:hAnsi="Arial" w:cs="Arial"/>
          <w:i w:val="0"/>
          <w:sz w:val="22"/>
          <w:szCs w:val="22"/>
        </w:rPr>
      </w:pPr>
      <w:r w:rsidRPr="00DB6B54">
        <w:rPr>
          <w:rFonts w:ascii="Arial" w:hAnsi="Arial" w:cs="Arial"/>
          <w:i w:val="0"/>
          <w:sz w:val="22"/>
          <w:szCs w:val="22"/>
        </w:rPr>
        <w:t>Construir estados financieros.</w:t>
      </w:r>
    </w:p>
    <w:p w:rsidR="00965C1D" w:rsidRPr="00DB6B54" w:rsidRDefault="00965C1D" w:rsidP="00627BD3">
      <w:pPr>
        <w:numPr>
          <w:ilvl w:val="0"/>
          <w:numId w:val="84"/>
        </w:numPr>
        <w:ind w:right="46"/>
        <w:jc w:val="both"/>
        <w:rPr>
          <w:rFonts w:ascii="Arial" w:hAnsi="Arial" w:cs="Arial"/>
          <w:i w:val="0"/>
          <w:sz w:val="22"/>
          <w:szCs w:val="22"/>
        </w:rPr>
      </w:pPr>
      <w:r w:rsidRPr="00DB6B54">
        <w:rPr>
          <w:rFonts w:ascii="Arial" w:hAnsi="Arial" w:cs="Arial"/>
          <w:i w:val="0"/>
          <w:sz w:val="22"/>
          <w:szCs w:val="22"/>
        </w:rPr>
        <w:t>Extraer e interpretar dicha información, a fin de apoyar los procesos de toma de decisiones.</w:t>
      </w:r>
    </w:p>
    <w:p w:rsidR="00965C1D" w:rsidRPr="003E475A" w:rsidRDefault="00965C1D" w:rsidP="00965C1D">
      <w:pPr>
        <w:pStyle w:val="Textoindependiente31"/>
        <w:spacing w:line="240" w:lineRule="auto"/>
        <w:rPr>
          <w:rFonts w:ascii="Arial" w:hAnsi="Arial" w:cs="Arial"/>
          <w:i/>
          <w:iCs/>
          <w:sz w:val="22"/>
          <w:szCs w:val="22"/>
        </w:rPr>
      </w:pPr>
    </w:p>
    <w:p w:rsidR="00965C1D" w:rsidRPr="003E475A" w:rsidRDefault="00965C1D" w:rsidP="00965C1D">
      <w:pPr>
        <w:widowControl w:val="0"/>
        <w:numPr>
          <w:ilvl w:val="0"/>
          <w:numId w:val="20"/>
        </w:numPr>
        <w:suppressAutoHyphens/>
        <w:ind w:left="0" w:right="46" w:firstLine="0"/>
        <w:jc w:val="both"/>
        <w:rPr>
          <w:rFonts w:ascii="Arial" w:hAnsi="Arial" w:cs="Arial"/>
          <w:b/>
          <w:bCs/>
          <w:iCs/>
          <w:sz w:val="22"/>
          <w:szCs w:val="22"/>
        </w:rPr>
      </w:pPr>
      <w:r w:rsidRPr="003E475A">
        <w:rPr>
          <w:rFonts w:ascii="Arial" w:hAnsi="Arial" w:cs="Arial"/>
          <w:b/>
          <w:bCs/>
          <w:iCs/>
          <w:sz w:val="22"/>
          <w:szCs w:val="22"/>
        </w:rPr>
        <w:t>Descripción de Contenidos.</w:t>
      </w:r>
    </w:p>
    <w:p w:rsidR="00965C1D" w:rsidRPr="00B924C7" w:rsidRDefault="00965C1D" w:rsidP="00965C1D">
      <w:pPr>
        <w:ind w:right="46"/>
        <w:jc w:val="both"/>
        <w:rPr>
          <w:rFonts w:ascii="Arial" w:hAnsi="Arial" w:cs="Arial"/>
          <w:sz w:val="22"/>
          <w:szCs w:val="22"/>
        </w:rPr>
      </w:pPr>
    </w:p>
    <w:p w:rsidR="00965C1D" w:rsidRPr="00B924C7" w:rsidRDefault="00965C1D" w:rsidP="00627BD3">
      <w:pPr>
        <w:pStyle w:val="Prrafodelista"/>
        <w:widowControl w:val="0"/>
        <w:numPr>
          <w:ilvl w:val="0"/>
          <w:numId w:val="85"/>
        </w:numPr>
        <w:suppressAutoHyphens/>
        <w:spacing w:after="0" w:line="240" w:lineRule="auto"/>
        <w:contextualSpacing w:val="0"/>
        <w:jc w:val="both"/>
        <w:rPr>
          <w:rFonts w:ascii="Arial" w:hAnsi="Arial" w:cs="Arial"/>
        </w:rPr>
      </w:pPr>
      <w:r w:rsidRPr="00B924C7">
        <w:rPr>
          <w:rFonts w:ascii="Arial" w:hAnsi="Arial" w:cs="Arial"/>
          <w:b/>
        </w:rPr>
        <w:t>I</w:t>
      </w:r>
      <w:r w:rsidRPr="00B924C7">
        <w:rPr>
          <w:rFonts w:ascii="Arial" w:hAnsi="Arial" w:cs="Arial"/>
          <w:b/>
          <w:bCs/>
        </w:rPr>
        <w:t>ntroducción</w:t>
      </w:r>
      <w:r w:rsidRPr="00B924C7">
        <w:rPr>
          <w:rFonts w:ascii="Arial" w:hAnsi="Arial" w:cs="Arial"/>
        </w:rPr>
        <w:t>: Conceptos y definiciones básicas, activos, pasivos y patrimonio, convenciones básicas, principio de partida doble.</w:t>
      </w:r>
    </w:p>
    <w:p w:rsidR="00965C1D" w:rsidRPr="00B924C7" w:rsidRDefault="00965C1D" w:rsidP="00627BD3">
      <w:pPr>
        <w:pStyle w:val="Prrafodelista"/>
        <w:widowControl w:val="0"/>
        <w:numPr>
          <w:ilvl w:val="0"/>
          <w:numId w:val="85"/>
        </w:numPr>
        <w:suppressAutoHyphens/>
        <w:spacing w:after="0" w:line="240" w:lineRule="auto"/>
        <w:contextualSpacing w:val="0"/>
        <w:jc w:val="both"/>
        <w:rPr>
          <w:rFonts w:ascii="Arial" w:hAnsi="Arial" w:cs="Arial"/>
        </w:rPr>
      </w:pPr>
      <w:r w:rsidRPr="00B924C7">
        <w:rPr>
          <w:rFonts w:ascii="Arial" w:hAnsi="Arial" w:cs="Arial"/>
          <w:b/>
          <w:bCs/>
        </w:rPr>
        <w:t>Estados financieros</w:t>
      </w:r>
      <w:r w:rsidRPr="00B924C7">
        <w:rPr>
          <w:rFonts w:ascii="Arial" w:hAnsi="Arial" w:cs="Arial"/>
        </w:rPr>
        <w:t>: Posición financiera o balance, estado de resultados, cambio en la posición financiera, valoración de inventarios y cuentas por cobrar, depreciación, inflación y corrección monetaria.</w:t>
      </w:r>
    </w:p>
    <w:p w:rsidR="00965C1D" w:rsidRPr="00B924C7" w:rsidRDefault="00965C1D" w:rsidP="00627BD3">
      <w:pPr>
        <w:pStyle w:val="Prrafodelista"/>
        <w:widowControl w:val="0"/>
        <w:numPr>
          <w:ilvl w:val="0"/>
          <w:numId w:val="85"/>
        </w:numPr>
        <w:suppressAutoHyphens/>
        <w:spacing w:after="0" w:line="240" w:lineRule="auto"/>
        <w:contextualSpacing w:val="0"/>
        <w:jc w:val="both"/>
        <w:rPr>
          <w:rFonts w:ascii="Arial" w:hAnsi="Arial" w:cs="Arial"/>
        </w:rPr>
      </w:pPr>
      <w:r w:rsidRPr="00B924C7">
        <w:rPr>
          <w:rFonts w:ascii="Arial" w:hAnsi="Arial" w:cs="Arial"/>
          <w:b/>
          <w:bCs/>
        </w:rPr>
        <w:t>Contabilidad para la gestión</w:t>
      </w:r>
      <w:r w:rsidRPr="00B924C7">
        <w:rPr>
          <w:rFonts w:ascii="Arial" w:hAnsi="Arial" w:cs="Arial"/>
        </w:rPr>
        <w:t>: Costeo directo, costeo por absorción, costeo por proceso, costeo por orden de fabricación.</w:t>
      </w:r>
    </w:p>
    <w:p w:rsidR="00965C1D" w:rsidRPr="00B924C7" w:rsidRDefault="00965C1D" w:rsidP="00627BD3">
      <w:pPr>
        <w:pStyle w:val="Prrafodelista"/>
        <w:widowControl w:val="0"/>
        <w:numPr>
          <w:ilvl w:val="0"/>
          <w:numId w:val="85"/>
        </w:numPr>
        <w:suppressAutoHyphens/>
        <w:spacing w:after="0" w:line="240" w:lineRule="auto"/>
        <w:contextualSpacing w:val="0"/>
        <w:jc w:val="both"/>
        <w:rPr>
          <w:rFonts w:ascii="Arial" w:hAnsi="Arial" w:cs="Arial"/>
        </w:rPr>
      </w:pPr>
      <w:r w:rsidRPr="00B924C7">
        <w:rPr>
          <w:rFonts w:ascii="Arial" w:hAnsi="Arial" w:cs="Arial"/>
          <w:b/>
          <w:bCs/>
        </w:rPr>
        <w:t>Costos para la toma de decisiones</w:t>
      </w:r>
      <w:r w:rsidRPr="00B924C7">
        <w:rPr>
          <w:rFonts w:ascii="Arial" w:hAnsi="Arial" w:cs="Arial"/>
        </w:rPr>
        <w:t>: Costos relevantes, equilibrio, margen de contribución.</w:t>
      </w:r>
    </w:p>
    <w:p w:rsidR="00965C1D" w:rsidRPr="00B924C7" w:rsidRDefault="00965C1D" w:rsidP="00627BD3">
      <w:pPr>
        <w:pStyle w:val="Prrafodelista"/>
        <w:widowControl w:val="0"/>
        <w:numPr>
          <w:ilvl w:val="0"/>
          <w:numId w:val="85"/>
        </w:numPr>
        <w:suppressAutoHyphens/>
        <w:spacing w:after="0" w:line="240" w:lineRule="auto"/>
        <w:contextualSpacing w:val="0"/>
        <w:jc w:val="both"/>
        <w:rPr>
          <w:rFonts w:ascii="Arial" w:hAnsi="Arial" w:cs="Arial"/>
        </w:rPr>
      </w:pPr>
      <w:r w:rsidRPr="00B924C7">
        <w:rPr>
          <w:rFonts w:ascii="Arial" w:hAnsi="Arial" w:cs="Arial"/>
          <w:b/>
          <w:bCs/>
        </w:rPr>
        <w:t>Otros tópicos relevantes</w:t>
      </w:r>
      <w:r w:rsidRPr="00B924C7">
        <w:rPr>
          <w:rFonts w:ascii="Arial" w:hAnsi="Arial" w:cs="Arial"/>
        </w:rPr>
        <w:t>: Razones financieras, valor presente, conceptos básicos de evaluación de proyectos.</w:t>
      </w:r>
    </w:p>
    <w:p w:rsidR="00965C1D" w:rsidRPr="003E475A" w:rsidRDefault="00965C1D" w:rsidP="00965C1D">
      <w:pPr>
        <w:ind w:right="46"/>
        <w:jc w:val="both"/>
        <w:rPr>
          <w:rFonts w:ascii="Arial" w:hAnsi="Arial" w:cs="Arial"/>
          <w:sz w:val="22"/>
          <w:szCs w:val="22"/>
        </w:rPr>
      </w:pPr>
    </w:p>
    <w:p w:rsidR="00965C1D" w:rsidRPr="003E475A" w:rsidRDefault="00D43C71" w:rsidP="00965C1D">
      <w:pPr>
        <w:widowControl w:val="0"/>
        <w:numPr>
          <w:ilvl w:val="0"/>
          <w:numId w:val="20"/>
        </w:numPr>
        <w:suppressAutoHyphens/>
        <w:ind w:left="0" w:right="46" w:firstLine="0"/>
        <w:jc w:val="both"/>
        <w:rPr>
          <w:rFonts w:ascii="Arial" w:hAnsi="Arial" w:cs="Arial"/>
          <w:b/>
          <w:bCs/>
          <w:iCs/>
          <w:sz w:val="22"/>
          <w:szCs w:val="22"/>
        </w:rPr>
      </w:pPr>
      <w:r>
        <w:rPr>
          <w:rFonts w:ascii="Arial" w:hAnsi="Arial" w:cs="Arial"/>
          <w:b/>
          <w:bCs/>
          <w:iCs/>
          <w:sz w:val="22"/>
          <w:szCs w:val="22"/>
        </w:rPr>
        <w:t xml:space="preserve">Importancia del curso en el plan de estudio  </w:t>
      </w:r>
    </w:p>
    <w:p w:rsidR="00965C1D" w:rsidRPr="00B924C7" w:rsidRDefault="00965C1D" w:rsidP="00965C1D">
      <w:pPr>
        <w:pStyle w:val="Textoindependiente"/>
        <w:rPr>
          <w:szCs w:val="22"/>
        </w:rPr>
      </w:pPr>
    </w:p>
    <w:p w:rsidR="00965C1D" w:rsidRPr="00B924C7" w:rsidRDefault="00965C1D" w:rsidP="00965C1D">
      <w:pPr>
        <w:pStyle w:val="Textoindependiente"/>
        <w:rPr>
          <w:szCs w:val="22"/>
        </w:rPr>
      </w:pPr>
      <w:r w:rsidRPr="00B924C7">
        <w:rPr>
          <w:szCs w:val="22"/>
        </w:rPr>
        <w:t xml:space="preserve">El desempeño profesional de </w:t>
      </w:r>
      <w:smartTag w:uri="urn:schemas-microsoft-com:office:smarttags" w:element="PersonName">
        <w:smartTagPr>
          <w:attr w:name="ProductID" w:val="la Ingenier￭a"/>
        </w:smartTagPr>
        <w:r w:rsidRPr="00B924C7">
          <w:rPr>
            <w:szCs w:val="22"/>
          </w:rPr>
          <w:t>la Ingeniería</w:t>
        </w:r>
      </w:smartTag>
      <w:r w:rsidRPr="00B924C7">
        <w:rPr>
          <w:szCs w:val="22"/>
        </w:rPr>
        <w:t xml:space="preserve"> requiere que los profesionales sean capaces de usar y entender  la información contable y financiera de las empresas para tomar y apoyar decisiones.</w:t>
      </w:r>
    </w:p>
    <w:p w:rsidR="00965C1D" w:rsidRDefault="00965C1D" w:rsidP="00965C1D">
      <w:pPr>
        <w:pStyle w:val="Textoindependiente"/>
        <w:jc w:val="left"/>
        <w:rPr>
          <w:szCs w:val="22"/>
        </w:rPr>
      </w:pPr>
    </w:p>
    <w:p w:rsidR="00DB6B54" w:rsidRDefault="00DB6B54" w:rsidP="00965C1D">
      <w:pPr>
        <w:pStyle w:val="Textoindependiente"/>
        <w:jc w:val="left"/>
        <w:rPr>
          <w:szCs w:val="22"/>
        </w:rPr>
      </w:pPr>
    </w:p>
    <w:p w:rsidR="00DB6B54" w:rsidRDefault="00DB6B54" w:rsidP="00965C1D">
      <w:pPr>
        <w:pStyle w:val="Textoindependiente"/>
        <w:jc w:val="left"/>
        <w:rPr>
          <w:szCs w:val="22"/>
        </w:rPr>
      </w:pPr>
    </w:p>
    <w:p w:rsidR="00DB6B54" w:rsidRDefault="00DB6B54" w:rsidP="00965C1D">
      <w:pPr>
        <w:pStyle w:val="Textoindependiente"/>
        <w:jc w:val="left"/>
        <w:rPr>
          <w:szCs w:val="22"/>
        </w:rPr>
      </w:pPr>
    </w:p>
    <w:p w:rsidR="007D1524" w:rsidRPr="00B924C7" w:rsidRDefault="007D1524" w:rsidP="00965C1D">
      <w:pPr>
        <w:pStyle w:val="Textoindependiente"/>
        <w:jc w:val="left"/>
        <w:rPr>
          <w:szCs w:val="22"/>
        </w:rPr>
      </w:pPr>
    </w:p>
    <w:p w:rsidR="00965C1D" w:rsidRPr="003E475A" w:rsidRDefault="00965C1D" w:rsidP="00965C1D">
      <w:pPr>
        <w:widowControl w:val="0"/>
        <w:numPr>
          <w:ilvl w:val="0"/>
          <w:numId w:val="20"/>
        </w:numPr>
        <w:suppressAutoHyphens/>
        <w:ind w:left="0" w:right="46" w:firstLine="0"/>
        <w:jc w:val="both"/>
        <w:rPr>
          <w:rFonts w:ascii="Arial" w:hAnsi="Arial" w:cs="Arial"/>
          <w:b/>
          <w:bCs/>
          <w:iCs/>
          <w:sz w:val="22"/>
          <w:szCs w:val="22"/>
        </w:rPr>
      </w:pPr>
      <w:r w:rsidRPr="003E475A">
        <w:rPr>
          <w:rFonts w:ascii="Arial" w:hAnsi="Arial" w:cs="Arial"/>
          <w:b/>
          <w:bCs/>
          <w:iCs/>
          <w:sz w:val="22"/>
          <w:szCs w:val="22"/>
        </w:rPr>
        <w:t>Metodología</w:t>
      </w:r>
    </w:p>
    <w:p w:rsidR="00965C1D" w:rsidRPr="00B924C7" w:rsidRDefault="00965C1D" w:rsidP="00965C1D">
      <w:pPr>
        <w:ind w:right="46"/>
        <w:jc w:val="both"/>
        <w:rPr>
          <w:rFonts w:ascii="Arial" w:hAnsi="Arial" w:cs="Arial"/>
          <w:b/>
          <w:bCs/>
          <w:sz w:val="22"/>
          <w:szCs w:val="22"/>
        </w:rPr>
      </w:pPr>
    </w:p>
    <w:p w:rsidR="00965C1D" w:rsidRPr="00DB6B54" w:rsidRDefault="00965C1D" w:rsidP="00965C1D">
      <w:pPr>
        <w:ind w:right="46"/>
        <w:jc w:val="both"/>
        <w:rPr>
          <w:rFonts w:ascii="Arial" w:hAnsi="Arial" w:cs="Arial"/>
          <w:i w:val="0"/>
          <w:sz w:val="22"/>
          <w:szCs w:val="22"/>
        </w:rPr>
      </w:pPr>
      <w:r w:rsidRPr="00DB6B54">
        <w:rPr>
          <w:rFonts w:ascii="Arial" w:hAnsi="Arial" w:cs="Arial"/>
          <w:i w:val="0"/>
          <w:sz w:val="22"/>
          <w:szCs w:val="22"/>
        </w:rPr>
        <w:t>Se basa en clases presenciales teóricas apoyadas con ejemplos de cada concepto y aplicación de talleres grupales que permiten al alumno integrar los conocimientos adquiridos durante el semestre.</w:t>
      </w:r>
    </w:p>
    <w:p w:rsidR="00965C1D" w:rsidRPr="00B924C7" w:rsidRDefault="00965C1D" w:rsidP="00965C1D">
      <w:pPr>
        <w:ind w:right="46"/>
        <w:jc w:val="both"/>
        <w:rPr>
          <w:rFonts w:ascii="Arial" w:hAnsi="Arial" w:cs="Arial"/>
          <w:sz w:val="22"/>
          <w:szCs w:val="22"/>
        </w:rPr>
      </w:pPr>
    </w:p>
    <w:p w:rsidR="00965C1D" w:rsidRPr="00B924C7" w:rsidRDefault="00965C1D" w:rsidP="00965C1D">
      <w:pPr>
        <w:ind w:right="46"/>
        <w:jc w:val="both"/>
        <w:rPr>
          <w:rFonts w:ascii="Arial" w:hAnsi="Arial" w:cs="Arial"/>
          <w:b/>
          <w:bCs/>
          <w:sz w:val="22"/>
          <w:szCs w:val="22"/>
        </w:rPr>
      </w:pPr>
    </w:p>
    <w:p w:rsidR="00965C1D" w:rsidRPr="003E475A" w:rsidRDefault="00965C1D" w:rsidP="00965C1D">
      <w:pPr>
        <w:widowControl w:val="0"/>
        <w:numPr>
          <w:ilvl w:val="0"/>
          <w:numId w:val="20"/>
        </w:numPr>
        <w:suppressAutoHyphens/>
        <w:ind w:left="0" w:right="46" w:firstLine="0"/>
        <w:jc w:val="both"/>
        <w:rPr>
          <w:rFonts w:ascii="Arial" w:hAnsi="Arial" w:cs="Arial"/>
          <w:b/>
          <w:bCs/>
          <w:iCs/>
          <w:sz w:val="22"/>
          <w:szCs w:val="22"/>
        </w:rPr>
      </w:pPr>
      <w:r w:rsidRPr="003E475A">
        <w:rPr>
          <w:rFonts w:ascii="Arial" w:hAnsi="Arial" w:cs="Arial"/>
          <w:b/>
          <w:bCs/>
          <w:iCs/>
          <w:sz w:val="22"/>
          <w:szCs w:val="22"/>
        </w:rPr>
        <w:t>Evaluación</w:t>
      </w:r>
    </w:p>
    <w:p w:rsidR="00965C1D" w:rsidRPr="00B924C7" w:rsidRDefault="00965C1D" w:rsidP="00965C1D">
      <w:pPr>
        <w:ind w:right="46"/>
        <w:jc w:val="both"/>
        <w:rPr>
          <w:rFonts w:ascii="Arial" w:hAnsi="Arial" w:cs="Arial"/>
          <w:b/>
          <w:bCs/>
          <w:sz w:val="22"/>
          <w:szCs w:val="22"/>
        </w:rPr>
      </w:pPr>
    </w:p>
    <w:p w:rsidR="008E6FB6" w:rsidRPr="00B924C7" w:rsidRDefault="008E6FB6" w:rsidP="008E6FB6">
      <w:pPr>
        <w:widowControl w:val="0"/>
        <w:suppressAutoHyphens/>
        <w:spacing w:line="100" w:lineRule="atLeast"/>
        <w:jc w:val="both"/>
        <w:rPr>
          <w:rFonts w:ascii="Arial" w:hAnsi="Arial" w:cs="Arial"/>
          <w:i w:val="0"/>
          <w:kern w:val="1"/>
          <w:sz w:val="22"/>
          <w:szCs w:val="22"/>
          <w:lang w:eastAsia="es-ES_tradnl"/>
        </w:rPr>
      </w:pPr>
      <w:r w:rsidRPr="00B924C7">
        <w:rPr>
          <w:rFonts w:ascii="Arial" w:hAnsi="Arial" w:cs="Arial"/>
          <w:i w:val="0"/>
          <w:kern w:val="1"/>
          <w:sz w:val="22"/>
          <w:szCs w:val="22"/>
          <w:lang w:eastAsia="es-ES_tradnl"/>
        </w:rPr>
        <w:t xml:space="preserve">Se contempla la realización de evaluaciones parciales (controles, trabajos, prácticas de laboratorio, etc), dos pruebas solemnes de igual valor y un examen. </w:t>
      </w:r>
    </w:p>
    <w:p w:rsidR="008E6FB6" w:rsidRPr="00B924C7" w:rsidRDefault="008E6FB6" w:rsidP="008E6FB6">
      <w:pPr>
        <w:widowControl w:val="0"/>
        <w:suppressAutoHyphens/>
        <w:spacing w:line="100" w:lineRule="atLeast"/>
        <w:jc w:val="both"/>
        <w:rPr>
          <w:rFonts w:ascii="Arial" w:hAnsi="Arial" w:cs="Arial"/>
          <w:i w:val="0"/>
          <w:kern w:val="1"/>
          <w:sz w:val="22"/>
          <w:szCs w:val="22"/>
          <w:lang w:eastAsia="es-ES_tradnl"/>
        </w:rPr>
      </w:pPr>
    </w:p>
    <w:p w:rsidR="008E6FB6" w:rsidRPr="00B924C7" w:rsidRDefault="008E6FB6" w:rsidP="008E6FB6">
      <w:pPr>
        <w:widowControl w:val="0"/>
        <w:suppressAutoHyphens/>
        <w:spacing w:line="100" w:lineRule="atLeast"/>
        <w:ind w:right="46"/>
        <w:jc w:val="both"/>
        <w:rPr>
          <w:rFonts w:ascii="Arial" w:hAnsi="Arial" w:cs="Arial"/>
          <w:i w:val="0"/>
          <w:kern w:val="1"/>
          <w:sz w:val="22"/>
          <w:szCs w:val="22"/>
          <w:lang w:eastAsia="es-ES_tradnl"/>
        </w:rPr>
      </w:pPr>
      <w:r w:rsidRPr="00B924C7">
        <w:rPr>
          <w:rFonts w:ascii="Arial" w:hAnsi="Arial" w:cs="Arial"/>
          <w:i w:val="0"/>
          <w:kern w:val="1"/>
          <w:sz w:val="22"/>
          <w:szCs w:val="22"/>
          <w:lang w:eastAsia="es-ES_tradnl"/>
        </w:rPr>
        <w:t>La nota de presentación a examen, cálculo de nota final, condición de eximición, y eventuales reemplazos frente a inasistencias, dependerán de la normativa vigente y serán informadas al alumnado durante la primera semana del curso.</w:t>
      </w:r>
    </w:p>
    <w:p w:rsidR="008E6FB6" w:rsidRPr="00B924C7" w:rsidRDefault="008E6FB6" w:rsidP="00965C1D">
      <w:pPr>
        <w:spacing w:line="100" w:lineRule="atLeast"/>
        <w:ind w:right="46"/>
        <w:jc w:val="both"/>
        <w:rPr>
          <w:rFonts w:ascii="Arial" w:hAnsi="Arial" w:cs="Arial"/>
          <w:sz w:val="22"/>
          <w:szCs w:val="22"/>
        </w:rPr>
      </w:pPr>
    </w:p>
    <w:p w:rsidR="00965C1D" w:rsidRPr="00B924C7" w:rsidRDefault="00965C1D" w:rsidP="00965C1D">
      <w:pPr>
        <w:pStyle w:val="Prrafodelista"/>
        <w:spacing w:after="0" w:line="240" w:lineRule="auto"/>
        <w:ind w:left="0" w:right="46"/>
        <w:contextualSpacing w:val="0"/>
        <w:jc w:val="both"/>
        <w:rPr>
          <w:rFonts w:ascii="Arial" w:hAnsi="Arial" w:cs="Arial"/>
        </w:rPr>
      </w:pPr>
    </w:p>
    <w:p w:rsidR="00965C1D" w:rsidRPr="003E475A" w:rsidRDefault="00965C1D" w:rsidP="00965C1D">
      <w:pPr>
        <w:widowControl w:val="0"/>
        <w:numPr>
          <w:ilvl w:val="0"/>
          <w:numId w:val="20"/>
        </w:numPr>
        <w:suppressAutoHyphens/>
        <w:ind w:left="0" w:right="46" w:firstLine="0"/>
        <w:jc w:val="both"/>
        <w:rPr>
          <w:rFonts w:ascii="Arial" w:hAnsi="Arial" w:cs="Arial"/>
          <w:b/>
          <w:bCs/>
          <w:iCs/>
          <w:sz w:val="22"/>
          <w:szCs w:val="22"/>
        </w:rPr>
      </w:pPr>
      <w:r w:rsidRPr="003E475A">
        <w:rPr>
          <w:rFonts w:ascii="Arial" w:hAnsi="Arial" w:cs="Arial"/>
          <w:b/>
          <w:bCs/>
          <w:iCs/>
          <w:sz w:val="22"/>
          <w:szCs w:val="22"/>
        </w:rPr>
        <w:t>Bibliografía básica de referencia</w:t>
      </w:r>
    </w:p>
    <w:p w:rsidR="00965C1D" w:rsidRPr="00B924C7" w:rsidRDefault="00965C1D" w:rsidP="00965C1D">
      <w:pPr>
        <w:tabs>
          <w:tab w:val="left" w:pos="-720"/>
        </w:tabs>
        <w:suppressAutoHyphens/>
        <w:jc w:val="both"/>
        <w:rPr>
          <w:rFonts w:ascii="Arial" w:hAnsi="Arial" w:cs="Arial"/>
          <w:sz w:val="22"/>
          <w:szCs w:val="22"/>
        </w:rPr>
      </w:pPr>
    </w:p>
    <w:p w:rsidR="00965C1D" w:rsidRPr="00DB6B54" w:rsidRDefault="00965C1D" w:rsidP="00965C1D">
      <w:pPr>
        <w:ind w:right="46"/>
        <w:jc w:val="both"/>
        <w:rPr>
          <w:rFonts w:ascii="Arial" w:hAnsi="Arial" w:cs="Arial"/>
          <w:i w:val="0"/>
          <w:sz w:val="22"/>
          <w:szCs w:val="22"/>
          <w:u w:val="single"/>
        </w:rPr>
      </w:pPr>
      <w:r w:rsidRPr="00DB6B54">
        <w:rPr>
          <w:rFonts w:ascii="Arial" w:hAnsi="Arial" w:cs="Arial"/>
          <w:i w:val="0"/>
          <w:sz w:val="22"/>
          <w:szCs w:val="22"/>
          <w:u w:val="single"/>
        </w:rPr>
        <w:t>Bibliografía obligatoria:</w:t>
      </w:r>
    </w:p>
    <w:p w:rsidR="00965C1D" w:rsidRPr="00B924C7" w:rsidRDefault="00965C1D" w:rsidP="00965C1D">
      <w:pPr>
        <w:ind w:right="46"/>
        <w:jc w:val="both"/>
        <w:rPr>
          <w:rFonts w:ascii="Arial" w:hAnsi="Arial" w:cs="Arial"/>
          <w:b/>
          <w:bCs/>
          <w:sz w:val="22"/>
          <w:szCs w:val="22"/>
        </w:rPr>
      </w:pPr>
    </w:p>
    <w:p w:rsidR="00965C1D" w:rsidRPr="00B924C7" w:rsidRDefault="00965C1D" w:rsidP="00627BD3">
      <w:pPr>
        <w:widowControl w:val="0"/>
        <w:numPr>
          <w:ilvl w:val="0"/>
          <w:numId w:val="86"/>
        </w:numPr>
        <w:suppressAutoHyphens/>
        <w:jc w:val="both"/>
        <w:rPr>
          <w:rFonts w:ascii="Arial" w:hAnsi="Arial" w:cs="Arial"/>
          <w:sz w:val="22"/>
          <w:szCs w:val="22"/>
          <w:lang w:val="es-ES"/>
        </w:rPr>
      </w:pPr>
      <w:r w:rsidRPr="00B924C7">
        <w:rPr>
          <w:rFonts w:ascii="Arial" w:hAnsi="Arial" w:cs="Arial"/>
          <w:sz w:val="22"/>
          <w:szCs w:val="22"/>
          <w:lang w:val="es-ES"/>
        </w:rPr>
        <w:t xml:space="preserve">Robert Meiggs y otros.(2001) </w:t>
      </w:r>
      <w:r w:rsidRPr="00B924C7">
        <w:rPr>
          <w:rFonts w:ascii="Arial" w:hAnsi="Arial" w:cs="Arial"/>
          <w:i w:val="0"/>
          <w:iCs/>
          <w:sz w:val="22"/>
          <w:szCs w:val="22"/>
          <w:lang w:val="es-ES"/>
        </w:rPr>
        <w:t>Contabilidad. La base para las decisiones gerenciales.</w:t>
      </w:r>
      <w:r w:rsidRPr="00B924C7">
        <w:rPr>
          <w:rFonts w:ascii="Arial" w:hAnsi="Arial" w:cs="Arial"/>
          <w:sz w:val="22"/>
          <w:szCs w:val="22"/>
          <w:lang w:val="es-ES"/>
        </w:rPr>
        <w:t xml:space="preserve">   McGraw Hill.</w:t>
      </w:r>
    </w:p>
    <w:p w:rsidR="00965C1D" w:rsidRPr="00B924C7" w:rsidRDefault="00965C1D" w:rsidP="00627BD3">
      <w:pPr>
        <w:widowControl w:val="0"/>
        <w:numPr>
          <w:ilvl w:val="0"/>
          <w:numId w:val="86"/>
        </w:numPr>
        <w:suppressAutoHyphens/>
        <w:jc w:val="both"/>
        <w:rPr>
          <w:rFonts w:ascii="Arial" w:hAnsi="Arial" w:cs="Arial"/>
          <w:sz w:val="22"/>
          <w:szCs w:val="22"/>
          <w:u w:val="single"/>
          <w:lang w:val="es-ES"/>
        </w:rPr>
      </w:pPr>
      <w:r w:rsidRPr="00B924C7">
        <w:rPr>
          <w:rFonts w:ascii="Arial" w:hAnsi="Arial" w:cs="Arial"/>
          <w:sz w:val="22"/>
          <w:szCs w:val="22"/>
          <w:lang w:val="es-ES"/>
        </w:rPr>
        <w:t>Gabriel Torres,(</w:t>
      </w:r>
      <w:r w:rsidRPr="00B924C7">
        <w:rPr>
          <w:rFonts w:ascii="Arial" w:hAnsi="Arial" w:cs="Arial"/>
          <w:sz w:val="22"/>
          <w:szCs w:val="22"/>
        </w:rPr>
        <w:t xml:space="preserve"> 2003</w:t>
      </w:r>
      <w:r w:rsidRPr="00B924C7">
        <w:rPr>
          <w:rFonts w:ascii="Arial" w:hAnsi="Arial" w:cs="Arial"/>
          <w:sz w:val="22"/>
          <w:szCs w:val="22"/>
          <w:lang w:val="es-ES"/>
        </w:rPr>
        <w:t xml:space="preserve">), </w:t>
      </w:r>
      <w:r w:rsidRPr="00B924C7">
        <w:rPr>
          <w:rFonts w:ascii="Arial" w:hAnsi="Arial" w:cs="Arial"/>
          <w:i w:val="0"/>
          <w:iCs/>
          <w:sz w:val="22"/>
          <w:szCs w:val="22"/>
          <w:lang w:val="es-ES"/>
        </w:rPr>
        <w:t>Contabilidad: información y control en la empresas.  Editorial Conosur.</w:t>
      </w:r>
    </w:p>
    <w:p w:rsidR="00965C1D" w:rsidRPr="00B924C7" w:rsidRDefault="00965C1D" w:rsidP="00965C1D">
      <w:pPr>
        <w:widowControl w:val="0"/>
        <w:suppressAutoHyphens/>
        <w:jc w:val="both"/>
        <w:rPr>
          <w:rFonts w:ascii="Arial" w:hAnsi="Arial" w:cs="Arial"/>
          <w:i w:val="0"/>
          <w:iCs/>
          <w:sz w:val="22"/>
          <w:szCs w:val="22"/>
          <w:lang w:val="es-ES"/>
        </w:rPr>
      </w:pPr>
    </w:p>
    <w:p w:rsidR="00965C1D" w:rsidRPr="00DB6B54" w:rsidRDefault="00965C1D" w:rsidP="00965C1D">
      <w:pPr>
        <w:widowControl w:val="0"/>
        <w:suppressAutoHyphens/>
        <w:jc w:val="both"/>
        <w:rPr>
          <w:rFonts w:ascii="Arial" w:hAnsi="Arial" w:cs="Arial"/>
          <w:i w:val="0"/>
          <w:sz w:val="22"/>
          <w:szCs w:val="22"/>
          <w:u w:val="single"/>
          <w:lang w:val="es-ES"/>
        </w:rPr>
      </w:pPr>
      <w:r w:rsidRPr="00DB6B54">
        <w:rPr>
          <w:rFonts w:ascii="Arial" w:hAnsi="Arial" w:cs="Arial"/>
          <w:i w:val="0"/>
          <w:sz w:val="22"/>
          <w:szCs w:val="22"/>
          <w:u w:val="single"/>
          <w:lang w:val="es-ES"/>
        </w:rPr>
        <w:t>Bibliografía complementaria:</w:t>
      </w:r>
    </w:p>
    <w:p w:rsidR="00965C1D" w:rsidRPr="00B924C7" w:rsidRDefault="00965C1D" w:rsidP="00965C1D">
      <w:pPr>
        <w:jc w:val="both"/>
        <w:rPr>
          <w:rFonts w:ascii="Arial" w:hAnsi="Arial" w:cs="Arial"/>
          <w:b/>
          <w:bCs/>
          <w:sz w:val="22"/>
          <w:szCs w:val="22"/>
          <w:lang w:val="es-ES"/>
        </w:rPr>
      </w:pPr>
    </w:p>
    <w:p w:rsidR="00965C1D" w:rsidRPr="00DB6B54" w:rsidRDefault="00965C1D" w:rsidP="00627BD3">
      <w:pPr>
        <w:widowControl w:val="0"/>
        <w:numPr>
          <w:ilvl w:val="0"/>
          <w:numId w:val="87"/>
        </w:numPr>
        <w:suppressAutoHyphens/>
        <w:jc w:val="both"/>
        <w:rPr>
          <w:rFonts w:ascii="Arial" w:hAnsi="Arial" w:cs="Arial"/>
          <w:i w:val="0"/>
          <w:sz w:val="22"/>
          <w:szCs w:val="22"/>
        </w:rPr>
      </w:pPr>
      <w:r w:rsidRPr="00B924C7">
        <w:rPr>
          <w:rFonts w:ascii="Arial" w:hAnsi="Arial" w:cs="Arial"/>
          <w:sz w:val="22"/>
          <w:szCs w:val="22"/>
          <w:lang w:val="es-ES"/>
        </w:rPr>
        <w:t xml:space="preserve">Don R. Hansen y Maryanne M. Mowen, (1996) </w:t>
      </w:r>
      <w:r w:rsidRPr="00B924C7">
        <w:rPr>
          <w:rFonts w:ascii="Arial" w:hAnsi="Arial" w:cs="Arial"/>
          <w:i w:val="0"/>
          <w:iCs/>
          <w:sz w:val="22"/>
          <w:szCs w:val="22"/>
        </w:rPr>
        <w:t xml:space="preserve">Administración de Costos. Contabilidad y Control. </w:t>
      </w:r>
      <w:r w:rsidRPr="00DB6B54">
        <w:rPr>
          <w:rFonts w:ascii="Arial" w:hAnsi="Arial" w:cs="Arial"/>
          <w:i w:val="0"/>
          <w:sz w:val="22"/>
          <w:szCs w:val="22"/>
        </w:rPr>
        <w:t>México: International Thomson Editores.</w:t>
      </w:r>
    </w:p>
    <w:p w:rsidR="00965C1D" w:rsidRPr="00DB6B54" w:rsidRDefault="00965C1D" w:rsidP="00965C1D">
      <w:pPr>
        <w:widowControl w:val="0"/>
        <w:suppressAutoHyphens/>
        <w:jc w:val="both"/>
        <w:rPr>
          <w:rFonts w:ascii="Arial" w:hAnsi="Arial" w:cs="Arial"/>
          <w:i w:val="0"/>
          <w:sz w:val="22"/>
          <w:szCs w:val="22"/>
        </w:rPr>
      </w:pPr>
    </w:p>
    <w:p w:rsidR="00965C1D" w:rsidRPr="00B924C7" w:rsidRDefault="00965C1D" w:rsidP="00965C1D">
      <w:pPr>
        <w:widowControl w:val="0"/>
        <w:suppressAutoHyphens/>
        <w:jc w:val="both"/>
        <w:rPr>
          <w:rFonts w:ascii="Arial" w:hAnsi="Arial" w:cs="Arial"/>
          <w:sz w:val="22"/>
          <w:szCs w:val="22"/>
        </w:rPr>
      </w:pPr>
    </w:p>
    <w:p w:rsidR="00965C1D" w:rsidRPr="00B924C7" w:rsidRDefault="00965C1D" w:rsidP="00965C1D">
      <w:pPr>
        <w:widowControl w:val="0"/>
        <w:suppressAutoHyphens/>
        <w:jc w:val="both"/>
        <w:rPr>
          <w:rFonts w:ascii="Arial" w:hAnsi="Arial" w:cs="Arial"/>
          <w:sz w:val="22"/>
          <w:szCs w:val="22"/>
        </w:rPr>
      </w:pPr>
    </w:p>
    <w:p w:rsidR="00965C1D" w:rsidRPr="00B924C7" w:rsidRDefault="00965C1D" w:rsidP="00965C1D">
      <w:pPr>
        <w:widowControl w:val="0"/>
        <w:suppressAutoHyphens/>
        <w:jc w:val="both"/>
        <w:rPr>
          <w:rFonts w:ascii="Arial" w:hAnsi="Arial" w:cs="Arial"/>
          <w:sz w:val="22"/>
          <w:szCs w:val="22"/>
        </w:rPr>
      </w:pPr>
    </w:p>
    <w:p w:rsidR="00965C1D" w:rsidRPr="00B924C7" w:rsidRDefault="00965C1D" w:rsidP="00965C1D">
      <w:pPr>
        <w:widowControl w:val="0"/>
        <w:suppressAutoHyphens/>
        <w:jc w:val="both"/>
        <w:rPr>
          <w:rFonts w:ascii="Arial" w:hAnsi="Arial" w:cs="Arial"/>
          <w:sz w:val="22"/>
          <w:szCs w:val="22"/>
        </w:rPr>
      </w:pPr>
    </w:p>
    <w:p w:rsidR="00965C1D" w:rsidRPr="00B924C7" w:rsidRDefault="00965C1D" w:rsidP="00965C1D">
      <w:pPr>
        <w:widowControl w:val="0"/>
        <w:suppressAutoHyphens/>
        <w:jc w:val="both"/>
        <w:rPr>
          <w:rFonts w:ascii="Arial" w:hAnsi="Arial" w:cs="Arial"/>
          <w:sz w:val="22"/>
          <w:szCs w:val="22"/>
        </w:rPr>
      </w:pPr>
    </w:p>
    <w:p w:rsidR="00965C1D" w:rsidRPr="00B924C7" w:rsidRDefault="00965C1D" w:rsidP="00965C1D">
      <w:pPr>
        <w:widowControl w:val="0"/>
        <w:suppressAutoHyphens/>
        <w:jc w:val="both"/>
        <w:rPr>
          <w:rFonts w:ascii="Arial" w:hAnsi="Arial" w:cs="Arial"/>
          <w:sz w:val="22"/>
          <w:szCs w:val="22"/>
        </w:rPr>
      </w:pPr>
    </w:p>
    <w:p w:rsidR="00965C1D" w:rsidRPr="00B924C7" w:rsidRDefault="00965C1D" w:rsidP="00965C1D">
      <w:pPr>
        <w:widowControl w:val="0"/>
        <w:suppressAutoHyphens/>
        <w:jc w:val="both"/>
        <w:rPr>
          <w:rFonts w:ascii="Arial" w:hAnsi="Arial" w:cs="Arial"/>
          <w:sz w:val="22"/>
          <w:szCs w:val="22"/>
        </w:rPr>
      </w:pPr>
    </w:p>
    <w:p w:rsidR="00965C1D" w:rsidRPr="00B924C7" w:rsidRDefault="00965C1D" w:rsidP="00965C1D">
      <w:pPr>
        <w:widowControl w:val="0"/>
        <w:suppressAutoHyphens/>
        <w:jc w:val="both"/>
        <w:rPr>
          <w:rFonts w:ascii="Arial" w:hAnsi="Arial" w:cs="Arial"/>
          <w:sz w:val="22"/>
          <w:szCs w:val="22"/>
        </w:rPr>
      </w:pPr>
    </w:p>
    <w:p w:rsidR="00965C1D" w:rsidRPr="00B924C7" w:rsidRDefault="00965C1D" w:rsidP="00965C1D">
      <w:pPr>
        <w:widowControl w:val="0"/>
        <w:suppressAutoHyphens/>
        <w:jc w:val="both"/>
        <w:rPr>
          <w:rFonts w:ascii="Arial" w:hAnsi="Arial" w:cs="Arial"/>
          <w:sz w:val="22"/>
          <w:szCs w:val="22"/>
        </w:rPr>
      </w:pPr>
    </w:p>
    <w:p w:rsidR="00965C1D" w:rsidRPr="00B924C7" w:rsidRDefault="00965C1D" w:rsidP="00965C1D">
      <w:pPr>
        <w:widowControl w:val="0"/>
        <w:suppressAutoHyphens/>
        <w:jc w:val="both"/>
        <w:rPr>
          <w:rFonts w:ascii="Arial" w:hAnsi="Arial" w:cs="Arial"/>
          <w:sz w:val="22"/>
          <w:szCs w:val="22"/>
        </w:rPr>
      </w:pPr>
    </w:p>
    <w:p w:rsidR="00965C1D" w:rsidRPr="00B924C7" w:rsidRDefault="00965C1D" w:rsidP="00965C1D">
      <w:pPr>
        <w:widowControl w:val="0"/>
        <w:suppressAutoHyphens/>
        <w:jc w:val="both"/>
        <w:rPr>
          <w:rFonts w:ascii="Arial" w:hAnsi="Arial" w:cs="Arial"/>
          <w:sz w:val="22"/>
          <w:szCs w:val="22"/>
        </w:rPr>
      </w:pPr>
    </w:p>
    <w:p w:rsidR="00965C1D" w:rsidRPr="00B924C7" w:rsidRDefault="00965C1D" w:rsidP="00965C1D">
      <w:pPr>
        <w:widowControl w:val="0"/>
        <w:suppressAutoHyphens/>
        <w:jc w:val="both"/>
        <w:rPr>
          <w:rFonts w:ascii="Arial" w:hAnsi="Arial" w:cs="Arial"/>
          <w:sz w:val="22"/>
          <w:szCs w:val="22"/>
        </w:rPr>
      </w:pPr>
    </w:p>
    <w:p w:rsidR="00965C1D" w:rsidRPr="00B924C7" w:rsidRDefault="00965C1D" w:rsidP="00965C1D">
      <w:pPr>
        <w:widowControl w:val="0"/>
        <w:suppressAutoHyphens/>
        <w:jc w:val="both"/>
        <w:rPr>
          <w:rFonts w:ascii="Arial" w:hAnsi="Arial" w:cs="Arial"/>
          <w:sz w:val="22"/>
          <w:szCs w:val="22"/>
        </w:rPr>
      </w:pPr>
    </w:p>
    <w:p w:rsidR="00965C1D" w:rsidRPr="00B924C7" w:rsidRDefault="00965C1D" w:rsidP="00965C1D">
      <w:pPr>
        <w:widowControl w:val="0"/>
        <w:suppressAutoHyphens/>
        <w:jc w:val="both"/>
        <w:rPr>
          <w:rFonts w:ascii="Arial" w:hAnsi="Arial" w:cs="Arial"/>
          <w:sz w:val="22"/>
          <w:szCs w:val="22"/>
        </w:rPr>
      </w:pPr>
    </w:p>
    <w:p w:rsidR="00965C1D" w:rsidRPr="003E475A" w:rsidRDefault="00965C1D" w:rsidP="00965C1D">
      <w:pPr>
        <w:pageBreakBefore/>
        <w:ind w:right="46"/>
        <w:jc w:val="center"/>
        <w:rPr>
          <w:rFonts w:ascii="Arial" w:hAnsi="Arial" w:cs="Arial"/>
          <w:b/>
          <w:sz w:val="22"/>
          <w:szCs w:val="22"/>
        </w:rPr>
      </w:pPr>
      <w:r w:rsidRPr="003E475A">
        <w:rPr>
          <w:rFonts w:ascii="Arial" w:hAnsi="Arial" w:cs="Arial"/>
          <w:b/>
          <w:sz w:val="22"/>
          <w:szCs w:val="22"/>
        </w:rPr>
        <w:lastRenderedPageBreak/>
        <w:t>Facultad de Ingeniería</w:t>
      </w:r>
      <w:r w:rsidRPr="003E475A">
        <w:rPr>
          <w:rFonts w:ascii="Arial" w:hAnsi="Arial" w:cs="Arial"/>
          <w:b/>
          <w:sz w:val="22"/>
          <w:szCs w:val="22"/>
        </w:rPr>
        <w:br/>
        <w:t>Escuela de Ingeniería Industrial</w:t>
      </w:r>
    </w:p>
    <w:p w:rsidR="00965C1D" w:rsidRPr="003E475A" w:rsidRDefault="00965C1D" w:rsidP="00965C1D">
      <w:pPr>
        <w:ind w:right="46"/>
        <w:jc w:val="center"/>
        <w:rPr>
          <w:rFonts w:ascii="Arial" w:hAnsi="Arial" w:cs="Arial"/>
          <w:b/>
          <w:sz w:val="22"/>
          <w:szCs w:val="22"/>
        </w:rPr>
      </w:pPr>
    </w:p>
    <w:p w:rsidR="00965C1D" w:rsidRPr="003E475A" w:rsidRDefault="00965C1D" w:rsidP="00965C1D">
      <w:pPr>
        <w:ind w:right="46"/>
        <w:jc w:val="center"/>
        <w:rPr>
          <w:rFonts w:ascii="Arial" w:hAnsi="Arial" w:cs="Arial"/>
          <w:b/>
          <w:sz w:val="22"/>
          <w:szCs w:val="22"/>
        </w:rPr>
      </w:pPr>
    </w:p>
    <w:p w:rsidR="00965C1D" w:rsidRPr="00B924C7" w:rsidRDefault="00965C1D" w:rsidP="00965C1D">
      <w:pPr>
        <w:ind w:right="46"/>
        <w:jc w:val="center"/>
        <w:rPr>
          <w:rFonts w:ascii="Arial" w:hAnsi="Arial" w:cs="Arial"/>
          <w:b/>
          <w:i w:val="0"/>
          <w:sz w:val="22"/>
          <w:szCs w:val="22"/>
        </w:rPr>
      </w:pPr>
      <w:r w:rsidRPr="003E475A">
        <w:rPr>
          <w:rFonts w:ascii="Arial" w:hAnsi="Arial" w:cs="Arial"/>
          <w:b/>
          <w:sz w:val="22"/>
          <w:szCs w:val="22"/>
        </w:rPr>
        <w:t>PROGRAMA DE ASIGNATURA</w:t>
      </w:r>
      <w:r w:rsidRPr="00B924C7">
        <w:rPr>
          <w:rFonts w:ascii="Arial" w:hAnsi="Arial" w:cs="Arial"/>
          <w:b/>
          <w:i w:val="0"/>
          <w:sz w:val="22"/>
          <w:szCs w:val="22"/>
        </w:rPr>
        <w:br/>
      </w:r>
      <w:r w:rsidRPr="003E475A">
        <w:rPr>
          <w:rFonts w:ascii="Arial" w:hAnsi="Arial" w:cs="Arial"/>
          <w:sz w:val="22"/>
          <w:szCs w:val="22"/>
        </w:rPr>
        <w:t>Inglés I</w:t>
      </w:r>
    </w:p>
    <w:p w:rsidR="00965C1D" w:rsidRPr="00B924C7" w:rsidRDefault="00965C1D" w:rsidP="00965C1D">
      <w:pPr>
        <w:ind w:right="46"/>
        <w:jc w:val="center"/>
        <w:rPr>
          <w:rFonts w:ascii="Arial" w:hAnsi="Arial" w:cs="Arial"/>
          <w:b/>
          <w:sz w:val="22"/>
          <w:szCs w:val="22"/>
        </w:rPr>
      </w:pPr>
    </w:p>
    <w:p w:rsidR="00965C1D" w:rsidRPr="00B924C7" w:rsidRDefault="00965C1D" w:rsidP="00965C1D">
      <w:pPr>
        <w:ind w:right="46"/>
        <w:rPr>
          <w:rFonts w:ascii="Arial" w:hAnsi="Arial" w:cs="Arial"/>
          <w:i w:val="0"/>
          <w:sz w:val="22"/>
          <w:szCs w:val="22"/>
        </w:rPr>
      </w:pPr>
    </w:p>
    <w:p w:rsidR="00965C1D" w:rsidRPr="003E475A" w:rsidRDefault="00965C1D" w:rsidP="00627BD3">
      <w:pPr>
        <w:widowControl w:val="0"/>
        <w:numPr>
          <w:ilvl w:val="0"/>
          <w:numId w:val="47"/>
        </w:numPr>
        <w:suppressAutoHyphens/>
        <w:ind w:left="0" w:right="46" w:firstLine="0"/>
        <w:jc w:val="both"/>
        <w:rPr>
          <w:rFonts w:ascii="Arial" w:hAnsi="Arial" w:cs="Arial"/>
          <w:b/>
          <w:sz w:val="22"/>
          <w:szCs w:val="22"/>
        </w:rPr>
      </w:pPr>
      <w:r w:rsidRPr="003E475A">
        <w:rPr>
          <w:rFonts w:ascii="Arial" w:hAnsi="Arial" w:cs="Arial"/>
          <w:b/>
          <w:sz w:val="22"/>
          <w:szCs w:val="22"/>
        </w:rPr>
        <w:t>Identificación</w:t>
      </w:r>
    </w:p>
    <w:p w:rsidR="00965C1D" w:rsidRPr="00B924C7" w:rsidRDefault="00965C1D" w:rsidP="00965C1D">
      <w:pPr>
        <w:ind w:right="46"/>
        <w:jc w:val="both"/>
        <w:rPr>
          <w:rFonts w:ascii="Arial" w:hAnsi="Arial" w:cs="Arial"/>
          <w:b/>
          <w:sz w:val="22"/>
          <w:szCs w:val="22"/>
        </w:rPr>
      </w:pPr>
    </w:p>
    <w:p w:rsidR="00965C1D" w:rsidRPr="00DB6B54" w:rsidRDefault="00965C1D" w:rsidP="00965C1D">
      <w:pPr>
        <w:ind w:right="46"/>
        <w:jc w:val="both"/>
        <w:rPr>
          <w:rFonts w:ascii="Arial" w:hAnsi="Arial" w:cs="Arial"/>
          <w:bCs/>
          <w:i w:val="0"/>
          <w:iCs/>
          <w:sz w:val="22"/>
          <w:szCs w:val="22"/>
        </w:rPr>
      </w:pPr>
      <w:r w:rsidRPr="00DB6B54">
        <w:rPr>
          <w:rFonts w:ascii="Arial" w:hAnsi="Arial" w:cs="Arial"/>
          <w:i w:val="0"/>
          <w:iCs/>
          <w:sz w:val="22"/>
          <w:szCs w:val="22"/>
        </w:rPr>
        <w:t>Código</w:t>
      </w:r>
      <w:r w:rsidRPr="00DB6B54">
        <w:rPr>
          <w:rFonts w:ascii="Arial" w:hAnsi="Arial" w:cs="Arial"/>
          <w:i w:val="0"/>
          <w:iCs/>
          <w:sz w:val="22"/>
          <w:szCs w:val="22"/>
        </w:rPr>
        <w:tab/>
      </w:r>
      <w:r w:rsidRPr="00DB6B54">
        <w:rPr>
          <w:rFonts w:ascii="Arial" w:hAnsi="Arial" w:cs="Arial"/>
          <w:i w:val="0"/>
          <w:iCs/>
          <w:sz w:val="22"/>
          <w:szCs w:val="22"/>
        </w:rPr>
        <w:tab/>
      </w:r>
      <w:r w:rsidRPr="00DB6B54">
        <w:rPr>
          <w:rFonts w:ascii="Arial" w:hAnsi="Arial" w:cs="Arial"/>
          <w:i w:val="0"/>
          <w:iCs/>
          <w:sz w:val="22"/>
          <w:szCs w:val="22"/>
        </w:rPr>
        <w:tab/>
      </w:r>
      <w:r w:rsidRPr="00DB6B54">
        <w:rPr>
          <w:rFonts w:ascii="Arial" w:hAnsi="Arial" w:cs="Arial"/>
          <w:i w:val="0"/>
          <w:iCs/>
          <w:sz w:val="22"/>
          <w:szCs w:val="22"/>
        </w:rPr>
        <w:tab/>
      </w:r>
      <w:r w:rsidR="00DB6B54" w:rsidRPr="00DB6B54">
        <w:rPr>
          <w:rFonts w:ascii="Arial" w:hAnsi="Arial" w:cs="Arial"/>
          <w:i w:val="0"/>
          <w:iCs/>
          <w:sz w:val="22"/>
          <w:szCs w:val="22"/>
        </w:rPr>
        <w:tab/>
      </w:r>
      <w:r w:rsidRPr="00DB6B54">
        <w:rPr>
          <w:rFonts w:ascii="Arial" w:hAnsi="Arial" w:cs="Arial"/>
          <w:i w:val="0"/>
          <w:iCs/>
          <w:sz w:val="22"/>
          <w:szCs w:val="22"/>
        </w:rPr>
        <w:t xml:space="preserve">: </w:t>
      </w:r>
      <w:r w:rsidRPr="00DB6B54">
        <w:rPr>
          <w:rFonts w:ascii="Arial" w:hAnsi="Arial" w:cs="Arial"/>
          <w:bCs/>
          <w:i w:val="0"/>
          <w:iCs/>
          <w:sz w:val="22"/>
          <w:szCs w:val="22"/>
        </w:rPr>
        <w:t>FIC-1001</w:t>
      </w:r>
    </w:p>
    <w:p w:rsidR="00965C1D" w:rsidRPr="00DB6B54" w:rsidRDefault="00965C1D" w:rsidP="00965C1D">
      <w:pPr>
        <w:pStyle w:val="Textodebloque1"/>
        <w:spacing w:line="240" w:lineRule="auto"/>
        <w:ind w:left="0" w:firstLine="0"/>
      </w:pPr>
      <w:r w:rsidRPr="00DB6B54">
        <w:t>Créditos</w:t>
      </w:r>
      <w:r w:rsidRPr="00DB6B54">
        <w:tab/>
      </w:r>
      <w:r w:rsidRPr="00DB6B54">
        <w:tab/>
      </w:r>
      <w:r w:rsidRPr="00DB6B54">
        <w:tab/>
      </w:r>
      <w:r w:rsidR="00BC2756" w:rsidRPr="00DB6B54">
        <w:tab/>
      </w:r>
      <w:r w:rsidRPr="00DB6B54">
        <w:t>: 5</w:t>
      </w:r>
    </w:p>
    <w:p w:rsidR="00965C1D" w:rsidRPr="00DB6B54" w:rsidRDefault="00965C1D" w:rsidP="00965C1D">
      <w:pPr>
        <w:ind w:right="46"/>
        <w:jc w:val="both"/>
        <w:rPr>
          <w:rFonts w:ascii="Arial" w:hAnsi="Arial" w:cs="Arial"/>
          <w:i w:val="0"/>
          <w:iCs/>
          <w:sz w:val="22"/>
          <w:szCs w:val="22"/>
        </w:rPr>
      </w:pPr>
      <w:r w:rsidRPr="00DB6B54">
        <w:rPr>
          <w:rFonts w:ascii="Arial" w:hAnsi="Arial" w:cs="Arial"/>
          <w:i w:val="0"/>
          <w:iCs/>
          <w:sz w:val="22"/>
          <w:szCs w:val="22"/>
        </w:rPr>
        <w:t>Duración</w:t>
      </w:r>
      <w:r w:rsidRPr="00DB6B54">
        <w:rPr>
          <w:rFonts w:ascii="Arial" w:hAnsi="Arial" w:cs="Arial"/>
          <w:i w:val="0"/>
          <w:iCs/>
          <w:sz w:val="22"/>
          <w:szCs w:val="22"/>
        </w:rPr>
        <w:tab/>
      </w:r>
      <w:r w:rsidRPr="00DB6B54">
        <w:rPr>
          <w:rFonts w:ascii="Arial" w:hAnsi="Arial" w:cs="Arial"/>
          <w:i w:val="0"/>
          <w:iCs/>
          <w:sz w:val="22"/>
          <w:szCs w:val="22"/>
        </w:rPr>
        <w:tab/>
      </w:r>
      <w:r w:rsidRPr="00DB6B54">
        <w:rPr>
          <w:rFonts w:ascii="Arial" w:hAnsi="Arial" w:cs="Arial"/>
          <w:i w:val="0"/>
          <w:iCs/>
          <w:sz w:val="22"/>
          <w:szCs w:val="22"/>
        </w:rPr>
        <w:tab/>
      </w:r>
      <w:r w:rsidR="00BC2756" w:rsidRPr="00DB6B54">
        <w:rPr>
          <w:rFonts w:ascii="Arial" w:hAnsi="Arial" w:cs="Arial"/>
          <w:i w:val="0"/>
          <w:iCs/>
          <w:sz w:val="22"/>
          <w:szCs w:val="22"/>
        </w:rPr>
        <w:tab/>
      </w:r>
      <w:r w:rsidRPr="00DB6B54">
        <w:rPr>
          <w:rFonts w:ascii="Arial" w:hAnsi="Arial" w:cs="Arial"/>
          <w:i w:val="0"/>
          <w:iCs/>
          <w:sz w:val="22"/>
          <w:szCs w:val="22"/>
        </w:rPr>
        <w:t xml:space="preserve">: Semestral </w:t>
      </w:r>
    </w:p>
    <w:p w:rsidR="00965C1D" w:rsidRPr="00DB6B54" w:rsidRDefault="00965C1D" w:rsidP="00965C1D">
      <w:pPr>
        <w:pStyle w:val="Textoindependiente"/>
        <w:rPr>
          <w:iCs/>
          <w:szCs w:val="22"/>
          <w:lang w:val="es-ES_tradnl"/>
        </w:rPr>
      </w:pPr>
      <w:r w:rsidRPr="00DB6B54">
        <w:rPr>
          <w:iCs/>
          <w:szCs w:val="22"/>
          <w:lang w:val="es-ES_tradnl"/>
        </w:rPr>
        <w:t>Ubicación en plan de estudio</w:t>
      </w:r>
      <w:r w:rsidRPr="00DB6B54">
        <w:rPr>
          <w:iCs/>
          <w:szCs w:val="22"/>
          <w:lang w:val="es-ES_tradnl"/>
        </w:rPr>
        <w:tab/>
        <w:t>: Semestre 3</w:t>
      </w:r>
    </w:p>
    <w:p w:rsidR="00965C1D" w:rsidRPr="00DB6B54" w:rsidRDefault="00965C1D" w:rsidP="00965C1D">
      <w:pPr>
        <w:pStyle w:val="Textoindependiente"/>
        <w:rPr>
          <w:bCs w:val="0"/>
          <w:iCs/>
          <w:szCs w:val="22"/>
          <w:lang w:val="es-ES_tradnl"/>
        </w:rPr>
      </w:pPr>
      <w:r w:rsidRPr="00DB6B54">
        <w:rPr>
          <w:iCs/>
          <w:szCs w:val="22"/>
          <w:lang w:val="es-ES_tradnl"/>
        </w:rPr>
        <w:t>Requisitos</w:t>
      </w:r>
      <w:r w:rsidRPr="00DB6B54">
        <w:rPr>
          <w:iCs/>
          <w:szCs w:val="22"/>
          <w:lang w:val="es-ES_tradnl"/>
        </w:rPr>
        <w:tab/>
      </w:r>
      <w:r w:rsidRPr="00DB6B54">
        <w:rPr>
          <w:iCs/>
          <w:szCs w:val="22"/>
          <w:lang w:val="es-ES_tradnl"/>
        </w:rPr>
        <w:tab/>
      </w:r>
      <w:r w:rsidRPr="00DB6B54">
        <w:rPr>
          <w:iCs/>
          <w:szCs w:val="22"/>
          <w:lang w:val="es-ES_tradnl"/>
        </w:rPr>
        <w:tab/>
      </w:r>
      <w:r w:rsidR="00BC2756" w:rsidRPr="00DB6B54">
        <w:rPr>
          <w:iCs/>
          <w:szCs w:val="22"/>
          <w:lang w:val="es-ES_tradnl"/>
        </w:rPr>
        <w:tab/>
      </w:r>
      <w:r w:rsidRPr="00DB6B54">
        <w:rPr>
          <w:iCs/>
          <w:szCs w:val="22"/>
          <w:lang w:val="es-ES_tradnl"/>
        </w:rPr>
        <w:t xml:space="preserve">: </w:t>
      </w:r>
      <w:r w:rsidRPr="00DB6B54">
        <w:rPr>
          <w:bCs w:val="0"/>
          <w:iCs/>
          <w:szCs w:val="22"/>
          <w:lang w:val="es-ES_tradnl"/>
        </w:rPr>
        <w:t>Comunicación para la ingeniería (FIC-1000)</w:t>
      </w:r>
    </w:p>
    <w:p w:rsidR="00965C1D" w:rsidRPr="00DB6B54" w:rsidRDefault="00965C1D" w:rsidP="00965C1D">
      <w:pPr>
        <w:ind w:right="46"/>
        <w:jc w:val="both"/>
        <w:rPr>
          <w:rFonts w:ascii="Arial" w:hAnsi="Arial" w:cs="Arial"/>
          <w:i w:val="0"/>
          <w:iCs/>
          <w:sz w:val="22"/>
          <w:szCs w:val="22"/>
        </w:rPr>
      </w:pPr>
      <w:r w:rsidRPr="00DB6B54">
        <w:rPr>
          <w:rFonts w:ascii="Arial" w:hAnsi="Arial" w:cs="Arial"/>
          <w:i w:val="0"/>
          <w:iCs/>
          <w:sz w:val="22"/>
          <w:szCs w:val="22"/>
        </w:rPr>
        <w:t>Sesiones semanales</w:t>
      </w:r>
      <w:r w:rsidRPr="00DB6B54">
        <w:rPr>
          <w:rFonts w:ascii="Arial" w:hAnsi="Arial" w:cs="Arial"/>
          <w:i w:val="0"/>
          <w:iCs/>
          <w:sz w:val="22"/>
          <w:szCs w:val="22"/>
        </w:rPr>
        <w:tab/>
      </w:r>
      <w:r w:rsidRPr="00DB6B54">
        <w:rPr>
          <w:rFonts w:ascii="Arial" w:hAnsi="Arial" w:cs="Arial"/>
          <w:i w:val="0"/>
          <w:iCs/>
          <w:sz w:val="22"/>
          <w:szCs w:val="22"/>
        </w:rPr>
        <w:tab/>
      </w:r>
      <w:r w:rsidR="00DB6B54" w:rsidRPr="00DB6B54">
        <w:rPr>
          <w:rFonts w:ascii="Arial" w:hAnsi="Arial" w:cs="Arial"/>
          <w:i w:val="0"/>
          <w:iCs/>
          <w:sz w:val="22"/>
          <w:szCs w:val="22"/>
        </w:rPr>
        <w:tab/>
      </w:r>
      <w:r w:rsidRPr="00DB6B54">
        <w:rPr>
          <w:rFonts w:ascii="Arial" w:hAnsi="Arial" w:cs="Arial"/>
          <w:i w:val="0"/>
          <w:iCs/>
          <w:sz w:val="22"/>
          <w:szCs w:val="22"/>
        </w:rPr>
        <w:t>: 2 cátedras; 1 ayudantía</w:t>
      </w:r>
    </w:p>
    <w:p w:rsidR="00965C1D" w:rsidRPr="003E475A" w:rsidRDefault="00965C1D" w:rsidP="00965C1D">
      <w:pPr>
        <w:ind w:right="46"/>
        <w:jc w:val="both"/>
        <w:rPr>
          <w:rFonts w:ascii="Arial" w:hAnsi="Arial" w:cs="Arial"/>
          <w:iCs/>
          <w:sz w:val="22"/>
          <w:szCs w:val="22"/>
        </w:rPr>
      </w:pPr>
    </w:p>
    <w:p w:rsidR="00965C1D" w:rsidRPr="003E475A" w:rsidRDefault="00965C1D" w:rsidP="00627BD3">
      <w:pPr>
        <w:widowControl w:val="0"/>
        <w:numPr>
          <w:ilvl w:val="0"/>
          <w:numId w:val="47"/>
        </w:numPr>
        <w:suppressAutoHyphens/>
        <w:ind w:left="0" w:right="46" w:firstLine="0"/>
        <w:jc w:val="both"/>
        <w:rPr>
          <w:rFonts w:ascii="Arial" w:hAnsi="Arial" w:cs="Arial"/>
          <w:b/>
          <w:sz w:val="22"/>
          <w:szCs w:val="22"/>
        </w:rPr>
      </w:pPr>
      <w:r w:rsidRPr="003E475A">
        <w:rPr>
          <w:rFonts w:ascii="Arial" w:hAnsi="Arial" w:cs="Arial"/>
          <w:b/>
          <w:sz w:val="22"/>
          <w:szCs w:val="22"/>
        </w:rPr>
        <w:t>Objetivos Generales y Específicos</w:t>
      </w:r>
    </w:p>
    <w:p w:rsidR="00965C1D" w:rsidRPr="00DB6B54" w:rsidRDefault="00965C1D" w:rsidP="00965C1D">
      <w:pPr>
        <w:pStyle w:val="Textoindependiente31"/>
        <w:spacing w:line="240" w:lineRule="auto"/>
        <w:rPr>
          <w:rFonts w:ascii="Arial" w:hAnsi="Arial" w:cs="Arial"/>
          <w:sz w:val="22"/>
          <w:szCs w:val="22"/>
        </w:rPr>
      </w:pPr>
      <w:r w:rsidRPr="00DB6B54">
        <w:rPr>
          <w:rFonts w:ascii="Arial" w:hAnsi="Arial" w:cs="Arial"/>
          <w:sz w:val="22"/>
          <w:szCs w:val="22"/>
        </w:rPr>
        <w:t xml:space="preserve">  </w:t>
      </w:r>
    </w:p>
    <w:p w:rsidR="00965C1D" w:rsidRPr="00DB6B54" w:rsidRDefault="00965C1D" w:rsidP="00965C1D">
      <w:pPr>
        <w:ind w:right="46"/>
        <w:jc w:val="both"/>
        <w:rPr>
          <w:rFonts w:ascii="Arial" w:hAnsi="Arial" w:cs="Arial"/>
          <w:bCs/>
          <w:i w:val="0"/>
          <w:sz w:val="22"/>
          <w:szCs w:val="22"/>
        </w:rPr>
      </w:pPr>
      <w:r w:rsidRPr="00DB6B54">
        <w:rPr>
          <w:rFonts w:ascii="Arial" w:hAnsi="Arial" w:cs="Arial"/>
          <w:bCs/>
          <w:i w:val="0"/>
          <w:sz w:val="22"/>
          <w:szCs w:val="22"/>
        </w:rPr>
        <w:t xml:space="preserve">Desarrollar la comprensión de lectura de documentos técnicos relacionados con la práctica de la ingeniería en lenguaje ingles. </w:t>
      </w:r>
    </w:p>
    <w:p w:rsidR="00965C1D" w:rsidRPr="00DB6B54" w:rsidRDefault="00965C1D" w:rsidP="00965C1D">
      <w:pPr>
        <w:ind w:right="46"/>
        <w:jc w:val="both"/>
        <w:rPr>
          <w:rFonts w:ascii="Arial" w:hAnsi="Arial" w:cs="Arial"/>
          <w:bCs/>
          <w:i w:val="0"/>
          <w:sz w:val="22"/>
          <w:szCs w:val="22"/>
        </w:rPr>
      </w:pPr>
    </w:p>
    <w:p w:rsidR="00965C1D" w:rsidRPr="00B924C7" w:rsidRDefault="00965C1D" w:rsidP="00965C1D">
      <w:pPr>
        <w:pStyle w:val="Textoindependiente3"/>
        <w:spacing w:line="240" w:lineRule="auto"/>
        <w:rPr>
          <w:rFonts w:ascii="Arial" w:hAnsi="Arial" w:cs="Arial"/>
          <w:sz w:val="22"/>
          <w:szCs w:val="22"/>
        </w:rPr>
      </w:pPr>
      <w:r w:rsidRPr="00B924C7">
        <w:rPr>
          <w:rFonts w:ascii="Arial" w:hAnsi="Arial" w:cs="Arial"/>
          <w:sz w:val="22"/>
          <w:szCs w:val="22"/>
        </w:rPr>
        <w:t>Además al final de la asignatura el alumno será capaz de:</w:t>
      </w:r>
    </w:p>
    <w:p w:rsidR="00965C1D" w:rsidRPr="00B924C7" w:rsidRDefault="00965C1D" w:rsidP="00965C1D">
      <w:pPr>
        <w:autoSpaceDE w:val="0"/>
        <w:autoSpaceDN w:val="0"/>
        <w:adjustRightInd w:val="0"/>
        <w:jc w:val="both"/>
        <w:rPr>
          <w:rFonts w:ascii="Arial" w:hAnsi="Arial" w:cs="Arial"/>
          <w:b/>
          <w:bCs/>
          <w:sz w:val="22"/>
          <w:szCs w:val="22"/>
        </w:rPr>
      </w:pPr>
    </w:p>
    <w:p w:rsidR="00965C1D" w:rsidRPr="00B924C7" w:rsidRDefault="00965C1D" w:rsidP="00627BD3">
      <w:pPr>
        <w:pStyle w:val="Prrafodelista"/>
        <w:widowControl w:val="0"/>
        <w:numPr>
          <w:ilvl w:val="0"/>
          <w:numId w:val="88"/>
        </w:numPr>
        <w:suppressAutoHyphens/>
        <w:spacing w:after="0" w:line="240" w:lineRule="auto"/>
        <w:contextualSpacing w:val="0"/>
        <w:jc w:val="both"/>
        <w:rPr>
          <w:rFonts w:ascii="Arial" w:hAnsi="Arial" w:cs="Arial"/>
          <w:bCs/>
        </w:rPr>
      </w:pPr>
      <w:r w:rsidRPr="00B924C7">
        <w:rPr>
          <w:rFonts w:ascii="Arial" w:hAnsi="Arial" w:cs="Arial"/>
          <w:bCs/>
        </w:rPr>
        <w:t>Identificar las estructuras lingüísticas básicas del lenguaje inglés;</w:t>
      </w:r>
    </w:p>
    <w:p w:rsidR="00965C1D" w:rsidRPr="00B924C7" w:rsidRDefault="00965C1D" w:rsidP="00627BD3">
      <w:pPr>
        <w:pStyle w:val="Prrafodelista"/>
        <w:widowControl w:val="0"/>
        <w:numPr>
          <w:ilvl w:val="0"/>
          <w:numId w:val="88"/>
        </w:numPr>
        <w:suppressAutoHyphens/>
        <w:spacing w:after="0" w:line="240" w:lineRule="auto"/>
        <w:contextualSpacing w:val="0"/>
        <w:jc w:val="both"/>
        <w:rPr>
          <w:rFonts w:ascii="Arial" w:hAnsi="Arial" w:cs="Arial"/>
          <w:bCs/>
        </w:rPr>
      </w:pPr>
      <w:r w:rsidRPr="00B924C7">
        <w:rPr>
          <w:rFonts w:ascii="Arial" w:hAnsi="Arial" w:cs="Arial"/>
          <w:bCs/>
        </w:rPr>
        <w:t xml:space="preserve">Identificar el vocabulario  básico del lenguaje ingles en el ámbito de </w:t>
      </w:r>
      <w:smartTag w:uri="urn:schemas-microsoft-com:office:smarttags" w:element="PersonName">
        <w:smartTagPr>
          <w:attr w:name="ProductID" w:val="la Ingenier￭a"/>
        </w:smartTagPr>
        <w:r w:rsidRPr="00B924C7">
          <w:rPr>
            <w:rFonts w:ascii="Arial" w:hAnsi="Arial" w:cs="Arial"/>
            <w:bCs/>
          </w:rPr>
          <w:t>la Ingeniería</w:t>
        </w:r>
      </w:smartTag>
      <w:r w:rsidRPr="00B924C7">
        <w:rPr>
          <w:rFonts w:ascii="Arial" w:hAnsi="Arial" w:cs="Arial"/>
          <w:bCs/>
        </w:rPr>
        <w:t>;</w:t>
      </w:r>
    </w:p>
    <w:p w:rsidR="00965C1D" w:rsidRPr="00B924C7" w:rsidRDefault="00965C1D" w:rsidP="00627BD3">
      <w:pPr>
        <w:pStyle w:val="Prrafodelista"/>
        <w:widowControl w:val="0"/>
        <w:numPr>
          <w:ilvl w:val="0"/>
          <w:numId w:val="88"/>
        </w:numPr>
        <w:suppressAutoHyphens/>
        <w:spacing w:after="0" w:line="240" w:lineRule="auto"/>
        <w:contextualSpacing w:val="0"/>
        <w:jc w:val="both"/>
        <w:rPr>
          <w:rFonts w:ascii="Arial" w:hAnsi="Arial" w:cs="Arial"/>
          <w:bCs/>
          <w:iCs/>
        </w:rPr>
      </w:pPr>
      <w:r w:rsidRPr="00B924C7">
        <w:rPr>
          <w:rFonts w:ascii="Arial" w:hAnsi="Arial" w:cs="Arial"/>
          <w:bCs/>
          <w:iCs/>
        </w:rPr>
        <w:t>Entender la sintaxis básica del lenguaje inglés.</w:t>
      </w:r>
    </w:p>
    <w:p w:rsidR="00965C1D" w:rsidRPr="003E475A" w:rsidRDefault="00965C1D" w:rsidP="00965C1D">
      <w:pPr>
        <w:pStyle w:val="Prrafodelista"/>
        <w:widowControl w:val="0"/>
        <w:suppressAutoHyphens/>
        <w:spacing w:after="0" w:line="240" w:lineRule="auto"/>
        <w:ind w:left="0"/>
        <w:contextualSpacing w:val="0"/>
        <w:jc w:val="both"/>
        <w:rPr>
          <w:rFonts w:ascii="Arial" w:hAnsi="Arial" w:cs="Arial"/>
          <w:bCs/>
          <w:i/>
          <w:iCs/>
        </w:rPr>
      </w:pPr>
    </w:p>
    <w:p w:rsidR="00965C1D" w:rsidRPr="003E475A" w:rsidRDefault="00965C1D" w:rsidP="00627BD3">
      <w:pPr>
        <w:widowControl w:val="0"/>
        <w:numPr>
          <w:ilvl w:val="0"/>
          <w:numId w:val="47"/>
        </w:numPr>
        <w:suppressAutoHyphens/>
        <w:ind w:left="0" w:right="46" w:firstLine="0"/>
        <w:jc w:val="both"/>
        <w:rPr>
          <w:rFonts w:ascii="Arial" w:hAnsi="Arial" w:cs="Arial"/>
          <w:b/>
          <w:sz w:val="22"/>
          <w:szCs w:val="22"/>
        </w:rPr>
      </w:pPr>
      <w:r w:rsidRPr="003E475A">
        <w:rPr>
          <w:rFonts w:ascii="Arial" w:hAnsi="Arial" w:cs="Arial"/>
          <w:b/>
          <w:sz w:val="22"/>
          <w:szCs w:val="22"/>
        </w:rPr>
        <w:t>Descripción de Contenidos.</w:t>
      </w:r>
    </w:p>
    <w:p w:rsidR="00965C1D" w:rsidRPr="00B924C7" w:rsidRDefault="00965C1D" w:rsidP="00965C1D">
      <w:pPr>
        <w:ind w:right="46"/>
        <w:jc w:val="both"/>
        <w:rPr>
          <w:rFonts w:ascii="Arial" w:hAnsi="Arial" w:cs="Arial"/>
          <w:bCs/>
          <w:sz w:val="22"/>
          <w:szCs w:val="22"/>
        </w:rPr>
      </w:pPr>
    </w:p>
    <w:p w:rsidR="00965C1D" w:rsidRPr="00B924C7" w:rsidRDefault="00965C1D" w:rsidP="00627BD3">
      <w:pPr>
        <w:pStyle w:val="Prrafodelista10"/>
        <w:widowControl w:val="0"/>
        <w:numPr>
          <w:ilvl w:val="0"/>
          <w:numId w:val="89"/>
        </w:numPr>
        <w:tabs>
          <w:tab w:val="left" w:pos="284"/>
        </w:tabs>
        <w:suppressAutoHyphens/>
        <w:spacing w:after="0" w:line="100" w:lineRule="atLeast"/>
        <w:contextualSpacing w:val="0"/>
        <w:jc w:val="both"/>
        <w:rPr>
          <w:rFonts w:ascii="Arial" w:hAnsi="Arial" w:cs="Arial"/>
          <w:lang w:val="es-ES_tradnl"/>
        </w:rPr>
      </w:pPr>
      <w:r w:rsidRPr="00B924C7">
        <w:rPr>
          <w:rFonts w:ascii="Arial" w:hAnsi="Arial" w:cs="Arial"/>
          <w:b/>
          <w:bCs/>
          <w:lang w:val="es-ES_tradnl"/>
        </w:rPr>
        <w:t>Introducción</w:t>
      </w:r>
      <w:r w:rsidRPr="00B924C7">
        <w:rPr>
          <w:rFonts w:ascii="Arial" w:hAnsi="Arial" w:cs="Arial"/>
          <w:lang w:val="es-ES_tradnl"/>
        </w:rPr>
        <w:t xml:space="preserve">: Presentación del curso, el rol del lenguaje ingles en el desempeño de </w:t>
      </w:r>
      <w:smartTag w:uri="urn:schemas-microsoft-com:office:smarttags" w:element="PersonName">
        <w:smartTagPr>
          <w:attr w:name="ProductID" w:val="la Ingenier￭a."/>
        </w:smartTagPr>
        <w:r w:rsidRPr="00B924C7">
          <w:rPr>
            <w:rFonts w:ascii="Arial" w:hAnsi="Arial" w:cs="Arial"/>
            <w:lang w:val="es-ES_tradnl"/>
          </w:rPr>
          <w:t>la Ingeniería.</w:t>
        </w:r>
      </w:smartTag>
    </w:p>
    <w:p w:rsidR="00965C1D" w:rsidRPr="00B924C7" w:rsidRDefault="00965C1D" w:rsidP="00627BD3">
      <w:pPr>
        <w:pStyle w:val="Prrafodelista10"/>
        <w:widowControl w:val="0"/>
        <w:numPr>
          <w:ilvl w:val="0"/>
          <w:numId w:val="89"/>
        </w:numPr>
        <w:tabs>
          <w:tab w:val="left" w:pos="284"/>
        </w:tabs>
        <w:suppressAutoHyphens/>
        <w:spacing w:after="0" w:line="100" w:lineRule="atLeast"/>
        <w:contextualSpacing w:val="0"/>
        <w:jc w:val="both"/>
        <w:rPr>
          <w:rFonts w:ascii="Arial" w:hAnsi="Arial" w:cs="Arial"/>
          <w:lang w:val="es-ES_tradnl"/>
        </w:rPr>
      </w:pPr>
      <w:r w:rsidRPr="00B924C7">
        <w:rPr>
          <w:rFonts w:ascii="Arial" w:hAnsi="Arial" w:cs="Arial"/>
          <w:b/>
          <w:bCs/>
          <w:lang w:val="es-ES_tradnl"/>
        </w:rPr>
        <w:t>Partes del discurso y vocabulario</w:t>
      </w:r>
      <w:r w:rsidRPr="00B924C7">
        <w:rPr>
          <w:rFonts w:ascii="Arial" w:hAnsi="Arial" w:cs="Arial"/>
          <w:lang w:val="es-ES_tradnl"/>
        </w:rPr>
        <w:t xml:space="preserve"> (Aprox. 10 Sesiones): Cognados y falsos cognados, artículos indefinidos, orden de las palabras, sustantivos plurales, sustantivos regulares, sustantivos irregulares, sustantivos extranjeros, sustantivos compuestos, verbo </w:t>
      </w:r>
      <w:r w:rsidRPr="00B924C7">
        <w:rPr>
          <w:rFonts w:ascii="Arial" w:hAnsi="Arial" w:cs="Arial"/>
          <w:b/>
          <w:bCs/>
          <w:lang w:val="es-ES_tradnl"/>
        </w:rPr>
        <w:t>be</w:t>
      </w:r>
      <w:r w:rsidRPr="00B924C7">
        <w:rPr>
          <w:rFonts w:ascii="Arial" w:hAnsi="Arial" w:cs="Arial"/>
          <w:lang w:val="es-ES_tradnl"/>
        </w:rPr>
        <w:t xml:space="preserve">, uso de </w:t>
      </w:r>
      <w:r w:rsidRPr="00B924C7">
        <w:rPr>
          <w:rFonts w:ascii="Arial" w:hAnsi="Arial" w:cs="Arial"/>
          <w:b/>
          <w:bCs/>
          <w:lang w:val="es-ES_tradnl"/>
        </w:rPr>
        <w:t>There</w:t>
      </w:r>
      <w:r w:rsidRPr="00B924C7">
        <w:rPr>
          <w:rFonts w:ascii="Arial" w:hAnsi="Arial" w:cs="Arial"/>
          <w:lang w:val="es-ES_tradnl"/>
        </w:rPr>
        <w:t xml:space="preserve"> </w:t>
      </w:r>
      <w:r w:rsidRPr="00B924C7">
        <w:rPr>
          <w:rFonts w:ascii="Arial" w:hAnsi="Arial" w:cs="Arial"/>
          <w:b/>
          <w:bCs/>
          <w:lang w:val="es-ES_tradnl"/>
        </w:rPr>
        <w:t>is</w:t>
      </w:r>
      <w:r w:rsidRPr="00B924C7">
        <w:rPr>
          <w:rFonts w:ascii="Arial" w:hAnsi="Arial" w:cs="Arial"/>
          <w:lang w:val="es-ES_tradnl"/>
        </w:rPr>
        <w:t xml:space="preserve"> y </w:t>
      </w:r>
      <w:r w:rsidRPr="00B924C7">
        <w:rPr>
          <w:rFonts w:ascii="Arial" w:hAnsi="Arial" w:cs="Arial"/>
          <w:b/>
          <w:bCs/>
          <w:lang w:val="es-ES_tradnl"/>
        </w:rPr>
        <w:t>There</w:t>
      </w:r>
      <w:r w:rsidRPr="00B924C7">
        <w:rPr>
          <w:rFonts w:ascii="Arial" w:hAnsi="Arial" w:cs="Arial"/>
          <w:lang w:val="es-ES_tradnl"/>
        </w:rPr>
        <w:t xml:space="preserve"> </w:t>
      </w:r>
      <w:r w:rsidRPr="00B924C7">
        <w:rPr>
          <w:rFonts w:ascii="Arial" w:hAnsi="Arial" w:cs="Arial"/>
          <w:b/>
          <w:bCs/>
          <w:lang w:val="es-ES_tradnl"/>
        </w:rPr>
        <w:t>are</w:t>
      </w:r>
      <w:r w:rsidRPr="00B924C7">
        <w:rPr>
          <w:rFonts w:ascii="Arial" w:hAnsi="Arial" w:cs="Arial"/>
          <w:lang w:val="es-ES_tradnl"/>
        </w:rPr>
        <w:t xml:space="preserve">, </w:t>
      </w:r>
      <w:r w:rsidRPr="00B924C7">
        <w:rPr>
          <w:rFonts w:ascii="Arial" w:hAnsi="Arial" w:cs="Arial"/>
          <w:b/>
          <w:bCs/>
          <w:lang w:val="es-ES_tradnl"/>
        </w:rPr>
        <w:t>No</w:t>
      </w:r>
      <w:r w:rsidRPr="00B924C7">
        <w:rPr>
          <w:rFonts w:ascii="Arial" w:hAnsi="Arial" w:cs="Arial"/>
          <w:lang w:val="es-ES_tradnl"/>
        </w:rPr>
        <w:t xml:space="preserve"> con sustantivos y como adverbio, genitivo </w:t>
      </w:r>
      <w:r w:rsidRPr="00B924C7">
        <w:rPr>
          <w:rFonts w:ascii="Arial" w:hAnsi="Arial" w:cs="Arial"/>
          <w:b/>
          <w:bCs/>
          <w:lang w:val="es-ES_tradnl"/>
        </w:rPr>
        <w:t>´s</w:t>
      </w:r>
      <w:r w:rsidRPr="00B924C7">
        <w:rPr>
          <w:rFonts w:ascii="Arial" w:hAnsi="Arial" w:cs="Arial"/>
          <w:lang w:val="es-ES_tradnl"/>
        </w:rPr>
        <w:t>, formación de palabras.</w:t>
      </w:r>
    </w:p>
    <w:p w:rsidR="00965C1D" w:rsidRPr="00B924C7" w:rsidRDefault="00965C1D" w:rsidP="00627BD3">
      <w:pPr>
        <w:pStyle w:val="Prrafodelista10"/>
        <w:widowControl w:val="0"/>
        <w:numPr>
          <w:ilvl w:val="0"/>
          <w:numId w:val="89"/>
        </w:numPr>
        <w:tabs>
          <w:tab w:val="left" w:pos="284"/>
        </w:tabs>
        <w:suppressAutoHyphens/>
        <w:spacing w:after="0" w:line="100" w:lineRule="atLeast"/>
        <w:contextualSpacing w:val="0"/>
        <w:jc w:val="both"/>
        <w:rPr>
          <w:rFonts w:ascii="Arial" w:hAnsi="Arial" w:cs="Arial"/>
          <w:lang w:val="es-ES_tradnl"/>
        </w:rPr>
      </w:pPr>
      <w:r w:rsidRPr="00B924C7">
        <w:rPr>
          <w:rFonts w:ascii="Arial" w:hAnsi="Arial" w:cs="Arial"/>
          <w:b/>
          <w:bCs/>
          <w:lang w:val="es-ES_tradnl"/>
        </w:rPr>
        <w:t xml:space="preserve">Estructuras y vocabulario </w:t>
      </w:r>
      <w:r w:rsidRPr="00B924C7">
        <w:rPr>
          <w:rFonts w:ascii="Arial" w:hAnsi="Arial" w:cs="Arial"/>
          <w:lang w:val="es-ES_tradnl"/>
        </w:rPr>
        <w:t xml:space="preserve">(Aprox. 14 Sesiones): Presente simple, adverbios de frecuencia, </w:t>
      </w:r>
      <w:r w:rsidRPr="00B924C7">
        <w:rPr>
          <w:rFonts w:ascii="Arial" w:hAnsi="Arial" w:cs="Arial"/>
          <w:b/>
          <w:bCs/>
          <w:lang w:val="es-ES_tradnl"/>
        </w:rPr>
        <w:t>Can</w:t>
      </w:r>
      <w:r w:rsidRPr="00B924C7">
        <w:rPr>
          <w:rFonts w:ascii="Arial" w:hAnsi="Arial" w:cs="Arial"/>
          <w:lang w:val="es-ES_tradnl"/>
        </w:rPr>
        <w:t xml:space="preserve"> y </w:t>
      </w:r>
      <w:r w:rsidRPr="00B924C7">
        <w:rPr>
          <w:rFonts w:ascii="Arial" w:hAnsi="Arial" w:cs="Arial"/>
          <w:b/>
          <w:bCs/>
          <w:lang w:val="es-ES_tradnl"/>
        </w:rPr>
        <w:t>Can’t</w:t>
      </w:r>
      <w:r w:rsidRPr="00B924C7">
        <w:rPr>
          <w:rFonts w:ascii="Arial" w:hAnsi="Arial" w:cs="Arial"/>
          <w:lang w:val="es-ES_tradnl"/>
        </w:rPr>
        <w:t xml:space="preserve">, pasado simple, comparativos y superlativos, presente continuo, </w:t>
      </w:r>
      <w:r w:rsidRPr="00B924C7">
        <w:rPr>
          <w:rFonts w:ascii="Arial" w:hAnsi="Arial" w:cs="Arial"/>
          <w:b/>
          <w:bCs/>
          <w:lang w:val="es-ES_tradnl"/>
        </w:rPr>
        <w:t>How</w:t>
      </w:r>
      <w:r w:rsidRPr="00B924C7">
        <w:rPr>
          <w:rFonts w:ascii="Arial" w:hAnsi="Arial" w:cs="Arial"/>
          <w:lang w:val="es-ES_tradnl"/>
        </w:rPr>
        <w:t xml:space="preserve"> </w:t>
      </w:r>
      <w:r w:rsidRPr="00B924C7">
        <w:rPr>
          <w:rFonts w:ascii="Arial" w:hAnsi="Arial" w:cs="Arial"/>
          <w:b/>
          <w:bCs/>
          <w:lang w:val="es-ES_tradnl"/>
        </w:rPr>
        <w:t>Much</w:t>
      </w:r>
      <w:r w:rsidRPr="00B924C7">
        <w:rPr>
          <w:rFonts w:ascii="Arial" w:hAnsi="Arial" w:cs="Arial"/>
          <w:lang w:val="es-ES_tradnl"/>
        </w:rPr>
        <w:t xml:space="preserve"> y </w:t>
      </w:r>
      <w:r w:rsidRPr="00B924C7">
        <w:rPr>
          <w:rFonts w:ascii="Arial" w:hAnsi="Arial" w:cs="Arial"/>
          <w:b/>
          <w:bCs/>
          <w:lang w:val="es-ES_tradnl"/>
        </w:rPr>
        <w:t>How Many</w:t>
      </w:r>
      <w:r w:rsidRPr="00B924C7">
        <w:rPr>
          <w:rFonts w:ascii="Arial" w:hAnsi="Arial" w:cs="Arial"/>
          <w:lang w:val="es-ES_tradnl"/>
        </w:rPr>
        <w:t xml:space="preserve">, cuantificadotes, nmeros, numerales y proporciones, futuro con </w:t>
      </w:r>
      <w:r w:rsidRPr="00B924C7">
        <w:rPr>
          <w:rFonts w:ascii="Arial" w:hAnsi="Arial" w:cs="Arial"/>
          <w:b/>
          <w:bCs/>
          <w:lang w:val="es-ES_tradnl"/>
        </w:rPr>
        <w:t>Will</w:t>
      </w:r>
      <w:r w:rsidRPr="00B924C7">
        <w:rPr>
          <w:rFonts w:ascii="Arial" w:hAnsi="Arial" w:cs="Arial"/>
          <w:lang w:val="es-ES_tradnl"/>
        </w:rPr>
        <w:t>, verbos y preposiciones, sustantivos y preposiciones.</w:t>
      </w:r>
    </w:p>
    <w:p w:rsidR="00965C1D" w:rsidRPr="00B924C7" w:rsidRDefault="00965C1D" w:rsidP="00965C1D">
      <w:pPr>
        <w:pStyle w:val="Prrafodelista"/>
        <w:spacing w:after="0" w:line="240" w:lineRule="auto"/>
        <w:ind w:left="0"/>
        <w:jc w:val="both"/>
        <w:rPr>
          <w:rFonts w:ascii="Arial" w:hAnsi="Arial" w:cs="Arial"/>
          <w:lang w:val="es-ES_tradnl"/>
        </w:rPr>
      </w:pPr>
    </w:p>
    <w:p w:rsidR="00965C1D" w:rsidRPr="003E475A" w:rsidRDefault="00965C1D" w:rsidP="00965C1D">
      <w:pPr>
        <w:pStyle w:val="Prrafodelista"/>
        <w:spacing w:after="0" w:line="240" w:lineRule="auto"/>
        <w:ind w:left="0"/>
        <w:jc w:val="both"/>
        <w:rPr>
          <w:rFonts w:ascii="Arial" w:hAnsi="Arial" w:cs="Arial"/>
          <w:i/>
        </w:rPr>
      </w:pPr>
    </w:p>
    <w:p w:rsidR="00965C1D" w:rsidRPr="003E475A" w:rsidRDefault="00D43C71" w:rsidP="00627BD3">
      <w:pPr>
        <w:widowControl w:val="0"/>
        <w:numPr>
          <w:ilvl w:val="0"/>
          <w:numId w:val="47"/>
        </w:numPr>
        <w:suppressAutoHyphens/>
        <w:ind w:left="0" w:right="46" w:firstLine="0"/>
        <w:jc w:val="both"/>
        <w:rPr>
          <w:rFonts w:ascii="Arial" w:hAnsi="Arial" w:cs="Arial"/>
          <w:b/>
          <w:sz w:val="22"/>
          <w:szCs w:val="22"/>
        </w:rPr>
      </w:pPr>
      <w:r>
        <w:rPr>
          <w:rFonts w:ascii="Arial" w:hAnsi="Arial" w:cs="Arial"/>
          <w:b/>
          <w:sz w:val="22"/>
          <w:szCs w:val="22"/>
        </w:rPr>
        <w:t xml:space="preserve">Importancia del curso en el plan de estudio  </w:t>
      </w:r>
    </w:p>
    <w:p w:rsidR="00965C1D" w:rsidRPr="00B924C7" w:rsidRDefault="00965C1D" w:rsidP="00965C1D">
      <w:pPr>
        <w:pStyle w:val="Textoindependiente"/>
        <w:jc w:val="left"/>
        <w:rPr>
          <w:szCs w:val="22"/>
        </w:rPr>
      </w:pPr>
      <w:r w:rsidRPr="00B924C7">
        <w:rPr>
          <w:szCs w:val="22"/>
        </w:rPr>
        <w:tab/>
      </w:r>
    </w:p>
    <w:p w:rsidR="00965C1D" w:rsidRPr="00B924C7" w:rsidRDefault="00965C1D" w:rsidP="00965C1D">
      <w:pPr>
        <w:pStyle w:val="Textoindependiente"/>
        <w:rPr>
          <w:szCs w:val="22"/>
        </w:rPr>
      </w:pPr>
      <w:r w:rsidRPr="00B924C7">
        <w:rPr>
          <w:szCs w:val="22"/>
        </w:rPr>
        <w:t xml:space="preserve">El lenguaje inglés es de gran importancia para el estudio y la práctica de </w:t>
      </w:r>
      <w:smartTag w:uri="urn:schemas-microsoft-com:office:smarttags" w:element="PersonName">
        <w:smartTagPr>
          <w:attr w:name="ProductID" w:val="la Ingenier￭a"/>
        </w:smartTagPr>
        <w:r w:rsidRPr="00B924C7">
          <w:rPr>
            <w:szCs w:val="22"/>
          </w:rPr>
          <w:t>la Ingeniería</w:t>
        </w:r>
      </w:smartTag>
      <w:r w:rsidRPr="00B924C7">
        <w:rPr>
          <w:szCs w:val="22"/>
        </w:rPr>
        <w:t xml:space="preserve"> – se ha transformado en el lenguaje estándar para la documentación, desarrollo de productos y procesos, intercambio de especificaciones y la negociación entre empresas, entre otros aspectos. En este contexto, este curso introduce los conceptos básicos que se requieren para la lectura y comprensión de documentos técnicos en inglés y que permitirán que los Estudiantes puedan estudiar, analizar y practicar varias disciplinas de </w:t>
      </w:r>
      <w:smartTag w:uri="urn:schemas-microsoft-com:office:smarttags" w:element="PersonName">
        <w:smartTagPr>
          <w:attr w:name="ProductID" w:val="la Ingenier￭a."/>
        </w:smartTagPr>
        <w:r w:rsidRPr="00B924C7">
          <w:rPr>
            <w:szCs w:val="22"/>
          </w:rPr>
          <w:t>la Ingeniería.</w:t>
        </w:r>
      </w:smartTag>
    </w:p>
    <w:p w:rsidR="00965C1D" w:rsidRDefault="00965C1D" w:rsidP="00965C1D">
      <w:pPr>
        <w:pStyle w:val="Textoindependiente"/>
        <w:jc w:val="left"/>
        <w:rPr>
          <w:i/>
          <w:szCs w:val="22"/>
        </w:rPr>
      </w:pPr>
    </w:p>
    <w:p w:rsidR="007D1524" w:rsidRDefault="007D1524" w:rsidP="00965C1D">
      <w:pPr>
        <w:pStyle w:val="Textoindependiente"/>
        <w:jc w:val="left"/>
        <w:rPr>
          <w:i/>
          <w:szCs w:val="22"/>
        </w:rPr>
      </w:pPr>
    </w:p>
    <w:p w:rsidR="007D1524" w:rsidRPr="00B924C7" w:rsidRDefault="007D1524" w:rsidP="00965C1D">
      <w:pPr>
        <w:pStyle w:val="Textoindependiente"/>
        <w:jc w:val="left"/>
        <w:rPr>
          <w:i/>
          <w:szCs w:val="22"/>
        </w:rPr>
      </w:pPr>
    </w:p>
    <w:p w:rsidR="00965C1D" w:rsidRPr="003E475A" w:rsidRDefault="00965C1D" w:rsidP="00627BD3">
      <w:pPr>
        <w:widowControl w:val="0"/>
        <w:numPr>
          <w:ilvl w:val="0"/>
          <w:numId w:val="47"/>
        </w:numPr>
        <w:suppressAutoHyphens/>
        <w:ind w:left="0" w:right="46" w:firstLine="0"/>
        <w:jc w:val="both"/>
        <w:rPr>
          <w:rFonts w:ascii="Arial" w:hAnsi="Arial" w:cs="Arial"/>
          <w:b/>
          <w:sz w:val="22"/>
          <w:szCs w:val="22"/>
        </w:rPr>
      </w:pPr>
      <w:r w:rsidRPr="003E475A">
        <w:rPr>
          <w:rFonts w:ascii="Arial" w:hAnsi="Arial" w:cs="Arial"/>
          <w:b/>
          <w:sz w:val="22"/>
          <w:szCs w:val="22"/>
        </w:rPr>
        <w:lastRenderedPageBreak/>
        <w:t>Metodología</w:t>
      </w:r>
    </w:p>
    <w:p w:rsidR="00965C1D" w:rsidRPr="00B924C7" w:rsidRDefault="00965C1D" w:rsidP="00965C1D">
      <w:pPr>
        <w:widowControl w:val="0"/>
        <w:suppressAutoHyphens/>
        <w:ind w:right="46"/>
        <w:jc w:val="both"/>
        <w:rPr>
          <w:rFonts w:ascii="Arial" w:hAnsi="Arial" w:cs="Arial"/>
          <w:b/>
          <w:sz w:val="22"/>
          <w:szCs w:val="22"/>
        </w:rPr>
      </w:pPr>
    </w:p>
    <w:p w:rsidR="00965C1D" w:rsidRPr="00DB6B54" w:rsidRDefault="00965C1D" w:rsidP="00965C1D">
      <w:pPr>
        <w:autoSpaceDE w:val="0"/>
        <w:autoSpaceDN w:val="0"/>
        <w:adjustRightInd w:val="0"/>
        <w:jc w:val="both"/>
        <w:rPr>
          <w:rFonts w:ascii="Arial" w:hAnsi="Arial" w:cs="Arial"/>
          <w:i w:val="0"/>
          <w:color w:val="231F20"/>
          <w:sz w:val="22"/>
          <w:szCs w:val="22"/>
        </w:rPr>
      </w:pPr>
      <w:r w:rsidRPr="00DB6B54">
        <w:rPr>
          <w:rFonts w:ascii="Arial" w:hAnsi="Arial" w:cs="Arial"/>
          <w:i w:val="0"/>
          <w:sz w:val="22"/>
          <w:szCs w:val="22"/>
        </w:rPr>
        <w:t xml:space="preserve">La metodología del curso está basada en el enfoque cognitivo - constructivista, favoreciendo el aprendizaje significativo. Las técnicas metodológicas son, además, eclécticas, haciendo uso del Aprendizaje basado en Tareas (T.B.L.; Task Based Learning), y de Presentación, Práctica y Producción (P.P.P.; Presentation, Practice and Production), entre otros. (El curso de Inglés Instrumental requiere de un </w:t>
      </w:r>
      <w:r w:rsidRPr="00DB6B54">
        <w:rPr>
          <w:rFonts w:ascii="Arial" w:hAnsi="Arial" w:cs="Arial"/>
          <w:i w:val="0"/>
          <w:color w:val="231F20"/>
          <w:sz w:val="22"/>
          <w:szCs w:val="22"/>
        </w:rPr>
        <w:t>aprendizaje colaborativo que, a su vez, implica necesariamente un aprendizaje basado en tareas.  Las actividades (que se detallan a continuación) se pueden realizar individualmente o en grupo.</w:t>
      </w:r>
    </w:p>
    <w:p w:rsidR="00965C1D" w:rsidRPr="00B924C7" w:rsidRDefault="00965C1D" w:rsidP="00965C1D">
      <w:pPr>
        <w:ind w:right="46"/>
        <w:jc w:val="both"/>
        <w:rPr>
          <w:rFonts w:ascii="Arial" w:hAnsi="Arial" w:cs="Arial"/>
          <w:b/>
          <w:sz w:val="22"/>
          <w:szCs w:val="22"/>
        </w:rPr>
      </w:pPr>
    </w:p>
    <w:p w:rsidR="00965C1D" w:rsidRPr="00B924C7" w:rsidRDefault="00965C1D" w:rsidP="00965C1D">
      <w:pPr>
        <w:pStyle w:val="Default"/>
        <w:spacing w:line="240" w:lineRule="auto"/>
        <w:ind w:right="46"/>
        <w:jc w:val="both"/>
        <w:rPr>
          <w:rFonts w:ascii="Arial" w:hAnsi="Arial" w:cs="Arial"/>
          <w:sz w:val="22"/>
          <w:szCs w:val="22"/>
        </w:rPr>
      </w:pPr>
      <w:r w:rsidRPr="00B924C7">
        <w:rPr>
          <w:rFonts w:ascii="Arial" w:hAnsi="Arial" w:cs="Arial"/>
          <w:sz w:val="22"/>
          <w:szCs w:val="22"/>
        </w:rPr>
        <w:t>A) Clases Expositivas:</w:t>
      </w:r>
      <w:r w:rsidRPr="00B924C7">
        <w:rPr>
          <w:rFonts w:ascii="Arial" w:hAnsi="Arial" w:cs="Arial"/>
          <w:b/>
          <w:sz w:val="22"/>
          <w:szCs w:val="22"/>
        </w:rPr>
        <w:t xml:space="preserve"> </w:t>
      </w:r>
      <w:r w:rsidRPr="00B924C7">
        <w:rPr>
          <w:rFonts w:ascii="Arial" w:hAnsi="Arial" w:cs="Arial"/>
          <w:sz w:val="22"/>
          <w:szCs w:val="22"/>
        </w:rPr>
        <w:t>Presentación de los contenidos indicados en forma inductiva/deductiva.  Ejemplos, análisis y ejercicios en clase y de tarea.</w:t>
      </w:r>
    </w:p>
    <w:p w:rsidR="00965C1D" w:rsidRPr="00B924C7" w:rsidRDefault="00965C1D" w:rsidP="00965C1D">
      <w:pPr>
        <w:pStyle w:val="Default"/>
        <w:spacing w:line="240" w:lineRule="auto"/>
        <w:ind w:right="46"/>
        <w:jc w:val="both"/>
        <w:rPr>
          <w:rFonts w:ascii="Arial" w:hAnsi="Arial" w:cs="Arial"/>
          <w:b/>
          <w:sz w:val="22"/>
          <w:szCs w:val="22"/>
        </w:rPr>
      </w:pPr>
    </w:p>
    <w:p w:rsidR="00965C1D" w:rsidRPr="00B924C7" w:rsidRDefault="00965C1D" w:rsidP="00965C1D">
      <w:pPr>
        <w:pStyle w:val="Default"/>
        <w:spacing w:line="240" w:lineRule="auto"/>
        <w:ind w:right="46"/>
        <w:jc w:val="both"/>
        <w:rPr>
          <w:rFonts w:ascii="Arial" w:hAnsi="Arial" w:cs="Arial"/>
          <w:sz w:val="22"/>
          <w:szCs w:val="22"/>
        </w:rPr>
      </w:pPr>
      <w:r w:rsidRPr="00B924C7">
        <w:rPr>
          <w:rFonts w:ascii="Arial" w:hAnsi="Arial" w:cs="Arial"/>
          <w:sz w:val="22"/>
          <w:szCs w:val="22"/>
        </w:rPr>
        <w:t>B) Trabajo Práctico (tipo Taller; individual y/o grupal):</w:t>
      </w:r>
    </w:p>
    <w:p w:rsidR="00965C1D" w:rsidRPr="00B924C7" w:rsidRDefault="00965C1D" w:rsidP="00627BD3">
      <w:pPr>
        <w:pStyle w:val="Default"/>
        <w:numPr>
          <w:ilvl w:val="0"/>
          <w:numId w:val="90"/>
        </w:numPr>
        <w:spacing w:line="240" w:lineRule="auto"/>
        <w:ind w:right="46"/>
        <w:jc w:val="both"/>
        <w:rPr>
          <w:rFonts w:ascii="Arial" w:hAnsi="Arial" w:cs="Arial"/>
          <w:sz w:val="22"/>
          <w:szCs w:val="22"/>
        </w:rPr>
      </w:pPr>
      <w:r w:rsidRPr="00B924C7">
        <w:rPr>
          <w:rFonts w:ascii="Arial" w:hAnsi="Arial" w:cs="Arial"/>
          <w:sz w:val="22"/>
          <w:szCs w:val="22"/>
        </w:rPr>
        <w:t>Realización en clase de comprensiones de lectura (textos auténticos de la disciplina de Ingeniería), de un nivel acorde al curso.  Variedad de ejercicios (pre, durante y post-lectura) y de estrategias (predicción de contenidos, significados de palabras y expresiones profesionales, etc.).</w:t>
      </w:r>
    </w:p>
    <w:p w:rsidR="00965C1D" w:rsidRPr="00B924C7" w:rsidRDefault="00965C1D" w:rsidP="00627BD3">
      <w:pPr>
        <w:pStyle w:val="Default"/>
        <w:numPr>
          <w:ilvl w:val="0"/>
          <w:numId w:val="90"/>
        </w:numPr>
        <w:spacing w:line="240" w:lineRule="auto"/>
        <w:ind w:right="46"/>
        <w:jc w:val="both"/>
        <w:rPr>
          <w:rFonts w:ascii="Arial" w:hAnsi="Arial" w:cs="Arial"/>
          <w:sz w:val="22"/>
          <w:szCs w:val="22"/>
        </w:rPr>
      </w:pPr>
      <w:r w:rsidRPr="00B924C7">
        <w:rPr>
          <w:rFonts w:ascii="Arial" w:hAnsi="Arial" w:cs="Arial"/>
          <w:sz w:val="22"/>
          <w:szCs w:val="22"/>
        </w:rPr>
        <w:t>Realización en clase de trabajos de redacción (tareas auténticas de la disciplina de Ingeniería), de un nivel acorde al curso.  Variedad de ejercicios (pre y durante) y de estrategias (formatos, estructuras y expresiones tipo, propios de la disciplina de Ingeniería).</w:t>
      </w:r>
    </w:p>
    <w:p w:rsidR="00965C1D" w:rsidRPr="00B924C7" w:rsidRDefault="00965C1D" w:rsidP="00627BD3">
      <w:pPr>
        <w:pStyle w:val="Default"/>
        <w:numPr>
          <w:ilvl w:val="0"/>
          <w:numId w:val="90"/>
        </w:numPr>
        <w:spacing w:line="240" w:lineRule="auto"/>
        <w:ind w:right="46"/>
        <w:jc w:val="both"/>
        <w:rPr>
          <w:rFonts w:ascii="Arial" w:hAnsi="Arial" w:cs="Arial"/>
          <w:sz w:val="22"/>
          <w:szCs w:val="22"/>
        </w:rPr>
      </w:pPr>
      <w:r w:rsidRPr="00B924C7">
        <w:rPr>
          <w:rFonts w:ascii="Arial" w:hAnsi="Arial" w:cs="Arial"/>
          <w:sz w:val="22"/>
          <w:szCs w:val="22"/>
        </w:rPr>
        <w:t>Tareas de comprensiones de lectura (textos auténticos de la disciplina de Ingeniería) y/o de trabajos de redacción (tareas auténticas de la disciplina de Ingeniería), de un nivel acorde al curso.</w:t>
      </w:r>
    </w:p>
    <w:p w:rsidR="00965C1D" w:rsidRPr="003E475A" w:rsidRDefault="00965C1D" w:rsidP="00965C1D">
      <w:pPr>
        <w:pStyle w:val="Default"/>
        <w:spacing w:line="240" w:lineRule="auto"/>
        <w:ind w:left="708" w:right="46"/>
        <w:jc w:val="both"/>
        <w:rPr>
          <w:rFonts w:ascii="Arial" w:hAnsi="Arial" w:cs="Arial"/>
          <w:i/>
          <w:sz w:val="22"/>
          <w:szCs w:val="22"/>
        </w:rPr>
      </w:pPr>
    </w:p>
    <w:p w:rsidR="00965C1D" w:rsidRPr="003E475A" w:rsidRDefault="00965C1D" w:rsidP="00627BD3">
      <w:pPr>
        <w:widowControl w:val="0"/>
        <w:numPr>
          <w:ilvl w:val="0"/>
          <w:numId w:val="47"/>
        </w:numPr>
        <w:suppressAutoHyphens/>
        <w:ind w:left="0" w:right="46" w:firstLine="0"/>
        <w:jc w:val="both"/>
        <w:rPr>
          <w:rFonts w:ascii="Arial" w:hAnsi="Arial" w:cs="Arial"/>
          <w:b/>
          <w:sz w:val="22"/>
          <w:szCs w:val="22"/>
        </w:rPr>
      </w:pPr>
      <w:r w:rsidRPr="003E475A">
        <w:rPr>
          <w:rFonts w:ascii="Arial" w:hAnsi="Arial" w:cs="Arial"/>
          <w:b/>
          <w:sz w:val="22"/>
          <w:szCs w:val="22"/>
        </w:rPr>
        <w:t>Evaluación</w:t>
      </w:r>
    </w:p>
    <w:p w:rsidR="00965C1D" w:rsidRPr="00B924C7" w:rsidRDefault="00965C1D" w:rsidP="00965C1D">
      <w:pPr>
        <w:ind w:right="46"/>
        <w:jc w:val="both"/>
        <w:rPr>
          <w:rFonts w:ascii="Arial" w:hAnsi="Arial" w:cs="Arial"/>
          <w:bCs/>
          <w:i w:val="0"/>
          <w:sz w:val="22"/>
          <w:szCs w:val="22"/>
        </w:rPr>
      </w:pPr>
    </w:p>
    <w:p w:rsidR="008E6FB6" w:rsidRPr="00B924C7" w:rsidRDefault="008E6FB6" w:rsidP="008E6FB6">
      <w:pPr>
        <w:widowControl w:val="0"/>
        <w:suppressAutoHyphens/>
        <w:spacing w:line="100" w:lineRule="atLeast"/>
        <w:jc w:val="both"/>
        <w:rPr>
          <w:rFonts w:ascii="Arial" w:hAnsi="Arial" w:cs="Arial"/>
          <w:i w:val="0"/>
          <w:kern w:val="1"/>
          <w:sz w:val="22"/>
          <w:szCs w:val="22"/>
          <w:lang w:eastAsia="es-ES_tradnl"/>
        </w:rPr>
      </w:pPr>
      <w:r w:rsidRPr="00B924C7">
        <w:rPr>
          <w:rFonts w:ascii="Arial" w:hAnsi="Arial" w:cs="Arial"/>
          <w:i w:val="0"/>
          <w:kern w:val="1"/>
          <w:sz w:val="22"/>
          <w:szCs w:val="22"/>
          <w:lang w:eastAsia="es-ES_tradnl"/>
        </w:rPr>
        <w:t xml:space="preserve">Se contempla la realización de evaluaciones parciales (controles, trabajos, prácticas de laboratorio, etc), dos pruebas solemnes de igual valor y un examen. </w:t>
      </w:r>
    </w:p>
    <w:p w:rsidR="008E6FB6" w:rsidRPr="00B924C7" w:rsidRDefault="008E6FB6" w:rsidP="008E6FB6">
      <w:pPr>
        <w:widowControl w:val="0"/>
        <w:suppressAutoHyphens/>
        <w:spacing w:line="100" w:lineRule="atLeast"/>
        <w:jc w:val="both"/>
        <w:rPr>
          <w:rFonts w:ascii="Arial" w:hAnsi="Arial" w:cs="Arial"/>
          <w:i w:val="0"/>
          <w:kern w:val="1"/>
          <w:sz w:val="22"/>
          <w:szCs w:val="22"/>
          <w:lang w:eastAsia="es-ES_tradnl"/>
        </w:rPr>
      </w:pPr>
    </w:p>
    <w:p w:rsidR="008E6FB6" w:rsidRPr="00B924C7" w:rsidRDefault="008E6FB6" w:rsidP="008E6FB6">
      <w:pPr>
        <w:widowControl w:val="0"/>
        <w:suppressAutoHyphens/>
        <w:spacing w:line="100" w:lineRule="atLeast"/>
        <w:ind w:right="46"/>
        <w:jc w:val="both"/>
        <w:rPr>
          <w:rFonts w:ascii="Arial" w:hAnsi="Arial" w:cs="Arial"/>
          <w:i w:val="0"/>
          <w:kern w:val="1"/>
          <w:sz w:val="22"/>
          <w:szCs w:val="22"/>
          <w:lang w:eastAsia="es-ES_tradnl"/>
        </w:rPr>
      </w:pPr>
      <w:r w:rsidRPr="00B924C7">
        <w:rPr>
          <w:rFonts w:ascii="Arial" w:hAnsi="Arial" w:cs="Arial"/>
          <w:i w:val="0"/>
          <w:kern w:val="1"/>
          <w:sz w:val="22"/>
          <w:szCs w:val="22"/>
          <w:lang w:eastAsia="es-ES_tradnl"/>
        </w:rPr>
        <w:t>La nota de presentación a examen, cálculo de nota final, condición de eximición, y eventuales reemplazos frente a inasistencias, dependerán de la normativa vigente y serán informadas al alumnado durante la primera semana del curso.</w:t>
      </w:r>
    </w:p>
    <w:p w:rsidR="008E6FB6" w:rsidRPr="00B924C7" w:rsidRDefault="008E6FB6" w:rsidP="00965C1D">
      <w:pPr>
        <w:pStyle w:val="Prrafodelista"/>
        <w:spacing w:after="0" w:line="240" w:lineRule="auto"/>
        <w:ind w:left="0" w:right="46"/>
        <w:jc w:val="both"/>
        <w:rPr>
          <w:rFonts w:ascii="Arial" w:hAnsi="Arial" w:cs="Arial"/>
        </w:rPr>
      </w:pPr>
    </w:p>
    <w:p w:rsidR="00965C1D" w:rsidRPr="00B924C7" w:rsidRDefault="00965C1D" w:rsidP="00965C1D">
      <w:pPr>
        <w:jc w:val="both"/>
        <w:rPr>
          <w:rFonts w:ascii="Arial" w:hAnsi="Arial" w:cs="Arial"/>
          <w:b/>
          <w:sz w:val="22"/>
          <w:szCs w:val="22"/>
        </w:rPr>
      </w:pPr>
    </w:p>
    <w:p w:rsidR="00965C1D" w:rsidRPr="003E475A" w:rsidRDefault="00965C1D" w:rsidP="00627BD3">
      <w:pPr>
        <w:widowControl w:val="0"/>
        <w:numPr>
          <w:ilvl w:val="0"/>
          <w:numId w:val="47"/>
        </w:numPr>
        <w:suppressAutoHyphens/>
        <w:ind w:left="0" w:right="46" w:firstLine="0"/>
        <w:jc w:val="both"/>
        <w:rPr>
          <w:rFonts w:ascii="Arial" w:hAnsi="Arial" w:cs="Arial"/>
          <w:b/>
          <w:sz w:val="22"/>
          <w:szCs w:val="22"/>
        </w:rPr>
      </w:pPr>
      <w:r w:rsidRPr="003E475A">
        <w:rPr>
          <w:rFonts w:ascii="Arial" w:hAnsi="Arial" w:cs="Arial"/>
          <w:b/>
          <w:sz w:val="22"/>
          <w:szCs w:val="22"/>
        </w:rPr>
        <w:t>Bibliografía básica de referencia</w:t>
      </w:r>
    </w:p>
    <w:p w:rsidR="00965C1D" w:rsidRPr="00B924C7" w:rsidRDefault="00965C1D" w:rsidP="00965C1D">
      <w:pPr>
        <w:ind w:right="46"/>
        <w:jc w:val="both"/>
        <w:rPr>
          <w:rFonts w:ascii="Arial" w:hAnsi="Arial" w:cs="Arial"/>
          <w:bCs/>
          <w:i w:val="0"/>
          <w:sz w:val="22"/>
          <w:szCs w:val="22"/>
          <w:lang w:val="en-US"/>
        </w:rPr>
      </w:pPr>
    </w:p>
    <w:p w:rsidR="00965C1D" w:rsidRPr="00B924C7" w:rsidRDefault="00965C1D" w:rsidP="00965C1D">
      <w:pPr>
        <w:ind w:right="46"/>
        <w:jc w:val="both"/>
        <w:rPr>
          <w:rFonts w:ascii="Arial" w:hAnsi="Arial" w:cs="Arial"/>
          <w:sz w:val="22"/>
          <w:szCs w:val="22"/>
          <w:u w:val="single"/>
        </w:rPr>
      </w:pPr>
      <w:r w:rsidRPr="00B924C7">
        <w:rPr>
          <w:rFonts w:ascii="Arial" w:hAnsi="Arial" w:cs="Arial"/>
          <w:sz w:val="22"/>
          <w:szCs w:val="22"/>
          <w:u w:val="single"/>
        </w:rPr>
        <w:t>Bibliografía obligatoria:</w:t>
      </w:r>
    </w:p>
    <w:p w:rsidR="00965C1D" w:rsidRPr="00B924C7" w:rsidRDefault="00965C1D" w:rsidP="00965C1D">
      <w:pPr>
        <w:ind w:right="46"/>
        <w:jc w:val="both"/>
        <w:rPr>
          <w:rFonts w:ascii="Arial" w:hAnsi="Arial" w:cs="Arial"/>
          <w:sz w:val="22"/>
          <w:szCs w:val="22"/>
          <w:u w:val="single"/>
        </w:rPr>
      </w:pPr>
    </w:p>
    <w:p w:rsidR="00965C1D" w:rsidRPr="00B924C7" w:rsidRDefault="00965C1D" w:rsidP="00627BD3">
      <w:pPr>
        <w:pStyle w:val="Prrafodelista"/>
        <w:widowControl w:val="0"/>
        <w:numPr>
          <w:ilvl w:val="0"/>
          <w:numId w:val="91"/>
        </w:numPr>
        <w:suppressAutoHyphens/>
        <w:spacing w:after="0" w:line="240" w:lineRule="auto"/>
        <w:contextualSpacing w:val="0"/>
        <w:jc w:val="both"/>
        <w:rPr>
          <w:rFonts w:ascii="Arial" w:hAnsi="Arial" w:cs="Arial"/>
          <w:bCs/>
          <w:lang w:val="en-GB"/>
        </w:rPr>
      </w:pPr>
      <w:r w:rsidRPr="00B924C7">
        <w:rPr>
          <w:rFonts w:ascii="Arial" w:hAnsi="Arial" w:cs="Arial"/>
          <w:bCs/>
          <w:lang w:val="en-GB"/>
        </w:rPr>
        <w:t xml:space="preserve">Steiner, Roger J., (1997) “Simon and Schuster’s International Dictionary English/Spanish, Spanish/English”. 2a </w:t>
      </w:r>
      <w:r w:rsidRPr="00B924C7">
        <w:rPr>
          <w:rFonts w:ascii="Arial" w:hAnsi="Arial" w:cs="Arial"/>
          <w:bCs/>
        </w:rPr>
        <w:t>edición</w:t>
      </w:r>
      <w:r w:rsidRPr="00B924C7">
        <w:rPr>
          <w:rFonts w:ascii="Arial" w:hAnsi="Arial" w:cs="Arial"/>
          <w:bCs/>
          <w:lang w:val="en-GB"/>
        </w:rPr>
        <w:t>, Ed. Macmillan;</w:t>
      </w:r>
    </w:p>
    <w:p w:rsidR="00965C1D" w:rsidRPr="00B924C7" w:rsidRDefault="00965C1D" w:rsidP="00627BD3">
      <w:pPr>
        <w:pStyle w:val="Prrafodelista"/>
        <w:widowControl w:val="0"/>
        <w:numPr>
          <w:ilvl w:val="0"/>
          <w:numId w:val="91"/>
        </w:numPr>
        <w:suppressAutoHyphens/>
        <w:spacing w:after="0" w:line="240" w:lineRule="auto"/>
        <w:contextualSpacing w:val="0"/>
        <w:jc w:val="both"/>
        <w:rPr>
          <w:rFonts w:ascii="Arial" w:hAnsi="Arial" w:cs="Arial"/>
          <w:bCs/>
          <w:lang w:val="en-GB"/>
        </w:rPr>
      </w:pPr>
      <w:r w:rsidRPr="00B924C7">
        <w:rPr>
          <w:rFonts w:ascii="Arial" w:hAnsi="Arial" w:cs="Arial"/>
          <w:bCs/>
          <w:lang w:val="en-GB"/>
        </w:rPr>
        <w:t xml:space="preserve">Pledger, Pat, “English for Human Resources”. </w:t>
      </w:r>
      <w:smartTag w:uri="urn:schemas-microsoft-com:office:smarttags" w:element="place">
        <w:smartTag w:uri="urn:schemas-microsoft-com:office:smarttags" w:element="PlaceName">
          <w:r w:rsidRPr="00B924C7">
            <w:rPr>
              <w:rFonts w:ascii="Arial" w:hAnsi="Arial" w:cs="Arial"/>
              <w:bCs/>
              <w:lang w:val="en-GB"/>
            </w:rPr>
            <w:t>Oxford</w:t>
          </w:r>
        </w:smartTag>
        <w:r w:rsidRPr="00B924C7">
          <w:rPr>
            <w:rFonts w:ascii="Arial" w:hAnsi="Arial" w:cs="Arial"/>
            <w:bCs/>
            <w:lang w:val="en-GB"/>
          </w:rPr>
          <w:t xml:space="preserve"> </w:t>
        </w:r>
        <w:smartTag w:uri="urn:schemas-microsoft-com:office:smarttags" w:element="PlaceType">
          <w:r w:rsidRPr="00B924C7">
            <w:rPr>
              <w:rFonts w:ascii="Arial" w:hAnsi="Arial" w:cs="Arial"/>
              <w:bCs/>
              <w:lang w:val="en-GB"/>
            </w:rPr>
            <w:t>University</w:t>
          </w:r>
        </w:smartTag>
      </w:smartTag>
      <w:r w:rsidRPr="00B924C7">
        <w:rPr>
          <w:rFonts w:ascii="Arial" w:hAnsi="Arial" w:cs="Arial"/>
          <w:bCs/>
          <w:lang w:val="en-GB"/>
        </w:rPr>
        <w:t xml:space="preserve"> Press;</w:t>
      </w:r>
    </w:p>
    <w:p w:rsidR="00965C1D" w:rsidRPr="00B924C7" w:rsidRDefault="00965C1D" w:rsidP="00965C1D">
      <w:pPr>
        <w:ind w:right="45"/>
        <w:jc w:val="both"/>
        <w:rPr>
          <w:rFonts w:ascii="Arial" w:hAnsi="Arial" w:cs="Arial"/>
          <w:sz w:val="22"/>
          <w:szCs w:val="22"/>
        </w:rPr>
      </w:pPr>
    </w:p>
    <w:p w:rsidR="00965C1D" w:rsidRPr="00B924C7" w:rsidRDefault="00965C1D" w:rsidP="00965C1D">
      <w:pPr>
        <w:ind w:right="46"/>
        <w:jc w:val="both"/>
        <w:rPr>
          <w:rFonts w:ascii="Arial" w:hAnsi="Arial" w:cs="Arial"/>
          <w:sz w:val="22"/>
          <w:szCs w:val="22"/>
          <w:u w:val="single"/>
        </w:rPr>
      </w:pPr>
      <w:r w:rsidRPr="00B924C7">
        <w:rPr>
          <w:rFonts w:ascii="Arial" w:hAnsi="Arial" w:cs="Arial"/>
          <w:sz w:val="22"/>
          <w:szCs w:val="22"/>
          <w:u w:val="single"/>
        </w:rPr>
        <w:t>Bibliografía Complementaria:</w:t>
      </w:r>
    </w:p>
    <w:p w:rsidR="00965C1D" w:rsidRPr="00B924C7" w:rsidRDefault="00965C1D" w:rsidP="00965C1D">
      <w:pPr>
        <w:ind w:right="45"/>
        <w:jc w:val="both"/>
        <w:rPr>
          <w:rFonts w:ascii="Arial" w:hAnsi="Arial" w:cs="Arial"/>
          <w:sz w:val="22"/>
          <w:szCs w:val="22"/>
        </w:rPr>
      </w:pPr>
    </w:p>
    <w:p w:rsidR="00965C1D" w:rsidRPr="00B924C7" w:rsidRDefault="00965C1D" w:rsidP="00627BD3">
      <w:pPr>
        <w:pStyle w:val="Prrafodelista"/>
        <w:widowControl w:val="0"/>
        <w:numPr>
          <w:ilvl w:val="0"/>
          <w:numId w:val="92"/>
        </w:numPr>
        <w:suppressAutoHyphens/>
        <w:spacing w:after="0" w:line="240" w:lineRule="auto"/>
        <w:contextualSpacing w:val="0"/>
        <w:jc w:val="both"/>
        <w:rPr>
          <w:rFonts w:ascii="Arial" w:hAnsi="Arial" w:cs="Arial"/>
          <w:bCs/>
          <w:lang w:val="en-GB"/>
        </w:rPr>
      </w:pPr>
      <w:r w:rsidRPr="00B924C7">
        <w:rPr>
          <w:rFonts w:ascii="Arial" w:hAnsi="Arial" w:cs="Arial"/>
          <w:bCs/>
          <w:lang w:val="en-GB"/>
        </w:rPr>
        <w:t xml:space="preserve">Chapman, Rebecca, “English for Emails”. </w:t>
      </w:r>
      <w:smartTag w:uri="urn:schemas-microsoft-com:office:smarttags" w:element="place">
        <w:smartTag w:uri="urn:schemas-microsoft-com:office:smarttags" w:element="PlaceName">
          <w:r w:rsidRPr="00B924C7">
            <w:rPr>
              <w:rFonts w:ascii="Arial" w:hAnsi="Arial" w:cs="Arial"/>
              <w:bCs/>
              <w:lang w:val="en-GB"/>
            </w:rPr>
            <w:t>Oxford</w:t>
          </w:r>
        </w:smartTag>
        <w:r w:rsidRPr="00B924C7">
          <w:rPr>
            <w:rFonts w:ascii="Arial" w:hAnsi="Arial" w:cs="Arial"/>
            <w:bCs/>
            <w:lang w:val="en-GB"/>
          </w:rPr>
          <w:t xml:space="preserve"> </w:t>
        </w:r>
        <w:smartTag w:uri="urn:schemas-microsoft-com:office:smarttags" w:element="PlaceType">
          <w:r w:rsidRPr="00B924C7">
            <w:rPr>
              <w:rFonts w:ascii="Arial" w:hAnsi="Arial" w:cs="Arial"/>
              <w:bCs/>
              <w:lang w:val="en-GB"/>
            </w:rPr>
            <w:t>University</w:t>
          </w:r>
        </w:smartTag>
      </w:smartTag>
      <w:r w:rsidRPr="00B924C7">
        <w:rPr>
          <w:rFonts w:ascii="Arial" w:hAnsi="Arial" w:cs="Arial"/>
          <w:bCs/>
          <w:lang w:val="en-GB"/>
        </w:rPr>
        <w:t xml:space="preserve"> Press;</w:t>
      </w:r>
    </w:p>
    <w:p w:rsidR="00965C1D" w:rsidRPr="00B924C7" w:rsidRDefault="00965C1D" w:rsidP="00627BD3">
      <w:pPr>
        <w:pStyle w:val="Prrafodelista"/>
        <w:widowControl w:val="0"/>
        <w:numPr>
          <w:ilvl w:val="0"/>
          <w:numId w:val="92"/>
        </w:numPr>
        <w:suppressAutoHyphens/>
        <w:spacing w:after="0" w:line="240" w:lineRule="auto"/>
        <w:contextualSpacing w:val="0"/>
        <w:jc w:val="both"/>
        <w:rPr>
          <w:rFonts w:ascii="Arial" w:hAnsi="Arial" w:cs="Arial"/>
          <w:lang w:val="en-US"/>
        </w:rPr>
      </w:pPr>
      <w:r w:rsidRPr="00B924C7">
        <w:rPr>
          <w:rFonts w:ascii="Arial" w:hAnsi="Arial" w:cs="Arial"/>
          <w:lang w:val="en-US"/>
        </w:rPr>
        <w:t xml:space="preserve">Duckworth, Michael, “Essential Business Grammar &amp; Practice”. </w:t>
      </w:r>
      <w:smartTag w:uri="urn:schemas-microsoft-com:office:smarttags" w:element="place">
        <w:smartTag w:uri="urn:schemas-microsoft-com:office:smarttags" w:element="PlaceName">
          <w:r w:rsidRPr="00B924C7">
            <w:rPr>
              <w:rFonts w:ascii="Arial" w:hAnsi="Arial" w:cs="Arial"/>
              <w:lang w:val="en-US"/>
            </w:rPr>
            <w:t>Oxford</w:t>
          </w:r>
        </w:smartTag>
        <w:r w:rsidRPr="00B924C7">
          <w:rPr>
            <w:rFonts w:ascii="Arial" w:hAnsi="Arial" w:cs="Arial"/>
            <w:lang w:val="en-US"/>
          </w:rPr>
          <w:t xml:space="preserve"> </w:t>
        </w:r>
        <w:smartTag w:uri="urn:schemas-microsoft-com:office:smarttags" w:element="PlaceType">
          <w:r w:rsidRPr="00B924C7">
            <w:rPr>
              <w:rFonts w:ascii="Arial" w:hAnsi="Arial" w:cs="Arial"/>
              <w:lang w:val="en-US"/>
            </w:rPr>
            <w:t>University</w:t>
          </w:r>
        </w:smartTag>
      </w:smartTag>
      <w:r w:rsidRPr="00B924C7">
        <w:rPr>
          <w:rFonts w:ascii="Arial" w:hAnsi="Arial" w:cs="Arial"/>
          <w:lang w:val="en-US"/>
        </w:rPr>
        <w:t xml:space="preserve"> Press;</w:t>
      </w:r>
    </w:p>
    <w:p w:rsidR="00DB6B54" w:rsidRDefault="00DB6B54" w:rsidP="00965C1D">
      <w:pPr>
        <w:ind w:right="46"/>
        <w:jc w:val="center"/>
        <w:rPr>
          <w:rFonts w:ascii="Arial" w:hAnsi="Arial" w:cs="Arial"/>
          <w:b/>
          <w:bCs/>
          <w:i w:val="0"/>
          <w:iCs/>
          <w:sz w:val="22"/>
          <w:szCs w:val="22"/>
        </w:rPr>
      </w:pPr>
    </w:p>
    <w:p w:rsidR="00DB6B54" w:rsidRDefault="00DB6B54" w:rsidP="00965C1D">
      <w:pPr>
        <w:ind w:right="46"/>
        <w:jc w:val="center"/>
        <w:rPr>
          <w:rFonts w:ascii="Arial" w:hAnsi="Arial" w:cs="Arial"/>
          <w:b/>
          <w:bCs/>
          <w:i w:val="0"/>
          <w:iCs/>
          <w:sz w:val="22"/>
          <w:szCs w:val="22"/>
        </w:rPr>
      </w:pPr>
    </w:p>
    <w:p w:rsidR="00DB6B54" w:rsidRDefault="00DB6B54" w:rsidP="00965C1D">
      <w:pPr>
        <w:ind w:right="46"/>
        <w:jc w:val="center"/>
        <w:rPr>
          <w:rFonts w:ascii="Arial" w:hAnsi="Arial" w:cs="Arial"/>
          <w:b/>
          <w:bCs/>
          <w:i w:val="0"/>
          <w:iCs/>
          <w:sz w:val="22"/>
          <w:szCs w:val="22"/>
        </w:rPr>
      </w:pPr>
    </w:p>
    <w:p w:rsidR="007D1524" w:rsidRDefault="007D1524" w:rsidP="00965C1D">
      <w:pPr>
        <w:ind w:right="46"/>
        <w:jc w:val="center"/>
        <w:rPr>
          <w:rFonts w:ascii="Arial" w:hAnsi="Arial" w:cs="Arial"/>
          <w:b/>
          <w:bCs/>
          <w:i w:val="0"/>
          <w:iCs/>
          <w:sz w:val="22"/>
          <w:szCs w:val="22"/>
        </w:rPr>
      </w:pPr>
    </w:p>
    <w:p w:rsidR="00965C1D" w:rsidRPr="003E475A" w:rsidRDefault="00965C1D" w:rsidP="00965C1D">
      <w:pPr>
        <w:ind w:right="46"/>
        <w:jc w:val="center"/>
        <w:rPr>
          <w:rFonts w:ascii="Arial" w:hAnsi="Arial" w:cs="Arial"/>
          <w:b/>
          <w:bCs/>
          <w:iCs/>
          <w:sz w:val="22"/>
          <w:szCs w:val="22"/>
        </w:rPr>
      </w:pPr>
      <w:r w:rsidRPr="003E475A">
        <w:rPr>
          <w:rFonts w:ascii="Arial" w:hAnsi="Arial" w:cs="Arial"/>
          <w:b/>
          <w:bCs/>
          <w:iCs/>
          <w:sz w:val="22"/>
          <w:szCs w:val="22"/>
        </w:rPr>
        <w:lastRenderedPageBreak/>
        <w:t>Facultad de Ingeniería</w:t>
      </w:r>
      <w:r w:rsidRPr="003E475A">
        <w:rPr>
          <w:rFonts w:ascii="Arial" w:hAnsi="Arial" w:cs="Arial"/>
          <w:b/>
          <w:bCs/>
          <w:iCs/>
          <w:sz w:val="22"/>
          <w:szCs w:val="22"/>
        </w:rPr>
        <w:br/>
        <w:t>Escuela de Ingeniería Industrial</w:t>
      </w:r>
    </w:p>
    <w:p w:rsidR="00965C1D" w:rsidRPr="003E475A" w:rsidRDefault="00965C1D" w:rsidP="00965C1D">
      <w:pPr>
        <w:ind w:right="46"/>
        <w:jc w:val="center"/>
        <w:rPr>
          <w:rFonts w:ascii="Arial" w:hAnsi="Arial" w:cs="Arial"/>
          <w:b/>
          <w:bCs/>
          <w:iCs/>
          <w:sz w:val="22"/>
          <w:szCs w:val="22"/>
        </w:rPr>
      </w:pPr>
    </w:p>
    <w:p w:rsidR="00965C1D" w:rsidRPr="003E475A" w:rsidRDefault="00965C1D" w:rsidP="00965C1D">
      <w:pPr>
        <w:ind w:right="46"/>
        <w:jc w:val="center"/>
        <w:rPr>
          <w:rFonts w:ascii="Arial" w:hAnsi="Arial" w:cs="Arial"/>
          <w:b/>
          <w:bCs/>
          <w:iCs/>
          <w:sz w:val="22"/>
          <w:szCs w:val="22"/>
        </w:rPr>
      </w:pPr>
    </w:p>
    <w:p w:rsidR="00965C1D" w:rsidRPr="003E475A" w:rsidRDefault="00965C1D" w:rsidP="00965C1D">
      <w:pPr>
        <w:jc w:val="center"/>
        <w:rPr>
          <w:rFonts w:ascii="Arial" w:hAnsi="Arial" w:cs="Arial"/>
          <w:b/>
          <w:bCs/>
          <w:iCs/>
          <w:sz w:val="22"/>
          <w:szCs w:val="22"/>
        </w:rPr>
      </w:pPr>
      <w:r w:rsidRPr="003E475A">
        <w:rPr>
          <w:rFonts w:ascii="Arial" w:hAnsi="Arial" w:cs="Arial"/>
          <w:b/>
          <w:bCs/>
          <w:iCs/>
          <w:sz w:val="22"/>
          <w:szCs w:val="22"/>
        </w:rPr>
        <w:t>PROGRAMA DE ASIGNATURA</w:t>
      </w:r>
    </w:p>
    <w:p w:rsidR="00965C1D" w:rsidRPr="003E475A" w:rsidRDefault="00965C1D" w:rsidP="00965C1D">
      <w:pPr>
        <w:jc w:val="center"/>
        <w:rPr>
          <w:rFonts w:ascii="Arial" w:hAnsi="Arial" w:cs="Arial"/>
          <w:iCs/>
          <w:sz w:val="22"/>
          <w:szCs w:val="22"/>
        </w:rPr>
      </w:pPr>
      <w:r w:rsidRPr="003E475A">
        <w:rPr>
          <w:rFonts w:ascii="Arial" w:hAnsi="Arial" w:cs="Arial"/>
          <w:iCs/>
          <w:sz w:val="22"/>
          <w:szCs w:val="22"/>
        </w:rPr>
        <w:t>Probabilidades y estadística</w:t>
      </w:r>
    </w:p>
    <w:p w:rsidR="00965C1D" w:rsidRPr="00B924C7" w:rsidRDefault="00965C1D" w:rsidP="00965C1D">
      <w:pPr>
        <w:jc w:val="center"/>
        <w:rPr>
          <w:rFonts w:ascii="Arial" w:hAnsi="Arial" w:cs="Arial"/>
          <w:i w:val="0"/>
          <w:iCs/>
          <w:sz w:val="22"/>
          <w:szCs w:val="22"/>
        </w:rPr>
      </w:pPr>
    </w:p>
    <w:p w:rsidR="00965C1D" w:rsidRPr="00B924C7" w:rsidRDefault="00965C1D" w:rsidP="00965C1D">
      <w:pPr>
        <w:jc w:val="center"/>
        <w:rPr>
          <w:rFonts w:ascii="Arial" w:hAnsi="Arial" w:cs="Arial"/>
          <w:i w:val="0"/>
          <w:iCs/>
          <w:sz w:val="22"/>
          <w:szCs w:val="22"/>
        </w:rPr>
      </w:pPr>
    </w:p>
    <w:p w:rsidR="00965C1D" w:rsidRPr="00B924C7" w:rsidRDefault="00965C1D" w:rsidP="00965C1D">
      <w:pPr>
        <w:pStyle w:val="Prrafodelista"/>
        <w:numPr>
          <w:ilvl w:val="0"/>
          <w:numId w:val="21"/>
        </w:numPr>
        <w:spacing w:after="0" w:line="240" w:lineRule="auto"/>
        <w:ind w:left="0" w:firstLine="0"/>
        <w:contextualSpacing w:val="0"/>
        <w:jc w:val="both"/>
        <w:rPr>
          <w:rFonts w:ascii="Arial" w:hAnsi="Arial" w:cs="Arial"/>
          <w:b/>
          <w:bCs/>
          <w:i/>
          <w:iCs/>
        </w:rPr>
      </w:pPr>
      <w:r w:rsidRPr="00B924C7">
        <w:rPr>
          <w:rFonts w:ascii="Arial" w:hAnsi="Arial" w:cs="Arial"/>
          <w:b/>
          <w:bCs/>
          <w:i/>
          <w:iCs/>
        </w:rPr>
        <w:t>Identificación.</w:t>
      </w:r>
    </w:p>
    <w:p w:rsidR="00965C1D" w:rsidRPr="00DB6B54" w:rsidRDefault="00965C1D" w:rsidP="00965C1D">
      <w:pPr>
        <w:pStyle w:val="Prrafodelista"/>
        <w:spacing w:after="0" w:line="240" w:lineRule="auto"/>
        <w:ind w:left="0"/>
        <w:contextualSpacing w:val="0"/>
        <w:jc w:val="both"/>
        <w:rPr>
          <w:rFonts w:ascii="Arial" w:hAnsi="Arial" w:cs="Arial"/>
          <w:b/>
          <w:bCs/>
          <w:iCs/>
        </w:rPr>
      </w:pPr>
    </w:p>
    <w:p w:rsidR="00965C1D" w:rsidRPr="00DB6B54" w:rsidRDefault="00965C1D" w:rsidP="00965C1D">
      <w:pPr>
        <w:ind w:right="46"/>
        <w:jc w:val="both"/>
        <w:rPr>
          <w:rFonts w:ascii="Arial" w:hAnsi="Arial" w:cs="Arial"/>
          <w:i w:val="0"/>
          <w:sz w:val="22"/>
          <w:szCs w:val="22"/>
        </w:rPr>
      </w:pPr>
      <w:r w:rsidRPr="00DB6B54">
        <w:rPr>
          <w:rFonts w:ascii="Arial" w:hAnsi="Arial" w:cs="Arial"/>
          <w:i w:val="0"/>
          <w:sz w:val="22"/>
          <w:szCs w:val="22"/>
        </w:rPr>
        <w:t>Código</w:t>
      </w:r>
      <w:r w:rsidRPr="00DB6B54">
        <w:rPr>
          <w:rFonts w:ascii="Arial" w:hAnsi="Arial" w:cs="Arial"/>
          <w:i w:val="0"/>
          <w:sz w:val="22"/>
          <w:szCs w:val="22"/>
        </w:rPr>
        <w:tab/>
      </w:r>
      <w:r w:rsidRPr="00DB6B54">
        <w:rPr>
          <w:rFonts w:ascii="Arial" w:hAnsi="Arial" w:cs="Arial"/>
          <w:i w:val="0"/>
          <w:sz w:val="22"/>
          <w:szCs w:val="22"/>
        </w:rPr>
        <w:tab/>
      </w:r>
      <w:r w:rsidRPr="00DB6B54">
        <w:rPr>
          <w:rFonts w:ascii="Arial" w:hAnsi="Arial" w:cs="Arial"/>
          <w:i w:val="0"/>
          <w:sz w:val="22"/>
          <w:szCs w:val="22"/>
        </w:rPr>
        <w:tab/>
      </w:r>
      <w:r w:rsidRPr="00DB6B54">
        <w:rPr>
          <w:rFonts w:ascii="Arial" w:hAnsi="Arial" w:cs="Arial"/>
          <w:i w:val="0"/>
          <w:sz w:val="22"/>
          <w:szCs w:val="22"/>
        </w:rPr>
        <w:tab/>
      </w:r>
      <w:r w:rsidR="00DB6B54" w:rsidRPr="00DB6B54">
        <w:rPr>
          <w:rFonts w:ascii="Arial" w:hAnsi="Arial" w:cs="Arial"/>
          <w:i w:val="0"/>
          <w:sz w:val="22"/>
          <w:szCs w:val="22"/>
        </w:rPr>
        <w:tab/>
      </w:r>
      <w:r w:rsidRPr="00DB6B54">
        <w:rPr>
          <w:rFonts w:ascii="Arial" w:hAnsi="Arial" w:cs="Arial"/>
          <w:i w:val="0"/>
          <w:sz w:val="22"/>
          <w:szCs w:val="22"/>
        </w:rPr>
        <w:t>: CBE-2000</w:t>
      </w:r>
    </w:p>
    <w:p w:rsidR="00965C1D" w:rsidRPr="00DB6B54" w:rsidRDefault="00965C1D" w:rsidP="00965C1D">
      <w:pPr>
        <w:pStyle w:val="Textodebloque"/>
        <w:spacing w:line="240" w:lineRule="auto"/>
        <w:ind w:left="0" w:firstLine="0"/>
        <w:rPr>
          <w:szCs w:val="22"/>
        </w:rPr>
      </w:pPr>
      <w:r w:rsidRPr="00DB6B54">
        <w:rPr>
          <w:szCs w:val="22"/>
        </w:rPr>
        <w:t>Créditos</w:t>
      </w:r>
      <w:r w:rsidRPr="00DB6B54">
        <w:rPr>
          <w:szCs w:val="22"/>
        </w:rPr>
        <w:tab/>
      </w:r>
      <w:r w:rsidRPr="00DB6B54">
        <w:rPr>
          <w:szCs w:val="22"/>
        </w:rPr>
        <w:tab/>
      </w:r>
      <w:r w:rsidRPr="00DB6B54">
        <w:rPr>
          <w:szCs w:val="22"/>
        </w:rPr>
        <w:tab/>
      </w:r>
      <w:r w:rsidR="00BC2756" w:rsidRPr="00DB6B54">
        <w:rPr>
          <w:szCs w:val="22"/>
        </w:rPr>
        <w:tab/>
      </w:r>
      <w:r w:rsidRPr="00DB6B54">
        <w:rPr>
          <w:szCs w:val="22"/>
        </w:rPr>
        <w:t>: 6</w:t>
      </w:r>
    </w:p>
    <w:p w:rsidR="00965C1D" w:rsidRPr="00DB6B54" w:rsidRDefault="00965C1D" w:rsidP="00965C1D">
      <w:pPr>
        <w:ind w:right="46"/>
        <w:jc w:val="both"/>
        <w:rPr>
          <w:rFonts w:ascii="Arial" w:hAnsi="Arial" w:cs="Arial"/>
          <w:i w:val="0"/>
          <w:sz w:val="22"/>
          <w:szCs w:val="22"/>
        </w:rPr>
      </w:pPr>
      <w:r w:rsidRPr="00DB6B54">
        <w:rPr>
          <w:rFonts w:ascii="Arial" w:hAnsi="Arial" w:cs="Arial"/>
          <w:i w:val="0"/>
          <w:sz w:val="22"/>
          <w:szCs w:val="22"/>
        </w:rPr>
        <w:t>Duración</w:t>
      </w:r>
      <w:r w:rsidRPr="00DB6B54">
        <w:rPr>
          <w:rFonts w:ascii="Arial" w:hAnsi="Arial" w:cs="Arial"/>
          <w:i w:val="0"/>
          <w:sz w:val="22"/>
          <w:szCs w:val="22"/>
        </w:rPr>
        <w:tab/>
      </w:r>
      <w:r w:rsidRPr="00DB6B54">
        <w:rPr>
          <w:rFonts w:ascii="Arial" w:hAnsi="Arial" w:cs="Arial"/>
          <w:i w:val="0"/>
          <w:sz w:val="22"/>
          <w:szCs w:val="22"/>
        </w:rPr>
        <w:tab/>
      </w:r>
      <w:r w:rsidRPr="00DB6B54">
        <w:rPr>
          <w:rFonts w:ascii="Arial" w:hAnsi="Arial" w:cs="Arial"/>
          <w:i w:val="0"/>
          <w:sz w:val="22"/>
          <w:szCs w:val="22"/>
        </w:rPr>
        <w:tab/>
      </w:r>
      <w:r w:rsidR="00BC2756" w:rsidRPr="00DB6B54">
        <w:rPr>
          <w:rFonts w:ascii="Arial" w:hAnsi="Arial" w:cs="Arial"/>
          <w:i w:val="0"/>
          <w:sz w:val="22"/>
          <w:szCs w:val="22"/>
        </w:rPr>
        <w:tab/>
      </w:r>
      <w:r w:rsidRPr="00DB6B54">
        <w:rPr>
          <w:rFonts w:ascii="Arial" w:hAnsi="Arial" w:cs="Arial"/>
          <w:i w:val="0"/>
          <w:sz w:val="22"/>
          <w:szCs w:val="22"/>
        </w:rPr>
        <w:t>: semestral</w:t>
      </w:r>
    </w:p>
    <w:p w:rsidR="00965C1D" w:rsidRPr="00DB6B54" w:rsidRDefault="00965C1D" w:rsidP="00965C1D">
      <w:pPr>
        <w:pStyle w:val="Textoindependiente"/>
        <w:rPr>
          <w:szCs w:val="22"/>
          <w:lang w:val="es-ES_tradnl"/>
        </w:rPr>
      </w:pPr>
      <w:r w:rsidRPr="00DB6B54">
        <w:rPr>
          <w:szCs w:val="22"/>
          <w:lang w:val="es-ES_tradnl"/>
        </w:rPr>
        <w:t>Ubicación en plan de estudio</w:t>
      </w:r>
      <w:r w:rsidRPr="00DB6B54">
        <w:rPr>
          <w:szCs w:val="22"/>
          <w:lang w:val="es-ES_tradnl"/>
        </w:rPr>
        <w:tab/>
        <w:t xml:space="preserve">: Semestre 4  </w:t>
      </w:r>
    </w:p>
    <w:p w:rsidR="00965C1D" w:rsidRPr="00DB6B54" w:rsidRDefault="00965C1D" w:rsidP="00965C1D">
      <w:pPr>
        <w:pStyle w:val="Textoindependiente"/>
        <w:rPr>
          <w:szCs w:val="22"/>
          <w:lang w:val="es-ES_tradnl"/>
        </w:rPr>
      </w:pPr>
      <w:r w:rsidRPr="00DB6B54">
        <w:rPr>
          <w:szCs w:val="22"/>
          <w:lang w:val="es-ES_tradnl"/>
        </w:rPr>
        <w:t>Requisitos</w:t>
      </w:r>
      <w:r w:rsidRPr="00DB6B54">
        <w:rPr>
          <w:szCs w:val="22"/>
          <w:lang w:val="es-ES_tradnl"/>
        </w:rPr>
        <w:tab/>
      </w:r>
      <w:r w:rsidRPr="00DB6B54">
        <w:rPr>
          <w:szCs w:val="22"/>
          <w:lang w:val="es-ES_tradnl"/>
        </w:rPr>
        <w:tab/>
      </w:r>
      <w:r w:rsidRPr="00DB6B54">
        <w:rPr>
          <w:szCs w:val="22"/>
          <w:lang w:val="es-ES_tradnl"/>
        </w:rPr>
        <w:tab/>
      </w:r>
      <w:r w:rsidR="00BC2756" w:rsidRPr="00DB6B54">
        <w:rPr>
          <w:szCs w:val="22"/>
          <w:lang w:val="es-ES_tradnl"/>
        </w:rPr>
        <w:tab/>
      </w:r>
      <w:r w:rsidRPr="00DB6B54">
        <w:rPr>
          <w:szCs w:val="22"/>
          <w:lang w:val="es-ES_tradnl"/>
        </w:rPr>
        <w:t xml:space="preserve">: </w:t>
      </w:r>
      <w:r w:rsidRPr="00DB6B54">
        <w:rPr>
          <w:szCs w:val="22"/>
        </w:rPr>
        <w:t>Cálculo II (CBM-1003)</w:t>
      </w:r>
    </w:p>
    <w:p w:rsidR="00965C1D" w:rsidRPr="00DB6B54" w:rsidRDefault="00965C1D" w:rsidP="00965C1D">
      <w:pPr>
        <w:ind w:right="46"/>
        <w:jc w:val="both"/>
        <w:rPr>
          <w:rFonts w:ascii="Arial" w:hAnsi="Arial" w:cs="Arial"/>
          <w:i w:val="0"/>
          <w:sz w:val="22"/>
          <w:szCs w:val="22"/>
        </w:rPr>
      </w:pPr>
      <w:r w:rsidRPr="00DB6B54">
        <w:rPr>
          <w:rFonts w:ascii="Arial" w:hAnsi="Arial" w:cs="Arial"/>
          <w:i w:val="0"/>
          <w:sz w:val="22"/>
          <w:szCs w:val="22"/>
        </w:rPr>
        <w:t>Sesiones semanales</w:t>
      </w:r>
      <w:r w:rsidRPr="00DB6B54">
        <w:rPr>
          <w:rFonts w:ascii="Arial" w:hAnsi="Arial" w:cs="Arial"/>
          <w:i w:val="0"/>
          <w:sz w:val="22"/>
          <w:szCs w:val="22"/>
        </w:rPr>
        <w:tab/>
      </w:r>
      <w:r w:rsidRPr="00DB6B54">
        <w:rPr>
          <w:rFonts w:ascii="Arial" w:hAnsi="Arial" w:cs="Arial"/>
          <w:i w:val="0"/>
          <w:sz w:val="22"/>
          <w:szCs w:val="22"/>
        </w:rPr>
        <w:tab/>
      </w:r>
      <w:r w:rsidR="00DB6B54" w:rsidRPr="00DB6B54">
        <w:rPr>
          <w:rFonts w:ascii="Arial" w:hAnsi="Arial" w:cs="Arial"/>
          <w:i w:val="0"/>
          <w:sz w:val="22"/>
          <w:szCs w:val="22"/>
        </w:rPr>
        <w:tab/>
      </w:r>
      <w:r w:rsidRPr="00DB6B54">
        <w:rPr>
          <w:rFonts w:ascii="Arial" w:hAnsi="Arial" w:cs="Arial"/>
          <w:i w:val="0"/>
          <w:sz w:val="22"/>
          <w:szCs w:val="22"/>
        </w:rPr>
        <w:t>: 2 cátedras; 1 ayudantía.</w:t>
      </w:r>
    </w:p>
    <w:p w:rsidR="00965C1D" w:rsidRPr="00B924C7" w:rsidRDefault="00965C1D" w:rsidP="00965C1D">
      <w:pPr>
        <w:pStyle w:val="Prrafodelista"/>
        <w:tabs>
          <w:tab w:val="left" w:pos="2977"/>
        </w:tabs>
        <w:spacing w:after="0" w:line="240" w:lineRule="auto"/>
        <w:ind w:left="0"/>
        <w:contextualSpacing w:val="0"/>
        <w:jc w:val="both"/>
        <w:rPr>
          <w:rFonts w:ascii="Arial" w:hAnsi="Arial" w:cs="Arial"/>
        </w:rPr>
      </w:pPr>
    </w:p>
    <w:p w:rsidR="00965C1D" w:rsidRPr="00B924C7" w:rsidRDefault="00965C1D" w:rsidP="00965C1D">
      <w:pPr>
        <w:pStyle w:val="Prrafodelista"/>
        <w:spacing w:after="0" w:line="240" w:lineRule="auto"/>
        <w:ind w:left="0"/>
        <w:contextualSpacing w:val="0"/>
        <w:jc w:val="both"/>
        <w:rPr>
          <w:rFonts w:ascii="Arial" w:hAnsi="Arial" w:cs="Arial"/>
        </w:rPr>
      </w:pPr>
    </w:p>
    <w:p w:rsidR="00965C1D" w:rsidRPr="00B924C7" w:rsidRDefault="00965C1D" w:rsidP="00965C1D">
      <w:pPr>
        <w:pStyle w:val="Prrafodelista"/>
        <w:numPr>
          <w:ilvl w:val="0"/>
          <w:numId w:val="21"/>
        </w:numPr>
        <w:spacing w:after="0" w:line="240" w:lineRule="auto"/>
        <w:ind w:left="0" w:firstLine="0"/>
        <w:contextualSpacing w:val="0"/>
        <w:jc w:val="both"/>
        <w:rPr>
          <w:rFonts w:ascii="Arial" w:hAnsi="Arial" w:cs="Arial"/>
          <w:b/>
          <w:bCs/>
          <w:i/>
          <w:iCs/>
        </w:rPr>
      </w:pPr>
      <w:r w:rsidRPr="00B924C7">
        <w:rPr>
          <w:rFonts w:ascii="Arial" w:hAnsi="Arial" w:cs="Arial"/>
          <w:b/>
          <w:bCs/>
          <w:i/>
          <w:iCs/>
        </w:rPr>
        <w:t>Objetivos Generales y Específicos.</w:t>
      </w:r>
    </w:p>
    <w:p w:rsidR="00965C1D" w:rsidRPr="00DB6B54" w:rsidRDefault="00965C1D" w:rsidP="00965C1D">
      <w:pPr>
        <w:pStyle w:val="Prrafodelista"/>
        <w:spacing w:after="0" w:line="240" w:lineRule="auto"/>
        <w:ind w:left="0"/>
        <w:contextualSpacing w:val="0"/>
        <w:jc w:val="both"/>
        <w:rPr>
          <w:rFonts w:ascii="Arial" w:hAnsi="Arial" w:cs="Arial"/>
          <w:b/>
          <w:bCs/>
          <w:iCs/>
        </w:rPr>
      </w:pPr>
    </w:p>
    <w:p w:rsidR="00965C1D" w:rsidRPr="00DB6B54" w:rsidRDefault="00965C1D" w:rsidP="00965C1D">
      <w:pPr>
        <w:spacing w:line="100" w:lineRule="atLeast"/>
        <w:jc w:val="both"/>
        <w:rPr>
          <w:rFonts w:ascii="Arial" w:hAnsi="Arial" w:cs="Arial"/>
          <w:i w:val="0"/>
          <w:sz w:val="22"/>
          <w:szCs w:val="22"/>
        </w:rPr>
      </w:pPr>
      <w:r w:rsidRPr="00DB6B54">
        <w:rPr>
          <w:rFonts w:ascii="Arial" w:hAnsi="Arial" w:cs="Arial"/>
          <w:i w:val="0"/>
          <w:sz w:val="22"/>
          <w:szCs w:val="22"/>
        </w:rPr>
        <w:t xml:space="preserve">El curso tiene como objetivo capacitar  al estudiante en  los fundamentos de la teoría estadística para el análisis de datos y la formulación de modelos con bases probabilísticas. </w:t>
      </w:r>
    </w:p>
    <w:p w:rsidR="00DB6B54" w:rsidRPr="00DB6B54" w:rsidRDefault="00DB6B54" w:rsidP="00965C1D">
      <w:pPr>
        <w:spacing w:line="100" w:lineRule="atLeast"/>
        <w:jc w:val="both"/>
        <w:rPr>
          <w:rFonts w:ascii="Arial" w:hAnsi="Arial" w:cs="Arial"/>
          <w:i w:val="0"/>
          <w:sz w:val="22"/>
          <w:szCs w:val="22"/>
        </w:rPr>
      </w:pPr>
    </w:p>
    <w:p w:rsidR="00965C1D" w:rsidRPr="00DB6B54" w:rsidRDefault="00965C1D" w:rsidP="00965C1D">
      <w:pPr>
        <w:pStyle w:val="Textoindependiente3"/>
        <w:spacing w:line="240" w:lineRule="auto"/>
        <w:rPr>
          <w:rFonts w:ascii="Arial" w:hAnsi="Arial" w:cs="Arial"/>
          <w:sz w:val="22"/>
          <w:szCs w:val="22"/>
        </w:rPr>
      </w:pPr>
      <w:r w:rsidRPr="00DB6B54">
        <w:rPr>
          <w:rFonts w:ascii="Arial" w:hAnsi="Arial" w:cs="Arial"/>
          <w:sz w:val="22"/>
          <w:szCs w:val="22"/>
        </w:rPr>
        <w:t>Además al final de la asignatura el alumno será capaz de:</w:t>
      </w:r>
    </w:p>
    <w:p w:rsidR="00965C1D" w:rsidRPr="00DB6B54" w:rsidRDefault="00965C1D" w:rsidP="00965C1D">
      <w:pPr>
        <w:autoSpaceDE w:val="0"/>
        <w:autoSpaceDN w:val="0"/>
        <w:adjustRightInd w:val="0"/>
        <w:jc w:val="both"/>
        <w:rPr>
          <w:rFonts w:ascii="Arial" w:hAnsi="Arial" w:cs="Arial"/>
          <w:i w:val="0"/>
          <w:sz w:val="22"/>
          <w:szCs w:val="22"/>
        </w:rPr>
      </w:pPr>
    </w:p>
    <w:p w:rsidR="00965C1D" w:rsidRPr="00DB6B54" w:rsidRDefault="00965C1D" w:rsidP="00627BD3">
      <w:pPr>
        <w:numPr>
          <w:ilvl w:val="0"/>
          <w:numId w:val="93"/>
        </w:numPr>
        <w:jc w:val="both"/>
        <w:rPr>
          <w:rFonts w:ascii="Arial" w:hAnsi="Arial" w:cs="Arial"/>
          <w:i w:val="0"/>
          <w:sz w:val="22"/>
          <w:szCs w:val="22"/>
        </w:rPr>
      </w:pPr>
      <w:r w:rsidRPr="00DB6B54">
        <w:rPr>
          <w:rFonts w:ascii="Arial" w:hAnsi="Arial" w:cs="Arial"/>
          <w:i w:val="0"/>
          <w:sz w:val="22"/>
          <w:szCs w:val="22"/>
        </w:rPr>
        <w:t>Aplicar técnicas para el manejo de datos con un enfoque de tipo descriptivo y exploratorio.</w:t>
      </w:r>
    </w:p>
    <w:p w:rsidR="00965C1D" w:rsidRPr="00DB6B54" w:rsidRDefault="00965C1D" w:rsidP="00627BD3">
      <w:pPr>
        <w:numPr>
          <w:ilvl w:val="0"/>
          <w:numId w:val="93"/>
        </w:numPr>
        <w:jc w:val="both"/>
        <w:rPr>
          <w:rFonts w:ascii="Arial" w:hAnsi="Arial" w:cs="Arial"/>
          <w:i w:val="0"/>
          <w:sz w:val="22"/>
          <w:szCs w:val="22"/>
        </w:rPr>
      </w:pPr>
      <w:r w:rsidRPr="00DB6B54">
        <w:rPr>
          <w:rFonts w:ascii="Arial" w:hAnsi="Arial" w:cs="Arial"/>
          <w:i w:val="0"/>
          <w:sz w:val="22"/>
          <w:szCs w:val="22"/>
        </w:rPr>
        <w:t>Formular y resolver problemas con un enfoque probabilístico basado en modelos, que permitan abordar problemáticas de decisión bajo condiciones de riesgo.</w:t>
      </w:r>
    </w:p>
    <w:p w:rsidR="00965C1D" w:rsidRPr="00DB6B54" w:rsidRDefault="00965C1D" w:rsidP="00627BD3">
      <w:pPr>
        <w:numPr>
          <w:ilvl w:val="0"/>
          <w:numId w:val="93"/>
        </w:numPr>
        <w:jc w:val="both"/>
        <w:rPr>
          <w:rFonts w:ascii="Arial" w:hAnsi="Arial" w:cs="Arial"/>
          <w:i w:val="0"/>
          <w:sz w:val="22"/>
          <w:szCs w:val="22"/>
        </w:rPr>
      </w:pPr>
      <w:r w:rsidRPr="00DB6B54">
        <w:rPr>
          <w:rFonts w:ascii="Arial" w:hAnsi="Arial" w:cs="Arial"/>
          <w:i w:val="0"/>
          <w:sz w:val="22"/>
          <w:szCs w:val="22"/>
        </w:rPr>
        <w:t xml:space="preserve">Utilizar y aplicar técnicas de estimación por intervalos para el apoyo en la toma de decisiones.  </w:t>
      </w:r>
    </w:p>
    <w:p w:rsidR="00965C1D" w:rsidRPr="00DB6B54" w:rsidRDefault="00965C1D" w:rsidP="00627BD3">
      <w:pPr>
        <w:numPr>
          <w:ilvl w:val="0"/>
          <w:numId w:val="93"/>
        </w:numPr>
        <w:jc w:val="both"/>
        <w:rPr>
          <w:rFonts w:ascii="Arial" w:hAnsi="Arial" w:cs="Arial"/>
          <w:i w:val="0"/>
          <w:sz w:val="22"/>
          <w:szCs w:val="22"/>
        </w:rPr>
      </w:pPr>
      <w:r w:rsidRPr="00DB6B54">
        <w:rPr>
          <w:rFonts w:ascii="Arial" w:hAnsi="Arial" w:cs="Arial"/>
          <w:i w:val="0"/>
          <w:sz w:val="22"/>
          <w:szCs w:val="22"/>
        </w:rPr>
        <w:t>Utilizar y aplicar pruebas de hipótesis basado en reglas de decisión sujetas a riesgos e interpretar resultados.</w:t>
      </w:r>
    </w:p>
    <w:p w:rsidR="00965C1D" w:rsidRPr="00DB6B54" w:rsidRDefault="00965C1D" w:rsidP="00965C1D">
      <w:pPr>
        <w:pStyle w:val="Prrafodelista"/>
        <w:tabs>
          <w:tab w:val="num" w:pos="1080"/>
        </w:tabs>
        <w:autoSpaceDE w:val="0"/>
        <w:autoSpaceDN w:val="0"/>
        <w:adjustRightInd w:val="0"/>
        <w:spacing w:after="0" w:line="240" w:lineRule="auto"/>
        <w:ind w:left="0"/>
        <w:contextualSpacing w:val="0"/>
        <w:jc w:val="both"/>
        <w:rPr>
          <w:rFonts w:ascii="Arial" w:hAnsi="Arial" w:cs="Arial"/>
        </w:rPr>
      </w:pPr>
    </w:p>
    <w:p w:rsidR="00965C1D" w:rsidRPr="00B924C7" w:rsidRDefault="00965C1D" w:rsidP="00965C1D">
      <w:pPr>
        <w:pStyle w:val="Prrafodelista"/>
        <w:numPr>
          <w:ilvl w:val="0"/>
          <w:numId w:val="21"/>
        </w:numPr>
        <w:spacing w:after="0" w:line="240" w:lineRule="auto"/>
        <w:ind w:left="0" w:firstLine="0"/>
        <w:contextualSpacing w:val="0"/>
        <w:jc w:val="both"/>
        <w:rPr>
          <w:rFonts w:ascii="Arial" w:hAnsi="Arial" w:cs="Arial"/>
          <w:b/>
          <w:bCs/>
          <w:i/>
          <w:iCs/>
        </w:rPr>
      </w:pPr>
      <w:r w:rsidRPr="00B924C7">
        <w:rPr>
          <w:rFonts w:ascii="Arial" w:hAnsi="Arial" w:cs="Arial"/>
          <w:b/>
          <w:bCs/>
          <w:i/>
          <w:iCs/>
        </w:rPr>
        <w:t>Descripción de Contenidos.</w:t>
      </w:r>
    </w:p>
    <w:p w:rsidR="00965C1D" w:rsidRPr="00B924C7" w:rsidRDefault="00965C1D" w:rsidP="00965C1D">
      <w:pPr>
        <w:pStyle w:val="Prrafodelista"/>
        <w:spacing w:after="0" w:line="240" w:lineRule="auto"/>
        <w:ind w:left="0"/>
        <w:contextualSpacing w:val="0"/>
        <w:jc w:val="both"/>
        <w:rPr>
          <w:rFonts w:ascii="Arial" w:hAnsi="Arial" w:cs="Arial"/>
          <w:b/>
          <w:bCs/>
          <w:i/>
          <w:iCs/>
        </w:rPr>
      </w:pPr>
    </w:p>
    <w:p w:rsidR="00965C1D" w:rsidRPr="00B924C7" w:rsidRDefault="00965C1D" w:rsidP="00627BD3">
      <w:pPr>
        <w:pStyle w:val="Prrafodelista"/>
        <w:numPr>
          <w:ilvl w:val="0"/>
          <w:numId w:val="94"/>
        </w:numPr>
        <w:spacing w:after="0" w:line="240" w:lineRule="auto"/>
        <w:contextualSpacing w:val="0"/>
        <w:jc w:val="both"/>
        <w:rPr>
          <w:rFonts w:ascii="Arial" w:hAnsi="Arial" w:cs="Arial"/>
        </w:rPr>
      </w:pPr>
      <w:r w:rsidRPr="00B924C7">
        <w:rPr>
          <w:rFonts w:ascii="Arial" w:hAnsi="Arial" w:cs="Arial"/>
          <w:b/>
          <w:bCs/>
        </w:rPr>
        <w:t xml:space="preserve">Estadística Descriptiva (5 sesiones): </w:t>
      </w:r>
      <w:r w:rsidRPr="00B924C7">
        <w:rPr>
          <w:rFonts w:ascii="Arial" w:hAnsi="Arial" w:cs="Arial"/>
          <w:lang w:val="es-MX"/>
        </w:rPr>
        <w:t>Introducción:</w:t>
      </w:r>
      <w:r w:rsidRPr="00B924C7">
        <w:rPr>
          <w:rFonts w:ascii="Arial" w:hAnsi="Arial" w:cs="Arial"/>
          <w:b/>
          <w:bCs/>
          <w:lang w:val="es-MX"/>
        </w:rPr>
        <w:t xml:space="preserve"> </w:t>
      </w:r>
      <w:r w:rsidRPr="00B924C7">
        <w:rPr>
          <w:rFonts w:ascii="Arial" w:hAnsi="Arial" w:cs="Arial"/>
          <w:lang w:val="es-MX"/>
        </w:rPr>
        <w:t>la estadística y</w:t>
      </w:r>
      <w:r w:rsidRPr="00B924C7">
        <w:rPr>
          <w:rFonts w:ascii="Arial" w:hAnsi="Arial" w:cs="Arial"/>
          <w:b/>
          <w:bCs/>
          <w:lang w:val="es-MX"/>
        </w:rPr>
        <w:t xml:space="preserve"> </w:t>
      </w:r>
      <w:r w:rsidRPr="00B924C7">
        <w:rPr>
          <w:rFonts w:ascii="Arial" w:hAnsi="Arial" w:cs="Arial"/>
          <w:lang w:val="es-MX"/>
        </w:rPr>
        <w:t>el papel de la estadística en la ingeniería, clasificación y descripción de los datos:</w:t>
      </w:r>
      <w:r w:rsidRPr="00B924C7">
        <w:rPr>
          <w:rFonts w:ascii="Arial" w:hAnsi="Arial" w:cs="Arial"/>
          <w:b/>
          <w:bCs/>
          <w:lang w:val="es-MX"/>
        </w:rPr>
        <w:t xml:space="preserve">  </w:t>
      </w:r>
      <w:r w:rsidRPr="00B924C7">
        <w:rPr>
          <w:rFonts w:ascii="Arial" w:hAnsi="Arial" w:cs="Arial"/>
          <w:lang w:val="es-MX"/>
        </w:rPr>
        <w:t>tipo de datos, tablas y gráficas de frecuencias, datos agrupados, histogramas y diagramas tallo y hojas, estadígrafos de posición: media (propiedades), moda y  mediana, estadígrafos de dispersión: varianza (propiedades), desviación estándar, descomposición de varianza, percentiles, coeficientes de variación, tipificación y diagramas de cajas, concepto de normalidad de los datos, simetría, datos pareados y coeficiente de correlación muestral, tabla de distribución bidimensional, distribuciones marginales, media, varianza condicional, covarianza y correlación, aplicaciones usando el programa estadístico SPSS.</w:t>
      </w:r>
    </w:p>
    <w:p w:rsidR="00965C1D" w:rsidRPr="00B924C7" w:rsidRDefault="00965C1D" w:rsidP="00627BD3">
      <w:pPr>
        <w:pStyle w:val="Prrafodelista"/>
        <w:numPr>
          <w:ilvl w:val="0"/>
          <w:numId w:val="94"/>
        </w:numPr>
        <w:autoSpaceDE w:val="0"/>
        <w:autoSpaceDN w:val="0"/>
        <w:adjustRightInd w:val="0"/>
        <w:spacing w:after="0" w:line="240" w:lineRule="auto"/>
        <w:contextualSpacing w:val="0"/>
        <w:jc w:val="both"/>
        <w:rPr>
          <w:rFonts w:ascii="Arial" w:hAnsi="Arial" w:cs="Arial"/>
        </w:rPr>
      </w:pPr>
      <w:r w:rsidRPr="00B924C7">
        <w:rPr>
          <w:rFonts w:ascii="Arial" w:hAnsi="Arial" w:cs="Arial"/>
          <w:b/>
          <w:bCs/>
        </w:rPr>
        <w:t xml:space="preserve">Experimentos Aleatorios y espacios de probabilidades (5 sesiones): </w:t>
      </w:r>
      <w:r w:rsidRPr="00B924C7">
        <w:rPr>
          <w:rFonts w:ascii="Arial" w:hAnsi="Arial" w:cs="Arial"/>
          <w:lang w:val="es-MX"/>
        </w:rPr>
        <w:t>Experimento aleatorio, espacio muestral y sucesos, álgebra de sucesos y probabilidad axiomática,técnicas de conteo, probabilidad condicional e independencia estadística, teorema  de Bayes.</w:t>
      </w:r>
    </w:p>
    <w:p w:rsidR="00965C1D" w:rsidRPr="00B924C7" w:rsidRDefault="00965C1D" w:rsidP="00627BD3">
      <w:pPr>
        <w:pStyle w:val="Prrafodelista"/>
        <w:numPr>
          <w:ilvl w:val="0"/>
          <w:numId w:val="94"/>
        </w:numPr>
        <w:spacing w:after="0" w:line="240" w:lineRule="auto"/>
        <w:contextualSpacing w:val="0"/>
        <w:jc w:val="both"/>
        <w:rPr>
          <w:rFonts w:ascii="Arial" w:hAnsi="Arial" w:cs="Arial"/>
        </w:rPr>
      </w:pPr>
      <w:r w:rsidRPr="00B924C7">
        <w:rPr>
          <w:rFonts w:ascii="Arial" w:hAnsi="Arial" w:cs="Arial"/>
          <w:b/>
          <w:bCs/>
        </w:rPr>
        <w:t xml:space="preserve">Variables aleatorias unidimensionales (5 sesiones): </w:t>
      </w:r>
      <w:r w:rsidRPr="00B924C7">
        <w:rPr>
          <w:rFonts w:ascii="Arial" w:hAnsi="Arial" w:cs="Arial"/>
        </w:rPr>
        <w:t>V</w:t>
      </w:r>
      <w:r w:rsidRPr="00B924C7">
        <w:rPr>
          <w:rFonts w:ascii="Arial" w:hAnsi="Arial" w:cs="Arial"/>
          <w:lang w:val="es-MX"/>
        </w:rPr>
        <w:t>ariables aleatorias discretas y continuas, funciones de cuantía y de densidad, funciones de distribución acumuladas, esperanza matemática y propiedades, varianza y propiedades, funciones de variables aleatorias y función generadora de momento.</w:t>
      </w:r>
    </w:p>
    <w:p w:rsidR="00965C1D" w:rsidRPr="00B924C7" w:rsidRDefault="00965C1D" w:rsidP="00627BD3">
      <w:pPr>
        <w:pStyle w:val="Prrafodelista"/>
        <w:numPr>
          <w:ilvl w:val="0"/>
          <w:numId w:val="94"/>
        </w:numPr>
        <w:spacing w:after="0" w:line="240" w:lineRule="auto"/>
        <w:contextualSpacing w:val="0"/>
        <w:jc w:val="both"/>
        <w:rPr>
          <w:rFonts w:ascii="Arial" w:hAnsi="Arial" w:cs="Arial"/>
        </w:rPr>
      </w:pPr>
      <w:r w:rsidRPr="00B924C7">
        <w:rPr>
          <w:rFonts w:ascii="Arial" w:hAnsi="Arial" w:cs="Arial"/>
          <w:b/>
          <w:bCs/>
        </w:rPr>
        <w:t xml:space="preserve">Modelos de probabilidad (5 sesiones): </w:t>
      </w:r>
      <w:r w:rsidRPr="00B924C7">
        <w:rPr>
          <w:rFonts w:ascii="Arial" w:hAnsi="Arial" w:cs="Arial"/>
          <w:lang w:val="es-MX"/>
        </w:rPr>
        <w:t xml:space="preserve">Modelos de probabilidad discretos: Bernoulli, Binomial, Poisson, Multinomial, Hipergeométrica, Geométrica, Binomial Negativa. Modelos de </w:t>
      </w:r>
      <w:r w:rsidRPr="00B924C7">
        <w:rPr>
          <w:rFonts w:ascii="Arial" w:hAnsi="Arial" w:cs="Arial"/>
          <w:lang w:val="es-MX"/>
        </w:rPr>
        <w:lastRenderedPageBreak/>
        <w:t>Probabilidad Continuos: Uniforme, Normal, Exponencial, Weibull, Gamma, Beta, Chicuadrado, T-student, F-Fischer. Uso de distribuciones de Probabilidad</w:t>
      </w:r>
      <w:r w:rsidRPr="00B924C7">
        <w:rPr>
          <w:rFonts w:ascii="Arial" w:hAnsi="Arial" w:cs="Arial"/>
        </w:rPr>
        <w:t xml:space="preserve">. </w:t>
      </w:r>
    </w:p>
    <w:p w:rsidR="00965C1D" w:rsidRPr="00B924C7" w:rsidRDefault="00965C1D" w:rsidP="00627BD3">
      <w:pPr>
        <w:pStyle w:val="Prrafodelista"/>
        <w:numPr>
          <w:ilvl w:val="0"/>
          <w:numId w:val="94"/>
        </w:numPr>
        <w:spacing w:after="0" w:line="240" w:lineRule="auto"/>
        <w:contextualSpacing w:val="0"/>
        <w:jc w:val="both"/>
        <w:rPr>
          <w:rFonts w:ascii="Arial" w:hAnsi="Arial" w:cs="Arial"/>
        </w:rPr>
      </w:pPr>
      <w:r w:rsidRPr="00B924C7">
        <w:rPr>
          <w:rFonts w:ascii="Arial" w:hAnsi="Arial" w:cs="Arial"/>
          <w:b/>
          <w:bCs/>
        </w:rPr>
        <w:t xml:space="preserve">Introducción a </w:t>
      </w:r>
      <w:smartTag w:uri="urn:schemas-microsoft-com:office:smarttags" w:element="PersonName">
        <w:smartTagPr>
          <w:attr w:name="ProductID" w:val="la Inferencia Estad￭stica"/>
        </w:smartTagPr>
        <w:r w:rsidRPr="00B924C7">
          <w:rPr>
            <w:rFonts w:ascii="Arial" w:hAnsi="Arial" w:cs="Arial"/>
            <w:b/>
            <w:bCs/>
          </w:rPr>
          <w:t>la Inferencia Estadística</w:t>
        </w:r>
      </w:smartTag>
      <w:r w:rsidRPr="00B924C7">
        <w:rPr>
          <w:rFonts w:ascii="Arial" w:hAnsi="Arial" w:cs="Arial"/>
          <w:b/>
          <w:bCs/>
        </w:rPr>
        <w:t xml:space="preserve"> (4 sesiones): </w:t>
      </w:r>
      <w:r w:rsidRPr="00B924C7">
        <w:rPr>
          <w:rFonts w:ascii="Arial" w:hAnsi="Arial" w:cs="Arial"/>
        </w:rPr>
        <w:t>Muestra aleatoria, estadístico, distribución de la media, Teorema Central del Límite, Intervalos de confianza para la media de una población, Dócimas de hipótesis para la media de una población.</w:t>
      </w:r>
    </w:p>
    <w:p w:rsidR="00965C1D" w:rsidRPr="00B924C7" w:rsidRDefault="00965C1D" w:rsidP="00965C1D">
      <w:pPr>
        <w:pStyle w:val="Prrafodelista"/>
        <w:spacing w:after="0" w:line="240" w:lineRule="auto"/>
        <w:ind w:left="0"/>
        <w:contextualSpacing w:val="0"/>
        <w:jc w:val="both"/>
        <w:rPr>
          <w:rFonts w:ascii="Arial" w:hAnsi="Arial" w:cs="Arial"/>
          <w:b/>
          <w:bCs/>
          <w:i/>
          <w:iCs/>
        </w:rPr>
      </w:pPr>
    </w:p>
    <w:p w:rsidR="00965C1D" w:rsidRPr="00B924C7" w:rsidRDefault="00D43C71" w:rsidP="00965C1D">
      <w:pPr>
        <w:pStyle w:val="Prrafodelista"/>
        <w:numPr>
          <w:ilvl w:val="0"/>
          <w:numId w:val="21"/>
        </w:numPr>
        <w:spacing w:after="0" w:line="240" w:lineRule="auto"/>
        <w:ind w:left="0" w:firstLine="0"/>
        <w:contextualSpacing w:val="0"/>
        <w:jc w:val="both"/>
        <w:rPr>
          <w:rFonts w:ascii="Arial" w:hAnsi="Arial" w:cs="Arial"/>
          <w:b/>
          <w:bCs/>
          <w:i/>
          <w:iCs/>
        </w:rPr>
      </w:pPr>
      <w:r>
        <w:rPr>
          <w:rFonts w:ascii="Arial" w:hAnsi="Arial" w:cs="Arial"/>
          <w:b/>
          <w:bCs/>
          <w:i/>
          <w:iCs/>
        </w:rPr>
        <w:t>Importancia del curso en el plan de estudio</w:t>
      </w:r>
      <w:r w:rsidR="00965C1D" w:rsidRPr="00B924C7">
        <w:rPr>
          <w:rFonts w:ascii="Arial" w:hAnsi="Arial" w:cs="Arial"/>
          <w:b/>
          <w:bCs/>
          <w:i/>
          <w:iCs/>
        </w:rPr>
        <w:t>.</w:t>
      </w:r>
    </w:p>
    <w:p w:rsidR="00965C1D" w:rsidRPr="00B924C7" w:rsidRDefault="00965C1D" w:rsidP="00965C1D">
      <w:pPr>
        <w:pStyle w:val="Prrafodelista"/>
        <w:spacing w:after="0" w:line="240" w:lineRule="auto"/>
        <w:ind w:left="0"/>
        <w:contextualSpacing w:val="0"/>
        <w:jc w:val="both"/>
        <w:rPr>
          <w:rFonts w:ascii="Arial" w:hAnsi="Arial" w:cs="Arial"/>
          <w:b/>
          <w:bCs/>
          <w:i/>
          <w:iCs/>
        </w:rPr>
      </w:pPr>
    </w:p>
    <w:p w:rsidR="00965C1D" w:rsidRPr="00DB6B54" w:rsidRDefault="00965C1D" w:rsidP="00965C1D">
      <w:pPr>
        <w:jc w:val="both"/>
        <w:rPr>
          <w:rFonts w:ascii="Arial" w:hAnsi="Arial" w:cs="Arial"/>
          <w:i w:val="0"/>
          <w:sz w:val="22"/>
          <w:szCs w:val="22"/>
        </w:rPr>
      </w:pPr>
      <w:r w:rsidRPr="00DB6B54">
        <w:rPr>
          <w:rFonts w:ascii="Arial" w:hAnsi="Arial" w:cs="Arial"/>
          <w:i w:val="0"/>
          <w:sz w:val="22"/>
          <w:szCs w:val="22"/>
        </w:rPr>
        <w:t>Los procesos de estimación y los experimentos que sostienen gran parte de nuestras decisiones basadas en información incompleta o parcial, se fundamentan en la teoría de las probabilidades y la estadística, por lo que el estudiante requiere de conocimientos sólidos que respalden sus futuras conclusiones.</w:t>
      </w:r>
    </w:p>
    <w:p w:rsidR="00965C1D" w:rsidRPr="00B924C7" w:rsidRDefault="00965C1D" w:rsidP="00965C1D">
      <w:pPr>
        <w:jc w:val="both"/>
        <w:rPr>
          <w:rFonts w:ascii="Arial" w:hAnsi="Arial" w:cs="Arial"/>
          <w:sz w:val="22"/>
          <w:szCs w:val="22"/>
        </w:rPr>
      </w:pPr>
    </w:p>
    <w:p w:rsidR="00965C1D" w:rsidRPr="00B924C7" w:rsidRDefault="00965C1D" w:rsidP="00965C1D">
      <w:pPr>
        <w:pStyle w:val="Prrafodelista"/>
        <w:numPr>
          <w:ilvl w:val="0"/>
          <w:numId w:val="21"/>
        </w:numPr>
        <w:spacing w:after="0" w:line="240" w:lineRule="auto"/>
        <w:ind w:left="0" w:firstLine="0"/>
        <w:contextualSpacing w:val="0"/>
        <w:jc w:val="both"/>
        <w:rPr>
          <w:rFonts w:ascii="Arial" w:hAnsi="Arial" w:cs="Arial"/>
          <w:b/>
          <w:bCs/>
          <w:i/>
          <w:iCs/>
        </w:rPr>
      </w:pPr>
      <w:r w:rsidRPr="00B924C7">
        <w:rPr>
          <w:rFonts w:ascii="Arial" w:hAnsi="Arial" w:cs="Arial"/>
          <w:b/>
          <w:bCs/>
          <w:i/>
          <w:iCs/>
        </w:rPr>
        <w:t>Metodología.</w:t>
      </w:r>
    </w:p>
    <w:p w:rsidR="00965C1D" w:rsidRPr="00B924C7" w:rsidRDefault="00965C1D" w:rsidP="00965C1D">
      <w:pPr>
        <w:pStyle w:val="Prrafodelista"/>
        <w:spacing w:after="0" w:line="240" w:lineRule="auto"/>
        <w:ind w:left="0"/>
        <w:contextualSpacing w:val="0"/>
        <w:jc w:val="both"/>
        <w:rPr>
          <w:rFonts w:ascii="Arial" w:hAnsi="Arial" w:cs="Arial"/>
          <w:b/>
          <w:bCs/>
          <w:i/>
          <w:iCs/>
        </w:rPr>
      </w:pPr>
    </w:p>
    <w:p w:rsidR="00965C1D" w:rsidRPr="00B924C7" w:rsidRDefault="00965C1D" w:rsidP="00965C1D">
      <w:pPr>
        <w:pStyle w:val="Textoindependiente"/>
        <w:rPr>
          <w:szCs w:val="22"/>
        </w:rPr>
      </w:pPr>
      <w:r w:rsidRPr="00B924C7">
        <w:rPr>
          <w:szCs w:val="22"/>
        </w:rPr>
        <w:t>Las clases de cátedra estarán orientadas a la comprensión, manipulación, procesamiento y análisis de datos de los distintos tópicos del curso usando herramientas computacionales apoyadas en Software Estadístico y Software Estándar. En las sesiones de ayudantía se resolverán problemas seleccionados teniendo en consideración, tanto la aplicación a tópicos de ingeniería como el uso de recursos tecnológicos.</w:t>
      </w:r>
    </w:p>
    <w:p w:rsidR="00965C1D" w:rsidRPr="00B924C7" w:rsidRDefault="00965C1D" w:rsidP="00965C1D">
      <w:pPr>
        <w:pStyle w:val="Textoindependiente"/>
        <w:rPr>
          <w:szCs w:val="22"/>
        </w:rPr>
      </w:pPr>
    </w:p>
    <w:p w:rsidR="00965C1D" w:rsidRPr="00B924C7" w:rsidRDefault="00965C1D" w:rsidP="00965C1D">
      <w:pPr>
        <w:pStyle w:val="Prrafodelista"/>
        <w:numPr>
          <w:ilvl w:val="0"/>
          <w:numId w:val="21"/>
        </w:numPr>
        <w:spacing w:after="0" w:line="240" w:lineRule="auto"/>
        <w:ind w:left="0" w:firstLine="0"/>
        <w:contextualSpacing w:val="0"/>
        <w:jc w:val="both"/>
        <w:rPr>
          <w:rFonts w:ascii="Arial" w:hAnsi="Arial" w:cs="Arial"/>
          <w:b/>
          <w:bCs/>
          <w:i/>
          <w:iCs/>
        </w:rPr>
      </w:pPr>
      <w:r w:rsidRPr="00B924C7">
        <w:rPr>
          <w:rFonts w:ascii="Arial" w:hAnsi="Arial" w:cs="Arial"/>
          <w:b/>
          <w:bCs/>
          <w:i/>
          <w:iCs/>
        </w:rPr>
        <w:t>Evaluación.</w:t>
      </w:r>
    </w:p>
    <w:p w:rsidR="00965C1D" w:rsidRPr="00B924C7" w:rsidRDefault="00965C1D" w:rsidP="00965C1D">
      <w:pPr>
        <w:pStyle w:val="Prrafodelista"/>
        <w:spacing w:after="0" w:line="240" w:lineRule="auto"/>
        <w:ind w:left="0"/>
        <w:contextualSpacing w:val="0"/>
        <w:jc w:val="both"/>
        <w:rPr>
          <w:rFonts w:ascii="Arial" w:hAnsi="Arial" w:cs="Arial"/>
          <w:b/>
          <w:bCs/>
          <w:i/>
          <w:iCs/>
        </w:rPr>
      </w:pPr>
    </w:p>
    <w:p w:rsidR="008E6FB6" w:rsidRPr="00B924C7" w:rsidRDefault="008E6FB6" w:rsidP="008E6FB6">
      <w:pPr>
        <w:widowControl w:val="0"/>
        <w:suppressAutoHyphens/>
        <w:spacing w:line="100" w:lineRule="atLeast"/>
        <w:jc w:val="both"/>
        <w:rPr>
          <w:rFonts w:ascii="Arial" w:hAnsi="Arial" w:cs="Arial"/>
          <w:i w:val="0"/>
          <w:kern w:val="1"/>
          <w:sz w:val="22"/>
          <w:szCs w:val="22"/>
          <w:lang w:eastAsia="es-ES_tradnl"/>
        </w:rPr>
      </w:pPr>
      <w:r w:rsidRPr="00B924C7">
        <w:rPr>
          <w:rFonts w:ascii="Arial" w:hAnsi="Arial" w:cs="Arial"/>
          <w:i w:val="0"/>
          <w:kern w:val="1"/>
          <w:sz w:val="22"/>
          <w:szCs w:val="22"/>
          <w:lang w:eastAsia="es-ES_tradnl"/>
        </w:rPr>
        <w:t xml:space="preserve">Se contempla la realización de evaluaciones parciales (controles, trabajos, prácticas de laboratorio, etc), dos pruebas solemnes de igual valor y un examen. </w:t>
      </w:r>
    </w:p>
    <w:p w:rsidR="008E6FB6" w:rsidRPr="00B924C7" w:rsidRDefault="008E6FB6" w:rsidP="008E6FB6">
      <w:pPr>
        <w:widowControl w:val="0"/>
        <w:suppressAutoHyphens/>
        <w:spacing w:line="100" w:lineRule="atLeast"/>
        <w:jc w:val="both"/>
        <w:rPr>
          <w:rFonts w:ascii="Arial" w:hAnsi="Arial" w:cs="Arial"/>
          <w:i w:val="0"/>
          <w:kern w:val="1"/>
          <w:sz w:val="22"/>
          <w:szCs w:val="22"/>
          <w:lang w:eastAsia="es-ES_tradnl"/>
        </w:rPr>
      </w:pPr>
    </w:p>
    <w:p w:rsidR="008E6FB6" w:rsidRPr="00B924C7" w:rsidRDefault="008E6FB6" w:rsidP="008E6FB6">
      <w:pPr>
        <w:widowControl w:val="0"/>
        <w:suppressAutoHyphens/>
        <w:spacing w:line="100" w:lineRule="atLeast"/>
        <w:ind w:right="46"/>
        <w:jc w:val="both"/>
        <w:rPr>
          <w:rFonts w:ascii="Arial" w:hAnsi="Arial" w:cs="Arial"/>
          <w:i w:val="0"/>
          <w:kern w:val="1"/>
          <w:sz w:val="22"/>
          <w:szCs w:val="22"/>
          <w:lang w:eastAsia="es-ES_tradnl"/>
        </w:rPr>
      </w:pPr>
      <w:r w:rsidRPr="00B924C7">
        <w:rPr>
          <w:rFonts w:ascii="Arial" w:hAnsi="Arial" w:cs="Arial"/>
          <w:i w:val="0"/>
          <w:kern w:val="1"/>
          <w:sz w:val="22"/>
          <w:szCs w:val="22"/>
          <w:lang w:eastAsia="es-ES_tradnl"/>
        </w:rPr>
        <w:t>La nota de presentación a examen, cálculo de nota final, condición de eximición, y eventuales reemplazos frente a inasistencias, dependerán de la normativa vigente y serán informadas al alumnado durante la primera semana del curso.</w:t>
      </w:r>
    </w:p>
    <w:p w:rsidR="00965C1D" w:rsidRPr="00B924C7" w:rsidRDefault="00965C1D" w:rsidP="00965C1D">
      <w:pPr>
        <w:rPr>
          <w:rFonts w:ascii="Arial" w:hAnsi="Arial" w:cs="Arial"/>
          <w:sz w:val="22"/>
          <w:szCs w:val="22"/>
        </w:rPr>
      </w:pPr>
    </w:p>
    <w:p w:rsidR="00965C1D" w:rsidRPr="00B924C7" w:rsidRDefault="00965C1D" w:rsidP="00965C1D">
      <w:pPr>
        <w:pStyle w:val="Prrafodelista"/>
        <w:numPr>
          <w:ilvl w:val="0"/>
          <w:numId w:val="21"/>
        </w:numPr>
        <w:spacing w:after="0" w:line="240" w:lineRule="auto"/>
        <w:ind w:left="0" w:firstLine="0"/>
        <w:contextualSpacing w:val="0"/>
        <w:jc w:val="both"/>
        <w:rPr>
          <w:rFonts w:ascii="Arial" w:hAnsi="Arial" w:cs="Arial"/>
          <w:b/>
          <w:bCs/>
          <w:i/>
          <w:iCs/>
        </w:rPr>
      </w:pPr>
      <w:r w:rsidRPr="00B924C7">
        <w:rPr>
          <w:rFonts w:ascii="Arial" w:hAnsi="Arial" w:cs="Arial"/>
          <w:b/>
          <w:bCs/>
          <w:i/>
          <w:iCs/>
        </w:rPr>
        <w:t>Bibliografía básica de referencia.</w:t>
      </w:r>
    </w:p>
    <w:p w:rsidR="00965C1D" w:rsidRPr="00B924C7" w:rsidRDefault="00965C1D" w:rsidP="00965C1D">
      <w:pPr>
        <w:pStyle w:val="Prrafodelista"/>
        <w:spacing w:after="0" w:line="240" w:lineRule="auto"/>
        <w:ind w:left="0"/>
        <w:contextualSpacing w:val="0"/>
        <w:jc w:val="both"/>
        <w:rPr>
          <w:rFonts w:ascii="Arial" w:hAnsi="Arial" w:cs="Arial"/>
          <w:b/>
          <w:bCs/>
          <w:i/>
          <w:iCs/>
        </w:rPr>
      </w:pPr>
    </w:p>
    <w:p w:rsidR="00965C1D" w:rsidRPr="00B924C7" w:rsidRDefault="00965C1D" w:rsidP="00965C1D">
      <w:pPr>
        <w:autoSpaceDE w:val="0"/>
        <w:autoSpaceDN w:val="0"/>
        <w:adjustRightInd w:val="0"/>
        <w:jc w:val="both"/>
        <w:rPr>
          <w:rFonts w:ascii="Arial" w:hAnsi="Arial" w:cs="Arial"/>
          <w:sz w:val="22"/>
          <w:szCs w:val="22"/>
          <w:u w:val="single"/>
        </w:rPr>
      </w:pPr>
      <w:r w:rsidRPr="00B924C7">
        <w:rPr>
          <w:rFonts w:ascii="Arial" w:hAnsi="Arial" w:cs="Arial"/>
          <w:sz w:val="22"/>
          <w:szCs w:val="22"/>
          <w:u w:val="single"/>
        </w:rPr>
        <w:t>Bibliografía obligatoria:</w:t>
      </w:r>
    </w:p>
    <w:p w:rsidR="00965C1D" w:rsidRPr="00B924C7" w:rsidRDefault="00965C1D" w:rsidP="00965C1D">
      <w:pPr>
        <w:autoSpaceDE w:val="0"/>
        <w:autoSpaceDN w:val="0"/>
        <w:adjustRightInd w:val="0"/>
        <w:jc w:val="both"/>
        <w:rPr>
          <w:rFonts w:ascii="Arial" w:hAnsi="Arial" w:cs="Arial"/>
          <w:sz w:val="22"/>
          <w:szCs w:val="22"/>
          <w:u w:val="single"/>
        </w:rPr>
      </w:pPr>
    </w:p>
    <w:p w:rsidR="00965C1D" w:rsidRPr="00B924C7" w:rsidRDefault="00965C1D" w:rsidP="00627BD3">
      <w:pPr>
        <w:pStyle w:val="Prrafodelista"/>
        <w:numPr>
          <w:ilvl w:val="0"/>
          <w:numId w:val="95"/>
        </w:numPr>
        <w:tabs>
          <w:tab w:val="left" w:pos="851"/>
        </w:tabs>
        <w:spacing w:after="0" w:line="240" w:lineRule="auto"/>
        <w:contextualSpacing w:val="0"/>
        <w:jc w:val="both"/>
        <w:rPr>
          <w:rFonts w:ascii="Arial" w:hAnsi="Arial" w:cs="Arial"/>
        </w:rPr>
      </w:pPr>
      <w:r w:rsidRPr="00B924C7">
        <w:rPr>
          <w:rFonts w:ascii="Arial" w:hAnsi="Arial" w:cs="Arial"/>
        </w:rPr>
        <w:t>Canavos C. George.</w:t>
      </w:r>
      <w:r w:rsidRPr="00B924C7">
        <w:rPr>
          <w:rFonts w:ascii="Arial" w:hAnsi="Arial" w:cs="Arial"/>
          <w:lang w:val="es-MX"/>
        </w:rPr>
        <w:t xml:space="preserve"> (1988): </w:t>
      </w:r>
      <w:r w:rsidRPr="00B924C7">
        <w:rPr>
          <w:rFonts w:ascii="Arial" w:hAnsi="Arial" w:cs="Arial"/>
          <w:i/>
          <w:iCs/>
          <w:lang w:val="es-MX"/>
        </w:rPr>
        <w:t>Probabilidad y Estadística. Aplicaciones y Métodos</w:t>
      </w:r>
      <w:r w:rsidRPr="00B924C7">
        <w:rPr>
          <w:rFonts w:ascii="Arial" w:hAnsi="Arial" w:cs="Arial"/>
          <w:lang w:val="es-MX"/>
        </w:rPr>
        <w:t xml:space="preserve">. México: </w:t>
      </w:r>
      <w:r w:rsidRPr="00B924C7">
        <w:rPr>
          <w:rFonts w:ascii="Arial" w:hAnsi="Arial" w:cs="Arial"/>
        </w:rPr>
        <w:t>Editorial Mc-Graw Hill.</w:t>
      </w:r>
    </w:p>
    <w:p w:rsidR="00965C1D" w:rsidRPr="00B924C7" w:rsidRDefault="00965C1D" w:rsidP="00627BD3">
      <w:pPr>
        <w:pStyle w:val="Prrafodelista"/>
        <w:numPr>
          <w:ilvl w:val="0"/>
          <w:numId w:val="95"/>
        </w:numPr>
        <w:tabs>
          <w:tab w:val="left" w:pos="851"/>
        </w:tabs>
        <w:spacing w:after="0" w:line="240" w:lineRule="auto"/>
        <w:contextualSpacing w:val="0"/>
        <w:jc w:val="both"/>
        <w:rPr>
          <w:rFonts w:ascii="Arial" w:hAnsi="Arial" w:cs="Arial"/>
        </w:rPr>
      </w:pPr>
      <w:r w:rsidRPr="00B924C7">
        <w:rPr>
          <w:rFonts w:ascii="Arial" w:hAnsi="Arial" w:cs="Arial"/>
        </w:rPr>
        <w:t>Douglas C. Montgomery y George C. Runger</w:t>
      </w:r>
      <w:r w:rsidRPr="00B924C7">
        <w:rPr>
          <w:rFonts w:ascii="Arial" w:hAnsi="Arial" w:cs="Arial"/>
          <w:lang w:val="es-MX"/>
        </w:rPr>
        <w:t xml:space="preserve"> (2006): </w:t>
      </w:r>
      <w:r w:rsidRPr="00B924C7">
        <w:rPr>
          <w:rFonts w:ascii="Arial" w:hAnsi="Arial" w:cs="Arial"/>
          <w:i/>
          <w:iCs/>
          <w:lang w:val="es-MX"/>
        </w:rPr>
        <w:t xml:space="preserve">Probabilidad y Estadística Aplicada a </w:t>
      </w:r>
      <w:smartTag w:uri="urn:schemas-microsoft-com:office:smarttags" w:element="PersonName">
        <w:smartTagPr>
          <w:attr w:name="ProductID" w:val="la Ingenier￭a."/>
        </w:smartTagPr>
        <w:r w:rsidRPr="00B924C7">
          <w:rPr>
            <w:rFonts w:ascii="Arial" w:hAnsi="Arial" w:cs="Arial"/>
            <w:i/>
            <w:iCs/>
            <w:lang w:val="es-MX"/>
          </w:rPr>
          <w:t>la Ingeniería.</w:t>
        </w:r>
      </w:smartTag>
      <w:r w:rsidRPr="00B924C7">
        <w:rPr>
          <w:rFonts w:ascii="Arial" w:hAnsi="Arial" w:cs="Arial"/>
          <w:lang w:val="es-MX"/>
        </w:rPr>
        <w:t xml:space="preserve"> .</w:t>
      </w:r>
      <w:r w:rsidRPr="00B924C7">
        <w:rPr>
          <w:rFonts w:ascii="Arial" w:hAnsi="Arial" w:cs="Arial"/>
        </w:rPr>
        <w:t xml:space="preserve"> México, D.F. : Limusa Wiley.</w:t>
      </w:r>
    </w:p>
    <w:p w:rsidR="00965C1D" w:rsidRPr="00B924C7" w:rsidRDefault="00965C1D" w:rsidP="00965C1D">
      <w:pPr>
        <w:autoSpaceDE w:val="0"/>
        <w:autoSpaceDN w:val="0"/>
        <w:adjustRightInd w:val="0"/>
        <w:jc w:val="both"/>
        <w:rPr>
          <w:rFonts w:ascii="Arial" w:hAnsi="Arial" w:cs="Arial"/>
          <w:sz w:val="22"/>
          <w:szCs w:val="22"/>
          <w:u w:val="single"/>
        </w:rPr>
      </w:pPr>
    </w:p>
    <w:p w:rsidR="00965C1D" w:rsidRPr="00B924C7" w:rsidRDefault="00965C1D" w:rsidP="00965C1D">
      <w:pPr>
        <w:autoSpaceDE w:val="0"/>
        <w:autoSpaceDN w:val="0"/>
        <w:adjustRightInd w:val="0"/>
        <w:jc w:val="both"/>
        <w:rPr>
          <w:rFonts w:ascii="Arial" w:hAnsi="Arial" w:cs="Arial"/>
          <w:sz w:val="22"/>
          <w:szCs w:val="22"/>
          <w:u w:val="single"/>
        </w:rPr>
      </w:pPr>
      <w:r w:rsidRPr="00B924C7">
        <w:rPr>
          <w:rFonts w:ascii="Arial" w:hAnsi="Arial" w:cs="Arial"/>
          <w:sz w:val="22"/>
          <w:szCs w:val="22"/>
          <w:u w:val="single"/>
        </w:rPr>
        <w:t>Bibliografía complementaria:</w:t>
      </w:r>
    </w:p>
    <w:p w:rsidR="00965C1D" w:rsidRPr="00B924C7" w:rsidRDefault="00965C1D" w:rsidP="00965C1D">
      <w:pPr>
        <w:pStyle w:val="Prrafodelista"/>
        <w:spacing w:after="0" w:line="240" w:lineRule="auto"/>
        <w:ind w:left="0"/>
        <w:contextualSpacing w:val="0"/>
        <w:jc w:val="both"/>
        <w:rPr>
          <w:rFonts w:ascii="Arial" w:hAnsi="Arial" w:cs="Arial"/>
          <w:b/>
          <w:bCs/>
          <w:i/>
          <w:iCs/>
        </w:rPr>
      </w:pPr>
    </w:p>
    <w:p w:rsidR="00965C1D" w:rsidRPr="00B924C7" w:rsidRDefault="00965C1D" w:rsidP="00965C1D">
      <w:pPr>
        <w:jc w:val="both"/>
        <w:rPr>
          <w:rFonts w:ascii="Arial" w:hAnsi="Arial" w:cs="Arial"/>
          <w:sz w:val="22"/>
          <w:szCs w:val="22"/>
          <w:lang w:val="en-US"/>
        </w:rPr>
      </w:pPr>
    </w:p>
    <w:p w:rsidR="00965C1D" w:rsidRPr="00B924C7" w:rsidRDefault="00965C1D" w:rsidP="00627BD3">
      <w:pPr>
        <w:pStyle w:val="Prrafodelista"/>
        <w:numPr>
          <w:ilvl w:val="0"/>
          <w:numId w:val="96"/>
        </w:numPr>
        <w:tabs>
          <w:tab w:val="left" w:pos="851"/>
        </w:tabs>
        <w:spacing w:after="0" w:line="240" w:lineRule="auto"/>
        <w:contextualSpacing w:val="0"/>
        <w:jc w:val="both"/>
        <w:rPr>
          <w:rFonts w:ascii="Arial" w:hAnsi="Arial" w:cs="Arial"/>
        </w:rPr>
      </w:pPr>
      <w:r w:rsidRPr="00B924C7">
        <w:rPr>
          <w:rFonts w:ascii="Arial" w:hAnsi="Arial" w:cs="Arial"/>
          <w:lang w:val="es-MX"/>
        </w:rPr>
        <w:t xml:space="preserve">Frenund y Walpone. (2000): </w:t>
      </w:r>
      <w:r w:rsidRPr="00B924C7">
        <w:rPr>
          <w:rFonts w:ascii="Arial" w:hAnsi="Arial" w:cs="Arial"/>
          <w:i/>
          <w:iCs/>
          <w:lang w:val="es-MX"/>
        </w:rPr>
        <w:t>Estadística Matemática con Aplicaciones</w:t>
      </w:r>
      <w:r w:rsidRPr="00B924C7">
        <w:rPr>
          <w:rFonts w:ascii="Arial" w:hAnsi="Arial" w:cs="Arial"/>
          <w:lang w:val="es-MX"/>
        </w:rPr>
        <w:t xml:space="preserve">. (6ª ed.). </w:t>
      </w:r>
      <w:r w:rsidRPr="00B924C7">
        <w:rPr>
          <w:rFonts w:ascii="Arial" w:hAnsi="Arial" w:cs="Arial"/>
        </w:rPr>
        <w:t>México: Pearson Educación.</w:t>
      </w:r>
    </w:p>
    <w:p w:rsidR="00965C1D" w:rsidRPr="00B924C7" w:rsidRDefault="00965C1D" w:rsidP="00627BD3">
      <w:pPr>
        <w:pStyle w:val="Prrafodelista"/>
        <w:numPr>
          <w:ilvl w:val="0"/>
          <w:numId w:val="96"/>
        </w:numPr>
        <w:tabs>
          <w:tab w:val="left" w:pos="851"/>
        </w:tabs>
        <w:autoSpaceDE w:val="0"/>
        <w:autoSpaceDN w:val="0"/>
        <w:adjustRightInd w:val="0"/>
        <w:spacing w:after="0" w:line="240" w:lineRule="auto"/>
        <w:contextualSpacing w:val="0"/>
        <w:jc w:val="both"/>
        <w:rPr>
          <w:rFonts w:ascii="Arial" w:hAnsi="Arial" w:cs="Arial"/>
        </w:rPr>
      </w:pPr>
      <w:r w:rsidRPr="00B924C7">
        <w:rPr>
          <w:rFonts w:ascii="Arial" w:hAnsi="Arial" w:cs="Arial"/>
        </w:rPr>
        <w:t>Debore Jay L</w:t>
      </w:r>
      <w:r w:rsidRPr="00B924C7">
        <w:rPr>
          <w:rFonts w:ascii="Arial" w:hAnsi="Arial" w:cs="Arial"/>
          <w:lang w:val="es-MX"/>
        </w:rPr>
        <w:t xml:space="preserve"> (1998): </w:t>
      </w:r>
      <w:r w:rsidRPr="00B924C7">
        <w:rPr>
          <w:rFonts w:ascii="Arial" w:hAnsi="Arial" w:cs="Arial"/>
          <w:i/>
          <w:iCs/>
          <w:lang w:val="es-MX"/>
        </w:rPr>
        <w:t>Probabilidad y Estadística para Ingeniería y Ciencias</w:t>
      </w:r>
      <w:r w:rsidRPr="00B924C7">
        <w:rPr>
          <w:rFonts w:ascii="Arial" w:hAnsi="Arial" w:cs="Arial"/>
          <w:i/>
          <w:iCs/>
        </w:rPr>
        <w:t xml:space="preserve">. </w:t>
      </w:r>
      <w:r w:rsidRPr="00B924C7">
        <w:rPr>
          <w:rFonts w:ascii="Arial" w:hAnsi="Arial" w:cs="Arial"/>
        </w:rPr>
        <w:t>México: International Thomson.</w:t>
      </w:r>
    </w:p>
    <w:p w:rsidR="00965C1D" w:rsidRPr="00B924C7" w:rsidRDefault="00965C1D" w:rsidP="00627BD3">
      <w:pPr>
        <w:pStyle w:val="Prrafodelista"/>
        <w:numPr>
          <w:ilvl w:val="0"/>
          <w:numId w:val="96"/>
        </w:numPr>
        <w:tabs>
          <w:tab w:val="left" w:pos="851"/>
        </w:tabs>
        <w:spacing w:after="0" w:line="240" w:lineRule="auto"/>
        <w:contextualSpacing w:val="0"/>
        <w:jc w:val="both"/>
        <w:rPr>
          <w:rFonts w:ascii="Arial" w:hAnsi="Arial" w:cs="Arial"/>
        </w:rPr>
      </w:pPr>
      <w:r w:rsidRPr="00B924C7">
        <w:rPr>
          <w:rFonts w:ascii="Arial" w:hAnsi="Arial" w:cs="Arial"/>
          <w:lang w:val="en-US"/>
        </w:rPr>
        <w:t xml:space="preserve">Mendelhall W y Terry Sincich. </w:t>
      </w:r>
      <w:r w:rsidRPr="00B924C7">
        <w:rPr>
          <w:rFonts w:ascii="Arial" w:hAnsi="Arial" w:cs="Arial"/>
          <w:lang w:val="es-MX"/>
        </w:rPr>
        <w:t xml:space="preserve">(1997): </w:t>
      </w:r>
      <w:r w:rsidRPr="00B924C7">
        <w:rPr>
          <w:rFonts w:ascii="Arial" w:hAnsi="Arial" w:cs="Arial"/>
          <w:i/>
          <w:iCs/>
          <w:lang w:val="es-MX"/>
        </w:rPr>
        <w:t>Probabilidad y Estadística para Ingeniería y Ciencias</w:t>
      </w:r>
      <w:r w:rsidRPr="00B924C7">
        <w:rPr>
          <w:rFonts w:ascii="Arial" w:hAnsi="Arial" w:cs="Arial"/>
          <w:lang w:val="es-MX"/>
        </w:rPr>
        <w:t xml:space="preserve">. </w:t>
      </w:r>
      <w:r w:rsidRPr="00B924C7">
        <w:rPr>
          <w:rFonts w:ascii="Arial" w:hAnsi="Arial" w:cs="Arial"/>
        </w:rPr>
        <w:t>(4ª ed.). México: Prentice Hall.</w:t>
      </w:r>
    </w:p>
    <w:p w:rsidR="00965C1D" w:rsidRDefault="00965C1D" w:rsidP="00627BD3">
      <w:pPr>
        <w:pStyle w:val="Prrafodelista"/>
        <w:numPr>
          <w:ilvl w:val="0"/>
          <w:numId w:val="96"/>
        </w:numPr>
        <w:tabs>
          <w:tab w:val="left" w:pos="851"/>
        </w:tabs>
        <w:spacing w:after="0" w:line="240" w:lineRule="auto"/>
        <w:contextualSpacing w:val="0"/>
        <w:jc w:val="both"/>
        <w:rPr>
          <w:rFonts w:ascii="Arial" w:hAnsi="Arial" w:cs="Arial"/>
        </w:rPr>
      </w:pPr>
      <w:r w:rsidRPr="00B924C7">
        <w:rPr>
          <w:rFonts w:ascii="Arial" w:hAnsi="Arial" w:cs="Arial"/>
        </w:rPr>
        <w:t xml:space="preserve">Meyer, Paul L. Prados Campos, Carlos, (1998): </w:t>
      </w:r>
      <w:r w:rsidRPr="00B924C7">
        <w:rPr>
          <w:rFonts w:ascii="Arial" w:hAnsi="Arial" w:cs="Arial"/>
          <w:i/>
          <w:iCs/>
        </w:rPr>
        <w:t>Probabilidad y aplicaciones estadísticas</w:t>
      </w:r>
      <w:r w:rsidRPr="00B924C7">
        <w:rPr>
          <w:rFonts w:ascii="Arial" w:hAnsi="Arial" w:cs="Arial"/>
        </w:rPr>
        <w:t>. México: Addison Wesley Longman.</w:t>
      </w:r>
    </w:p>
    <w:p w:rsidR="007D1524" w:rsidRDefault="007D1524" w:rsidP="007D1524">
      <w:pPr>
        <w:tabs>
          <w:tab w:val="left" w:pos="851"/>
        </w:tabs>
        <w:jc w:val="both"/>
        <w:rPr>
          <w:rFonts w:ascii="Arial" w:hAnsi="Arial" w:cs="Arial"/>
        </w:rPr>
      </w:pPr>
    </w:p>
    <w:p w:rsidR="007D1524" w:rsidRPr="007D1524" w:rsidRDefault="007D1524" w:rsidP="007D1524">
      <w:pPr>
        <w:tabs>
          <w:tab w:val="left" w:pos="851"/>
        </w:tabs>
        <w:jc w:val="both"/>
        <w:rPr>
          <w:rFonts w:ascii="Arial" w:hAnsi="Arial" w:cs="Arial"/>
        </w:rPr>
      </w:pPr>
    </w:p>
    <w:p w:rsidR="00965C1D" w:rsidRPr="002276A4" w:rsidRDefault="00965C1D" w:rsidP="00965C1D">
      <w:pPr>
        <w:pStyle w:val="Ttulo5"/>
        <w:spacing w:before="0" w:after="0" w:line="240" w:lineRule="auto"/>
        <w:jc w:val="center"/>
        <w:rPr>
          <w:rFonts w:ascii="Arial" w:hAnsi="Arial" w:cs="Arial"/>
          <w:sz w:val="22"/>
          <w:szCs w:val="22"/>
        </w:rPr>
      </w:pPr>
      <w:r w:rsidRPr="002276A4">
        <w:rPr>
          <w:rFonts w:ascii="Arial" w:hAnsi="Arial" w:cs="Arial"/>
          <w:sz w:val="22"/>
          <w:szCs w:val="22"/>
        </w:rPr>
        <w:lastRenderedPageBreak/>
        <w:t>Facultad de Ingeniería</w:t>
      </w:r>
    </w:p>
    <w:p w:rsidR="00965C1D" w:rsidRPr="002276A4" w:rsidRDefault="00965C1D" w:rsidP="00965C1D">
      <w:pPr>
        <w:ind w:right="39"/>
        <w:jc w:val="center"/>
        <w:rPr>
          <w:rFonts w:ascii="Arial" w:hAnsi="Arial" w:cs="Arial"/>
          <w:b/>
          <w:bCs/>
          <w:iCs/>
          <w:sz w:val="22"/>
          <w:szCs w:val="22"/>
        </w:rPr>
      </w:pPr>
      <w:r w:rsidRPr="002276A4">
        <w:rPr>
          <w:rFonts w:ascii="Arial" w:hAnsi="Arial" w:cs="Arial"/>
          <w:b/>
          <w:bCs/>
          <w:iCs/>
          <w:sz w:val="22"/>
          <w:szCs w:val="22"/>
        </w:rPr>
        <w:t>Escuela de Ingeniería Industrial</w:t>
      </w:r>
    </w:p>
    <w:p w:rsidR="00965C1D" w:rsidRPr="002276A4" w:rsidRDefault="00965C1D" w:rsidP="00965C1D">
      <w:pPr>
        <w:ind w:right="39"/>
        <w:jc w:val="center"/>
        <w:rPr>
          <w:rFonts w:ascii="Arial" w:hAnsi="Arial" w:cs="Arial"/>
          <w:b/>
          <w:bCs/>
          <w:iCs/>
          <w:sz w:val="22"/>
          <w:szCs w:val="22"/>
        </w:rPr>
      </w:pPr>
    </w:p>
    <w:p w:rsidR="00965C1D" w:rsidRPr="002276A4" w:rsidRDefault="00965C1D" w:rsidP="00965C1D">
      <w:pPr>
        <w:ind w:right="39"/>
        <w:jc w:val="center"/>
        <w:rPr>
          <w:rFonts w:ascii="Arial" w:hAnsi="Arial" w:cs="Arial"/>
          <w:b/>
          <w:bCs/>
          <w:iCs/>
          <w:sz w:val="22"/>
          <w:szCs w:val="22"/>
        </w:rPr>
      </w:pPr>
    </w:p>
    <w:p w:rsidR="00965C1D" w:rsidRPr="002276A4" w:rsidRDefault="00965C1D" w:rsidP="00965C1D">
      <w:pPr>
        <w:jc w:val="center"/>
        <w:rPr>
          <w:rFonts w:ascii="Arial" w:hAnsi="Arial" w:cs="Arial"/>
          <w:b/>
          <w:bCs/>
          <w:iCs/>
          <w:sz w:val="22"/>
          <w:szCs w:val="22"/>
        </w:rPr>
      </w:pPr>
      <w:r w:rsidRPr="002276A4">
        <w:rPr>
          <w:rFonts w:ascii="Arial" w:hAnsi="Arial" w:cs="Arial"/>
          <w:b/>
          <w:bCs/>
          <w:iCs/>
          <w:sz w:val="22"/>
          <w:szCs w:val="22"/>
        </w:rPr>
        <w:t>PROGRAMA DE ASIGNATURA</w:t>
      </w:r>
    </w:p>
    <w:p w:rsidR="00965C1D" w:rsidRPr="00B924C7" w:rsidRDefault="00965C1D" w:rsidP="00DB6B54">
      <w:pPr>
        <w:pStyle w:val="Ttulo1"/>
        <w:numPr>
          <w:ilvl w:val="0"/>
          <w:numId w:val="0"/>
        </w:numPr>
        <w:spacing w:line="240" w:lineRule="auto"/>
        <w:ind w:left="3552" w:firstLine="696"/>
        <w:rPr>
          <w:b w:val="0"/>
          <w:bCs/>
          <w:i/>
          <w:iCs/>
          <w:szCs w:val="22"/>
        </w:rPr>
      </w:pPr>
      <w:r w:rsidRPr="00B924C7">
        <w:rPr>
          <w:b w:val="0"/>
          <w:bCs/>
          <w:i/>
          <w:iCs/>
          <w:szCs w:val="22"/>
        </w:rPr>
        <w:t>Estática</w:t>
      </w:r>
    </w:p>
    <w:p w:rsidR="00965C1D" w:rsidRPr="00B924C7" w:rsidRDefault="00965C1D" w:rsidP="00965C1D">
      <w:pPr>
        <w:rPr>
          <w:rFonts w:ascii="Arial" w:hAnsi="Arial" w:cs="Arial"/>
          <w:sz w:val="22"/>
          <w:szCs w:val="22"/>
        </w:rPr>
      </w:pPr>
    </w:p>
    <w:p w:rsidR="00965C1D" w:rsidRPr="00B924C7" w:rsidRDefault="00965C1D" w:rsidP="00965C1D">
      <w:pPr>
        <w:pStyle w:val="Ttulo3"/>
        <w:numPr>
          <w:ilvl w:val="0"/>
          <w:numId w:val="23"/>
        </w:numPr>
        <w:spacing w:before="0" w:after="0" w:line="240" w:lineRule="auto"/>
        <w:ind w:left="0" w:firstLine="0"/>
        <w:rPr>
          <w:i/>
          <w:iCs/>
          <w:sz w:val="22"/>
          <w:szCs w:val="22"/>
        </w:rPr>
      </w:pPr>
      <w:r w:rsidRPr="00B924C7">
        <w:rPr>
          <w:i/>
          <w:iCs/>
          <w:sz w:val="22"/>
          <w:szCs w:val="22"/>
        </w:rPr>
        <w:t>Identificación</w:t>
      </w:r>
    </w:p>
    <w:p w:rsidR="00965C1D" w:rsidRPr="00B924C7" w:rsidRDefault="00965C1D" w:rsidP="00965C1D">
      <w:pPr>
        <w:rPr>
          <w:rFonts w:ascii="Arial" w:hAnsi="Arial" w:cs="Arial"/>
          <w:sz w:val="22"/>
          <w:szCs w:val="22"/>
        </w:rPr>
      </w:pPr>
    </w:p>
    <w:p w:rsidR="00965C1D" w:rsidRPr="00DB6B54" w:rsidRDefault="00965C1D" w:rsidP="00965C1D">
      <w:pPr>
        <w:jc w:val="both"/>
        <w:rPr>
          <w:rFonts w:ascii="Arial" w:hAnsi="Arial" w:cs="Arial"/>
          <w:i w:val="0"/>
          <w:sz w:val="22"/>
          <w:szCs w:val="22"/>
        </w:rPr>
      </w:pPr>
      <w:r w:rsidRPr="00DB6B54">
        <w:rPr>
          <w:rFonts w:ascii="Arial" w:hAnsi="Arial" w:cs="Arial"/>
          <w:i w:val="0"/>
          <w:sz w:val="22"/>
          <w:szCs w:val="22"/>
        </w:rPr>
        <w:t>Código</w:t>
      </w:r>
      <w:r w:rsidRPr="00DB6B54">
        <w:rPr>
          <w:rFonts w:ascii="Arial" w:hAnsi="Arial" w:cs="Arial"/>
          <w:i w:val="0"/>
          <w:sz w:val="22"/>
          <w:szCs w:val="22"/>
        </w:rPr>
        <w:tab/>
      </w:r>
      <w:r w:rsidRPr="00DB6B54">
        <w:rPr>
          <w:rFonts w:ascii="Arial" w:hAnsi="Arial" w:cs="Arial"/>
          <w:i w:val="0"/>
          <w:sz w:val="22"/>
          <w:szCs w:val="22"/>
        </w:rPr>
        <w:tab/>
      </w:r>
      <w:r w:rsidRPr="00DB6B54">
        <w:rPr>
          <w:rFonts w:ascii="Arial" w:hAnsi="Arial" w:cs="Arial"/>
          <w:i w:val="0"/>
          <w:sz w:val="22"/>
          <w:szCs w:val="22"/>
        </w:rPr>
        <w:tab/>
      </w:r>
      <w:r w:rsidRPr="00DB6B54">
        <w:rPr>
          <w:rFonts w:ascii="Arial" w:hAnsi="Arial" w:cs="Arial"/>
          <w:i w:val="0"/>
          <w:sz w:val="22"/>
          <w:szCs w:val="22"/>
        </w:rPr>
        <w:tab/>
      </w:r>
      <w:r w:rsidR="00DB6B54" w:rsidRPr="00DB6B54">
        <w:rPr>
          <w:rFonts w:ascii="Arial" w:hAnsi="Arial" w:cs="Arial"/>
          <w:i w:val="0"/>
          <w:sz w:val="22"/>
          <w:szCs w:val="22"/>
        </w:rPr>
        <w:tab/>
      </w:r>
      <w:r w:rsidRPr="00DB6B54">
        <w:rPr>
          <w:rFonts w:ascii="Arial" w:hAnsi="Arial" w:cs="Arial"/>
          <w:i w:val="0"/>
          <w:sz w:val="22"/>
          <w:szCs w:val="22"/>
        </w:rPr>
        <w:t>: CII 2250</w:t>
      </w:r>
    </w:p>
    <w:p w:rsidR="00965C1D" w:rsidRPr="00DB6B54" w:rsidRDefault="00965C1D" w:rsidP="00965C1D">
      <w:pPr>
        <w:pStyle w:val="Ttulo2"/>
        <w:rPr>
          <w:rFonts w:ascii="Arial" w:hAnsi="Arial" w:cs="Arial"/>
          <w:b w:val="0"/>
          <w:bCs/>
          <w:sz w:val="22"/>
          <w:szCs w:val="22"/>
          <w:lang w:val="es-CL"/>
        </w:rPr>
      </w:pPr>
      <w:r w:rsidRPr="00DB6B54">
        <w:rPr>
          <w:rFonts w:ascii="Arial" w:hAnsi="Arial" w:cs="Arial"/>
          <w:b w:val="0"/>
          <w:bCs/>
          <w:sz w:val="22"/>
          <w:szCs w:val="22"/>
          <w:lang w:val="es-CL"/>
        </w:rPr>
        <w:t>Créditos</w:t>
      </w:r>
      <w:r w:rsidRPr="00DB6B54">
        <w:rPr>
          <w:rFonts w:ascii="Arial" w:hAnsi="Arial" w:cs="Arial"/>
          <w:b w:val="0"/>
          <w:bCs/>
          <w:sz w:val="22"/>
          <w:szCs w:val="22"/>
          <w:lang w:val="es-CL"/>
        </w:rPr>
        <w:tab/>
      </w:r>
      <w:r w:rsidRPr="00DB6B54">
        <w:rPr>
          <w:rFonts w:ascii="Arial" w:hAnsi="Arial" w:cs="Arial"/>
          <w:b w:val="0"/>
          <w:bCs/>
          <w:sz w:val="22"/>
          <w:szCs w:val="22"/>
          <w:lang w:val="es-CL"/>
        </w:rPr>
        <w:tab/>
      </w:r>
      <w:r w:rsidRPr="00DB6B54">
        <w:rPr>
          <w:rFonts w:ascii="Arial" w:hAnsi="Arial" w:cs="Arial"/>
          <w:b w:val="0"/>
          <w:bCs/>
          <w:sz w:val="22"/>
          <w:szCs w:val="22"/>
          <w:lang w:val="es-CL"/>
        </w:rPr>
        <w:tab/>
      </w:r>
      <w:r w:rsidR="00BC2756" w:rsidRPr="00DB6B54">
        <w:rPr>
          <w:rFonts w:ascii="Arial" w:hAnsi="Arial" w:cs="Arial"/>
          <w:b w:val="0"/>
          <w:bCs/>
          <w:sz w:val="22"/>
          <w:szCs w:val="22"/>
          <w:lang w:val="es-CL"/>
        </w:rPr>
        <w:tab/>
      </w:r>
      <w:r w:rsidRPr="00DB6B54">
        <w:rPr>
          <w:rFonts w:ascii="Arial" w:hAnsi="Arial" w:cs="Arial"/>
          <w:b w:val="0"/>
          <w:bCs/>
          <w:sz w:val="22"/>
          <w:szCs w:val="22"/>
          <w:lang w:val="es-CL"/>
        </w:rPr>
        <w:t>: 6</w:t>
      </w:r>
    </w:p>
    <w:p w:rsidR="00965C1D" w:rsidRPr="00DB6B54" w:rsidRDefault="00965C1D" w:rsidP="00965C1D">
      <w:pPr>
        <w:jc w:val="both"/>
        <w:rPr>
          <w:rFonts w:ascii="Arial" w:hAnsi="Arial" w:cs="Arial"/>
          <w:i w:val="0"/>
          <w:sz w:val="22"/>
          <w:szCs w:val="22"/>
        </w:rPr>
      </w:pPr>
      <w:r w:rsidRPr="00DB6B54">
        <w:rPr>
          <w:rFonts w:ascii="Arial" w:hAnsi="Arial" w:cs="Arial"/>
          <w:i w:val="0"/>
          <w:sz w:val="22"/>
          <w:szCs w:val="22"/>
        </w:rPr>
        <w:t>Duración</w:t>
      </w:r>
      <w:r w:rsidRPr="00DB6B54">
        <w:rPr>
          <w:rFonts w:ascii="Arial" w:hAnsi="Arial" w:cs="Arial"/>
          <w:i w:val="0"/>
          <w:sz w:val="22"/>
          <w:szCs w:val="22"/>
        </w:rPr>
        <w:tab/>
      </w:r>
      <w:r w:rsidRPr="00DB6B54">
        <w:rPr>
          <w:rFonts w:ascii="Arial" w:hAnsi="Arial" w:cs="Arial"/>
          <w:i w:val="0"/>
          <w:sz w:val="22"/>
          <w:szCs w:val="22"/>
        </w:rPr>
        <w:tab/>
      </w:r>
      <w:r w:rsidRPr="00DB6B54">
        <w:rPr>
          <w:rFonts w:ascii="Arial" w:hAnsi="Arial" w:cs="Arial"/>
          <w:i w:val="0"/>
          <w:sz w:val="22"/>
          <w:szCs w:val="22"/>
        </w:rPr>
        <w:tab/>
      </w:r>
      <w:r w:rsidR="00BC2756" w:rsidRPr="00DB6B54">
        <w:rPr>
          <w:rFonts w:ascii="Arial" w:hAnsi="Arial" w:cs="Arial"/>
          <w:i w:val="0"/>
          <w:sz w:val="22"/>
          <w:szCs w:val="22"/>
        </w:rPr>
        <w:tab/>
      </w:r>
      <w:r w:rsidRPr="00DB6B54">
        <w:rPr>
          <w:rFonts w:ascii="Arial" w:hAnsi="Arial" w:cs="Arial"/>
          <w:i w:val="0"/>
          <w:sz w:val="22"/>
          <w:szCs w:val="22"/>
        </w:rPr>
        <w:t>: Semestral</w:t>
      </w:r>
    </w:p>
    <w:p w:rsidR="00965C1D" w:rsidRPr="00DB6B54" w:rsidRDefault="00965C1D" w:rsidP="00965C1D">
      <w:pPr>
        <w:jc w:val="both"/>
        <w:rPr>
          <w:rFonts w:ascii="Arial" w:hAnsi="Arial" w:cs="Arial"/>
          <w:i w:val="0"/>
          <w:sz w:val="22"/>
          <w:szCs w:val="22"/>
        </w:rPr>
      </w:pPr>
      <w:r w:rsidRPr="00DB6B54">
        <w:rPr>
          <w:rFonts w:ascii="Arial" w:hAnsi="Arial" w:cs="Arial"/>
          <w:i w:val="0"/>
          <w:sz w:val="22"/>
          <w:szCs w:val="22"/>
        </w:rPr>
        <w:t>Ubicación plan de estudios</w:t>
      </w:r>
      <w:r w:rsidRPr="00DB6B54">
        <w:rPr>
          <w:rFonts w:ascii="Arial" w:hAnsi="Arial" w:cs="Arial"/>
          <w:i w:val="0"/>
          <w:sz w:val="22"/>
          <w:szCs w:val="22"/>
        </w:rPr>
        <w:tab/>
      </w:r>
      <w:r w:rsidR="00DB6B54" w:rsidRPr="00DB6B54">
        <w:rPr>
          <w:rFonts w:ascii="Arial" w:hAnsi="Arial" w:cs="Arial"/>
          <w:i w:val="0"/>
          <w:sz w:val="22"/>
          <w:szCs w:val="22"/>
        </w:rPr>
        <w:tab/>
      </w:r>
      <w:r w:rsidRPr="00DB6B54">
        <w:rPr>
          <w:rFonts w:ascii="Arial" w:hAnsi="Arial" w:cs="Arial"/>
          <w:i w:val="0"/>
          <w:sz w:val="22"/>
          <w:szCs w:val="22"/>
        </w:rPr>
        <w:t>: Semestre 4</w:t>
      </w:r>
    </w:p>
    <w:p w:rsidR="00965C1D" w:rsidRPr="00DB6B54" w:rsidRDefault="00965C1D" w:rsidP="00965C1D">
      <w:pPr>
        <w:jc w:val="both"/>
        <w:rPr>
          <w:rFonts w:ascii="Arial" w:hAnsi="Arial" w:cs="Arial"/>
          <w:i w:val="0"/>
          <w:sz w:val="22"/>
          <w:szCs w:val="22"/>
        </w:rPr>
      </w:pPr>
      <w:r w:rsidRPr="00DB6B54">
        <w:rPr>
          <w:rFonts w:ascii="Arial" w:hAnsi="Arial" w:cs="Arial"/>
          <w:i w:val="0"/>
          <w:sz w:val="22"/>
          <w:szCs w:val="22"/>
        </w:rPr>
        <w:t>Requisitos</w:t>
      </w:r>
      <w:r w:rsidRPr="00DB6B54">
        <w:rPr>
          <w:rFonts w:ascii="Arial" w:hAnsi="Arial" w:cs="Arial"/>
          <w:i w:val="0"/>
          <w:sz w:val="22"/>
          <w:szCs w:val="22"/>
        </w:rPr>
        <w:tab/>
      </w:r>
      <w:r w:rsidRPr="00DB6B54">
        <w:rPr>
          <w:rFonts w:ascii="Arial" w:hAnsi="Arial" w:cs="Arial"/>
          <w:i w:val="0"/>
          <w:sz w:val="22"/>
          <w:szCs w:val="22"/>
        </w:rPr>
        <w:tab/>
      </w:r>
      <w:r w:rsidRPr="00DB6B54">
        <w:rPr>
          <w:rFonts w:ascii="Arial" w:hAnsi="Arial" w:cs="Arial"/>
          <w:i w:val="0"/>
          <w:sz w:val="22"/>
          <w:szCs w:val="22"/>
        </w:rPr>
        <w:tab/>
      </w:r>
      <w:r w:rsidR="00BC2756" w:rsidRPr="00DB6B54">
        <w:rPr>
          <w:rFonts w:ascii="Arial" w:hAnsi="Arial" w:cs="Arial"/>
          <w:i w:val="0"/>
          <w:sz w:val="22"/>
          <w:szCs w:val="22"/>
        </w:rPr>
        <w:tab/>
      </w:r>
      <w:r w:rsidRPr="00DB6B54">
        <w:rPr>
          <w:rFonts w:ascii="Arial" w:hAnsi="Arial" w:cs="Arial"/>
          <w:i w:val="0"/>
          <w:sz w:val="22"/>
          <w:szCs w:val="22"/>
        </w:rPr>
        <w:t>: Mecánica  (CBF 1000)</w:t>
      </w:r>
    </w:p>
    <w:p w:rsidR="00965C1D" w:rsidRPr="00DB6B54" w:rsidRDefault="00965C1D" w:rsidP="00965C1D">
      <w:pPr>
        <w:pStyle w:val="Ttulo2"/>
        <w:rPr>
          <w:rFonts w:ascii="Arial" w:hAnsi="Arial" w:cs="Arial"/>
          <w:b w:val="0"/>
          <w:bCs/>
          <w:sz w:val="22"/>
          <w:szCs w:val="22"/>
          <w:lang w:val="es-CL"/>
        </w:rPr>
      </w:pPr>
      <w:r w:rsidRPr="00DB6B54">
        <w:rPr>
          <w:rFonts w:ascii="Arial" w:hAnsi="Arial" w:cs="Arial"/>
          <w:b w:val="0"/>
          <w:bCs/>
          <w:sz w:val="22"/>
          <w:szCs w:val="22"/>
          <w:lang w:val="es-CL"/>
        </w:rPr>
        <w:t>Sesiones semanales</w:t>
      </w:r>
      <w:r w:rsidRPr="00DB6B54">
        <w:rPr>
          <w:rFonts w:ascii="Arial" w:hAnsi="Arial" w:cs="Arial"/>
          <w:b w:val="0"/>
          <w:bCs/>
          <w:sz w:val="22"/>
          <w:szCs w:val="22"/>
          <w:lang w:val="es-CL"/>
        </w:rPr>
        <w:tab/>
      </w:r>
      <w:r w:rsidRPr="00DB6B54">
        <w:rPr>
          <w:rFonts w:ascii="Arial" w:hAnsi="Arial" w:cs="Arial"/>
          <w:b w:val="0"/>
          <w:bCs/>
          <w:sz w:val="22"/>
          <w:szCs w:val="22"/>
          <w:lang w:val="es-CL"/>
        </w:rPr>
        <w:tab/>
      </w:r>
      <w:r w:rsidR="00BC2756" w:rsidRPr="00DB6B54">
        <w:rPr>
          <w:rFonts w:ascii="Arial" w:hAnsi="Arial" w:cs="Arial"/>
          <w:b w:val="0"/>
          <w:bCs/>
          <w:sz w:val="22"/>
          <w:szCs w:val="22"/>
          <w:lang w:val="es-CL"/>
        </w:rPr>
        <w:tab/>
      </w:r>
      <w:r w:rsidRPr="00DB6B54">
        <w:rPr>
          <w:rFonts w:ascii="Arial" w:hAnsi="Arial" w:cs="Arial"/>
          <w:b w:val="0"/>
          <w:bCs/>
          <w:sz w:val="22"/>
          <w:szCs w:val="22"/>
          <w:lang w:val="es-CL"/>
        </w:rPr>
        <w:t>: 2 cátedras; 1 ayudantía</w:t>
      </w:r>
    </w:p>
    <w:p w:rsidR="00965C1D" w:rsidRPr="00B924C7" w:rsidRDefault="00965C1D" w:rsidP="00965C1D">
      <w:pPr>
        <w:rPr>
          <w:rFonts w:ascii="Arial" w:hAnsi="Arial" w:cs="Arial"/>
          <w:sz w:val="22"/>
          <w:szCs w:val="22"/>
        </w:rPr>
      </w:pPr>
    </w:p>
    <w:p w:rsidR="00965C1D" w:rsidRPr="00B924C7" w:rsidRDefault="00965C1D" w:rsidP="00965C1D">
      <w:pPr>
        <w:rPr>
          <w:rFonts w:ascii="Arial" w:hAnsi="Arial" w:cs="Arial"/>
          <w:sz w:val="22"/>
          <w:szCs w:val="22"/>
        </w:rPr>
      </w:pPr>
    </w:p>
    <w:p w:rsidR="00965C1D" w:rsidRPr="002276A4" w:rsidRDefault="00965C1D" w:rsidP="00965C1D">
      <w:pPr>
        <w:numPr>
          <w:ilvl w:val="0"/>
          <w:numId w:val="22"/>
        </w:numPr>
        <w:ind w:left="0" w:firstLine="0"/>
        <w:jc w:val="both"/>
        <w:rPr>
          <w:rFonts w:ascii="Arial" w:hAnsi="Arial" w:cs="Arial"/>
          <w:b/>
          <w:bCs/>
          <w:iCs/>
          <w:sz w:val="22"/>
          <w:szCs w:val="22"/>
        </w:rPr>
      </w:pPr>
      <w:r w:rsidRPr="002276A4">
        <w:rPr>
          <w:rFonts w:ascii="Arial" w:hAnsi="Arial" w:cs="Arial"/>
          <w:b/>
          <w:bCs/>
          <w:iCs/>
          <w:sz w:val="22"/>
          <w:szCs w:val="22"/>
        </w:rPr>
        <w:t xml:space="preserve">Objetivos Generales y Específicos </w:t>
      </w:r>
    </w:p>
    <w:p w:rsidR="00965C1D" w:rsidRPr="00B924C7" w:rsidRDefault="00965C1D" w:rsidP="00965C1D">
      <w:pPr>
        <w:jc w:val="both"/>
        <w:rPr>
          <w:rFonts w:ascii="Arial" w:hAnsi="Arial" w:cs="Arial"/>
          <w:b/>
          <w:bCs/>
          <w:i w:val="0"/>
          <w:iCs/>
          <w:sz w:val="22"/>
          <w:szCs w:val="22"/>
        </w:rPr>
      </w:pPr>
    </w:p>
    <w:p w:rsidR="00965C1D" w:rsidRPr="00B924C7" w:rsidRDefault="00965C1D" w:rsidP="00965C1D">
      <w:pPr>
        <w:pStyle w:val="Prrafodelista"/>
        <w:widowControl w:val="0"/>
        <w:suppressAutoHyphens/>
        <w:spacing w:after="0" w:line="240" w:lineRule="auto"/>
        <w:ind w:left="0"/>
        <w:contextualSpacing w:val="0"/>
        <w:jc w:val="both"/>
        <w:rPr>
          <w:rFonts w:ascii="Arial" w:hAnsi="Arial" w:cs="Arial"/>
          <w:kern w:val="1"/>
        </w:rPr>
      </w:pPr>
      <w:r w:rsidRPr="00B924C7">
        <w:rPr>
          <w:rFonts w:ascii="Arial" w:hAnsi="Arial" w:cs="Arial"/>
          <w:kern w:val="1"/>
        </w:rPr>
        <w:t>El objetivo general del curso es estudiar y analizar las nociones de equilibrio que se producen en la naturaleza, y aplicarlas a las tareas cotidianas.</w:t>
      </w:r>
    </w:p>
    <w:p w:rsidR="00965C1D" w:rsidRPr="00B924C7" w:rsidRDefault="00965C1D" w:rsidP="00965C1D">
      <w:pPr>
        <w:pStyle w:val="Prrafodelista"/>
        <w:widowControl w:val="0"/>
        <w:suppressAutoHyphens/>
        <w:spacing w:after="0" w:line="240" w:lineRule="auto"/>
        <w:ind w:left="0"/>
        <w:contextualSpacing w:val="0"/>
        <w:jc w:val="both"/>
        <w:rPr>
          <w:rFonts w:ascii="Arial" w:hAnsi="Arial" w:cs="Arial"/>
          <w:kern w:val="1"/>
        </w:rPr>
      </w:pPr>
    </w:p>
    <w:p w:rsidR="00965C1D" w:rsidRPr="002276A4" w:rsidRDefault="00965C1D" w:rsidP="00965C1D">
      <w:pPr>
        <w:numPr>
          <w:ilvl w:val="0"/>
          <w:numId w:val="22"/>
        </w:numPr>
        <w:ind w:left="0" w:firstLine="0"/>
        <w:jc w:val="both"/>
        <w:rPr>
          <w:rFonts w:ascii="Arial" w:hAnsi="Arial" w:cs="Arial"/>
          <w:b/>
          <w:bCs/>
          <w:iCs/>
          <w:sz w:val="22"/>
          <w:szCs w:val="22"/>
        </w:rPr>
      </w:pPr>
      <w:r w:rsidRPr="002276A4">
        <w:rPr>
          <w:rFonts w:ascii="Arial" w:hAnsi="Arial" w:cs="Arial"/>
          <w:b/>
          <w:bCs/>
          <w:iCs/>
          <w:sz w:val="22"/>
          <w:szCs w:val="22"/>
        </w:rPr>
        <w:t>Descripción de  Contenidos</w:t>
      </w:r>
    </w:p>
    <w:p w:rsidR="00965C1D" w:rsidRPr="00B924C7" w:rsidRDefault="00965C1D" w:rsidP="00965C1D">
      <w:pPr>
        <w:jc w:val="both"/>
        <w:rPr>
          <w:rFonts w:ascii="Arial" w:hAnsi="Arial" w:cs="Arial"/>
          <w:b/>
          <w:bCs/>
          <w:sz w:val="22"/>
          <w:szCs w:val="22"/>
        </w:rPr>
      </w:pPr>
    </w:p>
    <w:p w:rsidR="00965C1D" w:rsidRPr="00B924C7" w:rsidRDefault="00965C1D" w:rsidP="00627BD3">
      <w:pPr>
        <w:pStyle w:val="Prrafodelista"/>
        <w:numPr>
          <w:ilvl w:val="0"/>
          <w:numId w:val="191"/>
        </w:numPr>
        <w:spacing w:after="0" w:line="240" w:lineRule="auto"/>
        <w:contextualSpacing w:val="0"/>
        <w:jc w:val="both"/>
        <w:rPr>
          <w:rFonts w:ascii="Arial" w:hAnsi="Arial" w:cs="Arial"/>
          <w:kern w:val="1"/>
        </w:rPr>
      </w:pPr>
      <w:r w:rsidRPr="00B924C7">
        <w:rPr>
          <w:rFonts w:ascii="Arial" w:hAnsi="Arial" w:cs="Arial"/>
          <w:kern w:val="1"/>
        </w:rPr>
        <w:t>Introducción.  Operaciones básicas con sistemas de fuerzas.</w:t>
      </w:r>
    </w:p>
    <w:p w:rsidR="00965C1D" w:rsidRPr="00B924C7" w:rsidRDefault="00965C1D" w:rsidP="00627BD3">
      <w:pPr>
        <w:pStyle w:val="Prrafodelista"/>
        <w:numPr>
          <w:ilvl w:val="0"/>
          <w:numId w:val="191"/>
        </w:numPr>
        <w:spacing w:after="0" w:line="240" w:lineRule="auto"/>
        <w:contextualSpacing w:val="0"/>
        <w:jc w:val="both"/>
        <w:rPr>
          <w:rFonts w:ascii="Arial" w:hAnsi="Arial" w:cs="Arial"/>
          <w:kern w:val="1"/>
        </w:rPr>
      </w:pPr>
      <w:r w:rsidRPr="00B924C7">
        <w:rPr>
          <w:rFonts w:ascii="Arial" w:hAnsi="Arial" w:cs="Arial"/>
          <w:kern w:val="1"/>
        </w:rPr>
        <w:t>Resultantes de sistemas de fuerzas.</w:t>
      </w:r>
    </w:p>
    <w:p w:rsidR="00965C1D" w:rsidRPr="00B924C7" w:rsidRDefault="00965C1D" w:rsidP="00627BD3">
      <w:pPr>
        <w:pStyle w:val="Prrafodelista"/>
        <w:numPr>
          <w:ilvl w:val="0"/>
          <w:numId w:val="191"/>
        </w:numPr>
        <w:spacing w:after="0" w:line="240" w:lineRule="auto"/>
        <w:contextualSpacing w:val="0"/>
        <w:jc w:val="both"/>
        <w:rPr>
          <w:rFonts w:ascii="Arial" w:hAnsi="Arial" w:cs="Arial"/>
          <w:kern w:val="1"/>
        </w:rPr>
      </w:pPr>
      <w:r w:rsidRPr="00B924C7">
        <w:rPr>
          <w:rFonts w:ascii="Arial" w:hAnsi="Arial" w:cs="Arial"/>
          <w:kern w:val="1"/>
        </w:rPr>
        <w:t>Equilibrio de una partícula.</w:t>
      </w:r>
    </w:p>
    <w:p w:rsidR="00965C1D" w:rsidRPr="00B924C7" w:rsidRDefault="00965C1D" w:rsidP="00627BD3">
      <w:pPr>
        <w:pStyle w:val="Prrafodelista"/>
        <w:numPr>
          <w:ilvl w:val="0"/>
          <w:numId w:val="191"/>
        </w:numPr>
        <w:spacing w:after="0" w:line="240" w:lineRule="auto"/>
        <w:contextualSpacing w:val="0"/>
        <w:jc w:val="both"/>
        <w:rPr>
          <w:rFonts w:ascii="Arial" w:hAnsi="Arial" w:cs="Arial"/>
          <w:kern w:val="1"/>
        </w:rPr>
      </w:pPr>
      <w:r w:rsidRPr="00B924C7">
        <w:rPr>
          <w:rFonts w:ascii="Arial" w:hAnsi="Arial" w:cs="Arial"/>
          <w:kern w:val="1"/>
        </w:rPr>
        <w:t>Equilibrio coplanar.</w:t>
      </w:r>
    </w:p>
    <w:p w:rsidR="00965C1D" w:rsidRPr="00B924C7" w:rsidRDefault="00965C1D" w:rsidP="00627BD3">
      <w:pPr>
        <w:pStyle w:val="Prrafodelista"/>
        <w:numPr>
          <w:ilvl w:val="0"/>
          <w:numId w:val="191"/>
        </w:numPr>
        <w:spacing w:after="0" w:line="240" w:lineRule="auto"/>
        <w:contextualSpacing w:val="0"/>
        <w:jc w:val="both"/>
        <w:rPr>
          <w:rFonts w:ascii="Arial" w:hAnsi="Arial" w:cs="Arial"/>
          <w:kern w:val="1"/>
        </w:rPr>
      </w:pPr>
      <w:r w:rsidRPr="00B924C7">
        <w:rPr>
          <w:rFonts w:ascii="Arial" w:hAnsi="Arial" w:cs="Arial"/>
          <w:kern w:val="1"/>
        </w:rPr>
        <w:t>Cuerpos simples.  Cuerpos compuestos.</w:t>
      </w:r>
    </w:p>
    <w:p w:rsidR="00965C1D" w:rsidRPr="00B924C7" w:rsidRDefault="00965C1D" w:rsidP="00627BD3">
      <w:pPr>
        <w:pStyle w:val="Prrafodelista"/>
        <w:numPr>
          <w:ilvl w:val="0"/>
          <w:numId w:val="191"/>
        </w:numPr>
        <w:spacing w:after="0" w:line="240" w:lineRule="auto"/>
        <w:contextualSpacing w:val="0"/>
        <w:jc w:val="both"/>
        <w:rPr>
          <w:rFonts w:ascii="Arial" w:hAnsi="Arial" w:cs="Arial"/>
          <w:kern w:val="1"/>
        </w:rPr>
      </w:pPr>
      <w:r w:rsidRPr="00B924C7">
        <w:rPr>
          <w:rFonts w:ascii="Arial" w:hAnsi="Arial" w:cs="Arial"/>
          <w:kern w:val="1"/>
        </w:rPr>
        <w:t>Equilibrio no-coplanar.</w:t>
      </w:r>
    </w:p>
    <w:p w:rsidR="00965C1D" w:rsidRPr="00B924C7" w:rsidRDefault="00965C1D" w:rsidP="00627BD3">
      <w:pPr>
        <w:pStyle w:val="Prrafodelista"/>
        <w:numPr>
          <w:ilvl w:val="0"/>
          <w:numId w:val="191"/>
        </w:numPr>
        <w:spacing w:after="0" w:line="240" w:lineRule="auto"/>
        <w:contextualSpacing w:val="0"/>
        <w:jc w:val="both"/>
        <w:rPr>
          <w:rFonts w:ascii="Arial" w:hAnsi="Arial" w:cs="Arial"/>
          <w:kern w:val="1"/>
        </w:rPr>
      </w:pPr>
      <w:r w:rsidRPr="00B924C7">
        <w:rPr>
          <w:rFonts w:ascii="Arial" w:hAnsi="Arial" w:cs="Arial"/>
          <w:kern w:val="1"/>
        </w:rPr>
        <w:t>Fuerzas internas.</w:t>
      </w:r>
    </w:p>
    <w:p w:rsidR="00965C1D" w:rsidRPr="00B924C7" w:rsidRDefault="00965C1D" w:rsidP="00627BD3">
      <w:pPr>
        <w:pStyle w:val="Prrafodelista"/>
        <w:numPr>
          <w:ilvl w:val="0"/>
          <w:numId w:val="191"/>
        </w:numPr>
        <w:spacing w:after="0" w:line="240" w:lineRule="auto"/>
        <w:contextualSpacing w:val="0"/>
        <w:jc w:val="both"/>
        <w:rPr>
          <w:rFonts w:ascii="Arial" w:hAnsi="Arial" w:cs="Arial"/>
          <w:kern w:val="1"/>
        </w:rPr>
      </w:pPr>
      <w:r w:rsidRPr="00B924C7">
        <w:rPr>
          <w:rFonts w:ascii="Arial" w:hAnsi="Arial" w:cs="Arial"/>
          <w:kern w:val="1"/>
        </w:rPr>
        <w:t>Centro de gravedad.  Centroides.</w:t>
      </w:r>
    </w:p>
    <w:p w:rsidR="00965C1D" w:rsidRPr="00B924C7" w:rsidRDefault="00965C1D" w:rsidP="00627BD3">
      <w:pPr>
        <w:pStyle w:val="Prrafodelista"/>
        <w:numPr>
          <w:ilvl w:val="0"/>
          <w:numId w:val="191"/>
        </w:numPr>
        <w:spacing w:after="0" w:line="240" w:lineRule="auto"/>
        <w:contextualSpacing w:val="0"/>
        <w:jc w:val="both"/>
        <w:rPr>
          <w:rFonts w:ascii="Arial" w:hAnsi="Arial" w:cs="Arial"/>
          <w:kern w:val="1"/>
        </w:rPr>
      </w:pPr>
      <w:r w:rsidRPr="00B924C7">
        <w:rPr>
          <w:rFonts w:ascii="Arial" w:hAnsi="Arial" w:cs="Arial"/>
          <w:kern w:val="1"/>
        </w:rPr>
        <w:t>Momentos de inercia.</w:t>
      </w:r>
    </w:p>
    <w:p w:rsidR="00965C1D" w:rsidRPr="00B924C7" w:rsidRDefault="00965C1D" w:rsidP="00627BD3">
      <w:pPr>
        <w:pStyle w:val="Prrafodelista"/>
        <w:numPr>
          <w:ilvl w:val="0"/>
          <w:numId w:val="191"/>
        </w:numPr>
        <w:spacing w:after="0" w:line="240" w:lineRule="auto"/>
        <w:contextualSpacing w:val="0"/>
        <w:jc w:val="both"/>
        <w:rPr>
          <w:rFonts w:ascii="Arial" w:hAnsi="Arial" w:cs="Arial"/>
          <w:kern w:val="1"/>
        </w:rPr>
      </w:pPr>
      <w:r w:rsidRPr="00B924C7">
        <w:rPr>
          <w:rFonts w:ascii="Arial" w:hAnsi="Arial" w:cs="Arial"/>
          <w:kern w:val="1"/>
        </w:rPr>
        <w:t>Fricción.</w:t>
      </w:r>
    </w:p>
    <w:p w:rsidR="00965C1D" w:rsidRPr="00B924C7" w:rsidRDefault="00965C1D" w:rsidP="00627BD3">
      <w:pPr>
        <w:pStyle w:val="Prrafodelista"/>
        <w:numPr>
          <w:ilvl w:val="0"/>
          <w:numId w:val="191"/>
        </w:numPr>
        <w:spacing w:after="0" w:line="240" w:lineRule="auto"/>
        <w:contextualSpacing w:val="0"/>
        <w:jc w:val="both"/>
        <w:rPr>
          <w:rFonts w:ascii="Arial" w:hAnsi="Arial" w:cs="Arial"/>
          <w:kern w:val="1"/>
        </w:rPr>
      </w:pPr>
      <w:r w:rsidRPr="00B924C7">
        <w:rPr>
          <w:rFonts w:ascii="Arial" w:hAnsi="Arial" w:cs="Arial"/>
          <w:kern w:val="1"/>
        </w:rPr>
        <w:t>Trabajo.</w:t>
      </w:r>
    </w:p>
    <w:p w:rsidR="00965C1D" w:rsidRPr="00B924C7" w:rsidRDefault="00965C1D" w:rsidP="00627BD3">
      <w:pPr>
        <w:pStyle w:val="Prrafodelista"/>
        <w:numPr>
          <w:ilvl w:val="0"/>
          <w:numId w:val="191"/>
        </w:numPr>
        <w:spacing w:after="0" w:line="240" w:lineRule="auto"/>
        <w:contextualSpacing w:val="0"/>
        <w:rPr>
          <w:rFonts w:ascii="Arial" w:hAnsi="Arial" w:cs="Arial"/>
          <w:kern w:val="1"/>
        </w:rPr>
      </w:pPr>
      <w:r w:rsidRPr="00B924C7">
        <w:rPr>
          <w:rFonts w:ascii="Arial" w:hAnsi="Arial" w:cs="Arial"/>
          <w:kern w:val="1"/>
        </w:rPr>
        <w:t>Esfuerzos y deformaciones.</w:t>
      </w:r>
    </w:p>
    <w:p w:rsidR="00965C1D" w:rsidRPr="00B924C7" w:rsidRDefault="00965C1D" w:rsidP="00627BD3">
      <w:pPr>
        <w:pStyle w:val="Prrafodelista"/>
        <w:numPr>
          <w:ilvl w:val="0"/>
          <w:numId w:val="191"/>
        </w:numPr>
        <w:spacing w:after="0" w:line="240" w:lineRule="auto"/>
        <w:contextualSpacing w:val="0"/>
        <w:rPr>
          <w:rFonts w:ascii="Arial" w:hAnsi="Arial" w:cs="Arial"/>
          <w:kern w:val="1"/>
        </w:rPr>
      </w:pPr>
      <w:r w:rsidRPr="00B924C7">
        <w:rPr>
          <w:rFonts w:ascii="Arial" w:hAnsi="Arial" w:cs="Arial"/>
          <w:kern w:val="1"/>
        </w:rPr>
        <w:t>Torsión.</w:t>
      </w:r>
    </w:p>
    <w:p w:rsidR="00965C1D" w:rsidRPr="00B924C7" w:rsidRDefault="00965C1D" w:rsidP="00627BD3">
      <w:pPr>
        <w:pStyle w:val="Prrafodelista"/>
        <w:numPr>
          <w:ilvl w:val="0"/>
          <w:numId w:val="191"/>
        </w:numPr>
        <w:spacing w:after="0" w:line="240" w:lineRule="auto"/>
        <w:contextualSpacing w:val="0"/>
        <w:rPr>
          <w:rFonts w:ascii="Arial" w:hAnsi="Arial" w:cs="Arial"/>
          <w:kern w:val="1"/>
        </w:rPr>
      </w:pPr>
      <w:r w:rsidRPr="00B924C7">
        <w:rPr>
          <w:rFonts w:ascii="Arial" w:hAnsi="Arial" w:cs="Arial"/>
          <w:kern w:val="1"/>
        </w:rPr>
        <w:t>Flexión.</w:t>
      </w:r>
    </w:p>
    <w:p w:rsidR="00965C1D" w:rsidRPr="00B924C7" w:rsidRDefault="00965C1D" w:rsidP="00627BD3">
      <w:pPr>
        <w:pStyle w:val="Prrafodelista"/>
        <w:numPr>
          <w:ilvl w:val="0"/>
          <w:numId w:val="191"/>
        </w:numPr>
        <w:spacing w:after="0" w:line="240" w:lineRule="auto"/>
        <w:contextualSpacing w:val="0"/>
        <w:rPr>
          <w:rFonts w:ascii="Arial" w:hAnsi="Arial" w:cs="Arial"/>
          <w:kern w:val="1"/>
        </w:rPr>
      </w:pPr>
      <w:r w:rsidRPr="00B924C7">
        <w:rPr>
          <w:rFonts w:ascii="Arial" w:hAnsi="Arial" w:cs="Arial"/>
          <w:kern w:val="1"/>
        </w:rPr>
        <w:t>Materiales: Propiedades mecánicas de los materiales.  Aleaciones.</w:t>
      </w:r>
    </w:p>
    <w:p w:rsidR="00965C1D" w:rsidRPr="00B924C7" w:rsidRDefault="00965C1D" w:rsidP="00627BD3">
      <w:pPr>
        <w:pStyle w:val="Prrafodelista"/>
        <w:numPr>
          <w:ilvl w:val="0"/>
          <w:numId w:val="191"/>
        </w:numPr>
        <w:spacing w:after="0" w:line="240" w:lineRule="auto"/>
        <w:contextualSpacing w:val="0"/>
        <w:rPr>
          <w:rFonts w:ascii="Arial" w:hAnsi="Arial" w:cs="Arial"/>
          <w:kern w:val="1"/>
        </w:rPr>
      </w:pPr>
      <w:r w:rsidRPr="00B924C7">
        <w:rPr>
          <w:rFonts w:ascii="Arial" w:hAnsi="Arial" w:cs="Arial"/>
          <w:kern w:val="1"/>
        </w:rPr>
        <w:t>Materiales: Propiedades térmicas, ópticas, eléctricas, magnéticas.</w:t>
      </w:r>
    </w:p>
    <w:p w:rsidR="00965C1D" w:rsidRPr="00B924C7" w:rsidRDefault="00965C1D" w:rsidP="00627BD3">
      <w:pPr>
        <w:pStyle w:val="Prrafodelista"/>
        <w:numPr>
          <w:ilvl w:val="0"/>
          <w:numId w:val="191"/>
        </w:numPr>
        <w:spacing w:after="0" w:line="240" w:lineRule="auto"/>
        <w:contextualSpacing w:val="0"/>
        <w:rPr>
          <w:rFonts w:ascii="Arial" w:hAnsi="Arial" w:cs="Arial"/>
          <w:kern w:val="1"/>
        </w:rPr>
      </w:pPr>
      <w:r w:rsidRPr="00B924C7">
        <w:rPr>
          <w:rFonts w:ascii="Arial" w:hAnsi="Arial" w:cs="Arial"/>
          <w:kern w:val="1"/>
        </w:rPr>
        <w:t>Materiales: Degradación de los materiales.  Corrosión.</w:t>
      </w:r>
    </w:p>
    <w:p w:rsidR="00965C1D" w:rsidRPr="00B924C7" w:rsidRDefault="00965C1D" w:rsidP="00965C1D">
      <w:pPr>
        <w:pStyle w:val="Prrafodelista"/>
        <w:widowControl w:val="0"/>
        <w:suppressAutoHyphens/>
        <w:spacing w:after="0" w:line="240" w:lineRule="auto"/>
        <w:ind w:left="0"/>
        <w:contextualSpacing w:val="0"/>
        <w:rPr>
          <w:rFonts w:ascii="Arial" w:hAnsi="Arial" w:cs="Arial"/>
          <w:kern w:val="1"/>
        </w:rPr>
      </w:pPr>
    </w:p>
    <w:p w:rsidR="00965C1D" w:rsidRPr="00B924C7" w:rsidRDefault="00965C1D" w:rsidP="00965C1D">
      <w:pPr>
        <w:pStyle w:val="Prrafodelista"/>
        <w:widowControl w:val="0"/>
        <w:suppressAutoHyphens/>
        <w:spacing w:after="0" w:line="240" w:lineRule="auto"/>
        <w:ind w:left="0"/>
        <w:contextualSpacing w:val="0"/>
        <w:jc w:val="both"/>
        <w:rPr>
          <w:rFonts w:ascii="Arial" w:hAnsi="Arial" w:cs="Arial"/>
          <w:kern w:val="1"/>
        </w:rPr>
      </w:pPr>
    </w:p>
    <w:p w:rsidR="00965C1D" w:rsidRPr="00B924C7" w:rsidRDefault="00965C1D" w:rsidP="00965C1D">
      <w:pPr>
        <w:jc w:val="both"/>
        <w:rPr>
          <w:rFonts w:ascii="Arial" w:hAnsi="Arial" w:cs="Arial"/>
          <w:b/>
          <w:bCs/>
          <w:i w:val="0"/>
          <w:iCs/>
          <w:sz w:val="22"/>
          <w:szCs w:val="22"/>
        </w:rPr>
      </w:pPr>
      <w:r w:rsidRPr="00B924C7">
        <w:rPr>
          <w:rFonts w:ascii="Arial" w:hAnsi="Arial" w:cs="Arial"/>
          <w:b/>
          <w:bCs/>
          <w:i w:val="0"/>
          <w:iCs/>
          <w:sz w:val="22"/>
          <w:szCs w:val="22"/>
        </w:rPr>
        <w:t>IV.</w:t>
      </w:r>
      <w:r w:rsidRPr="00B924C7">
        <w:rPr>
          <w:rFonts w:ascii="Arial" w:hAnsi="Arial" w:cs="Arial"/>
          <w:b/>
          <w:bCs/>
          <w:i w:val="0"/>
          <w:iCs/>
          <w:sz w:val="22"/>
          <w:szCs w:val="22"/>
        </w:rPr>
        <w:tab/>
      </w:r>
      <w:r w:rsidRPr="002276A4">
        <w:rPr>
          <w:rFonts w:ascii="Arial" w:hAnsi="Arial" w:cs="Arial"/>
          <w:b/>
          <w:bCs/>
          <w:iCs/>
          <w:sz w:val="22"/>
          <w:szCs w:val="22"/>
        </w:rPr>
        <w:t xml:space="preserve"> </w:t>
      </w:r>
      <w:r w:rsidR="00D43C71">
        <w:rPr>
          <w:rFonts w:ascii="Arial" w:hAnsi="Arial" w:cs="Arial"/>
          <w:b/>
          <w:bCs/>
          <w:iCs/>
          <w:sz w:val="22"/>
          <w:szCs w:val="22"/>
        </w:rPr>
        <w:t xml:space="preserve">Importancia del curso en el plan de estudio  </w:t>
      </w:r>
    </w:p>
    <w:p w:rsidR="00965C1D" w:rsidRPr="00B924C7" w:rsidRDefault="00965C1D" w:rsidP="00965C1D">
      <w:pPr>
        <w:jc w:val="both"/>
        <w:rPr>
          <w:rFonts w:ascii="Arial" w:hAnsi="Arial" w:cs="Arial"/>
          <w:b/>
          <w:bCs/>
          <w:i w:val="0"/>
          <w:iCs/>
          <w:sz w:val="22"/>
          <w:szCs w:val="22"/>
        </w:rPr>
      </w:pPr>
    </w:p>
    <w:p w:rsidR="00965C1D" w:rsidRPr="00B924C7" w:rsidRDefault="00965C1D" w:rsidP="00965C1D">
      <w:pPr>
        <w:jc w:val="both"/>
        <w:rPr>
          <w:rFonts w:ascii="Arial" w:hAnsi="Arial" w:cs="Arial"/>
          <w:sz w:val="22"/>
          <w:szCs w:val="22"/>
        </w:rPr>
      </w:pPr>
      <w:r w:rsidRPr="00B924C7">
        <w:rPr>
          <w:rFonts w:ascii="Arial" w:hAnsi="Arial" w:cs="Arial"/>
          <w:sz w:val="22"/>
          <w:szCs w:val="22"/>
        </w:rPr>
        <w:t xml:space="preserve">La estática constituye la base de muchas disciplinas de </w:t>
      </w:r>
      <w:smartTag w:uri="urn:schemas-microsoft-com:office:smarttags" w:element="PersonName">
        <w:smartTagPr>
          <w:attr w:name="ProductID" w:val="la Ingenier￭a"/>
        </w:smartTagPr>
        <w:r w:rsidRPr="00B924C7">
          <w:rPr>
            <w:rFonts w:ascii="Arial" w:hAnsi="Arial" w:cs="Arial"/>
            <w:sz w:val="22"/>
            <w:szCs w:val="22"/>
          </w:rPr>
          <w:t>la Ingeniería</w:t>
        </w:r>
      </w:smartTag>
      <w:r w:rsidRPr="00B924C7">
        <w:rPr>
          <w:rFonts w:ascii="Arial" w:hAnsi="Arial" w:cs="Arial"/>
          <w:sz w:val="22"/>
          <w:szCs w:val="22"/>
        </w:rPr>
        <w:t xml:space="preserve">, y por lo tanto es importante para el entrenamiento de un Ingeniero.  El dominio de este tema requiere un claro entendimiento de los principios y experiencias en la aplicación de los principios, a un amplio rango de aplicaciones.  </w:t>
      </w:r>
    </w:p>
    <w:p w:rsidR="00965C1D" w:rsidRPr="00B924C7" w:rsidRDefault="00965C1D" w:rsidP="00965C1D">
      <w:pPr>
        <w:jc w:val="both"/>
        <w:rPr>
          <w:rFonts w:ascii="Arial" w:hAnsi="Arial" w:cs="Arial"/>
          <w:sz w:val="22"/>
          <w:szCs w:val="22"/>
        </w:rPr>
      </w:pPr>
    </w:p>
    <w:p w:rsidR="00DB6B54" w:rsidRDefault="00DB6B54" w:rsidP="00965C1D">
      <w:pPr>
        <w:pStyle w:val="Ttulo3"/>
        <w:spacing w:before="0" w:after="0" w:line="240" w:lineRule="auto"/>
        <w:rPr>
          <w:i/>
          <w:iCs/>
          <w:sz w:val="22"/>
          <w:szCs w:val="22"/>
        </w:rPr>
      </w:pPr>
    </w:p>
    <w:p w:rsidR="007D1524" w:rsidRPr="007D1524" w:rsidRDefault="007D1524" w:rsidP="007D1524">
      <w:pPr>
        <w:rPr>
          <w:lang w:val="es-CL" w:eastAsia="en-US"/>
        </w:rPr>
      </w:pPr>
    </w:p>
    <w:p w:rsidR="00965C1D" w:rsidRPr="00B924C7" w:rsidRDefault="00965C1D" w:rsidP="00965C1D">
      <w:pPr>
        <w:pStyle w:val="Ttulo3"/>
        <w:spacing w:before="0" w:after="0" w:line="240" w:lineRule="auto"/>
        <w:rPr>
          <w:i/>
          <w:iCs/>
          <w:sz w:val="22"/>
          <w:szCs w:val="22"/>
        </w:rPr>
      </w:pPr>
      <w:r w:rsidRPr="00B924C7">
        <w:rPr>
          <w:i/>
          <w:iCs/>
          <w:sz w:val="22"/>
          <w:szCs w:val="22"/>
        </w:rPr>
        <w:lastRenderedPageBreak/>
        <w:t>V.</w:t>
      </w:r>
      <w:r w:rsidRPr="00B924C7">
        <w:rPr>
          <w:i/>
          <w:iCs/>
          <w:sz w:val="22"/>
          <w:szCs w:val="22"/>
        </w:rPr>
        <w:tab/>
        <w:t xml:space="preserve"> Metodología</w:t>
      </w:r>
    </w:p>
    <w:p w:rsidR="00965C1D" w:rsidRPr="00B924C7" w:rsidRDefault="00965C1D" w:rsidP="00965C1D">
      <w:pPr>
        <w:jc w:val="both"/>
        <w:rPr>
          <w:rFonts w:ascii="Arial" w:hAnsi="Arial" w:cs="Arial"/>
          <w:sz w:val="22"/>
          <w:szCs w:val="22"/>
        </w:rPr>
      </w:pPr>
    </w:p>
    <w:p w:rsidR="00965C1D" w:rsidRPr="00B924C7" w:rsidRDefault="00965C1D" w:rsidP="00965C1D">
      <w:pPr>
        <w:jc w:val="both"/>
        <w:rPr>
          <w:rFonts w:ascii="Arial" w:hAnsi="Arial" w:cs="Arial"/>
          <w:sz w:val="22"/>
          <w:szCs w:val="22"/>
        </w:rPr>
      </w:pPr>
      <w:r w:rsidRPr="00B924C7">
        <w:rPr>
          <w:rFonts w:ascii="Arial" w:hAnsi="Arial" w:cs="Arial"/>
          <w:sz w:val="22"/>
          <w:szCs w:val="22"/>
        </w:rPr>
        <w:t>Las materias del curso se expondrán verbalmente, usando pizarra y medio audiovisual.  Habrá trabajos de experimentación, y exposición y discusión sobre las experiencias de laboratorio.</w:t>
      </w:r>
    </w:p>
    <w:p w:rsidR="00965C1D" w:rsidRPr="00B924C7" w:rsidRDefault="00965C1D" w:rsidP="00965C1D">
      <w:pPr>
        <w:jc w:val="both"/>
        <w:rPr>
          <w:rFonts w:ascii="Arial" w:hAnsi="Arial" w:cs="Arial"/>
          <w:sz w:val="22"/>
          <w:szCs w:val="22"/>
        </w:rPr>
      </w:pPr>
    </w:p>
    <w:p w:rsidR="00965C1D" w:rsidRPr="00B924C7" w:rsidRDefault="00965C1D" w:rsidP="00965C1D">
      <w:pPr>
        <w:pStyle w:val="Ttulo3"/>
        <w:spacing w:before="0" w:after="0" w:line="240" w:lineRule="auto"/>
        <w:rPr>
          <w:i/>
          <w:iCs/>
          <w:sz w:val="22"/>
          <w:szCs w:val="22"/>
        </w:rPr>
      </w:pPr>
      <w:r w:rsidRPr="00B924C7">
        <w:rPr>
          <w:i/>
          <w:iCs/>
          <w:sz w:val="22"/>
          <w:szCs w:val="22"/>
        </w:rPr>
        <w:t>VI.</w:t>
      </w:r>
      <w:r w:rsidRPr="00B924C7">
        <w:rPr>
          <w:i/>
          <w:iCs/>
          <w:sz w:val="22"/>
          <w:szCs w:val="22"/>
        </w:rPr>
        <w:tab/>
        <w:t>Evaluación</w:t>
      </w:r>
    </w:p>
    <w:p w:rsidR="00965C1D" w:rsidRPr="00B924C7" w:rsidRDefault="00965C1D" w:rsidP="00965C1D">
      <w:pPr>
        <w:jc w:val="both"/>
        <w:rPr>
          <w:rFonts w:ascii="Arial" w:hAnsi="Arial" w:cs="Arial"/>
          <w:sz w:val="22"/>
          <w:szCs w:val="22"/>
        </w:rPr>
      </w:pPr>
    </w:p>
    <w:p w:rsidR="008E6FB6" w:rsidRPr="00B924C7" w:rsidRDefault="008E6FB6" w:rsidP="008E6FB6">
      <w:pPr>
        <w:widowControl w:val="0"/>
        <w:suppressAutoHyphens/>
        <w:spacing w:line="100" w:lineRule="atLeast"/>
        <w:jc w:val="both"/>
        <w:rPr>
          <w:rFonts w:ascii="Arial" w:hAnsi="Arial" w:cs="Arial"/>
          <w:i w:val="0"/>
          <w:kern w:val="1"/>
          <w:sz w:val="22"/>
          <w:szCs w:val="22"/>
          <w:lang w:eastAsia="es-ES_tradnl"/>
        </w:rPr>
      </w:pPr>
      <w:r w:rsidRPr="00B924C7">
        <w:rPr>
          <w:rFonts w:ascii="Arial" w:hAnsi="Arial" w:cs="Arial"/>
          <w:i w:val="0"/>
          <w:kern w:val="1"/>
          <w:sz w:val="22"/>
          <w:szCs w:val="22"/>
          <w:lang w:eastAsia="es-ES_tradnl"/>
        </w:rPr>
        <w:t xml:space="preserve">Se contempla la realización de evaluaciones parciales (controles, trabajos, prácticas de laboratorio, etc), dos pruebas solemnes de igual valor y un examen. </w:t>
      </w:r>
    </w:p>
    <w:p w:rsidR="008E6FB6" w:rsidRPr="00B924C7" w:rsidRDefault="008E6FB6" w:rsidP="008E6FB6">
      <w:pPr>
        <w:widowControl w:val="0"/>
        <w:suppressAutoHyphens/>
        <w:spacing w:line="100" w:lineRule="atLeast"/>
        <w:jc w:val="both"/>
        <w:rPr>
          <w:rFonts w:ascii="Arial" w:hAnsi="Arial" w:cs="Arial"/>
          <w:i w:val="0"/>
          <w:kern w:val="1"/>
          <w:sz w:val="22"/>
          <w:szCs w:val="22"/>
          <w:lang w:eastAsia="es-ES_tradnl"/>
        </w:rPr>
      </w:pPr>
    </w:p>
    <w:p w:rsidR="008E6FB6" w:rsidRPr="00B924C7" w:rsidRDefault="008E6FB6" w:rsidP="008E6FB6">
      <w:pPr>
        <w:jc w:val="both"/>
        <w:rPr>
          <w:rFonts w:ascii="Arial" w:hAnsi="Arial" w:cs="Arial"/>
          <w:i w:val="0"/>
          <w:kern w:val="1"/>
          <w:sz w:val="22"/>
          <w:szCs w:val="22"/>
          <w:lang w:eastAsia="es-ES_tradnl"/>
        </w:rPr>
      </w:pPr>
      <w:r w:rsidRPr="00B924C7">
        <w:rPr>
          <w:rFonts w:ascii="Arial" w:hAnsi="Arial" w:cs="Arial"/>
          <w:i w:val="0"/>
          <w:kern w:val="1"/>
          <w:sz w:val="22"/>
          <w:szCs w:val="22"/>
          <w:lang w:eastAsia="es-ES_tradnl"/>
        </w:rPr>
        <w:t>La nota de presentación a examen, cálculo de nota final, condición de eximición, y eventuales reemplazos frente a inasistencias, dependerán de la normativa vigente y serán informadas al alumnado durante la primera semana del curso.</w:t>
      </w:r>
    </w:p>
    <w:p w:rsidR="008E6FB6" w:rsidRPr="00B924C7" w:rsidRDefault="008E6FB6" w:rsidP="008E6FB6">
      <w:pPr>
        <w:jc w:val="both"/>
        <w:rPr>
          <w:rFonts w:ascii="Arial" w:hAnsi="Arial" w:cs="Arial"/>
          <w:sz w:val="22"/>
          <w:szCs w:val="22"/>
        </w:rPr>
      </w:pPr>
    </w:p>
    <w:p w:rsidR="00965C1D" w:rsidRPr="00B924C7" w:rsidRDefault="00965C1D" w:rsidP="00965C1D">
      <w:pPr>
        <w:rPr>
          <w:rFonts w:ascii="Arial" w:hAnsi="Arial" w:cs="Arial"/>
          <w:sz w:val="22"/>
          <w:szCs w:val="22"/>
        </w:rPr>
      </w:pPr>
    </w:p>
    <w:p w:rsidR="00965C1D" w:rsidRPr="00B924C7" w:rsidRDefault="00965C1D" w:rsidP="00965C1D">
      <w:pPr>
        <w:rPr>
          <w:rFonts w:ascii="Arial" w:hAnsi="Arial" w:cs="Arial"/>
          <w:sz w:val="22"/>
          <w:szCs w:val="22"/>
        </w:rPr>
      </w:pPr>
      <w:r w:rsidRPr="00B924C7">
        <w:rPr>
          <w:rFonts w:ascii="Arial" w:hAnsi="Arial" w:cs="Arial"/>
          <w:b/>
          <w:bCs/>
          <w:i w:val="0"/>
          <w:iCs/>
          <w:sz w:val="22"/>
          <w:szCs w:val="22"/>
        </w:rPr>
        <w:t>VII.</w:t>
      </w:r>
      <w:r w:rsidRPr="002276A4">
        <w:rPr>
          <w:rFonts w:ascii="Arial" w:hAnsi="Arial" w:cs="Arial"/>
          <w:b/>
          <w:bCs/>
          <w:iCs/>
          <w:sz w:val="22"/>
          <w:szCs w:val="22"/>
        </w:rPr>
        <w:tab/>
        <w:t xml:space="preserve"> Bibliografía </w:t>
      </w:r>
      <w:r w:rsidRPr="002276A4">
        <w:rPr>
          <w:rFonts w:ascii="Arial" w:hAnsi="Arial" w:cs="Arial"/>
          <w:b/>
          <w:bCs/>
          <w:sz w:val="22"/>
          <w:szCs w:val="22"/>
        </w:rPr>
        <w:t>básica de referencia</w:t>
      </w:r>
    </w:p>
    <w:p w:rsidR="00965C1D" w:rsidRPr="00B924C7" w:rsidRDefault="00965C1D" w:rsidP="00965C1D">
      <w:pPr>
        <w:pStyle w:val="Textoindependiente"/>
        <w:rPr>
          <w:szCs w:val="22"/>
          <w:highlight w:val="yellow"/>
        </w:rPr>
      </w:pPr>
    </w:p>
    <w:p w:rsidR="00965C1D" w:rsidRPr="00B924C7" w:rsidRDefault="00965C1D" w:rsidP="00965C1D">
      <w:pPr>
        <w:jc w:val="both"/>
        <w:rPr>
          <w:rFonts w:ascii="Arial" w:hAnsi="Arial" w:cs="Arial"/>
          <w:bCs/>
          <w:sz w:val="22"/>
          <w:szCs w:val="22"/>
          <w:u w:val="single"/>
        </w:rPr>
      </w:pPr>
      <w:r w:rsidRPr="00B924C7">
        <w:rPr>
          <w:rFonts w:ascii="Arial" w:hAnsi="Arial" w:cs="Arial"/>
          <w:bCs/>
          <w:sz w:val="22"/>
          <w:szCs w:val="22"/>
          <w:u w:val="single"/>
        </w:rPr>
        <w:t>Bibliografía obligatoria:</w:t>
      </w:r>
    </w:p>
    <w:p w:rsidR="00965C1D" w:rsidRPr="00B924C7" w:rsidRDefault="00965C1D" w:rsidP="00965C1D">
      <w:pPr>
        <w:pStyle w:val="Textoindependiente"/>
        <w:rPr>
          <w:szCs w:val="22"/>
          <w:highlight w:val="yellow"/>
        </w:rPr>
      </w:pPr>
    </w:p>
    <w:p w:rsidR="00965C1D" w:rsidRPr="00B924C7" w:rsidRDefault="00965C1D" w:rsidP="00627BD3">
      <w:pPr>
        <w:numPr>
          <w:ilvl w:val="0"/>
          <w:numId w:val="97"/>
        </w:numPr>
        <w:jc w:val="both"/>
        <w:rPr>
          <w:rFonts w:ascii="Arial" w:hAnsi="Arial" w:cs="Arial"/>
          <w:sz w:val="22"/>
          <w:szCs w:val="22"/>
        </w:rPr>
      </w:pPr>
      <w:r w:rsidRPr="00B924C7">
        <w:rPr>
          <w:rFonts w:ascii="Arial" w:hAnsi="Arial" w:cs="Arial"/>
          <w:sz w:val="22"/>
          <w:szCs w:val="22"/>
        </w:rPr>
        <w:t>Bedford, Anthony y Wallace Fowler (2008), Mecánica para Ingeniería, Estática, 5ta. edición, Trentice Hall - Pearson Education, México, ISBN 978-970-26-1215-5</w:t>
      </w:r>
    </w:p>
    <w:p w:rsidR="00965C1D" w:rsidRPr="00B924C7" w:rsidRDefault="00965C1D" w:rsidP="00627BD3">
      <w:pPr>
        <w:numPr>
          <w:ilvl w:val="0"/>
          <w:numId w:val="97"/>
        </w:numPr>
        <w:jc w:val="both"/>
        <w:rPr>
          <w:rFonts w:ascii="Arial" w:hAnsi="Arial" w:cs="Arial"/>
          <w:sz w:val="22"/>
          <w:szCs w:val="22"/>
        </w:rPr>
      </w:pPr>
      <w:r w:rsidRPr="00B924C7">
        <w:rPr>
          <w:rFonts w:ascii="Arial" w:hAnsi="Arial" w:cs="Arial"/>
          <w:sz w:val="22"/>
          <w:szCs w:val="22"/>
        </w:rPr>
        <w:t>Beer, Ferdinand P., y E. Russell Johnston, Jr, (1990) Mecánica vectorial para Ingenieros, Estática, 5ta. edición, Mc Graw-Hill, México, ISBN 968-422-564-4</w:t>
      </w:r>
    </w:p>
    <w:p w:rsidR="00965C1D" w:rsidRPr="00B924C7" w:rsidRDefault="00965C1D" w:rsidP="00965C1D">
      <w:pPr>
        <w:jc w:val="both"/>
        <w:rPr>
          <w:rFonts w:ascii="Arial" w:hAnsi="Arial" w:cs="Arial"/>
          <w:sz w:val="22"/>
          <w:szCs w:val="22"/>
        </w:rPr>
      </w:pPr>
    </w:p>
    <w:p w:rsidR="00965C1D" w:rsidRPr="00B924C7" w:rsidRDefault="00965C1D" w:rsidP="00965C1D">
      <w:pPr>
        <w:jc w:val="both"/>
        <w:rPr>
          <w:rFonts w:ascii="Arial" w:hAnsi="Arial" w:cs="Arial"/>
          <w:bCs/>
          <w:sz w:val="22"/>
          <w:szCs w:val="22"/>
          <w:u w:val="single"/>
        </w:rPr>
      </w:pPr>
      <w:r w:rsidRPr="00B924C7">
        <w:rPr>
          <w:rFonts w:ascii="Arial" w:hAnsi="Arial" w:cs="Arial"/>
          <w:bCs/>
          <w:sz w:val="22"/>
          <w:szCs w:val="22"/>
          <w:u w:val="single"/>
        </w:rPr>
        <w:t>Bibliografía complementaria:</w:t>
      </w:r>
    </w:p>
    <w:p w:rsidR="00965C1D" w:rsidRPr="00B924C7" w:rsidRDefault="00965C1D" w:rsidP="00965C1D">
      <w:pPr>
        <w:jc w:val="both"/>
        <w:rPr>
          <w:rFonts w:ascii="Arial" w:hAnsi="Arial" w:cs="Arial"/>
          <w:b/>
          <w:sz w:val="22"/>
          <w:szCs w:val="22"/>
        </w:rPr>
      </w:pPr>
    </w:p>
    <w:p w:rsidR="00965C1D" w:rsidRPr="00B924C7" w:rsidRDefault="00965C1D" w:rsidP="00627BD3">
      <w:pPr>
        <w:numPr>
          <w:ilvl w:val="0"/>
          <w:numId w:val="98"/>
        </w:numPr>
        <w:jc w:val="both"/>
        <w:rPr>
          <w:rFonts w:ascii="Arial" w:hAnsi="Arial" w:cs="Arial"/>
          <w:sz w:val="22"/>
          <w:szCs w:val="22"/>
          <w:lang w:val="es-ES"/>
        </w:rPr>
      </w:pPr>
      <w:r w:rsidRPr="00B924C7">
        <w:rPr>
          <w:rFonts w:ascii="Arial" w:hAnsi="Arial" w:cs="Arial"/>
          <w:sz w:val="22"/>
          <w:szCs w:val="22"/>
          <w:lang w:val="en-GB"/>
        </w:rPr>
        <w:t xml:space="preserve">Beer, Ferdinand P. y E. Russell Johnston, Jr. </w:t>
      </w:r>
      <w:r w:rsidRPr="00B924C7">
        <w:rPr>
          <w:rFonts w:ascii="Arial" w:hAnsi="Arial" w:cs="Arial"/>
          <w:sz w:val="22"/>
          <w:szCs w:val="22"/>
        </w:rPr>
        <w:t>(1993) Mecánica de Materiales</w:t>
      </w:r>
      <w:r w:rsidRPr="00B924C7">
        <w:rPr>
          <w:rFonts w:ascii="Arial" w:hAnsi="Arial" w:cs="Arial"/>
          <w:sz w:val="22"/>
          <w:szCs w:val="22"/>
          <w:lang w:val="es-ES"/>
        </w:rPr>
        <w:t xml:space="preserve">, </w:t>
      </w:r>
      <w:r w:rsidRPr="00B924C7">
        <w:rPr>
          <w:rFonts w:ascii="Arial" w:hAnsi="Arial" w:cs="Arial"/>
          <w:sz w:val="22"/>
          <w:szCs w:val="22"/>
        </w:rPr>
        <w:t>2ª edición, Mc-Graw-Hill</w:t>
      </w:r>
    </w:p>
    <w:p w:rsidR="00965C1D" w:rsidRPr="00B924C7" w:rsidRDefault="00965C1D" w:rsidP="00627BD3">
      <w:pPr>
        <w:numPr>
          <w:ilvl w:val="0"/>
          <w:numId w:val="98"/>
        </w:numPr>
        <w:jc w:val="both"/>
        <w:rPr>
          <w:rFonts w:ascii="Arial" w:hAnsi="Arial" w:cs="Arial"/>
          <w:sz w:val="22"/>
          <w:szCs w:val="22"/>
          <w:lang w:val="en-US"/>
        </w:rPr>
      </w:pPr>
      <w:r w:rsidRPr="00B924C7">
        <w:rPr>
          <w:rFonts w:ascii="Arial" w:hAnsi="Arial" w:cs="Arial"/>
          <w:sz w:val="22"/>
          <w:szCs w:val="22"/>
          <w:lang w:val="en-US"/>
        </w:rPr>
        <w:t>Gere, James M. y Stephen P. Timoshenko (1997) Mechanics of Materials, 4th edition, PWS Publishing Company.</w:t>
      </w:r>
    </w:p>
    <w:p w:rsidR="00965C1D" w:rsidRPr="00B924C7" w:rsidRDefault="00965C1D" w:rsidP="00965C1D">
      <w:pPr>
        <w:jc w:val="both"/>
        <w:rPr>
          <w:rFonts w:ascii="Arial" w:hAnsi="Arial" w:cs="Arial"/>
          <w:sz w:val="22"/>
          <w:szCs w:val="22"/>
          <w:lang w:val="en-US"/>
        </w:rPr>
      </w:pPr>
    </w:p>
    <w:p w:rsidR="00965C1D" w:rsidRPr="00B924C7" w:rsidRDefault="00965C1D" w:rsidP="00965C1D">
      <w:pPr>
        <w:jc w:val="both"/>
        <w:rPr>
          <w:rFonts w:ascii="Arial" w:hAnsi="Arial" w:cs="Arial"/>
          <w:sz w:val="22"/>
          <w:szCs w:val="22"/>
          <w:lang w:val="en-GB"/>
        </w:rPr>
      </w:pPr>
    </w:p>
    <w:p w:rsidR="00AF275F" w:rsidRPr="00B924C7" w:rsidRDefault="00AF275F" w:rsidP="00965C1D">
      <w:pPr>
        <w:jc w:val="both"/>
        <w:rPr>
          <w:rFonts w:ascii="Arial" w:hAnsi="Arial" w:cs="Arial"/>
          <w:sz w:val="22"/>
          <w:szCs w:val="22"/>
          <w:lang w:val="en-GB"/>
        </w:rPr>
      </w:pPr>
    </w:p>
    <w:p w:rsidR="00965C1D" w:rsidRDefault="00965C1D" w:rsidP="00965C1D">
      <w:pPr>
        <w:jc w:val="both"/>
        <w:rPr>
          <w:rFonts w:ascii="Arial" w:hAnsi="Arial" w:cs="Arial"/>
          <w:b/>
          <w:bCs/>
          <w:sz w:val="22"/>
          <w:szCs w:val="22"/>
          <w:lang w:val="en-GB"/>
        </w:rPr>
      </w:pPr>
    </w:p>
    <w:p w:rsidR="00DB6B54" w:rsidRDefault="00DB6B54" w:rsidP="00965C1D">
      <w:pPr>
        <w:jc w:val="both"/>
        <w:rPr>
          <w:rFonts w:ascii="Arial" w:hAnsi="Arial" w:cs="Arial"/>
          <w:b/>
          <w:bCs/>
          <w:sz w:val="22"/>
          <w:szCs w:val="22"/>
          <w:lang w:val="en-GB"/>
        </w:rPr>
      </w:pPr>
    </w:p>
    <w:p w:rsidR="00DB6B54" w:rsidRDefault="00DB6B54" w:rsidP="00965C1D">
      <w:pPr>
        <w:jc w:val="both"/>
        <w:rPr>
          <w:rFonts w:ascii="Arial" w:hAnsi="Arial" w:cs="Arial"/>
          <w:b/>
          <w:bCs/>
          <w:sz w:val="22"/>
          <w:szCs w:val="22"/>
          <w:lang w:val="en-GB"/>
        </w:rPr>
      </w:pPr>
    </w:p>
    <w:p w:rsidR="00DB6B54" w:rsidRDefault="00DB6B54" w:rsidP="00965C1D">
      <w:pPr>
        <w:jc w:val="both"/>
        <w:rPr>
          <w:rFonts w:ascii="Arial" w:hAnsi="Arial" w:cs="Arial"/>
          <w:b/>
          <w:bCs/>
          <w:sz w:val="22"/>
          <w:szCs w:val="22"/>
          <w:lang w:val="en-GB"/>
        </w:rPr>
      </w:pPr>
    </w:p>
    <w:p w:rsidR="00DB6B54" w:rsidRDefault="00DB6B54" w:rsidP="00965C1D">
      <w:pPr>
        <w:jc w:val="both"/>
        <w:rPr>
          <w:rFonts w:ascii="Arial" w:hAnsi="Arial" w:cs="Arial"/>
          <w:b/>
          <w:bCs/>
          <w:sz w:val="22"/>
          <w:szCs w:val="22"/>
          <w:lang w:val="en-GB"/>
        </w:rPr>
      </w:pPr>
    </w:p>
    <w:p w:rsidR="00DB6B54" w:rsidRDefault="00DB6B54" w:rsidP="00965C1D">
      <w:pPr>
        <w:jc w:val="both"/>
        <w:rPr>
          <w:rFonts w:ascii="Arial" w:hAnsi="Arial" w:cs="Arial"/>
          <w:b/>
          <w:bCs/>
          <w:sz w:val="22"/>
          <w:szCs w:val="22"/>
          <w:lang w:val="en-GB"/>
        </w:rPr>
      </w:pPr>
    </w:p>
    <w:p w:rsidR="00DB6B54" w:rsidRDefault="00DB6B54" w:rsidP="00965C1D">
      <w:pPr>
        <w:jc w:val="both"/>
        <w:rPr>
          <w:rFonts w:ascii="Arial" w:hAnsi="Arial" w:cs="Arial"/>
          <w:b/>
          <w:bCs/>
          <w:sz w:val="22"/>
          <w:szCs w:val="22"/>
          <w:lang w:val="en-GB"/>
        </w:rPr>
      </w:pPr>
    </w:p>
    <w:p w:rsidR="00DB6B54" w:rsidRDefault="00DB6B54" w:rsidP="00965C1D">
      <w:pPr>
        <w:jc w:val="both"/>
        <w:rPr>
          <w:rFonts w:ascii="Arial" w:hAnsi="Arial" w:cs="Arial"/>
          <w:b/>
          <w:bCs/>
          <w:sz w:val="22"/>
          <w:szCs w:val="22"/>
          <w:lang w:val="en-GB"/>
        </w:rPr>
      </w:pPr>
    </w:p>
    <w:p w:rsidR="00DB6B54" w:rsidRDefault="00DB6B54" w:rsidP="00965C1D">
      <w:pPr>
        <w:jc w:val="both"/>
        <w:rPr>
          <w:rFonts w:ascii="Arial" w:hAnsi="Arial" w:cs="Arial"/>
          <w:b/>
          <w:bCs/>
          <w:sz w:val="22"/>
          <w:szCs w:val="22"/>
          <w:lang w:val="en-GB"/>
        </w:rPr>
      </w:pPr>
    </w:p>
    <w:p w:rsidR="00DB6B54" w:rsidRDefault="00DB6B54" w:rsidP="00965C1D">
      <w:pPr>
        <w:jc w:val="both"/>
        <w:rPr>
          <w:rFonts w:ascii="Arial" w:hAnsi="Arial" w:cs="Arial"/>
          <w:b/>
          <w:bCs/>
          <w:sz w:val="22"/>
          <w:szCs w:val="22"/>
          <w:lang w:val="en-GB"/>
        </w:rPr>
      </w:pPr>
    </w:p>
    <w:p w:rsidR="00DB6B54" w:rsidRDefault="00DB6B54" w:rsidP="00965C1D">
      <w:pPr>
        <w:jc w:val="both"/>
        <w:rPr>
          <w:rFonts w:ascii="Arial" w:hAnsi="Arial" w:cs="Arial"/>
          <w:b/>
          <w:bCs/>
          <w:sz w:val="22"/>
          <w:szCs w:val="22"/>
          <w:lang w:val="en-GB"/>
        </w:rPr>
      </w:pPr>
    </w:p>
    <w:p w:rsidR="00DB6B54" w:rsidRDefault="00DB6B54" w:rsidP="00965C1D">
      <w:pPr>
        <w:jc w:val="both"/>
        <w:rPr>
          <w:rFonts w:ascii="Arial" w:hAnsi="Arial" w:cs="Arial"/>
          <w:b/>
          <w:bCs/>
          <w:sz w:val="22"/>
          <w:szCs w:val="22"/>
          <w:lang w:val="en-GB"/>
        </w:rPr>
      </w:pPr>
    </w:p>
    <w:p w:rsidR="00DB6B54" w:rsidRDefault="00DB6B54" w:rsidP="00965C1D">
      <w:pPr>
        <w:jc w:val="both"/>
        <w:rPr>
          <w:rFonts w:ascii="Arial" w:hAnsi="Arial" w:cs="Arial"/>
          <w:b/>
          <w:bCs/>
          <w:sz w:val="22"/>
          <w:szCs w:val="22"/>
          <w:lang w:val="en-GB"/>
        </w:rPr>
      </w:pPr>
    </w:p>
    <w:p w:rsidR="00DB6B54" w:rsidRDefault="00DB6B54" w:rsidP="00965C1D">
      <w:pPr>
        <w:jc w:val="both"/>
        <w:rPr>
          <w:rFonts w:ascii="Arial" w:hAnsi="Arial" w:cs="Arial"/>
          <w:b/>
          <w:bCs/>
          <w:sz w:val="22"/>
          <w:szCs w:val="22"/>
          <w:lang w:val="en-GB"/>
        </w:rPr>
      </w:pPr>
    </w:p>
    <w:p w:rsidR="00DB6B54" w:rsidRDefault="00DB6B54" w:rsidP="00965C1D">
      <w:pPr>
        <w:jc w:val="both"/>
        <w:rPr>
          <w:rFonts w:ascii="Arial" w:hAnsi="Arial" w:cs="Arial"/>
          <w:b/>
          <w:bCs/>
          <w:sz w:val="22"/>
          <w:szCs w:val="22"/>
          <w:lang w:val="en-GB"/>
        </w:rPr>
      </w:pPr>
    </w:p>
    <w:p w:rsidR="007D1524" w:rsidRDefault="007D1524" w:rsidP="00965C1D">
      <w:pPr>
        <w:jc w:val="both"/>
        <w:rPr>
          <w:rFonts w:ascii="Arial" w:hAnsi="Arial" w:cs="Arial"/>
          <w:b/>
          <w:bCs/>
          <w:sz w:val="22"/>
          <w:szCs w:val="22"/>
          <w:lang w:val="en-GB"/>
        </w:rPr>
      </w:pPr>
    </w:p>
    <w:p w:rsidR="007D1524" w:rsidRDefault="007D1524" w:rsidP="00965C1D">
      <w:pPr>
        <w:jc w:val="both"/>
        <w:rPr>
          <w:rFonts w:ascii="Arial" w:hAnsi="Arial" w:cs="Arial"/>
          <w:b/>
          <w:bCs/>
          <w:sz w:val="22"/>
          <w:szCs w:val="22"/>
          <w:lang w:val="en-GB"/>
        </w:rPr>
      </w:pPr>
    </w:p>
    <w:p w:rsidR="007D1524" w:rsidRDefault="007D1524" w:rsidP="00965C1D">
      <w:pPr>
        <w:jc w:val="both"/>
        <w:rPr>
          <w:rFonts w:ascii="Arial" w:hAnsi="Arial" w:cs="Arial"/>
          <w:b/>
          <w:bCs/>
          <w:sz w:val="22"/>
          <w:szCs w:val="22"/>
          <w:lang w:val="en-GB"/>
        </w:rPr>
      </w:pPr>
    </w:p>
    <w:p w:rsidR="00DB6B54" w:rsidRPr="00B924C7" w:rsidRDefault="00DB6B54" w:rsidP="00965C1D">
      <w:pPr>
        <w:jc w:val="both"/>
        <w:rPr>
          <w:rFonts w:ascii="Arial" w:hAnsi="Arial" w:cs="Arial"/>
          <w:b/>
          <w:bCs/>
          <w:sz w:val="22"/>
          <w:szCs w:val="22"/>
          <w:lang w:val="en-GB"/>
        </w:rPr>
      </w:pPr>
    </w:p>
    <w:p w:rsidR="00965C1D" w:rsidRPr="002276A4" w:rsidRDefault="00965C1D" w:rsidP="00965C1D">
      <w:pPr>
        <w:ind w:right="46"/>
        <w:jc w:val="center"/>
        <w:rPr>
          <w:rFonts w:ascii="Arial" w:hAnsi="Arial" w:cs="Arial"/>
          <w:b/>
          <w:bCs/>
          <w:iCs/>
          <w:sz w:val="22"/>
          <w:szCs w:val="22"/>
        </w:rPr>
      </w:pPr>
      <w:r w:rsidRPr="002276A4">
        <w:rPr>
          <w:rFonts w:ascii="Arial" w:hAnsi="Arial" w:cs="Arial"/>
          <w:b/>
          <w:bCs/>
          <w:iCs/>
          <w:sz w:val="22"/>
          <w:szCs w:val="22"/>
        </w:rPr>
        <w:lastRenderedPageBreak/>
        <w:t>Facultad de Ingeniería</w:t>
      </w:r>
      <w:r w:rsidRPr="002276A4">
        <w:rPr>
          <w:rFonts w:ascii="Arial" w:hAnsi="Arial" w:cs="Arial"/>
          <w:b/>
          <w:bCs/>
          <w:iCs/>
          <w:sz w:val="22"/>
          <w:szCs w:val="22"/>
        </w:rPr>
        <w:br/>
        <w:t>Escuela de Ingeniería Industrial</w:t>
      </w:r>
    </w:p>
    <w:p w:rsidR="00965C1D" w:rsidRPr="002276A4" w:rsidRDefault="00965C1D" w:rsidP="00965C1D">
      <w:pPr>
        <w:ind w:right="46"/>
        <w:jc w:val="center"/>
        <w:rPr>
          <w:rFonts w:ascii="Arial" w:hAnsi="Arial" w:cs="Arial"/>
          <w:b/>
          <w:bCs/>
          <w:iCs/>
          <w:sz w:val="22"/>
          <w:szCs w:val="22"/>
        </w:rPr>
      </w:pPr>
    </w:p>
    <w:p w:rsidR="00965C1D" w:rsidRPr="002276A4" w:rsidRDefault="00965C1D" w:rsidP="00965C1D">
      <w:pPr>
        <w:ind w:right="46"/>
        <w:jc w:val="center"/>
        <w:rPr>
          <w:rFonts w:ascii="Arial" w:hAnsi="Arial" w:cs="Arial"/>
          <w:b/>
          <w:bCs/>
          <w:iCs/>
          <w:sz w:val="22"/>
          <w:szCs w:val="22"/>
        </w:rPr>
      </w:pPr>
    </w:p>
    <w:p w:rsidR="00965C1D" w:rsidRPr="002276A4" w:rsidRDefault="00965C1D" w:rsidP="00965C1D">
      <w:pPr>
        <w:ind w:right="46"/>
        <w:jc w:val="center"/>
        <w:rPr>
          <w:rFonts w:ascii="Arial" w:hAnsi="Arial" w:cs="Arial"/>
          <w:b/>
          <w:bCs/>
          <w:iCs/>
          <w:sz w:val="22"/>
          <w:szCs w:val="22"/>
        </w:rPr>
      </w:pPr>
      <w:r w:rsidRPr="002276A4">
        <w:rPr>
          <w:rFonts w:ascii="Arial" w:hAnsi="Arial" w:cs="Arial"/>
          <w:b/>
          <w:bCs/>
          <w:iCs/>
          <w:sz w:val="22"/>
          <w:szCs w:val="22"/>
        </w:rPr>
        <w:t>PROGRAMA DE ASIGNATURA</w:t>
      </w:r>
    </w:p>
    <w:p w:rsidR="00965C1D" w:rsidRPr="002276A4" w:rsidRDefault="00965C1D" w:rsidP="00965C1D">
      <w:pPr>
        <w:ind w:right="46"/>
        <w:jc w:val="center"/>
        <w:rPr>
          <w:rFonts w:ascii="Arial" w:hAnsi="Arial" w:cs="Arial"/>
          <w:iCs/>
          <w:sz w:val="22"/>
          <w:szCs w:val="22"/>
        </w:rPr>
      </w:pPr>
      <w:r w:rsidRPr="002276A4">
        <w:rPr>
          <w:rFonts w:ascii="Arial" w:hAnsi="Arial" w:cs="Arial"/>
          <w:iCs/>
          <w:sz w:val="22"/>
          <w:szCs w:val="22"/>
        </w:rPr>
        <w:t>Electricidad y magnetismo</w:t>
      </w:r>
    </w:p>
    <w:p w:rsidR="00965C1D" w:rsidRPr="002276A4" w:rsidRDefault="00965C1D" w:rsidP="00965C1D">
      <w:pPr>
        <w:ind w:right="46"/>
        <w:rPr>
          <w:rFonts w:ascii="Arial" w:hAnsi="Arial" w:cs="Arial"/>
          <w:sz w:val="22"/>
          <w:szCs w:val="22"/>
        </w:rPr>
      </w:pPr>
    </w:p>
    <w:p w:rsidR="00965C1D" w:rsidRPr="002276A4" w:rsidRDefault="00965C1D" w:rsidP="00965C1D">
      <w:pPr>
        <w:ind w:right="46"/>
        <w:jc w:val="both"/>
        <w:rPr>
          <w:rFonts w:ascii="Arial" w:hAnsi="Arial" w:cs="Arial"/>
          <w:b/>
          <w:bCs/>
          <w:iCs/>
          <w:sz w:val="22"/>
          <w:szCs w:val="22"/>
        </w:rPr>
      </w:pPr>
      <w:r w:rsidRPr="002276A4">
        <w:rPr>
          <w:rFonts w:ascii="Arial" w:hAnsi="Arial" w:cs="Arial"/>
          <w:b/>
          <w:bCs/>
          <w:iCs/>
          <w:sz w:val="22"/>
          <w:szCs w:val="22"/>
        </w:rPr>
        <w:t>I.</w:t>
      </w:r>
      <w:r w:rsidRPr="002276A4">
        <w:rPr>
          <w:rFonts w:ascii="Arial" w:hAnsi="Arial" w:cs="Arial"/>
          <w:b/>
          <w:bCs/>
          <w:iCs/>
          <w:sz w:val="22"/>
          <w:szCs w:val="22"/>
        </w:rPr>
        <w:tab/>
        <w:t xml:space="preserve"> Identificación.</w:t>
      </w:r>
    </w:p>
    <w:p w:rsidR="00965C1D" w:rsidRPr="00DB6B54" w:rsidRDefault="00965C1D" w:rsidP="00965C1D">
      <w:pPr>
        <w:tabs>
          <w:tab w:val="num" w:pos="360"/>
        </w:tabs>
        <w:ind w:right="46"/>
        <w:jc w:val="both"/>
        <w:rPr>
          <w:rFonts w:ascii="Arial" w:hAnsi="Arial" w:cs="Arial"/>
          <w:b/>
          <w:bCs/>
          <w:i w:val="0"/>
          <w:sz w:val="22"/>
          <w:szCs w:val="22"/>
        </w:rPr>
      </w:pPr>
    </w:p>
    <w:p w:rsidR="00965C1D" w:rsidRPr="00DB6B54" w:rsidRDefault="00965C1D" w:rsidP="00965C1D">
      <w:pPr>
        <w:ind w:right="46"/>
        <w:jc w:val="both"/>
        <w:rPr>
          <w:rFonts w:ascii="Arial" w:hAnsi="Arial" w:cs="Arial"/>
          <w:i w:val="0"/>
          <w:sz w:val="22"/>
          <w:szCs w:val="22"/>
        </w:rPr>
      </w:pPr>
      <w:r w:rsidRPr="00DB6B54">
        <w:rPr>
          <w:rFonts w:ascii="Arial" w:hAnsi="Arial" w:cs="Arial"/>
          <w:i w:val="0"/>
          <w:sz w:val="22"/>
          <w:szCs w:val="22"/>
        </w:rPr>
        <w:t>Código</w:t>
      </w:r>
      <w:r w:rsidRPr="00DB6B54">
        <w:rPr>
          <w:rFonts w:ascii="Arial" w:hAnsi="Arial" w:cs="Arial"/>
          <w:i w:val="0"/>
          <w:sz w:val="22"/>
          <w:szCs w:val="22"/>
        </w:rPr>
        <w:tab/>
      </w:r>
      <w:r w:rsidRPr="00DB6B54">
        <w:rPr>
          <w:rFonts w:ascii="Arial" w:hAnsi="Arial" w:cs="Arial"/>
          <w:i w:val="0"/>
          <w:sz w:val="22"/>
          <w:szCs w:val="22"/>
        </w:rPr>
        <w:tab/>
      </w:r>
      <w:r w:rsidRPr="00DB6B54">
        <w:rPr>
          <w:rFonts w:ascii="Arial" w:hAnsi="Arial" w:cs="Arial"/>
          <w:i w:val="0"/>
          <w:sz w:val="22"/>
          <w:szCs w:val="22"/>
        </w:rPr>
        <w:tab/>
      </w:r>
      <w:r w:rsidRPr="00DB6B54">
        <w:rPr>
          <w:rFonts w:ascii="Arial" w:hAnsi="Arial" w:cs="Arial"/>
          <w:i w:val="0"/>
          <w:sz w:val="22"/>
          <w:szCs w:val="22"/>
        </w:rPr>
        <w:tab/>
      </w:r>
      <w:r w:rsidR="00DB6B54">
        <w:rPr>
          <w:rFonts w:ascii="Arial" w:hAnsi="Arial" w:cs="Arial"/>
          <w:i w:val="0"/>
          <w:sz w:val="22"/>
          <w:szCs w:val="22"/>
        </w:rPr>
        <w:tab/>
      </w:r>
      <w:r w:rsidRPr="00DB6B54">
        <w:rPr>
          <w:rFonts w:ascii="Arial" w:hAnsi="Arial" w:cs="Arial"/>
          <w:i w:val="0"/>
          <w:sz w:val="22"/>
          <w:szCs w:val="22"/>
        </w:rPr>
        <w:t>: CBF-1002</w:t>
      </w:r>
    </w:p>
    <w:p w:rsidR="00965C1D" w:rsidRPr="00DB6B54" w:rsidRDefault="00965C1D" w:rsidP="00965C1D">
      <w:pPr>
        <w:pStyle w:val="Textodebloque"/>
        <w:spacing w:line="240" w:lineRule="auto"/>
        <w:ind w:left="0" w:firstLine="0"/>
        <w:rPr>
          <w:szCs w:val="22"/>
        </w:rPr>
      </w:pPr>
      <w:r w:rsidRPr="00DB6B54">
        <w:rPr>
          <w:szCs w:val="22"/>
        </w:rPr>
        <w:t xml:space="preserve">Créditos                                </w:t>
      </w:r>
      <w:r w:rsidR="00BC2756" w:rsidRPr="00DB6B54">
        <w:rPr>
          <w:szCs w:val="22"/>
        </w:rPr>
        <w:tab/>
      </w:r>
      <w:r w:rsidRPr="00DB6B54">
        <w:rPr>
          <w:szCs w:val="22"/>
        </w:rPr>
        <w:tab/>
        <w:t>: 7</w:t>
      </w:r>
    </w:p>
    <w:p w:rsidR="00965C1D" w:rsidRPr="00DB6B54" w:rsidRDefault="00965C1D" w:rsidP="00965C1D">
      <w:pPr>
        <w:ind w:right="46"/>
        <w:jc w:val="both"/>
        <w:rPr>
          <w:rFonts w:ascii="Arial" w:hAnsi="Arial" w:cs="Arial"/>
          <w:i w:val="0"/>
          <w:sz w:val="22"/>
          <w:szCs w:val="22"/>
        </w:rPr>
      </w:pPr>
      <w:r w:rsidRPr="00DB6B54">
        <w:rPr>
          <w:rFonts w:ascii="Arial" w:hAnsi="Arial" w:cs="Arial"/>
          <w:i w:val="0"/>
          <w:sz w:val="22"/>
          <w:szCs w:val="22"/>
        </w:rPr>
        <w:t>Duración</w:t>
      </w:r>
      <w:r w:rsidRPr="00DB6B54">
        <w:rPr>
          <w:rFonts w:ascii="Arial" w:hAnsi="Arial" w:cs="Arial"/>
          <w:i w:val="0"/>
          <w:sz w:val="22"/>
          <w:szCs w:val="22"/>
        </w:rPr>
        <w:tab/>
      </w:r>
      <w:r w:rsidRPr="00DB6B54">
        <w:rPr>
          <w:rFonts w:ascii="Arial" w:hAnsi="Arial" w:cs="Arial"/>
          <w:i w:val="0"/>
          <w:sz w:val="22"/>
          <w:szCs w:val="22"/>
        </w:rPr>
        <w:tab/>
      </w:r>
      <w:r w:rsidRPr="00DB6B54">
        <w:rPr>
          <w:rFonts w:ascii="Arial" w:hAnsi="Arial" w:cs="Arial"/>
          <w:i w:val="0"/>
          <w:sz w:val="22"/>
          <w:szCs w:val="22"/>
        </w:rPr>
        <w:tab/>
      </w:r>
      <w:r w:rsidR="00BC2756" w:rsidRPr="00DB6B54">
        <w:rPr>
          <w:rFonts w:ascii="Arial" w:hAnsi="Arial" w:cs="Arial"/>
          <w:i w:val="0"/>
          <w:sz w:val="22"/>
          <w:szCs w:val="22"/>
        </w:rPr>
        <w:tab/>
      </w:r>
      <w:r w:rsidRPr="00DB6B54">
        <w:rPr>
          <w:rFonts w:ascii="Arial" w:hAnsi="Arial" w:cs="Arial"/>
          <w:i w:val="0"/>
          <w:sz w:val="22"/>
          <w:szCs w:val="22"/>
        </w:rPr>
        <w:t>: semestral</w:t>
      </w:r>
    </w:p>
    <w:p w:rsidR="00965C1D" w:rsidRPr="00DB6B54" w:rsidRDefault="00965C1D" w:rsidP="00965C1D">
      <w:pPr>
        <w:pStyle w:val="Textoindependiente"/>
        <w:rPr>
          <w:szCs w:val="22"/>
          <w:lang w:val="es-ES_tradnl"/>
        </w:rPr>
      </w:pPr>
      <w:r w:rsidRPr="00DB6B54">
        <w:rPr>
          <w:szCs w:val="22"/>
          <w:lang w:val="es-ES_tradnl"/>
        </w:rPr>
        <w:t>Ubicación en plan de estudio</w:t>
      </w:r>
      <w:r w:rsidRPr="00DB6B54">
        <w:rPr>
          <w:szCs w:val="22"/>
          <w:lang w:val="es-ES_tradnl"/>
        </w:rPr>
        <w:tab/>
        <w:t xml:space="preserve">: Semestre 4  </w:t>
      </w:r>
    </w:p>
    <w:p w:rsidR="00965C1D" w:rsidRPr="00DB6B54" w:rsidRDefault="00965C1D" w:rsidP="00965C1D">
      <w:pPr>
        <w:pStyle w:val="Textoindependiente"/>
        <w:rPr>
          <w:szCs w:val="22"/>
          <w:lang w:val="es-ES_tradnl"/>
        </w:rPr>
      </w:pPr>
      <w:r w:rsidRPr="00DB6B54">
        <w:rPr>
          <w:szCs w:val="22"/>
          <w:lang w:val="es-ES_tradnl"/>
        </w:rPr>
        <w:t>Requisitos</w:t>
      </w:r>
      <w:r w:rsidRPr="00DB6B54">
        <w:rPr>
          <w:szCs w:val="22"/>
          <w:lang w:val="es-ES_tradnl"/>
        </w:rPr>
        <w:tab/>
      </w:r>
      <w:r w:rsidRPr="00DB6B54">
        <w:rPr>
          <w:szCs w:val="22"/>
          <w:lang w:val="es-ES_tradnl"/>
        </w:rPr>
        <w:tab/>
      </w:r>
      <w:r w:rsidRPr="00DB6B54">
        <w:rPr>
          <w:szCs w:val="22"/>
          <w:lang w:val="es-ES_tradnl"/>
        </w:rPr>
        <w:tab/>
      </w:r>
      <w:r w:rsidR="00BC2756" w:rsidRPr="00DB6B54">
        <w:rPr>
          <w:szCs w:val="22"/>
          <w:lang w:val="es-ES_tradnl"/>
        </w:rPr>
        <w:tab/>
      </w:r>
      <w:r w:rsidRPr="00DB6B54">
        <w:rPr>
          <w:szCs w:val="22"/>
          <w:lang w:val="es-ES_tradnl"/>
        </w:rPr>
        <w:t>: Calor y Ondas (CBF-1001)</w:t>
      </w:r>
    </w:p>
    <w:p w:rsidR="00965C1D" w:rsidRPr="00DB6B54" w:rsidRDefault="00965C1D" w:rsidP="00965C1D">
      <w:pPr>
        <w:pStyle w:val="Textoindependiente"/>
        <w:rPr>
          <w:szCs w:val="22"/>
          <w:lang w:val="es-ES_tradnl"/>
        </w:rPr>
      </w:pPr>
      <w:r w:rsidRPr="00DB6B54">
        <w:rPr>
          <w:szCs w:val="22"/>
        </w:rPr>
        <w:t>Sesiones semanales</w:t>
      </w:r>
      <w:r w:rsidRPr="00DB6B54">
        <w:rPr>
          <w:szCs w:val="22"/>
        </w:rPr>
        <w:tab/>
      </w:r>
      <w:r w:rsidRPr="00DB6B54">
        <w:rPr>
          <w:szCs w:val="22"/>
        </w:rPr>
        <w:tab/>
      </w:r>
      <w:r w:rsidR="00BC2756" w:rsidRPr="00DB6B54">
        <w:rPr>
          <w:szCs w:val="22"/>
        </w:rPr>
        <w:tab/>
      </w:r>
      <w:r w:rsidRPr="00DB6B54">
        <w:rPr>
          <w:szCs w:val="22"/>
        </w:rPr>
        <w:t>: 2 cátedras; 1 ayudantía o laboratorio</w:t>
      </w:r>
    </w:p>
    <w:p w:rsidR="00965C1D" w:rsidRPr="00B924C7" w:rsidRDefault="00965C1D" w:rsidP="00965C1D">
      <w:pPr>
        <w:ind w:right="46"/>
        <w:jc w:val="both"/>
        <w:rPr>
          <w:rFonts w:ascii="Arial" w:hAnsi="Arial" w:cs="Arial"/>
          <w:i w:val="0"/>
          <w:iCs/>
          <w:sz w:val="22"/>
          <w:szCs w:val="22"/>
        </w:rPr>
      </w:pPr>
    </w:p>
    <w:p w:rsidR="00965C1D" w:rsidRPr="002276A4" w:rsidRDefault="00965C1D" w:rsidP="00965C1D">
      <w:pPr>
        <w:ind w:right="46"/>
        <w:jc w:val="both"/>
        <w:rPr>
          <w:rFonts w:ascii="Arial" w:hAnsi="Arial" w:cs="Arial"/>
          <w:b/>
          <w:bCs/>
          <w:iCs/>
          <w:sz w:val="22"/>
          <w:szCs w:val="22"/>
        </w:rPr>
      </w:pPr>
      <w:r w:rsidRPr="002276A4">
        <w:rPr>
          <w:rFonts w:ascii="Arial" w:hAnsi="Arial" w:cs="Arial"/>
          <w:b/>
          <w:bCs/>
          <w:iCs/>
          <w:sz w:val="22"/>
          <w:szCs w:val="22"/>
        </w:rPr>
        <w:t xml:space="preserve">II. </w:t>
      </w:r>
      <w:r w:rsidRPr="002276A4">
        <w:rPr>
          <w:rFonts w:ascii="Arial" w:hAnsi="Arial" w:cs="Arial"/>
          <w:b/>
          <w:bCs/>
          <w:iCs/>
          <w:sz w:val="22"/>
          <w:szCs w:val="22"/>
        </w:rPr>
        <w:tab/>
        <w:t>Objetivos Generales y Específicos</w:t>
      </w:r>
    </w:p>
    <w:p w:rsidR="00965C1D" w:rsidRPr="00B924C7" w:rsidRDefault="00965C1D" w:rsidP="00965C1D">
      <w:pPr>
        <w:jc w:val="both"/>
        <w:rPr>
          <w:rFonts w:ascii="Arial" w:hAnsi="Arial" w:cs="Arial"/>
          <w:sz w:val="22"/>
          <w:szCs w:val="22"/>
        </w:rPr>
      </w:pPr>
    </w:p>
    <w:p w:rsidR="00965C1D" w:rsidRPr="00B924C7" w:rsidRDefault="00965C1D" w:rsidP="00965C1D">
      <w:pPr>
        <w:pStyle w:val="Sangra2detindependiente"/>
        <w:spacing w:line="240" w:lineRule="auto"/>
        <w:ind w:left="0"/>
        <w:rPr>
          <w:rFonts w:ascii="Arial" w:hAnsi="Arial" w:cs="Arial"/>
          <w:sz w:val="22"/>
          <w:szCs w:val="22"/>
        </w:rPr>
      </w:pPr>
      <w:r w:rsidRPr="00B924C7">
        <w:rPr>
          <w:rFonts w:ascii="Arial" w:hAnsi="Arial" w:cs="Arial"/>
          <w:sz w:val="22"/>
          <w:szCs w:val="22"/>
        </w:rPr>
        <w:t>Proporcionar al alumno una sólida base científica  para  comprender los fenómenos Eléctricos y Magnéticos y poder enfrentar, analizar y resolver nuevas situaciones problemáticas que tengan relación estos tópicos.</w:t>
      </w:r>
    </w:p>
    <w:p w:rsidR="00965C1D" w:rsidRPr="00B924C7" w:rsidRDefault="00965C1D" w:rsidP="00965C1D">
      <w:pPr>
        <w:pStyle w:val="Sangra2detindependiente"/>
        <w:spacing w:line="240" w:lineRule="auto"/>
        <w:ind w:left="0"/>
        <w:rPr>
          <w:rFonts w:ascii="Arial" w:hAnsi="Arial" w:cs="Arial"/>
          <w:sz w:val="22"/>
          <w:szCs w:val="22"/>
        </w:rPr>
      </w:pPr>
    </w:p>
    <w:p w:rsidR="00965C1D" w:rsidRPr="00DB6B54" w:rsidRDefault="00965C1D" w:rsidP="00965C1D">
      <w:pPr>
        <w:pStyle w:val="Sangra2detindependiente"/>
        <w:spacing w:line="240" w:lineRule="auto"/>
        <w:ind w:left="0"/>
        <w:rPr>
          <w:rFonts w:ascii="Arial" w:hAnsi="Arial" w:cs="Arial"/>
          <w:sz w:val="22"/>
          <w:szCs w:val="22"/>
        </w:rPr>
      </w:pPr>
      <w:r w:rsidRPr="00DB6B54">
        <w:rPr>
          <w:rFonts w:ascii="Arial" w:hAnsi="Arial" w:cs="Arial"/>
          <w:sz w:val="22"/>
          <w:szCs w:val="22"/>
          <w:lang w:val="es-ES"/>
        </w:rPr>
        <w:t>Además al final de la asignatura el alumno será capaz de:</w:t>
      </w:r>
      <w:r w:rsidRPr="00DB6B54">
        <w:rPr>
          <w:rFonts w:ascii="Arial" w:hAnsi="Arial" w:cs="Arial"/>
          <w:sz w:val="22"/>
          <w:szCs w:val="22"/>
        </w:rPr>
        <w:t xml:space="preserve"> </w:t>
      </w:r>
    </w:p>
    <w:p w:rsidR="00965C1D" w:rsidRPr="00DB6B54" w:rsidRDefault="00965C1D" w:rsidP="00965C1D">
      <w:pPr>
        <w:jc w:val="both"/>
        <w:rPr>
          <w:rFonts w:ascii="Arial" w:hAnsi="Arial" w:cs="Arial"/>
          <w:i w:val="0"/>
          <w:sz w:val="22"/>
          <w:szCs w:val="22"/>
        </w:rPr>
      </w:pPr>
    </w:p>
    <w:p w:rsidR="00965C1D" w:rsidRPr="00DB6B54" w:rsidRDefault="00965C1D" w:rsidP="00627BD3">
      <w:pPr>
        <w:numPr>
          <w:ilvl w:val="0"/>
          <w:numId w:val="99"/>
        </w:numPr>
        <w:tabs>
          <w:tab w:val="left" w:pos="425"/>
          <w:tab w:val="left" w:pos="1440"/>
        </w:tabs>
        <w:jc w:val="both"/>
        <w:rPr>
          <w:rFonts w:ascii="Arial" w:hAnsi="Arial" w:cs="Arial"/>
          <w:i w:val="0"/>
          <w:sz w:val="22"/>
          <w:szCs w:val="22"/>
        </w:rPr>
      </w:pPr>
      <w:r w:rsidRPr="00DB6B54">
        <w:rPr>
          <w:rFonts w:ascii="Arial" w:hAnsi="Arial" w:cs="Arial"/>
          <w:i w:val="0"/>
          <w:sz w:val="22"/>
          <w:szCs w:val="22"/>
        </w:rPr>
        <w:t>Describir,  reconocer  e interpretar los   fenómenos eléctricos y magnéticos.</w:t>
      </w:r>
    </w:p>
    <w:p w:rsidR="00965C1D" w:rsidRPr="00DB6B54" w:rsidRDefault="00965C1D" w:rsidP="00627BD3">
      <w:pPr>
        <w:numPr>
          <w:ilvl w:val="0"/>
          <w:numId w:val="99"/>
        </w:numPr>
        <w:tabs>
          <w:tab w:val="left" w:pos="425"/>
          <w:tab w:val="left" w:pos="1440"/>
        </w:tabs>
        <w:jc w:val="both"/>
        <w:rPr>
          <w:rFonts w:ascii="Arial" w:hAnsi="Arial" w:cs="Arial"/>
          <w:i w:val="0"/>
          <w:sz w:val="22"/>
          <w:szCs w:val="22"/>
        </w:rPr>
      </w:pPr>
      <w:r w:rsidRPr="00DB6B54">
        <w:rPr>
          <w:rFonts w:ascii="Arial" w:hAnsi="Arial" w:cs="Arial"/>
          <w:i w:val="0"/>
          <w:sz w:val="22"/>
          <w:szCs w:val="22"/>
        </w:rPr>
        <w:t>Resolver problemas en los cuales estén involucrados los conceptos eléctricos y magnéticos.</w:t>
      </w:r>
    </w:p>
    <w:p w:rsidR="00965C1D" w:rsidRPr="00DB6B54" w:rsidRDefault="00965C1D" w:rsidP="00627BD3">
      <w:pPr>
        <w:numPr>
          <w:ilvl w:val="0"/>
          <w:numId w:val="99"/>
        </w:numPr>
        <w:tabs>
          <w:tab w:val="left" w:pos="425"/>
          <w:tab w:val="left" w:pos="1440"/>
        </w:tabs>
        <w:jc w:val="both"/>
        <w:rPr>
          <w:rFonts w:ascii="Arial" w:hAnsi="Arial" w:cs="Arial"/>
          <w:i w:val="0"/>
          <w:sz w:val="22"/>
          <w:szCs w:val="22"/>
        </w:rPr>
      </w:pPr>
      <w:r w:rsidRPr="00DB6B54">
        <w:rPr>
          <w:rFonts w:ascii="Arial" w:hAnsi="Arial" w:cs="Arial"/>
          <w:i w:val="0"/>
          <w:sz w:val="22"/>
          <w:szCs w:val="22"/>
        </w:rPr>
        <w:t>Realizar experiencias en el laboratorio en los cuales estén involucrados los conceptos fundamentales de la asignatura</w:t>
      </w:r>
    </w:p>
    <w:p w:rsidR="00965C1D" w:rsidRPr="00DB6B54" w:rsidRDefault="00965C1D" w:rsidP="00965C1D">
      <w:pPr>
        <w:rPr>
          <w:rFonts w:ascii="Arial" w:hAnsi="Arial" w:cs="Arial"/>
          <w:i w:val="0"/>
          <w:sz w:val="22"/>
          <w:szCs w:val="22"/>
        </w:rPr>
      </w:pPr>
    </w:p>
    <w:p w:rsidR="00965C1D" w:rsidRPr="002276A4" w:rsidRDefault="00965C1D" w:rsidP="00965C1D">
      <w:pPr>
        <w:ind w:right="46"/>
        <w:jc w:val="both"/>
        <w:rPr>
          <w:rFonts w:ascii="Arial" w:hAnsi="Arial" w:cs="Arial"/>
          <w:b/>
          <w:bCs/>
          <w:iCs/>
          <w:sz w:val="22"/>
          <w:szCs w:val="22"/>
        </w:rPr>
      </w:pPr>
      <w:r w:rsidRPr="002276A4">
        <w:rPr>
          <w:rFonts w:ascii="Arial" w:hAnsi="Arial" w:cs="Arial"/>
          <w:b/>
          <w:bCs/>
          <w:iCs/>
          <w:sz w:val="22"/>
          <w:szCs w:val="22"/>
        </w:rPr>
        <w:t xml:space="preserve">III. </w:t>
      </w:r>
      <w:r w:rsidRPr="002276A4">
        <w:rPr>
          <w:rFonts w:ascii="Arial" w:hAnsi="Arial" w:cs="Arial"/>
          <w:b/>
          <w:bCs/>
          <w:iCs/>
          <w:sz w:val="22"/>
          <w:szCs w:val="22"/>
        </w:rPr>
        <w:tab/>
        <w:t>Descripción de Contenidos.</w:t>
      </w:r>
    </w:p>
    <w:p w:rsidR="00965C1D" w:rsidRPr="00B924C7" w:rsidRDefault="00965C1D" w:rsidP="00965C1D">
      <w:pPr>
        <w:tabs>
          <w:tab w:val="left" w:pos="709"/>
        </w:tabs>
        <w:jc w:val="both"/>
        <w:rPr>
          <w:rFonts w:ascii="Arial" w:hAnsi="Arial" w:cs="Arial"/>
          <w:b/>
          <w:bCs/>
          <w:sz w:val="22"/>
          <w:szCs w:val="22"/>
        </w:rPr>
      </w:pPr>
    </w:p>
    <w:p w:rsidR="00965C1D" w:rsidRPr="00B924C7" w:rsidRDefault="00965C1D" w:rsidP="00627BD3">
      <w:pPr>
        <w:pStyle w:val="Textosinformato"/>
        <w:widowControl w:val="0"/>
        <w:numPr>
          <w:ilvl w:val="0"/>
          <w:numId w:val="100"/>
        </w:numPr>
        <w:suppressAutoHyphens/>
        <w:spacing w:line="100" w:lineRule="atLeast"/>
        <w:jc w:val="both"/>
        <w:rPr>
          <w:rFonts w:ascii="Arial" w:hAnsi="Arial" w:cs="Arial"/>
          <w:sz w:val="22"/>
          <w:szCs w:val="22"/>
          <w:lang w:val="es-ES_tradnl"/>
        </w:rPr>
      </w:pPr>
      <w:r w:rsidRPr="00B924C7">
        <w:rPr>
          <w:rFonts w:ascii="Arial" w:hAnsi="Arial" w:cs="Arial"/>
          <w:b/>
          <w:bCs/>
          <w:sz w:val="22"/>
          <w:szCs w:val="22"/>
          <w:lang w:val="es-ES_tradnl"/>
        </w:rPr>
        <w:t>Carga eléctrica y campo eléctrico:</w:t>
      </w:r>
      <w:r w:rsidRPr="00B924C7">
        <w:rPr>
          <w:rFonts w:ascii="Arial" w:hAnsi="Arial" w:cs="Arial"/>
          <w:sz w:val="22"/>
          <w:szCs w:val="22"/>
          <w:lang w:val="es-ES_tradnl"/>
        </w:rPr>
        <w:t xml:space="preserve"> Carga eléctrica y la estructura de la materia. Conductores, aislantes y cargas inducidas. Ley de Coulomb, campo eléctrico y fuerzas eléctricas, líneas de campo eléctrico y dipolo eléctrico.</w:t>
      </w:r>
    </w:p>
    <w:p w:rsidR="00965C1D" w:rsidRPr="00B924C7" w:rsidRDefault="00965C1D" w:rsidP="00627BD3">
      <w:pPr>
        <w:pStyle w:val="Textosinformato"/>
        <w:widowControl w:val="0"/>
        <w:numPr>
          <w:ilvl w:val="0"/>
          <w:numId w:val="100"/>
        </w:numPr>
        <w:suppressAutoHyphens/>
        <w:spacing w:line="100" w:lineRule="atLeast"/>
        <w:jc w:val="both"/>
        <w:rPr>
          <w:rFonts w:ascii="Arial" w:hAnsi="Arial" w:cs="Arial"/>
          <w:sz w:val="22"/>
          <w:szCs w:val="22"/>
          <w:lang w:val="es-ES_tradnl"/>
        </w:rPr>
      </w:pPr>
      <w:r w:rsidRPr="00B924C7">
        <w:rPr>
          <w:rFonts w:ascii="Arial" w:hAnsi="Arial" w:cs="Arial"/>
          <w:b/>
          <w:bCs/>
          <w:sz w:val="22"/>
          <w:szCs w:val="22"/>
          <w:lang w:val="es-ES_tradnl"/>
        </w:rPr>
        <w:t>Potencial eléctrico y condensadores:</w:t>
      </w:r>
      <w:r w:rsidRPr="00B924C7">
        <w:rPr>
          <w:rFonts w:ascii="Arial" w:hAnsi="Arial" w:cs="Arial"/>
          <w:sz w:val="22"/>
          <w:szCs w:val="22"/>
          <w:lang w:val="es-ES_tradnl"/>
        </w:rPr>
        <w:t xml:space="preserve"> Energía potencial eléctrica, potencial eléctrico, superficies equipotenciales, cálculo de potenciales debido a conductores cargados. Condensadores y dieléctricos.</w:t>
      </w:r>
    </w:p>
    <w:p w:rsidR="00965C1D" w:rsidRPr="00B924C7" w:rsidRDefault="00965C1D" w:rsidP="00627BD3">
      <w:pPr>
        <w:pStyle w:val="Textosinformato"/>
        <w:widowControl w:val="0"/>
        <w:numPr>
          <w:ilvl w:val="0"/>
          <w:numId w:val="100"/>
        </w:numPr>
        <w:suppressAutoHyphens/>
        <w:spacing w:line="100" w:lineRule="atLeast"/>
        <w:jc w:val="both"/>
        <w:rPr>
          <w:rFonts w:ascii="Arial" w:hAnsi="Arial" w:cs="Arial"/>
          <w:sz w:val="22"/>
          <w:szCs w:val="22"/>
          <w:lang w:val="es-ES_tradnl"/>
        </w:rPr>
      </w:pPr>
      <w:r w:rsidRPr="00B924C7">
        <w:rPr>
          <w:rFonts w:ascii="Arial" w:hAnsi="Arial" w:cs="Arial"/>
          <w:b/>
          <w:bCs/>
          <w:sz w:val="22"/>
          <w:szCs w:val="22"/>
          <w:lang w:val="es-ES_tradnl"/>
        </w:rPr>
        <w:t>Campo magnético y fuentes de campo magnético:</w:t>
      </w:r>
      <w:r w:rsidRPr="00B924C7">
        <w:rPr>
          <w:rFonts w:ascii="Arial" w:hAnsi="Arial" w:cs="Arial"/>
          <w:sz w:val="22"/>
          <w:szCs w:val="22"/>
          <w:lang w:val="es-ES_tradnl"/>
        </w:rPr>
        <w:t xml:space="preserve"> campo magnético, movimiento de partículas cargadas en un campo magnético. Campo magnético generado por una carga en movimiento. Ley de Ampere y Biot-Savart.</w:t>
      </w:r>
    </w:p>
    <w:p w:rsidR="00965C1D" w:rsidRPr="00B924C7" w:rsidRDefault="00965C1D" w:rsidP="00627BD3">
      <w:pPr>
        <w:pStyle w:val="Textosinformato"/>
        <w:widowControl w:val="0"/>
        <w:numPr>
          <w:ilvl w:val="0"/>
          <w:numId w:val="100"/>
        </w:numPr>
        <w:suppressAutoHyphens/>
        <w:spacing w:line="100" w:lineRule="atLeast"/>
        <w:jc w:val="both"/>
        <w:rPr>
          <w:rFonts w:ascii="Arial" w:hAnsi="Arial" w:cs="Arial"/>
          <w:sz w:val="22"/>
          <w:szCs w:val="22"/>
          <w:lang w:val="es-ES_tradnl"/>
        </w:rPr>
      </w:pPr>
      <w:r w:rsidRPr="00B924C7">
        <w:rPr>
          <w:rFonts w:ascii="Arial" w:hAnsi="Arial" w:cs="Arial"/>
          <w:b/>
          <w:bCs/>
          <w:sz w:val="22"/>
          <w:szCs w:val="22"/>
          <w:lang w:val="es-ES_tradnl"/>
        </w:rPr>
        <w:t>Inducción electromagnética:</w:t>
      </w:r>
      <w:r w:rsidRPr="00B924C7">
        <w:rPr>
          <w:rFonts w:ascii="Arial" w:hAnsi="Arial" w:cs="Arial"/>
          <w:sz w:val="22"/>
          <w:szCs w:val="22"/>
          <w:lang w:val="es-ES_tradnl"/>
        </w:rPr>
        <w:t xml:space="preserve"> Ley de Faraday, ley de Lenz. Fuerza electromotriz por movimiento.</w:t>
      </w:r>
    </w:p>
    <w:p w:rsidR="00965C1D" w:rsidRPr="00B924C7" w:rsidRDefault="00965C1D" w:rsidP="00627BD3">
      <w:pPr>
        <w:pStyle w:val="Textosinformato"/>
        <w:widowControl w:val="0"/>
        <w:numPr>
          <w:ilvl w:val="0"/>
          <w:numId w:val="100"/>
        </w:numPr>
        <w:suppressAutoHyphens/>
        <w:spacing w:line="100" w:lineRule="atLeast"/>
        <w:jc w:val="both"/>
        <w:rPr>
          <w:rFonts w:ascii="Arial" w:hAnsi="Arial" w:cs="Arial"/>
          <w:sz w:val="22"/>
          <w:szCs w:val="22"/>
          <w:lang w:val="es-ES_tradnl"/>
        </w:rPr>
      </w:pPr>
      <w:r w:rsidRPr="00B924C7">
        <w:rPr>
          <w:rFonts w:ascii="Arial" w:hAnsi="Arial" w:cs="Arial"/>
          <w:b/>
          <w:bCs/>
          <w:sz w:val="22"/>
          <w:szCs w:val="22"/>
          <w:lang w:val="es-ES_tradnl"/>
        </w:rPr>
        <w:t>Ondas electromagnéticas</w:t>
      </w:r>
      <w:r w:rsidRPr="00B924C7">
        <w:rPr>
          <w:rFonts w:ascii="Arial" w:hAnsi="Arial" w:cs="Arial"/>
          <w:sz w:val="22"/>
          <w:szCs w:val="22"/>
          <w:lang w:val="es-ES_tradnl"/>
        </w:rPr>
        <w:t xml:space="preserve">: Ecuaciones de Maxwell, energía electromagnética y ecuaciones de ondas electromagnéticas. </w:t>
      </w:r>
    </w:p>
    <w:p w:rsidR="00965C1D" w:rsidRPr="00B924C7" w:rsidRDefault="00965C1D" w:rsidP="00965C1D">
      <w:pPr>
        <w:pStyle w:val="Textosinformato"/>
        <w:rPr>
          <w:rFonts w:ascii="Arial" w:hAnsi="Arial" w:cs="Arial"/>
          <w:sz w:val="22"/>
          <w:szCs w:val="22"/>
          <w:lang w:val="es-ES_tradnl"/>
        </w:rPr>
      </w:pPr>
    </w:p>
    <w:p w:rsidR="00965C1D" w:rsidRPr="00B924C7" w:rsidRDefault="00965C1D" w:rsidP="00965C1D">
      <w:pPr>
        <w:pStyle w:val="Textosinformato"/>
        <w:rPr>
          <w:rFonts w:ascii="Arial" w:hAnsi="Arial" w:cs="Arial"/>
          <w:sz w:val="22"/>
          <w:szCs w:val="22"/>
        </w:rPr>
      </w:pPr>
    </w:p>
    <w:p w:rsidR="00965C1D" w:rsidRPr="00B924C7" w:rsidRDefault="00965C1D" w:rsidP="00965C1D">
      <w:pPr>
        <w:pStyle w:val="Prrafodelista"/>
        <w:widowControl w:val="0"/>
        <w:suppressAutoHyphens/>
        <w:spacing w:after="0" w:line="240" w:lineRule="auto"/>
        <w:ind w:left="360"/>
        <w:contextualSpacing w:val="0"/>
        <w:rPr>
          <w:rFonts w:ascii="Arial" w:hAnsi="Arial" w:cs="Arial"/>
          <w:b/>
          <w:bCs/>
          <w:kern w:val="1"/>
        </w:rPr>
      </w:pPr>
      <w:r w:rsidRPr="00B924C7">
        <w:rPr>
          <w:rFonts w:ascii="Arial" w:hAnsi="Arial" w:cs="Arial"/>
          <w:b/>
          <w:bCs/>
          <w:kern w:val="1"/>
        </w:rPr>
        <w:t>Experiencias de Laboratorio:</w:t>
      </w:r>
    </w:p>
    <w:p w:rsidR="00965C1D" w:rsidRPr="00B924C7" w:rsidRDefault="00965C1D" w:rsidP="00965C1D">
      <w:pPr>
        <w:pStyle w:val="Prrafodelista"/>
        <w:widowControl w:val="0"/>
        <w:suppressAutoHyphens/>
        <w:spacing w:after="0" w:line="240" w:lineRule="auto"/>
        <w:ind w:left="360"/>
        <w:contextualSpacing w:val="0"/>
        <w:rPr>
          <w:rFonts w:ascii="Arial" w:hAnsi="Arial" w:cs="Arial"/>
          <w:kern w:val="1"/>
        </w:rPr>
      </w:pPr>
      <w:r w:rsidRPr="00B924C7">
        <w:rPr>
          <w:rFonts w:ascii="Arial" w:hAnsi="Arial" w:cs="Arial"/>
          <w:b/>
          <w:bCs/>
          <w:kern w:val="1"/>
        </w:rPr>
        <w:t>Laboratorio 1:</w:t>
      </w:r>
      <w:r w:rsidRPr="00B924C7">
        <w:rPr>
          <w:rFonts w:ascii="Arial" w:hAnsi="Arial" w:cs="Arial"/>
          <w:kern w:val="1"/>
        </w:rPr>
        <w:t xml:space="preserve">  Carga eléctrica y generador electrostático.</w:t>
      </w:r>
    </w:p>
    <w:p w:rsidR="00965C1D" w:rsidRPr="00B924C7" w:rsidRDefault="00965C1D" w:rsidP="00965C1D">
      <w:pPr>
        <w:pStyle w:val="Prrafodelista"/>
        <w:widowControl w:val="0"/>
        <w:suppressAutoHyphens/>
        <w:spacing w:after="0" w:line="240" w:lineRule="auto"/>
        <w:ind w:left="360"/>
        <w:contextualSpacing w:val="0"/>
        <w:rPr>
          <w:rFonts w:ascii="Arial" w:hAnsi="Arial" w:cs="Arial"/>
          <w:kern w:val="1"/>
        </w:rPr>
      </w:pPr>
      <w:r w:rsidRPr="00B924C7">
        <w:rPr>
          <w:rFonts w:ascii="Arial" w:hAnsi="Arial" w:cs="Arial"/>
          <w:b/>
          <w:bCs/>
          <w:kern w:val="1"/>
        </w:rPr>
        <w:t>Laboratorio 2:</w:t>
      </w:r>
      <w:r w:rsidRPr="00B924C7">
        <w:rPr>
          <w:rFonts w:ascii="Arial" w:hAnsi="Arial" w:cs="Arial"/>
          <w:kern w:val="1"/>
        </w:rPr>
        <w:t xml:space="preserve">  Campo eléctrico y superficies equipotenciales.</w:t>
      </w:r>
    </w:p>
    <w:p w:rsidR="00965C1D" w:rsidRPr="00B924C7" w:rsidRDefault="00965C1D" w:rsidP="00965C1D">
      <w:pPr>
        <w:pStyle w:val="Prrafodelista"/>
        <w:widowControl w:val="0"/>
        <w:suppressAutoHyphens/>
        <w:spacing w:after="0" w:line="240" w:lineRule="auto"/>
        <w:ind w:left="360"/>
        <w:contextualSpacing w:val="0"/>
        <w:rPr>
          <w:rFonts w:ascii="Arial" w:hAnsi="Arial" w:cs="Arial"/>
          <w:kern w:val="1"/>
        </w:rPr>
      </w:pPr>
      <w:r w:rsidRPr="00B924C7">
        <w:rPr>
          <w:rFonts w:ascii="Arial" w:hAnsi="Arial" w:cs="Arial"/>
          <w:b/>
          <w:bCs/>
          <w:kern w:val="1"/>
        </w:rPr>
        <w:t>Laboratorio 3:</w:t>
      </w:r>
      <w:r w:rsidRPr="00B924C7">
        <w:rPr>
          <w:rFonts w:ascii="Arial" w:hAnsi="Arial" w:cs="Arial"/>
          <w:kern w:val="1"/>
        </w:rPr>
        <w:t xml:space="preserve">  Efectos magnéticos de una corriente.</w:t>
      </w:r>
    </w:p>
    <w:p w:rsidR="00965C1D" w:rsidRPr="00B924C7" w:rsidRDefault="00965C1D" w:rsidP="00965C1D">
      <w:pPr>
        <w:pStyle w:val="Prrafodelista"/>
        <w:widowControl w:val="0"/>
        <w:suppressAutoHyphens/>
        <w:spacing w:after="0" w:line="240" w:lineRule="auto"/>
        <w:ind w:left="360"/>
        <w:contextualSpacing w:val="0"/>
        <w:rPr>
          <w:rFonts w:ascii="Arial" w:hAnsi="Arial" w:cs="Arial"/>
          <w:kern w:val="1"/>
        </w:rPr>
      </w:pPr>
      <w:r w:rsidRPr="00B924C7">
        <w:rPr>
          <w:rFonts w:ascii="Arial" w:hAnsi="Arial" w:cs="Arial"/>
          <w:b/>
          <w:bCs/>
          <w:kern w:val="1"/>
        </w:rPr>
        <w:t>Laboratorio 4:</w:t>
      </w:r>
      <w:r w:rsidRPr="00B924C7">
        <w:rPr>
          <w:rFonts w:ascii="Arial" w:hAnsi="Arial" w:cs="Arial"/>
          <w:kern w:val="1"/>
        </w:rPr>
        <w:t xml:space="preserve">  Aparatos de medida e intensidad de corriente.</w:t>
      </w:r>
    </w:p>
    <w:p w:rsidR="00965C1D" w:rsidRPr="002276A4" w:rsidRDefault="00965C1D" w:rsidP="00965C1D">
      <w:pPr>
        <w:jc w:val="both"/>
        <w:rPr>
          <w:rFonts w:ascii="Arial" w:hAnsi="Arial" w:cs="Arial"/>
          <w:iCs/>
          <w:sz w:val="22"/>
          <w:szCs w:val="22"/>
        </w:rPr>
      </w:pPr>
    </w:p>
    <w:p w:rsidR="00965C1D" w:rsidRPr="002276A4" w:rsidRDefault="00965C1D" w:rsidP="00965C1D">
      <w:pPr>
        <w:ind w:right="46"/>
        <w:jc w:val="both"/>
        <w:rPr>
          <w:rFonts w:ascii="Arial" w:hAnsi="Arial" w:cs="Arial"/>
          <w:b/>
          <w:bCs/>
          <w:iCs/>
          <w:sz w:val="22"/>
          <w:szCs w:val="22"/>
        </w:rPr>
      </w:pPr>
      <w:r w:rsidRPr="002276A4">
        <w:rPr>
          <w:rFonts w:ascii="Arial" w:hAnsi="Arial" w:cs="Arial"/>
          <w:b/>
          <w:bCs/>
          <w:iCs/>
          <w:sz w:val="22"/>
          <w:szCs w:val="22"/>
        </w:rPr>
        <w:lastRenderedPageBreak/>
        <w:t>IV.</w:t>
      </w:r>
      <w:r w:rsidRPr="002276A4">
        <w:rPr>
          <w:rFonts w:ascii="Arial" w:hAnsi="Arial" w:cs="Arial"/>
          <w:b/>
          <w:bCs/>
          <w:iCs/>
          <w:sz w:val="22"/>
          <w:szCs w:val="22"/>
        </w:rPr>
        <w:tab/>
        <w:t xml:space="preserve"> </w:t>
      </w:r>
      <w:r w:rsidR="00D43C71">
        <w:rPr>
          <w:rFonts w:ascii="Arial" w:hAnsi="Arial" w:cs="Arial"/>
          <w:b/>
          <w:bCs/>
          <w:iCs/>
          <w:sz w:val="22"/>
          <w:szCs w:val="22"/>
        </w:rPr>
        <w:t xml:space="preserve">Importancia del curso en el plan de estudio  </w:t>
      </w:r>
    </w:p>
    <w:p w:rsidR="00965C1D" w:rsidRPr="00DB6B54" w:rsidRDefault="00965C1D" w:rsidP="00965C1D">
      <w:pPr>
        <w:jc w:val="both"/>
        <w:rPr>
          <w:rFonts w:ascii="Arial" w:hAnsi="Arial" w:cs="Arial"/>
          <w:b/>
          <w:bCs/>
          <w:i w:val="0"/>
          <w:sz w:val="22"/>
          <w:szCs w:val="22"/>
        </w:rPr>
      </w:pPr>
    </w:p>
    <w:p w:rsidR="00965C1D" w:rsidRPr="00DB6B54" w:rsidRDefault="00965C1D" w:rsidP="00965C1D">
      <w:pPr>
        <w:jc w:val="both"/>
        <w:rPr>
          <w:rFonts w:ascii="Arial" w:hAnsi="Arial" w:cs="Arial"/>
          <w:i w:val="0"/>
          <w:sz w:val="22"/>
          <w:szCs w:val="22"/>
        </w:rPr>
      </w:pPr>
      <w:r w:rsidRPr="00DB6B54">
        <w:rPr>
          <w:rFonts w:ascii="Arial" w:hAnsi="Arial" w:cs="Arial"/>
          <w:i w:val="0"/>
          <w:sz w:val="22"/>
          <w:szCs w:val="22"/>
        </w:rPr>
        <w:t>La</w:t>
      </w:r>
      <w:r w:rsidRPr="00DB6B54">
        <w:rPr>
          <w:rFonts w:ascii="Arial" w:hAnsi="Arial" w:cs="Arial"/>
          <w:b/>
          <w:bCs/>
          <w:i w:val="0"/>
          <w:sz w:val="22"/>
          <w:szCs w:val="22"/>
        </w:rPr>
        <w:t xml:space="preserve"> </w:t>
      </w:r>
      <w:r w:rsidRPr="00DB6B54">
        <w:rPr>
          <w:rFonts w:ascii="Arial" w:hAnsi="Arial" w:cs="Arial"/>
          <w:i w:val="0"/>
          <w:sz w:val="22"/>
          <w:szCs w:val="22"/>
        </w:rPr>
        <w:t xml:space="preserve">importancia de esta asignatura radica en el hecho de proporcionar al estudiante una sólida base científica, a través de un método axiomático y analítico respecto de los fenómenos de </w:t>
      </w:r>
      <w:smartTag w:uri="urn:schemas-microsoft-com:office:smarttags" w:element="PersonName">
        <w:smartTagPr>
          <w:attr w:name="ProductID" w:val="la Electricidad"/>
        </w:smartTagPr>
        <w:r w:rsidRPr="00DB6B54">
          <w:rPr>
            <w:rFonts w:ascii="Arial" w:hAnsi="Arial" w:cs="Arial"/>
            <w:i w:val="0"/>
            <w:sz w:val="22"/>
            <w:szCs w:val="22"/>
          </w:rPr>
          <w:t>la Electricidad</w:t>
        </w:r>
      </w:smartTag>
      <w:r w:rsidRPr="00DB6B54">
        <w:rPr>
          <w:rFonts w:ascii="Arial" w:hAnsi="Arial" w:cs="Arial"/>
          <w:i w:val="0"/>
          <w:sz w:val="22"/>
          <w:szCs w:val="22"/>
        </w:rPr>
        <w:t xml:space="preserve"> y el Magnetismo que le permitan enfrentar con éxito la comprensión, la aplicación y la resolución de situaciones problemáticas dentro del campo de </w:t>
      </w:r>
      <w:smartTag w:uri="urn:schemas-microsoft-com:office:smarttags" w:element="PersonName">
        <w:smartTagPr>
          <w:attr w:name="ProductID" w:val="la Ingenier￭a."/>
        </w:smartTagPr>
        <w:r w:rsidRPr="00DB6B54">
          <w:rPr>
            <w:rFonts w:ascii="Arial" w:hAnsi="Arial" w:cs="Arial"/>
            <w:i w:val="0"/>
            <w:sz w:val="22"/>
            <w:szCs w:val="22"/>
          </w:rPr>
          <w:t>la Ingeniería.</w:t>
        </w:r>
      </w:smartTag>
      <w:r w:rsidRPr="00DB6B54">
        <w:rPr>
          <w:rFonts w:ascii="Arial" w:hAnsi="Arial" w:cs="Arial"/>
          <w:i w:val="0"/>
          <w:sz w:val="22"/>
          <w:szCs w:val="22"/>
        </w:rPr>
        <w:t xml:space="preserve">  </w:t>
      </w:r>
    </w:p>
    <w:p w:rsidR="00965C1D" w:rsidRPr="00DB6B54" w:rsidRDefault="00965C1D" w:rsidP="00965C1D">
      <w:pPr>
        <w:jc w:val="both"/>
        <w:rPr>
          <w:rFonts w:ascii="Arial" w:hAnsi="Arial" w:cs="Arial"/>
          <w:i w:val="0"/>
          <w:sz w:val="22"/>
          <w:szCs w:val="22"/>
        </w:rPr>
      </w:pPr>
    </w:p>
    <w:p w:rsidR="00965C1D" w:rsidRPr="00DB6B54" w:rsidRDefault="00965C1D" w:rsidP="00965C1D">
      <w:pPr>
        <w:pStyle w:val="Textoindependiente"/>
        <w:rPr>
          <w:szCs w:val="22"/>
        </w:rPr>
      </w:pPr>
    </w:p>
    <w:p w:rsidR="00965C1D" w:rsidRPr="002276A4" w:rsidRDefault="00965C1D" w:rsidP="00965C1D">
      <w:pPr>
        <w:ind w:right="46"/>
        <w:jc w:val="both"/>
        <w:rPr>
          <w:rFonts w:ascii="Arial" w:hAnsi="Arial" w:cs="Arial"/>
          <w:b/>
          <w:bCs/>
          <w:iCs/>
          <w:sz w:val="22"/>
          <w:szCs w:val="22"/>
        </w:rPr>
      </w:pPr>
      <w:r w:rsidRPr="002276A4">
        <w:rPr>
          <w:rFonts w:ascii="Arial" w:hAnsi="Arial" w:cs="Arial"/>
          <w:b/>
          <w:bCs/>
          <w:iCs/>
          <w:sz w:val="22"/>
          <w:szCs w:val="22"/>
        </w:rPr>
        <w:t>V.</w:t>
      </w:r>
      <w:r w:rsidRPr="002276A4">
        <w:rPr>
          <w:rFonts w:ascii="Arial" w:hAnsi="Arial" w:cs="Arial"/>
          <w:b/>
          <w:bCs/>
          <w:iCs/>
          <w:sz w:val="22"/>
          <w:szCs w:val="22"/>
        </w:rPr>
        <w:tab/>
        <w:t>Metodología</w:t>
      </w:r>
    </w:p>
    <w:p w:rsidR="00965C1D" w:rsidRPr="00DB6B54" w:rsidRDefault="00965C1D" w:rsidP="00965C1D">
      <w:pPr>
        <w:jc w:val="both"/>
        <w:rPr>
          <w:rFonts w:ascii="Arial" w:hAnsi="Arial" w:cs="Arial"/>
          <w:b/>
          <w:bCs/>
          <w:i w:val="0"/>
          <w:sz w:val="22"/>
          <w:szCs w:val="22"/>
        </w:rPr>
      </w:pPr>
    </w:p>
    <w:p w:rsidR="00965C1D" w:rsidRPr="00DB6B54" w:rsidRDefault="00965C1D" w:rsidP="00965C1D">
      <w:pPr>
        <w:jc w:val="both"/>
        <w:rPr>
          <w:rFonts w:ascii="Arial" w:hAnsi="Arial" w:cs="Arial"/>
          <w:i w:val="0"/>
          <w:sz w:val="22"/>
          <w:szCs w:val="22"/>
        </w:rPr>
      </w:pPr>
      <w:r w:rsidRPr="00DB6B54">
        <w:rPr>
          <w:rFonts w:ascii="Arial" w:hAnsi="Arial" w:cs="Arial"/>
          <w:i w:val="0"/>
          <w:sz w:val="22"/>
          <w:szCs w:val="22"/>
        </w:rPr>
        <w:t xml:space="preserve">La metodología está basada en un método teórico experimental con una fuerte componente  en el proceso de aprendizaje mediante la realización de las siguientes actividades: Clases expositivas,  experiencias de laboratorio, ayudantías, talleres, seminarios y trabajos de investigación.  </w:t>
      </w:r>
    </w:p>
    <w:p w:rsidR="00965C1D" w:rsidRPr="002276A4" w:rsidRDefault="00965C1D" w:rsidP="00965C1D">
      <w:pPr>
        <w:jc w:val="both"/>
        <w:rPr>
          <w:rFonts w:ascii="Arial" w:hAnsi="Arial" w:cs="Arial"/>
          <w:sz w:val="22"/>
          <w:szCs w:val="22"/>
        </w:rPr>
      </w:pPr>
    </w:p>
    <w:p w:rsidR="00965C1D" w:rsidRPr="002276A4" w:rsidRDefault="00965C1D" w:rsidP="00965C1D">
      <w:pPr>
        <w:ind w:right="46"/>
        <w:jc w:val="both"/>
        <w:rPr>
          <w:rFonts w:ascii="Arial" w:hAnsi="Arial" w:cs="Arial"/>
          <w:b/>
          <w:bCs/>
          <w:iCs/>
          <w:sz w:val="22"/>
          <w:szCs w:val="22"/>
        </w:rPr>
      </w:pPr>
      <w:r w:rsidRPr="002276A4">
        <w:rPr>
          <w:rFonts w:ascii="Arial" w:hAnsi="Arial" w:cs="Arial"/>
          <w:b/>
          <w:bCs/>
          <w:iCs/>
          <w:sz w:val="22"/>
          <w:szCs w:val="22"/>
        </w:rPr>
        <w:t>VI.</w:t>
      </w:r>
      <w:r w:rsidRPr="002276A4">
        <w:rPr>
          <w:rFonts w:ascii="Arial" w:hAnsi="Arial" w:cs="Arial"/>
          <w:b/>
          <w:bCs/>
          <w:iCs/>
          <w:sz w:val="22"/>
          <w:szCs w:val="22"/>
        </w:rPr>
        <w:tab/>
        <w:t xml:space="preserve"> Evaluación</w:t>
      </w:r>
    </w:p>
    <w:p w:rsidR="00965C1D" w:rsidRPr="00B924C7" w:rsidRDefault="00965C1D" w:rsidP="00965C1D">
      <w:pPr>
        <w:jc w:val="both"/>
        <w:rPr>
          <w:rFonts w:ascii="Arial" w:hAnsi="Arial" w:cs="Arial"/>
          <w:b/>
          <w:bCs/>
          <w:sz w:val="22"/>
          <w:szCs w:val="22"/>
        </w:rPr>
      </w:pPr>
    </w:p>
    <w:p w:rsidR="008E6FB6" w:rsidRPr="00B924C7" w:rsidRDefault="008E6FB6" w:rsidP="008E6FB6">
      <w:pPr>
        <w:widowControl w:val="0"/>
        <w:suppressAutoHyphens/>
        <w:spacing w:line="100" w:lineRule="atLeast"/>
        <w:jc w:val="both"/>
        <w:rPr>
          <w:rFonts w:ascii="Arial" w:hAnsi="Arial" w:cs="Arial"/>
          <w:i w:val="0"/>
          <w:kern w:val="1"/>
          <w:sz w:val="22"/>
          <w:szCs w:val="22"/>
          <w:lang w:eastAsia="es-ES_tradnl"/>
        </w:rPr>
      </w:pPr>
      <w:r w:rsidRPr="00B924C7">
        <w:rPr>
          <w:rFonts w:ascii="Arial" w:hAnsi="Arial" w:cs="Arial"/>
          <w:i w:val="0"/>
          <w:kern w:val="1"/>
          <w:sz w:val="22"/>
          <w:szCs w:val="22"/>
          <w:lang w:eastAsia="es-ES_tradnl"/>
        </w:rPr>
        <w:t xml:space="preserve">Se contempla la realización de evaluaciones parciales (controles, trabajos, prácticas de laboratorio, etc), dos pruebas solemnes de igual valor y un examen. </w:t>
      </w:r>
    </w:p>
    <w:p w:rsidR="008E6FB6" w:rsidRPr="00B924C7" w:rsidRDefault="008E6FB6" w:rsidP="008E6FB6">
      <w:pPr>
        <w:widowControl w:val="0"/>
        <w:suppressAutoHyphens/>
        <w:spacing w:line="100" w:lineRule="atLeast"/>
        <w:jc w:val="both"/>
        <w:rPr>
          <w:rFonts w:ascii="Arial" w:hAnsi="Arial" w:cs="Arial"/>
          <w:i w:val="0"/>
          <w:kern w:val="1"/>
          <w:sz w:val="22"/>
          <w:szCs w:val="22"/>
          <w:lang w:eastAsia="es-ES_tradnl"/>
        </w:rPr>
      </w:pPr>
    </w:p>
    <w:p w:rsidR="008E6FB6" w:rsidRPr="00B924C7" w:rsidRDefault="008E6FB6" w:rsidP="008E6FB6">
      <w:pPr>
        <w:widowControl w:val="0"/>
        <w:suppressAutoHyphens/>
        <w:spacing w:line="100" w:lineRule="atLeast"/>
        <w:ind w:right="46"/>
        <w:jc w:val="both"/>
        <w:rPr>
          <w:rFonts w:ascii="Arial" w:hAnsi="Arial" w:cs="Arial"/>
          <w:i w:val="0"/>
          <w:kern w:val="1"/>
          <w:sz w:val="22"/>
          <w:szCs w:val="22"/>
          <w:lang w:eastAsia="es-ES_tradnl"/>
        </w:rPr>
      </w:pPr>
      <w:r w:rsidRPr="00B924C7">
        <w:rPr>
          <w:rFonts w:ascii="Arial" w:hAnsi="Arial" w:cs="Arial"/>
          <w:i w:val="0"/>
          <w:kern w:val="1"/>
          <w:sz w:val="22"/>
          <w:szCs w:val="22"/>
          <w:lang w:eastAsia="es-ES_tradnl"/>
        </w:rPr>
        <w:t>La nota de presentación a examen, cálculo de nota final, condición de eximición, y eventuales reemplazos frente a inasistencias, dependerán de la normativa vigente y serán informadas al alumnado durante la primera semana del curso.</w:t>
      </w:r>
    </w:p>
    <w:p w:rsidR="00965C1D" w:rsidRPr="00B924C7" w:rsidRDefault="00965C1D" w:rsidP="00965C1D">
      <w:pPr>
        <w:jc w:val="both"/>
        <w:rPr>
          <w:rFonts w:ascii="Arial" w:hAnsi="Arial" w:cs="Arial"/>
          <w:sz w:val="22"/>
          <w:szCs w:val="22"/>
        </w:rPr>
      </w:pPr>
    </w:p>
    <w:p w:rsidR="00965C1D" w:rsidRPr="00B924C7" w:rsidRDefault="00965C1D" w:rsidP="00965C1D">
      <w:pPr>
        <w:ind w:right="46"/>
        <w:jc w:val="both"/>
        <w:rPr>
          <w:rFonts w:ascii="Arial" w:hAnsi="Arial" w:cs="Arial"/>
          <w:sz w:val="22"/>
          <w:szCs w:val="22"/>
        </w:rPr>
      </w:pPr>
    </w:p>
    <w:p w:rsidR="00965C1D" w:rsidRPr="00B924C7" w:rsidRDefault="00965C1D" w:rsidP="00965C1D">
      <w:pPr>
        <w:ind w:right="46"/>
        <w:jc w:val="both"/>
        <w:rPr>
          <w:rFonts w:ascii="Arial" w:hAnsi="Arial" w:cs="Arial"/>
          <w:sz w:val="22"/>
          <w:szCs w:val="22"/>
        </w:rPr>
      </w:pPr>
    </w:p>
    <w:p w:rsidR="00965C1D" w:rsidRPr="002276A4" w:rsidRDefault="00965C1D" w:rsidP="00627BD3">
      <w:pPr>
        <w:numPr>
          <w:ilvl w:val="0"/>
          <w:numId w:val="46"/>
        </w:numPr>
        <w:ind w:left="0" w:right="46" w:firstLine="0"/>
        <w:jc w:val="both"/>
        <w:rPr>
          <w:rFonts w:ascii="Arial" w:hAnsi="Arial" w:cs="Arial"/>
          <w:b/>
          <w:bCs/>
          <w:iCs/>
          <w:sz w:val="22"/>
          <w:szCs w:val="22"/>
        </w:rPr>
      </w:pPr>
      <w:r w:rsidRPr="002276A4">
        <w:rPr>
          <w:rFonts w:ascii="Arial" w:hAnsi="Arial" w:cs="Arial"/>
          <w:b/>
          <w:bCs/>
          <w:iCs/>
          <w:sz w:val="22"/>
          <w:szCs w:val="22"/>
        </w:rPr>
        <w:t>Bibliografía básica de referencia</w:t>
      </w:r>
    </w:p>
    <w:p w:rsidR="00965C1D" w:rsidRPr="00B924C7" w:rsidRDefault="00965C1D" w:rsidP="00965C1D">
      <w:pPr>
        <w:ind w:right="46"/>
        <w:jc w:val="both"/>
        <w:rPr>
          <w:rFonts w:ascii="Arial" w:hAnsi="Arial" w:cs="Arial"/>
          <w:b/>
          <w:bCs/>
          <w:i w:val="0"/>
          <w:iCs/>
          <w:sz w:val="22"/>
          <w:szCs w:val="22"/>
        </w:rPr>
      </w:pPr>
    </w:p>
    <w:p w:rsidR="00965C1D" w:rsidRPr="002276A4" w:rsidRDefault="00965C1D" w:rsidP="00965C1D">
      <w:pPr>
        <w:ind w:right="46"/>
        <w:jc w:val="both"/>
        <w:rPr>
          <w:rFonts w:ascii="Arial" w:hAnsi="Arial" w:cs="Arial"/>
          <w:i w:val="0"/>
          <w:iCs/>
          <w:sz w:val="22"/>
          <w:szCs w:val="22"/>
          <w:u w:val="single"/>
        </w:rPr>
      </w:pPr>
      <w:r w:rsidRPr="002276A4">
        <w:rPr>
          <w:rFonts w:ascii="Arial" w:hAnsi="Arial" w:cs="Arial"/>
          <w:i w:val="0"/>
          <w:sz w:val="22"/>
          <w:szCs w:val="22"/>
          <w:u w:val="single"/>
          <w:lang w:val="es-ES"/>
        </w:rPr>
        <w:t>Bibliografía obligatoria:</w:t>
      </w:r>
    </w:p>
    <w:p w:rsidR="00965C1D" w:rsidRPr="00B924C7" w:rsidRDefault="00965C1D" w:rsidP="00965C1D">
      <w:pPr>
        <w:jc w:val="both"/>
        <w:rPr>
          <w:rFonts w:ascii="Arial" w:hAnsi="Arial" w:cs="Arial"/>
          <w:b/>
          <w:bCs/>
          <w:sz w:val="22"/>
          <w:szCs w:val="22"/>
        </w:rPr>
      </w:pPr>
    </w:p>
    <w:p w:rsidR="00965C1D" w:rsidRPr="00A837B3" w:rsidRDefault="00965C1D" w:rsidP="00627BD3">
      <w:pPr>
        <w:numPr>
          <w:ilvl w:val="0"/>
          <w:numId w:val="101"/>
        </w:numPr>
        <w:tabs>
          <w:tab w:val="left" w:pos="-1985"/>
        </w:tabs>
        <w:jc w:val="both"/>
        <w:rPr>
          <w:rFonts w:ascii="Arial" w:hAnsi="Arial" w:cs="Arial"/>
          <w:i w:val="0"/>
          <w:sz w:val="22"/>
          <w:szCs w:val="22"/>
        </w:rPr>
      </w:pPr>
      <w:r w:rsidRPr="00B924C7">
        <w:rPr>
          <w:rFonts w:ascii="Arial" w:hAnsi="Arial" w:cs="Arial"/>
          <w:sz w:val="22"/>
          <w:szCs w:val="22"/>
          <w:lang w:val="en-GB"/>
        </w:rPr>
        <w:t xml:space="preserve">Serway- Jewet. Física II. </w:t>
      </w:r>
      <w:r w:rsidRPr="00A837B3">
        <w:rPr>
          <w:rFonts w:ascii="Arial" w:hAnsi="Arial" w:cs="Arial"/>
          <w:i w:val="0"/>
          <w:sz w:val="22"/>
          <w:szCs w:val="22"/>
          <w:lang w:val="en-GB"/>
        </w:rPr>
        <w:t xml:space="preserve">Thomson. </w:t>
      </w:r>
      <w:r w:rsidRPr="00A837B3">
        <w:rPr>
          <w:rFonts w:ascii="Arial" w:hAnsi="Arial" w:cs="Arial"/>
          <w:i w:val="0"/>
          <w:sz w:val="22"/>
          <w:szCs w:val="22"/>
        </w:rPr>
        <w:t>Tercera Edición 2004</w:t>
      </w:r>
    </w:p>
    <w:p w:rsidR="00965C1D" w:rsidRPr="00A837B3" w:rsidRDefault="00965C1D" w:rsidP="00627BD3">
      <w:pPr>
        <w:numPr>
          <w:ilvl w:val="0"/>
          <w:numId w:val="101"/>
        </w:numPr>
        <w:tabs>
          <w:tab w:val="left" w:pos="-1985"/>
        </w:tabs>
        <w:jc w:val="both"/>
        <w:rPr>
          <w:rFonts w:ascii="Arial" w:hAnsi="Arial" w:cs="Arial"/>
          <w:i w:val="0"/>
          <w:sz w:val="22"/>
          <w:szCs w:val="22"/>
        </w:rPr>
      </w:pPr>
      <w:r w:rsidRPr="00A837B3">
        <w:rPr>
          <w:rFonts w:ascii="Arial" w:hAnsi="Arial" w:cs="Arial"/>
          <w:i w:val="0"/>
          <w:sz w:val="22"/>
          <w:szCs w:val="22"/>
        </w:rPr>
        <w:t>Tipler. Tomo II Física.  Ed. Reverte 1996</w:t>
      </w:r>
    </w:p>
    <w:p w:rsidR="00965C1D" w:rsidRPr="00B924C7" w:rsidRDefault="00965C1D" w:rsidP="00965C1D">
      <w:pPr>
        <w:tabs>
          <w:tab w:val="left" w:pos="-1985"/>
        </w:tabs>
        <w:jc w:val="both"/>
        <w:rPr>
          <w:rFonts w:ascii="Arial" w:hAnsi="Arial" w:cs="Arial"/>
          <w:b/>
          <w:bCs/>
          <w:sz w:val="22"/>
          <w:szCs w:val="22"/>
          <w:u w:val="single"/>
        </w:rPr>
      </w:pPr>
    </w:p>
    <w:p w:rsidR="00965C1D" w:rsidRPr="002276A4" w:rsidRDefault="00965C1D" w:rsidP="00965C1D">
      <w:pPr>
        <w:tabs>
          <w:tab w:val="left" w:pos="-1985"/>
        </w:tabs>
        <w:jc w:val="both"/>
        <w:rPr>
          <w:rFonts w:ascii="Arial" w:hAnsi="Arial" w:cs="Arial"/>
          <w:i w:val="0"/>
          <w:sz w:val="22"/>
          <w:szCs w:val="22"/>
          <w:u w:val="single"/>
          <w:lang w:val="es-ES"/>
        </w:rPr>
      </w:pPr>
      <w:r w:rsidRPr="002276A4">
        <w:rPr>
          <w:rFonts w:ascii="Arial" w:hAnsi="Arial" w:cs="Arial"/>
          <w:i w:val="0"/>
          <w:sz w:val="22"/>
          <w:szCs w:val="22"/>
          <w:u w:val="single"/>
          <w:lang w:val="es-ES"/>
        </w:rPr>
        <w:t>Bibliografía complementaria:</w:t>
      </w:r>
    </w:p>
    <w:p w:rsidR="00965C1D" w:rsidRPr="00B924C7" w:rsidRDefault="00965C1D" w:rsidP="00965C1D">
      <w:pPr>
        <w:tabs>
          <w:tab w:val="left" w:pos="-1985"/>
        </w:tabs>
        <w:jc w:val="both"/>
        <w:rPr>
          <w:rFonts w:ascii="Arial" w:hAnsi="Arial" w:cs="Arial"/>
          <w:sz w:val="22"/>
          <w:szCs w:val="22"/>
        </w:rPr>
      </w:pPr>
    </w:p>
    <w:p w:rsidR="00965C1D" w:rsidRPr="00B924C7" w:rsidRDefault="00965C1D" w:rsidP="00627BD3">
      <w:pPr>
        <w:pStyle w:val="Ttulo7"/>
        <w:keepNext/>
        <w:numPr>
          <w:ilvl w:val="0"/>
          <w:numId w:val="102"/>
        </w:numPr>
        <w:spacing w:before="0" w:after="0" w:line="240" w:lineRule="auto"/>
        <w:rPr>
          <w:rFonts w:ascii="Arial" w:hAnsi="Arial" w:cs="Arial"/>
          <w:sz w:val="22"/>
          <w:szCs w:val="22"/>
          <w:lang w:val="es-ES_tradnl"/>
        </w:rPr>
      </w:pPr>
      <w:r w:rsidRPr="00B924C7">
        <w:rPr>
          <w:rFonts w:ascii="Arial" w:hAnsi="Arial" w:cs="Arial"/>
          <w:sz w:val="22"/>
          <w:szCs w:val="22"/>
          <w:lang w:val="es-ES_tradnl"/>
        </w:rPr>
        <w:t>Manual de Laboratorio de Física II (apuntes UDP)</w:t>
      </w:r>
    </w:p>
    <w:p w:rsidR="00965C1D" w:rsidRPr="00B924C7" w:rsidRDefault="00965C1D" w:rsidP="00627BD3">
      <w:pPr>
        <w:numPr>
          <w:ilvl w:val="0"/>
          <w:numId w:val="102"/>
        </w:numPr>
        <w:rPr>
          <w:rFonts w:ascii="Arial" w:hAnsi="Arial" w:cs="Arial"/>
          <w:sz w:val="22"/>
          <w:szCs w:val="22"/>
        </w:rPr>
      </w:pPr>
      <w:r w:rsidRPr="00B924C7">
        <w:rPr>
          <w:rFonts w:ascii="Arial" w:hAnsi="Arial" w:cs="Arial"/>
          <w:sz w:val="22"/>
          <w:szCs w:val="22"/>
        </w:rPr>
        <w:t xml:space="preserve">Pozo, León y Chorbadjian: </w:t>
      </w:r>
      <w:r w:rsidRPr="00A837B3">
        <w:rPr>
          <w:rFonts w:ascii="Arial" w:hAnsi="Arial" w:cs="Arial"/>
          <w:i w:val="0"/>
          <w:sz w:val="22"/>
          <w:szCs w:val="22"/>
        </w:rPr>
        <w:t>Tópicos de Electricidad  y magnetismo (Apuntes 2007)</w:t>
      </w:r>
    </w:p>
    <w:p w:rsidR="00965C1D" w:rsidRPr="00B924C7" w:rsidRDefault="00965C1D" w:rsidP="00965C1D">
      <w:pPr>
        <w:jc w:val="both"/>
        <w:rPr>
          <w:rFonts w:ascii="Arial" w:hAnsi="Arial" w:cs="Arial"/>
          <w:sz w:val="22"/>
          <w:szCs w:val="22"/>
        </w:rPr>
      </w:pPr>
    </w:p>
    <w:p w:rsidR="00965C1D" w:rsidRPr="00B924C7" w:rsidRDefault="00965C1D" w:rsidP="00965C1D">
      <w:pPr>
        <w:jc w:val="both"/>
        <w:rPr>
          <w:rFonts w:ascii="Arial" w:hAnsi="Arial" w:cs="Arial"/>
          <w:sz w:val="22"/>
          <w:szCs w:val="22"/>
        </w:rPr>
      </w:pPr>
    </w:p>
    <w:p w:rsidR="00965C1D" w:rsidRPr="00B924C7" w:rsidRDefault="00965C1D" w:rsidP="00965C1D">
      <w:pPr>
        <w:jc w:val="both"/>
        <w:rPr>
          <w:rFonts w:ascii="Arial" w:hAnsi="Arial" w:cs="Arial"/>
          <w:sz w:val="22"/>
          <w:szCs w:val="22"/>
        </w:rPr>
      </w:pPr>
    </w:p>
    <w:p w:rsidR="00965C1D" w:rsidRPr="00B924C7" w:rsidRDefault="00965C1D" w:rsidP="00965C1D">
      <w:pPr>
        <w:jc w:val="both"/>
        <w:rPr>
          <w:rFonts w:ascii="Arial" w:hAnsi="Arial" w:cs="Arial"/>
          <w:sz w:val="22"/>
          <w:szCs w:val="22"/>
        </w:rPr>
      </w:pPr>
    </w:p>
    <w:p w:rsidR="00965C1D" w:rsidRPr="00B924C7" w:rsidRDefault="00965C1D" w:rsidP="00965C1D">
      <w:pPr>
        <w:jc w:val="both"/>
        <w:rPr>
          <w:rFonts w:ascii="Arial" w:hAnsi="Arial" w:cs="Arial"/>
          <w:sz w:val="22"/>
          <w:szCs w:val="22"/>
        </w:rPr>
      </w:pPr>
    </w:p>
    <w:p w:rsidR="00965C1D" w:rsidRPr="00B924C7" w:rsidRDefault="00965C1D" w:rsidP="00965C1D">
      <w:pPr>
        <w:jc w:val="both"/>
        <w:rPr>
          <w:rFonts w:ascii="Arial" w:hAnsi="Arial" w:cs="Arial"/>
          <w:i w:val="0"/>
          <w:iCs/>
          <w:sz w:val="22"/>
          <w:szCs w:val="22"/>
        </w:rPr>
      </w:pPr>
    </w:p>
    <w:p w:rsidR="00965C1D" w:rsidRPr="002276A4" w:rsidRDefault="00965C1D" w:rsidP="00965C1D">
      <w:pPr>
        <w:pageBreakBefore/>
        <w:ind w:right="46"/>
        <w:jc w:val="center"/>
        <w:rPr>
          <w:rFonts w:ascii="Arial" w:hAnsi="Arial" w:cs="Arial"/>
          <w:b/>
          <w:bCs/>
          <w:iCs/>
          <w:sz w:val="22"/>
          <w:szCs w:val="22"/>
        </w:rPr>
      </w:pPr>
      <w:r w:rsidRPr="002276A4">
        <w:rPr>
          <w:rFonts w:ascii="Arial" w:hAnsi="Arial" w:cs="Arial"/>
          <w:b/>
          <w:bCs/>
          <w:iCs/>
          <w:sz w:val="22"/>
          <w:szCs w:val="22"/>
        </w:rPr>
        <w:lastRenderedPageBreak/>
        <w:t>Facultad de Ingeniería</w:t>
      </w:r>
      <w:r w:rsidRPr="002276A4">
        <w:rPr>
          <w:rFonts w:ascii="Arial" w:hAnsi="Arial" w:cs="Arial"/>
          <w:b/>
          <w:bCs/>
          <w:iCs/>
          <w:sz w:val="22"/>
          <w:szCs w:val="22"/>
        </w:rPr>
        <w:br/>
        <w:t>Escuela de Ingeniería Industrial</w:t>
      </w:r>
    </w:p>
    <w:p w:rsidR="00965C1D" w:rsidRPr="002276A4" w:rsidRDefault="00965C1D" w:rsidP="00965C1D">
      <w:pPr>
        <w:ind w:right="46"/>
        <w:jc w:val="center"/>
        <w:rPr>
          <w:rFonts w:ascii="Arial" w:hAnsi="Arial" w:cs="Arial"/>
          <w:b/>
          <w:bCs/>
          <w:iCs/>
          <w:sz w:val="22"/>
          <w:szCs w:val="22"/>
        </w:rPr>
      </w:pPr>
    </w:p>
    <w:p w:rsidR="00965C1D" w:rsidRPr="00B924C7" w:rsidRDefault="00965C1D" w:rsidP="00965C1D">
      <w:pPr>
        <w:ind w:right="46"/>
        <w:jc w:val="center"/>
        <w:rPr>
          <w:rFonts w:ascii="Arial" w:hAnsi="Arial" w:cs="Arial"/>
          <w:i w:val="0"/>
          <w:iCs/>
          <w:sz w:val="22"/>
          <w:szCs w:val="22"/>
        </w:rPr>
      </w:pPr>
      <w:r w:rsidRPr="002276A4">
        <w:rPr>
          <w:rFonts w:ascii="Arial" w:hAnsi="Arial" w:cs="Arial"/>
          <w:b/>
          <w:bCs/>
          <w:iCs/>
          <w:sz w:val="22"/>
          <w:szCs w:val="22"/>
        </w:rPr>
        <w:t>PROGRAMA DE ASIGNATURA</w:t>
      </w:r>
      <w:r w:rsidRPr="00B924C7">
        <w:rPr>
          <w:rFonts w:ascii="Arial" w:hAnsi="Arial" w:cs="Arial"/>
          <w:b/>
          <w:bCs/>
          <w:i w:val="0"/>
          <w:iCs/>
          <w:sz w:val="22"/>
          <w:szCs w:val="22"/>
        </w:rPr>
        <w:br/>
      </w:r>
      <w:r w:rsidRPr="002276A4">
        <w:rPr>
          <w:rFonts w:ascii="Arial" w:hAnsi="Arial" w:cs="Arial"/>
          <w:iCs/>
          <w:sz w:val="22"/>
          <w:szCs w:val="22"/>
        </w:rPr>
        <w:t>Teoría organizacional</w:t>
      </w:r>
    </w:p>
    <w:p w:rsidR="00965C1D" w:rsidRPr="002276A4" w:rsidRDefault="00965C1D" w:rsidP="00965C1D">
      <w:pPr>
        <w:ind w:right="46"/>
        <w:rPr>
          <w:rFonts w:ascii="Arial" w:hAnsi="Arial" w:cs="Arial"/>
          <w:sz w:val="22"/>
          <w:szCs w:val="22"/>
        </w:rPr>
      </w:pPr>
    </w:p>
    <w:p w:rsidR="00965C1D" w:rsidRPr="002276A4" w:rsidRDefault="00965C1D" w:rsidP="00965C1D">
      <w:pPr>
        <w:widowControl w:val="0"/>
        <w:numPr>
          <w:ilvl w:val="0"/>
          <w:numId w:val="24"/>
        </w:numPr>
        <w:suppressAutoHyphens/>
        <w:ind w:left="0" w:right="46" w:firstLine="0"/>
        <w:jc w:val="both"/>
        <w:rPr>
          <w:rFonts w:ascii="Arial" w:hAnsi="Arial" w:cs="Arial"/>
          <w:b/>
          <w:bCs/>
          <w:iCs/>
          <w:sz w:val="22"/>
          <w:szCs w:val="22"/>
        </w:rPr>
      </w:pPr>
      <w:r w:rsidRPr="002276A4">
        <w:rPr>
          <w:rFonts w:ascii="Arial" w:hAnsi="Arial" w:cs="Arial"/>
          <w:b/>
          <w:bCs/>
          <w:iCs/>
          <w:sz w:val="22"/>
          <w:szCs w:val="22"/>
        </w:rPr>
        <w:t>Identificación.</w:t>
      </w:r>
    </w:p>
    <w:p w:rsidR="00965C1D" w:rsidRPr="00B924C7" w:rsidRDefault="00965C1D" w:rsidP="00965C1D">
      <w:pPr>
        <w:ind w:right="46"/>
        <w:jc w:val="both"/>
        <w:rPr>
          <w:rFonts w:ascii="Arial" w:hAnsi="Arial" w:cs="Arial"/>
          <w:b/>
          <w:bCs/>
          <w:sz w:val="22"/>
          <w:szCs w:val="22"/>
        </w:rPr>
      </w:pPr>
    </w:p>
    <w:p w:rsidR="00965C1D" w:rsidRPr="00A837B3" w:rsidRDefault="00965C1D" w:rsidP="00965C1D">
      <w:pPr>
        <w:ind w:right="46"/>
        <w:jc w:val="both"/>
        <w:rPr>
          <w:rFonts w:ascii="Arial" w:hAnsi="Arial" w:cs="Arial"/>
          <w:i w:val="0"/>
          <w:sz w:val="22"/>
          <w:szCs w:val="22"/>
        </w:rPr>
      </w:pPr>
      <w:r w:rsidRPr="00A837B3">
        <w:rPr>
          <w:rFonts w:ascii="Arial" w:hAnsi="Arial" w:cs="Arial"/>
          <w:i w:val="0"/>
          <w:sz w:val="22"/>
          <w:szCs w:val="22"/>
        </w:rPr>
        <w:t>Código</w:t>
      </w:r>
      <w:r w:rsidRPr="00A837B3">
        <w:rPr>
          <w:rFonts w:ascii="Arial" w:hAnsi="Arial" w:cs="Arial"/>
          <w:i w:val="0"/>
          <w:sz w:val="22"/>
          <w:szCs w:val="22"/>
        </w:rPr>
        <w:tab/>
      </w:r>
      <w:r w:rsidRPr="00A837B3">
        <w:rPr>
          <w:rFonts w:ascii="Arial" w:hAnsi="Arial" w:cs="Arial"/>
          <w:i w:val="0"/>
          <w:sz w:val="22"/>
          <w:szCs w:val="22"/>
        </w:rPr>
        <w:tab/>
      </w:r>
      <w:r w:rsidRPr="00A837B3">
        <w:rPr>
          <w:rFonts w:ascii="Arial" w:hAnsi="Arial" w:cs="Arial"/>
          <w:i w:val="0"/>
          <w:sz w:val="22"/>
          <w:szCs w:val="22"/>
        </w:rPr>
        <w:tab/>
      </w:r>
      <w:r w:rsidRPr="00A837B3">
        <w:rPr>
          <w:rFonts w:ascii="Arial" w:hAnsi="Arial" w:cs="Arial"/>
          <w:i w:val="0"/>
          <w:sz w:val="22"/>
          <w:szCs w:val="22"/>
        </w:rPr>
        <w:tab/>
      </w:r>
      <w:r w:rsidR="00A837B3" w:rsidRPr="00A837B3">
        <w:rPr>
          <w:rFonts w:ascii="Arial" w:hAnsi="Arial" w:cs="Arial"/>
          <w:i w:val="0"/>
          <w:sz w:val="22"/>
          <w:szCs w:val="22"/>
        </w:rPr>
        <w:tab/>
      </w:r>
      <w:r w:rsidRPr="00A837B3">
        <w:rPr>
          <w:rFonts w:ascii="Arial" w:hAnsi="Arial" w:cs="Arial"/>
          <w:i w:val="0"/>
          <w:sz w:val="22"/>
          <w:szCs w:val="22"/>
        </w:rPr>
        <w:t>: CII-1001</w:t>
      </w:r>
    </w:p>
    <w:p w:rsidR="00965C1D" w:rsidRPr="00A837B3" w:rsidRDefault="00965C1D" w:rsidP="00965C1D">
      <w:pPr>
        <w:pStyle w:val="Textodebloque1"/>
        <w:spacing w:line="240" w:lineRule="auto"/>
        <w:ind w:left="0" w:firstLine="0"/>
      </w:pPr>
      <w:r w:rsidRPr="00A837B3">
        <w:t>Créditos</w:t>
      </w:r>
      <w:r w:rsidRPr="00A837B3">
        <w:tab/>
      </w:r>
      <w:r w:rsidRPr="00A837B3">
        <w:tab/>
      </w:r>
      <w:r w:rsidRPr="00A837B3">
        <w:tab/>
      </w:r>
      <w:r w:rsidR="00BC2756" w:rsidRPr="00A837B3">
        <w:tab/>
      </w:r>
      <w:r w:rsidRPr="00A837B3">
        <w:t>: 6</w:t>
      </w:r>
    </w:p>
    <w:p w:rsidR="00965C1D" w:rsidRPr="00A837B3" w:rsidRDefault="00965C1D" w:rsidP="00965C1D">
      <w:pPr>
        <w:ind w:right="46"/>
        <w:jc w:val="both"/>
        <w:rPr>
          <w:rFonts w:ascii="Arial" w:hAnsi="Arial" w:cs="Arial"/>
          <w:i w:val="0"/>
          <w:sz w:val="22"/>
          <w:szCs w:val="22"/>
        </w:rPr>
      </w:pPr>
      <w:r w:rsidRPr="00A837B3">
        <w:rPr>
          <w:rFonts w:ascii="Arial" w:hAnsi="Arial" w:cs="Arial"/>
          <w:i w:val="0"/>
          <w:sz w:val="22"/>
          <w:szCs w:val="22"/>
        </w:rPr>
        <w:t>Duración</w:t>
      </w:r>
      <w:r w:rsidRPr="00A837B3">
        <w:rPr>
          <w:rFonts w:ascii="Arial" w:hAnsi="Arial" w:cs="Arial"/>
          <w:i w:val="0"/>
          <w:sz w:val="22"/>
          <w:szCs w:val="22"/>
        </w:rPr>
        <w:tab/>
      </w:r>
      <w:r w:rsidRPr="00A837B3">
        <w:rPr>
          <w:rFonts w:ascii="Arial" w:hAnsi="Arial" w:cs="Arial"/>
          <w:i w:val="0"/>
          <w:sz w:val="22"/>
          <w:szCs w:val="22"/>
        </w:rPr>
        <w:tab/>
      </w:r>
      <w:r w:rsidRPr="00A837B3">
        <w:rPr>
          <w:rFonts w:ascii="Arial" w:hAnsi="Arial" w:cs="Arial"/>
          <w:i w:val="0"/>
          <w:sz w:val="22"/>
          <w:szCs w:val="22"/>
        </w:rPr>
        <w:tab/>
      </w:r>
      <w:r w:rsidR="00BC2756" w:rsidRPr="00A837B3">
        <w:rPr>
          <w:rFonts w:ascii="Arial" w:hAnsi="Arial" w:cs="Arial"/>
          <w:i w:val="0"/>
          <w:sz w:val="22"/>
          <w:szCs w:val="22"/>
        </w:rPr>
        <w:tab/>
      </w:r>
      <w:r w:rsidRPr="00A837B3">
        <w:rPr>
          <w:rFonts w:ascii="Arial" w:hAnsi="Arial" w:cs="Arial"/>
          <w:i w:val="0"/>
          <w:sz w:val="22"/>
          <w:szCs w:val="22"/>
        </w:rPr>
        <w:t xml:space="preserve">: Semestral </w:t>
      </w:r>
    </w:p>
    <w:p w:rsidR="00965C1D" w:rsidRPr="00A837B3" w:rsidRDefault="00965C1D" w:rsidP="00965C1D">
      <w:pPr>
        <w:pStyle w:val="Textoindependiente"/>
        <w:rPr>
          <w:szCs w:val="22"/>
          <w:lang w:val="es-ES_tradnl"/>
        </w:rPr>
      </w:pPr>
      <w:r w:rsidRPr="00A837B3">
        <w:rPr>
          <w:szCs w:val="22"/>
          <w:lang w:val="es-ES_tradnl"/>
        </w:rPr>
        <w:t>Ubicación en plan de estudio</w:t>
      </w:r>
      <w:r w:rsidRPr="00A837B3">
        <w:rPr>
          <w:szCs w:val="22"/>
          <w:lang w:val="es-ES_tradnl"/>
        </w:rPr>
        <w:tab/>
        <w:t>: Semestre 4</w:t>
      </w:r>
    </w:p>
    <w:p w:rsidR="00965C1D" w:rsidRPr="00CB2196" w:rsidRDefault="00965C1D" w:rsidP="00965C1D">
      <w:pPr>
        <w:pStyle w:val="Textoindependiente"/>
        <w:rPr>
          <w:szCs w:val="22"/>
          <w:lang w:val="es-CL"/>
        </w:rPr>
      </w:pPr>
      <w:r w:rsidRPr="00A837B3">
        <w:rPr>
          <w:szCs w:val="22"/>
          <w:lang w:val="es-ES_tradnl"/>
        </w:rPr>
        <w:t>Requisitos</w:t>
      </w:r>
      <w:r w:rsidRPr="00A837B3">
        <w:rPr>
          <w:szCs w:val="22"/>
          <w:lang w:val="es-ES_tradnl"/>
        </w:rPr>
        <w:tab/>
      </w:r>
      <w:r w:rsidRPr="00A837B3">
        <w:rPr>
          <w:szCs w:val="22"/>
          <w:lang w:val="es-ES_tradnl"/>
        </w:rPr>
        <w:tab/>
      </w:r>
      <w:r w:rsidRPr="00A837B3">
        <w:rPr>
          <w:szCs w:val="22"/>
          <w:lang w:val="es-ES_tradnl"/>
        </w:rPr>
        <w:tab/>
      </w:r>
      <w:r w:rsidR="00BC2756" w:rsidRPr="00A837B3">
        <w:rPr>
          <w:szCs w:val="22"/>
          <w:lang w:val="es-ES_tradnl"/>
        </w:rPr>
        <w:tab/>
      </w:r>
      <w:r w:rsidRPr="00A837B3">
        <w:rPr>
          <w:szCs w:val="22"/>
          <w:lang w:val="es-ES_tradnl"/>
        </w:rPr>
        <w:t xml:space="preserve">: </w:t>
      </w:r>
      <w:r w:rsidRPr="00A837B3">
        <w:rPr>
          <w:szCs w:val="22"/>
        </w:rPr>
        <w:t>Comunicación para la ingeniería</w:t>
      </w:r>
      <w:r w:rsidRPr="00CB2196">
        <w:rPr>
          <w:szCs w:val="22"/>
          <w:lang w:val="es-CL"/>
        </w:rPr>
        <w:t xml:space="preserve"> (FIC-1000)</w:t>
      </w:r>
    </w:p>
    <w:p w:rsidR="00965C1D" w:rsidRPr="00A837B3" w:rsidRDefault="00965C1D" w:rsidP="00965C1D">
      <w:pPr>
        <w:ind w:right="46"/>
        <w:jc w:val="both"/>
        <w:rPr>
          <w:rFonts w:ascii="Arial" w:hAnsi="Arial" w:cs="Arial"/>
          <w:i w:val="0"/>
          <w:sz w:val="22"/>
          <w:szCs w:val="22"/>
        </w:rPr>
      </w:pPr>
      <w:r w:rsidRPr="00A837B3">
        <w:rPr>
          <w:rFonts w:ascii="Arial" w:hAnsi="Arial" w:cs="Arial"/>
          <w:i w:val="0"/>
          <w:sz w:val="22"/>
          <w:szCs w:val="22"/>
        </w:rPr>
        <w:t>Sesiones semanales</w:t>
      </w:r>
      <w:r w:rsidRPr="00A837B3">
        <w:rPr>
          <w:rFonts w:ascii="Arial" w:hAnsi="Arial" w:cs="Arial"/>
          <w:i w:val="0"/>
          <w:sz w:val="22"/>
          <w:szCs w:val="22"/>
        </w:rPr>
        <w:tab/>
      </w:r>
      <w:r w:rsidRPr="00A837B3">
        <w:rPr>
          <w:rFonts w:ascii="Arial" w:hAnsi="Arial" w:cs="Arial"/>
          <w:i w:val="0"/>
          <w:sz w:val="22"/>
          <w:szCs w:val="22"/>
        </w:rPr>
        <w:tab/>
      </w:r>
      <w:r w:rsidR="00A837B3" w:rsidRPr="00A837B3">
        <w:rPr>
          <w:rFonts w:ascii="Arial" w:hAnsi="Arial" w:cs="Arial"/>
          <w:i w:val="0"/>
          <w:sz w:val="22"/>
          <w:szCs w:val="22"/>
        </w:rPr>
        <w:tab/>
      </w:r>
      <w:r w:rsidRPr="00A837B3">
        <w:rPr>
          <w:rFonts w:ascii="Arial" w:hAnsi="Arial" w:cs="Arial"/>
          <w:i w:val="0"/>
          <w:sz w:val="22"/>
          <w:szCs w:val="22"/>
        </w:rPr>
        <w:t>: 2 cátedras; 1 ayudantía</w:t>
      </w:r>
    </w:p>
    <w:p w:rsidR="00965C1D" w:rsidRPr="00B924C7" w:rsidRDefault="00965C1D" w:rsidP="00965C1D">
      <w:pPr>
        <w:ind w:right="46"/>
        <w:jc w:val="both"/>
        <w:rPr>
          <w:rFonts w:ascii="Arial" w:hAnsi="Arial" w:cs="Arial"/>
          <w:sz w:val="22"/>
          <w:szCs w:val="22"/>
        </w:rPr>
      </w:pPr>
    </w:p>
    <w:p w:rsidR="00965C1D" w:rsidRPr="002276A4" w:rsidRDefault="00965C1D" w:rsidP="00965C1D">
      <w:pPr>
        <w:widowControl w:val="0"/>
        <w:numPr>
          <w:ilvl w:val="0"/>
          <w:numId w:val="24"/>
        </w:numPr>
        <w:suppressAutoHyphens/>
        <w:ind w:left="0" w:right="46" w:firstLine="0"/>
        <w:jc w:val="both"/>
        <w:rPr>
          <w:rFonts w:ascii="Arial" w:hAnsi="Arial" w:cs="Arial"/>
          <w:b/>
          <w:bCs/>
          <w:iCs/>
          <w:sz w:val="22"/>
          <w:szCs w:val="22"/>
        </w:rPr>
      </w:pPr>
      <w:r w:rsidRPr="002276A4">
        <w:rPr>
          <w:rFonts w:ascii="Arial" w:hAnsi="Arial" w:cs="Arial"/>
          <w:b/>
          <w:bCs/>
          <w:iCs/>
          <w:sz w:val="22"/>
          <w:szCs w:val="22"/>
        </w:rPr>
        <w:t>Objetivos Generales y Específicos</w:t>
      </w:r>
    </w:p>
    <w:p w:rsidR="00965C1D" w:rsidRPr="00A837B3" w:rsidRDefault="00965C1D" w:rsidP="00965C1D">
      <w:pPr>
        <w:pStyle w:val="Textoindependiente31"/>
        <w:spacing w:line="240" w:lineRule="auto"/>
        <w:rPr>
          <w:rFonts w:ascii="Arial" w:hAnsi="Arial" w:cs="Arial"/>
          <w:sz w:val="22"/>
          <w:szCs w:val="22"/>
        </w:rPr>
      </w:pPr>
      <w:r w:rsidRPr="00A837B3">
        <w:rPr>
          <w:rFonts w:ascii="Arial" w:hAnsi="Arial" w:cs="Arial"/>
          <w:sz w:val="22"/>
          <w:szCs w:val="22"/>
        </w:rPr>
        <w:t xml:space="preserve">  </w:t>
      </w:r>
    </w:p>
    <w:p w:rsidR="00965C1D" w:rsidRPr="00A837B3" w:rsidRDefault="00965C1D" w:rsidP="00965C1D">
      <w:pPr>
        <w:spacing w:line="100" w:lineRule="atLeast"/>
        <w:jc w:val="both"/>
        <w:rPr>
          <w:rFonts w:ascii="Arial" w:hAnsi="Arial" w:cs="Arial"/>
          <w:i w:val="0"/>
          <w:sz w:val="22"/>
          <w:szCs w:val="22"/>
        </w:rPr>
      </w:pPr>
      <w:r w:rsidRPr="00A837B3">
        <w:rPr>
          <w:rFonts w:ascii="Arial" w:hAnsi="Arial" w:cs="Arial"/>
          <w:i w:val="0"/>
          <w:sz w:val="22"/>
          <w:szCs w:val="22"/>
        </w:rPr>
        <w:t xml:space="preserve">El objetivo general de la asignatura corresponde a entregar herramientas para comprender el impacto y los efectos que tiene el comportamiento humano en las empresas y organizaciones. </w:t>
      </w:r>
    </w:p>
    <w:p w:rsidR="00965C1D" w:rsidRPr="00A837B3" w:rsidRDefault="00965C1D" w:rsidP="00965C1D">
      <w:pPr>
        <w:jc w:val="both"/>
        <w:rPr>
          <w:rFonts w:ascii="Arial" w:hAnsi="Arial" w:cs="Arial"/>
          <w:i w:val="0"/>
          <w:sz w:val="22"/>
          <w:szCs w:val="22"/>
        </w:rPr>
      </w:pPr>
    </w:p>
    <w:p w:rsidR="00965C1D" w:rsidRPr="00A837B3" w:rsidRDefault="00965C1D" w:rsidP="00965C1D">
      <w:pPr>
        <w:spacing w:line="100" w:lineRule="atLeast"/>
        <w:jc w:val="both"/>
        <w:rPr>
          <w:rFonts w:ascii="Arial" w:hAnsi="Arial" w:cs="Arial"/>
          <w:i w:val="0"/>
          <w:sz w:val="22"/>
          <w:szCs w:val="22"/>
        </w:rPr>
      </w:pPr>
      <w:r w:rsidRPr="00A837B3">
        <w:rPr>
          <w:rFonts w:ascii="Arial" w:hAnsi="Arial" w:cs="Arial"/>
          <w:i w:val="0"/>
          <w:sz w:val="22"/>
          <w:szCs w:val="22"/>
        </w:rPr>
        <w:t>Al finalizar el curso el estudiante deberá ser capaz de:</w:t>
      </w:r>
    </w:p>
    <w:p w:rsidR="00A837B3" w:rsidRPr="00A837B3" w:rsidRDefault="00A837B3" w:rsidP="00965C1D">
      <w:pPr>
        <w:spacing w:line="100" w:lineRule="atLeast"/>
        <w:jc w:val="both"/>
        <w:rPr>
          <w:rFonts w:ascii="Arial" w:hAnsi="Arial" w:cs="Arial"/>
          <w:i w:val="0"/>
          <w:sz w:val="22"/>
          <w:szCs w:val="22"/>
        </w:rPr>
      </w:pPr>
    </w:p>
    <w:p w:rsidR="00965C1D" w:rsidRPr="00A837B3" w:rsidRDefault="00965C1D" w:rsidP="00627BD3">
      <w:pPr>
        <w:widowControl w:val="0"/>
        <w:numPr>
          <w:ilvl w:val="0"/>
          <w:numId w:val="103"/>
        </w:numPr>
        <w:suppressAutoHyphens/>
        <w:jc w:val="both"/>
        <w:rPr>
          <w:rFonts w:ascii="Arial" w:hAnsi="Arial" w:cs="Arial"/>
          <w:i w:val="0"/>
          <w:sz w:val="22"/>
          <w:szCs w:val="22"/>
        </w:rPr>
      </w:pPr>
      <w:r w:rsidRPr="00A837B3">
        <w:rPr>
          <w:rFonts w:ascii="Arial" w:hAnsi="Arial" w:cs="Arial"/>
          <w:i w:val="0"/>
          <w:sz w:val="22"/>
          <w:szCs w:val="22"/>
        </w:rPr>
        <w:t>Entender y comprender el entorno administrativo y humano de las organizaciones.</w:t>
      </w:r>
    </w:p>
    <w:p w:rsidR="00965C1D" w:rsidRPr="00A837B3" w:rsidRDefault="00965C1D" w:rsidP="00627BD3">
      <w:pPr>
        <w:widowControl w:val="0"/>
        <w:numPr>
          <w:ilvl w:val="0"/>
          <w:numId w:val="103"/>
        </w:numPr>
        <w:suppressAutoHyphens/>
        <w:jc w:val="both"/>
        <w:rPr>
          <w:rFonts w:ascii="Arial" w:hAnsi="Arial" w:cs="Arial"/>
          <w:i w:val="0"/>
          <w:sz w:val="22"/>
          <w:szCs w:val="22"/>
        </w:rPr>
      </w:pPr>
      <w:r w:rsidRPr="00A837B3">
        <w:rPr>
          <w:rFonts w:ascii="Arial" w:hAnsi="Arial" w:cs="Arial"/>
          <w:i w:val="0"/>
          <w:sz w:val="22"/>
          <w:szCs w:val="22"/>
        </w:rPr>
        <w:t>Entender la dinámica organizacional en términos de las estructuras de organización, adecuación al cambio y diseño organizacional;</w:t>
      </w:r>
    </w:p>
    <w:p w:rsidR="00965C1D" w:rsidRPr="00A837B3" w:rsidRDefault="00965C1D" w:rsidP="00627BD3">
      <w:pPr>
        <w:widowControl w:val="0"/>
        <w:numPr>
          <w:ilvl w:val="0"/>
          <w:numId w:val="103"/>
        </w:numPr>
        <w:suppressAutoHyphens/>
        <w:jc w:val="both"/>
        <w:rPr>
          <w:rFonts w:ascii="Arial" w:hAnsi="Arial" w:cs="Arial"/>
          <w:i w:val="0"/>
          <w:sz w:val="22"/>
          <w:szCs w:val="22"/>
        </w:rPr>
      </w:pPr>
      <w:r w:rsidRPr="00A837B3">
        <w:rPr>
          <w:rFonts w:ascii="Arial" w:hAnsi="Arial" w:cs="Arial"/>
          <w:i w:val="0"/>
          <w:sz w:val="22"/>
          <w:szCs w:val="22"/>
        </w:rPr>
        <w:t>Interrelacionar la estructura, los procesos organizacionales, la tecnología y el desempeño de los miembros en las organizaciones.</w:t>
      </w:r>
    </w:p>
    <w:p w:rsidR="00965C1D" w:rsidRPr="00B924C7" w:rsidRDefault="00965C1D" w:rsidP="00965C1D">
      <w:pPr>
        <w:pStyle w:val="Textoindependiente31"/>
        <w:spacing w:line="240" w:lineRule="auto"/>
        <w:jc w:val="left"/>
        <w:rPr>
          <w:rFonts w:ascii="Arial" w:hAnsi="Arial" w:cs="Arial"/>
          <w:sz w:val="22"/>
          <w:szCs w:val="22"/>
        </w:rPr>
      </w:pPr>
    </w:p>
    <w:p w:rsidR="00965C1D" w:rsidRPr="002276A4" w:rsidRDefault="00965C1D" w:rsidP="00965C1D">
      <w:pPr>
        <w:widowControl w:val="0"/>
        <w:numPr>
          <w:ilvl w:val="0"/>
          <w:numId w:val="24"/>
        </w:numPr>
        <w:suppressAutoHyphens/>
        <w:ind w:left="0" w:right="46" w:firstLine="0"/>
        <w:jc w:val="both"/>
        <w:rPr>
          <w:rFonts w:ascii="Arial" w:hAnsi="Arial" w:cs="Arial"/>
          <w:b/>
          <w:bCs/>
          <w:iCs/>
          <w:sz w:val="22"/>
          <w:szCs w:val="22"/>
        </w:rPr>
      </w:pPr>
      <w:r w:rsidRPr="002276A4">
        <w:rPr>
          <w:rFonts w:ascii="Arial" w:hAnsi="Arial" w:cs="Arial"/>
          <w:b/>
          <w:bCs/>
          <w:iCs/>
          <w:sz w:val="22"/>
          <w:szCs w:val="22"/>
        </w:rPr>
        <w:t>Descripción de Contenidos.</w:t>
      </w:r>
    </w:p>
    <w:p w:rsidR="00965C1D" w:rsidRPr="00B924C7" w:rsidRDefault="00965C1D" w:rsidP="00965C1D">
      <w:pPr>
        <w:jc w:val="both"/>
        <w:rPr>
          <w:rFonts w:ascii="Arial" w:hAnsi="Arial" w:cs="Arial"/>
          <w:b/>
          <w:bCs/>
          <w:sz w:val="22"/>
          <w:szCs w:val="22"/>
        </w:rPr>
      </w:pPr>
    </w:p>
    <w:p w:rsidR="00965C1D" w:rsidRPr="00B924C7" w:rsidRDefault="00965C1D" w:rsidP="00627BD3">
      <w:pPr>
        <w:pStyle w:val="Prrafodelista"/>
        <w:widowControl w:val="0"/>
        <w:numPr>
          <w:ilvl w:val="0"/>
          <w:numId w:val="104"/>
        </w:numPr>
        <w:suppressAutoHyphens/>
        <w:spacing w:after="0" w:line="240" w:lineRule="auto"/>
        <w:contextualSpacing w:val="0"/>
        <w:rPr>
          <w:rFonts w:ascii="Arial" w:hAnsi="Arial" w:cs="Arial"/>
        </w:rPr>
      </w:pPr>
      <w:r w:rsidRPr="00B924C7">
        <w:rPr>
          <w:rFonts w:ascii="Arial" w:hAnsi="Arial" w:cs="Arial"/>
        </w:rPr>
        <w:t>Qué son los Paradigmas y Teoría de Sistemas.</w:t>
      </w:r>
    </w:p>
    <w:p w:rsidR="00965C1D" w:rsidRPr="00B924C7" w:rsidRDefault="00965C1D" w:rsidP="00627BD3">
      <w:pPr>
        <w:pStyle w:val="Prrafodelista"/>
        <w:widowControl w:val="0"/>
        <w:numPr>
          <w:ilvl w:val="0"/>
          <w:numId w:val="104"/>
        </w:numPr>
        <w:suppressAutoHyphens/>
        <w:spacing w:after="0" w:line="240" w:lineRule="auto"/>
        <w:contextualSpacing w:val="0"/>
        <w:rPr>
          <w:rFonts w:ascii="Arial" w:hAnsi="Arial" w:cs="Arial"/>
        </w:rPr>
      </w:pPr>
      <w:r w:rsidRPr="00B924C7">
        <w:rPr>
          <w:rFonts w:ascii="Arial" w:hAnsi="Arial" w:cs="Arial"/>
        </w:rPr>
        <w:t>Conceptos de Administración.</w:t>
      </w:r>
    </w:p>
    <w:p w:rsidR="00965C1D" w:rsidRPr="00B924C7" w:rsidRDefault="00965C1D" w:rsidP="00627BD3">
      <w:pPr>
        <w:pStyle w:val="Prrafodelista"/>
        <w:widowControl w:val="0"/>
        <w:numPr>
          <w:ilvl w:val="0"/>
          <w:numId w:val="104"/>
        </w:numPr>
        <w:suppressAutoHyphens/>
        <w:spacing w:after="0" w:line="240" w:lineRule="auto"/>
        <w:contextualSpacing w:val="0"/>
        <w:rPr>
          <w:rFonts w:ascii="Arial" w:hAnsi="Arial" w:cs="Arial"/>
        </w:rPr>
      </w:pPr>
      <w:r w:rsidRPr="00B924C7">
        <w:rPr>
          <w:rFonts w:ascii="Arial" w:hAnsi="Arial" w:cs="Arial"/>
        </w:rPr>
        <w:t>Enfoques y modelos.</w:t>
      </w:r>
    </w:p>
    <w:p w:rsidR="00965C1D" w:rsidRPr="00B924C7" w:rsidRDefault="00965C1D" w:rsidP="00627BD3">
      <w:pPr>
        <w:pStyle w:val="Prrafodelista"/>
        <w:widowControl w:val="0"/>
        <w:numPr>
          <w:ilvl w:val="0"/>
          <w:numId w:val="104"/>
        </w:numPr>
        <w:suppressAutoHyphens/>
        <w:spacing w:after="0" w:line="240" w:lineRule="auto"/>
        <w:contextualSpacing w:val="0"/>
        <w:rPr>
          <w:rFonts w:ascii="Arial" w:hAnsi="Arial" w:cs="Arial"/>
        </w:rPr>
      </w:pPr>
      <w:r w:rsidRPr="00B924C7">
        <w:rPr>
          <w:rFonts w:ascii="Arial" w:hAnsi="Arial" w:cs="Arial"/>
        </w:rPr>
        <w:t>Funciones en una organización.</w:t>
      </w:r>
    </w:p>
    <w:p w:rsidR="00965C1D" w:rsidRPr="00B924C7" w:rsidRDefault="00965C1D" w:rsidP="00627BD3">
      <w:pPr>
        <w:pStyle w:val="Prrafodelista"/>
        <w:widowControl w:val="0"/>
        <w:numPr>
          <w:ilvl w:val="0"/>
          <w:numId w:val="104"/>
        </w:numPr>
        <w:suppressAutoHyphens/>
        <w:spacing w:after="0" w:line="240" w:lineRule="auto"/>
        <w:contextualSpacing w:val="0"/>
        <w:jc w:val="both"/>
        <w:rPr>
          <w:rFonts w:ascii="Arial" w:hAnsi="Arial" w:cs="Arial"/>
        </w:rPr>
      </w:pPr>
      <w:r w:rsidRPr="00B924C7">
        <w:rPr>
          <w:rFonts w:ascii="Arial" w:hAnsi="Arial" w:cs="Arial"/>
        </w:rPr>
        <w:t xml:space="preserve">Teoría Organizacional, la interrelación de la estructura y los procesos organizacionales, la tecnología y el desempeño de los miembros en las organizaciones. </w:t>
      </w:r>
    </w:p>
    <w:p w:rsidR="00965C1D" w:rsidRPr="00B924C7" w:rsidRDefault="00965C1D" w:rsidP="00627BD3">
      <w:pPr>
        <w:pStyle w:val="Prrafodelista"/>
        <w:widowControl w:val="0"/>
        <w:numPr>
          <w:ilvl w:val="0"/>
          <w:numId w:val="104"/>
        </w:numPr>
        <w:suppressAutoHyphens/>
        <w:spacing w:after="0" w:line="240" w:lineRule="auto"/>
        <w:contextualSpacing w:val="0"/>
        <w:jc w:val="both"/>
        <w:rPr>
          <w:rFonts w:ascii="Arial" w:hAnsi="Arial" w:cs="Arial"/>
        </w:rPr>
      </w:pPr>
      <w:r w:rsidRPr="00B924C7">
        <w:rPr>
          <w:rFonts w:ascii="Arial" w:hAnsi="Arial" w:cs="Arial"/>
        </w:rPr>
        <w:t>Aplicaciones en el desarrollo de creatividad.</w:t>
      </w:r>
    </w:p>
    <w:p w:rsidR="00965C1D" w:rsidRPr="00B924C7" w:rsidRDefault="00965C1D" w:rsidP="00627BD3">
      <w:pPr>
        <w:pStyle w:val="Prrafodelista"/>
        <w:widowControl w:val="0"/>
        <w:numPr>
          <w:ilvl w:val="0"/>
          <w:numId w:val="104"/>
        </w:numPr>
        <w:suppressAutoHyphens/>
        <w:spacing w:after="0" w:line="240" w:lineRule="auto"/>
        <w:contextualSpacing w:val="0"/>
        <w:rPr>
          <w:rFonts w:ascii="Arial" w:hAnsi="Arial" w:cs="Arial"/>
        </w:rPr>
      </w:pPr>
      <w:r w:rsidRPr="00B924C7">
        <w:rPr>
          <w:rFonts w:ascii="Arial" w:hAnsi="Arial" w:cs="Arial"/>
        </w:rPr>
        <w:t>El cambio y sus conceptos.</w:t>
      </w:r>
    </w:p>
    <w:p w:rsidR="00965C1D" w:rsidRPr="00B924C7" w:rsidRDefault="00965C1D" w:rsidP="00627BD3">
      <w:pPr>
        <w:pStyle w:val="Prrafodelista"/>
        <w:widowControl w:val="0"/>
        <w:numPr>
          <w:ilvl w:val="0"/>
          <w:numId w:val="104"/>
        </w:numPr>
        <w:suppressAutoHyphens/>
        <w:spacing w:after="0" w:line="240" w:lineRule="auto"/>
        <w:contextualSpacing w:val="0"/>
        <w:rPr>
          <w:rFonts w:ascii="Arial" w:hAnsi="Arial" w:cs="Arial"/>
        </w:rPr>
      </w:pPr>
      <w:r w:rsidRPr="00B924C7">
        <w:rPr>
          <w:rFonts w:ascii="Arial" w:hAnsi="Arial" w:cs="Arial"/>
        </w:rPr>
        <w:t>Introducción a las competencias requeridas para el Desarrollo Organizacional</w:t>
      </w:r>
    </w:p>
    <w:p w:rsidR="00965C1D" w:rsidRPr="00B924C7" w:rsidRDefault="00965C1D" w:rsidP="00627BD3">
      <w:pPr>
        <w:pStyle w:val="Prrafodelista"/>
        <w:widowControl w:val="0"/>
        <w:numPr>
          <w:ilvl w:val="0"/>
          <w:numId w:val="104"/>
        </w:numPr>
        <w:suppressAutoHyphens/>
        <w:spacing w:after="0" w:line="240" w:lineRule="auto"/>
        <w:contextualSpacing w:val="0"/>
        <w:jc w:val="both"/>
        <w:rPr>
          <w:rFonts w:ascii="Arial" w:hAnsi="Arial" w:cs="Arial"/>
        </w:rPr>
      </w:pPr>
      <w:r w:rsidRPr="00B924C7">
        <w:rPr>
          <w:rFonts w:ascii="Arial" w:hAnsi="Arial" w:cs="Arial"/>
        </w:rPr>
        <w:t>Conflicto y solución.</w:t>
      </w:r>
    </w:p>
    <w:p w:rsidR="00965C1D" w:rsidRPr="00B924C7" w:rsidRDefault="00965C1D" w:rsidP="00965C1D">
      <w:pPr>
        <w:ind w:right="46"/>
        <w:jc w:val="both"/>
        <w:rPr>
          <w:rFonts w:ascii="Arial" w:hAnsi="Arial" w:cs="Arial"/>
          <w:sz w:val="22"/>
          <w:szCs w:val="22"/>
        </w:rPr>
      </w:pPr>
    </w:p>
    <w:p w:rsidR="00965C1D" w:rsidRPr="002276A4" w:rsidRDefault="00D43C71" w:rsidP="00965C1D">
      <w:pPr>
        <w:widowControl w:val="0"/>
        <w:numPr>
          <w:ilvl w:val="0"/>
          <w:numId w:val="24"/>
        </w:numPr>
        <w:suppressAutoHyphens/>
        <w:ind w:left="0" w:right="46" w:firstLine="0"/>
        <w:jc w:val="both"/>
        <w:rPr>
          <w:rFonts w:ascii="Arial" w:hAnsi="Arial" w:cs="Arial"/>
          <w:b/>
          <w:bCs/>
          <w:iCs/>
          <w:sz w:val="22"/>
          <w:szCs w:val="22"/>
        </w:rPr>
      </w:pPr>
      <w:r>
        <w:rPr>
          <w:rFonts w:ascii="Arial" w:hAnsi="Arial" w:cs="Arial"/>
          <w:b/>
          <w:bCs/>
          <w:iCs/>
          <w:sz w:val="22"/>
          <w:szCs w:val="22"/>
        </w:rPr>
        <w:t xml:space="preserve">Importancia del curso en el plan de estudio  </w:t>
      </w:r>
    </w:p>
    <w:p w:rsidR="00965C1D" w:rsidRPr="00B924C7" w:rsidRDefault="00965C1D" w:rsidP="00965C1D">
      <w:pPr>
        <w:pStyle w:val="Textoindependiente"/>
        <w:rPr>
          <w:i/>
          <w:iCs/>
          <w:szCs w:val="22"/>
        </w:rPr>
      </w:pPr>
    </w:p>
    <w:p w:rsidR="00965C1D" w:rsidRPr="00B924C7" w:rsidRDefault="00965C1D" w:rsidP="00965C1D">
      <w:pPr>
        <w:pStyle w:val="Textoindependiente"/>
        <w:rPr>
          <w:szCs w:val="22"/>
        </w:rPr>
      </w:pPr>
      <w:r w:rsidRPr="00B924C7">
        <w:rPr>
          <w:szCs w:val="22"/>
        </w:rPr>
        <w:t>El ingeniero se desempeña profesionalmente en empresas y organizaciones en las cuales con frecuencia realiza tareas de administración,  diseño y mejoramiento de actividades y procesos.  Para ser exitoso en estas tareas el Ingeniero debe entender y ser capaz de gestionar el componente humano de las organizaciones en donde se desempeña. Este curso introduce al alumno en los conceptos básicos necesarios para realizar sus tareas gestionando en forma efectiva el componente humano de las organizaciones.</w:t>
      </w:r>
    </w:p>
    <w:p w:rsidR="00965C1D" w:rsidRPr="00B924C7" w:rsidRDefault="00965C1D" w:rsidP="00965C1D">
      <w:pPr>
        <w:pStyle w:val="Textoindependiente"/>
        <w:rPr>
          <w:szCs w:val="22"/>
        </w:rPr>
      </w:pPr>
    </w:p>
    <w:p w:rsidR="00965C1D" w:rsidRPr="00B924C7" w:rsidRDefault="00965C1D" w:rsidP="00965C1D">
      <w:pPr>
        <w:pStyle w:val="Textoindependiente"/>
        <w:rPr>
          <w:szCs w:val="22"/>
        </w:rPr>
      </w:pPr>
    </w:p>
    <w:p w:rsidR="00965C1D" w:rsidRDefault="00965C1D" w:rsidP="00965C1D">
      <w:pPr>
        <w:pStyle w:val="Textoindependiente"/>
        <w:rPr>
          <w:szCs w:val="22"/>
        </w:rPr>
      </w:pPr>
    </w:p>
    <w:p w:rsidR="007D1524" w:rsidRPr="00B924C7" w:rsidRDefault="007D1524" w:rsidP="00965C1D">
      <w:pPr>
        <w:pStyle w:val="Textoindependiente"/>
        <w:rPr>
          <w:szCs w:val="22"/>
        </w:rPr>
      </w:pPr>
    </w:p>
    <w:p w:rsidR="00965C1D" w:rsidRPr="002276A4" w:rsidRDefault="00965C1D" w:rsidP="00965C1D">
      <w:pPr>
        <w:widowControl w:val="0"/>
        <w:numPr>
          <w:ilvl w:val="0"/>
          <w:numId w:val="24"/>
        </w:numPr>
        <w:suppressAutoHyphens/>
        <w:ind w:left="0" w:right="46" w:firstLine="0"/>
        <w:jc w:val="both"/>
        <w:rPr>
          <w:rFonts w:ascii="Arial" w:hAnsi="Arial" w:cs="Arial"/>
          <w:b/>
          <w:bCs/>
          <w:iCs/>
          <w:sz w:val="22"/>
          <w:szCs w:val="22"/>
        </w:rPr>
      </w:pPr>
      <w:r w:rsidRPr="002276A4">
        <w:rPr>
          <w:rFonts w:ascii="Arial" w:hAnsi="Arial" w:cs="Arial"/>
          <w:b/>
          <w:bCs/>
          <w:iCs/>
          <w:sz w:val="22"/>
          <w:szCs w:val="22"/>
        </w:rPr>
        <w:lastRenderedPageBreak/>
        <w:t>Metodología</w:t>
      </w:r>
    </w:p>
    <w:p w:rsidR="00965C1D" w:rsidRPr="00B924C7" w:rsidRDefault="00965C1D" w:rsidP="00965C1D">
      <w:pPr>
        <w:ind w:right="46"/>
        <w:jc w:val="both"/>
        <w:rPr>
          <w:rFonts w:ascii="Arial" w:hAnsi="Arial" w:cs="Arial"/>
          <w:b/>
          <w:bCs/>
          <w:sz w:val="22"/>
          <w:szCs w:val="22"/>
        </w:rPr>
      </w:pPr>
    </w:p>
    <w:p w:rsidR="00965C1D" w:rsidRPr="00A837B3" w:rsidRDefault="00965C1D" w:rsidP="00965C1D">
      <w:pPr>
        <w:ind w:right="46"/>
        <w:jc w:val="both"/>
        <w:rPr>
          <w:rFonts w:ascii="Arial" w:hAnsi="Arial" w:cs="Arial"/>
          <w:i w:val="0"/>
          <w:sz w:val="22"/>
          <w:szCs w:val="22"/>
        </w:rPr>
      </w:pPr>
      <w:r w:rsidRPr="00A837B3">
        <w:rPr>
          <w:rFonts w:ascii="Arial" w:hAnsi="Arial" w:cs="Arial"/>
          <w:i w:val="0"/>
          <w:sz w:val="22"/>
          <w:szCs w:val="22"/>
        </w:rPr>
        <w:t>Se basa en clases presenciales teóricas apoyadas con ejemplos de cada concepto y aplicación de talleres grupales que permiten al alumno integrar los conocimientos adquiridos durante el semestre.</w:t>
      </w:r>
    </w:p>
    <w:p w:rsidR="00965C1D" w:rsidRPr="00A837B3" w:rsidRDefault="00965C1D" w:rsidP="00965C1D">
      <w:pPr>
        <w:ind w:right="46"/>
        <w:jc w:val="both"/>
        <w:rPr>
          <w:rFonts w:ascii="Arial" w:hAnsi="Arial" w:cs="Arial"/>
          <w:i w:val="0"/>
          <w:sz w:val="22"/>
          <w:szCs w:val="22"/>
        </w:rPr>
      </w:pPr>
    </w:p>
    <w:p w:rsidR="00965C1D" w:rsidRPr="00A837B3" w:rsidRDefault="00965C1D" w:rsidP="00965C1D">
      <w:pPr>
        <w:ind w:right="46"/>
        <w:jc w:val="both"/>
        <w:rPr>
          <w:rFonts w:ascii="Arial" w:hAnsi="Arial" w:cs="Arial"/>
          <w:i w:val="0"/>
          <w:sz w:val="22"/>
          <w:szCs w:val="22"/>
        </w:rPr>
      </w:pPr>
      <w:r w:rsidRPr="00A837B3">
        <w:rPr>
          <w:rFonts w:ascii="Arial" w:hAnsi="Arial" w:cs="Arial"/>
          <w:i w:val="0"/>
          <w:sz w:val="22"/>
          <w:szCs w:val="22"/>
        </w:rPr>
        <w:t>Cuenta también con sesiones de ayudantía donde se refuerzan contenidos, se resuelven ejercicios y se realizan evaluaciones.</w:t>
      </w:r>
    </w:p>
    <w:p w:rsidR="00965C1D" w:rsidRPr="00A837B3" w:rsidRDefault="00965C1D" w:rsidP="00965C1D">
      <w:pPr>
        <w:ind w:right="46"/>
        <w:jc w:val="both"/>
        <w:rPr>
          <w:rFonts w:ascii="Arial" w:hAnsi="Arial" w:cs="Arial"/>
          <w:b/>
          <w:bCs/>
          <w:i w:val="0"/>
          <w:iCs/>
          <w:sz w:val="22"/>
          <w:szCs w:val="22"/>
        </w:rPr>
      </w:pPr>
    </w:p>
    <w:p w:rsidR="00965C1D" w:rsidRPr="002276A4" w:rsidRDefault="00965C1D" w:rsidP="00965C1D">
      <w:pPr>
        <w:widowControl w:val="0"/>
        <w:numPr>
          <w:ilvl w:val="0"/>
          <w:numId w:val="24"/>
        </w:numPr>
        <w:suppressAutoHyphens/>
        <w:ind w:left="0" w:right="46" w:firstLine="0"/>
        <w:jc w:val="both"/>
        <w:rPr>
          <w:rFonts w:ascii="Arial" w:hAnsi="Arial" w:cs="Arial"/>
          <w:b/>
          <w:bCs/>
          <w:iCs/>
          <w:sz w:val="22"/>
          <w:szCs w:val="22"/>
        </w:rPr>
      </w:pPr>
      <w:r w:rsidRPr="002276A4">
        <w:rPr>
          <w:rFonts w:ascii="Arial" w:hAnsi="Arial" w:cs="Arial"/>
          <w:b/>
          <w:bCs/>
          <w:iCs/>
          <w:sz w:val="22"/>
          <w:szCs w:val="22"/>
        </w:rPr>
        <w:t>Evaluación</w:t>
      </w:r>
    </w:p>
    <w:p w:rsidR="00965C1D" w:rsidRPr="00B924C7" w:rsidRDefault="00965C1D" w:rsidP="00965C1D">
      <w:pPr>
        <w:pStyle w:val="Prrafodelista"/>
        <w:spacing w:after="0" w:line="240" w:lineRule="auto"/>
        <w:ind w:left="0" w:right="46"/>
        <w:contextualSpacing w:val="0"/>
        <w:jc w:val="both"/>
        <w:rPr>
          <w:rFonts w:ascii="Arial" w:hAnsi="Arial" w:cs="Arial"/>
          <w:u w:val="single"/>
        </w:rPr>
      </w:pPr>
    </w:p>
    <w:p w:rsidR="008E6FB6" w:rsidRPr="00B924C7" w:rsidRDefault="008E6FB6" w:rsidP="008E6FB6">
      <w:pPr>
        <w:widowControl w:val="0"/>
        <w:suppressAutoHyphens/>
        <w:spacing w:line="100" w:lineRule="atLeast"/>
        <w:jc w:val="both"/>
        <w:rPr>
          <w:rFonts w:ascii="Arial" w:hAnsi="Arial" w:cs="Arial"/>
          <w:i w:val="0"/>
          <w:kern w:val="1"/>
          <w:sz w:val="22"/>
          <w:szCs w:val="22"/>
          <w:lang w:eastAsia="es-ES_tradnl"/>
        </w:rPr>
      </w:pPr>
      <w:r w:rsidRPr="00B924C7">
        <w:rPr>
          <w:rFonts w:ascii="Arial" w:hAnsi="Arial" w:cs="Arial"/>
          <w:i w:val="0"/>
          <w:kern w:val="1"/>
          <w:sz w:val="22"/>
          <w:szCs w:val="22"/>
          <w:lang w:eastAsia="es-ES_tradnl"/>
        </w:rPr>
        <w:t xml:space="preserve">Se contempla la realización de evaluaciones parciales (controles, trabajos, prácticas de laboratorio, etc), dos pruebas solemnes de igual valor y un examen. </w:t>
      </w:r>
    </w:p>
    <w:p w:rsidR="008E6FB6" w:rsidRPr="00B924C7" w:rsidRDefault="008E6FB6" w:rsidP="008E6FB6">
      <w:pPr>
        <w:widowControl w:val="0"/>
        <w:suppressAutoHyphens/>
        <w:spacing w:line="100" w:lineRule="atLeast"/>
        <w:ind w:right="46"/>
        <w:jc w:val="both"/>
        <w:rPr>
          <w:rFonts w:ascii="Arial" w:hAnsi="Arial" w:cs="Arial"/>
          <w:i w:val="0"/>
          <w:kern w:val="1"/>
          <w:sz w:val="22"/>
          <w:szCs w:val="22"/>
          <w:lang w:eastAsia="es-ES_tradnl"/>
        </w:rPr>
      </w:pPr>
    </w:p>
    <w:p w:rsidR="008E6FB6" w:rsidRPr="00B924C7" w:rsidRDefault="008E6FB6" w:rsidP="008E6FB6">
      <w:pPr>
        <w:widowControl w:val="0"/>
        <w:suppressAutoHyphens/>
        <w:spacing w:line="100" w:lineRule="atLeast"/>
        <w:ind w:right="46"/>
        <w:jc w:val="both"/>
        <w:rPr>
          <w:rFonts w:ascii="Arial" w:hAnsi="Arial" w:cs="Arial"/>
          <w:i w:val="0"/>
          <w:kern w:val="1"/>
          <w:sz w:val="22"/>
          <w:szCs w:val="22"/>
          <w:lang w:eastAsia="es-ES_tradnl"/>
        </w:rPr>
      </w:pPr>
      <w:r w:rsidRPr="00B924C7">
        <w:rPr>
          <w:rFonts w:ascii="Arial" w:hAnsi="Arial" w:cs="Arial"/>
          <w:i w:val="0"/>
          <w:kern w:val="1"/>
          <w:sz w:val="22"/>
          <w:szCs w:val="22"/>
          <w:lang w:eastAsia="es-ES_tradnl"/>
        </w:rPr>
        <w:t>La nota de presentación a examen, cálculo de nota final, condición de eximición, y eventuales reemplazos frente a inasistencias, dependerán de la normativa vigente y serán informadas al alumnado durante la primera semana del curso.</w:t>
      </w:r>
    </w:p>
    <w:p w:rsidR="008E6FB6" w:rsidRPr="00B924C7" w:rsidRDefault="008E6FB6" w:rsidP="00965C1D">
      <w:pPr>
        <w:ind w:right="46"/>
        <w:jc w:val="both"/>
        <w:rPr>
          <w:rFonts w:ascii="Arial" w:hAnsi="Arial" w:cs="Arial"/>
          <w:sz w:val="22"/>
          <w:szCs w:val="22"/>
        </w:rPr>
      </w:pPr>
    </w:p>
    <w:p w:rsidR="00965C1D" w:rsidRPr="00B924C7" w:rsidRDefault="00965C1D" w:rsidP="00965C1D">
      <w:pPr>
        <w:pStyle w:val="Prrafodelista"/>
        <w:spacing w:after="0" w:line="240" w:lineRule="auto"/>
        <w:ind w:left="0" w:right="46"/>
        <w:contextualSpacing w:val="0"/>
        <w:jc w:val="both"/>
        <w:rPr>
          <w:rFonts w:ascii="Arial" w:hAnsi="Arial" w:cs="Arial"/>
          <w:b/>
          <w:bCs/>
        </w:rPr>
      </w:pPr>
    </w:p>
    <w:p w:rsidR="00965C1D" w:rsidRPr="002276A4" w:rsidRDefault="00965C1D" w:rsidP="00965C1D">
      <w:pPr>
        <w:widowControl w:val="0"/>
        <w:numPr>
          <w:ilvl w:val="0"/>
          <w:numId w:val="24"/>
        </w:numPr>
        <w:suppressAutoHyphens/>
        <w:ind w:left="0" w:right="46" w:firstLine="0"/>
        <w:jc w:val="both"/>
        <w:rPr>
          <w:rFonts w:ascii="Arial" w:hAnsi="Arial" w:cs="Arial"/>
          <w:b/>
          <w:bCs/>
          <w:iCs/>
          <w:sz w:val="22"/>
          <w:szCs w:val="22"/>
        </w:rPr>
      </w:pPr>
      <w:r w:rsidRPr="002276A4">
        <w:rPr>
          <w:rFonts w:ascii="Arial" w:hAnsi="Arial" w:cs="Arial"/>
          <w:b/>
          <w:bCs/>
          <w:iCs/>
          <w:sz w:val="22"/>
          <w:szCs w:val="22"/>
        </w:rPr>
        <w:t>Bibliografía básica de referencia</w:t>
      </w:r>
    </w:p>
    <w:p w:rsidR="00965C1D" w:rsidRPr="00B924C7" w:rsidRDefault="00965C1D" w:rsidP="00965C1D">
      <w:pPr>
        <w:widowControl w:val="0"/>
        <w:suppressAutoHyphens/>
        <w:ind w:right="46"/>
        <w:jc w:val="both"/>
        <w:rPr>
          <w:rFonts w:ascii="Arial" w:hAnsi="Arial" w:cs="Arial"/>
          <w:b/>
          <w:bCs/>
          <w:i w:val="0"/>
          <w:iCs/>
          <w:sz w:val="22"/>
          <w:szCs w:val="22"/>
        </w:rPr>
      </w:pPr>
    </w:p>
    <w:p w:rsidR="00965C1D" w:rsidRPr="00A837B3" w:rsidRDefault="00965C1D" w:rsidP="00965C1D">
      <w:pPr>
        <w:widowControl w:val="0"/>
        <w:suppressAutoHyphens/>
        <w:ind w:right="46"/>
        <w:jc w:val="both"/>
        <w:rPr>
          <w:rFonts w:ascii="Arial" w:hAnsi="Arial" w:cs="Arial"/>
          <w:i w:val="0"/>
          <w:sz w:val="22"/>
          <w:szCs w:val="22"/>
          <w:u w:val="single"/>
        </w:rPr>
      </w:pPr>
      <w:r w:rsidRPr="00A837B3">
        <w:rPr>
          <w:rFonts w:ascii="Arial" w:hAnsi="Arial" w:cs="Arial"/>
          <w:i w:val="0"/>
          <w:sz w:val="22"/>
          <w:szCs w:val="22"/>
          <w:u w:val="single"/>
        </w:rPr>
        <w:t>Bibliografía obligatoria:</w:t>
      </w:r>
    </w:p>
    <w:p w:rsidR="00965C1D" w:rsidRPr="00B924C7" w:rsidRDefault="00965C1D" w:rsidP="00965C1D">
      <w:pPr>
        <w:ind w:right="46"/>
        <w:jc w:val="both"/>
        <w:rPr>
          <w:rFonts w:ascii="Arial" w:hAnsi="Arial" w:cs="Arial"/>
          <w:sz w:val="22"/>
          <w:szCs w:val="22"/>
        </w:rPr>
      </w:pPr>
    </w:p>
    <w:p w:rsidR="00965C1D" w:rsidRPr="00B924C7" w:rsidRDefault="00965C1D" w:rsidP="00627BD3">
      <w:pPr>
        <w:pStyle w:val="Prrafodelista"/>
        <w:widowControl w:val="0"/>
        <w:numPr>
          <w:ilvl w:val="0"/>
          <w:numId w:val="105"/>
        </w:numPr>
        <w:suppressAutoHyphens/>
        <w:spacing w:after="0" w:line="240" w:lineRule="auto"/>
        <w:contextualSpacing w:val="0"/>
        <w:jc w:val="both"/>
        <w:rPr>
          <w:rFonts w:ascii="Arial" w:hAnsi="Arial" w:cs="Arial"/>
        </w:rPr>
      </w:pPr>
      <w:r w:rsidRPr="00B924C7">
        <w:rPr>
          <w:rFonts w:ascii="Arial" w:hAnsi="Arial" w:cs="Arial"/>
        </w:rPr>
        <w:t>Darío Rodríguez M. (2001). Gestión Organizacional . Ediciones Pontificia Universidad Católica de Chile.</w:t>
      </w:r>
    </w:p>
    <w:p w:rsidR="00965C1D" w:rsidRPr="00B924C7" w:rsidRDefault="00965C1D" w:rsidP="00627BD3">
      <w:pPr>
        <w:pStyle w:val="Prrafodelista"/>
        <w:widowControl w:val="0"/>
        <w:numPr>
          <w:ilvl w:val="0"/>
          <w:numId w:val="105"/>
        </w:numPr>
        <w:suppressAutoHyphens/>
        <w:spacing w:after="0" w:line="240" w:lineRule="auto"/>
        <w:contextualSpacing w:val="0"/>
        <w:jc w:val="both"/>
        <w:rPr>
          <w:rFonts w:ascii="Arial" w:hAnsi="Arial" w:cs="Arial"/>
        </w:rPr>
      </w:pPr>
      <w:r w:rsidRPr="00B924C7">
        <w:rPr>
          <w:rFonts w:ascii="Arial" w:hAnsi="Arial" w:cs="Arial"/>
          <w:lang w:val="en-GB"/>
        </w:rPr>
        <w:t xml:space="preserve">Wendell  L. French, Cecil H. Bell, (1996) . </w:t>
      </w:r>
      <w:r w:rsidRPr="00B924C7">
        <w:rPr>
          <w:rFonts w:ascii="Arial" w:hAnsi="Arial" w:cs="Arial"/>
        </w:rPr>
        <w:t>Desarrollo Organizacional, Aportaciones de las ciencias de la conducta para el mejoramiento de la organización”, Prentice Hall.</w:t>
      </w:r>
    </w:p>
    <w:p w:rsidR="00965C1D" w:rsidRPr="00B924C7" w:rsidRDefault="00965C1D" w:rsidP="00965C1D">
      <w:pPr>
        <w:ind w:right="46"/>
        <w:jc w:val="both"/>
        <w:rPr>
          <w:rFonts w:ascii="Arial" w:hAnsi="Arial" w:cs="Arial"/>
          <w:b/>
          <w:bCs/>
          <w:sz w:val="22"/>
          <w:szCs w:val="22"/>
        </w:rPr>
      </w:pPr>
    </w:p>
    <w:p w:rsidR="00965C1D" w:rsidRPr="00A837B3" w:rsidRDefault="00965C1D" w:rsidP="00965C1D">
      <w:pPr>
        <w:ind w:right="45"/>
        <w:jc w:val="both"/>
        <w:rPr>
          <w:rFonts w:ascii="Arial" w:hAnsi="Arial" w:cs="Arial"/>
          <w:i w:val="0"/>
          <w:sz w:val="22"/>
          <w:szCs w:val="22"/>
          <w:u w:val="single"/>
        </w:rPr>
      </w:pPr>
    </w:p>
    <w:p w:rsidR="00965C1D" w:rsidRPr="00A837B3" w:rsidRDefault="00965C1D" w:rsidP="00965C1D">
      <w:pPr>
        <w:tabs>
          <w:tab w:val="left" w:pos="720"/>
        </w:tabs>
        <w:ind w:right="46"/>
        <w:jc w:val="both"/>
        <w:rPr>
          <w:rFonts w:ascii="Arial" w:hAnsi="Arial" w:cs="Arial"/>
          <w:i w:val="0"/>
          <w:sz w:val="22"/>
          <w:szCs w:val="22"/>
          <w:u w:val="single"/>
        </w:rPr>
      </w:pPr>
      <w:r w:rsidRPr="00A837B3">
        <w:rPr>
          <w:rFonts w:ascii="Arial" w:hAnsi="Arial" w:cs="Arial"/>
          <w:i w:val="0"/>
          <w:sz w:val="22"/>
          <w:szCs w:val="22"/>
          <w:u w:val="single"/>
        </w:rPr>
        <w:t>Bibliografía complementaria</w:t>
      </w:r>
    </w:p>
    <w:p w:rsidR="00965C1D" w:rsidRPr="00B924C7" w:rsidRDefault="00965C1D" w:rsidP="00965C1D">
      <w:pPr>
        <w:ind w:right="46"/>
        <w:jc w:val="both"/>
        <w:rPr>
          <w:rFonts w:ascii="Arial" w:hAnsi="Arial" w:cs="Arial"/>
          <w:b/>
          <w:bCs/>
          <w:sz w:val="22"/>
          <w:szCs w:val="22"/>
        </w:rPr>
      </w:pPr>
    </w:p>
    <w:p w:rsidR="00965C1D" w:rsidRPr="00B924C7" w:rsidRDefault="00965C1D" w:rsidP="00627BD3">
      <w:pPr>
        <w:pStyle w:val="Prrafodelista"/>
        <w:widowControl w:val="0"/>
        <w:numPr>
          <w:ilvl w:val="0"/>
          <w:numId w:val="106"/>
        </w:numPr>
        <w:suppressAutoHyphens/>
        <w:spacing w:after="0" w:line="240" w:lineRule="auto"/>
        <w:contextualSpacing w:val="0"/>
        <w:jc w:val="both"/>
        <w:rPr>
          <w:rFonts w:ascii="Arial" w:hAnsi="Arial" w:cs="Arial"/>
          <w:lang w:val="en-US"/>
        </w:rPr>
      </w:pPr>
      <w:r w:rsidRPr="00B924C7">
        <w:rPr>
          <w:rFonts w:ascii="Arial" w:hAnsi="Arial" w:cs="Arial"/>
          <w:lang w:val="en-US"/>
        </w:rPr>
        <w:t xml:space="preserve">William Rothwell y Ronald Sullivam (2005) .Practicing Organization Development. John Wiley &amp; Sons. </w:t>
      </w:r>
    </w:p>
    <w:p w:rsidR="00965C1D" w:rsidRPr="00B924C7" w:rsidRDefault="00965C1D" w:rsidP="00627BD3">
      <w:pPr>
        <w:pStyle w:val="Prrafodelista"/>
        <w:widowControl w:val="0"/>
        <w:numPr>
          <w:ilvl w:val="0"/>
          <w:numId w:val="106"/>
        </w:numPr>
        <w:suppressAutoHyphens/>
        <w:spacing w:after="0" w:line="240" w:lineRule="auto"/>
        <w:contextualSpacing w:val="0"/>
        <w:jc w:val="both"/>
        <w:rPr>
          <w:rFonts w:ascii="Arial" w:hAnsi="Arial" w:cs="Arial"/>
        </w:rPr>
      </w:pPr>
      <w:r w:rsidRPr="00B924C7">
        <w:rPr>
          <w:rFonts w:ascii="Arial" w:hAnsi="Arial" w:cs="Arial"/>
          <w:lang w:val="en-US"/>
        </w:rPr>
        <w:t xml:space="preserve">Don Hellriegel, Susan E. Jackson, John W. Slocum Jr. </w:t>
      </w:r>
      <w:r w:rsidRPr="00B924C7">
        <w:rPr>
          <w:rFonts w:ascii="Arial" w:hAnsi="Arial" w:cs="Arial"/>
        </w:rPr>
        <w:t>(2002) .Administración: Un enfoque basado en competencias. Thomson Learning.</w:t>
      </w:r>
    </w:p>
    <w:p w:rsidR="00965C1D" w:rsidRPr="00B924C7" w:rsidRDefault="00965C1D" w:rsidP="00627BD3">
      <w:pPr>
        <w:pStyle w:val="Prrafodelista"/>
        <w:widowControl w:val="0"/>
        <w:numPr>
          <w:ilvl w:val="0"/>
          <w:numId w:val="106"/>
        </w:numPr>
        <w:suppressAutoHyphens/>
        <w:spacing w:after="0" w:line="240" w:lineRule="auto"/>
        <w:contextualSpacing w:val="0"/>
        <w:jc w:val="both"/>
        <w:rPr>
          <w:rFonts w:ascii="Arial" w:hAnsi="Arial" w:cs="Arial"/>
        </w:rPr>
      </w:pPr>
      <w:r w:rsidRPr="00B924C7">
        <w:rPr>
          <w:rFonts w:ascii="Arial" w:hAnsi="Arial" w:cs="Arial"/>
        </w:rPr>
        <w:t>Administración de Personal. Gary Dessler (1994). Creencias y Cambio Organizacional en los sectores público y privado</w:t>
      </w:r>
    </w:p>
    <w:p w:rsidR="00965C1D" w:rsidRPr="00B924C7" w:rsidRDefault="00965C1D" w:rsidP="00627BD3">
      <w:pPr>
        <w:pStyle w:val="Prrafodelista"/>
        <w:widowControl w:val="0"/>
        <w:numPr>
          <w:ilvl w:val="0"/>
          <w:numId w:val="106"/>
        </w:numPr>
        <w:suppressAutoHyphens/>
        <w:spacing w:after="0" w:line="240" w:lineRule="auto"/>
        <w:contextualSpacing w:val="0"/>
        <w:jc w:val="both"/>
        <w:rPr>
          <w:rFonts w:ascii="Arial" w:hAnsi="Arial" w:cs="Arial"/>
        </w:rPr>
      </w:pPr>
      <w:r w:rsidRPr="00B924C7">
        <w:rPr>
          <w:rFonts w:ascii="Arial" w:hAnsi="Arial" w:cs="Arial"/>
        </w:rPr>
        <w:t>Andrés Raineri (1998 ). Estudio Público.</w:t>
      </w:r>
    </w:p>
    <w:p w:rsidR="00965C1D" w:rsidRPr="00B924C7" w:rsidRDefault="00965C1D" w:rsidP="00965C1D">
      <w:pPr>
        <w:pStyle w:val="Prrafodelista"/>
        <w:widowControl w:val="0"/>
        <w:suppressAutoHyphens/>
        <w:spacing w:after="0" w:line="240" w:lineRule="auto"/>
        <w:ind w:left="0"/>
        <w:contextualSpacing w:val="0"/>
        <w:jc w:val="both"/>
        <w:rPr>
          <w:rFonts w:ascii="Arial" w:hAnsi="Arial" w:cs="Arial"/>
          <w:i/>
          <w:iCs/>
        </w:rPr>
      </w:pPr>
    </w:p>
    <w:p w:rsidR="00965C1D" w:rsidRPr="00B924C7" w:rsidRDefault="00965C1D" w:rsidP="00965C1D">
      <w:pPr>
        <w:pStyle w:val="Prrafodelista"/>
        <w:widowControl w:val="0"/>
        <w:suppressAutoHyphens/>
        <w:spacing w:after="0" w:line="240" w:lineRule="auto"/>
        <w:ind w:left="0"/>
        <w:contextualSpacing w:val="0"/>
        <w:jc w:val="both"/>
        <w:rPr>
          <w:rFonts w:ascii="Arial" w:hAnsi="Arial" w:cs="Arial"/>
          <w:i/>
          <w:iCs/>
        </w:rPr>
      </w:pPr>
    </w:p>
    <w:p w:rsidR="00965C1D" w:rsidRPr="00B924C7" w:rsidRDefault="00965C1D" w:rsidP="00965C1D">
      <w:pPr>
        <w:pStyle w:val="Prrafodelista"/>
        <w:widowControl w:val="0"/>
        <w:suppressAutoHyphens/>
        <w:spacing w:after="0" w:line="240" w:lineRule="auto"/>
        <w:ind w:left="0"/>
        <w:contextualSpacing w:val="0"/>
        <w:jc w:val="both"/>
        <w:rPr>
          <w:rFonts w:ascii="Arial" w:hAnsi="Arial" w:cs="Arial"/>
          <w:i/>
          <w:iCs/>
        </w:rPr>
      </w:pPr>
    </w:p>
    <w:p w:rsidR="00965C1D" w:rsidRPr="00B924C7" w:rsidRDefault="00965C1D" w:rsidP="00965C1D">
      <w:pPr>
        <w:pStyle w:val="Prrafodelista"/>
        <w:widowControl w:val="0"/>
        <w:suppressAutoHyphens/>
        <w:spacing w:after="0" w:line="240" w:lineRule="auto"/>
        <w:ind w:left="0"/>
        <w:contextualSpacing w:val="0"/>
        <w:jc w:val="both"/>
        <w:rPr>
          <w:rFonts w:ascii="Arial" w:hAnsi="Arial" w:cs="Arial"/>
          <w:i/>
          <w:iCs/>
        </w:rPr>
      </w:pPr>
    </w:p>
    <w:p w:rsidR="00965C1D" w:rsidRPr="002276A4" w:rsidRDefault="00965C1D" w:rsidP="00965C1D">
      <w:pPr>
        <w:pageBreakBefore/>
        <w:ind w:right="46"/>
        <w:jc w:val="center"/>
        <w:rPr>
          <w:rFonts w:ascii="Arial" w:hAnsi="Arial" w:cs="Arial"/>
          <w:b/>
          <w:sz w:val="22"/>
          <w:szCs w:val="22"/>
        </w:rPr>
      </w:pPr>
      <w:r w:rsidRPr="002276A4">
        <w:rPr>
          <w:rFonts w:ascii="Arial" w:hAnsi="Arial" w:cs="Arial"/>
          <w:b/>
          <w:sz w:val="22"/>
          <w:szCs w:val="22"/>
        </w:rPr>
        <w:lastRenderedPageBreak/>
        <w:t>Facultad de Ingeniería</w:t>
      </w:r>
      <w:r w:rsidRPr="002276A4">
        <w:rPr>
          <w:rFonts w:ascii="Arial" w:hAnsi="Arial" w:cs="Arial"/>
          <w:b/>
          <w:sz w:val="22"/>
          <w:szCs w:val="22"/>
        </w:rPr>
        <w:br/>
        <w:t>Escuela de Ingeniería Industrial</w:t>
      </w:r>
    </w:p>
    <w:p w:rsidR="00965C1D" w:rsidRPr="002276A4" w:rsidRDefault="00965C1D" w:rsidP="00965C1D">
      <w:pPr>
        <w:ind w:right="46"/>
        <w:jc w:val="center"/>
        <w:rPr>
          <w:rFonts w:ascii="Arial" w:hAnsi="Arial" w:cs="Arial"/>
          <w:b/>
          <w:sz w:val="22"/>
          <w:szCs w:val="22"/>
        </w:rPr>
      </w:pPr>
    </w:p>
    <w:p w:rsidR="00965C1D" w:rsidRPr="00B924C7" w:rsidRDefault="00965C1D" w:rsidP="00965C1D">
      <w:pPr>
        <w:ind w:right="46"/>
        <w:jc w:val="center"/>
        <w:rPr>
          <w:rFonts w:ascii="Arial" w:hAnsi="Arial" w:cs="Arial"/>
          <w:b/>
          <w:i w:val="0"/>
          <w:sz w:val="22"/>
          <w:szCs w:val="22"/>
        </w:rPr>
      </w:pPr>
      <w:r w:rsidRPr="002276A4">
        <w:rPr>
          <w:rFonts w:ascii="Arial" w:hAnsi="Arial" w:cs="Arial"/>
          <w:b/>
          <w:sz w:val="22"/>
          <w:szCs w:val="22"/>
        </w:rPr>
        <w:t>PROGRAMA DE ASIGNATURA</w:t>
      </w:r>
      <w:r w:rsidRPr="00B924C7">
        <w:rPr>
          <w:rFonts w:ascii="Arial" w:hAnsi="Arial" w:cs="Arial"/>
          <w:b/>
          <w:i w:val="0"/>
          <w:sz w:val="22"/>
          <w:szCs w:val="22"/>
        </w:rPr>
        <w:br/>
      </w:r>
      <w:r w:rsidRPr="002276A4">
        <w:rPr>
          <w:rFonts w:ascii="Arial" w:hAnsi="Arial" w:cs="Arial"/>
          <w:sz w:val="22"/>
          <w:szCs w:val="22"/>
        </w:rPr>
        <w:t>Inglés II</w:t>
      </w:r>
    </w:p>
    <w:p w:rsidR="00965C1D" w:rsidRPr="00B924C7" w:rsidRDefault="00965C1D" w:rsidP="00965C1D">
      <w:pPr>
        <w:ind w:right="46"/>
        <w:rPr>
          <w:rFonts w:ascii="Arial" w:hAnsi="Arial" w:cs="Arial"/>
          <w:sz w:val="22"/>
          <w:szCs w:val="22"/>
        </w:rPr>
      </w:pPr>
    </w:p>
    <w:p w:rsidR="00965C1D" w:rsidRPr="002276A4" w:rsidRDefault="00965C1D" w:rsidP="00627BD3">
      <w:pPr>
        <w:widowControl w:val="0"/>
        <w:numPr>
          <w:ilvl w:val="0"/>
          <w:numId w:val="48"/>
        </w:numPr>
        <w:suppressAutoHyphens/>
        <w:ind w:left="0" w:right="46" w:firstLine="0"/>
        <w:jc w:val="both"/>
        <w:rPr>
          <w:rFonts w:ascii="Arial" w:hAnsi="Arial" w:cs="Arial"/>
          <w:b/>
          <w:sz w:val="22"/>
          <w:szCs w:val="22"/>
        </w:rPr>
      </w:pPr>
      <w:r w:rsidRPr="002276A4">
        <w:rPr>
          <w:rFonts w:ascii="Arial" w:hAnsi="Arial" w:cs="Arial"/>
          <w:b/>
          <w:sz w:val="22"/>
          <w:szCs w:val="22"/>
        </w:rPr>
        <w:t>Identificación</w:t>
      </w:r>
    </w:p>
    <w:p w:rsidR="00965C1D" w:rsidRPr="00B924C7" w:rsidRDefault="00965C1D" w:rsidP="00965C1D">
      <w:pPr>
        <w:ind w:right="46"/>
        <w:jc w:val="both"/>
        <w:rPr>
          <w:rFonts w:ascii="Arial" w:hAnsi="Arial" w:cs="Arial"/>
          <w:b/>
          <w:sz w:val="22"/>
          <w:szCs w:val="22"/>
        </w:rPr>
      </w:pPr>
    </w:p>
    <w:p w:rsidR="00965C1D" w:rsidRPr="00A837B3" w:rsidRDefault="00965C1D" w:rsidP="00965C1D">
      <w:pPr>
        <w:ind w:right="46"/>
        <w:jc w:val="both"/>
        <w:rPr>
          <w:rFonts w:ascii="Arial" w:hAnsi="Arial" w:cs="Arial"/>
          <w:bCs/>
          <w:i w:val="0"/>
          <w:iCs/>
          <w:sz w:val="22"/>
          <w:szCs w:val="22"/>
        </w:rPr>
      </w:pPr>
      <w:r w:rsidRPr="00A837B3">
        <w:rPr>
          <w:rFonts w:ascii="Arial" w:hAnsi="Arial" w:cs="Arial"/>
          <w:i w:val="0"/>
          <w:iCs/>
          <w:sz w:val="22"/>
          <w:szCs w:val="22"/>
        </w:rPr>
        <w:t>Código</w:t>
      </w:r>
      <w:r w:rsidRPr="00A837B3">
        <w:rPr>
          <w:rFonts w:ascii="Arial" w:hAnsi="Arial" w:cs="Arial"/>
          <w:i w:val="0"/>
          <w:iCs/>
          <w:sz w:val="22"/>
          <w:szCs w:val="22"/>
        </w:rPr>
        <w:tab/>
      </w:r>
      <w:r w:rsidRPr="00A837B3">
        <w:rPr>
          <w:rFonts w:ascii="Arial" w:hAnsi="Arial" w:cs="Arial"/>
          <w:i w:val="0"/>
          <w:iCs/>
          <w:sz w:val="22"/>
          <w:szCs w:val="22"/>
        </w:rPr>
        <w:tab/>
      </w:r>
      <w:r w:rsidRPr="00A837B3">
        <w:rPr>
          <w:rFonts w:ascii="Arial" w:hAnsi="Arial" w:cs="Arial"/>
          <w:i w:val="0"/>
          <w:iCs/>
          <w:sz w:val="22"/>
          <w:szCs w:val="22"/>
        </w:rPr>
        <w:tab/>
      </w:r>
      <w:r w:rsidRPr="00A837B3">
        <w:rPr>
          <w:rFonts w:ascii="Arial" w:hAnsi="Arial" w:cs="Arial"/>
          <w:i w:val="0"/>
          <w:iCs/>
          <w:sz w:val="22"/>
          <w:szCs w:val="22"/>
        </w:rPr>
        <w:tab/>
      </w:r>
      <w:r w:rsidR="00A837B3">
        <w:rPr>
          <w:rFonts w:ascii="Arial" w:hAnsi="Arial" w:cs="Arial"/>
          <w:i w:val="0"/>
          <w:iCs/>
          <w:sz w:val="22"/>
          <w:szCs w:val="22"/>
        </w:rPr>
        <w:tab/>
      </w:r>
      <w:r w:rsidRPr="00A837B3">
        <w:rPr>
          <w:rFonts w:ascii="Arial" w:hAnsi="Arial" w:cs="Arial"/>
          <w:i w:val="0"/>
          <w:iCs/>
          <w:sz w:val="22"/>
          <w:szCs w:val="22"/>
        </w:rPr>
        <w:t xml:space="preserve">: </w:t>
      </w:r>
      <w:r w:rsidRPr="00A837B3">
        <w:rPr>
          <w:rFonts w:ascii="Arial" w:hAnsi="Arial" w:cs="Arial"/>
          <w:bCs/>
          <w:i w:val="0"/>
          <w:iCs/>
          <w:sz w:val="22"/>
          <w:szCs w:val="22"/>
        </w:rPr>
        <w:t>FIC-1002</w:t>
      </w:r>
    </w:p>
    <w:p w:rsidR="00965C1D" w:rsidRPr="00A837B3" w:rsidRDefault="00965C1D" w:rsidP="00965C1D">
      <w:pPr>
        <w:pStyle w:val="Textodebloque1"/>
        <w:spacing w:line="240" w:lineRule="auto"/>
        <w:ind w:left="0" w:firstLine="0"/>
      </w:pPr>
      <w:r w:rsidRPr="00A837B3">
        <w:t>Créditos</w:t>
      </w:r>
      <w:r w:rsidRPr="00A837B3">
        <w:tab/>
      </w:r>
      <w:r w:rsidRPr="00A837B3">
        <w:tab/>
      </w:r>
      <w:r w:rsidRPr="00A837B3">
        <w:tab/>
      </w:r>
      <w:r w:rsidR="00BC2756" w:rsidRPr="00A837B3">
        <w:tab/>
      </w:r>
      <w:r w:rsidRPr="00A837B3">
        <w:t>: 5</w:t>
      </w:r>
    </w:p>
    <w:p w:rsidR="00965C1D" w:rsidRPr="00A837B3" w:rsidRDefault="00965C1D" w:rsidP="00965C1D">
      <w:pPr>
        <w:ind w:right="46"/>
        <w:jc w:val="both"/>
        <w:rPr>
          <w:rFonts w:ascii="Arial" w:hAnsi="Arial" w:cs="Arial"/>
          <w:i w:val="0"/>
          <w:iCs/>
          <w:sz w:val="22"/>
          <w:szCs w:val="22"/>
        </w:rPr>
      </w:pPr>
      <w:r w:rsidRPr="00A837B3">
        <w:rPr>
          <w:rFonts w:ascii="Arial" w:hAnsi="Arial" w:cs="Arial"/>
          <w:i w:val="0"/>
          <w:iCs/>
          <w:sz w:val="22"/>
          <w:szCs w:val="22"/>
        </w:rPr>
        <w:t>Duración</w:t>
      </w:r>
      <w:r w:rsidRPr="00A837B3">
        <w:rPr>
          <w:rFonts w:ascii="Arial" w:hAnsi="Arial" w:cs="Arial"/>
          <w:i w:val="0"/>
          <w:iCs/>
          <w:sz w:val="22"/>
          <w:szCs w:val="22"/>
        </w:rPr>
        <w:tab/>
      </w:r>
      <w:r w:rsidRPr="00A837B3">
        <w:rPr>
          <w:rFonts w:ascii="Arial" w:hAnsi="Arial" w:cs="Arial"/>
          <w:i w:val="0"/>
          <w:iCs/>
          <w:sz w:val="22"/>
          <w:szCs w:val="22"/>
        </w:rPr>
        <w:tab/>
      </w:r>
      <w:r w:rsidRPr="00A837B3">
        <w:rPr>
          <w:rFonts w:ascii="Arial" w:hAnsi="Arial" w:cs="Arial"/>
          <w:i w:val="0"/>
          <w:iCs/>
          <w:sz w:val="22"/>
          <w:szCs w:val="22"/>
        </w:rPr>
        <w:tab/>
      </w:r>
      <w:r w:rsidR="00BC2756" w:rsidRPr="00A837B3">
        <w:rPr>
          <w:rFonts w:ascii="Arial" w:hAnsi="Arial" w:cs="Arial"/>
          <w:i w:val="0"/>
          <w:iCs/>
          <w:sz w:val="22"/>
          <w:szCs w:val="22"/>
        </w:rPr>
        <w:tab/>
      </w:r>
      <w:r w:rsidRPr="00A837B3">
        <w:rPr>
          <w:rFonts w:ascii="Arial" w:hAnsi="Arial" w:cs="Arial"/>
          <w:i w:val="0"/>
          <w:iCs/>
          <w:sz w:val="22"/>
          <w:szCs w:val="22"/>
        </w:rPr>
        <w:t xml:space="preserve">: Semestral </w:t>
      </w:r>
    </w:p>
    <w:p w:rsidR="00965C1D" w:rsidRPr="00A837B3" w:rsidRDefault="00965C1D" w:rsidP="00965C1D">
      <w:pPr>
        <w:pStyle w:val="Textoindependiente"/>
        <w:rPr>
          <w:iCs/>
          <w:szCs w:val="22"/>
          <w:lang w:val="es-ES_tradnl"/>
        </w:rPr>
      </w:pPr>
      <w:r w:rsidRPr="00A837B3">
        <w:rPr>
          <w:iCs/>
          <w:szCs w:val="22"/>
          <w:lang w:val="es-ES_tradnl"/>
        </w:rPr>
        <w:t xml:space="preserve">Ubicación en plan de estudio </w:t>
      </w:r>
      <w:r w:rsidRPr="00A837B3">
        <w:rPr>
          <w:iCs/>
          <w:szCs w:val="22"/>
          <w:lang w:val="es-ES_tradnl"/>
        </w:rPr>
        <w:tab/>
        <w:t>: Semestre 4</w:t>
      </w:r>
    </w:p>
    <w:p w:rsidR="00965C1D" w:rsidRPr="00A837B3" w:rsidRDefault="00965C1D" w:rsidP="00965C1D">
      <w:pPr>
        <w:pStyle w:val="Textoindependiente"/>
        <w:rPr>
          <w:bCs w:val="0"/>
          <w:iCs/>
          <w:szCs w:val="22"/>
          <w:lang w:val="es-ES_tradnl"/>
        </w:rPr>
      </w:pPr>
      <w:r w:rsidRPr="00A837B3">
        <w:rPr>
          <w:iCs/>
          <w:szCs w:val="22"/>
          <w:lang w:val="es-ES_tradnl"/>
        </w:rPr>
        <w:t>Requisitos</w:t>
      </w:r>
      <w:r w:rsidRPr="00A837B3">
        <w:rPr>
          <w:iCs/>
          <w:szCs w:val="22"/>
          <w:lang w:val="es-ES_tradnl"/>
        </w:rPr>
        <w:tab/>
      </w:r>
      <w:r w:rsidRPr="00A837B3">
        <w:rPr>
          <w:iCs/>
          <w:szCs w:val="22"/>
          <w:lang w:val="es-ES_tradnl"/>
        </w:rPr>
        <w:tab/>
      </w:r>
      <w:r w:rsidRPr="00A837B3">
        <w:rPr>
          <w:iCs/>
          <w:szCs w:val="22"/>
          <w:lang w:val="es-ES_tradnl"/>
        </w:rPr>
        <w:tab/>
      </w:r>
      <w:r w:rsidR="00BC2756" w:rsidRPr="00A837B3">
        <w:rPr>
          <w:iCs/>
          <w:szCs w:val="22"/>
          <w:lang w:val="es-ES_tradnl"/>
        </w:rPr>
        <w:tab/>
      </w:r>
      <w:r w:rsidRPr="00A837B3">
        <w:rPr>
          <w:iCs/>
          <w:szCs w:val="22"/>
          <w:lang w:val="es-ES_tradnl"/>
        </w:rPr>
        <w:t>: Inglés I</w:t>
      </w:r>
      <w:r w:rsidRPr="00A837B3">
        <w:rPr>
          <w:bCs w:val="0"/>
          <w:iCs/>
          <w:szCs w:val="22"/>
          <w:lang w:val="es-ES_tradnl"/>
        </w:rPr>
        <w:t xml:space="preserve"> (FIC-1001)</w:t>
      </w:r>
    </w:p>
    <w:p w:rsidR="00965C1D" w:rsidRPr="00A837B3" w:rsidRDefault="00965C1D" w:rsidP="00965C1D">
      <w:pPr>
        <w:ind w:right="46"/>
        <w:jc w:val="both"/>
        <w:rPr>
          <w:rFonts w:ascii="Arial" w:hAnsi="Arial" w:cs="Arial"/>
          <w:i w:val="0"/>
          <w:iCs/>
          <w:sz w:val="22"/>
          <w:szCs w:val="22"/>
        </w:rPr>
      </w:pPr>
      <w:r w:rsidRPr="00A837B3">
        <w:rPr>
          <w:rFonts w:ascii="Arial" w:hAnsi="Arial" w:cs="Arial"/>
          <w:i w:val="0"/>
          <w:iCs/>
          <w:sz w:val="22"/>
          <w:szCs w:val="22"/>
        </w:rPr>
        <w:t>Sesiones semanales</w:t>
      </w:r>
      <w:r w:rsidRPr="00A837B3">
        <w:rPr>
          <w:rFonts w:ascii="Arial" w:hAnsi="Arial" w:cs="Arial"/>
          <w:i w:val="0"/>
          <w:iCs/>
          <w:sz w:val="22"/>
          <w:szCs w:val="22"/>
        </w:rPr>
        <w:tab/>
      </w:r>
      <w:r w:rsidRPr="00A837B3">
        <w:rPr>
          <w:rFonts w:ascii="Arial" w:hAnsi="Arial" w:cs="Arial"/>
          <w:i w:val="0"/>
          <w:iCs/>
          <w:sz w:val="22"/>
          <w:szCs w:val="22"/>
        </w:rPr>
        <w:tab/>
      </w:r>
      <w:r w:rsidR="00A837B3">
        <w:rPr>
          <w:rFonts w:ascii="Arial" w:hAnsi="Arial" w:cs="Arial"/>
          <w:i w:val="0"/>
          <w:iCs/>
          <w:sz w:val="22"/>
          <w:szCs w:val="22"/>
        </w:rPr>
        <w:tab/>
      </w:r>
      <w:r w:rsidRPr="00A837B3">
        <w:rPr>
          <w:rFonts w:ascii="Arial" w:hAnsi="Arial" w:cs="Arial"/>
          <w:i w:val="0"/>
          <w:iCs/>
          <w:sz w:val="22"/>
          <w:szCs w:val="22"/>
        </w:rPr>
        <w:t>: 2 cátedras; 1 ayudantía</w:t>
      </w:r>
    </w:p>
    <w:p w:rsidR="00965C1D" w:rsidRPr="002276A4" w:rsidRDefault="00965C1D" w:rsidP="00965C1D">
      <w:pPr>
        <w:ind w:right="46"/>
        <w:jc w:val="both"/>
        <w:rPr>
          <w:rFonts w:ascii="Arial" w:hAnsi="Arial" w:cs="Arial"/>
          <w:iCs/>
          <w:sz w:val="22"/>
          <w:szCs w:val="22"/>
        </w:rPr>
      </w:pPr>
    </w:p>
    <w:p w:rsidR="00965C1D" w:rsidRPr="002276A4" w:rsidRDefault="00965C1D" w:rsidP="00627BD3">
      <w:pPr>
        <w:widowControl w:val="0"/>
        <w:numPr>
          <w:ilvl w:val="0"/>
          <w:numId w:val="48"/>
        </w:numPr>
        <w:suppressAutoHyphens/>
        <w:ind w:left="0" w:right="46" w:firstLine="0"/>
        <w:jc w:val="both"/>
        <w:rPr>
          <w:rFonts w:ascii="Arial" w:hAnsi="Arial" w:cs="Arial"/>
          <w:b/>
          <w:sz w:val="22"/>
          <w:szCs w:val="22"/>
        </w:rPr>
      </w:pPr>
      <w:r w:rsidRPr="002276A4">
        <w:rPr>
          <w:rFonts w:ascii="Arial" w:hAnsi="Arial" w:cs="Arial"/>
          <w:b/>
          <w:sz w:val="22"/>
          <w:szCs w:val="22"/>
        </w:rPr>
        <w:t>Objetivos Generales y Específicos</w:t>
      </w:r>
    </w:p>
    <w:p w:rsidR="00965C1D" w:rsidRPr="00A837B3" w:rsidRDefault="00965C1D" w:rsidP="00965C1D">
      <w:pPr>
        <w:pStyle w:val="Textoindependiente31"/>
        <w:spacing w:line="240" w:lineRule="auto"/>
        <w:rPr>
          <w:rFonts w:ascii="Arial" w:hAnsi="Arial" w:cs="Arial"/>
          <w:sz w:val="22"/>
          <w:szCs w:val="22"/>
        </w:rPr>
      </w:pPr>
      <w:r w:rsidRPr="00A837B3">
        <w:rPr>
          <w:rFonts w:ascii="Arial" w:hAnsi="Arial" w:cs="Arial"/>
          <w:sz w:val="22"/>
          <w:szCs w:val="22"/>
        </w:rPr>
        <w:t xml:space="preserve">  </w:t>
      </w:r>
    </w:p>
    <w:p w:rsidR="00965C1D" w:rsidRPr="00A837B3" w:rsidRDefault="00965C1D" w:rsidP="00965C1D">
      <w:pPr>
        <w:ind w:right="46"/>
        <w:jc w:val="both"/>
        <w:rPr>
          <w:rFonts w:ascii="Arial" w:hAnsi="Arial" w:cs="Arial"/>
          <w:bCs/>
          <w:i w:val="0"/>
          <w:sz w:val="22"/>
          <w:szCs w:val="22"/>
        </w:rPr>
      </w:pPr>
      <w:r w:rsidRPr="00A837B3">
        <w:rPr>
          <w:rFonts w:ascii="Arial" w:hAnsi="Arial" w:cs="Arial"/>
          <w:bCs/>
          <w:i w:val="0"/>
          <w:sz w:val="22"/>
          <w:szCs w:val="22"/>
        </w:rPr>
        <w:t xml:space="preserve">Usar apropiadamente el léxico y la sintaxis del lenguaje inglés para comprender y producir textos sencillos propios del ámbito de </w:t>
      </w:r>
      <w:smartTag w:uri="urn:schemas-microsoft-com:office:smarttags" w:element="PersonName">
        <w:smartTagPr>
          <w:attr w:name="ProductID" w:val="la Ingenier￭a."/>
        </w:smartTagPr>
        <w:r w:rsidRPr="00A837B3">
          <w:rPr>
            <w:rFonts w:ascii="Arial" w:hAnsi="Arial" w:cs="Arial"/>
            <w:bCs/>
            <w:i w:val="0"/>
            <w:sz w:val="22"/>
            <w:szCs w:val="22"/>
          </w:rPr>
          <w:t>la Ingeniería.</w:t>
        </w:r>
      </w:smartTag>
      <w:r w:rsidRPr="00A837B3">
        <w:rPr>
          <w:rFonts w:ascii="Arial" w:hAnsi="Arial" w:cs="Arial"/>
          <w:bCs/>
          <w:i w:val="0"/>
          <w:sz w:val="22"/>
          <w:szCs w:val="22"/>
        </w:rPr>
        <w:t xml:space="preserve"> </w:t>
      </w:r>
    </w:p>
    <w:p w:rsidR="00965C1D" w:rsidRPr="00A837B3" w:rsidRDefault="00965C1D" w:rsidP="00965C1D">
      <w:pPr>
        <w:ind w:right="46"/>
        <w:jc w:val="both"/>
        <w:rPr>
          <w:rFonts w:ascii="Arial" w:hAnsi="Arial" w:cs="Arial"/>
          <w:bCs/>
          <w:i w:val="0"/>
          <w:sz w:val="22"/>
          <w:szCs w:val="22"/>
        </w:rPr>
      </w:pPr>
    </w:p>
    <w:p w:rsidR="00965C1D" w:rsidRPr="00A837B3" w:rsidRDefault="00965C1D" w:rsidP="00965C1D">
      <w:pPr>
        <w:ind w:right="46"/>
        <w:jc w:val="both"/>
        <w:rPr>
          <w:rFonts w:ascii="Arial" w:hAnsi="Arial" w:cs="Arial"/>
          <w:bCs/>
          <w:i w:val="0"/>
          <w:sz w:val="22"/>
          <w:szCs w:val="22"/>
        </w:rPr>
      </w:pPr>
      <w:r w:rsidRPr="00A837B3">
        <w:rPr>
          <w:rFonts w:ascii="Arial" w:hAnsi="Arial" w:cs="Arial"/>
          <w:bCs/>
          <w:i w:val="0"/>
          <w:sz w:val="22"/>
          <w:szCs w:val="22"/>
        </w:rPr>
        <w:t>Al finalizar el curso el estudiante deberá ser capaz de:</w:t>
      </w:r>
    </w:p>
    <w:p w:rsidR="00965C1D" w:rsidRPr="00B924C7" w:rsidRDefault="00965C1D" w:rsidP="00965C1D">
      <w:pPr>
        <w:ind w:right="46"/>
        <w:jc w:val="both"/>
        <w:rPr>
          <w:rFonts w:ascii="Arial" w:hAnsi="Arial" w:cs="Arial"/>
          <w:bCs/>
          <w:sz w:val="22"/>
          <w:szCs w:val="22"/>
        </w:rPr>
      </w:pPr>
    </w:p>
    <w:p w:rsidR="00965C1D" w:rsidRPr="00B924C7" w:rsidRDefault="00965C1D" w:rsidP="00627BD3">
      <w:pPr>
        <w:pStyle w:val="Prrafodelista"/>
        <w:widowControl w:val="0"/>
        <w:numPr>
          <w:ilvl w:val="0"/>
          <w:numId w:val="107"/>
        </w:numPr>
        <w:suppressAutoHyphens/>
        <w:spacing w:after="0" w:line="240" w:lineRule="auto"/>
        <w:ind w:right="46"/>
        <w:contextualSpacing w:val="0"/>
        <w:jc w:val="both"/>
        <w:rPr>
          <w:rFonts w:ascii="Arial" w:hAnsi="Arial" w:cs="Arial"/>
          <w:bCs/>
        </w:rPr>
      </w:pPr>
      <w:r w:rsidRPr="00B924C7">
        <w:rPr>
          <w:rFonts w:ascii="Arial" w:hAnsi="Arial" w:cs="Arial"/>
          <w:bCs/>
        </w:rPr>
        <w:t>Aplicar las estructuras lingüísticas del lenguaje inglés en forma apropiada;</w:t>
      </w:r>
    </w:p>
    <w:p w:rsidR="00965C1D" w:rsidRPr="00B924C7" w:rsidRDefault="00965C1D" w:rsidP="00627BD3">
      <w:pPr>
        <w:pStyle w:val="Prrafodelista"/>
        <w:widowControl w:val="0"/>
        <w:numPr>
          <w:ilvl w:val="0"/>
          <w:numId w:val="107"/>
        </w:numPr>
        <w:suppressAutoHyphens/>
        <w:spacing w:after="0" w:line="240" w:lineRule="auto"/>
        <w:ind w:right="46"/>
        <w:contextualSpacing w:val="0"/>
        <w:jc w:val="both"/>
        <w:rPr>
          <w:rFonts w:ascii="Arial" w:hAnsi="Arial" w:cs="Arial"/>
          <w:bCs/>
        </w:rPr>
      </w:pPr>
      <w:r w:rsidRPr="00B924C7">
        <w:rPr>
          <w:rFonts w:ascii="Arial" w:hAnsi="Arial" w:cs="Arial"/>
          <w:bCs/>
        </w:rPr>
        <w:t>Aplicar el vocabulario inglés en forma apropiada y respetando los usos comunes;</w:t>
      </w:r>
    </w:p>
    <w:p w:rsidR="00965C1D" w:rsidRPr="00B924C7" w:rsidRDefault="00965C1D" w:rsidP="00627BD3">
      <w:pPr>
        <w:pStyle w:val="Prrafodelista"/>
        <w:widowControl w:val="0"/>
        <w:numPr>
          <w:ilvl w:val="0"/>
          <w:numId w:val="107"/>
        </w:numPr>
        <w:suppressAutoHyphens/>
        <w:spacing w:after="0" w:line="240" w:lineRule="auto"/>
        <w:ind w:right="46"/>
        <w:contextualSpacing w:val="0"/>
        <w:jc w:val="both"/>
        <w:rPr>
          <w:rFonts w:ascii="Arial" w:hAnsi="Arial" w:cs="Arial"/>
          <w:bCs/>
          <w:iCs/>
        </w:rPr>
      </w:pPr>
      <w:r w:rsidRPr="00B924C7">
        <w:rPr>
          <w:rFonts w:ascii="Arial" w:hAnsi="Arial" w:cs="Arial"/>
          <w:bCs/>
          <w:iCs/>
        </w:rPr>
        <w:t>Consolidar la comprensión de lecturas de texto en lenguaje inglés a través de una exposición y de un resumen de ideas principales;</w:t>
      </w:r>
    </w:p>
    <w:p w:rsidR="00965C1D" w:rsidRPr="00B924C7" w:rsidRDefault="00965C1D" w:rsidP="00965C1D">
      <w:pPr>
        <w:pStyle w:val="Prrafodelista"/>
        <w:spacing w:after="0" w:line="240" w:lineRule="auto"/>
        <w:ind w:left="0" w:right="46"/>
        <w:jc w:val="both"/>
        <w:rPr>
          <w:rFonts w:ascii="Arial" w:hAnsi="Arial" w:cs="Arial"/>
          <w:bCs/>
          <w:iCs/>
        </w:rPr>
      </w:pPr>
    </w:p>
    <w:p w:rsidR="00965C1D" w:rsidRPr="002276A4" w:rsidRDefault="00965C1D" w:rsidP="00627BD3">
      <w:pPr>
        <w:widowControl w:val="0"/>
        <w:numPr>
          <w:ilvl w:val="0"/>
          <w:numId w:val="48"/>
        </w:numPr>
        <w:suppressAutoHyphens/>
        <w:ind w:left="0" w:right="46" w:firstLine="0"/>
        <w:jc w:val="both"/>
        <w:rPr>
          <w:rFonts w:ascii="Arial" w:hAnsi="Arial" w:cs="Arial"/>
          <w:b/>
          <w:sz w:val="22"/>
          <w:szCs w:val="22"/>
        </w:rPr>
      </w:pPr>
      <w:r w:rsidRPr="002276A4">
        <w:rPr>
          <w:rFonts w:ascii="Arial" w:hAnsi="Arial" w:cs="Arial"/>
          <w:b/>
          <w:sz w:val="22"/>
          <w:szCs w:val="22"/>
        </w:rPr>
        <w:t>Descripción de Contenidos.</w:t>
      </w:r>
    </w:p>
    <w:p w:rsidR="00965C1D" w:rsidRPr="00B924C7" w:rsidRDefault="00965C1D" w:rsidP="00965C1D">
      <w:pPr>
        <w:ind w:right="46"/>
        <w:jc w:val="both"/>
        <w:rPr>
          <w:rFonts w:ascii="Arial" w:hAnsi="Arial" w:cs="Arial"/>
          <w:bCs/>
          <w:sz w:val="22"/>
          <w:szCs w:val="22"/>
        </w:rPr>
      </w:pPr>
    </w:p>
    <w:p w:rsidR="00965C1D" w:rsidRPr="00B924C7" w:rsidRDefault="00965C1D" w:rsidP="00965C1D">
      <w:pPr>
        <w:ind w:right="46"/>
        <w:jc w:val="both"/>
        <w:rPr>
          <w:rFonts w:ascii="Arial" w:hAnsi="Arial" w:cs="Arial"/>
          <w:bCs/>
          <w:sz w:val="22"/>
          <w:szCs w:val="22"/>
        </w:rPr>
      </w:pPr>
    </w:p>
    <w:p w:rsidR="00965C1D" w:rsidRPr="00B924C7" w:rsidRDefault="00965C1D" w:rsidP="00627BD3">
      <w:pPr>
        <w:pStyle w:val="Prrafodelista"/>
        <w:widowControl w:val="0"/>
        <w:numPr>
          <w:ilvl w:val="0"/>
          <w:numId w:val="108"/>
        </w:numPr>
        <w:suppressAutoHyphens/>
        <w:spacing w:after="0" w:line="240" w:lineRule="auto"/>
        <w:contextualSpacing w:val="0"/>
        <w:jc w:val="both"/>
        <w:rPr>
          <w:rFonts w:ascii="Arial" w:hAnsi="Arial" w:cs="Arial"/>
          <w:bCs/>
        </w:rPr>
      </w:pPr>
      <w:r w:rsidRPr="00B924C7">
        <w:rPr>
          <w:rFonts w:ascii="Arial" w:hAnsi="Arial" w:cs="Arial"/>
          <w:b/>
          <w:bCs/>
        </w:rPr>
        <w:t>Introducción</w:t>
      </w:r>
      <w:r w:rsidRPr="00B924C7">
        <w:rPr>
          <w:rFonts w:ascii="Arial" w:hAnsi="Arial" w:cs="Arial"/>
          <w:bCs/>
        </w:rPr>
        <w:t xml:space="preserve">: Presentación del Curso, la importancia del lenguaje ingles en </w:t>
      </w:r>
      <w:smartTag w:uri="urn:schemas-microsoft-com:office:smarttags" w:element="PersonName">
        <w:smartTagPr>
          <w:attr w:name="ProductID" w:val="la Ingenier￭a"/>
        </w:smartTagPr>
        <w:r w:rsidRPr="00B924C7">
          <w:rPr>
            <w:rFonts w:ascii="Arial" w:hAnsi="Arial" w:cs="Arial"/>
            <w:bCs/>
          </w:rPr>
          <w:t>la Ingeniería</w:t>
        </w:r>
      </w:smartTag>
      <w:r w:rsidRPr="00B924C7">
        <w:rPr>
          <w:rFonts w:ascii="Arial" w:hAnsi="Arial" w:cs="Arial"/>
          <w:bCs/>
        </w:rPr>
        <w:t xml:space="preserve">, </w:t>
      </w:r>
    </w:p>
    <w:p w:rsidR="00965C1D" w:rsidRPr="00B924C7" w:rsidRDefault="00965C1D" w:rsidP="00627BD3">
      <w:pPr>
        <w:pStyle w:val="Prrafodelista"/>
        <w:widowControl w:val="0"/>
        <w:numPr>
          <w:ilvl w:val="0"/>
          <w:numId w:val="108"/>
        </w:numPr>
        <w:suppressAutoHyphens/>
        <w:spacing w:after="0" w:line="240" w:lineRule="auto"/>
        <w:contextualSpacing w:val="0"/>
        <w:jc w:val="both"/>
        <w:rPr>
          <w:rFonts w:ascii="Arial" w:hAnsi="Arial" w:cs="Arial"/>
          <w:bCs/>
        </w:rPr>
      </w:pPr>
      <w:r w:rsidRPr="00B924C7">
        <w:rPr>
          <w:rFonts w:ascii="Arial" w:hAnsi="Arial" w:cs="Arial"/>
          <w:b/>
          <w:bCs/>
        </w:rPr>
        <w:t>Investigación y desarrollo</w:t>
      </w:r>
      <w:r w:rsidRPr="00B924C7">
        <w:rPr>
          <w:rFonts w:ascii="Arial" w:hAnsi="Arial" w:cs="Arial"/>
          <w:bCs/>
        </w:rPr>
        <w:t>: Cláusulas subordinadas y pronombres relativos, ilativos y conjunciones.</w:t>
      </w:r>
    </w:p>
    <w:p w:rsidR="00965C1D" w:rsidRPr="00B924C7" w:rsidRDefault="00965C1D" w:rsidP="00627BD3">
      <w:pPr>
        <w:pStyle w:val="Prrafodelista"/>
        <w:widowControl w:val="0"/>
        <w:numPr>
          <w:ilvl w:val="0"/>
          <w:numId w:val="108"/>
        </w:numPr>
        <w:suppressAutoHyphens/>
        <w:spacing w:after="0" w:line="240" w:lineRule="auto"/>
        <w:contextualSpacing w:val="0"/>
        <w:jc w:val="both"/>
        <w:rPr>
          <w:rFonts w:ascii="Arial" w:hAnsi="Arial" w:cs="Arial"/>
          <w:bCs/>
        </w:rPr>
      </w:pPr>
      <w:r w:rsidRPr="00B924C7">
        <w:rPr>
          <w:rFonts w:ascii="Arial" w:hAnsi="Arial" w:cs="Arial"/>
          <w:b/>
          <w:bCs/>
        </w:rPr>
        <w:t>Diseño y testeo</w:t>
      </w:r>
      <w:r w:rsidRPr="00B924C7">
        <w:rPr>
          <w:rFonts w:ascii="Arial" w:hAnsi="Arial" w:cs="Arial"/>
          <w:bCs/>
        </w:rPr>
        <w:t>: Pasado perfecto y condicionales, voz pasiva en presente.</w:t>
      </w:r>
    </w:p>
    <w:p w:rsidR="00965C1D" w:rsidRPr="00B924C7" w:rsidRDefault="00965C1D" w:rsidP="00627BD3">
      <w:pPr>
        <w:pStyle w:val="Prrafodelista"/>
        <w:widowControl w:val="0"/>
        <w:numPr>
          <w:ilvl w:val="0"/>
          <w:numId w:val="108"/>
        </w:numPr>
        <w:suppressAutoHyphens/>
        <w:spacing w:after="0" w:line="240" w:lineRule="auto"/>
        <w:contextualSpacing w:val="0"/>
        <w:jc w:val="both"/>
        <w:rPr>
          <w:rFonts w:ascii="Arial" w:hAnsi="Arial" w:cs="Arial"/>
          <w:bCs/>
        </w:rPr>
      </w:pPr>
      <w:r w:rsidRPr="00B924C7">
        <w:rPr>
          <w:rFonts w:ascii="Arial" w:hAnsi="Arial" w:cs="Arial"/>
          <w:b/>
          <w:bCs/>
        </w:rPr>
        <w:t>Fabricación e industria</w:t>
      </w:r>
      <w:r w:rsidRPr="00B924C7">
        <w:rPr>
          <w:rFonts w:ascii="Arial" w:hAnsi="Arial" w:cs="Arial"/>
          <w:bCs/>
        </w:rPr>
        <w:t xml:space="preserve">: Contraste entre presente simple y continuo, presente simple, adjetivos y preposiciones, </w:t>
      </w:r>
    </w:p>
    <w:p w:rsidR="00965C1D" w:rsidRPr="00B924C7" w:rsidRDefault="00965C1D" w:rsidP="00627BD3">
      <w:pPr>
        <w:pStyle w:val="Prrafodelista"/>
        <w:widowControl w:val="0"/>
        <w:numPr>
          <w:ilvl w:val="0"/>
          <w:numId w:val="108"/>
        </w:numPr>
        <w:suppressAutoHyphens/>
        <w:spacing w:after="0" w:line="240" w:lineRule="auto"/>
        <w:contextualSpacing w:val="0"/>
        <w:jc w:val="both"/>
        <w:rPr>
          <w:rFonts w:ascii="Arial" w:hAnsi="Arial" w:cs="Arial"/>
          <w:bCs/>
        </w:rPr>
      </w:pPr>
      <w:r w:rsidRPr="00B924C7">
        <w:rPr>
          <w:rFonts w:ascii="Arial" w:hAnsi="Arial" w:cs="Arial"/>
          <w:b/>
          <w:bCs/>
        </w:rPr>
        <w:t>Seguridad, mantención y control de calidad</w:t>
      </w:r>
      <w:r w:rsidRPr="00B924C7">
        <w:rPr>
          <w:rFonts w:ascii="Arial" w:hAnsi="Arial" w:cs="Arial"/>
          <w:bCs/>
        </w:rPr>
        <w:t>: Condicionales en pasado, phrasal verbs, verbos defectivos para prohibición, obligación y permiso, combinaciones verbales en gerundio.</w:t>
      </w:r>
    </w:p>
    <w:p w:rsidR="00965C1D" w:rsidRPr="00B924C7" w:rsidRDefault="00965C1D" w:rsidP="00627BD3">
      <w:pPr>
        <w:pStyle w:val="Prrafodelista"/>
        <w:widowControl w:val="0"/>
        <w:numPr>
          <w:ilvl w:val="0"/>
          <w:numId w:val="108"/>
        </w:numPr>
        <w:suppressAutoHyphens/>
        <w:spacing w:after="0" w:line="240" w:lineRule="auto"/>
        <w:contextualSpacing w:val="0"/>
        <w:jc w:val="both"/>
        <w:rPr>
          <w:rFonts w:ascii="Arial" w:hAnsi="Arial" w:cs="Arial"/>
          <w:bCs/>
          <w:iCs/>
        </w:rPr>
      </w:pPr>
      <w:r w:rsidRPr="00B924C7">
        <w:rPr>
          <w:rFonts w:ascii="Arial" w:hAnsi="Arial" w:cs="Arial"/>
          <w:b/>
          <w:bCs/>
        </w:rPr>
        <w:t>Carreras y empleos</w:t>
      </w:r>
      <w:r w:rsidRPr="00B924C7">
        <w:rPr>
          <w:rFonts w:ascii="Arial" w:hAnsi="Arial" w:cs="Arial"/>
          <w:bCs/>
        </w:rPr>
        <w:t xml:space="preserve">: Presente perfecto, Will para predicciones, condicionales en el presente, </w:t>
      </w:r>
      <w:r w:rsidRPr="00B924C7">
        <w:rPr>
          <w:rFonts w:ascii="Arial" w:hAnsi="Arial" w:cs="Arial"/>
          <w:bCs/>
          <w:iCs/>
        </w:rPr>
        <w:t>combinaciones verbales con el infinitivo.</w:t>
      </w:r>
    </w:p>
    <w:p w:rsidR="00965C1D" w:rsidRPr="00B924C7" w:rsidRDefault="00965C1D" w:rsidP="00965C1D">
      <w:pPr>
        <w:pStyle w:val="Prrafodelista"/>
        <w:spacing w:after="0" w:line="240" w:lineRule="auto"/>
        <w:ind w:left="0"/>
        <w:jc w:val="both"/>
        <w:rPr>
          <w:rFonts w:ascii="Arial" w:hAnsi="Arial" w:cs="Arial"/>
        </w:rPr>
      </w:pPr>
    </w:p>
    <w:p w:rsidR="00965C1D" w:rsidRPr="00B924C7" w:rsidRDefault="00965C1D" w:rsidP="00965C1D">
      <w:pPr>
        <w:pStyle w:val="Prrafodelista"/>
        <w:spacing w:after="0" w:line="240" w:lineRule="auto"/>
        <w:ind w:left="0"/>
        <w:jc w:val="both"/>
        <w:rPr>
          <w:rFonts w:ascii="Arial" w:hAnsi="Arial" w:cs="Arial"/>
        </w:rPr>
      </w:pPr>
    </w:p>
    <w:p w:rsidR="00965C1D" w:rsidRPr="002276A4" w:rsidRDefault="00D43C71" w:rsidP="00627BD3">
      <w:pPr>
        <w:widowControl w:val="0"/>
        <w:numPr>
          <w:ilvl w:val="0"/>
          <w:numId w:val="48"/>
        </w:numPr>
        <w:suppressAutoHyphens/>
        <w:ind w:left="0" w:right="46" w:firstLine="0"/>
        <w:jc w:val="both"/>
        <w:rPr>
          <w:rFonts w:ascii="Arial" w:hAnsi="Arial" w:cs="Arial"/>
          <w:b/>
          <w:sz w:val="22"/>
          <w:szCs w:val="22"/>
        </w:rPr>
      </w:pPr>
      <w:r>
        <w:rPr>
          <w:rFonts w:ascii="Arial" w:hAnsi="Arial" w:cs="Arial"/>
          <w:b/>
          <w:sz w:val="22"/>
          <w:szCs w:val="22"/>
        </w:rPr>
        <w:t xml:space="preserve">Importancia del curso en el plan de estudio  </w:t>
      </w:r>
    </w:p>
    <w:p w:rsidR="00965C1D" w:rsidRPr="00B924C7" w:rsidRDefault="00965C1D" w:rsidP="00965C1D">
      <w:pPr>
        <w:pStyle w:val="Textoindependiente"/>
        <w:rPr>
          <w:szCs w:val="22"/>
        </w:rPr>
      </w:pPr>
      <w:r w:rsidRPr="00B924C7">
        <w:rPr>
          <w:szCs w:val="22"/>
        </w:rPr>
        <w:tab/>
      </w:r>
    </w:p>
    <w:p w:rsidR="00AF275F" w:rsidRPr="00B924C7" w:rsidRDefault="00965C1D" w:rsidP="00965C1D">
      <w:pPr>
        <w:pStyle w:val="Textoindependiente"/>
        <w:rPr>
          <w:szCs w:val="22"/>
        </w:rPr>
      </w:pPr>
      <w:r w:rsidRPr="00B924C7">
        <w:rPr>
          <w:szCs w:val="22"/>
        </w:rPr>
        <w:t xml:space="preserve">El lenguaje inglés es de gran importancia para el estudio y la práctica de </w:t>
      </w:r>
      <w:smartTag w:uri="urn:schemas-microsoft-com:office:smarttags" w:element="PersonName">
        <w:smartTagPr>
          <w:attr w:name="ProductID" w:val="la Ingenier￭a"/>
        </w:smartTagPr>
        <w:r w:rsidRPr="00B924C7">
          <w:rPr>
            <w:szCs w:val="22"/>
          </w:rPr>
          <w:t>la Ingeniería</w:t>
        </w:r>
      </w:smartTag>
      <w:r w:rsidRPr="00B924C7">
        <w:rPr>
          <w:szCs w:val="22"/>
        </w:rPr>
        <w:t xml:space="preserve"> – se ha transformado el lenguaje estándar para la documentación, desarrollo de productos y procesos, intercambio de especificaciones y la negociación entre empresas, entre otros aspectos. Este curso avanza sobre el curso FIC-1001 (Inglés I) para desarrollar habilidades de comprensión, síntesis y redacción básicas para el desempeño profesional de un Ingeniero.</w:t>
      </w:r>
    </w:p>
    <w:p w:rsidR="00965C1D" w:rsidRDefault="00965C1D" w:rsidP="00965C1D">
      <w:pPr>
        <w:pStyle w:val="Textoindependiente"/>
        <w:rPr>
          <w:szCs w:val="22"/>
        </w:rPr>
      </w:pPr>
    </w:p>
    <w:p w:rsidR="00A837B3" w:rsidRDefault="00A837B3" w:rsidP="00965C1D">
      <w:pPr>
        <w:pStyle w:val="Textoindependiente"/>
        <w:rPr>
          <w:szCs w:val="22"/>
        </w:rPr>
      </w:pPr>
    </w:p>
    <w:p w:rsidR="007D1524" w:rsidRDefault="007D1524" w:rsidP="00965C1D">
      <w:pPr>
        <w:pStyle w:val="Textoindependiente"/>
        <w:rPr>
          <w:szCs w:val="22"/>
        </w:rPr>
      </w:pPr>
    </w:p>
    <w:p w:rsidR="007D1524" w:rsidRPr="00B924C7" w:rsidRDefault="007D1524" w:rsidP="00965C1D">
      <w:pPr>
        <w:pStyle w:val="Textoindependiente"/>
        <w:rPr>
          <w:szCs w:val="22"/>
        </w:rPr>
      </w:pPr>
    </w:p>
    <w:p w:rsidR="00965C1D" w:rsidRPr="002276A4" w:rsidRDefault="00965C1D" w:rsidP="00627BD3">
      <w:pPr>
        <w:widowControl w:val="0"/>
        <w:numPr>
          <w:ilvl w:val="0"/>
          <w:numId w:val="48"/>
        </w:numPr>
        <w:suppressAutoHyphens/>
        <w:ind w:left="0" w:right="46" w:firstLine="0"/>
        <w:jc w:val="both"/>
        <w:rPr>
          <w:rFonts w:ascii="Arial" w:hAnsi="Arial" w:cs="Arial"/>
          <w:b/>
          <w:sz w:val="22"/>
          <w:szCs w:val="22"/>
        </w:rPr>
      </w:pPr>
      <w:r w:rsidRPr="002276A4">
        <w:rPr>
          <w:rFonts w:ascii="Arial" w:hAnsi="Arial" w:cs="Arial"/>
          <w:b/>
          <w:sz w:val="22"/>
          <w:szCs w:val="22"/>
        </w:rPr>
        <w:lastRenderedPageBreak/>
        <w:t>Metodología</w:t>
      </w:r>
    </w:p>
    <w:p w:rsidR="00965C1D" w:rsidRPr="00B924C7" w:rsidRDefault="00965C1D" w:rsidP="00965C1D">
      <w:pPr>
        <w:ind w:right="46"/>
        <w:jc w:val="both"/>
        <w:rPr>
          <w:rFonts w:ascii="Arial" w:hAnsi="Arial" w:cs="Arial"/>
          <w:b/>
          <w:sz w:val="22"/>
          <w:szCs w:val="22"/>
        </w:rPr>
      </w:pPr>
    </w:p>
    <w:p w:rsidR="00965C1D" w:rsidRPr="00A837B3" w:rsidRDefault="00965C1D" w:rsidP="00965C1D">
      <w:pPr>
        <w:autoSpaceDE w:val="0"/>
        <w:autoSpaceDN w:val="0"/>
        <w:adjustRightInd w:val="0"/>
        <w:jc w:val="both"/>
        <w:rPr>
          <w:rFonts w:ascii="Arial" w:hAnsi="Arial" w:cs="Arial"/>
          <w:i w:val="0"/>
          <w:color w:val="231F20"/>
          <w:sz w:val="22"/>
          <w:szCs w:val="22"/>
        </w:rPr>
      </w:pPr>
      <w:r w:rsidRPr="00A837B3">
        <w:rPr>
          <w:rFonts w:ascii="Arial" w:hAnsi="Arial" w:cs="Arial"/>
          <w:i w:val="0"/>
          <w:sz w:val="22"/>
          <w:szCs w:val="22"/>
        </w:rPr>
        <w:t xml:space="preserve">La metodología del curso está basada en el enfoque cognitivo - constructivista, favoreciendo el aprendizaje significativo. Las técnicas metodológicas son, además, eclécticas, haciendo uso del Aprendizaje basado en Tareas (T.B.L.; Task Based Learning), y de Presentación, Práctica y Producción (P.P.P.; Presentation, Practice and Production), entre otros. (El curso de Inglés Instrumental requiere de un </w:t>
      </w:r>
      <w:r w:rsidRPr="00A837B3">
        <w:rPr>
          <w:rFonts w:ascii="Arial" w:hAnsi="Arial" w:cs="Arial"/>
          <w:i w:val="0"/>
          <w:color w:val="231F20"/>
          <w:sz w:val="22"/>
          <w:szCs w:val="22"/>
        </w:rPr>
        <w:t>aprendizaje colaborativo que, a su vez, implica necesariamente un aprendizaje basado en tareas.  Las actividades (que se detallan a continuación) se pueden realizar individualmente o en grupo.</w:t>
      </w:r>
    </w:p>
    <w:p w:rsidR="00965C1D" w:rsidRPr="00B924C7" w:rsidRDefault="00965C1D" w:rsidP="00965C1D">
      <w:pPr>
        <w:autoSpaceDE w:val="0"/>
        <w:autoSpaceDN w:val="0"/>
        <w:adjustRightInd w:val="0"/>
        <w:jc w:val="both"/>
        <w:rPr>
          <w:rFonts w:ascii="Arial" w:hAnsi="Arial" w:cs="Arial"/>
          <w:sz w:val="22"/>
          <w:szCs w:val="22"/>
        </w:rPr>
      </w:pPr>
    </w:p>
    <w:p w:rsidR="00965C1D" w:rsidRPr="00B924C7" w:rsidRDefault="00965C1D" w:rsidP="00965C1D">
      <w:pPr>
        <w:ind w:right="46"/>
        <w:jc w:val="both"/>
        <w:rPr>
          <w:rFonts w:ascii="Arial" w:hAnsi="Arial" w:cs="Arial"/>
          <w:b/>
          <w:sz w:val="22"/>
          <w:szCs w:val="22"/>
        </w:rPr>
      </w:pPr>
    </w:p>
    <w:p w:rsidR="00965C1D" w:rsidRPr="00B924C7" w:rsidRDefault="00965C1D" w:rsidP="00965C1D">
      <w:pPr>
        <w:pStyle w:val="Default"/>
        <w:spacing w:line="240" w:lineRule="auto"/>
        <w:ind w:right="46"/>
        <w:jc w:val="both"/>
        <w:rPr>
          <w:rFonts w:ascii="Arial" w:hAnsi="Arial" w:cs="Arial"/>
          <w:sz w:val="22"/>
          <w:szCs w:val="22"/>
        </w:rPr>
      </w:pPr>
      <w:r w:rsidRPr="00B924C7">
        <w:rPr>
          <w:rFonts w:ascii="Arial" w:hAnsi="Arial" w:cs="Arial"/>
          <w:sz w:val="22"/>
          <w:szCs w:val="22"/>
        </w:rPr>
        <w:t>A) Clases Expositivas:</w:t>
      </w:r>
      <w:r w:rsidRPr="00B924C7">
        <w:rPr>
          <w:rFonts w:ascii="Arial" w:hAnsi="Arial" w:cs="Arial"/>
          <w:b/>
          <w:sz w:val="22"/>
          <w:szCs w:val="22"/>
        </w:rPr>
        <w:t xml:space="preserve"> </w:t>
      </w:r>
      <w:r w:rsidRPr="00B924C7">
        <w:rPr>
          <w:rFonts w:ascii="Arial" w:hAnsi="Arial" w:cs="Arial"/>
          <w:sz w:val="22"/>
          <w:szCs w:val="22"/>
        </w:rPr>
        <w:t>Presentación de los contenidos indicados en forma inductiva/deductiva.  Ejemplos, análisis y ejercicios en clase y de tarea.</w:t>
      </w:r>
    </w:p>
    <w:p w:rsidR="00965C1D" w:rsidRPr="00B924C7" w:rsidRDefault="00965C1D" w:rsidP="00965C1D">
      <w:pPr>
        <w:pStyle w:val="Default"/>
        <w:spacing w:line="240" w:lineRule="auto"/>
        <w:ind w:right="46"/>
        <w:jc w:val="both"/>
        <w:rPr>
          <w:rFonts w:ascii="Arial" w:hAnsi="Arial" w:cs="Arial"/>
          <w:b/>
          <w:sz w:val="22"/>
          <w:szCs w:val="22"/>
        </w:rPr>
      </w:pPr>
    </w:p>
    <w:p w:rsidR="00965C1D" w:rsidRPr="00B924C7" w:rsidRDefault="00965C1D" w:rsidP="00965C1D">
      <w:pPr>
        <w:pStyle w:val="Default"/>
        <w:spacing w:line="240" w:lineRule="auto"/>
        <w:ind w:right="46"/>
        <w:jc w:val="both"/>
        <w:rPr>
          <w:rFonts w:ascii="Arial" w:hAnsi="Arial" w:cs="Arial"/>
          <w:sz w:val="22"/>
          <w:szCs w:val="22"/>
        </w:rPr>
      </w:pPr>
      <w:r w:rsidRPr="00B924C7">
        <w:rPr>
          <w:rFonts w:ascii="Arial" w:hAnsi="Arial" w:cs="Arial"/>
          <w:sz w:val="22"/>
          <w:szCs w:val="22"/>
        </w:rPr>
        <w:t>B) Trabajo Práctico (tipo Taller; individual y/o grupal):</w:t>
      </w:r>
    </w:p>
    <w:p w:rsidR="00965C1D" w:rsidRPr="00B924C7" w:rsidRDefault="00965C1D" w:rsidP="00627BD3">
      <w:pPr>
        <w:pStyle w:val="Default"/>
        <w:numPr>
          <w:ilvl w:val="0"/>
          <w:numId w:val="109"/>
        </w:numPr>
        <w:tabs>
          <w:tab w:val="clear" w:pos="709"/>
        </w:tabs>
        <w:spacing w:line="240" w:lineRule="auto"/>
        <w:ind w:right="46"/>
        <w:jc w:val="both"/>
        <w:rPr>
          <w:rFonts w:ascii="Arial" w:hAnsi="Arial" w:cs="Arial"/>
          <w:sz w:val="22"/>
          <w:szCs w:val="22"/>
        </w:rPr>
      </w:pPr>
      <w:r w:rsidRPr="00B924C7">
        <w:rPr>
          <w:rFonts w:ascii="Arial" w:hAnsi="Arial" w:cs="Arial"/>
          <w:sz w:val="22"/>
          <w:szCs w:val="22"/>
        </w:rPr>
        <w:t>Realización en clase de comprensiones de lectura (textos auténticos de la disciplina de Ingeniería), de un nivel acorde al curso.  Variedad de ejercicios (pre, durante y post-lectura) y de estrategias (predicción de contenidos, significados de palabras y expresiones profesionales, etc.).</w:t>
      </w:r>
    </w:p>
    <w:p w:rsidR="00965C1D" w:rsidRPr="00B924C7" w:rsidRDefault="00965C1D" w:rsidP="00627BD3">
      <w:pPr>
        <w:pStyle w:val="Default"/>
        <w:numPr>
          <w:ilvl w:val="0"/>
          <w:numId w:val="109"/>
        </w:numPr>
        <w:tabs>
          <w:tab w:val="clear" w:pos="709"/>
        </w:tabs>
        <w:spacing w:line="240" w:lineRule="auto"/>
        <w:ind w:right="46"/>
        <w:jc w:val="both"/>
        <w:rPr>
          <w:rFonts w:ascii="Arial" w:hAnsi="Arial" w:cs="Arial"/>
          <w:sz w:val="22"/>
          <w:szCs w:val="22"/>
        </w:rPr>
      </w:pPr>
      <w:r w:rsidRPr="00B924C7">
        <w:rPr>
          <w:rFonts w:ascii="Arial" w:hAnsi="Arial" w:cs="Arial"/>
          <w:sz w:val="22"/>
          <w:szCs w:val="22"/>
        </w:rPr>
        <w:t>Realización en clase de trabajos de redacción (tareas auténticas de la disciplina de Ingeniería), de un nivel acorde al curso.  Variedad de ejercicios (pre y durante) y de estrategias (formatos, estructuras y expresiones tipo, propios de la disciplina de Ingeniería).</w:t>
      </w:r>
    </w:p>
    <w:p w:rsidR="00965C1D" w:rsidRPr="00B924C7" w:rsidRDefault="00965C1D" w:rsidP="00627BD3">
      <w:pPr>
        <w:pStyle w:val="Default"/>
        <w:numPr>
          <w:ilvl w:val="0"/>
          <w:numId w:val="109"/>
        </w:numPr>
        <w:tabs>
          <w:tab w:val="clear" w:pos="709"/>
        </w:tabs>
        <w:spacing w:line="240" w:lineRule="auto"/>
        <w:ind w:right="46"/>
        <w:jc w:val="both"/>
        <w:rPr>
          <w:rFonts w:ascii="Arial" w:hAnsi="Arial" w:cs="Arial"/>
          <w:sz w:val="22"/>
          <w:szCs w:val="22"/>
        </w:rPr>
      </w:pPr>
      <w:r w:rsidRPr="00B924C7">
        <w:rPr>
          <w:rFonts w:ascii="Arial" w:hAnsi="Arial" w:cs="Arial"/>
          <w:sz w:val="22"/>
          <w:szCs w:val="22"/>
        </w:rPr>
        <w:t>Tareas de comprensiones de lectura (textos auténticos de la disciplina de Ingeniería) y/o de trabajos de redacción (tareas auténticas de la disciplina de Ingeniería), de un nivel acorde al curso.</w:t>
      </w:r>
    </w:p>
    <w:p w:rsidR="00965C1D" w:rsidRPr="00B924C7" w:rsidRDefault="00965C1D" w:rsidP="00965C1D">
      <w:pPr>
        <w:pStyle w:val="Default"/>
        <w:spacing w:line="240" w:lineRule="auto"/>
        <w:ind w:right="46"/>
        <w:jc w:val="both"/>
        <w:rPr>
          <w:rFonts w:ascii="Arial" w:hAnsi="Arial" w:cs="Arial"/>
          <w:b/>
          <w:i/>
          <w:sz w:val="22"/>
          <w:szCs w:val="22"/>
        </w:rPr>
      </w:pPr>
    </w:p>
    <w:p w:rsidR="00965C1D" w:rsidRPr="002276A4" w:rsidRDefault="00965C1D" w:rsidP="00627BD3">
      <w:pPr>
        <w:widowControl w:val="0"/>
        <w:numPr>
          <w:ilvl w:val="0"/>
          <w:numId w:val="48"/>
        </w:numPr>
        <w:suppressAutoHyphens/>
        <w:ind w:left="0" w:right="46" w:firstLine="0"/>
        <w:jc w:val="both"/>
        <w:rPr>
          <w:rFonts w:ascii="Arial" w:hAnsi="Arial" w:cs="Arial"/>
          <w:b/>
          <w:sz w:val="22"/>
          <w:szCs w:val="22"/>
        </w:rPr>
      </w:pPr>
      <w:r w:rsidRPr="002276A4">
        <w:rPr>
          <w:rFonts w:ascii="Arial" w:hAnsi="Arial" w:cs="Arial"/>
          <w:b/>
          <w:sz w:val="22"/>
          <w:szCs w:val="22"/>
        </w:rPr>
        <w:t>Evaluación</w:t>
      </w:r>
    </w:p>
    <w:p w:rsidR="00965C1D" w:rsidRPr="00B924C7" w:rsidRDefault="00965C1D" w:rsidP="00965C1D">
      <w:pPr>
        <w:ind w:right="46"/>
        <w:jc w:val="both"/>
        <w:rPr>
          <w:rFonts w:ascii="Arial" w:hAnsi="Arial" w:cs="Arial"/>
          <w:bCs/>
          <w:sz w:val="22"/>
          <w:szCs w:val="22"/>
        </w:rPr>
      </w:pPr>
    </w:p>
    <w:p w:rsidR="008E6FB6" w:rsidRPr="00B924C7" w:rsidRDefault="008E6FB6" w:rsidP="008E6FB6">
      <w:pPr>
        <w:widowControl w:val="0"/>
        <w:suppressAutoHyphens/>
        <w:spacing w:line="100" w:lineRule="atLeast"/>
        <w:jc w:val="both"/>
        <w:rPr>
          <w:rFonts w:ascii="Arial" w:hAnsi="Arial" w:cs="Arial"/>
          <w:i w:val="0"/>
          <w:kern w:val="1"/>
          <w:sz w:val="22"/>
          <w:szCs w:val="22"/>
          <w:lang w:eastAsia="es-ES_tradnl"/>
        </w:rPr>
      </w:pPr>
      <w:r w:rsidRPr="00B924C7">
        <w:rPr>
          <w:rFonts w:ascii="Arial" w:hAnsi="Arial" w:cs="Arial"/>
          <w:i w:val="0"/>
          <w:kern w:val="1"/>
          <w:sz w:val="22"/>
          <w:szCs w:val="22"/>
          <w:lang w:eastAsia="es-ES_tradnl"/>
        </w:rPr>
        <w:t xml:space="preserve">Se contempla la realización de evaluaciones parciales (controles, trabajos, prácticas de laboratorio, etc), dos pruebas solemnes de igual valor y un examen. </w:t>
      </w:r>
    </w:p>
    <w:p w:rsidR="008E6FB6" w:rsidRPr="00B924C7" w:rsidRDefault="008E6FB6" w:rsidP="008E6FB6">
      <w:pPr>
        <w:widowControl w:val="0"/>
        <w:suppressAutoHyphens/>
        <w:spacing w:line="100" w:lineRule="atLeast"/>
        <w:jc w:val="both"/>
        <w:rPr>
          <w:rFonts w:ascii="Arial" w:hAnsi="Arial" w:cs="Arial"/>
          <w:i w:val="0"/>
          <w:kern w:val="1"/>
          <w:sz w:val="22"/>
          <w:szCs w:val="22"/>
          <w:lang w:eastAsia="es-ES_tradnl"/>
        </w:rPr>
      </w:pPr>
    </w:p>
    <w:p w:rsidR="008E6FB6" w:rsidRPr="00B924C7" w:rsidRDefault="008E6FB6" w:rsidP="008E6FB6">
      <w:pPr>
        <w:widowControl w:val="0"/>
        <w:suppressAutoHyphens/>
        <w:spacing w:line="100" w:lineRule="atLeast"/>
        <w:ind w:right="46"/>
        <w:jc w:val="both"/>
        <w:rPr>
          <w:rFonts w:ascii="Arial" w:hAnsi="Arial" w:cs="Arial"/>
          <w:i w:val="0"/>
          <w:kern w:val="1"/>
          <w:sz w:val="22"/>
          <w:szCs w:val="22"/>
          <w:lang w:eastAsia="es-ES_tradnl"/>
        </w:rPr>
      </w:pPr>
      <w:r w:rsidRPr="00B924C7">
        <w:rPr>
          <w:rFonts w:ascii="Arial" w:hAnsi="Arial" w:cs="Arial"/>
          <w:i w:val="0"/>
          <w:kern w:val="1"/>
          <w:sz w:val="22"/>
          <w:szCs w:val="22"/>
          <w:lang w:eastAsia="es-ES_tradnl"/>
        </w:rPr>
        <w:t>La nota de presentación a examen, cálculo de nota final, condición de eximición, y eventuales reemplazos frente a inasistencias, dependerán de la normativa vigente y serán informadas al alumnado durante la primera semana del curso.</w:t>
      </w:r>
    </w:p>
    <w:p w:rsidR="008E6FB6" w:rsidRPr="00B924C7" w:rsidRDefault="008E6FB6" w:rsidP="00965C1D">
      <w:pPr>
        <w:pStyle w:val="Prrafodelista"/>
        <w:spacing w:after="0" w:line="240" w:lineRule="auto"/>
        <w:ind w:left="0" w:right="46"/>
        <w:jc w:val="both"/>
        <w:rPr>
          <w:rFonts w:ascii="Arial" w:hAnsi="Arial" w:cs="Arial"/>
        </w:rPr>
      </w:pPr>
    </w:p>
    <w:p w:rsidR="00965C1D" w:rsidRPr="00B924C7" w:rsidRDefault="00965C1D" w:rsidP="00965C1D">
      <w:pPr>
        <w:jc w:val="both"/>
        <w:rPr>
          <w:rFonts w:ascii="Arial" w:hAnsi="Arial" w:cs="Arial"/>
          <w:b/>
          <w:sz w:val="22"/>
          <w:szCs w:val="22"/>
        </w:rPr>
      </w:pPr>
    </w:p>
    <w:p w:rsidR="00965C1D" w:rsidRPr="002276A4" w:rsidRDefault="00965C1D" w:rsidP="00627BD3">
      <w:pPr>
        <w:widowControl w:val="0"/>
        <w:numPr>
          <w:ilvl w:val="0"/>
          <w:numId w:val="48"/>
        </w:numPr>
        <w:suppressAutoHyphens/>
        <w:ind w:left="0" w:right="46" w:firstLine="0"/>
        <w:jc w:val="both"/>
        <w:rPr>
          <w:rFonts w:ascii="Arial" w:hAnsi="Arial" w:cs="Arial"/>
          <w:b/>
          <w:sz w:val="22"/>
          <w:szCs w:val="22"/>
        </w:rPr>
      </w:pPr>
      <w:r w:rsidRPr="002276A4">
        <w:rPr>
          <w:rFonts w:ascii="Arial" w:hAnsi="Arial" w:cs="Arial"/>
          <w:b/>
          <w:sz w:val="22"/>
          <w:szCs w:val="22"/>
        </w:rPr>
        <w:t>Bibliografía básica de referencia</w:t>
      </w:r>
    </w:p>
    <w:p w:rsidR="00965C1D" w:rsidRPr="00B924C7" w:rsidRDefault="00965C1D" w:rsidP="00965C1D">
      <w:pPr>
        <w:ind w:right="46"/>
        <w:jc w:val="both"/>
        <w:rPr>
          <w:rFonts w:ascii="Arial" w:hAnsi="Arial" w:cs="Arial"/>
          <w:bCs/>
          <w:sz w:val="22"/>
          <w:szCs w:val="22"/>
          <w:lang w:val="en-US"/>
        </w:rPr>
      </w:pPr>
    </w:p>
    <w:p w:rsidR="00965C1D" w:rsidRPr="00A837B3" w:rsidRDefault="00965C1D" w:rsidP="00965C1D">
      <w:pPr>
        <w:ind w:right="46"/>
        <w:jc w:val="both"/>
        <w:rPr>
          <w:rFonts w:ascii="Arial" w:hAnsi="Arial" w:cs="Arial"/>
          <w:i w:val="0"/>
          <w:sz w:val="22"/>
          <w:szCs w:val="22"/>
          <w:u w:val="single"/>
        </w:rPr>
      </w:pPr>
      <w:r w:rsidRPr="00A837B3">
        <w:rPr>
          <w:rFonts w:ascii="Arial" w:hAnsi="Arial" w:cs="Arial"/>
          <w:i w:val="0"/>
          <w:sz w:val="22"/>
          <w:szCs w:val="22"/>
          <w:u w:val="single"/>
        </w:rPr>
        <w:t>Bibliografía obligatoria:</w:t>
      </w:r>
    </w:p>
    <w:p w:rsidR="00965C1D" w:rsidRPr="00B924C7" w:rsidRDefault="00965C1D" w:rsidP="00965C1D">
      <w:pPr>
        <w:pStyle w:val="Prrafodelista"/>
        <w:spacing w:after="0" w:line="240" w:lineRule="auto"/>
        <w:ind w:left="0" w:right="46"/>
        <w:jc w:val="both"/>
        <w:rPr>
          <w:rFonts w:ascii="Arial" w:hAnsi="Arial" w:cs="Arial"/>
          <w:bCs/>
          <w:lang w:val="en-GB"/>
        </w:rPr>
      </w:pPr>
    </w:p>
    <w:p w:rsidR="00965C1D" w:rsidRPr="00B924C7" w:rsidRDefault="00965C1D" w:rsidP="00627BD3">
      <w:pPr>
        <w:pStyle w:val="Prrafodelista"/>
        <w:widowControl w:val="0"/>
        <w:numPr>
          <w:ilvl w:val="0"/>
          <w:numId w:val="111"/>
        </w:numPr>
        <w:suppressAutoHyphens/>
        <w:spacing w:after="0" w:line="240" w:lineRule="auto"/>
        <w:contextualSpacing w:val="0"/>
        <w:jc w:val="both"/>
        <w:rPr>
          <w:rFonts w:ascii="Arial" w:hAnsi="Arial" w:cs="Arial"/>
          <w:bCs/>
          <w:lang w:val="en-GB"/>
        </w:rPr>
      </w:pPr>
      <w:r w:rsidRPr="00B924C7">
        <w:rPr>
          <w:rFonts w:ascii="Arial" w:hAnsi="Arial" w:cs="Arial"/>
          <w:bCs/>
          <w:lang w:val="en-GB"/>
        </w:rPr>
        <w:t>Williams, Ivor, (2007) “English for Science and Engineering”, Thomson Elt;</w:t>
      </w:r>
    </w:p>
    <w:p w:rsidR="00965C1D" w:rsidRPr="00B924C7" w:rsidRDefault="00965C1D" w:rsidP="00627BD3">
      <w:pPr>
        <w:pStyle w:val="Prrafodelista"/>
        <w:widowControl w:val="0"/>
        <w:numPr>
          <w:ilvl w:val="0"/>
          <w:numId w:val="111"/>
        </w:numPr>
        <w:suppressAutoHyphens/>
        <w:spacing w:after="0" w:line="240" w:lineRule="auto"/>
        <w:contextualSpacing w:val="0"/>
        <w:jc w:val="both"/>
        <w:rPr>
          <w:rFonts w:ascii="Arial" w:hAnsi="Arial" w:cs="Arial"/>
          <w:bCs/>
          <w:lang w:val="en-GB"/>
        </w:rPr>
      </w:pPr>
      <w:r w:rsidRPr="00B924C7">
        <w:rPr>
          <w:rFonts w:ascii="Arial" w:hAnsi="Arial" w:cs="Arial"/>
          <w:bCs/>
          <w:lang w:val="en-GB"/>
        </w:rPr>
        <w:t>Murphy, Raymond, “Essential Grammar in Use”.  3a edición, Cambridge University Press;</w:t>
      </w:r>
    </w:p>
    <w:p w:rsidR="00965C1D" w:rsidRPr="00B924C7" w:rsidRDefault="00965C1D" w:rsidP="00965C1D">
      <w:pPr>
        <w:ind w:right="45"/>
        <w:jc w:val="both"/>
        <w:rPr>
          <w:rFonts w:ascii="Arial" w:hAnsi="Arial" w:cs="Arial"/>
          <w:sz w:val="22"/>
          <w:szCs w:val="22"/>
        </w:rPr>
      </w:pPr>
    </w:p>
    <w:p w:rsidR="00965C1D" w:rsidRPr="00A837B3" w:rsidRDefault="00965C1D" w:rsidP="00965C1D">
      <w:pPr>
        <w:ind w:right="46"/>
        <w:jc w:val="both"/>
        <w:rPr>
          <w:rFonts w:ascii="Arial" w:hAnsi="Arial" w:cs="Arial"/>
          <w:i w:val="0"/>
          <w:sz w:val="22"/>
          <w:szCs w:val="22"/>
          <w:u w:val="single"/>
        </w:rPr>
      </w:pPr>
      <w:r w:rsidRPr="00A837B3">
        <w:rPr>
          <w:rFonts w:ascii="Arial" w:hAnsi="Arial" w:cs="Arial"/>
          <w:i w:val="0"/>
          <w:sz w:val="22"/>
          <w:szCs w:val="22"/>
          <w:u w:val="single"/>
        </w:rPr>
        <w:t>Bibliografía Complementaria:</w:t>
      </w:r>
    </w:p>
    <w:p w:rsidR="00965C1D" w:rsidRPr="00B924C7" w:rsidRDefault="00965C1D" w:rsidP="00965C1D">
      <w:pPr>
        <w:ind w:right="45"/>
        <w:jc w:val="both"/>
        <w:rPr>
          <w:rFonts w:ascii="Arial" w:hAnsi="Arial" w:cs="Arial"/>
          <w:sz w:val="22"/>
          <w:szCs w:val="22"/>
        </w:rPr>
      </w:pPr>
    </w:p>
    <w:p w:rsidR="00965C1D" w:rsidRPr="00B924C7" w:rsidRDefault="00965C1D" w:rsidP="00627BD3">
      <w:pPr>
        <w:pStyle w:val="Prrafodelista"/>
        <w:widowControl w:val="0"/>
        <w:numPr>
          <w:ilvl w:val="0"/>
          <w:numId w:val="110"/>
        </w:numPr>
        <w:suppressAutoHyphens/>
        <w:spacing w:after="0" w:line="240" w:lineRule="auto"/>
        <w:contextualSpacing w:val="0"/>
        <w:jc w:val="both"/>
        <w:rPr>
          <w:rFonts w:ascii="Arial" w:hAnsi="Arial" w:cs="Arial"/>
          <w:bCs/>
          <w:lang w:val="en-GB"/>
        </w:rPr>
      </w:pPr>
      <w:r w:rsidRPr="00B924C7">
        <w:rPr>
          <w:rFonts w:ascii="Arial" w:hAnsi="Arial" w:cs="Arial"/>
          <w:bCs/>
          <w:lang w:val="en-GB"/>
        </w:rPr>
        <w:t>Steiner, Roger J., (1997) “Simon and Schuster’s International Dictionary English/Spanish, Spanish/English”. 2a edición, Ed. Macmillan;</w:t>
      </w:r>
    </w:p>
    <w:p w:rsidR="00965C1D" w:rsidRPr="00B924C7" w:rsidRDefault="00965C1D" w:rsidP="00627BD3">
      <w:pPr>
        <w:pStyle w:val="Prrafodelista"/>
        <w:widowControl w:val="0"/>
        <w:numPr>
          <w:ilvl w:val="0"/>
          <w:numId w:val="110"/>
        </w:numPr>
        <w:suppressAutoHyphens/>
        <w:spacing w:after="0" w:line="240" w:lineRule="auto"/>
        <w:contextualSpacing w:val="0"/>
        <w:jc w:val="both"/>
        <w:rPr>
          <w:rFonts w:ascii="Arial" w:hAnsi="Arial" w:cs="Arial"/>
          <w:bCs/>
          <w:lang w:val="en-GB"/>
        </w:rPr>
      </w:pPr>
      <w:r w:rsidRPr="00B924C7">
        <w:rPr>
          <w:rFonts w:ascii="Arial" w:hAnsi="Arial" w:cs="Arial"/>
          <w:bCs/>
          <w:lang w:val="en-GB"/>
        </w:rPr>
        <w:t xml:space="preserve">Mascull, Bill, “Business Vocabulary in Use Elementary”.  </w:t>
      </w:r>
      <w:smartTag w:uri="urn:schemas-microsoft-com:office:smarttags" w:element="place">
        <w:smartTag w:uri="urn:schemas-microsoft-com:office:smarttags" w:element="PlaceName">
          <w:r w:rsidRPr="00B924C7">
            <w:rPr>
              <w:rFonts w:ascii="Arial" w:hAnsi="Arial" w:cs="Arial"/>
              <w:bCs/>
              <w:lang w:val="en-GB"/>
            </w:rPr>
            <w:t>Cambridge</w:t>
          </w:r>
        </w:smartTag>
        <w:r w:rsidRPr="00B924C7">
          <w:rPr>
            <w:rFonts w:ascii="Arial" w:hAnsi="Arial" w:cs="Arial"/>
            <w:bCs/>
            <w:lang w:val="en-GB"/>
          </w:rPr>
          <w:t xml:space="preserve"> </w:t>
        </w:r>
        <w:smartTag w:uri="urn:schemas-microsoft-com:office:smarttags" w:element="PlaceType">
          <w:r w:rsidRPr="00B924C7">
            <w:rPr>
              <w:rFonts w:ascii="Arial" w:hAnsi="Arial" w:cs="Arial"/>
              <w:bCs/>
              <w:lang w:val="en-GB"/>
            </w:rPr>
            <w:t>University</w:t>
          </w:r>
        </w:smartTag>
      </w:smartTag>
      <w:r w:rsidRPr="00B924C7">
        <w:rPr>
          <w:rFonts w:ascii="Arial" w:hAnsi="Arial" w:cs="Arial"/>
          <w:bCs/>
          <w:lang w:val="en-GB"/>
        </w:rPr>
        <w:t xml:space="preserve"> Press;</w:t>
      </w:r>
    </w:p>
    <w:p w:rsidR="00965C1D" w:rsidRPr="00B924C7" w:rsidRDefault="00965C1D" w:rsidP="00627BD3">
      <w:pPr>
        <w:pStyle w:val="Prrafodelista"/>
        <w:widowControl w:val="0"/>
        <w:numPr>
          <w:ilvl w:val="0"/>
          <w:numId w:val="110"/>
        </w:numPr>
        <w:suppressAutoHyphens/>
        <w:spacing w:after="0" w:line="240" w:lineRule="auto"/>
        <w:contextualSpacing w:val="0"/>
        <w:jc w:val="both"/>
        <w:rPr>
          <w:rFonts w:ascii="Arial" w:hAnsi="Arial" w:cs="Arial"/>
          <w:bCs/>
          <w:lang w:val="en-GB"/>
        </w:rPr>
      </w:pPr>
      <w:r w:rsidRPr="00B924C7">
        <w:rPr>
          <w:rFonts w:ascii="Arial" w:hAnsi="Arial" w:cs="Arial"/>
          <w:bCs/>
          <w:lang w:val="en-GB"/>
        </w:rPr>
        <w:t xml:space="preserve">Pledger, Pat, “English for Human Resources”. </w:t>
      </w:r>
      <w:smartTag w:uri="urn:schemas-microsoft-com:office:smarttags" w:element="place">
        <w:smartTag w:uri="urn:schemas-microsoft-com:office:smarttags" w:element="PlaceName">
          <w:r w:rsidRPr="00B924C7">
            <w:rPr>
              <w:rFonts w:ascii="Arial" w:hAnsi="Arial" w:cs="Arial"/>
              <w:bCs/>
              <w:lang w:val="en-GB"/>
            </w:rPr>
            <w:t>Oxford</w:t>
          </w:r>
        </w:smartTag>
        <w:r w:rsidRPr="00B924C7">
          <w:rPr>
            <w:rFonts w:ascii="Arial" w:hAnsi="Arial" w:cs="Arial"/>
            <w:bCs/>
            <w:lang w:val="en-GB"/>
          </w:rPr>
          <w:t xml:space="preserve"> </w:t>
        </w:r>
        <w:smartTag w:uri="urn:schemas-microsoft-com:office:smarttags" w:element="PlaceType">
          <w:r w:rsidRPr="00B924C7">
            <w:rPr>
              <w:rFonts w:ascii="Arial" w:hAnsi="Arial" w:cs="Arial"/>
              <w:bCs/>
              <w:lang w:val="en-GB"/>
            </w:rPr>
            <w:t>University</w:t>
          </w:r>
        </w:smartTag>
      </w:smartTag>
      <w:r w:rsidRPr="00B924C7">
        <w:rPr>
          <w:rFonts w:ascii="Arial" w:hAnsi="Arial" w:cs="Arial"/>
          <w:bCs/>
          <w:lang w:val="en-GB"/>
        </w:rPr>
        <w:t xml:space="preserve"> Press;</w:t>
      </w:r>
    </w:p>
    <w:p w:rsidR="00965C1D" w:rsidRPr="00B924C7" w:rsidRDefault="00965C1D" w:rsidP="00627BD3">
      <w:pPr>
        <w:pStyle w:val="Prrafodelista"/>
        <w:widowControl w:val="0"/>
        <w:numPr>
          <w:ilvl w:val="0"/>
          <w:numId w:val="110"/>
        </w:numPr>
        <w:suppressAutoHyphens/>
        <w:spacing w:after="0" w:line="240" w:lineRule="auto"/>
        <w:contextualSpacing w:val="0"/>
        <w:jc w:val="both"/>
        <w:rPr>
          <w:rFonts w:ascii="Arial" w:hAnsi="Arial" w:cs="Arial"/>
          <w:bCs/>
          <w:lang w:val="en-GB"/>
        </w:rPr>
      </w:pPr>
      <w:r w:rsidRPr="00B924C7">
        <w:rPr>
          <w:rFonts w:ascii="Arial" w:hAnsi="Arial" w:cs="Arial"/>
          <w:bCs/>
          <w:lang w:val="en-GB"/>
        </w:rPr>
        <w:t xml:space="preserve">Chapman, Rebecca, “English for Emails”. </w:t>
      </w:r>
      <w:smartTag w:uri="urn:schemas-microsoft-com:office:smarttags" w:element="place">
        <w:smartTag w:uri="urn:schemas-microsoft-com:office:smarttags" w:element="PlaceName">
          <w:r w:rsidRPr="00B924C7">
            <w:rPr>
              <w:rFonts w:ascii="Arial" w:hAnsi="Arial" w:cs="Arial"/>
              <w:bCs/>
              <w:lang w:val="en-GB"/>
            </w:rPr>
            <w:t>Oxford</w:t>
          </w:r>
        </w:smartTag>
        <w:r w:rsidRPr="00B924C7">
          <w:rPr>
            <w:rFonts w:ascii="Arial" w:hAnsi="Arial" w:cs="Arial"/>
            <w:bCs/>
            <w:lang w:val="en-GB"/>
          </w:rPr>
          <w:t xml:space="preserve"> </w:t>
        </w:r>
        <w:smartTag w:uri="urn:schemas-microsoft-com:office:smarttags" w:element="PlaceType">
          <w:r w:rsidRPr="00B924C7">
            <w:rPr>
              <w:rFonts w:ascii="Arial" w:hAnsi="Arial" w:cs="Arial"/>
              <w:bCs/>
              <w:lang w:val="en-GB"/>
            </w:rPr>
            <w:t>University</w:t>
          </w:r>
        </w:smartTag>
      </w:smartTag>
      <w:r w:rsidRPr="00B924C7">
        <w:rPr>
          <w:rFonts w:ascii="Arial" w:hAnsi="Arial" w:cs="Arial"/>
          <w:bCs/>
          <w:lang w:val="en-GB"/>
        </w:rPr>
        <w:t xml:space="preserve"> Press;</w:t>
      </w:r>
    </w:p>
    <w:p w:rsidR="00965C1D" w:rsidRPr="00B924C7" w:rsidRDefault="00965C1D" w:rsidP="00627BD3">
      <w:pPr>
        <w:pStyle w:val="Prrafodelista"/>
        <w:numPr>
          <w:ilvl w:val="0"/>
          <w:numId w:val="110"/>
        </w:numPr>
        <w:spacing w:after="0" w:line="240" w:lineRule="auto"/>
        <w:ind w:right="46"/>
        <w:jc w:val="both"/>
        <w:rPr>
          <w:rFonts w:ascii="Arial" w:hAnsi="Arial" w:cs="Arial"/>
          <w:bCs/>
        </w:rPr>
      </w:pPr>
      <w:r w:rsidRPr="00B924C7">
        <w:rPr>
          <w:rFonts w:ascii="Arial" w:hAnsi="Arial" w:cs="Arial"/>
          <w:bCs/>
          <w:lang w:val="en-GB"/>
        </w:rPr>
        <w:t xml:space="preserve">Duckworth, Michael, “Essential Business Grammar &amp; Practice”. </w:t>
      </w:r>
      <w:r w:rsidRPr="00B924C7">
        <w:rPr>
          <w:rFonts w:ascii="Arial" w:hAnsi="Arial" w:cs="Arial"/>
          <w:bCs/>
        </w:rPr>
        <w:t>Oxford University Press;</w:t>
      </w:r>
    </w:p>
    <w:p w:rsidR="00965C1D" w:rsidRPr="002276A4" w:rsidRDefault="00965C1D" w:rsidP="00965C1D">
      <w:pPr>
        <w:pageBreakBefore/>
        <w:ind w:right="46"/>
        <w:jc w:val="center"/>
        <w:rPr>
          <w:rFonts w:ascii="Arial" w:hAnsi="Arial" w:cs="Arial"/>
          <w:b/>
          <w:bCs/>
          <w:iCs/>
          <w:sz w:val="22"/>
          <w:szCs w:val="22"/>
        </w:rPr>
      </w:pPr>
      <w:r w:rsidRPr="002276A4">
        <w:rPr>
          <w:rFonts w:ascii="Arial" w:hAnsi="Arial" w:cs="Arial"/>
          <w:b/>
          <w:bCs/>
          <w:iCs/>
          <w:sz w:val="22"/>
          <w:szCs w:val="22"/>
        </w:rPr>
        <w:lastRenderedPageBreak/>
        <w:t>Facultad de Ingeniería</w:t>
      </w:r>
      <w:r w:rsidRPr="002276A4">
        <w:rPr>
          <w:rFonts w:ascii="Arial" w:hAnsi="Arial" w:cs="Arial"/>
          <w:b/>
          <w:bCs/>
          <w:iCs/>
          <w:sz w:val="22"/>
          <w:szCs w:val="22"/>
        </w:rPr>
        <w:br/>
        <w:t>Escuela de Ingeniería Industrial</w:t>
      </w:r>
    </w:p>
    <w:p w:rsidR="00965C1D" w:rsidRPr="002276A4" w:rsidRDefault="00965C1D" w:rsidP="00965C1D">
      <w:pPr>
        <w:ind w:right="46"/>
        <w:jc w:val="center"/>
        <w:rPr>
          <w:rFonts w:ascii="Arial" w:hAnsi="Arial" w:cs="Arial"/>
          <w:b/>
          <w:bCs/>
          <w:iCs/>
          <w:sz w:val="22"/>
          <w:szCs w:val="22"/>
        </w:rPr>
      </w:pPr>
    </w:p>
    <w:p w:rsidR="00965C1D" w:rsidRPr="00B924C7" w:rsidRDefault="00965C1D" w:rsidP="00965C1D">
      <w:pPr>
        <w:ind w:right="46"/>
        <w:jc w:val="center"/>
        <w:rPr>
          <w:rFonts w:ascii="Arial" w:hAnsi="Arial" w:cs="Arial"/>
          <w:i w:val="0"/>
          <w:iCs/>
          <w:sz w:val="22"/>
          <w:szCs w:val="22"/>
        </w:rPr>
      </w:pPr>
      <w:r w:rsidRPr="002276A4">
        <w:rPr>
          <w:rFonts w:ascii="Arial" w:hAnsi="Arial" w:cs="Arial"/>
          <w:b/>
          <w:bCs/>
          <w:iCs/>
          <w:sz w:val="22"/>
          <w:szCs w:val="22"/>
        </w:rPr>
        <w:t>PROGRAMA DE ASIGNATURA</w:t>
      </w:r>
      <w:r w:rsidRPr="00B924C7">
        <w:rPr>
          <w:rFonts w:ascii="Arial" w:hAnsi="Arial" w:cs="Arial"/>
          <w:b/>
          <w:bCs/>
          <w:i w:val="0"/>
          <w:iCs/>
          <w:sz w:val="22"/>
          <w:szCs w:val="22"/>
        </w:rPr>
        <w:br/>
      </w:r>
      <w:r w:rsidRPr="002276A4">
        <w:rPr>
          <w:rFonts w:ascii="Arial" w:hAnsi="Arial" w:cs="Arial"/>
          <w:iCs/>
          <w:sz w:val="22"/>
          <w:szCs w:val="22"/>
        </w:rPr>
        <w:t xml:space="preserve">Introducción a </w:t>
      </w:r>
      <w:smartTag w:uri="urn:schemas-microsoft-com:office:smarttags" w:element="PersonName">
        <w:smartTagPr>
          <w:attr w:name="ProductID" w:val="la Econom￭a"/>
        </w:smartTagPr>
        <w:r w:rsidRPr="002276A4">
          <w:rPr>
            <w:rFonts w:ascii="Arial" w:hAnsi="Arial" w:cs="Arial"/>
            <w:iCs/>
            <w:sz w:val="22"/>
            <w:szCs w:val="22"/>
          </w:rPr>
          <w:t>la Economía</w:t>
        </w:r>
      </w:smartTag>
    </w:p>
    <w:p w:rsidR="00965C1D" w:rsidRPr="00B924C7" w:rsidRDefault="00965C1D" w:rsidP="00965C1D">
      <w:pPr>
        <w:ind w:right="46"/>
        <w:rPr>
          <w:rFonts w:ascii="Arial" w:hAnsi="Arial" w:cs="Arial"/>
          <w:sz w:val="22"/>
          <w:szCs w:val="22"/>
        </w:rPr>
      </w:pPr>
    </w:p>
    <w:p w:rsidR="00965C1D" w:rsidRPr="002276A4" w:rsidRDefault="002276A4" w:rsidP="00965C1D">
      <w:pPr>
        <w:widowControl w:val="0"/>
        <w:numPr>
          <w:ilvl w:val="0"/>
          <w:numId w:val="25"/>
        </w:numPr>
        <w:suppressAutoHyphens/>
        <w:ind w:left="0" w:right="46" w:firstLine="0"/>
        <w:jc w:val="both"/>
        <w:rPr>
          <w:rFonts w:ascii="Arial" w:hAnsi="Arial" w:cs="Arial"/>
          <w:b/>
          <w:bCs/>
          <w:iCs/>
          <w:sz w:val="22"/>
          <w:szCs w:val="22"/>
        </w:rPr>
      </w:pPr>
      <w:r w:rsidRPr="002276A4">
        <w:rPr>
          <w:rFonts w:ascii="Arial" w:hAnsi="Arial" w:cs="Arial"/>
          <w:b/>
          <w:bCs/>
          <w:iCs/>
          <w:sz w:val="22"/>
          <w:szCs w:val="22"/>
        </w:rPr>
        <w:t>Identificación</w:t>
      </w:r>
    </w:p>
    <w:p w:rsidR="00965C1D" w:rsidRPr="00B924C7" w:rsidRDefault="00965C1D" w:rsidP="00965C1D">
      <w:pPr>
        <w:ind w:right="46"/>
        <w:jc w:val="both"/>
        <w:rPr>
          <w:rFonts w:ascii="Arial" w:hAnsi="Arial" w:cs="Arial"/>
          <w:b/>
          <w:bCs/>
          <w:sz w:val="22"/>
          <w:szCs w:val="22"/>
        </w:rPr>
      </w:pPr>
    </w:p>
    <w:p w:rsidR="00965C1D" w:rsidRPr="00A837B3" w:rsidRDefault="00965C1D" w:rsidP="00965C1D">
      <w:pPr>
        <w:ind w:right="46"/>
        <w:jc w:val="both"/>
        <w:rPr>
          <w:rFonts w:ascii="Arial" w:hAnsi="Arial" w:cs="Arial"/>
          <w:i w:val="0"/>
          <w:sz w:val="22"/>
          <w:szCs w:val="22"/>
        </w:rPr>
      </w:pPr>
      <w:r w:rsidRPr="00A837B3">
        <w:rPr>
          <w:rFonts w:ascii="Arial" w:hAnsi="Arial" w:cs="Arial"/>
          <w:i w:val="0"/>
          <w:sz w:val="22"/>
          <w:szCs w:val="22"/>
        </w:rPr>
        <w:t>Código</w:t>
      </w:r>
      <w:r w:rsidRPr="00A837B3">
        <w:rPr>
          <w:rFonts w:ascii="Arial" w:hAnsi="Arial" w:cs="Arial"/>
          <w:i w:val="0"/>
          <w:sz w:val="22"/>
          <w:szCs w:val="22"/>
        </w:rPr>
        <w:tab/>
      </w:r>
      <w:r w:rsidRPr="00A837B3">
        <w:rPr>
          <w:rFonts w:ascii="Arial" w:hAnsi="Arial" w:cs="Arial"/>
          <w:i w:val="0"/>
          <w:sz w:val="22"/>
          <w:szCs w:val="22"/>
        </w:rPr>
        <w:tab/>
      </w:r>
      <w:r w:rsidRPr="00A837B3">
        <w:rPr>
          <w:rFonts w:ascii="Arial" w:hAnsi="Arial" w:cs="Arial"/>
          <w:i w:val="0"/>
          <w:sz w:val="22"/>
          <w:szCs w:val="22"/>
        </w:rPr>
        <w:tab/>
      </w:r>
      <w:r w:rsidRPr="00A837B3">
        <w:rPr>
          <w:rFonts w:ascii="Arial" w:hAnsi="Arial" w:cs="Arial"/>
          <w:i w:val="0"/>
          <w:sz w:val="22"/>
          <w:szCs w:val="22"/>
        </w:rPr>
        <w:tab/>
      </w:r>
      <w:r w:rsidR="00A837B3" w:rsidRPr="00A837B3">
        <w:rPr>
          <w:rFonts w:ascii="Arial" w:hAnsi="Arial" w:cs="Arial"/>
          <w:i w:val="0"/>
          <w:sz w:val="22"/>
          <w:szCs w:val="22"/>
        </w:rPr>
        <w:tab/>
      </w:r>
      <w:r w:rsidRPr="00A837B3">
        <w:rPr>
          <w:rFonts w:ascii="Arial" w:hAnsi="Arial" w:cs="Arial"/>
          <w:i w:val="0"/>
          <w:sz w:val="22"/>
          <w:szCs w:val="22"/>
        </w:rPr>
        <w:t>: CII-2000</w:t>
      </w:r>
    </w:p>
    <w:p w:rsidR="00965C1D" w:rsidRPr="00A837B3" w:rsidRDefault="00965C1D" w:rsidP="00965C1D">
      <w:pPr>
        <w:pStyle w:val="Textodebloque1"/>
        <w:spacing w:line="240" w:lineRule="auto"/>
        <w:ind w:left="0" w:firstLine="0"/>
      </w:pPr>
      <w:r w:rsidRPr="00A837B3">
        <w:t>Créditos</w:t>
      </w:r>
      <w:r w:rsidRPr="00A837B3">
        <w:tab/>
      </w:r>
      <w:r w:rsidRPr="00A837B3">
        <w:tab/>
      </w:r>
      <w:r w:rsidRPr="00A837B3">
        <w:tab/>
      </w:r>
      <w:r w:rsidR="00BC2756" w:rsidRPr="00A837B3">
        <w:tab/>
      </w:r>
      <w:r w:rsidRPr="00A837B3">
        <w:t>: 6</w:t>
      </w:r>
    </w:p>
    <w:p w:rsidR="00965C1D" w:rsidRPr="00A837B3" w:rsidRDefault="00965C1D" w:rsidP="00965C1D">
      <w:pPr>
        <w:ind w:right="46"/>
        <w:jc w:val="both"/>
        <w:rPr>
          <w:rFonts w:ascii="Arial" w:hAnsi="Arial" w:cs="Arial"/>
          <w:i w:val="0"/>
          <w:sz w:val="22"/>
          <w:szCs w:val="22"/>
        </w:rPr>
      </w:pPr>
      <w:r w:rsidRPr="00A837B3">
        <w:rPr>
          <w:rFonts w:ascii="Arial" w:hAnsi="Arial" w:cs="Arial"/>
          <w:i w:val="0"/>
          <w:sz w:val="22"/>
          <w:szCs w:val="22"/>
        </w:rPr>
        <w:t>Duración</w:t>
      </w:r>
      <w:r w:rsidRPr="00A837B3">
        <w:rPr>
          <w:rFonts w:ascii="Arial" w:hAnsi="Arial" w:cs="Arial"/>
          <w:i w:val="0"/>
          <w:sz w:val="22"/>
          <w:szCs w:val="22"/>
        </w:rPr>
        <w:tab/>
      </w:r>
      <w:r w:rsidRPr="00A837B3">
        <w:rPr>
          <w:rFonts w:ascii="Arial" w:hAnsi="Arial" w:cs="Arial"/>
          <w:i w:val="0"/>
          <w:sz w:val="22"/>
          <w:szCs w:val="22"/>
        </w:rPr>
        <w:tab/>
      </w:r>
      <w:r w:rsidRPr="00A837B3">
        <w:rPr>
          <w:rFonts w:ascii="Arial" w:hAnsi="Arial" w:cs="Arial"/>
          <w:i w:val="0"/>
          <w:sz w:val="22"/>
          <w:szCs w:val="22"/>
        </w:rPr>
        <w:tab/>
      </w:r>
      <w:r w:rsidR="00BC2756" w:rsidRPr="00A837B3">
        <w:rPr>
          <w:rFonts w:ascii="Arial" w:hAnsi="Arial" w:cs="Arial"/>
          <w:i w:val="0"/>
          <w:sz w:val="22"/>
          <w:szCs w:val="22"/>
        </w:rPr>
        <w:tab/>
      </w:r>
      <w:r w:rsidRPr="00A837B3">
        <w:rPr>
          <w:rFonts w:ascii="Arial" w:hAnsi="Arial" w:cs="Arial"/>
          <w:i w:val="0"/>
          <w:sz w:val="22"/>
          <w:szCs w:val="22"/>
        </w:rPr>
        <w:t xml:space="preserve">: Semestral </w:t>
      </w:r>
    </w:p>
    <w:p w:rsidR="00965C1D" w:rsidRPr="00A837B3" w:rsidRDefault="00965C1D" w:rsidP="00965C1D">
      <w:pPr>
        <w:pStyle w:val="Textoindependiente"/>
        <w:rPr>
          <w:szCs w:val="22"/>
        </w:rPr>
      </w:pPr>
      <w:r w:rsidRPr="00A837B3">
        <w:rPr>
          <w:szCs w:val="22"/>
        </w:rPr>
        <w:t>Ubicación en plan de estudio</w:t>
      </w:r>
      <w:r w:rsidRPr="00A837B3">
        <w:rPr>
          <w:szCs w:val="22"/>
        </w:rPr>
        <w:tab/>
        <w:t>: Semestre 5</w:t>
      </w:r>
    </w:p>
    <w:p w:rsidR="00965C1D" w:rsidRPr="00A837B3" w:rsidRDefault="00965C1D" w:rsidP="00965C1D">
      <w:pPr>
        <w:pStyle w:val="Textoindependiente"/>
        <w:rPr>
          <w:szCs w:val="22"/>
        </w:rPr>
      </w:pPr>
      <w:r w:rsidRPr="00A837B3">
        <w:rPr>
          <w:szCs w:val="22"/>
        </w:rPr>
        <w:t>Requisitos</w:t>
      </w:r>
      <w:r w:rsidRPr="00A837B3">
        <w:rPr>
          <w:szCs w:val="22"/>
        </w:rPr>
        <w:tab/>
      </w:r>
      <w:r w:rsidRPr="00A837B3">
        <w:rPr>
          <w:szCs w:val="22"/>
        </w:rPr>
        <w:tab/>
      </w:r>
      <w:r w:rsidRPr="00A837B3">
        <w:rPr>
          <w:szCs w:val="22"/>
        </w:rPr>
        <w:tab/>
      </w:r>
      <w:r w:rsidR="00BC2756" w:rsidRPr="00A837B3">
        <w:rPr>
          <w:szCs w:val="22"/>
        </w:rPr>
        <w:tab/>
      </w:r>
      <w:r w:rsidRPr="00A837B3">
        <w:rPr>
          <w:szCs w:val="22"/>
        </w:rPr>
        <w:t>: Cálculo III (CBM-1006)</w:t>
      </w:r>
    </w:p>
    <w:p w:rsidR="00965C1D" w:rsidRPr="00A837B3" w:rsidRDefault="00965C1D" w:rsidP="00965C1D">
      <w:pPr>
        <w:ind w:right="46"/>
        <w:jc w:val="both"/>
        <w:rPr>
          <w:rFonts w:ascii="Arial" w:hAnsi="Arial" w:cs="Arial"/>
          <w:i w:val="0"/>
          <w:sz w:val="22"/>
          <w:szCs w:val="22"/>
        </w:rPr>
      </w:pPr>
      <w:r w:rsidRPr="00A837B3">
        <w:rPr>
          <w:rFonts w:ascii="Arial" w:hAnsi="Arial" w:cs="Arial"/>
          <w:i w:val="0"/>
          <w:sz w:val="22"/>
          <w:szCs w:val="22"/>
        </w:rPr>
        <w:t>Sesiones semanales</w:t>
      </w:r>
      <w:r w:rsidRPr="00A837B3">
        <w:rPr>
          <w:rFonts w:ascii="Arial" w:hAnsi="Arial" w:cs="Arial"/>
          <w:i w:val="0"/>
          <w:sz w:val="22"/>
          <w:szCs w:val="22"/>
        </w:rPr>
        <w:tab/>
      </w:r>
      <w:r w:rsidRPr="00A837B3">
        <w:rPr>
          <w:rFonts w:ascii="Arial" w:hAnsi="Arial" w:cs="Arial"/>
          <w:i w:val="0"/>
          <w:sz w:val="22"/>
          <w:szCs w:val="22"/>
        </w:rPr>
        <w:tab/>
      </w:r>
      <w:r w:rsidR="00A837B3" w:rsidRPr="00A837B3">
        <w:rPr>
          <w:rFonts w:ascii="Arial" w:hAnsi="Arial" w:cs="Arial"/>
          <w:i w:val="0"/>
          <w:sz w:val="22"/>
          <w:szCs w:val="22"/>
        </w:rPr>
        <w:tab/>
      </w:r>
      <w:r w:rsidRPr="00A837B3">
        <w:rPr>
          <w:rFonts w:ascii="Arial" w:hAnsi="Arial" w:cs="Arial"/>
          <w:i w:val="0"/>
          <w:sz w:val="22"/>
          <w:szCs w:val="22"/>
        </w:rPr>
        <w:t>: 2 cátedras; 1 ayudantía</w:t>
      </w:r>
    </w:p>
    <w:p w:rsidR="00965C1D" w:rsidRPr="00A837B3" w:rsidRDefault="00965C1D" w:rsidP="00965C1D">
      <w:pPr>
        <w:ind w:right="46"/>
        <w:jc w:val="both"/>
        <w:rPr>
          <w:rFonts w:ascii="Arial" w:hAnsi="Arial" w:cs="Arial"/>
          <w:i w:val="0"/>
          <w:sz w:val="22"/>
          <w:szCs w:val="22"/>
        </w:rPr>
      </w:pPr>
    </w:p>
    <w:p w:rsidR="00965C1D" w:rsidRPr="002276A4" w:rsidRDefault="00965C1D" w:rsidP="00965C1D">
      <w:pPr>
        <w:widowControl w:val="0"/>
        <w:numPr>
          <w:ilvl w:val="0"/>
          <w:numId w:val="25"/>
        </w:numPr>
        <w:suppressAutoHyphens/>
        <w:ind w:left="0" w:right="46" w:firstLine="0"/>
        <w:jc w:val="both"/>
        <w:rPr>
          <w:rFonts w:ascii="Arial" w:hAnsi="Arial" w:cs="Arial"/>
          <w:b/>
          <w:bCs/>
          <w:iCs/>
          <w:sz w:val="22"/>
          <w:szCs w:val="22"/>
        </w:rPr>
      </w:pPr>
      <w:r w:rsidRPr="002276A4">
        <w:rPr>
          <w:rFonts w:ascii="Arial" w:hAnsi="Arial" w:cs="Arial"/>
          <w:b/>
          <w:bCs/>
          <w:iCs/>
          <w:sz w:val="22"/>
          <w:szCs w:val="22"/>
        </w:rPr>
        <w:t>Objetivos Generales y Específicos</w:t>
      </w:r>
    </w:p>
    <w:p w:rsidR="00965C1D" w:rsidRPr="00B924C7" w:rsidRDefault="00965C1D" w:rsidP="00965C1D">
      <w:pPr>
        <w:pStyle w:val="Textoindependiente31"/>
        <w:spacing w:line="240" w:lineRule="auto"/>
        <w:rPr>
          <w:rFonts w:ascii="Arial" w:hAnsi="Arial" w:cs="Arial"/>
          <w:sz w:val="22"/>
          <w:szCs w:val="22"/>
          <w:highlight w:val="yellow"/>
        </w:rPr>
      </w:pPr>
      <w:r w:rsidRPr="00B924C7">
        <w:rPr>
          <w:rFonts w:ascii="Arial" w:hAnsi="Arial" w:cs="Arial"/>
          <w:sz w:val="22"/>
          <w:szCs w:val="22"/>
          <w:highlight w:val="yellow"/>
        </w:rPr>
        <w:t xml:space="preserve">  </w:t>
      </w:r>
    </w:p>
    <w:p w:rsidR="00965C1D" w:rsidRPr="00A837B3" w:rsidRDefault="00965C1D" w:rsidP="00965C1D">
      <w:pPr>
        <w:spacing w:line="100" w:lineRule="atLeast"/>
        <w:jc w:val="both"/>
        <w:rPr>
          <w:rFonts w:ascii="Arial" w:hAnsi="Arial" w:cs="Arial"/>
          <w:i w:val="0"/>
          <w:sz w:val="22"/>
          <w:szCs w:val="22"/>
        </w:rPr>
      </w:pPr>
      <w:r w:rsidRPr="00A837B3">
        <w:rPr>
          <w:rFonts w:ascii="Arial" w:hAnsi="Arial" w:cs="Arial"/>
          <w:i w:val="0"/>
          <w:sz w:val="22"/>
          <w:szCs w:val="22"/>
        </w:rPr>
        <w:t>El objetivo del curso es introducir al Estudiante en el análisis económico básico, definiendo el problema que se enfrenta y la forma en que son analizados desde una perspectiva científica, para finalmente comprender las dinámicas del mercado y la interacción entre consumidores y oferentes.</w:t>
      </w:r>
    </w:p>
    <w:p w:rsidR="00A837B3" w:rsidRPr="00A837B3" w:rsidRDefault="00A837B3" w:rsidP="00965C1D">
      <w:pPr>
        <w:spacing w:line="100" w:lineRule="atLeast"/>
        <w:jc w:val="both"/>
        <w:rPr>
          <w:rFonts w:ascii="Arial" w:hAnsi="Arial" w:cs="Arial"/>
          <w:i w:val="0"/>
          <w:sz w:val="22"/>
          <w:szCs w:val="22"/>
        </w:rPr>
      </w:pPr>
    </w:p>
    <w:p w:rsidR="00965C1D" w:rsidRPr="00A837B3" w:rsidRDefault="00965C1D" w:rsidP="00965C1D">
      <w:pPr>
        <w:spacing w:line="100" w:lineRule="atLeast"/>
        <w:ind w:right="46"/>
        <w:jc w:val="both"/>
        <w:rPr>
          <w:rFonts w:ascii="Arial" w:hAnsi="Arial" w:cs="Arial"/>
          <w:i w:val="0"/>
          <w:sz w:val="22"/>
          <w:szCs w:val="22"/>
        </w:rPr>
      </w:pPr>
      <w:r w:rsidRPr="00A837B3">
        <w:rPr>
          <w:rFonts w:ascii="Arial" w:hAnsi="Arial" w:cs="Arial"/>
          <w:i w:val="0"/>
          <w:sz w:val="22"/>
          <w:szCs w:val="22"/>
        </w:rPr>
        <w:t>Además al final del curso el alumno será capaz de:</w:t>
      </w:r>
    </w:p>
    <w:p w:rsidR="00A837B3" w:rsidRPr="00A837B3" w:rsidRDefault="00A837B3" w:rsidP="00965C1D">
      <w:pPr>
        <w:spacing w:line="100" w:lineRule="atLeast"/>
        <w:ind w:right="46"/>
        <w:jc w:val="both"/>
        <w:rPr>
          <w:rFonts w:ascii="Arial" w:hAnsi="Arial" w:cs="Arial"/>
          <w:i w:val="0"/>
          <w:sz w:val="22"/>
          <w:szCs w:val="22"/>
        </w:rPr>
      </w:pPr>
    </w:p>
    <w:p w:rsidR="00965C1D" w:rsidRPr="00A837B3" w:rsidRDefault="00965C1D" w:rsidP="00627BD3">
      <w:pPr>
        <w:pStyle w:val="Prrafodelista10"/>
        <w:widowControl w:val="0"/>
        <w:numPr>
          <w:ilvl w:val="0"/>
          <w:numId w:val="112"/>
        </w:numPr>
        <w:tabs>
          <w:tab w:val="left" w:pos="717"/>
        </w:tabs>
        <w:suppressAutoHyphens/>
        <w:spacing w:after="0" w:line="100" w:lineRule="atLeast"/>
        <w:ind w:right="46"/>
        <w:contextualSpacing w:val="0"/>
        <w:jc w:val="both"/>
        <w:rPr>
          <w:rFonts w:ascii="Arial" w:hAnsi="Arial" w:cs="Arial"/>
          <w:lang w:val="es-ES_tradnl"/>
        </w:rPr>
      </w:pPr>
      <w:r w:rsidRPr="00A837B3">
        <w:rPr>
          <w:rFonts w:ascii="Arial" w:hAnsi="Arial" w:cs="Arial"/>
          <w:lang w:val="es-ES_tradnl"/>
        </w:rPr>
        <w:t>Identificar problemas económicos.</w:t>
      </w:r>
    </w:p>
    <w:p w:rsidR="00A837B3" w:rsidRDefault="00965C1D" w:rsidP="00627BD3">
      <w:pPr>
        <w:pStyle w:val="Prrafodelista10"/>
        <w:widowControl w:val="0"/>
        <w:numPr>
          <w:ilvl w:val="0"/>
          <w:numId w:val="112"/>
        </w:numPr>
        <w:tabs>
          <w:tab w:val="clear" w:pos="1065"/>
          <w:tab w:val="num" w:pos="709"/>
        </w:tabs>
        <w:suppressAutoHyphens/>
        <w:spacing w:after="0" w:line="100" w:lineRule="atLeast"/>
        <w:ind w:right="46"/>
        <w:contextualSpacing w:val="0"/>
        <w:jc w:val="both"/>
        <w:rPr>
          <w:rFonts w:ascii="Arial" w:hAnsi="Arial" w:cs="Arial"/>
          <w:lang w:val="es-ES_tradnl"/>
        </w:rPr>
      </w:pPr>
      <w:r w:rsidRPr="00A837B3">
        <w:rPr>
          <w:rFonts w:ascii="Arial" w:hAnsi="Arial" w:cs="Arial"/>
          <w:lang w:val="es-ES_tradnl"/>
        </w:rPr>
        <w:t xml:space="preserve">Examinar las consecuencias de cambios en las condiciones económicas y en las políticas </w:t>
      </w:r>
    </w:p>
    <w:p w:rsidR="00965C1D" w:rsidRPr="00A837B3" w:rsidRDefault="00965C1D" w:rsidP="00A837B3">
      <w:pPr>
        <w:pStyle w:val="Prrafodelista10"/>
        <w:widowControl w:val="0"/>
        <w:suppressAutoHyphens/>
        <w:spacing w:after="0" w:line="100" w:lineRule="atLeast"/>
        <w:ind w:left="1065" w:right="46" w:hanging="356"/>
        <w:contextualSpacing w:val="0"/>
        <w:jc w:val="both"/>
        <w:rPr>
          <w:rFonts w:ascii="Arial" w:hAnsi="Arial" w:cs="Arial"/>
          <w:lang w:val="es-ES_tradnl"/>
        </w:rPr>
      </w:pPr>
      <w:r w:rsidRPr="00A837B3">
        <w:rPr>
          <w:rFonts w:ascii="Arial" w:hAnsi="Arial" w:cs="Arial"/>
          <w:lang w:val="es-ES_tradnl"/>
        </w:rPr>
        <w:t>públicas.</w:t>
      </w:r>
    </w:p>
    <w:p w:rsidR="00965C1D" w:rsidRPr="00A837B3" w:rsidRDefault="00965C1D" w:rsidP="00627BD3">
      <w:pPr>
        <w:pStyle w:val="Prrafodelista10"/>
        <w:widowControl w:val="0"/>
        <w:numPr>
          <w:ilvl w:val="0"/>
          <w:numId w:val="112"/>
        </w:numPr>
        <w:tabs>
          <w:tab w:val="left" w:pos="717"/>
        </w:tabs>
        <w:suppressAutoHyphens/>
        <w:spacing w:after="0" w:line="100" w:lineRule="atLeast"/>
        <w:ind w:right="46"/>
        <w:contextualSpacing w:val="0"/>
        <w:jc w:val="both"/>
        <w:rPr>
          <w:rFonts w:ascii="Arial" w:hAnsi="Arial" w:cs="Arial"/>
          <w:lang w:val="es-ES_tradnl"/>
        </w:rPr>
      </w:pPr>
      <w:r w:rsidRPr="00A837B3">
        <w:rPr>
          <w:rFonts w:ascii="Arial" w:hAnsi="Arial" w:cs="Arial"/>
          <w:lang w:val="es-ES_tradnl"/>
        </w:rPr>
        <w:t>Tener una aproximación empírica hacia la economía.</w:t>
      </w:r>
    </w:p>
    <w:p w:rsidR="00965C1D" w:rsidRPr="00A837B3" w:rsidRDefault="00965C1D" w:rsidP="00965C1D">
      <w:pPr>
        <w:pStyle w:val="Textoindependiente31"/>
        <w:spacing w:line="240" w:lineRule="auto"/>
        <w:rPr>
          <w:rFonts w:ascii="Arial" w:hAnsi="Arial" w:cs="Arial"/>
          <w:sz w:val="22"/>
          <w:szCs w:val="22"/>
          <w:lang w:val="es-ES_tradnl"/>
        </w:rPr>
      </w:pPr>
    </w:p>
    <w:p w:rsidR="00965C1D" w:rsidRPr="002276A4" w:rsidRDefault="00965C1D" w:rsidP="00965C1D">
      <w:pPr>
        <w:widowControl w:val="0"/>
        <w:numPr>
          <w:ilvl w:val="0"/>
          <w:numId w:val="25"/>
        </w:numPr>
        <w:suppressAutoHyphens/>
        <w:ind w:left="0" w:right="46" w:firstLine="0"/>
        <w:jc w:val="both"/>
        <w:rPr>
          <w:rFonts w:ascii="Arial" w:hAnsi="Arial" w:cs="Arial"/>
          <w:b/>
          <w:bCs/>
          <w:iCs/>
          <w:sz w:val="22"/>
          <w:szCs w:val="22"/>
        </w:rPr>
      </w:pPr>
      <w:r w:rsidRPr="002276A4">
        <w:rPr>
          <w:rFonts w:ascii="Arial" w:hAnsi="Arial" w:cs="Arial"/>
          <w:b/>
          <w:bCs/>
          <w:iCs/>
          <w:sz w:val="22"/>
          <w:szCs w:val="22"/>
        </w:rPr>
        <w:t>Descripción de Contenidos.</w:t>
      </w:r>
    </w:p>
    <w:p w:rsidR="00965C1D" w:rsidRPr="00B924C7" w:rsidRDefault="00965C1D" w:rsidP="00965C1D">
      <w:pPr>
        <w:ind w:right="46"/>
        <w:jc w:val="both"/>
        <w:rPr>
          <w:rFonts w:ascii="Arial" w:hAnsi="Arial" w:cs="Arial"/>
          <w:sz w:val="22"/>
          <w:szCs w:val="22"/>
        </w:rPr>
      </w:pPr>
    </w:p>
    <w:p w:rsidR="00965C1D" w:rsidRPr="00B924C7" w:rsidRDefault="00965C1D" w:rsidP="00627BD3">
      <w:pPr>
        <w:pStyle w:val="Prrafodelista"/>
        <w:widowControl w:val="0"/>
        <w:numPr>
          <w:ilvl w:val="0"/>
          <w:numId w:val="113"/>
        </w:numPr>
        <w:suppressAutoHyphens/>
        <w:spacing w:after="0" w:line="240" w:lineRule="auto"/>
        <w:contextualSpacing w:val="0"/>
        <w:jc w:val="both"/>
        <w:rPr>
          <w:rFonts w:ascii="Arial" w:hAnsi="Arial" w:cs="Arial"/>
        </w:rPr>
      </w:pPr>
      <w:r w:rsidRPr="00B924C7">
        <w:rPr>
          <w:rFonts w:ascii="Arial" w:hAnsi="Arial" w:cs="Arial"/>
          <w:b/>
          <w:bCs/>
        </w:rPr>
        <w:t>Introducción</w:t>
      </w:r>
      <w:r w:rsidRPr="00B924C7">
        <w:rPr>
          <w:rFonts w:ascii="Arial" w:hAnsi="Arial" w:cs="Arial"/>
        </w:rPr>
        <w:t>: ¿Qué es la economía? ¿Por qué estudiarla? La escasez y la elección, Microeconomía y Macroeconomía, principios fundamentales de economía, los mercados y el estado en la economía global, el flujo circular de la renta, modelos y el rol de los supuestos, economía positiva y economía normativa.</w:t>
      </w:r>
    </w:p>
    <w:p w:rsidR="00965C1D" w:rsidRPr="00B924C7" w:rsidRDefault="00965C1D" w:rsidP="00627BD3">
      <w:pPr>
        <w:pStyle w:val="Prrafodelista"/>
        <w:widowControl w:val="0"/>
        <w:numPr>
          <w:ilvl w:val="0"/>
          <w:numId w:val="113"/>
        </w:numPr>
        <w:suppressAutoHyphens/>
        <w:spacing w:after="0" w:line="240" w:lineRule="auto"/>
        <w:contextualSpacing w:val="0"/>
        <w:jc w:val="both"/>
        <w:rPr>
          <w:rFonts w:ascii="Arial" w:hAnsi="Arial" w:cs="Arial"/>
        </w:rPr>
      </w:pPr>
      <w:r w:rsidRPr="00B924C7">
        <w:rPr>
          <w:rFonts w:ascii="Arial" w:hAnsi="Arial" w:cs="Arial"/>
          <w:b/>
          <w:bCs/>
        </w:rPr>
        <w:t>La demanda, la oferta y el equilibrio de mercado</w:t>
      </w:r>
      <w:r w:rsidRPr="00B924C7">
        <w:rPr>
          <w:rFonts w:ascii="Arial" w:hAnsi="Arial" w:cs="Arial"/>
        </w:rPr>
        <w:t>: La curva de demanda individual y de mercado. cambios en la demanda, la  curva de oferta individual y de mercado, cambios en la oferta, el equilibrio del mercado, excedente de consumidores y productores, la elasticidad como medida de sensibilidad.</w:t>
      </w:r>
    </w:p>
    <w:p w:rsidR="00965C1D" w:rsidRPr="00B924C7" w:rsidRDefault="00965C1D" w:rsidP="00627BD3">
      <w:pPr>
        <w:pStyle w:val="Prrafodelista"/>
        <w:widowControl w:val="0"/>
        <w:numPr>
          <w:ilvl w:val="0"/>
          <w:numId w:val="113"/>
        </w:numPr>
        <w:suppressAutoHyphens/>
        <w:spacing w:after="0" w:line="240" w:lineRule="auto"/>
        <w:contextualSpacing w:val="0"/>
        <w:jc w:val="both"/>
        <w:rPr>
          <w:rFonts w:ascii="Arial" w:hAnsi="Arial" w:cs="Arial"/>
        </w:rPr>
      </w:pPr>
      <w:r w:rsidRPr="00B924C7">
        <w:rPr>
          <w:rFonts w:ascii="Arial" w:hAnsi="Arial" w:cs="Arial"/>
          <w:b/>
          <w:bCs/>
        </w:rPr>
        <w:t>Competencia perfecta:</w:t>
      </w:r>
      <w:r w:rsidRPr="00B924C7">
        <w:rPr>
          <w:rFonts w:ascii="Arial" w:hAnsi="Arial" w:cs="Arial"/>
        </w:rPr>
        <w:t xml:space="preserve"> Equilibrio en una industria competitiva: corto y largo plazo, eficiencia y pérdida social: Impuestos, Subsidios. Comercio internacional, aranceles y cuotas, precio máximo y mínimo.</w:t>
      </w:r>
    </w:p>
    <w:p w:rsidR="00965C1D" w:rsidRPr="00B924C7" w:rsidRDefault="00965C1D" w:rsidP="00627BD3">
      <w:pPr>
        <w:pStyle w:val="Prrafodelista"/>
        <w:widowControl w:val="0"/>
        <w:numPr>
          <w:ilvl w:val="0"/>
          <w:numId w:val="113"/>
        </w:numPr>
        <w:suppressAutoHyphens/>
        <w:spacing w:after="0" w:line="240" w:lineRule="auto"/>
        <w:contextualSpacing w:val="0"/>
        <w:jc w:val="both"/>
        <w:rPr>
          <w:rFonts w:ascii="Arial" w:hAnsi="Arial" w:cs="Arial"/>
        </w:rPr>
      </w:pPr>
      <w:r w:rsidRPr="00B924C7">
        <w:rPr>
          <w:rFonts w:ascii="Arial" w:hAnsi="Arial" w:cs="Arial"/>
          <w:b/>
          <w:bCs/>
        </w:rPr>
        <w:t>Fallas de mercado</w:t>
      </w:r>
      <w:r w:rsidRPr="00B924C7">
        <w:rPr>
          <w:rFonts w:ascii="Arial" w:hAnsi="Arial" w:cs="Arial"/>
        </w:rPr>
        <w:t>: Externalidades, bienes públicos, monopolio.</w:t>
      </w:r>
    </w:p>
    <w:p w:rsidR="00965C1D" w:rsidRPr="00B924C7" w:rsidRDefault="00965C1D" w:rsidP="00627BD3">
      <w:pPr>
        <w:pStyle w:val="Prrafodelista"/>
        <w:widowControl w:val="0"/>
        <w:numPr>
          <w:ilvl w:val="0"/>
          <w:numId w:val="113"/>
        </w:numPr>
        <w:suppressAutoHyphens/>
        <w:spacing w:after="0" w:line="240" w:lineRule="auto"/>
        <w:contextualSpacing w:val="0"/>
        <w:jc w:val="both"/>
        <w:rPr>
          <w:rFonts w:ascii="Arial" w:hAnsi="Arial" w:cs="Arial"/>
        </w:rPr>
      </w:pPr>
      <w:r w:rsidRPr="00B924C7">
        <w:rPr>
          <w:rFonts w:ascii="Arial" w:hAnsi="Arial" w:cs="Arial"/>
          <w:b/>
          <w:bCs/>
        </w:rPr>
        <w:t>Macroeconomía</w:t>
      </w:r>
      <w:r w:rsidRPr="00B924C7">
        <w:rPr>
          <w:rFonts w:ascii="Arial" w:hAnsi="Arial" w:cs="Arial"/>
        </w:rPr>
        <w:t>: El Nivel de precios y la inflación, agregados económicos, desempleo, la oferta y la demanda agregada, las políticas de estabilización macroeconómica, crecimiento económico</w:t>
      </w:r>
    </w:p>
    <w:p w:rsidR="00965C1D" w:rsidRPr="00B924C7" w:rsidRDefault="00965C1D" w:rsidP="00965C1D">
      <w:pPr>
        <w:ind w:right="46"/>
        <w:jc w:val="both"/>
        <w:rPr>
          <w:rFonts w:ascii="Arial" w:hAnsi="Arial" w:cs="Arial"/>
          <w:sz w:val="22"/>
          <w:szCs w:val="22"/>
        </w:rPr>
      </w:pPr>
    </w:p>
    <w:p w:rsidR="00965C1D" w:rsidRPr="002276A4" w:rsidRDefault="00D43C71" w:rsidP="00965C1D">
      <w:pPr>
        <w:widowControl w:val="0"/>
        <w:numPr>
          <w:ilvl w:val="0"/>
          <w:numId w:val="25"/>
        </w:numPr>
        <w:suppressAutoHyphens/>
        <w:ind w:left="0" w:right="46" w:firstLine="0"/>
        <w:jc w:val="both"/>
        <w:rPr>
          <w:rFonts w:ascii="Arial" w:hAnsi="Arial" w:cs="Arial"/>
          <w:b/>
          <w:bCs/>
          <w:iCs/>
          <w:sz w:val="22"/>
          <w:szCs w:val="22"/>
        </w:rPr>
      </w:pPr>
      <w:r>
        <w:rPr>
          <w:rFonts w:ascii="Arial" w:hAnsi="Arial" w:cs="Arial"/>
          <w:b/>
          <w:bCs/>
          <w:iCs/>
          <w:sz w:val="22"/>
          <w:szCs w:val="22"/>
        </w:rPr>
        <w:t xml:space="preserve">Importancia del curso en el plan de estudio  </w:t>
      </w:r>
    </w:p>
    <w:p w:rsidR="00965C1D" w:rsidRPr="00B924C7" w:rsidRDefault="00965C1D" w:rsidP="00965C1D">
      <w:pPr>
        <w:pStyle w:val="Textoindependiente"/>
        <w:rPr>
          <w:szCs w:val="22"/>
        </w:rPr>
      </w:pPr>
    </w:p>
    <w:p w:rsidR="00965C1D" w:rsidRPr="00B924C7" w:rsidRDefault="00965C1D" w:rsidP="00965C1D">
      <w:pPr>
        <w:pStyle w:val="Textoindependiente"/>
        <w:rPr>
          <w:szCs w:val="22"/>
        </w:rPr>
      </w:pPr>
      <w:r w:rsidRPr="00B924C7">
        <w:rPr>
          <w:szCs w:val="22"/>
        </w:rPr>
        <w:t>Este curso sienta las bases para la comprensión de conceptos económicos fundamentales en el desempeño de un ingeniero. Al final de este curso se espera que los alumnos sean capaces de identificar problemas económicos, examinar las consecuencias de cambios en las condiciones económicas y en las políticas públicas, y de tener una aproximación empírica hacia la economía.</w:t>
      </w:r>
    </w:p>
    <w:p w:rsidR="00965C1D" w:rsidRPr="00B924C7" w:rsidRDefault="00965C1D" w:rsidP="00965C1D">
      <w:pPr>
        <w:pStyle w:val="Textoindependiente"/>
        <w:rPr>
          <w:szCs w:val="22"/>
        </w:rPr>
      </w:pPr>
    </w:p>
    <w:p w:rsidR="00965C1D" w:rsidRPr="00B924C7" w:rsidRDefault="00965C1D" w:rsidP="00965C1D">
      <w:pPr>
        <w:pStyle w:val="Textoindependiente"/>
        <w:rPr>
          <w:szCs w:val="22"/>
        </w:rPr>
      </w:pPr>
    </w:p>
    <w:p w:rsidR="00965C1D" w:rsidRPr="002276A4" w:rsidRDefault="00965C1D" w:rsidP="00965C1D">
      <w:pPr>
        <w:widowControl w:val="0"/>
        <w:numPr>
          <w:ilvl w:val="0"/>
          <w:numId w:val="25"/>
        </w:numPr>
        <w:suppressAutoHyphens/>
        <w:ind w:left="0" w:right="46" w:firstLine="0"/>
        <w:jc w:val="both"/>
        <w:rPr>
          <w:rFonts w:ascii="Arial" w:hAnsi="Arial" w:cs="Arial"/>
          <w:b/>
          <w:bCs/>
          <w:iCs/>
          <w:sz w:val="22"/>
          <w:szCs w:val="22"/>
        </w:rPr>
      </w:pPr>
      <w:r w:rsidRPr="002276A4">
        <w:rPr>
          <w:rFonts w:ascii="Arial" w:hAnsi="Arial" w:cs="Arial"/>
          <w:b/>
          <w:bCs/>
          <w:iCs/>
          <w:sz w:val="22"/>
          <w:szCs w:val="22"/>
        </w:rPr>
        <w:t>Metodología</w:t>
      </w:r>
    </w:p>
    <w:p w:rsidR="00965C1D" w:rsidRPr="00B924C7" w:rsidRDefault="00965C1D" w:rsidP="00965C1D">
      <w:pPr>
        <w:ind w:right="46"/>
        <w:jc w:val="both"/>
        <w:rPr>
          <w:rFonts w:ascii="Arial" w:hAnsi="Arial" w:cs="Arial"/>
          <w:b/>
          <w:bCs/>
          <w:sz w:val="22"/>
          <w:szCs w:val="22"/>
        </w:rPr>
      </w:pPr>
    </w:p>
    <w:p w:rsidR="00965C1D" w:rsidRPr="00A837B3" w:rsidRDefault="00965C1D" w:rsidP="00965C1D">
      <w:pPr>
        <w:ind w:right="46"/>
        <w:jc w:val="both"/>
        <w:rPr>
          <w:rFonts w:ascii="Arial" w:hAnsi="Arial" w:cs="Arial"/>
          <w:i w:val="0"/>
          <w:sz w:val="22"/>
          <w:szCs w:val="22"/>
        </w:rPr>
      </w:pPr>
      <w:r w:rsidRPr="00A837B3">
        <w:rPr>
          <w:rFonts w:ascii="Arial" w:hAnsi="Arial" w:cs="Arial"/>
          <w:i w:val="0"/>
          <w:sz w:val="22"/>
          <w:szCs w:val="22"/>
        </w:rPr>
        <w:t>Se basa en clases presenciales teóricas apoyadas con ejemplos de cada concepto y aplicación de talleres grupales que permiten al alumno integrar los conocimientos adquiridos durante el semestre.</w:t>
      </w:r>
    </w:p>
    <w:p w:rsidR="00965C1D" w:rsidRPr="00A837B3" w:rsidRDefault="00965C1D" w:rsidP="00965C1D">
      <w:pPr>
        <w:ind w:right="46"/>
        <w:jc w:val="both"/>
        <w:rPr>
          <w:rFonts w:ascii="Arial" w:hAnsi="Arial" w:cs="Arial"/>
          <w:b/>
          <w:bCs/>
          <w:i w:val="0"/>
          <w:sz w:val="22"/>
          <w:szCs w:val="22"/>
        </w:rPr>
      </w:pPr>
    </w:p>
    <w:p w:rsidR="00965C1D" w:rsidRPr="002276A4" w:rsidRDefault="00965C1D" w:rsidP="00965C1D">
      <w:pPr>
        <w:widowControl w:val="0"/>
        <w:numPr>
          <w:ilvl w:val="0"/>
          <w:numId w:val="25"/>
        </w:numPr>
        <w:suppressAutoHyphens/>
        <w:ind w:left="0" w:right="46" w:firstLine="0"/>
        <w:jc w:val="both"/>
        <w:rPr>
          <w:rFonts w:ascii="Arial" w:hAnsi="Arial" w:cs="Arial"/>
          <w:b/>
          <w:bCs/>
          <w:iCs/>
          <w:sz w:val="22"/>
          <w:szCs w:val="22"/>
        </w:rPr>
      </w:pPr>
      <w:r w:rsidRPr="002276A4">
        <w:rPr>
          <w:rFonts w:ascii="Arial" w:hAnsi="Arial" w:cs="Arial"/>
          <w:b/>
          <w:bCs/>
          <w:iCs/>
          <w:sz w:val="22"/>
          <w:szCs w:val="22"/>
        </w:rPr>
        <w:t>Evaluación</w:t>
      </w:r>
    </w:p>
    <w:p w:rsidR="00965C1D" w:rsidRPr="00B924C7" w:rsidRDefault="00965C1D" w:rsidP="00965C1D">
      <w:pPr>
        <w:ind w:right="46"/>
        <w:jc w:val="both"/>
        <w:rPr>
          <w:rFonts w:ascii="Arial" w:hAnsi="Arial" w:cs="Arial"/>
          <w:b/>
          <w:bCs/>
          <w:sz w:val="22"/>
          <w:szCs w:val="22"/>
        </w:rPr>
      </w:pPr>
    </w:p>
    <w:p w:rsidR="008E6FB6" w:rsidRPr="00B924C7" w:rsidRDefault="008E6FB6" w:rsidP="008E6FB6">
      <w:pPr>
        <w:widowControl w:val="0"/>
        <w:suppressAutoHyphens/>
        <w:spacing w:line="100" w:lineRule="atLeast"/>
        <w:jc w:val="both"/>
        <w:rPr>
          <w:rFonts w:ascii="Arial" w:hAnsi="Arial" w:cs="Arial"/>
          <w:i w:val="0"/>
          <w:kern w:val="1"/>
          <w:sz w:val="22"/>
          <w:szCs w:val="22"/>
          <w:lang w:eastAsia="es-ES_tradnl"/>
        </w:rPr>
      </w:pPr>
      <w:r w:rsidRPr="00B924C7">
        <w:rPr>
          <w:rFonts w:ascii="Arial" w:hAnsi="Arial" w:cs="Arial"/>
          <w:i w:val="0"/>
          <w:kern w:val="1"/>
          <w:sz w:val="22"/>
          <w:szCs w:val="22"/>
          <w:lang w:eastAsia="es-ES_tradnl"/>
        </w:rPr>
        <w:t xml:space="preserve">Se contempla la realización de evaluaciones parciales (controles, trabajos, prácticas de laboratorio, etc), control de asistencia, dos pruebas solemnes de igual valor y un examen. </w:t>
      </w:r>
    </w:p>
    <w:p w:rsidR="008E6FB6" w:rsidRPr="00B924C7" w:rsidRDefault="008E6FB6" w:rsidP="008E6FB6">
      <w:pPr>
        <w:widowControl w:val="0"/>
        <w:suppressAutoHyphens/>
        <w:spacing w:line="100" w:lineRule="atLeast"/>
        <w:jc w:val="both"/>
        <w:rPr>
          <w:rFonts w:ascii="Arial" w:hAnsi="Arial" w:cs="Arial"/>
          <w:i w:val="0"/>
          <w:kern w:val="1"/>
          <w:sz w:val="22"/>
          <w:szCs w:val="22"/>
          <w:lang w:eastAsia="es-ES_tradnl"/>
        </w:rPr>
      </w:pPr>
    </w:p>
    <w:p w:rsidR="008E6FB6" w:rsidRPr="00B924C7" w:rsidRDefault="008E6FB6" w:rsidP="008E6FB6">
      <w:pPr>
        <w:widowControl w:val="0"/>
        <w:suppressAutoHyphens/>
        <w:spacing w:line="100" w:lineRule="atLeast"/>
        <w:ind w:right="46"/>
        <w:jc w:val="both"/>
        <w:rPr>
          <w:rFonts w:ascii="Arial" w:hAnsi="Arial" w:cs="Arial"/>
          <w:i w:val="0"/>
          <w:kern w:val="1"/>
          <w:sz w:val="22"/>
          <w:szCs w:val="22"/>
          <w:lang w:eastAsia="es-ES_tradnl"/>
        </w:rPr>
      </w:pPr>
      <w:r w:rsidRPr="00B924C7">
        <w:rPr>
          <w:rFonts w:ascii="Arial" w:hAnsi="Arial" w:cs="Arial"/>
          <w:i w:val="0"/>
          <w:kern w:val="1"/>
          <w:sz w:val="22"/>
          <w:szCs w:val="22"/>
          <w:lang w:eastAsia="es-ES_tradnl"/>
        </w:rPr>
        <w:t>La nota de presentación a examen, cálculo de nota final, condición de eximición, y eventuales reemplazos frente a inasistencias, dependerán de la normativa vigente y serán informadas al alumnado durante la primera semana del curso.</w:t>
      </w:r>
    </w:p>
    <w:p w:rsidR="008E6FB6" w:rsidRPr="00B924C7" w:rsidRDefault="008E6FB6" w:rsidP="00965C1D">
      <w:pPr>
        <w:ind w:right="46"/>
        <w:jc w:val="both"/>
        <w:rPr>
          <w:rFonts w:ascii="Arial" w:hAnsi="Arial" w:cs="Arial"/>
          <w:sz w:val="22"/>
          <w:szCs w:val="22"/>
        </w:rPr>
      </w:pPr>
    </w:p>
    <w:p w:rsidR="00965C1D" w:rsidRPr="00B924C7" w:rsidRDefault="00965C1D" w:rsidP="00965C1D">
      <w:pPr>
        <w:pStyle w:val="Prrafodelista"/>
        <w:spacing w:after="0" w:line="240" w:lineRule="auto"/>
        <w:ind w:left="0" w:right="46"/>
        <w:contextualSpacing w:val="0"/>
        <w:jc w:val="both"/>
        <w:rPr>
          <w:rFonts w:ascii="Arial" w:hAnsi="Arial" w:cs="Arial"/>
          <w:b/>
          <w:bCs/>
          <w:i/>
          <w:iCs/>
        </w:rPr>
      </w:pPr>
    </w:p>
    <w:p w:rsidR="00965C1D" w:rsidRPr="002276A4" w:rsidRDefault="00A837B3" w:rsidP="00965C1D">
      <w:pPr>
        <w:widowControl w:val="0"/>
        <w:numPr>
          <w:ilvl w:val="0"/>
          <w:numId w:val="25"/>
        </w:numPr>
        <w:suppressAutoHyphens/>
        <w:ind w:left="0" w:right="46" w:firstLine="0"/>
        <w:jc w:val="both"/>
        <w:rPr>
          <w:rFonts w:ascii="Arial" w:hAnsi="Arial" w:cs="Arial"/>
          <w:b/>
          <w:bCs/>
          <w:iCs/>
          <w:sz w:val="22"/>
          <w:szCs w:val="22"/>
        </w:rPr>
      </w:pPr>
      <w:r w:rsidRPr="002276A4">
        <w:rPr>
          <w:rFonts w:ascii="Arial" w:hAnsi="Arial" w:cs="Arial"/>
          <w:b/>
          <w:bCs/>
          <w:iCs/>
          <w:sz w:val="22"/>
          <w:szCs w:val="22"/>
        </w:rPr>
        <w:t xml:space="preserve"> </w:t>
      </w:r>
      <w:r w:rsidR="00965C1D" w:rsidRPr="002276A4">
        <w:rPr>
          <w:rFonts w:ascii="Arial" w:hAnsi="Arial" w:cs="Arial"/>
          <w:b/>
          <w:bCs/>
          <w:iCs/>
          <w:sz w:val="22"/>
          <w:szCs w:val="22"/>
        </w:rPr>
        <w:t>Bibliografía básica de referencia</w:t>
      </w:r>
    </w:p>
    <w:p w:rsidR="00965C1D" w:rsidRPr="00B924C7" w:rsidRDefault="00965C1D" w:rsidP="00965C1D">
      <w:pPr>
        <w:tabs>
          <w:tab w:val="left" w:pos="-720"/>
        </w:tabs>
        <w:suppressAutoHyphens/>
        <w:jc w:val="both"/>
        <w:rPr>
          <w:rFonts w:ascii="Arial" w:hAnsi="Arial" w:cs="Arial"/>
          <w:spacing w:val="-2"/>
          <w:sz w:val="22"/>
          <w:szCs w:val="22"/>
        </w:rPr>
      </w:pPr>
    </w:p>
    <w:p w:rsidR="00965C1D" w:rsidRPr="00A837B3" w:rsidRDefault="00965C1D" w:rsidP="00965C1D">
      <w:pPr>
        <w:spacing w:line="100" w:lineRule="atLeast"/>
        <w:ind w:right="46"/>
        <w:jc w:val="both"/>
        <w:rPr>
          <w:rFonts w:ascii="Arial" w:hAnsi="Arial" w:cs="Arial"/>
          <w:i w:val="0"/>
          <w:sz w:val="22"/>
          <w:szCs w:val="22"/>
          <w:u w:val="single"/>
        </w:rPr>
      </w:pPr>
      <w:r w:rsidRPr="00A837B3">
        <w:rPr>
          <w:rFonts w:ascii="Arial" w:hAnsi="Arial" w:cs="Arial"/>
          <w:i w:val="0"/>
          <w:sz w:val="22"/>
          <w:szCs w:val="22"/>
          <w:u w:val="single"/>
        </w:rPr>
        <w:t>Bibliografía obligatoria</w:t>
      </w:r>
    </w:p>
    <w:p w:rsidR="00A837B3" w:rsidRPr="00B924C7" w:rsidRDefault="00A837B3" w:rsidP="00965C1D">
      <w:pPr>
        <w:spacing w:line="100" w:lineRule="atLeast"/>
        <w:ind w:right="46"/>
        <w:jc w:val="both"/>
        <w:rPr>
          <w:rFonts w:ascii="Arial" w:hAnsi="Arial" w:cs="Arial"/>
          <w:sz w:val="22"/>
          <w:szCs w:val="22"/>
          <w:u w:val="single"/>
        </w:rPr>
      </w:pPr>
    </w:p>
    <w:p w:rsidR="00965C1D" w:rsidRPr="00B924C7" w:rsidRDefault="00965C1D" w:rsidP="00627BD3">
      <w:pPr>
        <w:pStyle w:val="Prrafodelista"/>
        <w:numPr>
          <w:ilvl w:val="0"/>
          <w:numId w:val="114"/>
        </w:numPr>
        <w:tabs>
          <w:tab w:val="num" w:pos="2880"/>
        </w:tabs>
        <w:jc w:val="both"/>
        <w:rPr>
          <w:rFonts w:ascii="Arial" w:hAnsi="Arial" w:cs="Arial"/>
        </w:rPr>
      </w:pPr>
      <w:r w:rsidRPr="00B924C7">
        <w:rPr>
          <w:rFonts w:ascii="Arial" w:hAnsi="Arial" w:cs="Arial"/>
        </w:rPr>
        <w:t>Mankiw, N. G., Rabasco, M., E., Toharia, L. (2007) Principios de Economía, Thomson.</w:t>
      </w:r>
    </w:p>
    <w:p w:rsidR="00965C1D" w:rsidRPr="00B924C7" w:rsidRDefault="00965C1D" w:rsidP="00627BD3">
      <w:pPr>
        <w:pStyle w:val="Prrafodelista"/>
        <w:numPr>
          <w:ilvl w:val="0"/>
          <w:numId w:val="114"/>
        </w:numPr>
        <w:tabs>
          <w:tab w:val="num" w:pos="2880"/>
        </w:tabs>
        <w:jc w:val="both"/>
        <w:rPr>
          <w:rFonts w:ascii="Arial" w:hAnsi="Arial" w:cs="Arial"/>
        </w:rPr>
      </w:pPr>
      <w:r w:rsidRPr="00B924C7">
        <w:rPr>
          <w:rFonts w:ascii="Arial" w:hAnsi="Arial" w:cs="Arial"/>
        </w:rPr>
        <w:t>Bernanke, B. S. y Frank, R. S. (2007) Principios de Economía,  Mc Graw-Hill, 3ra Edición.</w:t>
      </w:r>
    </w:p>
    <w:p w:rsidR="00965C1D" w:rsidRPr="00B924C7" w:rsidRDefault="00965C1D" w:rsidP="00965C1D">
      <w:pPr>
        <w:spacing w:line="100" w:lineRule="atLeast"/>
        <w:ind w:right="46"/>
        <w:jc w:val="both"/>
        <w:rPr>
          <w:rFonts w:ascii="Arial" w:hAnsi="Arial" w:cs="Arial"/>
          <w:sz w:val="22"/>
          <w:szCs w:val="22"/>
          <w:u w:val="single"/>
        </w:rPr>
      </w:pPr>
    </w:p>
    <w:p w:rsidR="00965C1D" w:rsidRDefault="00965C1D" w:rsidP="00965C1D">
      <w:pPr>
        <w:spacing w:line="100" w:lineRule="atLeast"/>
        <w:ind w:right="46"/>
        <w:jc w:val="both"/>
        <w:rPr>
          <w:rFonts w:ascii="Arial" w:hAnsi="Arial" w:cs="Arial"/>
          <w:i w:val="0"/>
          <w:sz w:val="22"/>
          <w:szCs w:val="22"/>
          <w:u w:val="single"/>
        </w:rPr>
      </w:pPr>
      <w:r w:rsidRPr="00A837B3">
        <w:rPr>
          <w:rFonts w:ascii="Arial" w:hAnsi="Arial" w:cs="Arial"/>
          <w:i w:val="0"/>
          <w:sz w:val="22"/>
          <w:szCs w:val="22"/>
          <w:u w:val="single"/>
        </w:rPr>
        <w:t>Bibliografía complementaria</w:t>
      </w:r>
    </w:p>
    <w:p w:rsidR="00A837B3" w:rsidRPr="00A837B3" w:rsidRDefault="00A837B3" w:rsidP="00965C1D">
      <w:pPr>
        <w:spacing w:line="100" w:lineRule="atLeast"/>
        <w:ind w:right="46"/>
        <w:jc w:val="both"/>
        <w:rPr>
          <w:rFonts w:ascii="Arial" w:hAnsi="Arial" w:cs="Arial"/>
          <w:i w:val="0"/>
          <w:sz w:val="22"/>
          <w:szCs w:val="22"/>
          <w:u w:val="single"/>
        </w:rPr>
      </w:pPr>
    </w:p>
    <w:p w:rsidR="00965C1D" w:rsidRPr="00B924C7" w:rsidRDefault="00965C1D" w:rsidP="00627BD3">
      <w:pPr>
        <w:pStyle w:val="Prrafodelista"/>
        <w:numPr>
          <w:ilvl w:val="0"/>
          <w:numId w:val="115"/>
        </w:numPr>
        <w:tabs>
          <w:tab w:val="num" w:pos="2880"/>
        </w:tabs>
        <w:jc w:val="both"/>
        <w:rPr>
          <w:rFonts w:ascii="Arial" w:hAnsi="Arial" w:cs="Arial"/>
        </w:rPr>
      </w:pPr>
      <w:r w:rsidRPr="00B924C7">
        <w:rPr>
          <w:rFonts w:ascii="Arial" w:hAnsi="Arial" w:cs="Arial"/>
        </w:rPr>
        <w:t>Parkin, M. (2009) Economía, Pearson Educación.</w:t>
      </w:r>
    </w:p>
    <w:p w:rsidR="00965C1D" w:rsidRPr="00B924C7" w:rsidRDefault="00965C1D" w:rsidP="00965C1D">
      <w:pPr>
        <w:tabs>
          <w:tab w:val="left" w:pos="-720"/>
        </w:tabs>
        <w:suppressAutoHyphens/>
        <w:jc w:val="both"/>
        <w:rPr>
          <w:rFonts w:ascii="Arial" w:hAnsi="Arial" w:cs="Arial"/>
          <w:spacing w:val="-2"/>
          <w:sz w:val="22"/>
          <w:szCs w:val="22"/>
        </w:rPr>
      </w:pPr>
    </w:p>
    <w:p w:rsidR="00965C1D" w:rsidRPr="00B924C7" w:rsidRDefault="00965C1D" w:rsidP="00965C1D">
      <w:pPr>
        <w:tabs>
          <w:tab w:val="left" w:pos="-720"/>
        </w:tabs>
        <w:suppressAutoHyphens/>
        <w:jc w:val="both"/>
        <w:rPr>
          <w:rFonts w:ascii="Arial" w:hAnsi="Arial" w:cs="Arial"/>
          <w:spacing w:val="-2"/>
          <w:sz w:val="22"/>
          <w:szCs w:val="22"/>
        </w:rPr>
      </w:pPr>
    </w:p>
    <w:p w:rsidR="00965C1D" w:rsidRPr="00B924C7" w:rsidRDefault="00965C1D" w:rsidP="00965C1D">
      <w:pPr>
        <w:tabs>
          <w:tab w:val="left" w:pos="-720"/>
        </w:tabs>
        <w:suppressAutoHyphens/>
        <w:jc w:val="both"/>
        <w:rPr>
          <w:rFonts w:ascii="Arial" w:hAnsi="Arial" w:cs="Arial"/>
          <w:spacing w:val="-2"/>
          <w:sz w:val="22"/>
          <w:szCs w:val="22"/>
        </w:rPr>
      </w:pPr>
    </w:p>
    <w:p w:rsidR="00965C1D" w:rsidRPr="00B924C7" w:rsidRDefault="00965C1D" w:rsidP="00965C1D">
      <w:pPr>
        <w:tabs>
          <w:tab w:val="left" w:pos="-720"/>
        </w:tabs>
        <w:suppressAutoHyphens/>
        <w:jc w:val="both"/>
        <w:rPr>
          <w:rFonts w:ascii="Arial" w:hAnsi="Arial" w:cs="Arial"/>
          <w:spacing w:val="-2"/>
          <w:sz w:val="22"/>
          <w:szCs w:val="22"/>
        </w:rPr>
      </w:pPr>
    </w:p>
    <w:p w:rsidR="00965C1D" w:rsidRPr="00B924C7" w:rsidRDefault="00965C1D" w:rsidP="00965C1D">
      <w:pPr>
        <w:tabs>
          <w:tab w:val="left" w:pos="-720"/>
        </w:tabs>
        <w:suppressAutoHyphens/>
        <w:jc w:val="both"/>
        <w:rPr>
          <w:rFonts w:ascii="Arial" w:hAnsi="Arial" w:cs="Arial"/>
          <w:spacing w:val="-2"/>
          <w:sz w:val="22"/>
          <w:szCs w:val="22"/>
        </w:rPr>
      </w:pPr>
    </w:p>
    <w:p w:rsidR="00965C1D" w:rsidRPr="00B924C7" w:rsidRDefault="00965C1D" w:rsidP="00965C1D">
      <w:pPr>
        <w:tabs>
          <w:tab w:val="left" w:pos="-720"/>
        </w:tabs>
        <w:suppressAutoHyphens/>
        <w:jc w:val="both"/>
        <w:rPr>
          <w:rFonts w:ascii="Arial" w:hAnsi="Arial" w:cs="Arial"/>
          <w:spacing w:val="-2"/>
          <w:sz w:val="22"/>
          <w:szCs w:val="22"/>
        </w:rPr>
      </w:pPr>
    </w:p>
    <w:p w:rsidR="00965C1D" w:rsidRPr="00B924C7" w:rsidRDefault="00965C1D" w:rsidP="00965C1D">
      <w:pPr>
        <w:tabs>
          <w:tab w:val="left" w:pos="-720"/>
        </w:tabs>
        <w:suppressAutoHyphens/>
        <w:jc w:val="both"/>
        <w:rPr>
          <w:rFonts w:ascii="Arial" w:hAnsi="Arial" w:cs="Arial"/>
          <w:spacing w:val="-2"/>
          <w:sz w:val="22"/>
          <w:szCs w:val="22"/>
        </w:rPr>
      </w:pPr>
    </w:p>
    <w:p w:rsidR="00965C1D" w:rsidRPr="00B924C7" w:rsidRDefault="00965C1D" w:rsidP="00965C1D">
      <w:pPr>
        <w:tabs>
          <w:tab w:val="left" w:pos="-720"/>
        </w:tabs>
        <w:suppressAutoHyphens/>
        <w:jc w:val="both"/>
        <w:rPr>
          <w:rFonts w:ascii="Arial" w:hAnsi="Arial" w:cs="Arial"/>
          <w:spacing w:val="-2"/>
          <w:sz w:val="22"/>
          <w:szCs w:val="22"/>
        </w:rPr>
      </w:pPr>
    </w:p>
    <w:p w:rsidR="00965C1D" w:rsidRPr="00B924C7" w:rsidRDefault="00965C1D" w:rsidP="00965C1D">
      <w:pPr>
        <w:tabs>
          <w:tab w:val="left" w:pos="-720"/>
        </w:tabs>
        <w:suppressAutoHyphens/>
        <w:jc w:val="both"/>
        <w:rPr>
          <w:rFonts w:ascii="Arial" w:hAnsi="Arial" w:cs="Arial"/>
          <w:spacing w:val="-2"/>
          <w:sz w:val="22"/>
          <w:szCs w:val="22"/>
        </w:rPr>
      </w:pPr>
    </w:p>
    <w:p w:rsidR="00965C1D" w:rsidRPr="00B924C7" w:rsidRDefault="00965C1D" w:rsidP="00965C1D">
      <w:pPr>
        <w:tabs>
          <w:tab w:val="left" w:pos="-720"/>
        </w:tabs>
        <w:suppressAutoHyphens/>
        <w:jc w:val="both"/>
        <w:rPr>
          <w:rFonts w:ascii="Arial" w:hAnsi="Arial" w:cs="Arial"/>
          <w:spacing w:val="-2"/>
          <w:sz w:val="22"/>
          <w:szCs w:val="22"/>
        </w:rPr>
      </w:pPr>
    </w:p>
    <w:p w:rsidR="00965C1D" w:rsidRPr="00B924C7" w:rsidRDefault="00965C1D" w:rsidP="00965C1D">
      <w:pPr>
        <w:tabs>
          <w:tab w:val="left" w:pos="-720"/>
        </w:tabs>
        <w:suppressAutoHyphens/>
        <w:jc w:val="both"/>
        <w:rPr>
          <w:rFonts w:ascii="Arial" w:hAnsi="Arial" w:cs="Arial"/>
          <w:spacing w:val="-2"/>
          <w:sz w:val="22"/>
          <w:szCs w:val="22"/>
        </w:rPr>
      </w:pPr>
    </w:p>
    <w:p w:rsidR="00965C1D" w:rsidRPr="00B924C7" w:rsidRDefault="00965C1D" w:rsidP="00965C1D">
      <w:pPr>
        <w:tabs>
          <w:tab w:val="left" w:pos="-720"/>
        </w:tabs>
        <w:suppressAutoHyphens/>
        <w:jc w:val="both"/>
        <w:rPr>
          <w:rFonts w:ascii="Arial" w:hAnsi="Arial" w:cs="Arial"/>
          <w:spacing w:val="-2"/>
          <w:sz w:val="22"/>
          <w:szCs w:val="22"/>
        </w:rPr>
      </w:pPr>
    </w:p>
    <w:p w:rsidR="00965C1D" w:rsidRPr="00B924C7" w:rsidRDefault="00965C1D" w:rsidP="00965C1D">
      <w:pPr>
        <w:tabs>
          <w:tab w:val="left" w:pos="-720"/>
        </w:tabs>
        <w:suppressAutoHyphens/>
        <w:jc w:val="both"/>
        <w:rPr>
          <w:rFonts w:ascii="Arial" w:hAnsi="Arial" w:cs="Arial"/>
          <w:spacing w:val="-2"/>
          <w:sz w:val="22"/>
          <w:szCs w:val="22"/>
        </w:rPr>
      </w:pPr>
    </w:p>
    <w:p w:rsidR="00965C1D" w:rsidRPr="00B924C7" w:rsidRDefault="00965C1D" w:rsidP="00965C1D">
      <w:pPr>
        <w:tabs>
          <w:tab w:val="left" w:pos="-720"/>
        </w:tabs>
        <w:suppressAutoHyphens/>
        <w:jc w:val="both"/>
        <w:rPr>
          <w:rFonts w:ascii="Arial" w:hAnsi="Arial" w:cs="Arial"/>
          <w:spacing w:val="-2"/>
          <w:sz w:val="22"/>
          <w:szCs w:val="22"/>
        </w:rPr>
      </w:pPr>
    </w:p>
    <w:p w:rsidR="00965C1D" w:rsidRPr="00B924C7" w:rsidRDefault="00965C1D" w:rsidP="00965C1D">
      <w:pPr>
        <w:tabs>
          <w:tab w:val="left" w:pos="-720"/>
        </w:tabs>
        <w:suppressAutoHyphens/>
        <w:jc w:val="both"/>
        <w:rPr>
          <w:rFonts w:ascii="Arial" w:hAnsi="Arial" w:cs="Arial"/>
          <w:spacing w:val="-2"/>
          <w:sz w:val="22"/>
          <w:szCs w:val="22"/>
        </w:rPr>
      </w:pPr>
    </w:p>
    <w:p w:rsidR="00965C1D" w:rsidRPr="00B924C7" w:rsidRDefault="00965C1D" w:rsidP="00965C1D">
      <w:pPr>
        <w:tabs>
          <w:tab w:val="left" w:pos="-720"/>
        </w:tabs>
        <w:suppressAutoHyphens/>
        <w:jc w:val="both"/>
        <w:rPr>
          <w:rFonts w:ascii="Arial" w:hAnsi="Arial" w:cs="Arial"/>
          <w:spacing w:val="-2"/>
          <w:sz w:val="22"/>
          <w:szCs w:val="22"/>
        </w:rPr>
      </w:pPr>
    </w:p>
    <w:p w:rsidR="00965C1D" w:rsidRPr="00B924C7" w:rsidRDefault="00965C1D" w:rsidP="00965C1D">
      <w:pPr>
        <w:tabs>
          <w:tab w:val="left" w:pos="-720"/>
        </w:tabs>
        <w:suppressAutoHyphens/>
        <w:jc w:val="both"/>
        <w:rPr>
          <w:rFonts w:ascii="Arial" w:hAnsi="Arial" w:cs="Arial"/>
          <w:spacing w:val="-2"/>
          <w:sz w:val="22"/>
          <w:szCs w:val="22"/>
        </w:rPr>
      </w:pPr>
    </w:p>
    <w:p w:rsidR="00965C1D" w:rsidRDefault="00965C1D" w:rsidP="00965C1D">
      <w:pPr>
        <w:tabs>
          <w:tab w:val="left" w:pos="-720"/>
        </w:tabs>
        <w:suppressAutoHyphens/>
        <w:jc w:val="both"/>
        <w:rPr>
          <w:rFonts w:ascii="Arial" w:hAnsi="Arial" w:cs="Arial"/>
          <w:spacing w:val="-2"/>
          <w:sz w:val="22"/>
          <w:szCs w:val="22"/>
        </w:rPr>
      </w:pPr>
    </w:p>
    <w:p w:rsidR="007D1524" w:rsidRDefault="007D1524" w:rsidP="00965C1D">
      <w:pPr>
        <w:tabs>
          <w:tab w:val="left" w:pos="-720"/>
        </w:tabs>
        <w:suppressAutoHyphens/>
        <w:jc w:val="both"/>
        <w:rPr>
          <w:rFonts w:ascii="Arial" w:hAnsi="Arial" w:cs="Arial"/>
          <w:spacing w:val="-2"/>
          <w:sz w:val="22"/>
          <w:szCs w:val="22"/>
        </w:rPr>
      </w:pPr>
    </w:p>
    <w:p w:rsidR="004B474B" w:rsidRDefault="004B474B" w:rsidP="00965C1D">
      <w:pPr>
        <w:tabs>
          <w:tab w:val="left" w:pos="-720"/>
        </w:tabs>
        <w:suppressAutoHyphens/>
        <w:jc w:val="both"/>
        <w:rPr>
          <w:rFonts w:ascii="Arial" w:hAnsi="Arial" w:cs="Arial"/>
          <w:spacing w:val="-2"/>
          <w:sz w:val="22"/>
          <w:szCs w:val="22"/>
        </w:rPr>
      </w:pPr>
    </w:p>
    <w:p w:rsidR="007D1524" w:rsidRDefault="007D1524" w:rsidP="00965C1D">
      <w:pPr>
        <w:tabs>
          <w:tab w:val="left" w:pos="-720"/>
        </w:tabs>
        <w:suppressAutoHyphens/>
        <w:jc w:val="both"/>
        <w:rPr>
          <w:rFonts w:ascii="Arial" w:hAnsi="Arial" w:cs="Arial"/>
          <w:spacing w:val="-2"/>
          <w:sz w:val="22"/>
          <w:szCs w:val="22"/>
        </w:rPr>
      </w:pPr>
    </w:p>
    <w:p w:rsidR="00A837B3" w:rsidRDefault="00A837B3" w:rsidP="00965C1D">
      <w:pPr>
        <w:tabs>
          <w:tab w:val="left" w:pos="-720"/>
        </w:tabs>
        <w:suppressAutoHyphens/>
        <w:jc w:val="both"/>
        <w:rPr>
          <w:rFonts w:ascii="Arial" w:hAnsi="Arial" w:cs="Arial"/>
          <w:spacing w:val="-2"/>
          <w:sz w:val="22"/>
          <w:szCs w:val="22"/>
        </w:rPr>
      </w:pPr>
    </w:p>
    <w:p w:rsidR="00A837B3" w:rsidRDefault="00A837B3" w:rsidP="00965C1D">
      <w:pPr>
        <w:tabs>
          <w:tab w:val="left" w:pos="-720"/>
        </w:tabs>
        <w:suppressAutoHyphens/>
        <w:jc w:val="both"/>
        <w:rPr>
          <w:rFonts w:ascii="Arial" w:hAnsi="Arial" w:cs="Arial"/>
          <w:spacing w:val="-2"/>
          <w:sz w:val="22"/>
          <w:szCs w:val="22"/>
        </w:rPr>
      </w:pPr>
    </w:p>
    <w:p w:rsidR="00A837B3" w:rsidRPr="00B924C7" w:rsidRDefault="00A837B3" w:rsidP="00965C1D">
      <w:pPr>
        <w:tabs>
          <w:tab w:val="left" w:pos="-720"/>
        </w:tabs>
        <w:suppressAutoHyphens/>
        <w:jc w:val="both"/>
        <w:rPr>
          <w:rFonts w:ascii="Arial" w:hAnsi="Arial" w:cs="Arial"/>
          <w:spacing w:val="-2"/>
          <w:sz w:val="22"/>
          <w:szCs w:val="22"/>
        </w:rPr>
      </w:pPr>
    </w:p>
    <w:p w:rsidR="00965C1D" w:rsidRPr="00B924C7" w:rsidRDefault="00965C1D" w:rsidP="00965C1D">
      <w:pPr>
        <w:pStyle w:val="Textoindependiente"/>
        <w:jc w:val="center"/>
        <w:rPr>
          <w:b/>
          <w:bCs w:val="0"/>
          <w:i/>
          <w:iCs/>
          <w:szCs w:val="22"/>
        </w:rPr>
      </w:pPr>
      <w:r w:rsidRPr="00B924C7">
        <w:rPr>
          <w:b/>
          <w:bCs w:val="0"/>
          <w:i/>
          <w:iCs/>
          <w:szCs w:val="22"/>
        </w:rPr>
        <w:lastRenderedPageBreak/>
        <w:t>Facultad de Ingeniería</w:t>
      </w:r>
      <w:r w:rsidRPr="00B924C7">
        <w:rPr>
          <w:b/>
          <w:bCs w:val="0"/>
          <w:i/>
          <w:iCs/>
          <w:szCs w:val="22"/>
        </w:rPr>
        <w:br/>
        <w:t>Escuela de Ingeniería Industrial</w:t>
      </w:r>
    </w:p>
    <w:p w:rsidR="00965C1D" w:rsidRPr="00B924C7" w:rsidRDefault="00965C1D" w:rsidP="00965C1D">
      <w:pPr>
        <w:pStyle w:val="Textoindependiente"/>
        <w:jc w:val="center"/>
        <w:rPr>
          <w:b/>
          <w:bCs w:val="0"/>
          <w:i/>
          <w:iCs/>
          <w:szCs w:val="22"/>
        </w:rPr>
      </w:pPr>
    </w:p>
    <w:p w:rsidR="00965C1D" w:rsidRPr="00B924C7" w:rsidRDefault="00965C1D" w:rsidP="00965C1D">
      <w:pPr>
        <w:pStyle w:val="Textoindependiente"/>
        <w:jc w:val="center"/>
        <w:rPr>
          <w:b/>
          <w:bCs w:val="0"/>
          <w:i/>
          <w:iCs/>
          <w:szCs w:val="22"/>
        </w:rPr>
      </w:pPr>
    </w:p>
    <w:p w:rsidR="00965C1D" w:rsidRPr="002276A4" w:rsidRDefault="00965C1D" w:rsidP="00BC2756">
      <w:pPr>
        <w:ind w:right="46"/>
        <w:jc w:val="center"/>
        <w:rPr>
          <w:rFonts w:ascii="Arial" w:hAnsi="Arial" w:cs="Arial"/>
          <w:b/>
          <w:bCs/>
          <w:iCs/>
          <w:sz w:val="22"/>
          <w:szCs w:val="22"/>
        </w:rPr>
      </w:pPr>
      <w:r w:rsidRPr="002276A4">
        <w:rPr>
          <w:rFonts w:ascii="Arial" w:hAnsi="Arial" w:cs="Arial"/>
          <w:b/>
          <w:bCs/>
          <w:iCs/>
          <w:sz w:val="22"/>
          <w:szCs w:val="22"/>
        </w:rPr>
        <w:t>PROGRAMA DE ASIGNATURA</w:t>
      </w:r>
    </w:p>
    <w:p w:rsidR="00965C1D" w:rsidRPr="00B924C7" w:rsidRDefault="00965C1D" w:rsidP="00BC2756">
      <w:pPr>
        <w:pStyle w:val="Ttulo1"/>
        <w:numPr>
          <w:ilvl w:val="0"/>
          <w:numId w:val="0"/>
        </w:numPr>
        <w:spacing w:line="240" w:lineRule="auto"/>
        <w:ind w:left="720" w:hanging="720"/>
        <w:jc w:val="center"/>
        <w:rPr>
          <w:b w:val="0"/>
          <w:bCs/>
          <w:i/>
          <w:iCs/>
          <w:szCs w:val="22"/>
        </w:rPr>
      </w:pPr>
      <w:r w:rsidRPr="00B924C7">
        <w:rPr>
          <w:b w:val="0"/>
          <w:bCs/>
          <w:i/>
          <w:iCs/>
          <w:szCs w:val="22"/>
        </w:rPr>
        <w:t>Mecánica de fluidos</w:t>
      </w:r>
    </w:p>
    <w:p w:rsidR="00965C1D" w:rsidRPr="00B924C7" w:rsidRDefault="00965C1D" w:rsidP="00BC2756">
      <w:pPr>
        <w:jc w:val="center"/>
        <w:rPr>
          <w:rFonts w:ascii="Arial" w:hAnsi="Arial" w:cs="Arial"/>
          <w:sz w:val="22"/>
          <w:szCs w:val="22"/>
        </w:rPr>
      </w:pPr>
    </w:p>
    <w:p w:rsidR="00965C1D" w:rsidRPr="00B924C7" w:rsidRDefault="00965C1D" w:rsidP="00965C1D">
      <w:pPr>
        <w:pStyle w:val="Ttulo2"/>
        <w:numPr>
          <w:ilvl w:val="0"/>
          <w:numId w:val="26"/>
        </w:numPr>
        <w:tabs>
          <w:tab w:val="clear" w:pos="-720"/>
        </w:tabs>
        <w:suppressAutoHyphens w:val="0"/>
        <w:spacing w:line="240" w:lineRule="auto"/>
        <w:ind w:left="0" w:firstLine="0"/>
        <w:jc w:val="both"/>
        <w:rPr>
          <w:rFonts w:ascii="Arial" w:hAnsi="Arial" w:cs="Arial"/>
          <w:i/>
          <w:iCs/>
          <w:sz w:val="22"/>
          <w:szCs w:val="22"/>
          <w:lang w:val="es-CL"/>
        </w:rPr>
      </w:pPr>
      <w:r w:rsidRPr="00B924C7">
        <w:rPr>
          <w:rFonts w:ascii="Arial" w:hAnsi="Arial" w:cs="Arial"/>
          <w:i/>
          <w:iCs/>
          <w:sz w:val="22"/>
          <w:szCs w:val="22"/>
          <w:lang w:val="es-CL"/>
        </w:rPr>
        <w:t>Identificación</w:t>
      </w:r>
    </w:p>
    <w:p w:rsidR="00965C1D" w:rsidRPr="00B924C7" w:rsidRDefault="00965C1D" w:rsidP="00965C1D">
      <w:pPr>
        <w:jc w:val="both"/>
        <w:rPr>
          <w:rFonts w:ascii="Arial" w:hAnsi="Arial" w:cs="Arial"/>
          <w:b/>
          <w:bCs/>
          <w:sz w:val="22"/>
          <w:szCs w:val="22"/>
        </w:rPr>
      </w:pPr>
    </w:p>
    <w:p w:rsidR="00965C1D" w:rsidRPr="00A837B3" w:rsidRDefault="00965C1D" w:rsidP="00965C1D">
      <w:pPr>
        <w:jc w:val="both"/>
        <w:rPr>
          <w:rFonts w:ascii="Arial" w:hAnsi="Arial" w:cs="Arial"/>
          <w:i w:val="0"/>
          <w:sz w:val="22"/>
          <w:szCs w:val="22"/>
        </w:rPr>
      </w:pPr>
      <w:r w:rsidRPr="00A837B3">
        <w:rPr>
          <w:rFonts w:ascii="Arial" w:hAnsi="Arial" w:cs="Arial"/>
          <w:i w:val="0"/>
          <w:sz w:val="22"/>
          <w:szCs w:val="22"/>
        </w:rPr>
        <w:t>Código</w:t>
      </w:r>
      <w:r w:rsidRPr="00A837B3">
        <w:rPr>
          <w:rFonts w:ascii="Arial" w:hAnsi="Arial" w:cs="Arial"/>
          <w:i w:val="0"/>
          <w:sz w:val="22"/>
          <w:szCs w:val="22"/>
        </w:rPr>
        <w:tab/>
      </w:r>
      <w:r w:rsidRPr="00A837B3">
        <w:rPr>
          <w:rFonts w:ascii="Arial" w:hAnsi="Arial" w:cs="Arial"/>
          <w:i w:val="0"/>
          <w:sz w:val="22"/>
          <w:szCs w:val="22"/>
        </w:rPr>
        <w:tab/>
      </w:r>
      <w:r w:rsidRPr="00A837B3">
        <w:rPr>
          <w:rFonts w:ascii="Arial" w:hAnsi="Arial" w:cs="Arial"/>
          <w:i w:val="0"/>
          <w:sz w:val="22"/>
          <w:szCs w:val="22"/>
        </w:rPr>
        <w:tab/>
      </w:r>
      <w:r w:rsidRPr="00A837B3">
        <w:rPr>
          <w:rFonts w:ascii="Arial" w:hAnsi="Arial" w:cs="Arial"/>
          <w:i w:val="0"/>
          <w:sz w:val="22"/>
          <w:szCs w:val="22"/>
        </w:rPr>
        <w:tab/>
      </w:r>
      <w:r w:rsidR="00A837B3">
        <w:rPr>
          <w:rFonts w:ascii="Arial" w:hAnsi="Arial" w:cs="Arial"/>
          <w:i w:val="0"/>
          <w:sz w:val="22"/>
          <w:szCs w:val="22"/>
        </w:rPr>
        <w:tab/>
      </w:r>
      <w:r w:rsidRPr="00A837B3">
        <w:rPr>
          <w:rFonts w:ascii="Arial" w:hAnsi="Arial" w:cs="Arial"/>
          <w:i w:val="0"/>
          <w:sz w:val="22"/>
          <w:szCs w:val="22"/>
        </w:rPr>
        <w:t>: CII 2251</w:t>
      </w:r>
    </w:p>
    <w:p w:rsidR="00965C1D" w:rsidRPr="00A837B3" w:rsidRDefault="00965C1D" w:rsidP="00965C1D">
      <w:pPr>
        <w:jc w:val="both"/>
        <w:rPr>
          <w:rFonts w:ascii="Arial" w:hAnsi="Arial" w:cs="Arial"/>
          <w:i w:val="0"/>
          <w:sz w:val="22"/>
          <w:szCs w:val="22"/>
        </w:rPr>
      </w:pPr>
      <w:r w:rsidRPr="00A837B3">
        <w:rPr>
          <w:rFonts w:ascii="Arial" w:hAnsi="Arial" w:cs="Arial"/>
          <w:i w:val="0"/>
          <w:sz w:val="22"/>
          <w:szCs w:val="22"/>
        </w:rPr>
        <w:t>Créditos</w:t>
      </w:r>
      <w:r w:rsidRPr="00A837B3">
        <w:rPr>
          <w:rFonts w:ascii="Arial" w:hAnsi="Arial" w:cs="Arial"/>
          <w:i w:val="0"/>
          <w:sz w:val="22"/>
          <w:szCs w:val="22"/>
        </w:rPr>
        <w:tab/>
      </w:r>
      <w:r w:rsidRPr="00A837B3">
        <w:rPr>
          <w:rFonts w:ascii="Arial" w:hAnsi="Arial" w:cs="Arial"/>
          <w:i w:val="0"/>
          <w:sz w:val="22"/>
          <w:szCs w:val="22"/>
        </w:rPr>
        <w:tab/>
      </w:r>
      <w:r w:rsidRPr="00A837B3">
        <w:rPr>
          <w:rFonts w:ascii="Arial" w:hAnsi="Arial" w:cs="Arial"/>
          <w:i w:val="0"/>
          <w:sz w:val="22"/>
          <w:szCs w:val="22"/>
        </w:rPr>
        <w:tab/>
      </w:r>
      <w:r w:rsidR="00BC2756" w:rsidRPr="00A837B3">
        <w:rPr>
          <w:rFonts w:ascii="Arial" w:hAnsi="Arial" w:cs="Arial"/>
          <w:i w:val="0"/>
          <w:sz w:val="22"/>
          <w:szCs w:val="22"/>
        </w:rPr>
        <w:tab/>
      </w:r>
      <w:r w:rsidRPr="00A837B3">
        <w:rPr>
          <w:rFonts w:ascii="Arial" w:hAnsi="Arial" w:cs="Arial"/>
          <w:i w:val="0"/>
          <w:sz w:val="22"/>
          <w:szCs w:val="22"/>
        </w:rPr>
        <w:t>: 6</w:t>
      </w:r>
    </w:p>
    <w:p w:rsidR="00965C1D" w:rsidRPr="00A837B3" w:rsidRDefault="00965C1D" w:rsidP="00965C1D">
      <w:pPr>
        <w:jc w:val="both"/>
        <w:rPr>
          <w:rFonts w:ascii="Arial" w:hAnsi="Arial" w:cs="Arial"/>
          <w:i w:val="0"/>
          <w:sz w:val="22"/>
          <w:szCs w:val="22"/>
        </w:rPr>
      </w:pPr>
      <w:r w:rsidRPr="00A837B3">
        <w:rPr>
          <w:rFonts w:ascii="Arial" w:hAnsi="Arial" w:cs="Arial"/>
          <w:i w:val="0"/>
          <w:sz w:val="22"/>
          <w:szCs w:val="22"/>
        </w:rPr>
        <w:t>Duración</w:t>
      </w:r>
      <w:r w:rsidRPr="00A837B3">
        <w:rPr>
          <w:rFonts w:ascii="Arial" w:hAnsi="Arial" w:cs="Arial"/>
          <w:i w:val="0"/>
          <w:sz w:val="22"/>
          <w:szCs w:val="22"/>
        </w:rPr>
        <w:tab/>
      </w:r>
      <w:r w:rsidRPr="00A837B3">
        <w:rPr>
          <w:rFonts w:ascii="Arial" w:hAnsi="Arial" w:cs="Arial"/>
          <w:i w:val="0"/>
          <w:sz w:val="22"/>
          <w:szCs w:val="22"/>
        </w:rPr>
        <w:tab/>
      </w:r>
      <w:r w:rsidRPr="00A837B3">
        <w:rPr>
          <w:rFonts w:ascii="Arial" w:hAnsi="Arial" w:cs="Arial"/>
          <w:i w:val="0"/>
          <w:sz w:val="22"/>
          <w:szCs w:val="22"/>
        </w:rPr>
        <w:tab/>
      </w:r>
      <w:r w:rsidR="00BC2756" w:rsidRPr="00A837B3">
        <w:rPr>
          <w:rFonts w:ascii="Arial" w:hAnsi="Arial" w:cs="Arial"/>
          <w:i w:val="0"/>
          <w:sz w:val="22"/>
          <w:szCs w:val="22"/>
        </w:rPr>
        <w:tab/>
      </w:r>
      <w:r w:rsidRPr="00A837B3">
        <w:rPr>
          <w:rFonts w:ascii="Arial" w:hAnsi="Arial" w:cs="Arial"/>
          <w:i w:val="0"/>
          <w:sz w:val="22"/>
          <w:szCs w:val="22"/>
        </w:rPr>
        <w:t>: Semestral</w:t>
      </w:r>
    </w:p>
    <w:p w:rsidR="00965C1D" w:rsidRPr="00A837B3" w:rsidRDefault="00965C1D" w:rsidP="00965C1D">
      <w:pPr>
        <w:jc w:val="both"/>
        <w:rPr>
          <w:rFonts w:ascii="Arial" w:hAnsi="Arial" w:cs="Arial"/>
          <w:i w:val="0"/>
          <w:sz w:val="22"/>
          <w:szCs w:val="22"/>
        </w:rPr>
      </w:pPr>
      <w:r w:rsidRPr="00A837B3">
        <w:rPr>
          <w:rFonts w:ascii="Arial" w:hAnsi="Arial" w:cs="Arial"/>
          <w:i w:val="0"/>
          <w:sz w:val="22"/>
          <w:szCs w:val="22"/>
        </w:rPr>
        <w:t>Ubicación  plan de estudios</w:t>
      </w:r>
      <w:r w:rsidRPr="00A837B3">
        <w:rPr>
          <w:rFonts w:ascii="Arial" w:hAnsi="Arial" w:cs="Arial"/>
          <w:i w:val="0"/>
          <w:sz w:val="22"/>
          <w:szCs w:val="22"/>
        </w:rPr>
        <w:tab/>
      </w:r>
      <w:r w:rsidR="00A837B3">
        <w:rPr>
          <w:rFonts w:ascii="Arial" w:hAnsi="Arial" w:cs="Arial"/>
          <w:i w:val="0"/>
          <w:sz w:val="22"/>
          <w:szCs w:val="22"/>
        </w:rPr>
        <w:tab/>
      </w:r>
      <w:r w:rsidRPr="00A837B3">
        <w:rPr>
          <w:rFonts w:ascii="Arial" w:hAnsi="Arial" w:cs="Arial"/>
          <w:i w:val="0"/>
          <w:sz w:val="22"/>
          <w:szCs w:val="22"/>
        </w:rPr>
        <w:t>: Semestre 5</w:t>
      </w:r>
    </w:p>
    <w:p w:rsidR="00965C1D" w:rsidRPr="00A837B3" w:rsidRDefault="00965C1D" w:rsidP="00965C1D">
      <w:pPr>
        <w:jc w:val="both"/>
        <w:rPr>
          <w:rFonts w:ascii="Arial" w:hAnsi="Arial" w:cs="Arial"/>
          <w:i w:val="0"/>
          <w:sz w:val="22"/>
          <w:szCs w:val="22"/>
        </w:rPr>
      </w:pPr>
      <w:r w:rsidRPr="00A837B3">
        <w:rPr>
          <w:rFonts w:ascii="Arial" w:hAnsi="Arial" w:cs="Arial"/>
          <w:i w:val="0"/>
          <w:sz w:val="22"/>
          <w:szCs w:val="22"/>
        </w:rPr>
        <w:t>Requisitos</w:t>
      </w:r>
      <w:r w:rsidRPr="00A837B3">
        <w:rPr>
          <w:rFonts w:ascii="Arial" w:hAnsi="Arial" w:cs="Arial"/>
          <w:i w:val="0"/>
          <w:sz w:val="22"/>
          <w:szCs w:val="22"/>
        </w:rPr>
        <w:tab/>
      </w:r>
      <w:r w:rsidRPr="00A837B3">
        <w:rPr>
          <w:rFonts w:ascii="Arial" w:hAnsi="Arial" w:cs="Arial"/>
          <w:i w:val="0"/>
          <w:sz w:val="22"/>
          <w:szCs w:val="22"/>
        </w:rPr>
        <w:tab/>
      </w:r>
      <w:r w:rsidRPr="00A837B3">
        <w:rPr>
          <w:rFonts w:ascii="Arial" w:hAnsi="Arial" w:cs="Arial"/>
          <w:i w:val="0"/>
          <w:sz w:val="22"/>
          <w:szCs w:val="22"/>
        </w:rPr>
        <w:tab/>
      </w:r>
      <w:r w:rsidR="00BC2756" w:rsidRPr="00A837B3">
        <w:rPr>
          <w:rFonts w:ascii="Arial" w:hAnsi="Arial" w:cs="Arial"/>
          <w:i w:val="0"/>
          <w:sz w:val="22"/>
          <w:szCs w:val="22"/>
        </w:rPr>
        <w:tab/>
      </w:r>
      <w:r w:rsidRPr="00A837B3">
        <w:rPr>
          <w:rFonts w:ascii="Arial" w:hAnsi="Arial" w:cs="Arial"/>
          <w:i w:val="0"/>
          <w:sz w:val="22"/>
          <w:szCs w:val="22"/>
        </w:rPr>
        <w:t xml:space="preserve">: Ecuaciones Diferenciales (CBM 1005); </w:t>
      </w:r>
    </w:p>
    <w:p w:rsidR="00965C1D" w:rsidRPr="00A837B3" w:rsidRDefault="00965C1D" w:rsidP="00965C1D">
      <w:pPr>
        <w:jc w:val="both"/>
        <w:rPr>
          <w:rFonts w:ascii="Arial" w:hAnsi="Arial" w:cs="Arial"/>
          <w:i w:val="0"/>
          <w:sz w:val="22"/>
          <w:szCs w:val="22"/>
        </w:rPr>
      </w:pPr>
      <w:r w:rsidRPr="00A837B3">
        <w:rPr>
          <w:rFonts w:ascii="Arial" w:hAnsi="Arial" w:cs="Arial"/>
          <w:i w:val="0"/>
          <w:sz w:val="22"/>
          <w:szCs w:val="22"/>
        </w:rPr>
        <w:t xml:space="preserve">  </w:t>
      </w:r>
      <w:r w:rsidRPr="00A837B3">
        <w:rPr>
          <w:rFonts w:ascii="Arial" w:hAnsi="Arial" w:cs="Arial"/>
          <w:i w:val="0"/>
          <w:sz w:val="22"/>
          <w:szCs w:val="22"/>
        </w:rPr>
        <w:tab/>
      </w:r>
      <w:r w:rsidRPr="00A837B3">
        <w:rPr>
          <w:rFonts w:ascii="Arial" w:hAnsi="Arial" w:cs="Arial"/>
          <w:i w:val="0"/>
          <w:sz w:val="22"/>
          <w:szCs w:val="22"/>
        </w:rPr>
        <w:tab/>
      </w:r>
      <w:r w:rsidRPr="00A837B3">
        <w:rPr>
          <w:rFonts w:ascii="Arial" w:hAnsi="Arial" w:cs="Arial"/>
          <w:i w:val="0"/>
          <w:sz w:val="22"/>
          <w:szCs w:val="22"/>
        </w:rPr>
        <w:tab/>
      </w:r>
      <w:r w:rsidRPr="00A837B3">
        <w:rPr>
          <w:rFonts w:ascii="Arial" w:hAnsi="Arial" w:cs="Arial"/>
          <w:i w:val="0"/>
          <w:sz w:val="22"/>
          <w:szCs w:val="22"/>
        </w:rPr>
        <w:tab/>
      </w:r>
      <w:r w:rsidR="00BC2756" w:rsidRPr="00A837B3">
        <w:rPr>
          <w:rFonts w:ascii="Arial" w:hAnsi="Arial" w:cs="Arial"/>
          <w:i w:val="0"/>
          <w:sz w:val="22"/>
          <w:szCs w:val="22"/>
        </w:rPr>
        <w:tab/>
      </w:r>
      <w:r w:rsidRPr="00A837B3">
        <w:rPr>
          <w:rFonts w:ascii="Arial" w:hAnsi="Arial" w:cs="Arial"/>
          <w:i w:val="0"/>
          <w:sz w:val="22"/>
          <w:szCs w:val="22"/>
        </w:rPr>
        <w:t>Cálculo III (CBM 1006)</w:t>
      </w:r>
    </w:p>
    <w:p w:rsidR="00965C1D" w:rsidRPr="00A837B3" w:rsidRDefault="00965C1D" w:rsidP="00965C1D">
      <w:pPr>
        <w:jc w:val="both"/>
        <w:rPr>
          <w:rFonts w:ascii="Arial" w:hAnsi="Arial" w:cs="Arial"/>
          <w:i w:val="0"/>
          <w:sz w:val="22"/>
          <w:szCs w:val="22"/>
        </w:rPr>
      </w:pPr>
      <w:r w:rsidRPr="00A837B3">
        <w:rPr>
          <w:rFonts w:ascii="Arial" w:hAnsi="Arial" w:cs="Arial"/>
          <w:i w:val="0"/>
          <w:sz w:val="22"/>
          <w:szCs w:val="22"/>
        </w:rPr>
        <w:t>Sesiones semanales</w:t>
      </w:r>
      <w:r w:rsidRPr="00A837B3">
        <w:rPr>
          <w:rFonts w:ascii="Arial" w:hAnsi="Arial" w:cs="Arial"/>
          <w:i w:val="0"/>
          <w:sz w:val="22"/>
          <w:szCs w:val="22"/>
        </w:rPr>
        <w:tab/>
      </w:r>
      <w:r w:rsidRPr="00A837B3">
        <w:rPr>
          <w:rFonts w:ascii="Arial" w:hAnsi="Arial" w:cs="Arial"/>
          <w:i w:val="0"/>
          <w:sz w:val="22"/>
          <w:szCs w:val="22"/>
        </w:rPr>
        <w:tab/>
      </w:r>
      <w:r w:rsidR="00A837B3">
        <w:rPr>
          <w:rFonts w:ascii="Arial" w:hAnsi="Arial" w:cs="Arial"/>
          <w:i w:val="0"/>
          <w:sz w:val="22"/>
          <w:szCs w:val="22"/>
        </w:rPr>
        <w:tab/>
      </w:r>
      <w:r w:rsidRPr="00A837B3">
        <w:rPr>
          <w:rFonts w:ascii="Arial" w:hAnsi="Arial" w:cs="Arial"/>
          <w:i w:val="0"/>
          <w:sz w:val="22"/>
          <w:szCs w:val="22"/>
        </w:rPr>
        <w:t>: 2 cátedras; 1 ayudantía</w:t>
      </w:r>
    </w:p>
    <w:p w:rsidR="00965C1D" w:rsidRPr="00B924C7" w:rsidRDefault="00965C1D" w:rsidP="00965C1D">
      <w:pPr>
        <w:jc w:val="both"/>
        <w:rPr>
          <w:rFonts w:ascii="Arial" w:hAnsi="Arial" w:cs="Arial"/>
          <w:b/>
          <w:bCs/>
          <w:sz w:val="22"/>
          <w:szCs w:val="22"/>
        </w:rPr>
      </w:pPr>
    </w:p>
    <w:p w:rsidR="00965C1D" w:rsidRPr="00B924C7" w:rsidRDefault="00965C1D" w:rsidP="00965C1D">
      <w:pPr>
        <w:pStyle w:val="Ttulo2"/>
        <w:numPr>
          <w:ilvl w:val="0"/>
          <w:numId w:val="26"/>
        </w:numPr>
        <w:tabs>
          <w:tab w:val="clear" w:pos="-720"/>
        </w:tabs>
        <w:suppressAutoHyphens w:val="0"/>
        <w:spacing w:line="240" w:lineRule="auto"/>
        <w:ind w:left="0" w:firstLine="0"/>
        <w:jc w:val="both"/>
        <w:rPr>
          <w:rFonts w:ascii="Arial" w:hAnsi="Arial" w:cs="Arial"/>
          <w:i/>
          <w:iCs/>
          <w:sz w:val="22"/>
          <w:szCs w:val="22"/>
          <w:lang w:val="es-CL"/>
        </w:rPr>
      </w:pPr>
      <w:r w:rsidRPr="00B924C7">
        <w:rPr>
          <w:rFonts w:ascii="Arial" w:hAnsi="Arial" w:cs="Arial"/>
          <w:i/>
          <w:iCs/>
          <w:sz w:val="22"/>
          <w:szCs w:val="22"/>
          <w:lang w:val="es-CL"/>
        </w:rPr>
        <w:t>Objetivos Generales y Específicos</w:t>
      </w:r>
    </w:p>
    <w:p w:rsidR="00965C1D" w:rsidRPr="00B924C7" w:rsidRDefault="00965C1D" w:rsidP="00965C1D">
      <w:pPr>
        <w:rPr>
          <w:rFonts w:ascii="Arial" w:hAnsi="Arial" w:cs="Arial"/>
          <w:sz w:val="22"/>
          <w:szCs w:val="22"/>
        </w:rPr>
      </w:pPr>
    </w:p>
    <w:p w:rsidR="00965C1D" w:rsidRPr="00B924C7" w:rsidRDefault="00965C1D" w:rsidP="00965C1D">
      <w:pPr>
        <w:pStyle w:val="Prrafodelista"/>
        <w:widowControl w:val="0"/>
        <w:suppressAutoHyphens/>
        <w:spacing w:after="0" w:line="240" w:lineRule="auto"/>
        <w:ind w:left="0"/>
        <w:contextualSpacing w:val="0"/>
        <w:jc w:val="both"/>
        <w:rPr>
          <w:rFonts w:ascii="Arial" w:hAnsi="Arial" w:cs="Arial"/>
          <w:kern w:val="1"/>
        </w:rPr>
      </w:pPr>
      <w:r w:rsidRPr="00B924C7">
        <w:rPr>
          <w:rFonts w:ascii="Arial" w:hAnsi="Arial" w:cs="Arial"/>
          <w:kern w:val="1"/>
        </w:rPr>
        <w:t>El objetivo principal es estudiar, analizar y aplicar los conceptos y leyes que gobiernan a los fluidos tanto en reposo, como en movimiento.</w:t>
      </w:r>
    </w:p>
    <w:p w:rsidR="00965C1D" w:rsidRPr="00B924C7" w:rsidRDefault="00965C1D" w:rsidP="00965C1D">
      <w:pPr>
        <w:pStyle w:val="Prrafodelista"/>
        <w:widowControl w:val="0"/>
        <w:suppressAutoHyphens/>
        <w:spacing w:after="0" w:line="240" w:lineRule="auto"/>
        <w:ind w:left="0"/>
        <w:contextualSpacing w:val="0"/>
        <w:jc w:val="both"/>
        <w:rPr>
          <w:rFonts w:ascii="Arial" w:hAnsi="Arial" w:cs="Arial"/>
          <w:kern w:val="1"/>
        </w:rPr>
      </w:pPr>
    </w:p>
    <w:p w:rsidR="00965C1D" w:rsidRPr="00B924C7" w:rsidRDefault="00965C1D" w:rsidP="00965C1D">
      <w:pPr>
        <w:pStyle w:val="Prrafodelista"/>
        <w:widowControl w:val="0"/>
        <w:suppressAutoHyphens/>
        <w:spacing w:after="0" w:line="240" w:lineRule="auto"/>
        <w:ind w:left="0"/>
        <w:contextualSpacing w:val="0"/>
        <w:jc w:val="both"/>
        <w:rPr>
          <w:rFonts w:ascii="Arial" w:hAnsi="Arial" w:cs="Arial"/>
          <w:kern w:val="1"/>
        </w:rPr>
      </w:pPr>
      <w:r w:rsidRPr="00B924C7">
        <w:rPr>
          <w:rFonts w:ascii="Arial" w:hAnsi="Arial" w:cs="Arial"/>
          <w:kern w:val="1"/>
          <w:lang w:eastAsia="es-ES"/>
        </w:rPr>
        <w:t>Además al final de la asignatura el alumno será capaz de:</w:t>
      </w:r>
    </w:p>
    <w:p w:rsidR="00965C1D" w:rsidRPr="00B924C7" w:rsidRDefault="00965C1D" w:rsidP="00965C1D">
      <w:pPr>
        <w:pStyle w:val="Prrafodelista"/>
        <w:spacing w:after="0" w:line="240" w:lineRule="auto"/>
        <w:ind w:left="0"/>
        <w:contextualSpacing w:val="0"/>
        <w:jc w:val="both"/>
        <w:rPr>
          <w:rFonts w:ascii="Arial" w:hAnsi="Arial" w:cs="Arial"/>
          <w:b/>
          <w:bCs/>
          <w:kern w:val="1"/>
        </w:rPr>
      </w:pPr>
    </w:p>
    <w:p w:rsidR="00965C1D" w:rsidRPr="00B924C7" w:rsidRDefault="00965C1D" w:rsidP="00627BD3">
      <w:pPr>
        <w:pStyle w:val="Prrafodelista"/>
        <w:numPr>
          <w:ilvl w:val="0"/>
          <w:numId w:val="116"/>
        </w:numPr>
        <w:spacing w:after="0" w:line="240" w:lineRule="auto"/>
        <w:contextualSpacing w:val="0"/>
        <w:jc w:val="both"/>
        <w:rPr>
          <w:rFonts w:ascii="Arial" w:hAnsi="Arial" w:cs="Arial"/>
          <w:kern w:val="1"/>
        </w:rPr>
      </w:pPr>
      <w:r w:rsidRPr="00B924C7">
        <w:rPr>
          <w:rFonts w:ascii="Arial" w:hAnsi="Arial" w:cs="Arial"/>
          <w:kern w:val="1"/>
        </w:rPr>
        <w:t>Conocer y definir las propiedades de los fluidos;</w:t>
      </w:r>
    </w:p>
    <w:p w:rsidR="00965C1D" w:rsidRPr="00B924C7" w:rsidRDefault="00965C1D" w:rsidP="00627BD3">
      <w:pPr>
        <w:pStyle w:val="Prrafodelista"/>
        <w:numPr>
          <w:ilvl w:val="0"/>
          <w:numId w:val="116"/>
        </w:numPr>
        <w:spacing w:after="0" w:line="240" w:lineRule="auto"/>
        <w:contextualSpacing w:val="0"/>
        <w:jc w:val="both"/>
        <w:rPr>
          <w:rFonts w:ascii="Arial" w:hAnsi="Arial" w:cs="Arial"/>
          <w:kern w:val="1"/>
        </w:rPr>
      </w:pPr>
      <w:r w:rsidRPr="00B924C7">
        <w:rPr>
          <w:rFonts w:ascii="Arial" w:hAnsi="Arial" w:cs="Arial"/>
          <w:kern w:val="1"/>
        </w:rPr>
        <w:t>Analizar las características de un fluido en reposo o en equilibrio relativo;</w:t>
      </w:r>
    </w:p>
    <w:p w:rsidR="00965C1D" w:rsidRPr="00B924C7" w:rsidRDefault="00965C1D" w:rsidP="00627BD3">
      <w:pPr>
        <w:pStyle w:val="Prrafodelista"/>
        <w:numPr>
          <w:ilvl w:val="0"/>
          <w:numId w:val="116"/>
        </w:numPr>
        <w:spacing w:after="0" w:line="240" w:lineRule="auto"/>
        <w:contextualSpacing w:val="0"/>
        <w:jc w:val="both"/>
        <w:rPr>
          <w:rFonts w:ascii="Arial" w:hAnsi="Arial" w:cs="Arial"/>
          <w:kern w:val="1"/>
        </w:rPr>
      </w:pPr>
      <w:r w:rsidRPr="00B924C7">
        <w:rPr>
          <w:rFonts w:ascii="Arial" w:hAnsi="Arial" w:cs="Arial"/>
          <w:kern w:val="1"/>
        </w:rPr>
        <w:t>Aplicar los conocimientos del movimiento de una partícula fluida, en un campo de velocidades, y de aceleración;</w:t>
      </w:r>
    </w:p>
    <w:p w:rsidR="00965C1D" w:rsidRPr="00B924C7" w:rsidRDefault="00965C1D" w:rsidP="00627BD3">
      <w:pPr>
        <w:pStyle w:val="Prrafodelista"/>
        <w:numPr>
          <w:ilvl w:val="0"/>
          <w:numId w:val="116"/>
        </w:numPr>
        <w:spacing w:after="0" w:line="240" w:lineRule="auto"/>
        <w:contextualSpacing w:val="0"/>
        <w:jc w:val="both"/>
        <w:rPr>
          <w:rFonts w:ascii="Arial" w:hAnsi="Arial" w:cs="Arial"/>
          <w:kern w:val="1"/>
        </w:rPr>
      </w:pPr>
      <w:r w:rsidRPr="00B924C7">
        <w:rPr>
          <w:rFonts w:ascii="Arial" w:hAnsi="Arial" w:cs="Arial"/>
          <w:kern w:val="1"/>
        </w:rPr>
        <w:t>Entender las leyes básicas que rigen a un medio continuo, como la conservación de la masa, la cantidad de movimiento, y el momento de la cantidad de movimiento de las partículas fluidas;</w:t>
      </w:r>
    </w:p>
    <w:p w:rsidR="00965C1D" w:rsidRPr="00B924C7" w:rsidRDefault="00965C1D" w:rsidP="00627BD3">
      <w:pPr>
        <w:pStyle w:val="Prrafodelista"/>
        <w:numPr>
          <w:ilvl w:val="0"/>
          <w:numId w:val="116"/>
        </w:numPr>
        <w:spacing w:after="0" w:line="240" w:lineRule="auto"/>
        <w:contextualSpacing w:val="0"/>
        <w:jc w:val="both"/>
        <w:rPr>
          <w:rFonts w:ascii="Arial" w:hAnsi="Arial" w:cs="Arial"/>
          <w:kern w:val="1"/>
        </w:rPr>
      </w:pPr>
      <w:r w:rsidRPr="00B924C7">
        <w:rPr>
          <w:rFonts w:ascii="Arial" w:hAnsi="Arial" w:cs="Arial"/>
          <w:kern w:val="1"/>
        </w:rPr>
        <w:t xml:space="preserve">Analizar la ley de Conservación de la energía y aplicación del Segundo Principio de </w:t>
      </w:r>
      <w:smartTag w:uri="urn:schemas-microsoft-com:office:smarttags" w:element="PersonName">
        <w:smartTagPr>
          <w:attr w:name="ProductID" w:val="la Termodin￡mica"/>
        </w:smartTagPr>
        <w:r w:rsidRPr="00B924C7">
          <w:rPr>
            <w:rFonts w:ascii="Arial" w:hAnsi="Arial" w:cs="Arial"/>
            <w:kern w:val="1"/>
          </w:rPr>
          <w:t>la Termodinámica</w:t>
        </w:r>
      </w:smartTag>
      <w:r w:rsidRPr="00B924C7">
        <w:rPr>
          <w:rFonts w:ascii="Arial" w:hAnsi="Arial" w:cs="Arial"/>
          <w:kern w:val="1"/>
        </w:rPr>
        <w:t>;</w:t>
      </w:r>
    </w:p>
    <w:p w:rsidR="00965C1D" w:rsidRPr="00B924C7" w:rsidRDefault="00965C1D" w:rsidP="00627BD3">
      <w:pPr>
        <w:pStyle w:val="Prrafodelista"/>
        <w:numPr>
          <w:ilvl w:val="0"/>
          <w:numId w:val="116"/>
        </w:numPr>
        <w:spacing w:after="0" w:line="240" w:lineRule="auto"/>
        <w:contextualSpacing w:val="0"/>
        <w:jc w:val="both"/>
        <w:rPr>
          <w:rFonts w:ascii="Arial" w:hAnsi="Arial" w:cs="Arial"/>
          <w:kern w:val="1"/>
        </w:rPr>
      </w:pPr>
      <w:r w:rsidRPr="00B924C7">
        <w:rPr>
          <w:rFonts w:ascii="Arial" w:hAnsi="Arial" w:cs="Arial"/>
          <w:kern w:val="1"/>
        </w:rPr>
        <w:t>Discutir y aplicar los diferentes grupos adimensionales que se forman en la mecánica de fluidos;</w:t>
      </w:r>
    </w:p>
    <w:p w:rsidR="00965C1D" w:rsidRPr="00B924C7" w:rsidRDefault="00965C1D" w:rsidP="00627BD3">
      <w:pPr>
        <w:pStyle w:val="Prrafodelista"/>
        <w:numPr>
          <w:ilvl w:val="0"/>
          <w:numId w:val="116"/>
        </w:numPr>
        <w:spacing w:after="0" w:line="240" w:lineRule="auto"/>
        <w:contextualSpacing w:val="0"/>
        <w:jc w:val="both"/>
        <w:rPr>
          <w:rFonts w:ascii="Arial" w:hAnsi="Arial" w:cs="Arial"/>
          <w:kern w:val="1"/>
        </w:rPr>
      </w:pPr>
      <w:r w:rsidRPr="00B924C7">
        <w:rPr>
          <w:rFonts w:ascii="Arial" w:hAnsi="Arial" w:cs="Arial"/>
          <w:kern w:val="1"/>
        </w:rPr>
        <w:t xml:space="preserve">Resolver problemas, usando </w:t>
      </w:r>
      <w:smartTag w:uri="urn:schemas-microsoft-com:office:smarttags" w:element="PersonName">
        <w:smartTagPr>
          <w:attr w:name="ProductID" w:val="la Teor￭a"/>
        </w:smartTagPr>
        <w:r w:rsidRPr="00B924C7">
          <w:rPr>
            <w:rFonts w:ascii="Arial" w:hAnsi="Arial" w:cs="Arial"/>
            <w:kern w:val="1"/>
          </w:rPr>
          <w:t>la Teoría</w:t>
        </w:r>
      </w:smartTag>
      <w:r w:rsidRPr="00B924C7">
        <w:rPr>
          <w:rFonts w:ascii="Arial" w:hAnsi="Arial" w:cs="Arial"/>
          <w:kern w:val="1"/>
        </w:rPr>
        <w:t xml:space="preserve"> de modelos;</w:t>
      </w:r>
    </w:p>
    <w:p w:rsidR="00965C1D" w:rsidRPr="00B924C7" w:rsidRDefault="00965C1D" w:rsidP="00627BD3">
      <w:pPr>
        <w:pStyle w:val="Prrafodelista"/>
        <w:numPr>
          <w:ilvl w:val="0"/>
          <w:numId w:val="116"/>
        </w:numPr>
        <w:spacing w:after="0" w:line="240" w:lineRule="auto"/>
        <w:contextualSpacing w:val="0"/>
        <w:jc w:val="both"/>
        <w:rPr>
          <w:rFonts w:ascii="Arial" w:hAnsi="Arial" w:cs="Arial"/>
          <w:kern w:val="1"/>
        </w:rPr>
      </w:pPr>
      <w:r w:rsidRPr="00B924C7">
        <w:rPr>
          <w:rFonts w:ascii="Arial" w:hAnsi="Arial" w:cs="Arial"/>
          <w:kern w:val="1"/>
        </w:rPr>
        <w:t>Analizar y discutir los problemas de los diferentes tipos de flujos que circulan por tuberías.</w:t>
      </w:r>
    </w:p>
    <w:p w:rsidR="00965C1D" w:rsidRPr="00B924C7" w:rsidRDefault="00965C1D" w:rsidP="00965C1D">
      <w:pPr>
        <w:pStyle w:val="Prrafodelista"/>
        <w:spacing w:after="0" w:line="240" w:lineRule="auto"/>
        <w:ind w:left="0"/>
        <w:contextualSpacing w:val="0"/>
        <w:jc w:val="both"/>
        <w:rPr>
          <w:rFonts w:ascii="Arial" w:hAnsi="Arial" w:cs="Arial"/>
          <w:kern w:val="1"/>
        </w:rPr>
      </w:pPr>
    </w:p>
    <w:p w:rsidR="00965C1D" w:rsidRPr="002276A4" w:rsidRDefault="002276A4" w:rsidP="00965C1D">
      <w:pPr>
        <w:numPr>
          <w:ilvl w:val="0"/>
          <w:numId w:val="26"/>
        </w:numPr>
        <w:ind w:left="0" w:right="46" w:firstLine="0"/>
        <w:jc w:val="both"/>
        <w:rPr>
          <w:rFonts w:ascii="Arial" w:hAnsi="Arial" w:cs="Arial"/>
          <w:b/>
          <w:bCs/>
          <w:iCs/>
          <w:sz w:val="22"/>
          <w:szCs w:val="22"/>
        </w:rPr>
      </w:pPr>
      <w:r>
        <w:rPr>
          <w:rFonts w:ascii="Arial" w:hAnsi="Arial" w:cs="Arial"/>
          <w:b/>
          <w:bCs/>
          <w:iCs/>
          <w:sz w:val="22"/>
          <w:szCs w:val="22"/>
        </w:rPr>
        <w:t>Descripción de Contenidos</w:t>
      </w:r>
    </w:p>
    <w:p w:rsidR="00965C1D" w:rsidRPr="00B924C7" w:rsidRDefault="00965C1D" w:rsidP="00965C1D">
      <w:pPr>
        <w:ind w:right="46"/>
        <w:jc w:val="both"/>
        <w:rPr>
          <w:rFonts w:ascii="Arial" w:hAnsi="Arial" w:cs="Arial"/>
          <w:b/>
          <w:bCs/>
          <w:i w:val="0"/>
          <w:iCs/>
          <w:sz w:val="22"/>
          <w:szCs w:val="22"/>
        </w:rPr>
      </w:pPr>
    </w:p>
    <w:p w:rsidR="00965C1D" w:rsidRPr="00B924C7" w:rsidRDefault="00965C1D" w:rsidP="00627BD3">
      <w:pPr>
        <w:numPr>
          <w:ilvl w:val="0"/>
          <w:numId w:val="117"/>
        </w:numPr>
        <w:jc w:val="both"/>
        <w:rPr>
          <w:rFonts w:ascii="Arial" w:hAnsi="Arial" w:cs="Arial"/>
          <w:sz w:val="22"/>
          <w:szCs w:val="22"/>
        </w:rPr>
      </w:pPr>
      <w:r w:rsidRPr="00B924C7">
        <w:rPr>
          <w:rFonts w:ascii="Arial" w:hAnsi="Arial" w:cs="Arial"/>
          <w:sz w:val="22"/>
          <w:szCs w:val="22"/>
        </w:rPr>
        <w:t>Introducción.  Propiedad de los fluidos</w:t>
      </w:r>
    </w:p>
    <w:p w:rsidR="00965C1D" w:rsidRPr="00B924C7" w:rsidRDefault="00965C1D" w:rsidP="00627BD3">
      <w:pPr>
        <w:pStyle w:val="Prrafodelista"/>
        <w:numPr>
          <w:ilvl w:val="0"/>
          <w:numId w:val="117"/>
        </w:numPr>
        <w:spacing w:after="0" w:line="240" w:lineRule="auto"/>
        <w:contextualSpacing w:val="0"/>
        <w:jc w:val="both"/>
        <w:rPr>
          <w:rFonts w:ascii="Arial" w:hAnsi="Arial" w:cs="Arial"/>
          <w:kern w:val="1"/>
        </w:rPr>
      </w:pPr>
      <w:r w:rsidRPr="00B924C7">
        <w:rPr>
          <w:rFonts w:ascii="Arial" w:hAnsi="Arial" w:cs="Arial"/>
          <w:kern w:val="1"/>
        </w:rPr>
        <w:t>Estática de los fluidos</w:t>
      </w:r>
    </w:p>
    <w:p w:rsidR="00965C1D" w:rsidRPr="00B924C7" w:rsidRDefault="00965C1D" w:rsidP="00627BD3">
      <w:pPr>
        <w:pStyle w:val="Prrafodelista"/>
        <w:numPr>
          <w:ilvl w:val="0"/>
          <w:numId w:val="117"/>
        </w:numPr>
        <w:spacing w:after="0" w:line="240" w:lineRule="auto"/>
        <w:contextualSpacing w:val="0"/>
        <w:jc w:val="both"/>
        <w:rPr>
          <w:rFonts w:ascii="Arial" w:hAnsi="Arial" w:cs="Arial"/>
          <w:kern w:val="1"/>
        </w:rPr>
      </w:pPr>
      <w:r w:rsidRPr="00B924C7">
        <w:rPr>
          <w:rFonts w:ascii="Arial" w:hAnsi="Arial" w:cs="Arial"/>
          <w:kern w:val="1"/>
        </w:rPr>
        <w:t>Dinámica de los fluidos</w:t>
      </w:r>
    </w:p>
    <w:p w:rsidR="00965C1D" w:rsidRPr="00B924C7" w:rsidRDefault="00965C1D" w:rsidP="00627BD3">
      <w:pPr>
        <w:pStyle w:val="Prrafodelista"/>
        <w:numPr>
          <w:ilvl w:val="0"/>
          <w:numId w:val="117"/>
        </w:numPr>
        <w:spacing w:after="0" w:line="240" w:lineRule="auto"/>
        <w:contextualSpacing w:val="0"/>
        <w:jc w:val="both"/>
        <w:rPr>
          <w:rFonts w:ascii="Arial" w:hAnsi="Arial" w:cs="Arial"/>
          <w:kern w:val="1"/>
        </w:rPr>
      </w:pPr>
      <w:r w:rsidRPr="00B924C7">
        <w:rPr>
          <w:rFonts w:ascii="Arial" w:hAnsi="Arial" w:cs="Arial"/>
          <w:kern w:val="1"/>
        </w:rPr>
        <w:t xml:space="preserve">Análisis dimensional y Teoría de </w:t>
      </w:r>
      <w:smartTag w:uri="urn:schemas-microsoft-com:office:smarttags" w:element="PersonName">
        <w:smartTagPr>
          <w:attr w:name="ProductID" w:val="la Semejanza"/>
        </w:smartTagPr>
        <w:r w:rsidRPr="00B924C7">
          <w:rPr>
            <w:rFonts w:ascii="Arial" w:hAnsi="Arial" w:cs="Arial"/>
            <w:kern w:val="1"/>
          </w:rPr>
          <w:t>la Semejanza</w:t>
        </w:r>
      </w:smartTag>
    </w:p>
    <w:p w:rsidR="00965C1D" w:rsidRPr="00B924C7" w:rsidRDefault="00965C1D" w:rsidP="00627BD3">
      <w:pPr>
        <w:pStyle w:val="Prrafodelista"/>
        <w:numPr>
          <w:ilvl w:val="0"/>
          <w:numId w:val="117"/>
        </w:numPr>
        <w:spacing w:after="0" w:line="240" w:lineRule="auto"/>
        <w:contextualSpacing w:val="0"/>
        <w:jc w:val="both"/>
        <w:rPr>
          <w:rFonts w:ascii="Arial" w:hAnsi="Arial" w:cs="Arial"/>
          <w:kern w:val="1"/>
        </w:rPr>
      </w:pPr>
      <w:r w:rsidRPr="00B924C7">
        <w:rPr>
          <w:rFonts w:ascii="Arial" w:hAnsi="Arial" w:cs="Arial"/>
          <w:kern w:val="1"/>
        </w:rPr>
        <w:t>Flujo incompresible en conductos cerrados</w:t>
      </w:r>
    </w:p>
    <w:p w:rsidR="00965C1D" w:rsidRPr="00B924C7" w:rsidRDefault="00965C1D" w:rsidP="00965C1D">
      <w:pPr>
        <w:pStyle w:val="Prrafodelista"/>
        <w:widowControl w:val="0"/>
        <w:suppressAutoHyphens/>
        <w:spacing w:after="0" w:line="240" w:lineRule="auto"/>
        <w:ind w:left="0"/>
        <w:contextualSpacing w:val="0"/>
        <w:jc w:val="both"/>
        <w:rPr>
          <w:rFonts w:ascii="Arial" w:hAnsi="Arial" w:cs="Arial"/>
          <w:kern w:val="1"/>
        </w:rPr>
      </w:pPr>
    </w:p>
    <w:p w:rsidR="00965C1D" w:rsidRPr="00B924C7" w:rsidRDefault="00965C1D" w:rsidP="00965C1D">
      <w:pPr>
        <w:ind w:right="46"/>
        <w:jc w:val="both"/>
        <w:rPr>
          <w:rFonts w:ascii="Arial" w:hAnsi="Arial" w:cs="Arial"/>
          <w:b/>
          <w:bCs/>
          <w:i w:val="0"/>
          <w:iCs/>
          <w:sz w:val="22"/>
          <w:szCs w:val="22"/>
        </w:rPr>
      </w:pPr>
    </w:p>
    <w:p w:rsidR="00965C1D" w:rsidRPr="00B924C7" w:rsidRDefault="00965C1D" w:rsidP="00965C1D">
      <w:pPr>
        <w:ind w:right="46"/>
        <w:jc w:val="both"/>
        <w:rPr>
          <w:rFonts w:ascii="Arial" w:hAnsi="Arial" w:cs="Arial"/>
          <w:b/>
          <w:bCs/>
          <w:i w:val="0"/>
          <w:iCs/>
          <w:sz w:val="22"/>
          <w:szCs w:val="22"/>
        </w:rPr>
      </w:pPr>
      <w:r w:rsidRPr="00B924C7">
        <w:rPr>
          <w:rFonts w:ascii="Arial" w:hAnsi="Arial" w:cs="Arial"/>
          <w:b/>
          <w:bCs/>
          <w:i w:val="0"/>
          <w:iCs/>
          <w:sz w:val="22"/>
          <w:szCs w:val="22"/>
        </w:rPr>
        <w:br w:type="page"/>
      </w:r>
    </w:p>
    <w:p w:rsidR="00965C1D" w:rsidRPr="002276A4" w:rsidRDefault="00D43C71" w:rsidP="00965C1D">
      <w:pPr>
        <w:numPr>
          <w:ilvl w:val="0"/>
          <w:numId w:val="26"/>
        </w:numPr>
        <w:ind w:left="0" w:right="46" w:firstLine="0"/>
        <w:jc w:val="both"/>
        <w:rPr>
          <w:rFonts w:ascii="Arial" w:hAnsi="Arial" w:cs="Arial"/>
          <w:b/>
          <w:bCs/>
          <w:iCs/>
          <w:sz w:val="22"/>
          <w:szCs w:val="22"/>
        </w:rPr>
      </w:pPr>
      <w:r>
        <w:rPr>
          <w:rFonts w:ascii="Arial" w:hAnsi="Arial" w:cs="Arial"/>
          <w:b/>
          <w:bCs/>
          <w:iCs/>
          <w:sz w:val="22"/>
          <w:szCs w:val="22"/>
        </w:rPr>
        <w:lastRenderedPageBreak/>
        <w:t xml:space="preserve">Importancia del curso en el plan de estudio  </w:t>
      </w:r>
    </w:p>
    <w:p w:rsidR="00965C1D" w:rsidRPr="00B924C7" w:rsidRDefault="00965C1D" w:rsidP="00965C1D">
      <w:pPr>
        <w:jc w:val="both"/>
        <w:rPr>
          <w:rFonts w:ascii="Arial" w:hAnsi="Arial" w:cs="Arial"/>
          <w:b/>
          <w:bCs/>
          <w:sz w:val="22"/>
          <w:szCs w:val="22"/>
        </w:rPr>
      </w:pPr>
    </w:p>
    <w:p w:rsidR="00965C1D" w:rsidRPr="00A837B3" w:rsidRDefault="00965C1D" w:rsidP="00965C1D">
      <w:pPr>
        <w:jc w:val="both"/>
        <w:rPr>
          <w:rFonts w:ascii="Arial" w:hAnsi="Arial" w:cs="Arial"/>
          <w:i w:val="0"/>
          <w:sz w:val="22"/>
          <w:szCs w:val="22"/>
        </w:rPr>
      </w:pPr>
      <w:smartTag w:uri="urn:schemas-microsoft-com:office:smarttags" w:element="PersonName">
        <w:smartTagPr>
          <w:attr w:name="ProductID" w:val="la Mec￡nica"/>
        </w:smartTagPr>
        <w:r w:rsidRPr="00A837B3">
          <w:rPr>
            <w:rFonts w:ascii="Arial" w:hAnsi="Arial" w:cs="Arial"/>
            <w:i w:val="0"/>
            <w:sz w:val="22"/>
            <w:szCs w:val="22"/>
          </w:rPr>
          <w:t>La Mecánica</w:t>
        </w:r>
      </w:smartTag>
      <w:r w:rsidRPr="00A837B3">
        <w:rPr>
          <w:rFonts w:ascii="Arial" w:hAnsi="Arial" w:cs="Arial"/>
          <w:i w:val="0"/>
          <w:sz w:val="22"/>
          <w:szCs w:val="22"/>
        </w:rPr>
        <w:t xml:space="preserve"> de fluidos es una ciencia de la ingenierìa, con un gran número de aplicaciones prácticas que van desde sistemas biológicos microscópicos hasta automóviles, aviones y propulsión de las naves espaciales.  Esta ciencia ha sido una de las materias que presentan grandes desafíos a los estudiantes de Ingeniería, tanto en el pregrado como en el postgrado. Estos analizan, establecen suposiciones y/o aproximaciones, las justifican, y aplican las leyes pertinentes de la física pertinentes en forma adecuada, y finalmente resuelven las ecuaciones resultantes. </w:t>
      </w:r>
    </w:p>
    <w:p w:rsidR="00965C1D" w:rsidRPr="002276A4" w:rsidRDefault="00965C1D" w:rsidP="00965C1D">
      <w:pPr>
        <w:jc w:val="both"/>
        <w:rPr>
          <w:rFonts w:ascii="Arial" w:hAnsi="Arial" w:cs="Arial"/>
          <w:sz w:val="22"/>
          <w:szCs w:val="22"/>
        </w:rPr>
      </w:pPr>
    </w:p>
    <w:p w:rsidR="00965C1D" w:rsidRPr="002276A4" w:rsidRDefault="00965C1D" w:rsidP="00965C1D">
      <w:pPr>
        <w:numPr>
          <w:ilvl w:val="0"/>
          <w:numId w:val="26"/>
        </w:numPr>
        <w:ind w:left="0" w:right="46" w:firstLine="0"/>
        <w:jc w:val="both"/>
        <w:rPr>
          <w:rFonts w:ascii="Arial" w:hAnsi="Arial" w:cs="Arial"/>
          <w:b/>
          <w:bCs/>
          <w:iCs/>
          <w:sz w:val="22"/>
          <w:szCs w:val="22"/>
        </w:rPr>
      </w:pPr>
      <w:r w:rsidRPr="002276A4">
        <w:rPr>
          <w:rFonts w:ascii="Arial" w:hAnsi="Arial" w:cs="Arial"/>
          <w:b/>
          <w:bCs/>
          <w:iCs/>
          <w:sz w:val="22"/>
          <w:szCs w:val="22"/>
        </w:rPr>
        <w:t>Metodología</w:t>
      </w:r>
    </w:p>
    <w:p w:rsidR="00965C1D" w:rsidRPr="00B924C7" w:rsidRDefault="00965C1D" w:rsidP="00965C1D">
      <w:pPr>
        <w:jc w:val="both"/>
        <w:rPr>
          <w:rFonts w:ascii="Arial" w:hAnsi="Arial" w:cs="Arial"/>
          <w:sz w:val="22"/>
          <w:szCs w:val="22"/>
        </w:rPr>
      </w:pPr>
    </w:p>
    <w:p w:rsidR="00965C1D" w:rsidRPr="00A837B3" w:rsidRDefault="00965C1D" w:rsidP="00965C1D">
      <w:pPr>
        <w:jc w:val="both"/>
        <w:rPr>
          <w:rFonts w:ascii="Arial" w:hAnsi="Arial" w:cs="Arial"/>
          <w:i w:val="0"/>
          <w:sz w:val="22"/>
          <w:szCs w:val="22"/>
        </w:rPr>
      </w:pPr>
      <w:r w:rsidRPr="00A837B3">
        <w:rPr>
          <w:rFonts w:ascii="Arial" w:hAnsi="Arial" w:cs="Arial"/>
          <w:i w:val="0"/>
          <w:sz w:val="22"/>
          <w:szCs w:val="22"/>
        </w:rPr>
        <w:t>Las materias del curso se expondrán verbalmente, usando pizarra y medio audiovisual</w:t>
      </w:r>
      <w:r w:rsidR="00A837B3" w:rsidRPr="00A837B3">
        <w:rPr>
          <w:rFonts w:ascii="Arial" w:hAnsi="Arial" w:cs="Arial"/>
          <w:i w:val="0"/>
          <w:sz w:val="22"/>
          <w:szCs w:val="22"/>
        </w:rPr>
        <w:t xml:space="preserve">. </w:t>
      </w:r>
      <w:r w:rsidRPr="00A837B3">
        <w:rPr>
          <w:rFonts w:ascii="Arial" w:hAnsi="Arial" w:cs="Arial"/>
          <w:i w:val="0"/>
          <w:sz w:val="22"/>
          <w:szCs w:val="22"/>
        </w:rPr>
        <w:t>Habrá trabajos de experimentación, y exposición y discusión sobre las experiencias de laboratorio</w:t>
      </w:r>
      <w:r w:rsidR="00A837B3">
        <w:rPr>
          <w:rFonts w:ascii="Arial" w:hAnsi="Arial" w:cs="Arial"/>
          <w:i w:val="0"/>
          <w:sz w:val="22"/>
          <w:szCs w:val="22"/>
        </w:rPr>
        <w:t>.</w:t>
      </w:r>
    </w:p>
    <w:p w:rsidR="00965C1D" w:rsidRPr="00B924C7" w:rsidRDefault="00965C1D" w:rsidP="00965C1D">
      <w:pPr>
        <w:jc w:val="both"/>
        <w:rPr>
          <w:rFonts w:ascii="Arial" w:hAnsi="Arial" w:cs="Arial"/>
          <w:sz w:val="22"/>
          <w:szCs w:val="22"/>
        </w:rPr>
      </w:pPr>
    </w:p>
    <w:p w:rsidR="00965C1D" w:rsidRPr="002276A4" w:rsidRDefault="00965C1D" w:rsidP="00965C1D">
      <w:pPr>
        <w:numPr>
          <w:ilvl w:val="0"/>
          <w:numId w:val="26"/>
        </w:numPr>
        <w:ind w:left="0" w:right="46" w:firstLine="0"/>
        <w:jc w:val="both"/>
        <w:rPr>
          <w:rFonts w:ascii="Arial" w:hAnsi="Arial" w:cs="Arial"/>
          <w:b/>
          <w:bCs/>
          <w:iCs/>
          <w:sz w:val="22"/>
          <w:szCs w:val="22"/>
        </w:rPr>
      </w:pPr>
      <w:r w:rsidRPr="002276A4">
        <w:rPr>
          <w:rFonts w:ascii="Arial" w:hAnsi="Arial" w:cs="Arial"/>
          <w:b/>
          <w:bCs/>
          <w:iCs/>
          <w:sz w:val="22"/>
          <w:szCs w:val="22"/>
        </w:rPr>
        <w:t>Evaluación</w:t>
      </w:r>
    </w:p>
    <w:p w:rsidR="00965C1D" w:rsidRPr="00B924C7" w:rsidRDefault="00965C1D" w:rsidP="00965C1D">
      <w:pPr>
        <w:jc w:val="both"/>
        <w:rPr>
          <w:rFonts w:ascii="Arial" w:hAnsi="Arial" w:cs="Arial"/>
          <w:b/>
          <w:bCs/>
          <w:i w:val="0"/>
          <w:iCs/>
          <w:sz w:val="22"/>
          <w:szCs w:val="22"/>
        </w:rPr>
      </w:pPr>
    </w:p>
    <w:p w:rsidR="00212278" w:rsidRPr="00B924C7" w:rsidRDefault="00212278" w:rsidP="00212278">
      <w:pPr>
        <w:widowControl w:val="0"/>
        <w:suppressAutoHyphens/>
        <w:spacing w:line="100" w:lineRule="atLeast"/>
        <w:jc w:val="both"/>
        <w:rPr>
          <w:rFonts w:ascii="Arial" w:hAnsi="Arial" w:cs="Arial"/>
          <w:i w:val="0"/>
          <w:kern w:val="1"/>
          <w:sz w:val="22"/>
          <w:szCs w:val="22"/>
          <w:lang w:eastAsia="es-ES_tradnl"/>
        </w:rPr>
      </w:pPr>
      <w:r w:rsidRPr="00B924C7">
        <w:rPr>
          <w:rFonts w:ascii="Arial" w:hAnsi="Arial" w:cs="Arial"/>
          <w:i w:val="0"/>
          <w:kern w:val="1"/>
          <w:sz w:val="22"/>
          <w:szCs w:val="22"/>
          <w:lang w:eastAsia="es-ES_tradnl"/>
        </w:rPr>
        <w:t xml:space="preserve">Se contempla la realización de evaluaciones parciales (controles, trabajos, prácticas de laboratorio, etc), control de asistencia, dos pruebas solemnes de igual valor y un examen. </w:t>
      </w:r>
    </w:p>
    <w:p w:rsidR="00212278" w:rsidRPr="00B924C7" w:rsidRDefault="00212278" w:rsidP="00212278">
      <w:pPr>
        <w:widowControl w:val="0"/>
        <w:suppressAutoHyphens/>
        <w:spacing w:line="100" w:lineRule="atLeast"/>
        <w:jc w:val="both"/>
        <w:rPr>
          <w:rFonts w:ascii="Arial" w:hAnsi="Arial" w:cs="Arial"/>
          <w:i w:val="0"/>
          <w:kern w:val="1"/>
          <w:sz w:val="22"/>
          <w:szCs w:val="22"/>
          <w:lang w:eastAsia="es-ES_tradnl"/>
        </w:rPr>
      </w:pPr>
    </w:p>
    <w:p w:rsidR="00212278" w:rsidRPr="00B924C7" w:rsidRDefault="00212278" w:rsidP="00212278">
      <w:pPr>
        <w:widowControl w:val="0"/>
        <w:suppressAutoHyphens/>
        <w:spacing w:line="100" w:lineRule="atLeast"/>
        <w:ind w:right="46"/>
        <w:jc w:val="both"/>
        <w:rPr>
          <w:rFonts w:ascii="Arial" w:hAnsi="Arial" w:cs="Arial"/>
          <w:i w:val="0"/>
          <w:kern w:val="1"/>
          <w:sz w:val="22"/>
          <w:szCs w:val="22"/>
          <w:lang w:eastAsia="es-ES_tradnl"/>
        </w:rPr>
      </w:pPr>
      <w:r w:rsidRPr="00B924C7">
        <w:rPr>
          <w:rFonts w:ascii="Arial" w:hAnsi="Arial" w:cs="Arial"/>
          <w:i w:val="0"/>
          <w:kern w:val="1"/>
          <w:sz w:val="22"/>
          <w:szCs w:val="22"/>
          <w:lang w:eastAsia="es-ES_tradnl"/>
        </w:rPr>
        <w:t>La nota de presentación a examen, cálculo de nota final, condición de eximición, y eventuales reemplazos frente a inasistencias, dependerán de la normativa vigente y serán informadas al alumnado durante la primera semana del curso.</w:t>
      </w:r>
    </w:p>
    <w:p w:rsidR="00212278" w:rsidRPr="00B924C7" w:rsidRDefault="00212278" w:rsidP="00965C1D">
      <w:pPr>
        <w:jc w:val="both"/>
        <w:rPr>
          <w:rFonts w:ascii="Arial" w:hAnsi="Arial" w:cs="Arial"/>
          <w:b/>
          <w:bCs/>
          <w:i w:val="0"/>
          <w:iCs/>
          <w:sz w:val="22"/>
          <w:szCs w:val="22"/>
        </w:rPr>
      </w:pPr>
    </w:p>
    <w:p w:rsidR="00965C1D" w:rsidRPr="002276A4" w:rsidRDefault="00965C1D" w:rsidP="00965C1D">
      <w:pPr>
        <w:jc w:val="both"/>
        <w:rPr>
          <w:rFonts w:ascii="Arial" w:hAnsi="Arial" w:cs="Arial"/>
          <w:sz w:val="22"/>
          <w:szCs w:val="22"/>
        </w:rPr>
      </w:pPr>
      <w:r w:rsidRPr="002276A4">
        <w:rPr>
          <w:rFonts w:ascii="Arial" w:hAnsi="Arial" w:cs="Arial"/>
          <w:sz w:val="22"/>
          <w:szCs w:val="22"/>
        </w:rPr>
        <w:t xml:space="preserve">                                                 </w:t>
      </w:r>
      <w:r w:rsidRPr="002276A4">
        <w:rPr>
          <w:rFonts w:ascii="Arial" w:hAnsi="Arial" w:cs="Arial"/>
          <w:sz w:val="22"/>
          <w:szCs w:val="22"/>
        </w:rPr>
        <w:tab/>
      </w:r>
    </w:p>
    <w:p w:rsidR="00965C1D" w:rsidRPr="002276A4" w:rsidRDefault="00965C1D" w:rsidP="00965C1D">
      <w:pPr>
        <w:ind w:right="46"/>
        <w:jc w:val="both"/>
        <w:rPr>
          <w:rFonts w:ascii="Arial" w:hAnsi="Arial" w:cs="Arial"/>
          <w:b/>
          <w:bCs/>
          <w:iCs/>
          <w:sz w:val="22"/>
          <w:szCs w:val="22"/>
        </w:rPr>
      </w:pPr>
      <w:r w:rsidRPr="002276A4">
        <w:rPr>
          <w:rFonts w:ascii="Arial" w:hAnsi="Arial" w:cs="Arial"/>
          <w:b/>
          <w:bCs/>
          <w:iCs/>
          <w:sz w:val="22"/>
          <w:szCs w:val="22"/>
        </w:rPr>
        <w:t>VII.   Bibliografía básica de referencia</w:t>
      </w:r>
    </w:p>
    <w:p w:rsidR="00965C1D" w:rsidRPr="00B924C7" w:rsidRDefault="00965C1D" w:rsidP="00965C1D">
      <w:pPr>
        <w:ind w:right="46"/>
        <w:jc w:val="both"/>
        <w:rPr>
          <w:rFonts w:ascii="Arial" w:hAnsi="Arial" w:cs="Arial"/>
          <w:b/>
          <w:bCs/>
          <w:i w:val="0"/>
          <w:iCs/>
          <w:sz w:val="22"/>
          <w:szCs w:val="22"/>
          <w:u w:val="single"/>
        </w:rPr>
      </w:pPr>
    </w:p>
    <w:p w:rsidR="00965C1D" w:rsidRPr="00A837B3" w:rsidRDefault="00965C1D" w:rsidP="00965C1D">
      <w:pPr>
        <w:ind w:right="46"/>
        <w:jc w:val="both"/>
        <w:rPr>
          <w:rFonts w:ascii="Arial" w:hAnsi="Arial" w:cs="Arial"/>
          <w:b/>
          <w:bCs/>
          <w:i w:val="0"/>
          <w:iCs/>
          <w:sz w:val="22"/>
          <w:szCs w:val="22"/>
          <w:u w:val="single"/>
        </w:rPr>
      </w:pPr>
      <w:r w:rsidRPr="00A837B3">
        <w:rPr>
          <w:rFonts w:ascii="Arial" w:hAnsi="Arial" w:cs="Arial"/>
          <w:i w:val="0"/>
          <w:sz w:val="22"/>
          <w:szCs w:val="22"/>
          <w:u w:val="single"/>
          <w:lang w:val="es-ES"/>
        </w:rPr>
        <w:t>Bibliografía obligatoria:</w:t>
      </w:r>
    </w:p>
    <w:p w:rsidR="00965C1D" w:rsidRPr="00A837B3" w:rsidRDefault="00965C1D" w:rsidP="00965C1D">
      <w:pPr>
        <w:jc w:val="both"/>
        <w:rPr>
          <w:rFonts w:ascii="Arial" w:hAnsi="Arial" w:cs="Arial"/>
          <w:i w:val="0"/>
          <w:sz w:val="22"/>
          <w:szCs w:val="22"/>
        </w:rPr>
      </w:pPr>
    </w:p>
    <w:p w:rsidR="00965C1D" w:rsidRPr="00B924C7" w:rsidRDefault="00965C1D" w:rsidP="00627BD3">
      <w:pPr>
        <w:pStyle w:val="Ttulo2"/>
        <w:numPr>
          <w:ilvl w:val="0"/>
          <w:numId w:val="118"/>
        </w:numPr>
        <w:tabs>
          <w:tab w:val="clear" w:pos="-720"/>
        </w:tabs>
        <w:suppressAutoHyphens w:val="0"/>
        <w:spacing w:line="240" w:lineRule="auto"/>
        <w:jc w:val="both"/>
        <w:rPr>
          <w:rFonts w:ascii="Arial" w:hAnsi="Arial" w:cs="Arial"/>
          <w:b w:val="0"/>
          <w:bCs/>
          <w:sz w:val="22"/>
          <w:szCs w:val="22"/>
          <w:lang w:val="en-US"/>
        </w:rPr>
      </w:pPr>
      <w:r w:rsidRPr="00B924C7">
        <w:rPr>
          <w:rFonts w:ascii="Arial" w:hAnsi="Arial" w:cs="Arial"/>
          <w:b w:val="0"/>
          <w:bCs/>
          <w:sz w:val="22"/>
          <w:szCs w:val="22"/>
          <w:lang w:val="en-US"/>
        </w:rPr>
        <w:t>Munson, Bruce R., Donald F. Young and Theodore H. Okiish (2005) Fundamentals of fluid mechanics, John Wiley &amp; Sons.</w:t>
      </w:r>
    </w:p>
    <w:p w:rsidR="00965C1D" w:rsidRPr="00B924C7" w:rsidRDefault="00965C1D" w:rsidP="00627BD3">
      <w:pPr>
        <w:pStyle w:val="Ttulo2"/>
        <w:numPr>
          <w:ilvl w:val="0"/>
          <w:numId w:val="118"/>
        </w:numPr>
        <w:tabs>
          <w:tab w:val="clear" w:pos="-720"/>
        </w:tabs>
        <w:suppressAutoHyphens w:val="0"/>
        <w:spacing w:line="240" w:lineRule="auto"/>
        <w:jc w:val="both"/>
        <w:rPr>
          <w:rFonts w:ascii="Arial" w:hAnsi="Arial" w:cs="Arial"/>
          <w:b w:val="0"/>
          <w:bCs/>
          <w:sz w:val="22"/>
          <w:szCs w:val="22"/>
        </w:rPr>
      </w:pPr>
      <w:r w:rsidRPr="00B924C7">
        <w:rPr>
          <w:rFonts w:ascii="Arial" w:hAnsi="Arial" w:cs="Arial"/>
          <w:b w:val="0"/>
          <w:bCs/>
          <w:sz w:val="22"/>
          <w:szCs w:val="22"/>
          <w:lang w:val="en-US"/>
        </w:rPr>
        <w:t xml:space="preserve">Shames, </w:t>
      </w:r>
      <w:smartTag w:uri="urn:schemas-microsoft-com:office:smarttags" w:element="place">
        <w:smartTag w:uri="urn:schemas-microsoft-com:office:smarttags" w:element="City">
          <w:r w:rsidRPr="00B924C7">
            <w:rPr>
              <w:rFonts w:ascii="Arial" w:hAnsi="Arial" w:cs="Arial"/>
              <w:b w:val="0"/>
              <w:bCs/>
              <w:sz w:val="22"/>
              <w:szCs w:val="22"/>
              <w:lang w:val="en-US"/>
            </w:rPr>
            <w:t>Irving</w:t>
          </w:r>
        </w:smartTag>
      </w:smartTag>
      <w:r w:rsidRPr="00B924C7">
        <w:rPr>
          <w:rFonts w:ascii="Arial" w:hAnsi="Arial" w:cs="Arial"/>
          <w:b w:val="0"/>
          <w:bCs/>
          <w:sz w:val="22"/>
          <w:szCs w:val="22"/>
          <w:lang w:val="en-US"/>
        </w:rPr>
        <w:t xml:space="preserve"> (1992)Mechanics of fluids. </w:t>
      </w:r>
      <w:r w:rsidRPr="00B924C7">
        <w:rPr>
          <w:rFonts w:ascii="Arial" w:hAnsi="Arial" w:cs="Arial"/>
          <w:b w:val="0"/>
          <w:bCs/>
          <w:sz w:val="22"/>
          <w:szCs w:val="22"/>
        </w:rPr>
        <w:t>Mc Graw-Hill.</w:t>
      </w:r>
    </w:p>
    <w:p w:rsidR="00965C1D" w:rsidRPr="00B924C7" w:rsidRDefault="00965C1D" w:rsidP="00965C1D">
      <w:pPr>
        <w:rPr>
          <w:rFonts w:ascii="Arial" w:hAnsi="Arial" w:cs="Arial"/>
          <w:sz w:val="22"/>
          <w:szCs w:val="22"/>
          <w:lang w:val="en-US"/>
        </w:rPr>
      </w:pPr>
    </w:p>
    <w:p w:rsidR="00965C1D" w:rsidRPr="00B924C7" w:rsidRDefault="00965C1D" w:rsidP="00965C1D">
      <w:pPr>
        <w:rPr>
          <w:rFonts w:ascii="Arial" w:hAnsi="Arial" w:cs="Arial"/>
          <w:sz w:val="22"/>
          <w:szCs w:val="22"/>
          <w:u w:val="single"/>
          <w:lang w:val="en-US"/>
        </w:rPr>
      </w:pPr>
      <w:r w:rsidRPr="00A837B3">
        <w:rPr>
          <w:rFonts w:ascii="Arial" w:hAnsi="Arial" w:cs="Arial"/>
          <w:i w:val="0"/>
          <w:sz w:val="22"/>
          <w:szCs w:val="22"/>
          <w:u w:val="single"/>
          <w:lang w:val="en-GB"/>
        </w:rPr>
        <w:t>Bibliografía complementaria</w:t>
      </w:r>
      <w:r w:rsidRPr="00B924C7">
        <w:rPr>
          <w:rFonts w:ascii="Arial" w:hAnsi="Arial" w:cs="Arial"/>
          <w:sz w:val="22"/>
          <w:szCs w:val="22"/>
          <w:u w:val="single"/>
          <w:lang w:val="en-GB"/>
        </w:rPr>
        <w:t>:</w:t>
      </w:r>
    </w:p>
    <w:p w:rsidR="00965C1D" w:rsidRPr="00B924C7" w:rsidRDefault="00965C1D" w:rsidP="00965C1D">
      <w:pPr>
        <w:rPr>
          <w:rFonts w:ascii="Arial" w:hAnsi="Arial" w:cs="Arial"/>
          <w:sz w:val="22"/>
          <w:szCs w:val="22"/>
          <w:u w:val="single"/>
          <w:lang w:val="en-US"/>
        </w:rPr>
      </w:pPr>
    </w:p>
    <w:p w:rsidR="00965C1D" w:rsidRPr="00B924C7" w:rsidRDefault="00965C1D" w:rsidP="00627BD3">
      <w:pPr>
        <w:pStyle w:val="Ttulo2"/>
        <w:numPr>
          <w:ilvl w:val="0"/>
          <w:numId w:val="119"/>
        </w:numPr>
        <w:tabs>
          <w:tab w:val="clear" w:pos="-720"/>
        </w:tabs>
        <w:suppressAutoHyphens w:val="0"/>
        <w:spacing w:line="240" w:lineRule="auto"/>
        <w:jc w:val="both"/>
        <w:rPr>
          <w:rFonts w:ascii="Arial" w:hAnsi="Arial" w:cs="Arial"/>
          <w:b w:val="0"/>
          <w:bCs/>
          <w:sz w:val="22"/>
          <w:szCs w:val="22"/>
          <w:lang w:val="es-CL"/>
        </w:rPr>
      </w:pPr>
      <w:r w:rsidRPr="00B924C7">
        <w:rPr>
          <w:rFonts w:ascii="Arial" w:hAnsi="Arial" w:cs="Arial"/>
          <w:b w:val="0"/>
          <w:bCs/>
          <w:sz w:val="22"/>
          <w:szCs w:val="22"/>
          <w:lang w:val="es-ES"/>
        </w:rPr>
        <w:t>Çengel, A., Yunus y John M. Cimbala (2006) Mecánica de fluidos, fundamentos y aplicaciones, Ed. Mc Graw-Hill.</w:t>
      </w:r>
    </w:p>
    <w:p w:rsidR="00965C1D" w:rsidRPr="00B924C7" w:rsidRDefault="00965C1D" w:rsidP="00627BD3">
      <w:pPr>
        <w:pStyle w:val="Ttulo2"/>
        <w:numPr>
          <w:ilvl w:val="0"/>
          <w:numId w:val="119"/>
        </w:numPr>
        <w:tabs>
          <w:tab w:val="clear" w:pos="-720"/>
        </w:tabs>
        <w:suppressAutoHyphens w:val="0"/>
        <w:spacing w:line="240" w:lineRule="auto"/>
        <w:jc w:val="both"/>
        <w:rPr>
          <w:rFonts w:ascii="Arial" w:hAnsi="Arial" w:cs="Arial"/>
          <w:b w:val="0"/>
          <w:bCs/>
          <w:sz w:val="22"/>
          <w:szCs w:val="22"/>
          <w:lang w:val="es-CL"/>
        </w:rPr>
      </w:pPr>
      <w:r w:rsidRPr="00B924C7">
        <w:rPr>
          <w:rFonts w:ascii="Arial" w:hAnsi="Arial" w:cs="Arial"/>
          <w:b w:val="0"/>
          <w:bCs/>
          <w:sz w:val="22"/>
          <w:szCs w:val="22"/>
          <w:lang w:val="es-ES"/>
        </w:rPr>
        <w:t>Potter, Merle C. y David C. Wiggert (2002) Mecánica de fluidos, Ed. Thomson.</w:t>
      </w:r>
    </w:p>
    <w:p w:rsidR="00965C1D" w:rsidRPr="00B924C7" w:rsidRDefault="00965C1D" w:rsidP="00627BD3">
      <w:pPr>
        <w:pStyle w:val="Ttulo2"/>
        <w:numPr>
          <w:ilvl w:val="0"/>
          <w:numId w:val="119"/>
        </w:numPr>
        <w:tabs>
          <w:tab w:val="clear" w:pos="-720"/>
        </w:tabs>
        <w:spacing w:line="240" w:lineRule="auto"/>
        <w:rPr>
          <w:rFonts w:ascii="Arial" w:hAnsi="Arial" w:cs="Arial"/>
          <w:b w:val="0"/>
          <w:bCs/>
          <w:sz w:val="22"/>
          <w:szCs w:val="22"/>
          <w:lang w:val="en-GB"/>
        </w:rPr>
      </w:pPr>
      <w:r w:rsidRPr="00B924C7">
        <w:rPr>
          <w:rFonts w:ascii="Arial" w:hAnsi="Arial" w:cs="Arial"/>
          <w:b w:val="0"/>
          <w:bCs/>
          <w:sz w:val="22"/>
          <w:szCs w:val="22"/>
          <w:lang w:val="en-GB"/>
        </w:rPr>
        <w:t>Streeter, Victor L., E. Benjamin Wylie y Keith W. Bedford (2000) Mecánica de fluidos, Ed. Mc Graw-Hill.</w:t>
      </w:r>
    </w:p>
    <w:p w:rsidR="00965C1D" w:rsidRPr="00B924C7" w:rsidRDefault="00965C1D" w:rsidP="00965C1D">
      <w:pPr>
        <w:jc w:val="both"/>
        <w:rPr>
          <w:rFonts w:ascii="Arial" w:hAnsi="Arial" w:cs="Arial"/>
          <w:sz w:val="22"/>
          <w:szCs w:val="22"/>
          <w:lang w:val="en-GB"/>
        </w:rPr>
      </w:pPr>
    </w:p>
    <w:p w:rsidR="00965C1D" w:rsidRPr="002276A4" w:rsidRDefault="00965C1D" w:rsidP="00965C1D">
      <w:pPr>
        <w:ind w:right="46"/>
        <w:jc w:val="center"/>
        <w:rPr>
          <w:rFonts w:ascii="Arial" w:hAnsi="Arial" w:cs="Arial"/>
          <w:b/>
          <w:bCs/>
          <w:iCs/>
          <w:sz w:val="22"/>
          <w:szCs w:val="22"/>
        </w:rPr>
      </w:pPr>
      <w:r w:rsidRPr="00452B16">
        <w:rPr>
          <w:rFonts w:ascii="Arial" w:hAnsi="Arial" w:cs="Arial"/>
          <w:b/>
          <w:bCs/>
          <w:i w:val="0"/>
          <w:iCs/>
          <w:sz w:val="22"/>
          <w:szCs w:val="22"/>
          <w:lang w:val="es-ES"/>
        </w:rPr>
        <w:br w:type="page"/>
      </w:r>
      <w:r w:rsidRPr="002276A4">
        <w:rPr>
          <w:rFonts w:ascii="Arial" w:hAnsi="Arial" w:cs="Arial"/>
          <w:b/>
          <w:bCs/>
          <w:iCs/>
          <w:sz w:val="22"/>
          <w:szCs w:val="22"/>
        </w:rPr>
        <w:lastRenderedPageBreak/>
        <w:t>Facultad de Ingeniería</w:t>
      </w:r>
      <w:r w:rsidRPr="002276A4">
        <w:rPr>
          <w:rFonts w:ascii="Arial" w:hAnsi="Arial" w:cs="Arial"/>
          <w:b/>
          <w:bCs/>
          <w:iCs/>
          <w:sz w:val="22"/>
          <w:szCs w:val="22"/>
        </w:rPr>
        <w:br/>
        <w:t>Escuela de Ingeniería Industrial</w:t>
      </w:r>
    </w:p>
    <w:p w:rsidR="00965C1D" w:rsidRPr="002276A4" w:rsidRDefault="00965C1D" w:rsidP="00965C1D">
      <w:pPr>
        <w:ind w:right="46"/>
        <w:rPr>
          <w:rFonts w:ascii="Arial" w:hAnsi="Arial" w:cs="Arial"/>
          <w:b/>
          <w:bCs/>
          <w:iCs/>
          <w:sz w:val="22"/>
          <w:szCs w:val="22"/>
        </w:rPr>
      </w:pPr>
    </w:p>
    <w:p w:rsidR="00965C1D" w:rsidRPr="002276A4" w:rsidRDefault="00965C1D" w:rsidP="00965C1D">
      <w:pPr>
        <w:ind w:right="46"/>
        <w:jc w:val="center"/>
        <w:rPr>
          <w:rFonts w:ascii="Arial" w:hAnsi="Arial" w:cs="Arial"/>
          <w:b/>
          <w:bCs/>
          <w:iCs/>
          <w:sz w:val="22"/>
          <w:szCs w:val="22"/>
        </w:rPr>
      </w:pPr>
      <w:r w:rsidRPr="002276A4">
        <w:rPr>
          <w:rFonts w:ascii="Arial" w:hAnsi="Arial" w:cs="Arial"/>
          <w:b/>
          <w:bCs/>
          <w:iCs/>
          <w:sz w:val="22"/>
          <w:szCs w:val="22"/>
        </w:rPr>
        <w:t>PROGRAMA DE ASIGNATURA</w:t>
      </w:r>
    </w:p>
    <w:p w:rsidR="00965C1D" w:rsidRPr="002276A4" w:rsidRDefault="00965C1D" w:rsidP="00965C1D">
      <w:pPr>
        <w:ind w:right="46"/>
        <w:jc w:val="center"/>
        <w:rPr>
          <w:rFonts w:ascii="Arial" w:hAnsi="Arial" w:cs="Arial"/>
          <w:iCs/>
          <w:sz w:val="22"/>
          <w:szCs w:val="22"/>
        </w:rPr>
      </w:pPr>
      <w:r w:rsidRPr="002276A4">
        <w:rPr>
          <w:rFonts w:ascii="Arial" w:hAnsi="Arial" w:cs="Arial"/>
          <w:iCs/>
          <w:sz w:val="22"/>
          <w:szCs w:val="22"/>
        </w:rPr>
        <w:t>Electrónica y Electrotecnia</w:t>
      </w:r>
    </w:p>
    <w:p w:rsidR="00965C1D" w:rsidRPr="002276A4" w:rsidRDefault="00965C1D" w:rsidP="00965C1D">
      <w:pPr>
        <w:ind w:right="46"/>
        <w:rPr>
          <w:rFonts w:ascii="Arial" w:hAnsi="Arial" w:cs="Arial"/>
          <w:iCs/>
          <w:sz w:val="22"/>
          <w:szCs w:val="22"/>
        </w:rPr>
      </w:pPr>
    </w:p>
    <w:p w:rsidR="00965C1D" w:rsidRPr="002276A4" w:rsidRDefault="00965C1D" w:rsidP="00965C1D">
      <w:pPr>
        <w:numPr>
          <w:ilvl w:val="0"/>
          <w:numId w:val="27"/>
        </w:numPr>
        <w:ind w:left="0" w:right="46" w:firstLine="0"/>
        <w:jc w:val="both"/>
        <w:rPr>
          <w:rFonts w:ascii="Arial" w:hAnsi="Arial" w:cs="Arial"/>
          <w:b/>
          <w:bCs/>
          <w:iCs/>
          <w:sz w:val="22"/>
          <w:szCs w:val="22"/>
        </w:rPr>
      </w:pPr>
      <w:r w:rsidRPr="002276A4">
        <w:rPr>
          <w:rFonts w:ascii="Arial" w:hAnsi="Arial" w:cs="Arial"/>
          <w:b/>
          <w:bCs/>
          <w:iCs/>
          <w:sz w:val="22"/>
          <w:szCs w:val="22"/>
        </w:rPr>
        <w:t>Identificación</w:t>
      </w:r>
    </w:p>
    <w:p w:rsidR="00965C1D" w:rsidRPr="00B924C7" w:rsidRDefault="00965C1D" w:rsidP="00965C1D">
      <w:pPr>
        <w:ind w:right="46"/>
        <w:jc w:val="both"/>
        <w:rPr>
          <w:rFonts w:ascii="Arial" w:hAnsi="Arial" w:cs="Arial"/>
          <w:b/>
          <w:bCs/>
          <w:i w:val="0"/>
          <w:iCs/>
          <w:sz w:val="22"/>
          <w:szCs w:val="22"/>
        </w:rPr>
      </w:pPr>
    </w:p>
    <w:p w:rsidR="00965C1D" w:rsidRPr="00A837B3" w:rsidRDefault="00965C1D" w:rsidP="00965C1D">
      <w:pPr>
        <w:ind w:right="46"/>
        <w:jc w:val="both"/>
        <w:rPr>
          <w:rFonts w:ascii="Arial" w:hAnsi="Arial" w:cs="Arial"/>
          <w:i w:val="0"/>
          <w:sz w:val="22"/>
          <w:szCs w:val="22"/>
        </w:rPr>
      </w:pPr>
      <w:r w:rsidRPr="00A837B3">
        <w:rPr>
          <w:rFonts w:ascii="Arial" w:hAnsi="Arial" w:cs="Arial"/>
          <w:i w:val="0"/>
          <w:sz w:val="22"/>
          <w:szCs w:val="22"/>
        </w:rPr>
        <w:t>Código</w:t>
      </w:r>
      <w:r w:rsidRPr="00A837B3">
        <w:rPr>
          <w:rFonts w:ascii="Arial" w:hAnsi="Arial" w:cs="Arial"/>
          <w:i w:val="0"/>
          <w:sz w:val="22"/>
          <w:szCs w:val="22"/>
        </w:rPr>
        <w:tab/>
      </w:r>
      <w:r w:rsidRPr="00A837B3">
        <w:rPr>
          <w:rFonts w:ascii="Arial" w:hAnsi="Arial" w:cs="Arial"/>
          <w:i w:val="0"/>
          <w:sz w:val="22"/>
          <w:szCs w:val="22"/>
        </w:rPr>
        <w:tab/>
      </w:r>
      <w:r w:rsidRPr="00A837B3">
        <w:rPr>
          <w:rFonts w:ascii="Arial" w:hAnsi="Arial" w:cs="Arial"/>
          <w:i w:val="0"/>
          <w:sz w:val="22"/>
          <w:szCs w:val="22"/>
        </w:rPr>
        <w:tab/>
      </w:r>
      <w:r w:rsidRPr="00A837B3">
        <w:rPr>
          <w:rFonts w:ascii="Arial" w:hAnsi="Arial" w:cs="Arial"/>
          <w:i w:val="0"/>
          <w:sz w:val="22"/>
          <w:szCs w:val="22"/>
        </w:rPr>
        <w:tab/>
      </w:r>
      <w:r w:rsidR="00A837B3">
        <w:rPr>
          <w:rFonts w:ascii="Arial" w:hAnsi="Arial" w:cs="Arial"/>
          <w:i w:val="0"/>
          <w:sz w:val="22"/>
          <w:szCs w:val="22"/>
        </w:rPr>
        <w:tab/>
      </w:r>
      <w:r w:rsidRPr="00A837B3">
        <w:rPr>
          <w:rFonts w:ascii="Arial" w:hAnsi="Arial" w:cs="Arial"/>
          <w:i w:val="0"/>
          <w:sz w:val="22"/>
          <w:szCs w:val="22"/>
        </w:rPr>
        <w:t>: CII-2500</w:t>
      </w:r>
    </w:p>
    <w:p w:rsidR="00965C1D" w:rsidRPr="00A837B3" w:rsidRDefault="00965C1D" w:rsidP="00965C1D">
      <w:pPr>
        <w:ind w:right="46"/>
        <w:jc w:val="both"/>
        <w:rPr>
          <w:rFonts w:ascii="Arial" w:hAnsi="Arial" w:cs="Arial"/>
          <w:i w:val="0"/>
          <w:sz w:val="22"/>
          <w:szCs w:val="22"/>
        </w:rPr>
      </w:pPr>
      <w:r w:rsidRPr="00A837B3">
        <w:rPr>
          <w:rFonts w:ascii="Arial" w:hAnsi="Arial" w:cs="Arial"/>
          <w:i w:val="0"/>
          <w:sz w:val="22"/>
          <w:szCs w:val="22"/>
        </w:rPr>
        <w:t>Créditos</w:t>
      </w:r>
      <w:r w:rsidRPr="00A837B3">
        <w:rPr>
          <w:rFonts w:ascii="Arial" w:hAnsi="Arial" w:cs="Arial"/>
          <w:i w:val="0"/>
          <w:sz w:val="22"/>
          <w:szCs w:val="22"/>
        </w:rPr>
        <w:tab/>
      </w:r>
      <w:r w:rsidRPr="00A837B3">
        <w:rPr>
          <w:rFonts w:ascii="Arial" w:hAnsi="Arial" w:cs="Arial"/>
          <w:i w:val="0"/>
          <w:sz w:val="22"/>
          <w:szCs w:val="22"/>
        </w:rPr>
        <w:tab/>
      </w:r>
      <w:r w:rsidRPr="00A837B3">
        <w:rPr>
          <w:rFonts w:ascii="Arial" w:hAnsi="Arial" w:cs="Arial"/>
          <w:i w:val="0"/>
          <w:sz w:val="22"/>
          <w:szCs w:val="22"/>
        </w:rPr>
        <w:tab/>
      </w:r>
      <w:r w:rsidR="00BC2756" w:rsidRPr="00A837B3">
        <w:rPr>
          <w:rFonts w:ascii="Arial" w:hAnsi="Arial" w:cs="Arial"/>
          <w:i w:val="0"/>
          <w:sz w:val="22"/>
          <w:szCs w:val="22"/>
        </w:rPr>
        <w:tab/>
      </w:r>
      <w:r w:rsidRPr="00A837B3">
        <w:rPr>
          <w:rFonts w:ascii="Arial" w:hAnsi="Arial" w:cs="Arial"/>
          <w:i w:val="0"/>
          <w:sz w:val="22"/>
          <w:szCs w:val="22"/>
        </w:rPr>
        <w:t>: 6</w:t>
      </w:r>
    </w:p>
    <w:p w:rsidR="00965C1D" w:rsidRPr="00A837B3" w:rsidRDefault="00965C1D" w:rsidP="00965C1D">
      <w:pPr>
        <w:ind w:right="46"/>
        <w:jc w:val="both"/>
        <w:rPr>
          <w:rFonts w:ascii="Arial" w:hAnsi="Arial" w:cs="Arial"/>
          <w:i w:val="0"/>
          <w:sz w:val="22"/>
          <w:szCs w:val="22"/>
        </w:rPr>
      </w:pPr>
      <w:r w:rsidRPr="00A837B3">
        <w:rPr>
          <w:rFonts w:ascii="Arial" w:hAnsi="Arial" w:cs="Arial"/>
          <w:i w:val="0"/>
          <w:sz w:val="22"/>
          <w:szCs w:val="22"/>
        </w:rPr>
        <w:t>Duración</w:t>
      </w:r>
      <w:r w:rsidRPr="00A837B3">
        <w:rPr>
          <w:rFonts w:ascii="Arial" w:hAnsi="Arial" w:cs="Arial"/>
          <w:i w:val="0"/>
          <w:sz w:val="22"/>
          <w:szCs w:val="22"/>
        </w:rPr>
        <w:tab/>
      </w:r>
      <w:r w:rsidRPr="00A837B3">
        <w:rPr>
          <w:rFonts w:ascii="Arial" w:hAnsi="Arial" w:cs="Arial"/>
          <w:i w:val="0"/>
          <w:sz w:val="22"/>
          <w:szCs w:val="22"/>
        </w:rPr>
        <w:tab/>
      </w:r>
      <w:r w:rsidRPr="00A837B3">
        <w:rPr>
          <w:rFonts w:ascii="Arial" w:hAnsi="Arial" w:cs="Arial"/>
          <w:i w:val="0"/>
          <w:sz w:val="22"/>
          <w:szCs w:val="22"/>
        </w:rPr>
        <w:tab/>
      </w:r>
      <w:r w:rsidR="00BC2756" w:rsidRPr="00A837B3">
        <w:rPr>
          <w:rFonts w:ascii="Arial" w:hAnsi="Arial" w:cs="Arial"/>
          <w:i w:val="0"/>
          <w:sz w:val="22"/>
          <w:szCs w:val="22"/>
        </w:rPr>
        <w:tab/>
      </w:r>
      <w:r w:rsidRPr="00A837B3">
        <w:rPr>
          <w:rFonts w:ascii="Arial" w:hAnsi="Arial" w:cs="Arial"/>
          <w:i w:val="0"/>
          <w:sz w:val="22"/>
          <w:szCs w:val="22"/>
        </w:rPr>
        <w:t>: semestral</w:t>
      </w:r>
    </w:p>
    <w:p w:rsidR="00965C1D" w:rsidRPr="00A837B3" w:rsidRDefault="00965C1D" w:rsidP="00965C1D">
      <w:pPr>
        <w:pStyle w:val="Textoindependiente"/>
        <w:rPr>
          <w:szCs w:val="22"/>
          <w:lang w:val="es-ES_tradnl"/>
        </w:rPr>
      </w:pPr>
      <w:r w:rsidRPr="00A837B3">
        <w:rPr>
          <w:szCs w:val="22"/>
          <w:lang w:val="es-ES_tradnl"/>
        </w:rPr>
        <w:t>Ubicación en plan de estudio</w:t>
      </w:r>
      <w:r w:rsidRPr="00A837B3">
        <w:rPr>
          <w:szCs w:val="22"/>
          <w:lang w:val="es-ES_tradnl"/>
        </w:rPr>
        <w:tab/>
        <w:t>: Semestre 5</w:t>
      </w:r>
    </w:p>
    <w:p w:rsidR="00965C1D" w:rsidRPr="00A837B3" w:rsidRDefault="00965C1D" w:rsidP="00965C1D">
      <w:pPr>
        <w:pStyle w:val="Textoindependiente"/>
        <w:rPr>
          <w:szCs w:val="22"/>
          <w:lang w:val="es-ES_tradnl"/>
        </w:rPr>
      </w:pPr>
      <w:r w:rsidRPr="00A837B3">
        <w:rPr>
          <w:szCs w:val="22"/>
          <w:lang w:val="es-ES_tradnl"/>
        </w:rPr>
        <w:t>Requisitos</w:t>
      </w:r>
      <w:r w:rsidRPr="00A837B3">
        <w:rPr>
          <w:szCs w:val="22"/>
          <w:lang w:val="es-ES_tradnl"/>
        </w:rPr>
        <w:tab/>
      </w:r>
      <w:r w:rsidRPr="00A837B3">
        <w:rPr>
          <w:szCs w:val="22"/>
          <w:lang w:val="es-ES_tradnl"/>
        </w:rPr>
        <w:tab/>
      </w:r>
      <w:r w:rsidRPr="00A837B3">
        <w:rPr>
          <w:szCs w:val="22"/>
          <w:lang w:val="es-ES_tradnl"/>
        </w:rPr>
        <w:tab/>
      </w:r>
      <w:r w:rsidR="00BC2756" w:rsidRPr="00A837B3">
        <w:rPr>
          <w:szCs w:val="22"/>
          <w:lang w:val="es-ES_tradnl"/>
        </w:rPr>
        <w:tab/>
      </w:r>
      <w:r w:rsidRPr="00A837B3">
        <w:rPr>
          <w:szCs w:val="22"/>
          <w:lang w:val="es-ES_tradnl"/>
        </w:rPr>
        <w:t>: Electricidad y Magnetismo (CBF-1002)</w:t>
      </w:r>
    </w:p>
    <w:p w:rsidR="00965C1D" w:rsidRPr="00A837B3" w:rsidRDefault="00965C1D" w:rsidP="00965C1D">
      <w:pPr>
        <w:ind w:right="46"/>
        <w:jc w:val="both"/>
        <w:rPr>
          <w:rFonts w:ascii="Arial" w:hAnsi="Arial" w:cs="Arial"/>
          <w:i w:val="0"/>
          <w:sz w:val="22"/>
          <w:szCs w:val="22"/>
        </w:rPr>
      </w:pPr>
      <w:r w:rsidRPr="00A837B3">
        <w:rPr>
          <w:rFonts w:ascii="Arial" w:hAnsi="Arial" w:cs="Arial"/>
          <w:i w:val="0"/>
          <w:sz w:val="22"/>
          <w:szCs w:val="22"/>
        </w:rPr>
        <w:t>Sesiones semanales</w:t>
      </w:r>
      <w:r w:rsidRPr="00A837B3">
        <w:rPr>
          <w:rFonts w:ascii="Arial" w:hAnsi="Arial" w:cs="Arial"/>
          <w:i w:val="0"/>
          <w:sz w:val="22"/>
          <w:szCs w:val="22"/>
        </w:rPr>
        <w:tab/>
      </w:r>
      <w:r w:rsidRPr="00A837B3">
        <w:rPr>
          <w:rFonts w:ascii="Arial" w:hAnsi="Arial" w:cs="Arial"/>
          <w:i w:val="0"/>
          <w:sz w:val="22"/>
          <w:szCs w:val="22"/>
        </w:rPr>
        <w:tab/>
      </w:r>
      <w:r w:rsidR="00A837B3">
        <w:rPr>
          <w:rFonts w:ascii="Arial" w:hAnsi="Arial" w:cs="Arial"/>
          <w:i w:val="0"/>
          <w:sz w:val="22"/>
          <w:szCs w:val="22"/>
        </w:rPr>
        <w:tab/>
      </w:r>
      <w:r w:rsidRPr="00A837B3">
        <w:rPr>
          <w:rFonts w:ascii="Arial" w:hAnsi="Arial" w:cs="Arial"/>
          <w:i w:val="0"/>
          <w:sz w:val="22"/>
          <w:szCs w:val="22"/>
        </w:rPr>
        <w:t>: 2 cátedras; 1 ayudantía o laboratorio</w:t>
      </w:r>
    </w:p>
    <w:p w:rsidR="00965C1D" w:rsidRPr="002276A4" w:rsidRDefault="00965C1D" w:rsidP="00965C1D">
      <w:pPr>
        <w:ind w:right="46"/>
        <w:jc w:val="both"/>
        <w:rPr>
          <w:rFonts w:ascii="Arial" w:hAnsi="Arial" w:cs="Arial"/>
          <w:iCs/>
          <w:sz w:val="22"/>
          <w:szCs w:val="22"/>
        </w:rPr>
      </w:pPr>
    </w:p>
    <w:p w:rsidR="00965C1D" w:rsidRPr="002276A4" w:rsidRDefault="00965C1D" w:rsidP="00965C1D">
      <w:pPr>
        <w:numPr>
          <w:ilvl w:val="0"/>
          <w:numId w:val="27"/>
        </w:numPr>
        <w:ind w:left="0" w:right="46" w:firstLine="0"/>
        <w:jc w:val="both"/>
        <w:rPr>
          <w:rFonts w:ascii="Arial" w:hAnsi="Arial" w:cs="Arial"/>
          <w:b/>
          <w:bCs/>
          <w:iCs/>
          <w:sz w:val="22"/>
          <w:szCs w:val="22"/>
        </w:rPr>
      </w:pPr>
      <w:r w:rsidRPr="002276A4">
        <w:rPr>
          <w:rFonts w:ascii="Arial" w:hAnsi="Arial" w:cs="Arial"/>
          <w:b/>
          <w:bCs/>
          <w:iCs/>
          <w:sz w:val="22"/>
          <w:szCs w:val="22"/>
        </w:rPr>
        <w:t>Objetivos Generales y Específicos</w:t>
      </w:r>
    </w:p>
    <w:p w:rsidR="00965C1D" w:rsidRPr="00B924C7" w:rsidRDefault="00965C1D" w:rsidP="00965C1D">
      <w:pPr>
        <w:pStyle w:val="Ttulo4"/>
        <w:spacing w:before="0" w:after="0" w:line="240" w:lineRule="auto"/>
        <w:rPr>
          <w:rFonts w:ascii="Arial" w:hAnsi="Arial" w:cs="Arial"/>
          <w:sz w:val="22"/>
          <w:szCs w:val="22"/>
        </w:rPr>
      </w:pPr>
    </w:p>
    <w:p w:rsidR="00965C1D" w:rsidRPr="00B924C7" w:rsidRDefault="00965C1D" w:rsidP="00965C1D">
      <w:pPr>
        <w:pStyle w:val="Sangra2detindependiente"/>
        <w:spacing w:line="240" w:lineRule="auto"/>
        <w:ind w:left="0"/>
        <w:rPr>
          <w:rFonts w:ascii="Arial" w:hAnsi="Arial" w:cs="Arial"/>
          <w:sz w:val="22"/>
          <w:szCs w:val="22"/>
        </w:rPr>
      </w:pPr>
      <w:r w:rsidRPr="00B924C7">
        <w:rPr>
          <w:rFonts w:ascii="Arial" w:hAnsi="Arial" w:cs="Arial"/>
          <w:sz w:val="22"/>
          <w:szCs w:val="22"/>
        </w:rPr>
        <w:t>El objetivo de la asignatura es entregar conocimientos básicos sobre sistemas eléctricos. Se  otorgan las herramientas necesarias para ser capaz de identificar y comprender el funcionamiento de la mayor parte de los sistemas eléctricos existentes y  de los elementos que los componen.</w:t>
      </w:r>
    </w:p>
    <w:p w:rsidR="00965C1D" w:rsidRPr="00B924C7" w:rsidRDefault="00965C1D" w:rsidP="00965C1D">
      <w:pPr>
        <w:pStyle w:val="Sangra2detindependiente"/>
        <w:spacing w:line="240" w:lineRule="auto"/>
        <w:ind w:left="0"/>
        <w:rPr>
          <w:rFonts w:ascii="Arial" w:hAnsi="Arial" w:cs="Arial"/>
          <w:sz w:val="22"/>
          <w:szCs w:val="22"/>
        </w:rPr>
      </w:pPr>
    </w:p>
    <w:p w:rsidR="00965C1D" w:rsidRPr="00B924C7" w:rsidRDefault="00965C1D" w:rsidP="00965C1D">
      <w:pPr>
        <w:pStyle w:val="Sangra2detindependiente"/>
        <w:spacing w:line="240" w:lineRule="auto"/>
        <w:ind w:left="0"/>
        <w:rPr>
          <w:rFonts w:ascii="Arial" w:hAnsi="Arial" w:cs="Arial"/>
          <w:sz w:val="22"/>
          <w:szCs w:val="22"/>
        </w:rPr>
      </w:pPr>
      <w:r w:rsidRPr="00B924C7">
        <w:rPr>
          <w:rFonts w:ascii="Arial" w:hAnsi="Arial" w:cs="Arial"/>
          <w:sz w:val="22"/>
          <w:szCs w:val="22"/>
          <w:lang w:val="es-ES"/>
        </w:rPr>
        <w:t>Además al final de la asignatura el alumno será capaz de:</w:t>
      </w:r>
    </w:p>
    <w:p w:rsidR="00965C1D" w:rsidRPr="00A837B3" w:rsidRDefault="00965C1D" w:rsidP="00965C1D">
      <w:pPr>
        <w:tabs>
          <w:tab w:val="left" w:pos="425"/>
          <w:tab w:val="left" w:pos="709"/>
        </w:tabs>
        <w:jc w:val="both"/>
        <w:rPr>
          <w:rFonts w:ascii="Arial" w:hAnsi="Arial" w:cs="Arial"/>
          <w:b/>
          <w:bCs/>
          <w:i w:val="0"/>
          <w:sz w:val="22"/>
          <w:szCs w:val="22"/>
        </w:rPr>
      </w:pPr>
    </w:p>
    <w:p w:rsidR="00965C1D" w:rsidRPr="00A837B3" w:rsidRDefault="00965C1D" w:rsidP="00627BD3">
      <w:pPr>
        <w:numPr>
          <w:ilvl w:val="0"/>
          <w:numId w:val="192"/>
        </w:numPr>
        <w:tabs>
          <w:tab w:val="left" w:pos="425"/>
        </w:tabs>
        <w:jc w:val="both"/>
        <w:rPr>
          <w:rFonts w:ascii="Arial" w:hAnsi="Arial" w:cs="Arial"/>
          <w:i w:val="0"/>
          <w:sz w:val="22"/>
          <w:szCs w:val="22"/>
        </w:rPr>
      </w:pPr>
      <w:r w:rsidRPr="00A837B3">
        <w:rPr>
          <w:rFonts w:ascii="Arial" w:hAnsi="Arial" w:cs="Arial"/>
          <w:i w:val="0"/>
          <w:sz w:val="22"/>
          <w:szCs w:val="22"/>
        </w:rPr>
        <w:t>Conocer el funcionamiento de  diversos circuitos pasivos, identificar y comprender los elementos asociados, ser capaz de cuantificar las variables relevantes.</w:t>
      </w:r>
    </w:p>
    <w:p w:rsidR="00965C1D" w:rsidRPr="00A837B3" w:rsidRDefault="00965C1D" w:rsidP="00627BD3">
      <w:pPr>
        <w:numPr>
          <w:ilvl w:val="0"/>
          <w:numId w:val="192"/>
        </w:numPr>
        <w:tabs>
          <w:tab w:val="left" w:pos="425"/>
        </w:tabs>
        <w:jc w:val="both"/>
        <w:rPr>
          <w:rFonts w:ascii="Arial" w:hAnsi="Arial" w:cs="Arial"/>
          <w:i w:val="0"/>
          <w:sz w:val="22"/>
          <w:szCs w:val="22"/>
        </w:rPr>
      </w:pPr>
      <w:r w:rsidRPr="00A837B3">
        <w:rPr>
          <w:rFonts w:ascii="Arial" w:hAnsi="Arial" w:cs="Arial"/>
          <w:i w:val="0"/>
          <w:sz w:val="22"/>
          <w:szCs w:val="22"/>
        </w:rPr>
        <w:t>Introducción de elementos activos, conocer los distintos tipos, entender su funcionamiento y sus aplicaciones, ser capaz de cuantificar variables relevantes.</w:t>
      </w:r>
    </w:p>
    <w:p w:rsidR="00965C1D" w:rsidRPr="00A837B3" w:rsidRDefault="00965C1D" w:rsidP="00627BD3">
      <w:pPr>
        <w:numPr>
          <w:ilvl w:val="0"/>
          <w:numId w:val="192"/>
        </w:numPr>
        <w:tabs>
          <w:tab w:val="left" w:pos="425"/>
        </w:tabs>
        <w:jc w:val="both"/>
        <w:rPr>
          <w:rFonts w:ascii="Arial" w:hAnsi="Arial" w:cs="Arial"/>
          <w:i w:val="0"/>
          <w:sz w:val="22"/>
          <w:szCs w:val="22"/>
        </w:rPr>
      </w:pPr>
      <w:r w:rsidRPr="00A837B3">
        <w:rPr>
          <w:rFonts w:ascii="Arial" w:hAnsi="Arial" w:cs="Arial"/>
          <w:i w:val="0"/>
          <w:sz w:val="22"/>
          <w:szCs w:val="22"/>
        </w:rPr>
        <w:t xml:space="preserve">Introducir conceptos de potencia y energía, identificar y calcular los distintos tipos de energía. Conocer los diversos tipos de máquinas e instrumentos asociados. </w:t>
      </w:r>
    </w:p>
    <w:p w:rsidR="00965C1D" w:rsidRPr="002276A4" w:rsidRDefault="00965C1D" w:rsidP="00965C1D">
      <w:pPr>
        <w:tabs>
          <w:tab w:val="left" w:pos="425"/>
          <w:tab w:val="left" w:pos="709"/>
          <w:tab w:val="num" w:pos="1080"/>
        </w:tabs>
        <w:jc w:val="both"/>
        <w:rPr>
          <w:rFonts w:ascii="Arial" w:hAnsi="Arial" w:cs="Arial"/>
          <w:sz w:val="22"/>
          <w:szCs w:val="22"/>
        </w:rPr>
      </w:pPr>
    </w:p>
    <w:p w:rsidR="00965C1D" w:rsidRPr="002276A4" w:rsidRDefault="00965C1D" w:rsidP="00965C1D">
      <w:pPr>
        <w:tabs>
          <w:tab w:val="left" w:pos="425"/>
          <w:tab w:val="left" w:pos="709"/>
        </w:tabs>
        <w:jc w:val="both"/>
        <w:rPr>
          <w:rFonts w:ascii="Arial" w:hAnsi="Arial" w:cs="Arial"/>
          <w:sz w:val="22"/>
          <w:szCs w:val="22"/>
        </w:rPr>
      </w:pPr>
    </w:p>
    <w:p w:rsidR="00965C1D" w:rsidRPr="002276A4" w:rsidRDefault="00965C1D" w:rsidP="00965C1D">
      <w:pPr>
        <w:numPr>
          <w:ilvl w:val="0"/>
          <w:numId w:val="27"/>
        </w:numPr>
        <w:ind w:left="0" w:right="46" w:firstLine="0"/>
        <w:jc w:val="both"/>
        <w:rPr>
          <w:rFonts w:ascii="Arial" w:hAnsi="Arial" w:cs="Arial"/>
          <w:b/>
          <w:bCs/>
          <w:iCs/>
          <w:sz w:val="22"/>
          <w:szCs w:val="22"/>
        </w:rPr>
      </w:pPr>
      <w:r w:rsidRPr="002276A4">
        <w:rPr>
          <w:rFonts w:ascii="Arial" w:hAnsi="Arial" w:cs="Arial"/>
          <w:b/>
          <w:bCs/>
          <w:iCs/>
          <w:sz w:val="22"/>
          <w:szCs w:val="22"/>
        </w:rPr>
        <w:t>Descripción de Contenidos.</w:t>
      </w:r>
    </w:p>
    <w:p w:rsidR="00965C1D" w:rsidRPr="00B924C7" w:rsidRDefault="00965C1D" w:rsidP="00965C1D">
      <w:pPr>
        <w:tabs>
          <w:tab w:val="left" w:pos="709"/>
        </w:tabs>
        <w:jc w:val="both"/>
        <w:rPr>
          <w:rFonts w:ascii="Arial" w:hAnsi="Arial" w:cs="Arial"/>
          <w:b/>
          <w:bCs/>
          <w:sz w:val="22"/>
          <w:szCs w:val="22"/>
        </w:rPr>
      </w:pPr>
    </w:p>
    <w:p w:rsidR="00965C1D" w:rsidRPr="00A837B3" w:rsidRDefault="00965C1D" w:rsidP="00627BD3">
      <w:pPr>
        <w:numPr>
          <w:ilvl w:val="0"/>
          <w:numId w:val="120"/>
        </w:numPr>
        <w:jc w:val="both"/>
        <w:rPr>
          <w:rFonts w:ascii="Arial" w:hAnsi="Arial" w:cs="Arial"/>
          <w:i w:val="0"/>
          <w:snapToGrid w:val="0"/>
          <w:sz w:val="22"/>
          <w:szCs w:val="22"/>
        </w:rPr>
      </w:pPr>
      <w:r w:rsidRPr="00A837B3">
        <w:rPr>
          <w:rFonts w:ascii="Arial" w:hAnsi="Arial" w:cs="Arial"/>
          <w:bCs/>
          <w:i w:val="0"/>
          <w:sz w:val="22"/>
          <w:szCs w:val="22"/>
        </w:rPr>
        <w:t>Circuitos CC</w:t>
      </w:r>
      <w:r w:rsidRPr="00A837B3">
        <w:rPr>
          <w:rFonts w:ascii="Arial" w:hAnsi="Arial" w:cs="Arial"/>
          <w:i w:val="0"/>
          <w:sz w:val="22"/>
          <w:szCs w:val="22"/>
        </w:rPr>
        <w:t xml:space="preserve">: Circuitos resistivos, </w:t>
      </w:r>
      <w:r w:rsidRPr="00A837B3">
        <w:rPr>
          <w:rFonts w:ascii="Arial" w:hAnsi="Arial" w:cs="Arial"/>
          <w:i w:val="0"/>
          <w:snapToGrid w:val="0"/>
          <w:sz w:val="22"/>
          <w:szCs w:val="22"/>
        </w:rPr>
        <w:t>Teorema de Thevenin y Norton, Leyes de Kirchhoff.</w:t>
      </w:r>
    </w:p>
    <w:p w:rsidR="00965C1D" w:rsidRPr="00A837B3" w:rsidRDefault="00965C1D" w:rsidP="00627BD3">
      <w:pPr>
        <w:numPr>
          <w:ilvl w:val="0"/>
          <w:numId w:val="120"/>
        </w:numPr>
        <w:jc w:val="both"/>
        <w:rPr>
          <w:rFonts w:ascii="Arial" w:hAnsi="Arial" w:cs="Arial"/>
          <w:i w:val="0"/>
          <w:snapToGrid w:val="0"/>
          <w:sz w:val="22"/>
          <w:szCs w:val="22"/>
        </w:rPr>
      </w:pPr>
      <w:r w:rsidRPr="00A837B3">
        <w:rPr>
          <w:rFonts w:ascii="Arial" w:hAnsi="Arial" w:cs="Arial"/>
          <w:bCs/>
          <w:i w:val="0"/>
          <w:sz w:val="22"/>
          <w:szCs w:val="22"/>
        </w:rPr>
        <w:t xml:space="preserve">Circuitos CA: </w:t>
      </w:r>
      <w:r w:rsidRPr="00A837B3">
        <w:rPr>
          <w:rFonts w:ascii="Arial" w:hAnsi="Arial" w:cs="Arial"/>
          <w:i w:val="0"/>
          <w:snapToGrid w:val="0"/>
          <w:sz w:val="22"/>
          <w:szCs w:val="22"/>
        </w:rPr>
        <w:t>Caracterización de funciones sinusoidales, Representación cartesiana, Representación fasorial, Impedancia y admitancia compleja, Circuitos básicos RLC serie y paralelo.</w:t>
      </w:r>
    </w:p>
    <w:p w:rsidR="00965C1D" w:rsidRPr="00A837B3" w:rsidRDefault="00965C1D" w:rsidP="00627BD3">
      <w:pPr>
        <w:numPr>
          <w:ilvl w:val="0"/>
          <w:numId w:val="120"/>
        </w:numPr>
        <w:jc w:val="both"/>
        <w:rPr>
          <w:rFonts w:ascii="Arial" w:hAnsi="Arial" w:cs="Arial"/>
          <w:i w:val="0"/>
          <w:sz w:val="22"/>
          <w:szCs w:val="22"/>
        </w:rPr>
      </w:pPr>
      <w:r w:rsidRPr="00A837B3">
        <w:rPr>
          <w:rFonts w:ascii="Arial" w:hAnsi="Arial" w:cs="Arial"/>
          <w:bCs/>
          <w:i w:val="0"/>
          <w:sz w:val="22"/>
          <w:szCs w:val="22"/>
        </w:rPr>
        <w:t xml:space="preserve">Electrónica: </w:t>
      </w:r>
      <w:r w:rsidRPr="00A837B3">
        <w:rPr>
          <w:rFonts w:ascii="Arial" w:hAnsi="Arial" w:cs="Arial"/>
          <w:i w:val="0"/>
          <w:sz w:val="22"/>
          <w:szCs w:val="22"/>
        </w:rPr>
        <w:t>Electrónica analógica, Teoría de semiconductores (Unión P-N, Transistores Bipolares), Realimentación, Amplificador Operacional, Electrónica digital</w:t>
      </w:r>
    </w:p>
    <w:p w:rsidR="00965C1D" w:rsidRPr="00A837B3" w:rsidRDefault="00965C1D" w:rsidP="00627BD3">
      <w:pPr>
        <w:numPr>
          <w:ilvl w:val="0"/>
          <w:numId w:val="120"/>
        </w:numPr>
        <w:jc w:val="both"/>
        <w:rPr>
          <w:rFonts w:ascii="Arial" w:hAnsi="Arial" w:cs="Arial"/>
          <w:bCs/>
          <w:i w:val="0"/>
          <w:sz w:val="22"/>
          <w:szCs w:val="22"/>
        </w:rPr>
      </w:pPr>
      <w:r w:rsidRPr="00A837B3">
        <w:rPr>
          <w:rFonts w:ascii="Arial" w:hAnsi="Arial" w:cs="Arial"/>
          <w:bCs/>
          <w:i w:val="0"/>
          <w:sz w:val="22"/>
          <w:szCs w:val="22"/>
        </w:rPr>
        <w:t xml:space="preserve">Potencia y energía: </w:t>
      </w:r>
      <w:r w:rsidRPr="00A837B3">
        <w:rPr>
          <w:rFonts w:ascii="Arial" w:hAnsi="Arial" w:cs="Arial"/>
          <w:i w:val="0"/>
          <w:snapToGrid w:val="0"/>
          <w:sz w:val="22"/>
          <w:szCs w:val="22"/>
        </w:rPr>
        <w:t>Potencia activa y reactiva. Factor de potencia y su mejora, Circuitos Trifásicos, Máquinas.</w:t>
      </w:r>
    </w:p>
    <w:p w:rsidR="00965C1D" w:rsidRPr="00B924C7" w:rsidRDefault="00965C1D" w:rsidP="00965C1D">
      <w:pPr>
        <w:rPr>
          <w:rFonts w:ascii="Arial" w:hAnsi="Arial" w:cs="Arial"/>
          <w:b/>
          <w:bCs/>
          <w:sz w:val="22"/>
          <w:szCs w:val="22"/>
        </w:rPr>
      </w:pPr>
    </w:p>
    <w:p w:rsidR="00965C1D" w:rsidRPr="00B924C7" w:rsidRDefault="00965C1D" w:rsidP="00965C1D">
      <w:pPr>
        <w:pStyle w:val="Prrafodelista"/>
        <w:spacing w:after="0" w:line="240" w:lineRule="auto"/>
        <w:ind w:left="360"/>
        <w:contextualSpacing w:val="0"/>
        <w:rPr>
          <w:rFonts w:ascii="Arial" w:hAnsi="Arial" w:cs="Arial"/>
          <w:b/>
          <w:bCs/>
        </w:rPr>
      </w:pPr>
      <w:r w:rsidRPr="00B924C7">
        <w:rPr>
          <w:rFonts w:ascii="Arial" w:hAnsi="Arial" w:cs="Arial"/>
          <w:b/>
          <w:bCs/>
        </w:rPr>
        <w:t>Experiencias de Laboratorio:</w:t>
      </w:r>
    </w:p>
    <w:p w:rsidR="00AF275F" w:rsidRPr="00B924C7" w:rsidRDefault="00AF275F" w:rsidP="00965C1D">
      <w:pPr>
        <w:pStyle w:val="Prrafodelista"/>
        <w:spacing w:after="0" w:line="240" w:lineRule="auto"/>
        <w:ind w:left="360"/>
        <w:contextualSpacing w:val="0"/>
        <w:rPr>
          <w:rFonts w:ascii="Arial" w:hAnsi="Arial" w:cs="Arial"/>
          <w:b/>
          <w:bCs/>
        </w:rPr>
      </w:pPr>
    </w:p>
    <w:p w:rsidR="00965C1D" w:rsidRPr="00B924C7" w:rsidRDefault="00965C1D" w:rsidP="00965C1D">
      <w:pPr>
        <w:pStyle w:val="Prrafodelista"/>
        <w:spacing w:after="0" w:line="240" w:lineRule="auto"/>
        <w:ind w:left="360"/>
        <w:contextualSpacing w:val="0"/>
        <w:rPr>
          <w:rFonts w:ascii="Arial" w:hAnsi="Arial" w:cs="Arial"/>
        </w:rPr>
      </w:pPr>
      <w:r w:rsidRPr="00B924C7">
        <w:rPr>
          <w:rFonts w:ascii="Arial" w:hAnsi="Arial" w:cs="Arial"/>
          <w:b/>
          <w:bCs/>
        </w:rPr>
        <w:t>Laboratorio 1:</w:t>
      </w:r>
      <w:r w:rsidRPr="00B924C7">
        <w:rPr>
          <w:rFonts w:ascii="Arial" w:hAnsi="Arial" w:cs="Arial"/>
        </w:rPr>
        <w:t xml:space="preserve"> Circuitos RC “Filtros”</w:t>
      </w:r>
    </w:p>
    <w:p w:rsidR="00965C1D" w:rsidRPr="00B924C7" w:rsidRDefault="00965C1D" w:rsidP="00965C1D">
      <w:pPr>
        <w:pStyle w:val="Prrafodelista"/>
        <w:spacing w:after="0" w:line="240" w:lineRule="auto"/>
        <w:ind w:left="360"/>
        <w:contextualSpacing w:val="0"/>
        <w:rPr>
          <w:rFonts w:ascii="Arial" w:hAnsi="Arial" w:cs="Arial"/>
        </w:rPr>
      </w:pPr>
      <w:r w:rsidRPr="00B924C7">
        <w:rPr>
          <w:rFonts w:ascii="Arial" w:hAnsi="Arial" w:cs="Arial"/>
          <w:b/>
          <w:bCs/>
        </w:rPr>
        <w:t>Laboratorio 2:</w:t>
      </w:r>
      <w:r w:rsidRPr="00B924C7">
        <w:rPr>
          <w:rFonts w:ascii="Arial" w:hAnsi="Arial" w:cs="Arial"/>
        </w:rPr>
        <w:t xml:space="preserve"> Diodos  “Rectificador onda completa”</w:t>
      </w:r>
    </w:p>
    <w:p w:rsidR="00965C1D" w:rsidRPr="00B924C7" w:rsidRDefault="00965C1D" w:rsidP="00965C1D">
      <w:pPr>
        <w:pStyle w:val="Prrafodelista"/>
        <w:spacing w:after="0" w:line="240" w:lineRule="auto"/>
        <w:ind w:left="360"/>
        <w:contextualSpacing w:val="0"/>
        <w:rPr>
          <w:rFonts w:ascii="Arial" w:hAnsi="Arial" w:cs="Arial"/>
        </w:rPr>
      </w:pPr>
      <w:r w:rsidRPr="00B924C7">
        <w:rPr>
          <w:rFonts w:ascii="Arial" w:hAnsi="Arial" w:cs="Arial"/>
          <w:b/>
          <w:bCs/>
        </w:rPr>
        <w:t>Laboratorio 3:</w:t>
      </w:r>
      <w:r w:rsidRPr="00B924C7">
        <w:rPr>
          <w:rFonts w:ascii="Arial" w:hAnsi="Arial" w:cs="Arial"/>
        </w:rPr>
        <w:t xml:space="preserve"> Transistor Bipolar</w:t>
      </w:r>
    </w:p>
    <w:p w:rsidR="00965C1D" w:rsidRDefault="00965C1D" w:rsidP="00965C1D">
      <w:pPr>
        <w:pStyle w:val="Prrafodelista"/>
        <w:spacing w:after="0" w:line="240" w:lineRule="auto"/>
        <w:ind w:left="360"/>
        <w:contextualSpacing w:val="0"/>
        <w:rPr>
          <w:rFonts w:ascii="Arial" w:hAnsi="Arial" w:cs="Arial"/>
        </w:rPr>
      </w:pPr>
      <w:r w:rsidRPr="00B924C7">
        <w:rPr>
          <w:rFonts w:ascii="Arial" w:hAnsi="Arial" w:cs="Arial"/>
          <w:b/>
          <w:bCs/>
        </w:rPr>
        <w:t>Laboratorio 4:</w:t>
      </w:r>
      <w:r w:rsidRPr="00B924C7">
        <w:rPr>
          <w:rFonts w:ascii="Arial" w:hAnsi="Arial" w:cs="Arial"/>
        </w:rPr>
        <w:t xml:space="preserve"> Amplificador Operacional</w:t>
      </w:r>
    </w:p>
    <w:p w:rsidR="00A837B3" w:rsidRDefault="00A837B3" w:rsidP="00965C1D">
      <w:pPr>
        <w:pStyle w:val="Prrafodelista"/>
        <w:spacing w:after="0" w:line="240" w:lineRule="auto"/>
        <w:ind w:left="360"/>
        <w:contextualSpacing w:val="0"/>
        <w:rPr>
          <w:rFonts w:ascii="Arial" w:hAnsi="Arial" w:cs="Arial"/>
        </w:rPr>
      </w:pPr>
    </w:p>
    <w:p w:rsidR="00A837B3" w:rsidRDefault="00A837B3" w:rsidP="00965C1D">
      <w:pPr>
        <w:pStyle w:val="Prrafodelista"/>
        <w:spacing w:after="0" w:line="240" w:lineRule="auto"/>
        <w:ind w:left="360"/>
        <w:contextualSpacing w:val="0"/>
        <w:rPr>
          <w:rFonts w:ascii="Arial" w:hAnsi="Arial" w:cs="Arial"/>
        </w:rPr>
      </w:pPr>
    </w:p>
    <w:p w:rsidR="00A837B3" w:rsidRPr="00B924C7" w:rsidRDefault="00A837B3" w:rsidP="00965C1D">
      <w:pPr>
        <w:pStyle w:val="Prrafodelista"/>
        <w:spacing w:after="0" w:line="240" w:lineRule="auto"/>
        <w:ind w:left="360"/>
        <w:contextualSpacing w:val="0"/>
        <w:rPr>
          <w:rFonts w:ascii="Arial" w:hAnsi="Arial" w:cs="Arial"/>
        </w:rPr>
      </w:pPr>
    </w:p>
    <w:p w:rsidR="00965C1D" w:rsidRDefault="00965C1D" w:rsidP="00965C1D">
      <w:pPr>
        <w:ind w:right="46"/>
        <w:jc w:val="both"/>
        <w:rPr>
          <w:rFonts w:ascii="Arial" w:hAnsi="Arial" w:cs="Arial"/>
          <w:b/>
          <w:bCs/>
          <w:i w:val="0"/>
          <w:iCs/>
          <w:sz w:val="22"/>
          <w:szCs w:val="22"/>
        </w:rPr>
      </w:pPr>
    </w:p>
    <w:p w:rsidR="007D1524" w:rsidRPr="00B924C7" w:rsidRDefault="007D1524" w:rsidP="00965C1D">
      <w:pPr>
        <w:ind w:right="46"/>
        <w:jc w:val="both"/>
        <w:rPr>
          <w:rFonts w:ascii="Arial" w:hAnsi="Arial" w:cs="Arial"/>
          <w:b/>
          <w:bCs/>
          <w:i w:val="0"/>
          <w:iCs/>
          <w:sz w:val="22"/>
          <w:szCs w:val="22"/>
        </w:rPr>
      </w:pPr>
    </w:p>
    <w:p w:rsidR="00965C1D" w:rsidRPr="002276A4" w:rsidRDefault="00965C1D" w:rsidP="00965C1D">
      <w:pPr>
        <w:ind w:right="46"/>
        <w:jc w:val="both"/>
        <w:rPr>
          <w:rFonts w:ascii="Arial" w:hAnsi="Arial" w:cs="Arial"/>
          <w:b/>
          <w:bCs/>
          <w:iCs/>
          <w:sz w:val="22"/>
          <w:szCs w:val="22"/>
        </w:rPr>
      </w:pPr>
      <w:r w:rsidRPr="002276A4">
        <w:rPr>
          <w:rFonts w:ascii="Arial" w:hAnsi="Arial" w:cs="Arial"/>
          <w:b/>
          <w:bCs/>
          <w:iCs/>
          <w:sz w:val="22"/>
          <w:szCs w:val="22"/>
        </w:rPr>
        <w:lastRenderedPageBreak/>
        <w:t xml:space="preserve">IV. </w:t>
      </w:r>
      <w:r w:rsidRPr="002276A4">
        <w:rPr>
          <w:rFonts w:ascii="Arial" w:hAnsi="Arial" w:cs="Arial"/>
          <w:b/>
          <w:bCs/>
          <w:iCs/>
          <w:sz w:val="22"/>
          <w:szCs w:val="22"/>
        </w:rPr>
        <w:tab/>
      </w:r>
      <w:r w:rsidR="00D43C71">
        <w:rPr>
          <w:rFonts w:ascii="Arial" w:hAnsi="Arial" w:cs="Arial"/>
          <w:b/>
          <w:bCs/>
          <w:iCs/>
          <w:sz w:val="22"/>
          <w:szCs w:val="22"/>
        </w:rPr>
        <w:t xml:space="preserve">Importancia del curso en el plan de estudio  </w:t>
      </w:r>
    </w:p>
    <w:p w:rsidR="00965C1D" w:rsidRPr="00B924C7" w:rsidRDefault="00965C1D" w:rsidP="00965C1D">
      <w:pPr>
        <w:jc w:val="both"/>
        <w:rPr>
          <w:rFonts w:ascii="Arial" w:hAnsi="Arial" w:cs="Arial"/>
          <w:b/>
          <w:bCs/>
          <w:i w:val="0"/>
          <w:iCs/>
          <w:sz w:val="22"/>
          <w:szCs w:val="22"/>
        </w:rPr>
      </w:pPr>
    </w:p>
    <w:p w:rsidR="00965C1D" w:rsidRPr="00A837B3" w:rsidRDefault="00965C1D" w:rsidP="00965C1D">
      <w:pPr>
        <w:jc w:val="both"/>
        <w:rPr>
          <w:rFonts w:ascii="Arial" w:hAnsi="Arial" w:cs="Arial"/>
          <w:i w:val="0"/>
          <w:sz w:val="22"/>
          <w:szCs w:val="22"/>
        </w:rPr>
      </w:pPr>
      <w:r w:rsidRPr="00A837B3">
        <w:rPr>
          <w:rFonts w:ascii="Arial" w:hAnsi="Arial" w:cs="Arial"/>
          <w:i w:val="0"/>
          <w:sz w:val="22"/>
          <w:szCs w:val="22"/>
        </w:rPr>
        <w:t>La asignatura se enmarca en los cursos de ciencias de la ingeniería, una serie de cursos que tienen como objetivo entregar al alumno conocimientos sobre diversas áreas de ingeniería. Electrotecnia en particular aborda el área de sistemas eléctricos, cuya comprensión resulta fundamental para un ingeniero.</w:t>
      </w:r>
    </w:p>
    <w:p w:rsidR="00965C1D" w:rsidRPr="00B924C7" w:rsidRDefault="00965C1D" w:rsidP="00965C1D">
      <w:pPr>
        <w:pStyle w:val="Textoindependiente"/>
        <w:rPr>
          <w:i/>
          <w:iCs/>
          <w:szCs w:val="22"/>
        </w:rPr>
      </w:pPr>
    </w:p>
    <w:p w:rsidR="00965C1D" w:rsidRPr="002276A4" w:rsidRDefault="00965C1D" w:rsidP="00965C1D">
      <w:pPr>
        <w:jc w:val="both"/>
        <w:rPr>
          <w:rFonts w:ascii="Arial" w:hAnsi="Arial" w:cs="Arial"/>
          <w:b/>
          <w:bCs/>
          <w:iCs/>
          <w:sz w:val="22"/>
          <w:szCs w:val="22"/>
        </w:rPr>
      </w:pPr>
      <w:r w:rsidRPr="002276A4">
        <w:rPr>
          <w:rFonts w:ascii="Arial" w:hAnsi="Arial" w:cs="Arial"/>
          <w:b/>
          <w:bCs/>
          <w:iCs/>
          <w:sz w:val="22"/>
          <w:szCs w:val="22"/>
        </w:rPr>
        <w:t xml:space="preserve">V.  </w:t>
      </w:r>
      <w:r w:rsidRPr="002276A4">
        <w:rPr>
          <w:rFonts w:ascii="Arial" w:hAnsi="Arial" w:cs="Arial"/>
          <w:b/>
          <w:bCs/>
          <w:iCs/>
          <w:sz w:val="22"/>
          <w:szCs w:val="22"/>
        </w:rPr>
        <w:tab/>
        <w:t>Metodología</w:t>
      </w:r>
    </w:p>
    <w:p w:rsidR="00965C1D" w:rsidRPr="00B924C7" w:rsidRDefault="00965C1D" w:rsidP="00965C1D">
      <w:pPr>
        <w:jc w:val="both"/>
        <w:rPr>
          <w:rFonts w:ascii="Arial" w:hAnsi="Arial" w:cs="Arial"/>
          <w:b/>
          <w:bCs/>
          <w:sz w:val="22"/>
          <w:szCs w:val="22"/>
        </w:rPr>
      </w:pPr>
    </w:p>
    <w:p w:rsidR="00965C1D" w:rsidRPr="00A837B3" w:rsidRDefault="00965C1D" w:rsidP="00965C1D">
      <w:pPr>
        <w:jc w:val="both"/>
        <w:rPr>
          <w:rFonts w:ascii="Arial" w:hAnsi="Arial" w:cs="Arial"/>
          <w:i w:val="0"/>
          <w:sz w:val="22"/>
          <w:szCs w:val="22"/>
        </w:rPr>
      </w:pPr>
      <w:r w:rsidRPr="00A837B3">
        <w:rPr>
          <w:rFonts w:ascii="Arial" w:hAnsi="Arial" w:cs="Arial"/>
          <w:i w:val="0"/>
          <w:sz w:val="22"/>
          <w:szCs w:val="22"/>
        </w:rPr>
        <w:t xml:space="preserve">La metodología está basada en un método teórico experimental con una fuerte componente  en el proceso de aprendizaje mediante la realización de las siguientes actividades: Clases expositivas,  experiencias de laboratorio, ayudantías, talleres, seminarios y trabajos de investigación.  </w:t>
      </w:r>
    </w:p>
    <w:p w:rsidR="00965C1D" w:rsidRPr="00A837B3" w:rsidRDefault="00965C1D" w:rsidP="00965C1D">
      <w:pPr>
        <w:jc w:val="both"/>
        <w:rPr>
          <w:rFonts w:ascii="Arial" w:hAnsi="Arial" w:cs="Arial"/>
          <w:i w:val="0"/>
          <w:iCs/>
          <w:sz w:val="22"/>
          <w:szCs w:val="22"/>
        </w:rPr>
      </w:pPr>
    </w:p>
    <w:p w:rsidR="00965C1D" w:rsidRPr="002276A4" w:rsidRDefault="00965C1D" w:rsidP="00965C1D">
      <w:pPr>
        <w:jc w:val="both"/>
        <w:rPr>
          <w:rFonts w:ascii="Arial" w:hAnsi="Arial" w:cs="Arial"/>
          <w:b/>
          <w:bCs/>
          <w:iCs/>
          <w:sz w:val="22"/>
          <w:szCs w:val="22"/>
        </w:rPr>
      </w:pPr>
      <w:r w:rsidRPr="002276A4">
        <w:rPr>
          <w:rFonts w:ascii="Arial" w:hAnsi="Arial" w:cs="Arial"/>
          <w:b/>
          <w:bCs/>
          <w:iCs/>
          <w:sz w:val="22"/>
          <w:szCs w:val="22"/>
        </w:rPr>
        <w:t xml:space="preserve">VI. </w:t>
      </w:r>
      <w:r w:rsidRPr="002276A4">
        <w:rPr>
          <w:rFonts w:ascii="Arial" w:hAnsi="Arial" w:cs="Arial"/>
          <w:b/>
          <w:bCs/>
          <w:iCs/>
          <w:sz w:val="22"/>
          <w:szCs w:val="22"/>
        </w:rPr>
        <w:tab/>
        <w:t>Evaluación</w:t>
      </w:r>
    </w:p>
    <w:p w:rsidR="00965C1D" w:rsidRPr="00B924C7" w:rsidRDefault="00965C1D" w:rsidP="00965C1D">
      <w:pPr>
        <w:jc w:val="both"/>
        <w:rPr>
          <w:rFonts w:ascii="Arial" w:hAnsi="Arial" w:cs="Arial"/>
          <w:sz w:val="22"/>
          <w:szCs w:val="22"/>
        </w:rPr>
      </w:pPr>
    </w:p>
    <w:p w:rsidR="00212278" w:rsidRPr="00B924C7" w:rsidRDefault="00212278" w:rsidP="00212278">
      <w:pPr>
        <w:widowControl w:val="0"/>
        <w:suppressAutoHyphens/>
        <w:spacing w:line="100" w:lineRule="atLeast"/>
        <w:jc w:val="both"/>
        <w:rPr>
          <w:rFonts w:ascii="Arial" w:hAnsi="Arial" w:cs="Arial"/>
          <w:i w:val="0"/>
          <w:kern w:val="1"/>
          <w:sz w:val="22"/>
          <w:szCs w:val="22"/>
          <w:lang w:eastAsia="es-ES_tradnl"/>
        </w:rPr>
      </w:pPr>
      <w:r w:rsidRPr="00B924C7">
        <w:rPr>
          <w:rFonts w:ascii="Arial" w:hAnsi="Arial" w:cs="Arial"/>
          <w:i w:val="0"/>
          <w:kern w:val="1"/>
          <w:sz w:val="22"/>
          <w:szCs w:val="22"/>
          <w:lang w:eastAsia="es-ES_tradnl"/>
        </w:rPr>
        <w:t xml:space="preserve">Se contempla la realización de evaluaciones parciales (controles, trabajos, prácticas de laboratorio, etc), dos pruebas solemnes de igual valor y un examen. </w:t>
      </w:r>
    </w:p>
    <w:p w:rsidR="00212278" w:rsidRPr="00B924C7" w:rsidRDefault="00212278" w:rsidP="00212278">
      <w:pPr>
        <w:widowControl w:val="0"/>
        <w:suppressAutoHyphens/>
        <w:spacing w:line="100" w:lineRule="atLeast"/>
        <w:jc w:val="both"/>
        <w:rPr>
          <w:rFonts w:ascii="Arial" w:hAnsi="Arial" w:cs="Arial"/>
          <w:i w:val="0"/>
          <w:kern w:val="1"/>
          <w:sz w:val="22"/>
          <w:szCs w:val="22"/>
          <w:lang w:eastAsia="es-ES_tradnl"/>
        </w:rPr>
      </w:pPr>
    </w:p>
    <w:p w:rsidR="00212278" w:rsidRPr="00B924C7" w:rsidRDefault="00212278" w:rsidP="00212278">
      <w:pPr>
        <w:widowControl w:val="0"/>
        <w:suppressAutoHyphens/>
        <w:spacing w:line="100" w:lineRule="atLeast"/>
        <w:ind w:right="46"/>
        <w:jc w:val="both"/>
        <w:rPr>
          <w:rFonts w:ascii="Arial" w:hAnsi="Arial" w:cs="Arial"/>
          <w:i w:val="0"/>
          <w:kern w:val="1"/>
          <w:sz w:val="22"/>
          <w:szCs w:val="22"/>
          <w:lang w:eastAsia="es-ES_tradnl"/>
        </w:rPr>
      </w:pPr>
      <w:r w:rsidRPr="00B924C7">
        <w:rPr>
          <w:rFonts w:ascii="Arial" w:hAnsi="Arial" w:cs="Arial"/>
          <w:i w:val="0"/>
          <w:kern w:val="1"/>
          <w:sz w:val="22"/>
          <w:szCs w:val="22"/>
          <w:lang w:eastAsia="es-ES_tradnl"/>
        </w:rPr>
        <w:t>La nota de presentación a examen, cálculo de nota final, condición de eximición, y eventuales reemplazos frente a inasistencias, dependerán de la normativa vigente y serán informadas al alumnado durante la primera semana del curso.</w:t>
      </w:r>
    </w:p>
    <w:p w:rsidR="00965C1D" w:rsidRPr="00B924C7" w:rsidRDefault="00965C1D" w:rsidP="00965C1D">
      <w:pPr>
        <w:jc w:val="both"/>
        <w:rPr>
          <w:rFonts w:ascii="Arial" w:hAnsi="Arial" w:cs="Arial"/>
          <w:sz w:val="22"/>
          <w:szCs w:val="22"/>
        </w:rPr>
      </w:pPr>
    </w:p>
    <w:p w:rsidR="00965C1D" w:rsidRPr="00B924C7" w:rsidRDefault="00965C1D" w:rsidP="00965C1D">
      <w:pPr>
        <w:jc w:val="both"/>
        <w:rPr>
          <w:rFonts w:ascii="Arial" w:hAnsi="Arial" w:cs="Arial"/>
          <w:sz w:val="22"/>
          <w:szCs w:val="22"/>
        </w:rPr>
      </w:pPr>
      <w:r w:rsidRPr="00B924C7">
        <w:rPr>
          <w:rFonts w:ascii="Arial" w:hAnsi="Arial" w:cs="Arial"/>
          <w:sz w:val="22"/>
          <w:szCs w:val="22"/>
        </w:rPr>
        <w:t>                 </w:t>
      </w:r>
    </w:p>
    <w:p w:rsidR="00965C1D" w:rsidRPr="002276A4" w:rsidRDefault="00965C1D" w:rsidP="00965C1D">
      <w:pPr>
        <w:ind w:right="46"/>
        <w:jc w:val="both"/>
        <w:rPr>
          <w:rFonts w:ascii="Arial" w:hAnsi="Arial" w:cs="Arial"/>
          <w:b/>
          <w:bCs/>
          <w:iCs/>
          <w:sz w:val="22"/>
          <w:szCs w:val="22"/>
        </w:rPr>
      </w:pPr>
      <w:r w:rsidRPr="002276A4">
        <w:rPr>
          <w:rFonts w:ascii="Arial" w:hAnsi="Arial" w:cs="Arial"/>
          <w:b/>
          <w:bCs/>
          <w:iCs/>
          <w:sz w:val="22"/>
          <w:szCs w:val="22"/>
        </w:rPr>
        <w:t>VII.</w:t>
      </w:r>
      <w:r w:rsidRPr="002276A4">
        <w:rPr>
          <w:rFonts w:ascii="Arial" w:hAnsi="Arial" w:cs="Arial"/>
          <w:b/>
          <w:bCs/>
          <w:iCs/>
          <w:sz w:val="22"/>
          <w:szCs w:val="22"/>
        </w:rPr>
        <w:tab/>
        <w:t>Bibliografía básica de referencia</w:t>
      </w:r>
    </w:p>
    <w:p w:rsidR="00965C1D" w:rsidRPr="00B924C7" w:rsidRDefault="00965C1D" w:rsidP="00965C1D">
      <w:pPr>
        <w:jc w:val="both"/>
        <w:rPr>
          <w:rFonts w:ascii="Arial" w:hAnsi="Arial" w:cs="Arial"/>
          <w:b/>
          <w:bCs/>
          <w:sz w:val="22"/>
          <w:szCs w:val="22"/>
        </w:rPr>
      </w:pPr>
    </w:p>
    <w:p w:rsidR="00965C1D" w:rsidRPr="00A837B3" w:rsidRDefault="00965C1D" w:rsidP="00965C1D">
      <w:pPr>
        <w:jc w:val="both"/>
        <w:rPr>
          <w:rFonts w:ascii="Arial" w:hAnsi="Arial" w:cs="Arial"/>
          <w:i w:val="0"/>
          <w:sz w:val="22"/>
          <w:szCs w:val="22"/>
          <w:u w:val="single"/>
          <w:lang w:val="es-ES"/>
        </w:rPr>
      </w:pPr>
      <w:r w:rsidRPr="00A837B3">
        <w:rPr>
          <w:rFonts w:ascii="Arial" w:hAnsi="Arial" w:cs="Arial"/>
          <w:i w:val="0"/>
          <w:sz w:val="22"/>
          <w:szCs w:val="22"/>
          <w:u w:val="single"/>
          <w:lang w:val="es-ES"/>
        </w:rPr>
        <w:t>Bibliografía obligatoria:</w:t>
      </w:r>
    </w:p>
    <w:p w:rsidR="00965C1D" w:rsidRPr="00B924C7" w:rsidRDefault="00965C1D" w:rsidP="00965C1D">
      <w:pPr>
        <w:jc w:val="both"/>
        <w:rPr>
          <w:rFonts w:ascii="Arial" w:hAnsi="Arial" w:cs="Arial"/>
          <w:b/>
          <w:bCs/>
          <w:sz w:val="22"/>
          <w:szCs w:val="22"/>
        </w:rPr>
      </w:pPr>
    </w:p>
    <w:p w:rsidR="00965C1D" w:rsidRPr="00A837B3" w:rsidRDefault="00965C1D" w:rsidP="00627BD3">
      <w:pPr>
        <w:numPr>
          <w:ilvl w:val="0"/>
          <w:numId w:val="121"/>
        </w:numPr>
        <w:rPr>
          <w:rFonts w:ascii="Arial" w:hAnsi="Arial" w:cs="Arial"/>
          <w:i w:val="0"/>
          <w:sz w:val="22"/>
          <w:szCs w:val="22"/>
          <w:lang w:val="en-GB"/>
        </w:rPr>
      </w:pPr>
      <w:r w:rsidRPr="00B924C7">
        <w:rPr>
          <w:rFonts w:ascii="Arial" w:hAnsi="Arial" w:cs="Arial"/>
          <w:sz w:val="22"/>
          <w:szCs w:val="22"/>
          <w:lang w:val="en-GB"/>
        </w:rPr>
        <w:t xml:space="preserve">Dorf, R.C (2003) </w:t>
      </w:r>
      <w:r w:rsidRPr="00A837B3">
        <w:rPr>
          <w:rFonts w:ascii="Arial" w:hAnsi="Arial" w:cs="Arial"/>
          <w:i w:val="0"/>
          <w:sz w:val="22"/>
          <w:szCs w:val="22"/>
          <w:lang w:val="en-GB"/>
        </w:rPr>
        <w:t>Introduction to electric circuits J.Wiley.</w:t>
      </w:r>
    </w:p>
    <w:p w:rsidR="00965C1D" w:rsidRPr="00B924C7" w:rsidRDefault="00965C1D" w:rsidP="00627BD3">
      <w:pPr>
        <w:numPr>
          <w:ilvl w:val="0"/>
          <w:numId w:val="121"/>
        </w:numPr>
        <w:rPr>
          <w:rFonts w:ascii="Arial" w:hAnsi="Arial" w:cs="Arial"/>
          <w:sz w:val="22"/>
          <w:szCs w:val="22"/>
        </w:rPr>
      </w:pPr>
      <w:r w:rsidRPr="00B924C7">
        <w:rPr>
          <w:rFonts w:ascii="Arial" w:hAnsi="Arial" w:cs="Arial"/>
          <w:sz w:val="22"/>
          <w:szCs w:val="22"/>
        </w:rPr>
        <w:t xml:space="preserve">Boylestad, R. (2003) </w:t>
      </w:r>
      <w:r w:rsidRPr="00A837B3">
        <w:rPr>
          <w:rFonts w:ascii="Arial" w:hAnsi="Arial" w:cs="Arial"/>
          <w:i w:val="0"/>
          <w:sz w:val="22"/>
          <w:szCs w:val="22"/>
        </w:rPr>
        <w:t>Electrónica: Teoría de Circuitos, Ed. Prentice Hall.</w:t>
      </w:r>
    </w:p>
    <w:p w:rsidR="00965C1D" w:rsidRPr="00B924C7" w:rsidRDefault="00965C1D" w:rsidP="00965C1D">
      <w:pPr>
        <w:rPr>
          <w:rFonts w:ascii="Arial" w:hAnsi="Arial" w:cs="Arial"/>
          <w:sz w:val="22"/>
          <w:szCs w:val="22"/>
          <w:lang w:val="es-ES"/>
        </w:rPr>
      </w:pPr>
    </w:p>
    <w:p w:rsidR="00965C1D" w:rsidRPr="00A837B3" w:rsidRDefault="00965C1D" w:rsidP="00965C1D">
      <w:pPr>
        <w:rPr>
          <w:rFonts w:ascii="Arial" w:hAnsi="Arial" w:cs="Arial"/>
          <w:i w:val="0"/>
          <w:sz w:val="22"/>
          <w:szCs w:val="22"/>
          <w:u w:val="single"/>
          <w:lang w:val="es-ES"/>
        </w:rPr>
      </w:pPr>
      <w:r w:rsidRPr="00A837B3">
        <w:rPr>
          <w:rFonts w:ascii="Arial" w:hAnsi="Arial" w:cs="Arial"/>
          <w:i w:val="0"/>
          <w:sz w:val="22"/>
          <w:szCs w:val="22"/>
          <w:u w:val="single"/>
          <w:lang w:val="es-ES"/>
        </w:rPr>
        <w:t>Bibliografía complementaria:</w:t>
      </w:r>
    </w:p>
    <w:p w:rsidR="00965C1D" w:rsidRPr="00B924C7" w:rsidRDefault="00965C1D" w:rsidP="00965C1D">
      <w:pPr>
        <w:rPr>
          <w:rFonts w:ascii="Arial" w:hAnsi="Arial" w:cs="Arial"/>
          <w:sz w:val="22"/>
          <w:szCs w:val="22"/>
          <w:lang w:val="en-US"/>
        </w:rPr>
      </w:pPr>
    </w:p>
    <w:p w:rsidR="00965C1D" w:rsidRPr="00A837B3" w:rsidRDefault="00965C1D" w:rsidP="00627BD3">
      <w:pPr>
        <w:numPr>
          <w:ilvl w:val="0"/>
          <w:numId w:val="122"/>
        </w:numPr>
        <w:rPr>
          <w:rFonts w:ascii="Arial" w:hAnsi="Arial" w:cs="Arial"/>
          <w:i w:val="0"/>
          <w:sz w:val="22"/>
          <w:szCs w:val="22"/>
          <w:lang w:val="en-US"/>
        </w:rPr>
      </w:pPr>
      <w:smartTag w:uri="urn:schemas-microsoft-com:office:smarttags" w:element="place">
        <w:smartTag w:uri="urn:schemas-microsoft-com:office:smarttags" w:element="City">
          <w:r w:rsidRPr="00B924C7">
            <w:rPr>
              <w:rFonts w:ascii="Arial" w:hAnsi="Arial" w:cs="Arial"/>
              <w:sz w:val="22"/>
              <w:szCs w:val="22"/>
              <w:lang w:val="en-US"/>
            </w:rPr>
            <w:t>Nasar</w:t>
          </w:r>
        </w:smartTag>
        <w:r w:rsidRPr="00B924C7">
          <w:rPr>
            <w:rFonts w:ascii="Arial" w:hAnsi="Arial" w:cs="Arial"/>
            <w:sz w:val="22"/>
            <w:szCs w:val="22"/>
            <w:lang w:val="en-US"/>
          </w:rPr>
          <w:t xml:space="preserve">, </w:t>
        </w:r>
        <w:smartTag w:uri="urn:schemas-microsoft-com:office:smarttags" w:element="country-region">
          <w:r w:rsidRPr="00B924C7">
            <w:rPr>
              <w:rFonts w:ascii="Arial" w:hAnsi="Arial" w:cs="Arial"/>
              <w:sz w:val="22"/>
              <w:szCs w:val="22"/>
              <w:lang w:val="en-US"/>
            </w:rPr>
            <w:t>S.A.</w:t>
          </w:r>
        </w:smartTag>
      </w:smartTag>
      <w:r w:rsidRPr="00B924C7">
        <w:rPr>
          <w:rFonts w:ascii="Arial" w:hAnsi="Arial" w:cs="Arial"/>
          <w:sz w:val="22"/>
          <w:szCs w:val="22"/>
          <w:lang w:val="en-US"/>
        </w:rPr>
        <w:t xml:space="preserve"> (1998) </w:t>
      </w:r>
      <w:r w:rsidRPr="00A837B3">
        <w:rPr>
          <w:rFonts w:ascii="Arial" w:hAnsi="Arial" w:cs="Arial"/>
          <w:i w:val="0"/>
          <w:sz w:val="22"/>
          <w:szCs w:val="22"/>
          <w:lang w:val="en-US"/>
        </w:rPr>
        <w:t>Electric Machines and Electromechanics, Shaum's Series Mc Graw-Hill.</w:t>
      </w:r>
    </w:p>
    <w:p w:rsidR="00965C1D" w:rsidRPr="00B924C7" w:rsidRDefault="00965C1D" w:rsidP="00627BD3">
      <w:pPr>
        <w:numPr>
          <w:ilvl w:val="0"/>
          <w:numId w:val="122"/>
        </w:numPr>
        <w:rPr>
          <w:rFonts w:ascii="Arial" w:hAnsi="Arial" w:cs="Arial"/>
          <w:sz w:val="22"/>
          <w:szCs w:val="22"/>
          <w:lang w:val="en-US"/>
        </w:rPr>
      </w:pPr>
      <w:r w:rsidRPr="00B924C7">
        <w:rPr>
          <w:rFonts w:ascii="Arial" w:hAnsi="Arial" w:cs="Arial"/>
          <w:sz w:val="22"/>
          <w:szCs w:val="22"/>
          <w:lang w:val="en-US"/>
        </w:rPr>
        <w:t xml:space="preserve">Edminister J. (2003) </w:t>
      </w:r>
      <w:r w:rsidRPr="00A837B3">
        <w:rPr>
          <w:rFonts w:ascii="Arial" w:hAnsi="Arial" w:cs="Arial"/>
          <w:i w:val="0"/>
          <w:sz w:val="22"/>
          <w:szCs w:val="22"/>
          <w:lang w:val="en-US"/>
        </w:rPr>
        <w:t>Electric Circuits, Shaum's Series Mc Graw-Hill.</w:t>
      </w:r>
    </w:p>
    <w:p w:rsidR="00965C1D" w:rsidRPr="00B924C7" w:rsidRDefault="00965C1D" w:rsidP="00627BD3">
      <w:pPr>
        <w:numPr>
          <w:ilvl w:val="0"/>
          <w:numId w:val="122"/>
        </w:numPr>
        <w:rPr>
          <w:rFonts w:ascii="Arial" w:hAnsi="Arial" w:cs="Arial"/>
          <w:sz w:val="22"/>
          <w:szCs w:val="22"/>
        </w:rPr>
      </w:pPr>
      <w:r w:rsidRPr="00B924C7">
        <w:rPr>
          <w:rFonts w:ascii="Arial" w:hAnsi="Arial" w:cs="Arial"/>
          <w:sz w:val="22"/>
          <w:szCs w:val="22"/>
          <w:lang w:val="es-ES"/>
        </w:rPr>
        <w:t xml:space="preserve">Malvino, A.P. (1992) </w:t>
      </w:r>
      <w:r w:rsidRPr="00A837B3">
        <w:rPr>
          <w:rFonts w:ascii="Arial" w:hAnsi="Arial" w:cs="Arial"/>
          <w:i w:val="0"/>
          <w:sz w:val="22"/>
          <w:szCs w:val="22"/>
          <w:lang w:val="es-ES"/>
        </w:rPr>
        <w:t>Principios D</w:t>
      </w:r>
      <w:r w:rsidRPr="00A837B3">
        <w:rPr>
          <w:rFonts w:ascii="Arial" w:hAnsi="Arial" w:cs="Arial"/>
          <w:i w:val="0"/>
          <w:sz w:val="22"/>
          <w:szCs w:val="22"/>
        </w:rPr>
        <w:t>e Electrónica. Mc. Graw-Hill</w:t>
      </w:r>
      <w:r w:rsidRPr="00A837B3">
        <w:rPr>
          <w:rFonts w:ascii="Arial" w:hAnsi="Arial" w:cs="Arial"/>
          <w:i w:val="0"/>
          <w:sz w:val="22"/>
          <w:szCs w:val="22"/>
          <w:lang w:val="es-ES"/>
        </w:rPr>
        <w:t xml:space="preserve"> .</w:t>
      </w:r>
      <w:r w:rsidRPr="00B924C7">
        <w:rPr>
          <w:rFonts w:ascii="Arial" w:hAnsi="Arial" w:cs="Arial"/>
          <w:sz w:val="22"/>
          <w:szCs w:val="22"/>
          <w:lang w:val="es-ES"/>
        </w:rPr>
        <w:t xml:space="preserve"> </w:t>
      </w:r>
    </w:p>
    <w:p w:rsidR="00965C1D" w:rsidRPr="00CB2196" w:rsidRDefault="00965C1D" w:rsidP="00627BD3">
      <w:pPr>
        <w:numPr>
          <w:ilvl w:val="0"/>
          <w:numId w:val="122"/>
        </w:numPr>
        <w:rPr>
          <w:rFonts w:ascii="Arial" w:hAnsi="Arial" w:cs="Arial"/>
          <w:sz w:val="22"/>
          <w:szCs w:val="22"/>
          <w:lang w:val="en-US"/>
        </w:rPr>
      </w:pPr>
      <w:r w:rsidRPr="00CB2196">
        <w:rPr>
          <w:rFonts w:ascii="Arial" w:hAnsi="Arial" w:cs="Arial"/>
          <w:sz w:val="22"/>
          <w:szCs w:val="22"/>
          <w:lang w:val="en-US"/>
        </w:rPr>
        <w:t xml:space="preserve">Schilling, D.L y Belove, C. (1993) </w:t>
      </w:r>
      <w:r w:rsidRPr="00CB2196">
        <w:rPr>
          <w:rFonts w:ascii="Arial" w:hAnsi="Arial" w:cs="Arial"/>
          <w:i w:val="0"/>
          <w:sz w:val="22"/>
          <w:szCs w:val="22"/>
          <w:lang w:val="en-US"/>
        </w:rPr>
        <w:t>Circuitos Electrónicos,Mc Graw Hill.</w:t>
      </w:r>
      <w:r w:rsidRPr="00CB2196">
        <w:rPr>
          <w:rFonts w:ascii="Arial" w:hAnsi="Arial" w:cs="Arial"/>
          <w:sz w:val="22"/>
          <w:szCs w:val="22"/>
          <w:lang w:val="en-US"/>
        </w:rPr>
        <w:t xml:space="preserve"> </w:t>
      </w:r>
    </w:p>
    <w:p w:rsidR="00965C1D" w:rsidRPr="00A837B3" w:rsidRDefault="00965C1D" w:rsidP="00627BD3">
      <w:pPr>
        <w:numPr>
          <w:ilvl w:val="0"/>
          <w:numId w:val="122"/>
        </w:numPr>
        <w:rPr>
          <w:rFonts w:ascii="Arial" w:hAnsi="Arial" w:cs="Arial"/>
          <w:i w:val="0"/>
          <w:sz w:val="22"/>
          <w:szCs w:val="22"/>
        </w:rPr>
      </w:pPr>
      <w:r w:rsidRPr="00A837B3">
        <w:rPr>
          <w:rFonts w:ascii="Arial" w:hAnsi="Arial" w:cs="Arial"/>
          <w:i w:val="0"/>
          <w:sz w:val="22"/>
          <w:szCs w:val="22"/>
        </w:rPr>
        <w:t>Catálogos comerciales CMOS. Motorola.</w:t>
      </w:r>
    </w:p>
    <w:p w:rsidR="00965C1D" w:rsidRPr="00B924C7" w:rsidRDefault="00965C1D" w:rsidP="00965C1D">
      <w:pPr>
        <w:rPr>
          <w:rFonts w:ascii="Arial" w:hAnsi="Arial" w:cs="Arial"/>
          <w:sz w:val="22"/>
          <w:szCs w:val="22"/>
        </w:rPr>
      </w:pPr>
    </w:p>
    <w:p w:rsidR="00965C1D" w:rsidRPr="002276A4" w:rsidRDefault="00965C1D" w:rsidP="00965C1D">
      <w:pPr>
        <w:jc w:val="center"/>
        <w:rPr>
          <w:rFonts w:ascii="Arial" w:hAnsi="Arial" w:cs="Arial"/>
          <w:b/>
          <w:bCs/>
          <w:iCs/>
          <w:sz w:val="22"/>
          <w:szCs w:val="22"/>
        </w:rPr>
      </w:pPr>
      <w:r w:rsidRPr="00B924C7">
        <w:rPr>
          <w:rFonts w:ascii="Arial" w:hAnsi="Arial" w:cs="Arial"/>
          <w:sz w:val="22"/>
          <w:szCs w:val="22"/>
        </w:rPr>
        <w:br w:type="page"/>
      </w:r>
      <w:r w:rsidRPr="002276A4">
        <w:rPr>
          <w:rFonts w:ascii="Arial" w:hAnsi="Arial" w:cs="Arial"/>
          <w:b/>
          <w:bCs/>
          <w:iCs/>
          <w:sz w:val="22"/>
          <w:szCs w:val="22"/>
        </w:rPr>
        <w:lastRenderedPageBreak/>
        <w:t>Facultad de Ingeniería</w:t>
      </w:r>
      <w:r w:rsidRPr="002276A4">
        <w:rPr>
          <w:rFonts w:ascii="Arial" w:hAnsi="Arial" w:cs="Arial"/>
          <w:b/>
          <w:bCs/>
          <w:iCs/>
          <w:sz w:val="22"/>
          <w:szCs w:val="22"/>
        </w:rPr>
        <w:br/>
        <w:t>Escuela de Ingeniería Industrial</w:t>
      </w:r>
    </w:p>
    <w:p w:rsidR="00965C1D" w:rsidRPr="002276A4" w:rsidRDefault="00965C1D" w:rsidP="00965C1D">
      <w:pPr>
        <w:ind w:right="46"/>
        <w:rPr>
          <w:rFonts w:ascii="Arial" w:hAnsi="Arial" w:cs="Arial"/>
          <w:b/>
          <w:bCs/>
          <w:iCs/>
          <w:sz w:val="22"/>
          <w:szCs w:val="22"/>
        </w:rPr>
      </w:pPr>
    </w:p>
    <w:p w:rsidR="00965C1D" w:rsidRPr="00B924C7" w:rsidRDefault="00965C1D" w:rsidP="00965C1D">
      <w:pPr>
        <w:ind w:right="46"/>
        <w:jc w:val="center"/>
        <w:rPr>
          <w:rFonts w:ascii="Arial" w:hAnsi="Arial" w:cs="Arial"/>
          <w:b/>
          <w:bCs/>
          <w:i w:val="0"/>
          <w:iCs/>
          <w:sz w:val="22"/>
          <w:szCs w:val="22"/>
        </w:rPr>
      </w:pPr>
      <w:r w:rsidRPr="002276A4">
        <w:rPr>
          <w:rFonts w:ascii="Arial" w:hAnsi="Arial" w:cs="Arial"/>
          <w:b/>
          <w:bCs/>
          <w:iCs/>
          <w:sz w:val="22"/>
          <w:szCs w:val="22"/>
        </w:rPr>
        <w:t>PROGRAMA DE ASIGNATURA</w:t>
      </w:r>
      <w:r w:rsidRPr="00B924C7">
        <w:rPr>
          <w:rFonts w:ascii="Arial" w:hAnsi="Arial" w:cs="Arial"/>
          <w:b/>
          <w:bCs/>
          <w:i w:val="0"/>
          <w:iCs/>
          <w:sz w:val="22"/>
          <w:szCs w:val="22"/>
        </w:rPr>
        <w:br/>
      </w:r>
      <w:r w:rsidRPr="002276A4">
        <w:rPr>
          <w:rFonts w:ascii="Arial" w:hAnsi="Arial" w:cs="Arial"/>
          <w:iCs/>
          <w:sz w:val="22"/>
          <w:szCs w:val="22"/>
        </w:rPr>
        <w:t>Optimización</w:t>
      </w:r>
    </w:p>
    <w:p w:rsidR="00965C1D" w:rsidRPr="002276A4" w:rsidRDefault="00965C1D" w:rsidP="00965C1D">
      <w:pPr>
        <w:ind w:right="46"/>
        <w:rPr>
          <w:rFonts w:ascii="Arial" w:hAnsi="Arial" w:cs="Arial"/>
          <w:sz w:val="22"/>
          <w:szCs w:val="22"/>
        </w:rPr>
      </w:pPr>
    </w:p>
    <w:p w:rsidR="00965C1D" w:rsidRPr="002276A4" w:rsidRDefault="00965C1D" w:rsidP="00965C1D">
      <w:pPr>
        <w:widowControl w:val="0"/>
        <w:numPr>
          <w:ilvl w:val="0"/>
          <w:numId w:val="28"/>
        </w:numPr>
        <w:tabs>
          <w:tab w:val="clear" w:pos="540"/>
          <w:tab w:val="num" w:pos="1260"/>
        </w:tabs>
        <w:suppressAutoHyphens/>
        <w:ind w:left="0" w:right="46" w:firstLine="0"/>
        <w:jc w:val="both"/>
        <w:rPr>
          <w:rFonts w:ascii="Arial" w:hAnsi="Arial" w:cs="Arial"/>
          <w:b/>
          <w:bCs/>
          <w:iCs/>
          <w:sz w:val="22"/>
          <w:szCs w:val="22"/>
        </w:rPr>
      </w:pPr>
      <w:r w:rsidRPr="002276A4">
        <w:rPr>
          <w:rFonts w:ascii="Arial" w:hAnsi="Arial" w:cs="Arial"/>
          <w:b/>
          <w:bCs/>
          <w:iCs/>
          <w:sz w:val="22"/>
          <w:szCs w:val="22"/>
        </w:rPr>
        <w:t>Identificación.</w:t>
      </w:r>
    </w:p>
    <w:p w:rsidR="00965C1D" w:rsidRPr="00B924C7" w:rsidRDefault="00965C1D" w:rsidP="00965C1D">
      <w:pPr>
        <w:ind w:right="46"/>
        <w:jc w:val="both"/>
        <w:rPr>
          <w:rFonts w:ascii="Arial" w:hAnsi="Arial" w:cs="Arial"/>
          <w:b/>
          <w:bCs/>
          <w:sz w:val="22"/>
          <w:szCs w:val="22"/>
        </w:rPr>
      </w:pPr>
    </w:p>
    <w:p w:rsidR="00965C1D" w:rsidRPr="00A837B3" w:rsidRDefault="00965C1D" w:rsidP="00965C1D">
      <w:pPr>
        <w:ind w:right="46"/>
        <w:jc w:val="both"/>
        <w:rPr>
          <w:rFonts w:ascii="Arial" w:hAnsi="Arial" w:cs="Arial"/>
          <w:i w:val="0"/>
          <w:sz w:val="22"/>
          <w:szCs w:val="22"/>
        </w:rPr>
      </w:pPr>
      <w:r w:rsidRPr="00A837B3">
        <w:rPr>
          <w:rFonts w:ascii="Arial" w:hAnsi="Arial" w:cs="Arial"/>
          <w:i w:val="0"/>
          <w:sz w:val="22"/>
          <w:szCs w:val="22"/>
        </w:rPr>
        <w:t>Código</w:t>
      </w:r>
      <w:r w:rsidRPr="00A837B3">
        <w:rPr>
          <w:rFonts w:ascii="Arial" w:hAnsi="Arial" w:cs="Arial"/>
          <w:i w:val="0"/>
          <w:sz w:val="22"/>
          <w:szCs w:val="22"/>
        </w:rPr>
        <w:tab/>
      </w:r>
      <w:r w:rsidRPr="00A837B3">
        <w:rPr>
          <w:rFonts w:ascii="Arial" w:hAnsi="Arial" w:cs="Arial"/>
          <w:i w:val="0"/>
          <w:sz w:val="22"/>
          <w:szCs w:val="22"/>
        </w:rPr>
        <w:tab/>
      </w:r>
      <w:r w:rsidRPr="00A837B3">
        <w:rPr>
          <w:rFonts w:ascii="Arial" w:hAnsi="Arial" w:cs="Arial"/>
          <w:i w:val="0"/>
          <w:sz w:val="22"/>
          <w:szCs w:val="22"/>
        </w:rPr>
        <w:tab/>
      </w:r>
      <w:r w:rsidRPr="00A837B3">
        <w:rPr>
          <w:rFonts w:ascii="Arial" w:hAnsi="Arial" w:cs="Arial"/>
          <w:i w:val="0"/>
          <w:sz w:val="22"/>
          <w:szCs w:val="22"/>
        </w:rPr>
        <w:tab/>
      </w:r>
      <w:r w:rsidR="00A837B3" w:rsidRPr="00A837B3">
        <w:rPr>
          <w:rFonts w:ascii="Arial" w:hAnsi="Arial" w:cs="Arial"/>
          <w:i w:val="0"/>
          <w:sz w:val="22"/>
          <w:szCs w:val="22"/>
        </w:rPr>
        <w:tab/>
      </w:r>
      <w:r w:rsidRPr="00A837B3">
        <w:rPr>
          <w:rFonts w:ascii="Arial" w:hAnsi="Arial" w:cs="Arial"/>
          <w:i w:val="0"/>
          <w:sz w:val="22"/>
          <w:szCs w:val="22"/>
        </w:rPr>
        <w:t>: CII-2750</w:t>
      </w:r>
    </w:p>
    <w:p w:rsidR="00965C1D" w:rsidRPr="00A837B3" w:rsidRDefault="00965C1D" w:rsidP="00965C1D">
      <w:pPr>
        <w:pStyle w:val="Textodebloque1"/>
        <w:spacing w:line="240" w:lineRule="auto"/>
        <w:ind w:left="0" w:firstLine="0"/>
      </w:pPr>
      <w:r w:rsidRPr="00A837B3">
        <w:t>Créditos</w:t>
      </w:r>
      <w:r w:rsidRPr="00A837B3">
        <w:tab/>
      </w:r>
      <w:r w:rsidRPr="00A837B3">
        <w:tab/>
      </w:r>
      <w:r w:rsidRPr="00A837B3">
        <w:tab/>
      </w:r>
      <w:r w:rsidR="00BC2756" w:rsidRPr="00A837B3">
        <w:tab/>
      </w:r>
      <w:r w:rsidRPr="00A837B3">
        <w:t>: 6</w:t>
      </w:r>
    </w:p>
    <w:p w:rsidR="00965C1D" w:rsidRPr="00A837B3" w:rsidRDefault="00965C1D" w:rsidP="00965C1D">
      <w:pPr>
        <w:ind w:right="46"/>
        <w:jc w:val="both"/>
        <w:rPr>
          <w:rFonts w:ascii="Arial" w:hAnsi="Arial" w:cs="Arial"/>
          <w:i w:val="0"/>
          <w:sz w:val="22"/>
          <w:szCs w:val="22"/>
        </w:rPr>
      </w:pPr>
      <w:r w:rsidRPr="00A837B3">
        <w:rPr>
          <w:rFonts w:ascii="Arial" w:hAnsi="Arial" w:cs="Arial"/>
          <w:i w:val="0"/>
          <w:sz w:val="22"/>
          <w:szCs w:val="22"/>
        </w:rPr>
        <w:t>Duración</w:t>
      </w:r>
      <w:r w:rsidRPr="00A837B3">
        <w:rPr>
          <w:rFonts w:ascii="Arial" w:hAnsi="Arial" w:cs="Arial"/>
          <w:i w:val="0"/>
          <w:sz w:val="22"/>
          <w:szCs w:val="22"/>
        </w:rPr>
        <w:tab/>
      </w:r>
      <w:r w:rsidRPr="00A837B3">
        <w:rPr>
          <w:rFonts w:ascii="Arial" w:hAnsi="Arial" w:cs="Arial"/>
          <w:i w:val="0"/>
          <w:sz w:val="22"/>
          <w:szCs w:val="22"/>
        </w:rPr>
        <w:tab/>
      </w:r>
      <w:r w:rsidRPr="00A837B3">
        <w:rPr>
          <w:rFonts w:ascii="Arial" w:hAnsi="Arial" w:cs="Arial"/>
          <w:i w:val="0"/>
          <w:sz w:val="22"/>
          <w:szCs w:val="22"/>
        </w:rPr>
        <w:tab/>
      </w:r>
      <w:r w:rsidR="00BC2756" w:rsidRPr="00A837B3">
        <w:rPr>
          <w:rFonts w:ascii="Arial" w:hAnsi="Arial" w:cs="Arial"/>
          <w:i w:val="0"/>
          <w:sz w:val="22"/>
          <w:szCs w:val="22"/>
        </w:rPr>
        <w:tab/>
      </w:r>
      <w:r w:rsidRPr="00A837B3">
        <w:rPr>
          <w:rFonts w:ascii="Arial" w:hAnsi="Arial" w:cs="Arial"/>
          <w:i w:val="0"/>
          <w:sz w:val="22"/>
          <w:szCs w:val="22"/>
        </w:rPr>
        <w:t xml:space="preserve">: Semestral </w:t>
      </w:r>
    </w:p>
    <w:p w:rsidR="00965C1D" w:rsidRPr="00A837B3" w:rsidRDefault="00965C1D" w:rsidP="00965C1D">
      <w:pPr>
        <w:ind w:right="46"/>
        <w:jc w:val="both"/>
        <w:rPr>
          <w:rFonts w:ascii="Arial" w:hAnsi="Arial" w:cs="Arial"/>
          <w:i w:val="0"/>
          <w:sz w:val="22"/>
          <w:szCs w:val="22"/>
        </w:rPr>
      </w:pPr>
      <w:r w:rsidRPr="00A837B3">
        <w:rPr>
          <w:rFonts w:ascii="Arial" w:hAnsi="Arial" w:cs="Arial"/>
          <w:i w:val="0"/>
          <w:sz w:val="22"/>
          <w:szCs w:val="22"/>
        </w:rPr>
        <w:t>Ubicación en plan de estudio</w:t>
      </w:r>
      <w:r w:rsidRPr="00A837B3">
        <w:rPr>
          <w:rFonts w:ascii="Arial" w:hAnsi="Arial" w:cs="Arial"/>
          <w:i w:val="0"/>
          <w:sz w:val="22"/>
          <w:szCs w:val="22"/>
        </w:rPr>
        <w:tab/>
        <w:t>: Semestre 5</w:t>
      </w:r>
    </w:p>
    <w:p w:rsidR="00965C1D" w:rsidRPr="00CB2196" w:rsidRDefault="00965C1D" w:rsidP="00965C1D">
      <w:pPr>
        <w:ind w:right="46"/>
        <w:jc w:val="both"/>
        <w:rPr>
          <w:rFonts w:ascii="Arial" w:hAnsi="Arial" w:cs="Arial"/>
          <w:i w:val="0"/>
          <w:sz w:val="22"/>
          <w:szCs w:val="22"/>
          <w:lang w:val="pt-BR"/>
        </w:rPr>
      </w:pPr>
      <w:r w:rsidRPr="00CB2196">
        <w:rPr>
          <w:rFonts w:ascii="Arial" w:hAnsi="Arial" w:cs="Arial"/>
          <w:i w:val="0"/>
          <w:sz w:val="22"/>
          <w:szCs w:val="22"/>
          <w:lang w:val="pt-BR"/>
        </w:rPr>
        <w:t>Requisitos</w:t>
      </w:r>
      <w:r w:rsidRPr="00CB2196">
        <w:rPr>
          <w:rFonts w:ascii="Arial" w:hAnsi="Arial" w:cs="Arial"/>
          <w:i w:val="0"/>
          <w:sz w:val="22"/>
          <w:szCs w:val="22"/>
          <w:lang w:val="pt-BR"/>
        </w:rPr>
        <w:tab/>
      </w:r>
      <w:r w:rsidRPr="00CB2196">
        <w:rPr>
          <w:rFonts w:ascii="Arial" w:hAnsi="Arial" w:cs="Arial"/>
          <w:i w:val="0"/>
          <w:sz w:val="22"/>
          <w:szCs w:val="22"/>
          <w:lang w:val="pt-BR"/>
        </w:rPr>
        <w:tab/>
      </w:r>
      <w:r w:rsidRPr="00CB2196">
        <w:rPr>
          <w:rFonts w:ascii="Arial" w:hAnsi="Arial" w:cs="Arial"/>
          <w:i w:val="0"/>
          <w:sz w:val="22"/>
          <w:szCs w:val="22"/>
          <w:lang w:val="pt-BR"/>
        </w:rPr>
        <w:tab/>
      </w:r>
      <w:r w:rsidR="00BC2756" w:rsidRPr="00CB2196">
        <w:rPr>
          <w:rFonts w:ascii="Arial" w:hAnsi="Arial" w:cs="Arial"/>
          <w:i w:val="0"/>
          <w:sz w:val="22"/>
          <w:szCs w:val="22"/>
          <w:lang w:val="pt-BR"/>
        </w:rPr>
        <w:tab/>
      </w:r>
      <w:r w:rsidRPr="00CB2196">
        <w:rPr>
          <w:rFonts w:ascii="Arial" w:hAnsi="Arial" w:cs="Arial"/>
          <w:i w:val="0"/>
          <w:sz w:val="22"/>
          <w:szCs w:val="22"/>
          <w:lang w:val="pt-BR"/>
        </w:rPr>
        <w:t xml:space="preserve">: Álgebra Lineal (CBM-1002); </w:t>
      </w:r>
    </w:p>
    <w:p w:rsidR="00965C1D" w:rsidRPr="00CB2196" w:rsidRDefault="00965C1D" w:rsidP="00965C1D">
      <w:pPr>
        <w:ind w:right="46"/>
        <w:jc w:val="both"/>
        <w:rPr>
          <w:rFonts w:ascii="Arial" w:hAnsi="Arial" w:cs="Arial"/>
          <w:i w:val="0"/>
          <w:sz w:val="22"/>
          <w:szCs w:val="22"/>
          <w:lang w:val="pt-BR"/>
        </w:rPr>
      </w:pPr>
      <w:r w:rsidRPr="00CB2196">
        <w:rPr>
          <w:rFonts w:ascii="Arial" w:hAnsi="Arial" w:cs="Arial"/>
          <w:i w:val="0"/>
          <w:sz w:val="22"/>
          <w:szCs w:val="22"/>
          <w:lang w:val="pt-BR"/>
        </w:rPr>
        <w:t xml:space="preserve"> </w:t>
      </w:r>
      <w:r w:rsidRPr="00CB2196">
        <w:rPr>
          <w:rFonts w:ascii="Arial" w:hAnsi="Arial" w:cs="Arial"/>
          <w:i w:val="0"/>
          <w:sz w:val="22"/>
          <w:szCs w:val="22"/>
          <w:lang w:val="pt-BR"/>
        </w:rPr>
        <w:tab/>
      </w:r>
      <w:r w:rsidRPr="00CB2196">
        <w:rPr>
          <w:rFonts w:ascii="Arial" w:hAnsi="Arial" w:cs="Arial"/>
          <w:i w:val="0"/>
          <w:sz w:val="22"/>
          <w:szCs w:val="22"/>
          <w:lang w:val="pt-BR"/>
        </w:rPr>
        <w:tab/>
      </w:r>
      <w:r w:rsidRPr="00CB2196">
        <w:rPr>
          <w:rFonts w:ascii="Arial" w:hAnsi="Arial" w:cs="Arial"/>
          <w:i w:val="0"/>
          <w:sz w:val="22"/>
          <w:szCs w:val="22"/>
          <w:lang w:val="pt-BR"/>
        </w:rPr>
        <w:tab/>
      </w:r>
      <w:r w:rsidRPr="00CB2196">
        <w:rPr>
          <w:rFonts w:ascii="Arial" w:hAnsi="Arial" w:cs="Arial"/>
          <w:i w:val="0"/>
          <w:sz w:val="22"/>
          <w:szCs w:val="22"/>
          <w:lang w:val="pt-BR"/>
        </w:rPr>
        <w:tab/>
        <w:t xml:space="preserve"> </w:t>
      </w:r>
      <w:r w:rsidR="00BC2756" w:rsidRPr="00CB2196">
        <w:rPr>
          <w:rFonts w:ascii="Arial" w:hAnsi="Arial" w:cs="Arial"/>
          <w:i w:val="0"/>
          <w:sz w:val="22"/>
          <w:szCs w:val="22"/>
          <w:lang w:val="pt-BR"/>
        </w:rPr>
        <w:tab/>
      </w:r>
      <w:r w:rsidRPr="00CB2196">
        <w:rPr>
          <w:rFonts w:ascii="Arial" w:hAnsi="Arial" w:cs="Arial"/>
          <w:i w:val="0"/>
          <w:sz w:val="22"/>
          <w:szCs w:val="22"/>
          <w:lang w:val="pt-BR"/>
        </w:rPr>
        <w:t>Cálculo III (CBM-1006)</w:t>
      </w:r>
    </w:p>
    <w:p w:rsidR="00965C1D" w:rsidRPr="00A837B3" w:rsidRDefault="00965C1D" w:rsidP="00965C1D">
      <w:pPr>
        <w:ind w:right="46"/>
        <w:jc w:val="both"/>
        <w:rPr>
          <w:rFonts w:ascii="Arial" w:hAnsi="Arial" w:cs="Arial"/>
          <w:i w:val="0"/>
          <w:sz w:val="22"/>
          <w:szCs w:val="22"/>
        </w:rPr>
      </w:pPr>
      <w:r w:rsidRPr="00A837B3">
        <w:rPr>
          <w:rFonts w:ascii="Arial" w:hAnsi="Arial" w:cs="Arial"/>
          <w:i w:val="0"/>
          <w:sz w:val="22"/>
          <w:szCs w:val="22"/>
        </w:rPr>
        <w:t>Sesiones semanales</w:t>
      </w:r>
      <w:r w:rsidRPr="00A837B3">
        <w:rPr>
          <w:rFonts w:ascii="Arial" w:hAnsi="Arial" w:cs="Arial"/>
          <w:i w:val="0"/>
          <w:sz w:val="22"/>
          <w:szCs w:val="22"/>
        </w:rPr>
        <w:tab/>
      </w:r>
      <w:r w:rsidRPr="00A837B3">
        <w:rPr>
          <w:rFonts w:ascii="Arial" w:hAnsi="Arial" w:cs="Arial"/>
          <w:i w:val="0"/>
          <w:sz w:val="22"/>
          <w:szCs w:val="22"/>
        </w:rPr>
        <w:tab/>
      </w:r>
      <w:r w:rsidR="00A837B3" w:rsidRPr="00A837B3">
        <w:rPr>
          <w:rFonts w:ascii="Arial" w:hAnsi="Arial" w:cs="Arial"/>
          <w:i w:val="0"/>
          <w:sz w:val="22"/>
          <w:szCs w:val="22"/>
        </w:rPr>
        <w:tab/>
      </w:r>
      <w:r w:rsidRPr="00A837B3">
        <w:rPr>
          <w:rFonts w:ascii="Arial" w:hAnsi="Arial" w:cs="Arial"/>
          <w:i w:val="0"/>
          <w:sz w:val="22"/>
          <w:szCs w:val="22"/>
        </w:rPr>
        <w:t>: 2 cátedras; 1 ayudantía</w:t>
      </w:r>
    </w:p>
    <w:p w:rsidR="00965C1D" w:rsidRPr="00A837B3" w:rsidRDefault="00965C1D" w:rsidP="00965C1D">
      <w:pPr>
        <w:ind w:right="46"/>
        <w:jc w:val="both"/>
        <w:rPr>
          <w:rFonts w:ascii="Arial" w:hAnsi="Arial" w:cs="Arial"/>
          <w:i w:val="0"/>
          <w:iCs/>
          <w:sz w:val="22"/>
          <w:szCs w:val="22"/>
        </w:rPr>
      </w:pPr>
    </w:p>
    <w:p w:rsidR="00965C1D" w:rsidRPr="002276A4" w:rsidRDefault="00965C1D" w:rsidP="00965C1D">
      <w:pPr>
        <w:widowControl w:val="0"/>
        <w:numPr>
          <w:ilvl w:val="0"/>
          <w:numId w:val="28"/>
        </w:numPr>
        <w:tabs>
          <w:tab w:val="clear" w:pos="540"/>
          <w:tab w:val="num" w:pos="1260"/>
        </w:tabs>
        <w:suppressAutoHyphens/>
        <w:ind w:left="0" w:right="46" w:firstLine="0"/>
        <w:jc w:val="both"/>
        <w:rPr>
          <w:rFonts w:ascii="Arial" w:hAnsi="Arial" w:cs="Arial"/>
          <w:b/>
          <w:bCs/>
          <w:iCs/>
          <w:sz w:val="22"/>
          <w:szCs w:val="22"/>
        </w:rPr>
      </w:pPr>
      <w:r w:rsidRPr="002276A4">
        <w:rPr>
          <w:rFonts w:ascii="Arial" w:hAnsi="Arial" w:cs="Arial"/>
          <w:b/>
          <w:bCs/>
          <w:iCs/>
          <w:sz w:val="22"/>
          <w:szCs w:val="22"/>
        </w:rPr>
        <w:t>Objetivos Generales y Específicos</w:t>
      </w:r>
    </w:p>
    <w:p w:rsidR="00965C1D" w:rsidRPr="00B924C7" w:rsidRDefault="00965C1D" w:rsidP="00965C1D">
      <w:pPr>
        <w:pStyle w:val="Textoindependiente31"/>
        <w:spacing w:line="240" w:lineRule="auto"/>
        <w:rPr>
          <w:rFonts w:ascii="Arial" w:hAnsi="Arial" w:cs="Arial"/>
          <w:sz w:val="22"/>
          <w:szCs w:val="22"/>
        </w:rPr>
      </w:pPr>
      <w:r w:rsidRPr="00B924C7">
        <w:rPr>
          <w:rFonts w:ascii="Arial" w:hAnsi="Arial" w:cs="Arial"/>
          <w:sz w:val="22"/>
          <w:szCs w:val="22"/>
        </w:rPr>
        <w:t xml:space="preserve">  </w:t>
      </w:r>
    </w:p>
    <w:p w:rsidR="00965C1D" w:rsidRPr="00A837B3" w:rsidRDefault="00965C1D" w:rsidP="00965C1D">
      <w:pPr>
        <w:ind w:right="46"/>
        <w:jc w:val="both"/>
        <w:rPr>
          <w:rFonts w:ascii="Arial" w:hAnsi="Arial" w:cs="Arial"/>
          <w:i w:val="0"/>
          <w:sz w:val="22"/>
          <w:szCs w:val="22"/>
        </w:rPr>
      </w:pPr>
      <w:r w:rsidRPr="00A837B3">
        <w:rPr>
          <w:rFonts w:ascii="Arial" w:hAnsi="Arial" w:cs="Arial"/>
          <w:i w:val="0"/>
          <w:sz w:val="22"/>
          <w:szCs w:val="22"/>
        </w:rPr>
        <w:t xml:space="preserve">Estudiar y aplicar los fundamentos teóricos y algorítmicos relacionados con las técnicas de optimización matemática más usuales en la práctica de </w:t>
      </w:r>
      <w:smartTag w:uri="urn:schemas-microsoft-com:office:smarttags" w:element="PersonName">
        <w:smartTagPr>
          <w:attr w:name="ProductID" w:val="la Ingenier￭a."/>
        </w:smartTagPr>
        <w:r w:rsidRPr="00A837B3">
          <w:rPr>
            <w:rFonts w:ascii="Arial" w:hAnsi="Arial" w:cs="Arial"/>
            <w:i w:val="0"/>
            <w:sz w:val="22"/>
            <w:szCs w:val="22"/>
          </w:rPr>
          <w:t>la Ingeniería.</w:t>
        </w:r>
      </w:smartTag>
      <w:r w:rsidRPr="00A837B3">
        <w:rPr>
          <w:rFonts w:ascii="Arial" w:hAnsi="Arial" w:cs="Arial"/>
          <w:i w:val="0"/>
          <w:sz w:val="22"/>
          <w:szCs w:val="22"/>
        </w:rPr>
        <w:t xml:space="preserve"> </w:t>
      </w:r>
    </w:p>
    <w:p w:rsidR="00965C1D" w:rsidRPr="00A837B3" w:rsidRDefault="00965C1D" w:rsidP="00965C1D">
      <w:pPr>
        <w:ind w:right="46"/>
        <w:jc w:val="both"/>
        <w:rPr>
          <w:rFonts w:ascii="Arial" w:hAnsi="Arial" w:cs="Arial"/>
          <w:i w:val="0"/>
          <w:sz w:val="22"/>
          <w:szCs w:val="22"/>
        </w:rPr>
      </w:pPr>
    </w:p>
    <w:p w:rsidR="00965C1D" w:rsidRPr="00A837B3" w:rsidRDefault="00965C1D" w:rsidP="00965C1D">
      <w:pPr>
        <w:ind w:right="46"/>
        <w:jc w:val="both"/>
        <w:rPr>
          <w:rFonts w:ascii="Arial" w:hAnsi="Arial" w:cs="Arial"/>
          <w:i w:val="0"/>
          <w:sz w:val="22"/>
          <w:szCs w:val="22"/>
        </w:rPr>
      </w:pPr>
      <w:r w:rsidRPr="00A837B3">
        <w:rPr>
          <w:rFonts w:ascii="Arial" w:hAnsi="Arial" w:cs="Arial"/>
          <w:i w:val="0"/>
          <w:sz w:val="22"/>
          <w:szCs w:val="22"/>
        </w:rPr>
        <w:t>Al finalizar el curso el alumno deberá ser capaz de:</w:t>
      </w:r>
    </w:p>
    <w:p w:rsidR="00965C1D" w:rsidRPr="00A837B3" w:rsidRDefault="00965C1D" w:rsidP="00965C1D">
      <w:pPr>
        <w:jc w:val="both"/>
        <w:rPr>
          <w:rFonts w:ascii="Arial" w:hAnsi="Arial" w:cs="Arial"/>
          <w:i w:val="0"/>
          <w:sz w:val="22"/>
          <w:szCs w:val="22"/>
        </w:rPr>
      </w:pPr>
    </w:p>
    <w:p w:rsidR="00965C1D" w:rsidRPr="00A837B3" w:rsidRDefault="00965C1D" w:rsidP="00627BD3">
      <w:pPr>
        <w:numPr>
          <w:ilvl w:val="0"/>
          <w:numId w:val="123"/>
        </w:numPr>
        <w:rPr>
          <w:rFonts w:ascii="Arial" w:hAnsi="Arial" w:cs="Arial"/>
          <w:i w:val="0"/>
          <w:sz w:val="22"/>
          <w:szCs w:val="22"/>
        </w:rPr>
      </w:pPr>
      <w:r w:rsidRPr="00A837B3">
        <w:rPr>
          <w:rFonts w:ascii="Arial" w:hAnsi="Arial" w:cs="Arial"/>
          <w:i w:val="0"/>
          <w:sz w:val="22"/>
          <w:szCs w:val="22"/>
        </w:rPr>
        <w:t>Determinar las condiciones en que un modelo de optimización es útil;</w:t>
      </w:r>
    </w:p>
    <w:p w:rsidR="00965C1D" w:rsidRPr="00A837B3" w:rsidRDefault="00965C1D" w:rsidP="00627BD3">
      <w:pPr>
        <w:numPr>
          <w:ilvl w:val="0"/>
          <w:numId w:val="123"/>
        </w:numPr>
        <w:rPr>
          <w:rFonts w:ascii="Arial" w:hAnsi="Arial" w:cs="Arial"/>
          <w:i w:val="0"/>
          <w:sz w:val="22"/>
          <w:szCs w:val="22"/>
        </w:rPr>
      </w:pPr>
      <w:r w:rsidRPr="00A837B3">
        <w:rPr>
          <w:rFonts w:ascii="Arial" w:hAnsi="Arial" w:cs="Arial"/>
          <w:i w:val="0"/>
          <w:sz w:val="22"/>
          <w:szCs w:val="22"/>
        </w:rPr>
        <w:t>Formular modelos de optimización;</w:t>
      </w:r>
    </w:p>
    <w:p w:rsidR="00965C1D" w:rsidRPr="00A837B3" w:rsidRDefault="00965C1D" w:rsidP="00627BD3">
      <w:pPr>
        <w:numPr>
          <w:ilvl w:val="0"/>
          <w:numId w:val="123"/>
        </w:numPr>
        <w:rPr>
          <w:rFonts w:ascii="Arial" w:hAnsi="Arial" w:cs="Arial"/>
          <w:i w:val="0"/>
          <w:sz w:val="22"/>
          <w:szCs w:val="22"/>
        </w:rPr>
      </w:pPr>
      <w:r w:rsidRPr="00A837B3">
        <w:rPr>
          <w:rFonts w:ascii="Arial" w:hAnsi="Arial" w:cs="Arial"/>
          <w:i w:val="0"/>
          <w:sz w:val="22"/>
          <w:szCs w:val="22"/>
        </w:rPr>
        <w:t>Determinar las condiciones bajo las cuales un modelo de optimización admite solución óptima;</w:t>
      </w:r>
    </w:p>
    <w:p w:rsidR="00965C1D" w:rsidRPr="00A837B3" w:rsidRDefault="00965C1D" w:rsidP="00627BD3">
      <w:pPr>
        <w:numPr>
          <w:ilvl w:val="0"/>
          <w:numId w:val="123"/>
        </w:numPr>
        <w:rPr>
          <w:rFonts w:ascii="Arial" w:hAnsi="Arial" w:cs="Arial"/>
          <w:i w:val="0"/>
          <w:sz w:val="22"/>
          <w:szCs w:val="22"/>
        </w:rPr>
      </w:pPr>
      <w:r w:rsidRPr="00A837B3">
        <w:rPr>
          <w:rFonts w:ascii="Arial" w:hAnsi="Arial" w:cs="Arial"/>
          <w:i w:val="0"/>
          <w:sz w:val="22"/>
          <w:szCs w:val="22"/>
        </w:rPr>
        <w:t>Determinar los métodos de solución apropiados para resolver un modelo de optimización;</w:t>
      </w:r>
    </w:p>
    <w:p w:rsidR="00965C1D" w:rsidRPr="00A837B3" w:rsidRDefault="00965C1D" w:rsidP="00627BD3">
      <w:pPr>
        <w:numPr>
          <w:ilvl w:val="0"/>
          <w:numId w:val="123"/>
        </w:numPr>
        <w:rPr>
          <w:rFonts w:ascii="Arial" w:hAnsi="Arial" w:cs="Arial"/>
          <w:i w:val="0"/>
          <w:sz w:val="22"/>
          <w:szCs w:val="22"/>
        </w:rPr>
      </w:pPr>
      <w:r w:rsidRPr="00A837B3">
        <w:rPr>
          <w:rFonts w:ascii="Arial" w:hAnsi="Arial" w:cs="Arial"/>
          <w:i w:val="0"/>
          <w:sz w:val="22"/>
          <w:szCs w:val="22"/>
        </w:rPr>
        <w:t>Determinar las soluciones optimas de un modelo de optimación;</w:t>
      </w:r>
    </w:p>
    <w:p w:rsidR="00965C1D" w:rsidRPr="00A837B3" w:rsidRDefault="00965C1D" w:rsidP="00627BD3">
      <w:pPr>
        <w:numPr>
          <w:ilvl w:val="0"/>
          <w:numId w:val="123"/>
        </w:numPr>
        <w:rPr>
          <w:rFonts w:ascii="Arial" w:hAnsi="Arial" w:cs="Arial"/>
          <w:i w:val="0"/>
          <w:sz w:val="22"/>
          <w:szCs w:val="22"/>
        </w:rPr>
      </w:pPr>
      <w:r w:rsidRPr="00A837B3">
        <w:rPr>
          <w:rFonts w:ascii="Arial" w:hAnsi="Arial" w:cs="Arial"/>
          <w:i w:val="0"/>
          <w:sz w:val="22"/>
          <w:szCs w:val="22"/>
        </w:rPr>
        <w:t>Interpretar y validar los resultados.</w:t>
      </w:r>
    </w:p>
    <w:p w:rsidR="00965C1D" w:rsidRPr="00B924C7" w:rsidRDefault="00965C1D" w:rsidP="00965C1D">
      <w:pPr>
        <w:pStyle w:val="Textoindependiente31"/>
        <w:spacing w:line="240" w:lineRule="auto"/>
        <w:rPr>
          <w:rFonts w:ascii="Arial" w:hAnsi="Arial" w:cs="Arial"/>
          <w:sz w:val="22"/>
          <w:szCs w:val="22"/>
        </w:rPr>
      </w:pPr>
    </w:p>
    <w:p w:rsidR="00965C1D" w:rsidRPr="002276A4" w:rsidRDefault="00965C1D" w:rsidP="00965C1D">
      <w:pPr>
        <w:widowControl w:val="0"/>
        <w:numPr>
          <w:ilvl w:val="0"/>
          <w:numId w:val="28"/>
        </w:numPr>
        <w:tabs>
          <w:tab w:val="clear" w:pos="540"/>
          <w:tab w:val="num" w:pos="1260"/>
        </w:tabs>
        <w:suppressAutoHyphens/>
        <w:ind w:left="0" w:right="46" w:firstLine="0"/>
        <w:jc w:val="both"/>
        <w:rPr>
          <w:rFonts w:ascii="Arial" w:hAnsi="Arial" w:cs="Arial"/>
          <w:b/>
          <w:bCs/>
          <w:iCs/>
          <w:sz w:val="22"/>
          <w:szCs w:val="22"/>
        </w:rPr>
      </w:pPr>
      <w:r w:rsidRPr="002276A4">
        <w:rPr>
          <w:rFonts w:ascii="Arial" w:hAnsi="Arial" w:cs="Arial"/>
          <w:b/>
          <w:bCs/>
          <w:iCs/>
          <w:sz w:val="22"/>
          <w:szCs w:val="22"/>
        </w:rPr>
        <w:t xml:space="preserve"> Descripción de Contenidos.</w:t>
      </w:r>
    </w:p>
    <w:p w:rsidR="00965C1D" w:rsidRPr="00B924C7" w:rsidRDefault="00965C1D" w:rsidP="00965C1D">
      <w:pPr>
        <w:widowControl w:val="0"/>
        <w:suppressAutoHyphens/>
        <w:ind w:right="46"/>
        <w:jc w:val="both"/>
        <w:rPr>
          <w:rFonts w:ascii="Arial" w:hAnsi="Arial" w:cs="Arial"/>
          <w:b/>
          <w:bCs/>
          <w:sz w:val="22"/>
          <w:szCs w:val="22"/>
        </w:rPr>
      </w:pPr>
    </w:p>
    <w:p w:rsidR="00965C1D" w:rsidRPr="00B924C7" w:rsidRDefault="00965C1D" w:rsidP="00627BD3">
      <w:pPr>
        <w:pStyle w:val="Prrafodelista"/>
        <w:widowControl w:val="0"/>
        <w:numPr>
          <w:ilvl w:val="0"/>
          <w:numId w:val="124"/>
        </w:numPr>
        <w:suppressAutoHyphens/>
        <w:spacing w:after="0" w:line="240" w:lineRule="auto"/>
        <w:contextualSpacing w:val="0"/>
        <w:jc w:val="both"/>
        <w:rPr>
          <w:rFonts w:ascii="Arial" w:hAnsi="Arial" w:cs="Arial"/>
        </w:rPr>
      </w:pPr>
      <w:r w:rsidRPr="00B924C7">
        <w:rPr>
          <w:rFonts w:ascii="Arial" w:hAnsi="Arial" w:cs="Arial"/>
          <w:b/>
          <w:bCs/>
        </w:rPr>
        <w:t>Nociones fundamentales</w:t>
      </w:r>
      <w:r w:rsidRPr="00B924C7">
        <w:rPr>
          <w:rFonts w:ascii="Arial" w:hAnsi="Arial" w:cs="Arial"/>
        </w:rPr>
        <w:t>: Impacto de las restricciones en los modelos de optimización, la investigación de operaciones y la optimización, la optimización y la toma de decisiones.</w:t>
      </w:r>
    </w:p>
    <w:p w:rsidR="00965C1D" w:rsidRPr="00B924C7" w:rsidRDefault="00965C1D" w:rsidP="00627BD3">
      <w:pPr>
        <w:pStyle w:val="Prrafodelista"/>
        <w:widowControl w:val="0"/>
        <w:numPr>
          <w:ilvl w:val="0"/>
          <w:numId w:val="124"/>
        </w:numPr>
        <w:suppressAutoHyphens/>
        <w:spacing w:after="0" w:line="240" w:lineRule="auto"/>
        <w:contextualSpacing w:val="0"/>
        <w:jc w:val="both"/>
        <w:rPr>
          <w:rFonts w:ascii="Arial" w:hAnsi="Arial" w:cs="Arial"/>
        </w:rPr>
      </w:pPr>
      <w:r w:rsidRPr="00B924C7">
        <w:rPr>
          <w:rFonts w:ascii="Arial" w:hAnsi="Arial" w:cs="Arial"/>
          <w:b/>
          <w:bCs/>
        </w:rPr>
        <w:t>Modelos de optimización</w:t>
      </w:r>
      <w:r w:rsidRPr="00B924C7">
        <w:rPr>
          <w:rFonts w:ascii="Arial" w:hAnsi="Arial" w:cs="Arial"/>
        </w:rPr>
        <w:t>: Soluciones óptimas, valor óptimo, modelamiento matemático, modelos equivalentes, teorema de relajación, teorema de existencia de soluciones optimas, resolución grafica usando curvas de nivel de modelos lineales y no lineales;</w:t>
      </w:r>
    </w:p>
    <w:p w:rsidR="00965C1D" w:rsidRPr="00B924C7" w:rsidRDefault="00965C1D" w:rsidP="00627BD3">
      <w:pPr>
        <w:pStyle w:val="Prrafodelista"/>
        <w:widowControl w:val="0"/>
        <w:numPr>
          <w:ilvl w:val="0"/>
          <w:numId w:val="124"/>
        </w:numPr>
        <w:suppressAutoHyphens/>
        <w:spacing w:after="0" w:line="240" w:lineRule="auto"/>
        <w:contextualSpacing w:val="0"/>
        <w:jc w:val="both"/>
        <w:rPr>
          <w:rFonts w:ascii="Arial" w:hAnsi="Arial" w:cs="Arial"/>
        </w:rPr>
      </w:pPr>
      <w:r w:rsidRPr="00B924C7">
        <w:rPr>
          <w:rFonts w:ascii="Arial" w:hAnsi="Arial" w:cs="Arial"/>
          <w:b/>
          <w:bCs/>
        </w:rPr>
        <w:t>Convexidad</w:t>
      </w:r>
      <w:r w:rsidRPr="00B924C7">
        <w:rPr>
          <w:rFonts w:ascii="Arial" w:hAnsi="Arial" w:cs="Arial"/>
        </w:rPr>
        <w:t>: Conjuntos convexos, funciones convexas, importancia del análisis de convexidad en la optimización.</w:t>
      </w:r>
    </w:p>
    <w:p w:rsidR="00965C1D" w:rsidRPr="00B924C7" w:rsidRDefault="00965C1D" w:rsidP="00627BD3">
      <w:pPr>
        <w:pStyle w:val="Prrafodelista"/>
        <w:widowControl w:val="0"/>
        <w:numPr>
          <w:ilvl w:val="0"/>
          <w:numId w:val="124"/>
        </w:numPr>
        <w:suppressAutoHyphens/>
        <w:spacing w:after="0" w:line="240" w:lineRule="auto"/>
        <w:contextualSpacing w:val="0"/>
        <w:jc w:val="both"/>
        <w:rPr>
          <w:rFonts w:ascii="Arial" w:hAnsi="Arial" w:cs="Arial"/>
        </w:rPr>
      </w:pPr>
      <w:r w:rsidRPr="00B924C7">
        <w:rPr>
          <w:rFonts w:ascii="Arial" w:hAnsi="Arial" w:cs="Arial"/>
          <w:b/>
          <w:bCs/>
        </w:rPr>
        <w:t>Programación no lineal</w:t>
      </w:r>
      <w:r w:rsidRPr="00B924C7">
        <w:rPr>
          <w:rFonts w:ascii="Arial" w:hAnsi="Arial" w:cs="Arial"/>
        </w:rPr>
        <w:t>: Modelamiento no lineal y aplicaciones, teorema de Lagrange,interpretación de los multiplicadores de Lagrange, teorema de Karush-Kuhn-Tucker y aplicaciones, condiciones de optimalidad y convexidad, óptimos locales y globales.</w:t>
      </w:r>
    </w:p>
    <w:p w:rsidR="00965C1D" w:rsidRPr="00B924C7" w:rsidRDefault="00965C1D" w:rsidP="00627BD3">
      <w:pPr>
        <w:pStyle w:val="Prrafodelista"/>
        <w:widowControl w:val="0"/>
        <w:numPr>
          <w:ilvl w:val="0"/>
          <w:numId w:val="124"/>
        </w:numPr>
        <w:suppressAutoHyphens/>
        <w:spacing w:after="0" w:line="240" w:lineRule="auto"/>
        <w:contextualSpacing w:val="0"/>
        <w:jc w:val="both"/>
        <w:rPr>
          <w:rFonts w:ascii="Arial" w:hAnsi="Arial" w:cs="Arial"/>
        </w:rPr>
      </w:pPr>
      <w:r w:rsidRPr="00B924C7">
        <w:rPr>
          <w:rFonts w:ascii="Arial" w:hAnsi="Arial" w:cs="Arial"/>
          <w:b/>
          <w:bCs/>
        </w:rPr>
        <w:t>Programación lineal</w:t>
      </w:r>
      <w:r w:rsidRPr="00B924C7">
        <w:rPr>
          <w:rFonts w:ascii="Arial" w:hAnsi="Arial" w:cs="Arial"/>
        </w:rPr>
        <w:t>: Modelación lineal y aplicaciones, modelos lineales en formato estándar, soluciones básicas, puntos extremos, el teorema fundamental de la programación lineal, el método simplex, tabla simplex, formato matricial del método simplex, el método simplex revisado, teorema fundamental de la dualidad.</w:t>
      </w:r>
    </w:p>
    <w:p w:rsidR="00965C1D" w:rsidRPr="00B924C7" w:rsidRDefault="00965C1D" w:rsidP="00627BD3">
      <w:pPr>
        <w:pStyle w:val="Prrafodelista"/>
        <w:widowControl w:val="0"/>
        <w:numPr>
          <w:ilvl w:val="0"/>
          <w:numId w:val="124"/>
        </w:numPr>
        <w:suppressAutoHyphens/>
        <w:spacing w:after="0" w:line="240" w:lineRule="auto"/>
        <w:contextualSpacing w:val="0"/>
        <w:jc w:val="both"/>
        <w:rPr>
          <w:rFonts w:ascii="Arial" w:hAnsi="Arial" w:cs="Arial"/>
        </w:rPr>
      </w:pPr>
      <w:r w:rsidRPr="00B924C7">
        <w:rPr>
          <w:rFonts w:ascii="Arial" w:hAnsi="Arial" w:cs="Arial"/>
          <w:b/>
          <w:bCs/>
        </w:rPr>
        <w:t>Análisis e interpretación de resultados</w:t>
      </w:r>
      <w:r w:rsidRPr="00B924C7">
        <w:rPr>
          <w:rFonts w:ascii="Arial" w:hAnsi="Arial" w:cs="Arial"/>
        </w:rPr>
        <w:t>: Análisis de sensibilidad y aplicaciones, costo de las restricciones, interpretación de los precios sombra ó multiplicadores simplex, zonas de estabilidad de las soluciones, variación del vector de costos, variación del vector de recursos, variación de la matriz de actividades.</w:t>
      </w:r>
    </w:p>
    <w:p w:rsidR="00965C1D" w:rsidRPr="00B924C7" w:rsidRDefault="00965C1D" w:rsidP="00627BD3">
      <w:pPr>
        <w:pStyle w:val="Prrafodelista"/>
        <w:widowControl w:val="0"/>
        <w:numPr>
          <w:ilvl w:val="0"/>
          <w:numId w:val="124"/>
        </w:numPr>
        <w:suppressAutoHyphens/>
        <w:spacing w:after="0" w:line="240" w:lineRule="auto"/>
        <w:contextualSpacing w:val="0"/>
        <w:jc w:val="both"/>
        <w:rPr>
          <w:rFonts w:ascii="Arial" w:hAnsi="Arial" w:cs="Arial"/>
        </w:rPr>
      </w:pPr>
      <w:r w:rsidRPr="00B924C7">
        <w:rPr>
          <w:rFonts w:ascii="Arial" w:hAnsi="Arial" w:cs="Arial"/>
          <w:b/>
          <w:bCs/>
        </w:rPr>
        <w:t>Principales problemas en el modelamiento y solución de problemas de optimización</w:t>
      </w:r>
      <w:r w:rsidRPr="00B924C7">
        <w:rPr>
          <w:rFonts w:ascii="Arial" w:hAnsi="Arial" w:cs="Arial"/>
        </w:rPr>
        <w:t>: Modelación incompleta, tiempos de solución, problemas con software de optimización.</w:t>
      </w:r>
    </w:p>
    <w:p w:rsidR="00965C1D" w:rsidRPr="00B924C7" w:rsidRDefault="00965C1D" w:rsidP="00627BD3">
      <w:pPr>
        <w:pStyle w:val="Prrafodelista"/>
        <w:widowControl w:val="0"/>
        <w:numPr>
          <w:ilvl w:val="0"/>
          <w:numId w:val="124"/>
        </w:numPr>
        <w:suppressAutoHyphens/>
        <w:spacing w:after="0" w:line="240" w:lineRule="auto"/>
        <w:contextualSpacing w:val="0"/>
        <w:jc w:val="both"/>
        <w:rPr>
          <w:rFonts w:ascii="Arial" w:hAnsi="Arial" w:cs="Arial"/>
        </w:rPr>
      </w:pPr>
      <w:r w:rsidRPr="00B924C7">
        <w:rPr>
          <w:rFonts w:ascii="Arial" w:hAnsi="Arial" w:cs="Arial"/>
          <w:b/>
          <w:bCs/>
        </w:rPr>
        <w:lastRenderedPageBreak/>
        <w:t>Modelos especiales de programación lineal</w:t>
      </w:r>
      <w:r w:rsidRPr="00B924C7">
        <w:rPr>
          <w:rFonts w:ascii="Arial" w:hAnsi="Arial" w:cs="Arial"/>
        </w:rPr>
        <w:t>: Modelos de transporte y asignación, modelos de programación lineal entera, modelos de flujos en redes.</w:t>
      </w:r>
    </w:p>
    <w:p w:rsidR="00965C1D" w:rsidRPr="00B924C7" w:rsidRDefault="00965C1D" w:rsidP="00965C1D">
      <w:pPr>
        <w:ind w:right="46"/>
        <w:jc w:val="both"/>
        <w:rPr>
          <w:rFonts w:ascii="Arial" w:hAnsi="Arial" w:cs="Arial"/>
          <w:sz w:val="22"/>
          <w:szCs w:val="22"/>
        </w:rPr>
      </w:pPr>
    </w:p>
    <w:p w:rsidR="00965C1D" w:rsidRPr="002276A4" w:rsidRDefault="00D43C71" w:rsidP="00965C1D">
      <w:pPr>
        <w:widowControl w:val="0"/>
        <w:numPr>
          <w:ilvl w:val="0"/>
          <w:numId w:val="28"/>
        </w:numPr>
        <w:tabs>
          <w:tab w:val="clear" w:pos="540"/>
        </w:tabs>
        <w:suppressAutoHyphens/>
        <w:ind w:left="0" w:right="46" w:firstLine="0"/>
        <w:jc w:val="both"/>
        <w:rPr>
          <w:rFonts w:ascii="Arial" w:hAnsi="Arial" w:cs="Arial"/>
          <w:b/>
          <w:bCs/>
          <w:iCs/>
          <w:sz w:val="22"/>
          <w:szCs w:val="22"/>
        </w:rPr>
      </w:pPr>
      <w:r>
        <w:rPr>
          <w:rFonts w:ascii="Arial" w:hAnsi="Arial" w:cs="Arial"/>
          <w:b/>
          <w:bCs/>
          <w:iCs/>
          <w:sz w:val="22"/>
          <w:szCs w:val="22"/>
        </w:rPr>
        <w:t xml:space="preserve">Importancia del curso en el plan de estudio  </w:t>
      </w:r>
    </w:p>
    <w:p w:rsidR="00965C1D" w:rsidRPr="00B924C7" w:rsidRDefault="00965C1D" w:rsidP="00965C1D">
      <w:pPr>
        <w:pStyle w:val="Textoindependiente"/>
        <w:rPr>
          <w:szCs w:val="22"/>
        </w:rPr>
      </w:pPr>
    </w:p>
    <w:p w:rsidR="00965C1D" w:rsidRPr="00B924C7" w:rsidRDefault="00965C1D" w:rsidP="00965C1D">
      <w:pPr>
        <w:pStyle w:val="Textoindependiente"/>
        <w:rPr>
          <w:szCs w:val="22"/>
        </w:rPr>
      </w:pPr>
      <w:r w:rsidRPr="00B924C7">
        <w:rPr>
          <w:szCs w:val="22"/>
        </w:rPr>
        <w:t xml:space="preserve">La práctica de </w:t>
      </w:r>
      <w:smartTag w:uri="urn:schemas-microsoft-com:office:smarttags" w:element="PersonName">
        <w:smartTagPr>
          <w:attr w:name="ProductID" w:val="la Ingenier￭a"/>
        </w:smartTagPr>
        <w:r w:rsidRPr="00B924C7">
          <w:rPr>
            <w:szCs w:val="22"/>
          </w:rPr>
          <w:t>la Ingeniería</w:t>
        </w:r>
      </w:smartTag>
      <w:r w:rsidRPr="00B924C7">
        <w:rPr>
          <w:szCs w:val="22"/>
        </w:rPr>
        <w:t xml:space="preserve"> frecuentemente requiere encontrar soluciones óptimas a problemas complejos en los cuales existen restricciones que deben cumplirse y acciones ó decisiones que se deben determinar. Este curso introduce los conceptos de la optimización para la búsqueda de soluciones óptimas y factibles en problemas que permiten ser modelados en forma matemática. Este curso introduce a los estudiantes a las técnicas de optimización que requerirán en cursos avanzados para entender y resolver problemas en distintas áreas de la ingeniería, por ejemplo: problemas de finanzas, diseño de estructuras, planificación de la producción, diseño de sistemas, ubicación de recursos, etc.</w:t>
      </w:r>
    </w:p>
    <w:p w:rsidR="00965C1D" w:rsidRPr="002276A4" w:rsidRDefault="00965C1D" w:rsidP="00965C1D">
      <w:pPr>
        <w:pStyle w:val="Textoindependiente"/>
        <w:rPr>
          <w:i/>
          <w:iCs/>
          <w:szCs w:val="22"/>
        </w:rPr>
      </w:pPr>
    </w:p>
    <w:p w:rsidR="00965C1D" w:rsidRPr="002276A4" w:rsidRDefault="00965C1D" w:rsidP="00965C1D">
      <w:pPr>
        <w:widowControl w:val="0"/>
        <w:numPr>
          <w:ilvl w:val="0"/>
          <w:numId w:val="28"/>
        </w:numPr>
        <w:suppressAutoHyphens/>
        <w:ind w:left="0" w:right="46" w:firstLine="0"/>
        <w:jc w:val="both"/>
        <w:rPr>
          <w:rFonts w:ascii="Arial" w:hAnsi="Arial" w:cs="Arial"/>
          <w:b/>
          <w:bCs/>
          <w:iCs/>
          <w:sz w:val="22"/>
          <w:szCs w:val="22"/>
        </w:rPr>
      </w:pPr>
      <w:r w:rsidRPr="002276A4">
        <w:rPr>
          <w:rFonts w:ascii="Arial" w:hAnsi="Arial" w:cs="Arial"/>
          <w:b/>
          <w:bCs/>
          <w:iCs/>
          <w:sz w:val="22"/>
          <w:szCs w:val="22"/>
        </w:rPr>
        <w:t>Metodología</w:t>
      </w:r>
    </w:p>
    <w:p w:rsidR="00965C1D" w:rsidRPr="00B924C7" w:rsidRDefault="00965C1D" w:rsidP="00965C1D">
      <w:pPr>
        <w:ind w:right="46"/>
        <w:jc w:val="both"/>
        <w:rPr>
          <w:rFonts w:ascii="Arial" w:hAnsi="Arial" w:cs="Arial"/>
          <w:b/>
          <w:bCs/>
          <w:sz w:val="22"/>
          <w:szCs w:val="22"/>
        </w:rPr>
      </w:pPr>
    </w:p>
    <w:p w:rsidR="00965C1D" w:rsidRPr="00A837B3" w:rsidRDefault="00965C1D" w:rsidP="00965C1D">
      <w:pPr>
        <w:ind w:right="46"/>
        <w:jc w:val="both"/>
        <w:rPr>
          <w:rFonts w:ascii="Arial" w:hAnsi="Arial" w:cs="Arial"/>
          <w:i w:val="0"/>
          <w:sz w:val="22"/>
          <w:szCs w:val="22"/>
        </w:rPr>
      </w:pPr>
      <w:r w:rsidRPr="00A837B3">
        <w:rPr>
          <w:rFonts w:ascii="Arial" w:hAnsi="Arial" w:cs="Arial"/>
          <w:i w:val="0"/>
          <w:sz w:val="22"/>
          <w:szCs w:val="22"/>
        </w:rPr>
        <w:t>Se basa en clases presenciales teóricas apoyadas con ejemplos de cada concepto y aplicación de talleres grupales que permiten al alumno integrar los conocimientos adquiridos durante el semestre.</w:t>
      </w:r>
    </w:p>
    <w:p w:rsidR="00965C1D" w:rsidRPr="00B924C7" w:rsidRDefault="00965C1D" w:rsidP="00965C1D">
      <w:pPr>
        <w:ind w:right="46"/>
        <w:jc w:val="both"/>
        <w:rPr>
          <w:rFonts w:ascii="Arial" w:hAnsi="Arial" w:cs="Arial"/>
          <w:sz w:val="22"/>
          <w:szCs w:val="22"/>
        </w:rPr>
      </w:pPr>
    </w:p>
    <w:p w:rsidR="00965C1D" w:rsidRPr="002276A4" w:rsidRDefault="00965C1D" w:rsidP="00965C1D">
      <w:pPr>
        <w:widowControl w:val="0"/>
        <w:numPr>
          <w:ilvl w:val="0"/>
          <w:numId w:val="28"/>
        </w:numPr>
        <w:tabs>
          <w:tab w:val="clear" w:pos="540"/>
        </w:tabs>
        <w:suppressAutoHyphens/>
        <w:ind w:left="0" w:right="46" w:firstLine="0"/>
        <w:jc w:val="both"/>
        <w:rPr>
          <w:rFonts w:ascii="Arial" w:hAnsi="Arial" w:cs="Arial"/>
          <w:b/>
          <w:bCs/>
          <w:iCs/>
          <w:sz w:val="22"/>
          <w:szCs w:val="22"/>
        </w:rPr>
      </w:pPr>
      <w:r w:rsidRPr="002276A4">
        <w:rPr>
          <w:rFonts w:ascii="Arial" w:hAnsi="Arial" w:cs="Arial"/>
          <w:b/>
          <w:bCs/>
          <w:iCs/>
          <w:sz w:val="22"/>
          <w:szCs w:val="22"/>
        </w:rPr>
        <w:t>Evaluación</w:t>
      </w:r>
    </w:p>
    <w:p w:rsidR="00965C1D" w:rsidRPr="00B924C7" w:rsidRDefault="00965C1D" w:rsidP="00965C1D">
      <w:pPr>
        <w:pStyle w:val="Prrafodelista"/>
        <w:spacing w:after="0" w:line="240" w:lineRule="auto"/>
        <w:ind w:left="0" w:right="46"/>
        <w:contextualSpacing w:val="0"/>
        <w:jc w:val="both"/>
        <w:rPr>
          <w:rFonts w:ascii="Arial" w:hAnsi="Arial" w:cs="Arial"/>
        </w:rPr>
      </w:pPr>
    </w:p>
    <w:p w:rsidR="00BC2756" w:rsidRPr="00B924C7" w:rsidRDefault="00BC2756" w:rsidP="00BC2756">
      <w:pPr>
        <w:widowControl w:val="0"/>
        <w:suppressAutoHyphens/>
        <w:spacing w:line="100" w:lineRule="atLeast"/>
        <w:jc w:val="both"/>
        <w:rPr>
          <w:rFonts w:ascii="Arial" w:hAnsi="Arial" w:cs="Arial"/>
          <w:i w:val="0"/>
          <w:kern w:val="1"/>
          <w:sz w:val="22"/>
          <w:szCs w:val="22"/>
          <w:lang w:eastAsia="es-ES_tradnl"/>
        </w:rPr>
      </w:pPr>
      <w:r w:rsidRPr="00B924C7">
        <w:rPr>
          <w:rFonts w:ascii="Arial" w:hAnsi="Arial" w:cs="Arial"/>
          <w:i w:val="0"/>
          <w:kern w:val="1"/>
          <w:sz w:val="22"/>
          <w:szCs w:val="22"/>
          <w:lang w:eastAsia="es-ES_tradnl"/>
        </w:rPr>
        <w:t xml:space="preserve">Se contempla la realización de evaluaciones parciales (controles, trabajos, prácticas de laboratorio, etc), dos pruebas solemnes de igual valor y un examen. </w:t>
      </w:r>
    </w:p>
    <w:p w:rsidR="00BC2756" w:rsidRPr="00B924C7" w:rsidRDefault="00BC2756" w:rsidP="00BC2756">
      <w:pPr>
        <w:widowControl w:val="0"/>
        <w:suppressAutoHyphens/>
        <w:spacing w:line="100" w:lineRule="atLeast"/>
        <w:jc w:val="both"/>
        <w:rPr>
          <w:rFonts w:ascii="Arial" w:hAnsi="Arial" w:cs="Arial"/>
          <w:i w:val="0"/>
          <w:kern w:val="1"/>
          <w:sz w:val="22"/>
          <w:szCs w:val="22"/>
          <w:lang w:eastAsia="es-ES_tradnl"/>
        </w:rPr>
      </w:pPr>
    </w:p>
    <w:p w:rsidR="00BC2756" w:rsidRPr="00B924C7" w:rsidRDefault="00BC2756" w:rsidP="00BC2756">
      <w:pPr>
        <w:widowControl w:val="0"/>
        <w:suppressAutoHyphens/>
        <w:spacing w:line="100" w:lineRule="atLeast"/>
        <w:ind w:right="46"/>
        <w:jc w:val="both"/>
        <w:rPr>
          <w:rFonts w:ascii="Arial" w:hAnsi="Arial" w:cs="Arial"/>
          <w:i w:val="0"/>
          <w:kern w:val="1"/>
          <w:sz w:val="22"/>
          <w:szCs w:val="22"/>
          <w:lang w:eastAsia="es-ES_tradnl"/>
        </w:rPr>
      </w:pPr>
      <w:r w:rsidRPr="00B924C7">
        <w:rPr>
          <w:rFonts w:ascii="Arial" w:hAnsi="Arial" w:cs="Arial"/>
          <w:i w:val="0"/>
          <w:kern w:val="1"/>
          <w:sz w:val="22"/>
          <w:szCs w:val="22"/>
          <w:lang w:eastAsia="es-ES_tradnl"/>
        </w:rPr>
        <w:t>La nota de presentación a examen, cálculo de nota final, condición de eximición, y eventuales reemplazos frente a inasistencias, dependerán de la normativa vigente y serán informadas al alumnado durante la primera semana del curso.</w:t>
      </w:r>
    </w:p>
    <w:p w:rsidR="00965C1D" w:rsidRPr="00B924C7" w:rsidRDefault="00965C1D" w:rsidP="00965C1D">
      <w:pPr>
        <w:pStyle w:val="Prrafodelista"/>
        <w:spacing w:after="0" w:line="240" w:lineRule="auto"/>
        <w:ind w:left="0" w:right="46"/>
        <w:contextualSpacing w:val="0"/>
        <w:jc w:val="both"/>
        <w:rPr>
          <w:rFonts w:ascii="Arial" w:hAnsi="Arial" w:cs="Arial"/>
          <w:b/>
          <w:bCs/>
          <w:lang w:val="es-ES_tradnl"/>
        </w:rPr>
      </w:pPr>
    </w:p>
    <w:p w:rsidR="00965C1D" w:rsidRPr="00B924C7" w:rsidRDefault="00965C1D" w:rsidP="00965C1D">
      <w:pPr>
        <w:widowControl w:val="0"/>
        <w:suppressAutoHyphens/>
        <w:ind w:right="46"/>
        <w:jc w:val="both"/>
        <w:rPr>
          <w:rFonts w:ascii="Arial" w:hAnsi="Arial" w:cs="Arial"/>
          <w:b/>
          <w:bCs/>
          <w:i w:val="0"/>
          <w:iCs/>
          <w:sz w:val="22"/>
          <w:szCs w:val="22"/>
        </w:rPr>
      </w:pPr>
    </w:p>
    <w:p w:rsidR="00965C1D" w:rsidRPr="002276A4" w:rsidRDefault="00965C1D" w:rsidP="00965C1D">
      <w:pPr>
        <w:widowControl w:val="0"/>
        <w:numPr>
          <w:ilvl w:val="0"/>
          <w:numId w:val="28"/>
        </w:numPr>
        <w:tabs>
          <w:tab w:val="clear" w:pos="540"/>
        </w:tabs>
        <w:suppressAutoHyphens/>
        <w:ind w:left="0" w:right="46" w:firstLine="0"/>
        <w:jc w:val="both"/>
        <w:rPr>
          <w:rFonts w:ascii="Arial" w:hAnsi="Arial" w:cs="Arial"/>
          <w:b/>
          <w:bCs/>
          <w:iCs/>
          <w:sz w:val="22"/>
          <w:szCs w:val="22"/>
        </w:rPr>
      </w:pPr>
      <w:r w:rsidRPr="002276A4">
        <w:rPr>
          <w:rFonts w:ascii="Arial" w:hAnsi="Arial" w:cs="Arial"/>
          <w:b/>
          <w:bCs/>
          <w:iCs/>
          <w:sz w:val="22"/>
          <w:szCs w:val="22"/>
        </w:rPr>
        <w:t>Bibliografía básica de referencia</w:t>
      </w:r>
    </w:p>
    <w:p w:rsidR="00965C1D" w:rsidRPr="00B924C7" w:rsidRDefault="00965C1D" w:rsidP="00965C1D">
      <w:pPr>
        <w:tabs>
          <w:tab w:val="left" w:pos="-720"/>
        </w:tabs>
        <w:jc w:val="both"/>
        <w:rPr>
          <w:rFonts w:ascii="Arial" w:hAnsi="Arial" w:cs="Arial"/>
          <w:i w:val="0"/>
          <w:iCs/>
          <w:sz w:val="22"/>
          <w:szCs w:val="22"/>
        </w:rPr>
      </w:pPr>
    </w:p>
    <w:p w:rsidR="00965C1D" w:rsidRPr="00B924C7" w:rsidRDefault="00965C1D" w:rsidP="00965C1D">
      <w:pPr>
        <w:pStyle w:val="Prrafodelista"/>
        <w:widowControl w:val="0"/>
        <w:tabs>
          <w:tab w:val="left" w:pos="1440"/>
        </w:tabs>
        <w:suppressAutoHyphens/>
        <w:spacing w:after="0" w:line="240" w:lineRule="auto"/>
        <w:ind w:left="0"/>
        <w:contextualSpacing w:val="0"/>
        <w:jc w:val="both"/>
        <w:rPr>
          <w:rFonts w:ascii="Arial" w:hAnsi="Arial" w:cs="Arial"/>
          <w:u w:val="single"/>
          <w:lang w:eastAsia="es-ES"/>
        </w:rPr>
      </w:pPr>
      <w:r w:rsidRPr="00B924C7">
        <w:rPr>
          <w:rFonts w:ascii="Arial" w:hAnsi="Arial" w:cs="Arial"/>
          <w:u w:val="single"/>
          <w:lang w:eastAsia="es-ES"/>
        </w:rPr>
        <w:t>Bibliografía obligatoria:</w:t>
      </w:r>
    </w:p>
    <w:p w:rsidR="00965C1D" w:rsidRPr="00B924C7" w:rsidRDefault="00965C1D" w:rsidP="00965C1D">
      <w:pPr>
        <w:pStyle w:val="Prrafodelista"/>
        <w:widowControl w:val="0"/>
        <w:tabs>
          <w:tab w:val="left" w:pos="1440"/>
        </w:tabs>
        <w:suppressAutoHyphens/>
        <w:spacing w:after="0" w:line="240" w:lineRule="auto"/>
        <w:ind w:left="0"/>
        <w:contextualSpacing w:val="0"/>
        <w:jc w:val="both"/>
        <w:rPr>
          <w:rFonts w:ascii="Arial" w:hAnsi="Arial" w:cs="Arial"/>
          <w:u w:val="single"/>
        </w:rPr>
      </w:pPr>
    </w:p>
    <w:p w:rsidR="00965C1D" w:rsidRPr="00B924C7" w:rsidRDefault="00965C1D" w:rsidP="00627BD3">
      <w:pPr>
        <w:pStyle w:val="Prrafodelista"/>
        <w:widowControl w:val="0"/>
        <w:numPr>
          <w:ilvl w:val="0"/>
          <w:numId w:val="125"/>
        </w:numPr>
        <w:tabs>
          <w:tab w:val="left" w:pos="1440"/>
        </w:tabs>
        <w:suppressAutoHyphens/>
        <w:spacing w:after="0" w:line="240" w:lineRule="auto"/>
        <w:contextualSpacing w:val="0"/>
        <w:jc w:val="both"/>
        <w:rPr>
          <w:rFonts w:ascii="Arial" w:hAnsi="Arial" w:cs="Arial"/>
        </w:rPr>
      </w:pPr>
      <w:r w:rsidRPr="00B924C7">
        <w:rPr>
          <w:rFonts w:ascii="Arial" w:hAnsi="Arial" w:cs="Arial"/>
        </w:rPr>
        <w:t xml:space="preserve">Ortiz Z., C., Varas G., S. y Vera A., J. (2000) “Optimización y Modelos para </w:t>
      </w:r>
      <w:smartTag w:uri="urn:schemas-microsoft-com:office:smarttags" w:element="PersonName">
        <w:smartTagPr>
          <w:attr w:name="ProductID" w:val="la Gesti￳n"/>
        </w:smartTagPr>
        <w:r w:rsidRPr="00B924C7">
          <w:rPr>
            <w:rFonts w:ascii="Arial" w:hAnsi="Arial" w:cs="Arial"/>
          </w:rPr>
          <w:t>la Gestión</w:t>
        </w:r>
      </w:smartTag>
      <w:r w:rsidRPr="00B924C7">
        <w:rPr>
          <w:rFonts w:ascii="Arial" w:hAnsi="Arial" w:cs="Arial"/>
        </w:rPr>
        <w:t>” , Ed. Dolmen</w:t>
      </w:r>
    </w:p>
    <w:p w:rsidR="00965C1D" w:rsidRPr="00566B65" w:rsidRDefault="00965C1D" w:rsidP="00627BD3">
      <w:pPr>
        <w:pStyle w:val="Prrafodelista"/>
        <w:widowControl w:val="0"/>
        <w:numPr>
          <w:ilvl w:val="0"/>
          <w:numId w:val="125"/>
        </w:numPr>
        <w:tabs>
          <w:tab w:val="left" w:pos="1440"/>
        </w:tabs>
        <w:suppressAutoHyphens/>
        <w:spacing w:after="0" w:line="240" w:lineRule="auto"/>
        <w:contextualSpacing w:val="0"/>
        <w:jc w:val="both"/>
        <w:rPr>
          <w:rFonts w:ascii="Arial" w:hAnsi="Arial" w:cs="Arial"/>
          <w:iCs/>
          <w:lang w:val="en-GB"/>
        </w:rPr>
      </w:pPr>
      <w:r w:rsidRPr="00B924C7">
        <w:rPr>
          <w:rFonts w:ascii="Arial" w:hAnsi="Arial" w:cs="Arial"/>
          <w:i/>
          <w:iCs/>
        </w:rPr>
        <w:t xml:space="preserve">Taha, H.A. (1998)  </w:t>
      </w:r>
      <w:r w:rsidRPr="00566B65">
        <w:rPr>
          <w:rFonts w:ascii="Arial" w:hAnsi="Arial" w:cs="Arial"/>
          <w:iCs/>
        </w:rPr>
        <w:t xml:space="preserve">“Investigación de Operaciones. Una Introducción”,   6ta. Edición, Ed. </w:t>
      </w:r>
      <w:r w:rsidRPr="00566B65">
        <w:rPr>
          <w:rFonts w:ascii="Arial" w:hAnsi="Arial" w:cs="Arial"/>
          <w:iCs/>
          <w:lang w:val="en-GB"/>
        </w:rPr>
        <w:t>Prentice Hall</w:t>
      </w:r>
    </w:p>
    <w:p w:rsidR="00965C1D" w:rsidRPr="00B924C7" w:rsidRDefault="00965C1D" w:rsidP="00965C1D">
      <w:pPr>
        <w:ind w:right="46"/>
        <w:jc w:val="both"/>
        <w:rPr>
          <w:rFonts w:ascii="Arial" w:hAnsi="Arial" w:cs="Arial"/>
          <w:sz w:val="22"/>
          <w:szCs w:val="22"/>
          <w:u w:val="single"/>
        </w:rPr>
      </w:pPr>
    </w:p>
    <w:p w:rsidR="00965C1D" w:rsidRPr="00566B65" w:rsidRDefault="00965C1D" w:rsidP="00965C1D">
      <w:pPr>
        <w:ind w:right="46"/>
        <w:jc w:val="both"/>
        <w:rPr>
          <w:rFonts w:ascii="Arial" w:hAnsi="Arial" w:cs="Arial"/>
          <w:i w:val="0"/>
          <w:sz w:val="22"/>
          <w:szCs w:val="22"/>
          <w:u w:val="single"/>
        </w:rPr>
      </w:pPr>
      <w:r w:rsidRPr="00566B65">
        <w:rPr>
          <w:rFonts w:ascii="Arial" w:hAnsi="Arial" w:cs="Arial"/>
          <w:i w:val="0"/>
          <w:sz w:val="22"/>
          <w:szCs w:val="22"/>
          <w:u w:val="single"/>
        </w:rPr>
        <w:t>Bibliografía complementaria:</w:t>
      </w:r>
    </w:p>
    <w:p w:rsidR="00965C1D" w:rsidRPr="00B924C7" w:rsidRDefault="00965C1D" w:rsidP="00965C1D">
      <w:pPr>
        <w:ind w:right="45"/>
        <w:jc w:val="both"/>
        <w:rPr>
          <w:rFonts w:ascii="Arial" w:hAnsi="Arial" w:cs="Arial"/>
          <w:sz w:val="22"/>
          <w:szCs w:val="22"/>
        </w:rPr>
      </w:pPr>
    </w:p>
    <w:p w:rsidR="00965C1D" w:rsidRPr="00566B65" w:rsidRDefault="00965C1D" w:rsidP="00627BD3">
      <w:pPr>
        <w:pStyle w:val="Prrafodelista"/>
        <w:widowControl w:val="0"/>
        <w:numPr>
          <w:ilvl w:val="0"/>
          <w:numId w:val="126"/>
        </w:numPr>
        <w:suppressAutoHyphens/>
        <w:spacing w:after="0" w:line="240" w:lineRule="auto"/>
        <w:contextualSpacing w:val="0"/>
        <w:jc w:val="both"/>
        <w:rPr>
          <w:rFonts w:ascii="Arial" w:hAnsi="Arial" w:cs="Arial"/>
          <w:iCs/>
          <w:lang w:val="en-GB"/>
        </w:rPr>
      </w:pPr>
      <w:r w:rsidRPr="00B924C7">
        <w:rPr>
          <w:rFonts w:ascii="Arial" w:hAnsi="Arial" w:cs="Arial"/>
        </w:rPr>
        <w:t>Hillier, F.S. y Lieberman,</w:t>
      </w:r>
      <w:r w:rsidRPr="00B924C7">
        <w:rPr>
          <w:rFonts w:ascii="Arial" w:hAnsi="Arial" w:cs="Arial"/>
          <w:i/>
          <w:iCs/>
        </w:rPr>
        <w:t xml:space="preserve"> G.J. (2001) </w:t>
      </w:r>
      <w:r w:rsidRPr="00566B65">
        <w:rPr>
          <w:rFonts w:ascii="Arial" w:hAnsi="Arial" w:cs="Arial"/>
          <w:iCs/>
        </w:rPr>
        <w:t xml:space="preserve">“ Introducción a </w:t>
      </w:r>
      <w:smartTag w:uri="urn:schemas-microsoft-com:office:smarttags" w:element="PersonName">
        <w:smartTagPr>
          <w:attr w:name="ProductID" w:val="la Investigaci￳n"/>
        </w:smartTagPr>
        <w:r w:rsidRPr="00566B65">
          <w:rPr>
            <w:rFonts w:ascii="Arial" w:hAnsi="Arial" w:cs="Arial"/>
            <w:iCs/>
          </w:rPr>
          <w:t>la Investigación</w:t>
        </w:r>
      </w:smartTag>
      <w:r w:rsidRPr="00566B65">
        <w:rPr>
          <w:rFonts w:ascii="Arial" w:hAnsi="Arial" w:cs="Arial"/>
          <w:iCs/>
        </w:rPr>
        <w:t xml:space="preserve"> de Operaciones ”, 7a. </w:t>
      </w:r>
      <w:r w:rsidRPr="00566B65">
        <w:rPr>
          <w:rFonts w:ascii="Arial" w:hAnsi="Arial" w:cs="Arial"/>
          <w:iCs/>
          <w:lang w:val="en-GB"/>
        </w:rPr>
        <w:t>Edición, Ed. Mc. Graw Hill;</w:t>
      </w:r>
    </w:p>
    <w:p w:rsidR="00566B65" w:rsidRDefault="00566B65" w:rsidP="00965C1D">
      <w:pPr>
        <w:ind w:right="46"/>
        <w:jc w:val="center"/>
        <w:rPr>
          <w:rFonts w:ascii="Arial" w:hAnsi="Arial" w:cs="Arial"/>
          <w:b/>
          <w:bCs/>
          <w:i w:val="0"/>
          <w:iCs/>
          <w:sz w:val="22"/>
          <w:szCs w:val="22"/>
        </w:rPr>
      </w:pPr>
    </w:p>
    <w:p w:rsidR="00566B65" w:rsidRDefault="00566B65" w:rsidP="00965C1D">
      <w:pPr>
        <w:ind w:right="46"/>
        <w:jc w:val="center"/>
        <w:rPr>
          <w:rFonts w:ascii="Arial" w:hAnsi="Arial" w:cs="Arial"/>
          <w:b/>
          <w:bCs/>
          <w:i w:val="0"/>
          <w:iCs/>
          <w:sz w:val="22"/>
          <w:szCs w:val="22"/>
        </w:rPr>
      </w:pPr>
    </w:p>
    <w:p w:rsidR="00566B65" w:rsidRDefault="00566B65" w:rsidP="00965C1D">
      <w:pPr>
        <w:ind w:right="46"/>
        <w:jc w:val="center"/>
        <w:rPr>
          <w:rFonts w:ascii="Arial" w:hAnsi="Arial" w:cs="Arial"/>
          <w:b/>
          <w:bCs/>
          <w:i w:val="0"/>
          <w:iCs/>
          <w:sz w:val="22"/>
          <w:szCs w:val="22"/>
        </w:rPr>
      </w:pPr>
    </w:p>
    <w:p w:rsidR="00566B65" w:rsidRDefault="00566B65" w:rsidP="00965C1D">
      <w:pPr>
        <w:ind w:right="46"/>
        <w:jc w:val="center"/>
        <w:rPr>
          <w:rFonts w:ascii="Arial" w:hAnsi="Arial" w:cs="Arial"/>
          <w:b/>
          <w:bCs/>
          <w:i w:val="0"/>
          <w:iCs/>
          <w:sz w:val="22"/>
          <w:szCs w:val="22"/>
        </w:rPr>
      </w:pPr>
    </w:p>
    <w:p w:rsidR="00566B65" w:rsidRDefault="00566B65" w:rsidP="00965C1D">
      <w:pPr>
        <w:ind w:right="46"/>
        <w:jc w:val="center"/>
        <w:rPr>
          <w:rFonts w:ascii="Arial" w:hAnsi="Arial" w:cs="Arial"/>
          <w:b/>
          <w:bCs/>
          <w:i w:val="0"/>
          <w:iCs/>
          <w:sz w:val="22"/>
          <w:szCs w:val="22"/>
        </w:rPr>
      </w:pPr>
    </w:p>
    <w:p w:rsidR="002276A4" w:rsidRDefault="002276A4" w:rsidP="00965C1D">
      <w:pPr>
        <w:ind w:right="46"/>
        <w:jc w:val="center"/>
        <w:rPr>
          <w:rFonts w:ascii="Arial" w:hAnsi="Arial" w:cs="Arial"/>
          <w:b/>
          <w:bCs/>
          <w:i w:val="0"/>
          <w:iCs/>
          <w:sz w:val="22"/>
          <w:szCs w:val="22"/>
        </w:rPr>
      </w:pPr>
    </w:p>
    <w:p w:rsidR="002276A4" w:rsidRDefault="002276A4" w:rsidP="00965C1D">
      <w:pPr>
        <w:ind w:right="46"/>
        <w:jc w:val="center"/>
        <w:rPr>
          <w:rFonts w:ascii="Arial" w:hAnsi="Arial" w:cs="Arial"/>
          <w:b/>
          <w:bCs/>
          <w:i w:val="0"/>
          <w:iCs/>
          <w:sz w:val="22"/>
          <w:szCs w:val="22"/>
        </w:rPr>
      </w:pPr>
    </w:p>
    <w:p w:rsidR="002276A4" w:rsidRDefault="002276A4" w:rsidP="00965C1D">
      <w:pPr>
        <w:ind w:right="46"/>
        <w:jc w:val="center"/>
        <w:rPr>
          <w:rFonts w:ascii="Arial" w:hAnsi="Arial" w:cs="Arial"/>
          <w:b/>
          <w:bCs/>
          <w:i w:val="0"/>
          <w:iCs/>
          <w:sz w:val="22"/>
          <w:szCs w:val="22"/>
        </w:rPr>
      </w:pPr>
    </w:p>
    <w:p w:rsidR="007D1524" w:rsidRDefault="007D1524" w:rsidP="00965C1D">
      <w:pPr>
        <w:ind w:right="46"/>
        <w:jc w:val="center"/>
        <w:rPr>
          <w:rFonts w:ascii="Arial" w:hAnsi="Arial" w:cs="Arial"/>
          <w:b/>
          <w:bCs/>
          <w:i w:val="0"/>
          <w:iCs/>
          <w:sz w:val="22"/>
          <w:szCs w:val="22"/>
        </w:rPr>
      </w:pPr>
    </w:p>
    <w:p w:rsidR="007D1524" w:rsidRDefault="007D1524" w:rsidP="00965C1D">
      <w:pPr>
        <w:ind w:right="46"/>
        <w:jc w:val="center"/>
        <w:rPr>
          <w:rFonts w:ascii="Arial" w:hAnsi="Arial" w:cs="Arial"/>
          <w:b/>
          <w:bCs/>
          <w:i w:val="0"/>
          <w:iCs/>
          <w:sz w:val="22"/>
          <w:szCs w:val="22"/>
        </w:rPr>
      </w:pPr>
    </w:p>
    <w:p w:rsidR="00965C1D" w:rsidRPr="002276A4" w:rsidRDefault="00965C1D" w:rsidP="00965C1D">
      <w:pPr>
        <w:ind w:right="46"/>
        <w:jc w:val="center"/>
        <w:rPr>
          <w:rFonts w:ascii="Arial" w:hAnsi="Arial" w:cs="Arial"/>
          <w:b/>
          <w:bCs/>
          <w:iCs/>
          <w:sz w:val="22"/>
          <w:szCs w:val="22"/>
        </w:rPr>
      </w:pPr>
      <w:r w:rsidRPr="002276A4">
        <w:rPr>
          <w:rFonts w:ascii="Arial" w:hAnsi="Arial" w:cs="Arial"/>
          <w:b/>
          <w:bCs/>
          <w:iCs/>
          <w:sz w:val="22"/>
          <w:szCs w:val="22"/>
        </w:rPr>
        <w:lastRenderedPageBreak/>
        <w:t>Facultad de Ingeniería</w:t>
      </w:r>
      <w:r w:rsidRPr="002276A4">
        <w:rPr>
          <w:rFonts w:ascii="Arial" w:hAnsi="Arial" w:cs="Arial"/>
          <w:b/>
          <w:bCs/>
          <w:iCs/>
          <w:sz w:val="22"/>
          <w:szCs w:val="22"/>
        </w:rPr>
        <w:br/>
        <w:t>Escuela de Ingeniería Industrial</w:t>
      </w:r>
    </w:p>
    <w:p w:rsidR="00965C1D" w:rsidRPr="002276A4" w:rsidRDefault="00965C1D" w:rsidP="00965C1D">
      <w:pPr>
        <w:ind w:right="46"/>
        <w:jc w:val="center"/>
        <w:rPr>
          <w:rFonts w:ascii="Arial" w:hAnsi="Arial" w:cs="Arial"/>
          <w:b/>
          <w:bCs/>
          <w:iCs/>
          <w:sz w:val="22"/>
          <w:szCs w:val="22"/>
        </w:rPr>
      </w:pPr>
    </w:p>
    <w:p w:rsidR="00965C1D" w:rsidRPr="002276A4" w:rsidRDefault="00965C1D" w:rsidP="00965C1D">
      <w:pPr>
        <w:ind w:right="46"/>
        <w:jc w:val="center"/>
        <w:rPr>
          <w:rFonts w:ascii="Arial" w:hAnsi="Arial" w:cs="Arial"/>
          <w:b/>
          <w:bCs/>
          <w:iCs/>
          <w:sz w:val="22"/>
          <w:szCs w:val="22"/>
        </w:rPr>
      </w:pPr>
    </w:p>
    <w:p w:rsidR="00965C1D" w:rsidRPr="002276A4" w:rsidRDefault="00965C1D" w:rsidP="00965C1D">
      <w:pPr>
        <w:ind w:right="46"/>
        <w:jc w:val="center"/>
        <w:rPr>
          <w:rFonts w:ascii="Arial" w:hAnsi="Arial" w:cs="Arial"/>
          <w:b/>
          <w:bCs/>
          <w:iCs/>
          <w:sz w:val="22"/>
          <w:szCs w:val="22"/>
        </w:rPr>
      </w:pPr>
      <w:r w:rsidRPr="002276A4">
        <w:rPr>
          <w:rFonts w:ascii="Arial" w:hAnsi="Arial" w:cs="Arial"/>
          <w:b/>
          <w:bCs/>
          <w:iCs/>
          <w:sz w:val="22"/>
          <w:szCs w:val="22"/>
        </w:rPr>
        <w:t>PROGRAMA DE ASIGNATURA</w:t>
      </w:r>
    </w:p>
    <w:p w:rsidR="00965C1D" w:rsidRPr="002276A4" w:rsidRDefault="00965C1D" w:rsidP="00965C1D">
      <w:pPr>
        <w:ind w:right="46"/>
        <w:jc w:val="center"/>
        <w:rPr>
          <w:rFonts w:ascii="Arial" w:hAnsi="Arial" w:cs="Arial"/>
          <w:b/>
          <w:bCs/>
          <w:iCs/>
          <w:sz w:val="22"/>
          <w:szCs w:val="22"/>
        </w:rPr>
      </w:pPr>
      <w:r w:rsidRPr="002276A4">
        <w:rPr>
          <w:rFonts w:ascii="Arial" w:hAnsi="Arial" w:cs="Arial"/>
          <w:iCs/>
          <w:sz w:val="22"/>
          <w:szCs w:val="22"/>
        </w:rPr>
        <w:t>Inferencia Estadística</w:t>
      </w:r>
    </w:p>
    <w:p w:rsidR="00965C1D" w:rsidRPr="00B924C7" w:rsidRDefault="00965C1D" w:rsidP="00965C1D">
      <w:pPr>
        <w:ind w:right="46"/>
        <w:rPr>
          <w:rFonts w:ascii="Arial" w:hAnsi="Arial" w:cs="Arial"/>
          <w:sz w:val="22"/>
          <w:szCs w:val="22"/>
        </w:rPr>
      </w:pPr>
    </w:p>
    <w:p w:rsidR="00965C1D" w:rsidRPr="00B924C7" w:rsidRDefault="00965C1D" w:rsidP="00965C1D">
      <w:pPr>
        <w:ind w:right="46"/>
        <w:rPr>
          <w:rFonts w:ascii="Arial" w:hAnsi="Arial" w:cs="Arial"/>
          <w:sz w:val="22"/>
          <w:szCs w:val="22"/>
        </w:rPr>
      </w:pPr>
    </w:p>
    <w:p w:rsidR="00965C1D" w:rsidRPr="002276A4" w:rsidRDefault="002276A4" w:rsidP="00965C1D">
      <w:pPr>
        <w:numPr>
          <w:ilvl w:val="0"/>
          <w:numId w:val="29"/>
        </w:numPr>
        <w:tabs>
          <w:tab w:val="clear" w:pos="900"/>
          <w:tab w:val="num" w:pos="1080"/>
        </w:tabs>
        <w:ind w:left="0" w:right="46" w:firstLine="0"/>
        <w:jc w:val="both"/>
        <w:rPr>
          <w:rFonts w:ascii="Arial" w:hAnsi="Arial" w:cs="Arial"/>
          <w:b/>
          <w:bCs/>
          <w:iCs/>
          <w:sz w:val="22"/>
          <w:szCs w:val="22"/>
        </w:rPr>
      </w:pPr>
      <w:r>
        <w:rPr>
          <w:rFonts w:ascii="Arial" w:hAnsi="Arial" w:cs="Arial"/>
          <w:b/>
          <w:bCs/>
          <w:iCs/>
          <w:sz w:val="22"/>
          <w:szCs w:val="22"/>
        </w:rPr>
        <w:t>Identificación</w:t>
      </w:r>
    </w:p>
    <w:p w:rsidR="00965C1D" w:rsidRPr="00B924C7" w:rsidRDefault="00965C1D" w:rsidP="00965C1D">
      <w:pPr>
        <w:ind w:right="46"/>
        <w:jc w:val="both"/>
        <w:rPr>
          <w:rFonts w:ascii="Arial" w:hAnsi="Arial" w:cs="Arial"/>
          <w:b/>
          <w:bCs/>
          <w:sz w:val="22"/>
          <w:szCs w:val="22"/>
        </w:rPr>
      </w:pPr>
    </w:p>
    <w:p w:rsidR="00965C1D" w:rsidRPr="00566B65" w:rsidRDefault="00965C1D" w:rsidP="00965C1D">
      <w:pPr>
        <w:ind w:right="46"/>
        <w:jc w:val="both"/>
        <w:rPr>
          <w:rFonts w:ascii="Arial" w:hAnsi="Arial" w:cs="Arial"/>
          <w:i w:val="0"/>
          <w:sz w:val="22"/>
          <w:szCs w:val="22"/>
        </w:rPr>
      </w:pPr>
      <w:r w:rsidRPr="00566B65">
        <w:rPr>
          <w:rFonts w:ascii="Arial" w:hAnsi="Arial" w:cs="Arial"/>
          <w:i w:val="0"/>
          <w:sz w:val="22"/>
          <w:szCs w:val="22"/>
        </w:rPr>
        <w:t>Código</w:t>
      </w:r>
      <w:r w:rsidRPr="00566B65">
        <w:rPr>
          <w:rFonts w:ascii="Arial" w:hAnsi="Arial" w:cs="Arial"/>
          <w:i w:val="0"/>
          <w:sz w:val="22"/>
          <w:szCs w:val="22"/>
        </w:rPr>
        <w:tab/>
      </w:r>
      <w:r w:rsidRPr="00566B65">
        <w:rPr>
          <w:rFonts w:ascii="Arial" w:hAnsi="Arial" w:cs="Arial"/>
          <w:i w:val="0"/>
          <w:sz w:val="22"/>
          <w:szCs w:val="22"/>
        </w:rPr>
        <w:tab/>
      </w:r>
      <w:r w:rsidRPr="00566B65">
        <w:rPr>
          <w:rFonts w:ascii="Arial" w:hAnsi="Arial" w:cs="Arial"/>
          <w:i w:val="0"/>
          <w:sz w:val="22"/>
          <w:szCs w:val="22"/>
        </w:rPr>
        <w:tab/>
      </w:r>
      <w:r w:rsidRPr="00566B65">
        <w:rPr>
          <w:rFonts w:ascii="Arial" w:hAnsi="Arial" w:cs="Arial"/>
          <w:i w:val="0"/>
          <w:sz w:val="22"/>
          <w:szCs w:val="22"/>
        </w:rPr>
        <w:tab/>
      </w:r>
      <w:r w:rsidR="00566B65" w:rsidRPr="00566B65">
        <w:rPr>
          <w:rFonts w:ascii="Arial" w:hAnsi="Arial" w:cs="Arial"/>
          <w:i w:val="0"/>
          <w:sz w:val="22"/>
          <w:szCs w:val="22"/>
        </w:rPr>
        <w:tab/>
      </w:r>
      <w:r w:rsidRPr="00566B65">
        <w:rPr>
          <w:rFonts w:ascii="Arial" w:hAnsi="Arial" w:cs="Arial"/>
          <w:i w:val="0"/>
          <w:sz w:val="22"/>
          <w:szCs w:val="22"/>
        </w:rPr>
        <w:t>: CII- 2751</w:t>
      </w:r>
    </w:p>
    <w:p w:rsidR="00965C1D" w:rsidRPr="00566B65" w:rsidRDefault="00965C1D" w:rsidP="00965C1D">
      <w:pPr>
        <w:pStyle w:val="Textodebloque"/>
        <w:spacing w:line="240" w:lineRule="auto"/>
        <w:ind w:left="0" w:firstLine="0"/>
        <w:rPr>
          <w:szCs w:val="22"/>
        </w:rPr>
      </w:pPr>
      <w:r w:rsidRPr="00566B65">
        <w:rPr>
          <w:szCs w:val="22"/>
        </w:rPr>
        <w:t>Créditos</w:t>
      </w:r>
      <w:r w:rsidRPr="00566B65">
        <w:rPr>
          <w:szCs w:val="22"/>
        </w:rPr>
        <w:tab/>
      </w:r>
      <w:r w:rsidRPr="00566B65">
        <w:rPr>
          <w:szCs w:val="22"/>
        </w:rPr>
        <w:tab/>
      </w:r>
      <w:r w:rsidRPr="00566B65">
        <w:rPr>
          <w:szCs w:val="22"/>
        </w:rPr>
        <w:tab/>
      </w:r>
      <w:r w:rsidR="00566B65" w:rsidRPr="00566B65">
        <w:rPr>
          <w:szCs w:val="22"/>
        </w:rPr>
        <w:tab/>
      </w:r>
      <w:r w:rsidRPr="00566B65">
        <w:rPr>
          <w:szCs w:val="22"/>
        </w:rPr>
        <w:t>: 6</w:t>
      </w:r>
    </w:p>
    <w:p w:rsidR="00965C1D" w:rsidRPr="00566B65" w:rsidRDefault="00965C1D" w:rsidP="00965C1D">
      <w:pPr>
        <w:ind w:right="46"/>
        <w:jc w:val="both"/>
        <w:rPr>
          <w:rFonts w:ascii="Arial" w:hAnsi="Arial" w:cs="Arial"/>
          <w:i w:val="0"/>
          <w:sz w:val="22"/>
          <w:szCs w:val="22"/>
        </w:rPr>
      </w:pPr>
      <w:r w:rsidRPr="00566B65">
        <w:rPr>
          <w:rFonts w:ascii="Arial" w:hAnsi="Arial" w:cs="Arial"/>
          <w:i w:val="0"/>
          <w:sz w:val="22"/>
          <w:szCs w:val="22"/>
        </w:rPr>
        <w:t>Duración</w:t>
      </w:r>
      <w:r w:rsidRPr="00566B65">
        <w:rPr>
          <w:rFonts w:ascii="Arial" w:hAnsi="Arial" w:cs="Arial"/>
          <w:i w:val="0"/>
          <w:sz w:val="22"/>
          <w:szCs w:val="22"/>
        </w:rPr>
        <w:tab/>
      </w:r>
      <w:r w:rsidRPr="00566B65">
        <w:rPr>
          <w:rFonts w:ascii="Arial" w:hAnsi="Arial" w:cs="Arial"/>
          <w:i w:val="0"/>
          <w:sz w:val="22"/>
          <w:szCs w:val="22"/>
        </w:rPr>
        <w:tab/>
      </w:r>
      <w:r w:rsidRPr="00566B65">
        <w:rPr>
          <w:rFonts w:ascii="Arial" w:hAnsi="Arial" w:cs="Arial"/>
          <w:i w:val="0"/>
          <w:sz w:val="22"/>
          <w:szCs w:val="22"/>
        </w:rPr>
        <w:tab/>
      </w:r>
      <w:r w:rsidR="00566B65" w:rsidRPr="00566B65">
        <w:rPr>
          <w:rFonts w:ascii="Arial" w:hAnsi="Arial" w:cs="Arial"/>
          <w:i w:val="0"/>
          <w:sz w:val="22"/>
          <w:szCs w:val="22"/>
        </w:rPr>
        <w:tab/>
      </w:r>
      <w:r w:rsidRPr="00566B65">
        <w:rPr>
          <w:rFonts w:ascii="Arial" w:hAnsi="Arial" w:cs="Arial"/>
          <w:i w:val="0"/>
          <w:sz w:val="22"/>
          <w:szCs w:val="22"/>
        </w:rPr>
        <w:t>: Semestral</w:t>
      </w:r>
    </w:p>
    <w:p w:rsidR="00965C1D" w:rsidRPr="00566B65" w:rsidRDefault="00965C1D" w:rsidP="00965C1D">
      <w:pPr>
        <w:pStyle w:val="Textoindependiente"/>
        <w:rPr>
          <w:szCs w:val="22"/>
          <w:lang w:val="es-ES_tradnl"/>
        </w:rPr>
      </w:pPr>
      <w:r w:rsidRPr="00566B65">
        <w:rPr>
          <w:szCs w:val="22"/>
          <w:lang w:val="es-ES_tradnl"/>
        </w:rPr>
        <w:t>Ubicación en plan de estudio</w:t>
      </w:r>
      <w:r w:rsidRPr="00566B65">
        <w:rPr>
          <w:szCs w:val="22"/>
          <w:lang w:val="es-ES_tradnl"/>
        </w:rPr>
        <w:tab/>
        <w:t>: Semestre 5</w:t>
      </w:r>
    </w:p>
    <w:p w:rsidR="00965C1D" w:rsidRPr="00566B65" w:rsidRDefault="00965C1D" w:rsidP="00965C1D">
      <w:pPr>
        <w:pStyle w:val="Textoindependiente"/>
        <w:rPr>
          <w:szCs w:val="22"/>
          <w:lang w:val="es-ES_tradnl"/>
        </w:rPr>
      </w:pPr>
      <w:r w:rsidRPr="00566B65">
        <w:rPr>
          <w:szCs w:val="22"/>
          <w:lang w:val="es-ES_tradnl"/>
        </w:rPr>
        <w:t>Requisitos</w:t>
      </w:r>
      <w:r w:rsidRPr="00566B65">
        <w:rPr>
          <w:szCs w:val="22"/>
          <w:lang w:val="es-ES_tradnl"/>
        </w:rPr>
        <w:tab/>
      </w:r>
      <w:r w:rsidRPr="00566B65">
        <w:rPr>
          <w:szCs w:val="22"/>
          <w:lang w:val="es-ES_tradnl"/>
        </w:rPr>
        <w:tab/>
      </w:r>
      <w:r w:rsidRPr="00566B65">
        <w:rPr>
          <w:szCs w:val="22"/>
          <w:lang w:val="es-ES_tradnl"/>
        </w:rPr>
        <w:tab/>
      </w:r>
      <w:r w:rsidR="00566B65" w:rsidRPr="00566B65">
        <w:rPr>
          <w:szCs w:val="22"/>
          <w:lang w:val="es-ES_tradnl"/>
        </w:rPr>
        <w:tab/>
      </w:r>
      <w:r w:rsidRPr="00566B65">
        <w:rPr>
          <w:szCs w:val="22"/>
          <w:lang w:val="es-ES_tradnl"/>
        </w:rPr>
        <w:t>: Probabilidades y Estadística (CBE-2000)</w:t>
      </w:r>
    </w:p>
    <w:p w:rsidR="00965C1D" w:rsidRPr="00566B65" w:rsidRDefault="00965C1D" w:rsidP="00965C1D">
      <w:pPr>
        <w:ind w:right="46"/>
        <w:jc w:val="both"/>
        <w:rPr>
          <w:rFonts w:ascii="Arial" w:hAnsi="Arial" w:cs="Arial"/>
          <w:i w:val="0"/>
          <w:sz w:val="22"/>
          <w:szCs w:val="22"/>
        </w:rPr>
      </w:pPr>
      <w:r w:rsidRPr="00566B65">
        <w:rPr>
          <w:rFonts w:ascii="Arial" w:hAnsi="Arial" w:cs="Arial"/>
          <w:i w:val="0"/>
          <w:sz w:val="22"/>
          <w:szCs w:val="22"/>
        </w:rPr>
        <w:t>Sesiones semanales</w:t>
      </w:r>
      <w:r w:rsidRPr="00566B65">
        <w:rPr>
          <w:rFonts w:ascii="Arial" w:hAnsi="Arial" w:cs="Arial"/>
          <w:i w:val="0"/>
          <w:sz w:val="22"/>
          <w:szCs w:val="22"/>
        </w:rPr>
        <w:tab/>
      </w:r>
      <w:r w:rsidRPr="00566B65">
        <w:rPr>
          <w:rFonts w:ascii="Arial" w:hAnsi="Arial" w:cs="Arial"/>
          <w:i w:val="0"/>
          <w:sz w:val="22"/>
          <w:szCs w:val="22"/>
        </w:rPr>
        <w:tab/>
      </w:r>
      <w:r w:rsidR="00566B65" w:rsidRPr="00566B65">
        <w:rPr>
          <w:rFonts w:ascii="Arial" w:hAnsi="Arial" w:cs="Arial"/>
          <w:i w:val="0"/>
          <w:sz w:val="22"/>
          <w:szCs w:val="22"/>
        </w:rPr>
        <w:tab/>
      </w:r>
      <w:r w:rsidRPr="00566B65">
        <w:rPr>
          <w:rFonts w:ascii="Arial" w:hAnsi="Arial" w:cs="Arial"/>
          <w:i w:val="0"/>
          <w:sz w:val="22"/>
          <w:szCs w:val="22"/>
        </w:rPr>
        <w:t>: 2 cátedras; 1 ayudantía</w:t>
      </w:r>
    </w:p>
    <w:p w:rsidR="00965C1D" w:rsidRPr="00B924C7" w:rsidRDefault="00965C1D" w:rsidP="00965C1D">
      <w:pPr>
        <w:ind w:right="46"/>
        <w:jc w:val="both"/>
        <w:rPr>
          <w:rFonts w:ascii="Arial" w:hAnsi="Arial" w:cs="Arial"/>
          <w:sz w:val="22"/>
          <w:szCs w:val="22"/>
        </w:rPr>
      </w:pPr>
    </w:p>
    <w:p w:rsidR="00965C1D" w:rsidRPr="00B924C7" w:rsidRDefault="00965C1D" w:rsidP="00965C1D">
      <w:pPr>
        <w:ind w:right="46"/>
        <w:jc w:val="both"/>
        <w:rPr>
          <w:rFonts w:ascii="Arial" w:hAnsi="Arial" w:cs="Arial"/>
          <w:i w:val="0"/>
          <w:iCs/>
          <w:sz w:val="22"/>
          <w:szCs w:val="22"/>
        </w:rPr>
      </w:pPr>
    </w:p>
    <w:p w:rsidR="00965C1D" w:rsidRPr="002276A4" w:rsidRDefault="00965C1D" w:rsidP="00965C1D">
      <w:pPr>
        <w:numPr>
          <w:ilvl w:val="0"/>
          <w:numId w:val="29"/>
        </w:numPr>
        <w:tabs>
          <w:tab w:val="clear" w:pos="900"/>
          <w:tab w:val="num" w:pos="1080"/>
        </w:tabs>
        <w:ind w:left="0" w:right="46" w:firstLine="0"/>
        <w:jc w:val="both"/>
        <w:rPr>
          <w:rFonts w:ascii="Arial" w:hAnsi="Arial" w:cs="Arial"/>
          <w:b/>
          <w:bCs/>
          <w:iCs/>
          <w:sz w:val="22"/>
          <w:szCs w:val="22"/>
        </w:rPr>
      </w:pPr>
      <w:r w:rsidRPr="002276A4">
        <w:rPr>
          <w:rFonts w:ascii="Arial" w:hAnsi="Arial" w:cs="Arial"/>
          <w:b/>
          <w:bCs/>
          <w:iCs/>
          <w:sz w:val="22"/>
          <w:szCs w:val="22"/>
        </w:rPr>
        <w:t>Objetivos Generales y Específicos</w:t>
      </w:r>
    </w:p>
    <w:p w:rsidR="00965C1D" w:rsidRPr="00B924C7" w:rsidRDefault="00965C1D" w:rsidP="00965C1D">
      <w:pPr>
        <w:ind w:right="46"/>
        <w:jc w:val="both"/>
        <w:rPr>
          <w:rFonts w:ascii="Arial" w:hAnsi="Arial" w:cs="Arial"/>
          <w:b/>
          <w:bCs/>
          <w:sz w:val="22"/>
          <w:szCs w:val="22"/>
        </w:rPr>
      </w:pPr>
    </w:p>
    <w:p w:rsidR="00965C1D" w:rsidRPr="00566B65" w:rsidRDefault="00965C1D" w:rsidP="00965C1D">
      <w:pPr>
        <w:jc w:val="both"/>
        <w:rPr>
          <w:rFonts w:ascii="Arial" w:hAnsi="Arial" w:cs="Arial"/>
          <w:i w:val="0"/>
          <w:sz w:val="22"/>
          <w:szCs w:val="22"/>
          <w:lang w:val="es-MX"/>
        </w:rPr>
      </w:pPr>
      <w:r w:rsidRPr="00566B65">
        <w:rPr>
          <w:rFonts w:ascii="Arial" w:hAnsi="Arial" w:cs="Arial"/>
          <w:i w:val="0"/>
          <w:sz w:val="22"/>
          <w:szCs w:val="22"/>
          <w:lang w:val="es-MX"/>
        </w:rPr>
        <w:t xml:space="preserve">Estudiar  los fundamentos de la teoría de la inferencia estadística y los modelos de regresión lineal simple. </w:t>
      </w:r>
    </w:p>
    <w:p w:rsidR="00965C1D" w:rsidRPr="00566B65" w:rsidRDefault="00965C1D" w:rsidP="00965C1D">
      <w:pPr>
        <w:autoSpaceDE w:val="0"/>
        <w:autoSpaceDN w:val="0"/>
        <w:adjustRightInd w:val="0"/>
        <w:jc w:val="both"/>
        <w:rPr>
          <w:rFonts w:ascii="Arial" w:hAnsi="Arial" w:cs="Arial"/>
          <w:i w:val="0"/>
          <w:sz w:val="22"/>
          <w:szCs w:val="22"/>
        </w:rPr>
      </w:pPr>
    </w:p>
    <w:p w:rsidR="00965C1D" w:rsidRPr="00566B65" w:rsidRDefault="00965C1D" w:rsidP="00965C1D">
      <w:pPr>
        <w:autoSpaceDE w:val="0"/>
        <w:autoSpaceDN w:val="0"/>
        <w:adjustRightInd w:val="0"/>
        <w:jc w:val="both"/>
        <w:rPr>
          <w:rFonts w:ascii="Arial" w:hAnsi="Arial" w:cs="Arial"/>
          <w:i w:val="0"/>
          <w:sz w:val="22"/>
          <w:szCs w:val="22"/>
        </w:rPr>
      </w:pPr>
      <w:r w:rsidRPr="00566B65">
        <w:rPr>
          <w:rFonts w:ascii="Arial" w:hAnsi="Arial" w:cs="Arial"/>
          <w:i w:val="0"/>
          <w:sz w:val="22"/>
          <w:szCs w:val="22"/>
        </w:rPr>
        <w:t>Al final del curso el alumno será capaz de:</w:t>
      </w:r>
    </w:p>
    <w:p w:rsidR="00965C1D" w:rsidRPr="00566B65" w:rsidRDefault="00965C1D" w:rsidP="00965C1D">
      <w:pPr>
        <w:autoSpaceDE w:val="0"/>
        <w:autoSpaceDN w:val="0"/>
        <w:adjustRightInd w:val="0"/>
        <w:jc w:val="both"/>
        <w:rPr>
          <w:rFonts w:ascii="Arial" w:hAnsi="Arial" w:cs="Arial"/>
          <w:i w:val="0"/>
          <w:sz w:val="22"/>
          <w:szCs w:val="22"/>
        </w:rPr>
      </w:pPr>
    </w:p>
    <w:p w:rsidR="00965C1D" w:rsidRPr="00566B65" w:rsidRDefault="00965C1D" w:rsidP="00627BD3">
      <w:pPr>
        <w:numPr>
          <w:ilvl w:val="0"/>
          <w:numId w:val="127"/>
        </w:numPr>
        <w:jc w:val="both"/>
        <w:rPr>
          <w:rFonts w:ascii="Arial" w:hAnsi="Arial" w:cs="Arial"/>
          <w:i w:val="0"/>
          <w:sz w:val="22"/>
          <w:szCs w:val="22"/>
        </w:rPr>
      </w:pPr>
      <w:r w:rsidRPr="00566B65">
        <w:rPr>
          <w:rFonts w:ascii="Arial" w:hAnsi="Arial" w:cs="Arial"/>
          <w:i w:val="0"/>
          <w:sz w:val="22"/>
          <w:szCs w:val="22"/>
        </w:rPr>
        <w:t xml:space="preserve">Aplicar técnicas para el manejo de datos con un enfoque de tipo inferencial. </w:t>
      </w:r>
    </w:p>
    <w:p w:rsidR="00965C1D" w:rsidRPr="00566B65" w:rsidRDefault="00965C1D" w:rsidP="00627BD3">
      <w:pPr>
        <w:numPr>
          <w:ilvl w:val="0"/>
          <w:numId w:val="127"/>
        </w:numPr>
        <w:jc w:val="both"/>
        <w:rPr>
          <w:rFonts w:ascii="Arial" w:hAnsi="Arial" w:cs="Arial"/>
          <w:i w:val="0"/>
          <w:sz w:val="22"/>
          <w:szCs w:val="22"/>
        </w:rPr>
      </w:pPr>
      <w:r w:rsidRPr="00566B65">
        <w:rPr>
          <w:rFonts w:ascii="Arial" w:hAnsi="Arial" w:cs="Arial"/>
          <w:i w:val="0"/>
          <w:sz w:val="22"/>
          <w:szCs w:val="22"/>
        </w:rPr>
        <w:t>Formular y resolver problemáticas de decisión bajo condiciones de riesgo, utilizando herramientas estadísticas.</w:t>
      </w:r>
    </w:p>
    <w:p w:rsidR="00965C1D" w:rsidRPr="00566B65" w:rsidRDefault="00965C1D" w:rsidP="00627BD3">
      <w:pPr>
        <w:numPr>
          <w:ilvl w:val="0"/>
          <w:numId w:val="127"/>
        </w:numPr>
        <w:jc w:val="both"/>
        <w:rPr>
          <w:rFonts w:ascii="Arial" w:hAnsi="Arial" w:cs="Arial"/>
          <w:i w:val="0"/>
          <w:sz w:val="22"/>
          <w:szCs w:val="22"/>
        </w:rPr>
      </w:pPr>
      <w:r w:rsidRPr="00566B65">
        <w:rPr>
          <w:rFonts w:ascii="Arial" w:hAnsi="Arial" w:cs="Arial"/>
          <w:i w:val="0"/>
          <w:sz w:val="22"/>
          <w:szCs w:val="22"/>
        </w:rPr>
        <w:t xml:space="preserve">Utilizar y aplicar técnicas de estimación puntual y por intervalos para el apoyo en la toma de decisiones.  </w:t>
      </w:r>
    </w:p>
    <w:p w:rsidR="00965C1D" w:rsidRPr="00566B65" w:rsidRDefault="00965C1D" w:rsidP="00627BD3">
      <w:pPr>
        <w:numPr>
          <w:ilvl w:val="0"/>
          <w:numId w:val="127"/>
        </w:numPr>
        <w:jc w:val="both"/>
        <w:rPr>
          <w:rFonts w:ascii="Arial" w:hAnsi="Arial" w:cs="Arial"/>
          <w:i w:val="0"/>
          <w:sz w:val="22"/>
          <w:szCs w:val="22"/>
          <w:lang w:val="es-MX"/>
        </w:rPr>
      </w:pPr>
      <w:r w:rsidRPr="00566B65">
        <w:rPr>
          <w:rFonts w:ascii="Arial" w:hAnsi="Arial" w:cs="Arial"/>
          <w:i w:val="0"/>
          <w:sz w:val="22"/>
          <w:szCs w:val="22"/>
        </w:rPr>
        <w:t xml:space="preserve">Utilizar y aplicar pruebas de hipótesis basado en reglas de decisión sujetas a riesgos e interpretar resultados. </w:t>
      </w:r>
    </w:p>
    <w:p w:rsidR="00965C1D" w:rsidRPr="00566B65" w:rsidRDefault="00965C1D" w:rsidP="00627BD3">
      <w:pPr>
        <w:numPr>
          <w:ilvl w:val="0"/>
          <w:numId w:val="127"/>
        </w:numPr>
        <w:jc w:val="both"/>
        <w:rPr>
          <w:rFonts w:ascii="Arial" w:hAnsi="Arial" w:cs="Arial"/>
          <w:i w:val="0"/>
          <w:sz w:val="22"/>
          <w:szCs w:val="22"/>
          <w:lang w:val="es-MX"/>
        </w:rPr>
      </w:pPr>
      <w:r w:rsidRPr="00566B65">
        <w:rPr>
          <w:rFonts w:ascii="Arial" w:hAnsi="Arial" w:cs="Arial"/>
          <w:i w:val="0"/>
          <w:sz w:val="22"/>
          <w:szCs w:val="22"/>
          <w:lang w:val="es-MX"/>
        </w:rPr>
        <w:t xml:space="preserve">Desarrollar capacidades prácticas y analíticas con datos en las áreas de aplicación de </w:t>
      </w:r>
      <w:smartTag w:uri="urn:schemas-microsoft-com:office:smarttags" w:element="PersonName">
        <w:smartTagPr>
          <w:attr w:name="ProductID" w:val="la Estad￭stica"/>
        </w:smartTagPr>
        <w:r w:rsidRPr="00566B65">
          <w:rPr>
            <w:rFonts w:ascii="Arial" w:hAnsi="Arial" w:cs="Arial"/>
            <w:i w:val="0"/>
            <w:sz w:val="22"/>
            <w:szCs w:val="22"/>
            <w:lang w:val="es-MX"/>
          </w:rPr>
          <w:t>la Estadística</w:t>
        </w:r>
      </w:smartTag>
      <w:r w:rsidRPr="00566B65">
        <w:rPr>
          <w:rFonts w:ascii="Arial" w:hAnsi="Arial" w:cs="Arial"/>
          <w:i w:val="0"/>
          <w:sz w:val="22"/>
          <w:szCs w:val="22"/>
          <w:lang w:val="es-MX"/>
        </w:rPr>
        <w:t xml:space="preserve"> en el campo de </w:t>
      </w:r>
      <w:smartTag w:uri="urn:schemas-microsoft-com:office:smarttags" w:element="PersonName">
        <w:smartTagPr>
          <w:attr w:name="ProductID" w:val="la Ingenier￭a."/>
        </w:smartTagPr>
        <w:r w:rsidRPr="00566B65">
          <w:rPr>
            <w:rFonts w:ascii="Arial" w:hAnsi="Arial" w:cs="Arial"/>
            <w:i w:val="0"/>
            <w:sz w:val="22"/>
            <w:szCs w:val="22"/>
            <w:lang w:val="es-MX"/>
          </w:rPr>
          <w:t>la Ingeniería.</w:t>
        </w:r>
      </w:smartTag>
    </w:p>
    <w:p w:rsidR="00965C1D" w:rsidRPr="00566B65" w:rsidRDefault="00965C1D" w:rsidP="00627BD3">
      <w:pPr>
        <w:numPr>
          <w:ilvl w:val="0"/>
          <w:numId w:val="127"/>
        </w:numPr>
        <w:jc w:val="both"/>
        <w:rPr>
          <w:rFonts w:ascii="Arial" w:hAnsi="Arial" w:cs="Arial"/>
          <w:i w:val="0"/>
          <w:sz w:val="22"/>
          <w:szCs w:val="22"/>
          <w:lang w:val="es-MX"/>
        </w:rPr>
      </w:pPr>
      <w:r w:rsidRPr="00566B65">
        <w:rPr>
          <w:rFonts w:ascii="Arial" w:hAnsi="Arial" w:cs="Arial"/>
          <w:i w:val="0"/>
          <w:sz w:val="22"/>
          <w:szCs w:val="22"/>
        </w:rPr>
        <w:t xml:space="preserve">Manipular, procesar y analizar datos de los distintos tópicos del curso usando herramientas computacionales apoyadas en Software Estadístico y Software Estándar. </w:t>
      </w:r>
    </w:p>
    <w:p w:rsidR="00965C1D" w:rsidRPr="00566B65" w:rsidRDefault="00965C1D" w:rsidP="00965C1D">
      <w:pPr>
        <w:pStyle w:val="Textoindependiente3"/>
        <w:spacing w:line="240" w:lineRule="auto"/>
        <w:rPr>
          <w:rFonts w:ascii="Arial" w:hAnsi="Arial" w:cs="Arial"/>
          <w:sz w:val="22"/>
          <w:szCs w:val="22"/>
        </w:rPr>
      </w:pPr>
      <w:r w:rsidRPr="00566B65">
        <w:rPr>
          <w:rFonts w:ascii="Arial" w:hAnsi="Arial" w:cs="Arial"/>
          <w:sz w:val="22"/>
          <w:szCs w:val="22"/>
        </w:rPr>
        <w:t xml:space="preserve">  </w:t>
      </w:r>
    </w:p>
    <w:p w:rsidR="00965C1D" w:rsidRPr="002276A4" w:rsidRDefault="002276A4" w:rsidP="00965C1D">
      <w:pPr>
        <w:numPr>
          <w:ilvl w:val="0"/>
          <w:numId w:val="29"/>
        </w:numPr>
        <w:tabs>
          <w:tab w:val="clear" w:pos="900"/>
          <w:tab w:val="num" w:pos="1080"/>
        </w:tabs>
        <w:ind w:left="0" w:right="46" w:firstLine="0"/>
        <w:jc w:val="both"/>
        <w:rPr>
          <w:rFonts w:ascii="Arial" w:hAnsi="Arial" w:cs="Arial"/>
          <w:b/>
          <w:bCs/>
          <w:iCs/>
          <w:sz w:val="22"/>
          <w:szCs w:val="22"/>
        </w:rPr>
      </w:pPr>
      <w:r>
        <w:rPr>
          <w:rFonts w:ascii="Arial" w:hAnsi="Arial" w:cs="Arial"/>
          <w:b/>
          <w:bCs/>
          <w:iCs/>
          <w:sz w:val="22"/>
          <w:szCs w:val="22"/>
        </w:rPr>
        <w:t>Descripción de Contenidos</w:t>
      </w:r>
    </w:p>
    <w:p w:rsidR="00965C1D" w:rsidRPr="00B924C7" w:rsidRDefault="00965C1D" w:rsidP="00965C1D">
      <w:pPr>
        <w:ind w:right="46"/>
        <w:jc w:val="both"/>
        <w:rPr>
          <w:rFonts w:ascii="Arial" w:hAnsi="Arial" w:cs="Arial"/>
          <w:b/>
          <w:bCs/>
          <w:sz w:val="22"/>
          <w:szCs w:val="22"/>
        </w:rPr>
      </w:pPr>
    </w:p>
    <w:p w:rsidR="00965C1D" w:rsidRPr="00B924C7" w:rsidRDefault="00965C1D" w:rsidP="00627BD3">
      <w:pPr>
        <w:pStyle w:val="Prrafodelista"/>
        <w:numPr>
          <w:ilvl w:val="0"/>
          <w:numId w:val="128"/>
        </w:numPr>
        <w:spacing w:after="0" w:line="240" w:lineRule="auto"/>
        <w:contextualSpacing w:val="0"/>
        <w:jc w:val="both"/>
        <w:rPr>
          <w:rFonts w:ascii="Arial" w:hAnsi="Arial" w:cs="Arial"/>
          <w:kern w:val="1"/>
          <w:lang w:val="es-MX"/>
        </w:rPr>
      </w:pPr>
      <w:r w:rsidRPr="00B924C7">
        <w:rPr>
          <w:rFonts w:ascii="Arial" w:hAnsi="Arial" w:cs="Arial"/>
          <w:b/>
          <w:bCs/>
          <w:kern w:val="1"/>
        </w:rPr>
        <w:t xml:space="preserve">Introducción a </w:t>
      </w:r>
      <w:smartTag w:uri="urn:schemas-microsoft-com:office:smarttags" w:element="PersonName">
        <w:smartTagPr>
          <w:attr w:name="ProductID" w:val="la Inferencia"/>
        </w:smartTagPr>
        <w:r w:rsidRPr="00B924C7">
          <w:rPr>
            <w:rFonts w:ascii="Arial" w:hAnsi="Arial" w:cs="Arial"/>
            <w:b/>
            <w:bCs/>
            <w:kern w:val="1"/>
          </w:rPr>
          <w:t>la Inferencia</w:t>
        </w:r>
      </w:smartTag>
      <w:r w:rsidRPr="00B924C7">
        <w:rPr>
          <w:rFonts w:ascii="Arial" w:hAnsi="Arial" w:cs="Arial"/>
          <w:kern w:val="1"/>
        </w:rPr>
        <w:t xml:space="preserve">: </w:t>
      </w:r>
      <w:r w:rsidRPr="00B924C7">
        <w:rPr>
          <w:rFonts w:ascii="Arial" w:hAnsi="Arial" w:cs="Arial"/>
          <w:kern w:val="1"/>
          <w:lang w:val="es-MX"/>
        </w:rPr>
        <w:t>Muestra aleatoria. Estadísticos y Distribución de la media, Teorema Central del Límite, Método de Máxima Verosimilitud. Estadígrafos de Dispersión: Varianza Percentiles, Coeficientes de Variación, Tipificación y Diagramas de Cajas, Estimación puntual.</w:t>
      </w:r>
    </w:p>
    <w:p w:rsidR="00965C1D" w:rsidRPr="00B924C7" w:rsidRDefault="00965C1D" w:rsidP="00627BD3">
      <w:pPr>
        <w:pStyle w:val="Prrafodelista"/>
        <w:numPr>
          <w:ilvl w:val="0"/>
          <w:numId w:val="128"/>
        </w:numPr>
        <w:spacing w:after="0" w:line="240" w:lineRule="auto"/>
        <w:contextualSpacing w:val="0"/>
        <w:jc w:val="both"/>
        <w:rPr>
          <w:rFonts w:ascii="Arial" w:hAnsi="Arial" w:cs="Arial"/>
          <w:kern w:val="1"/>
        </w:rPr>
      </w:pPr>
      <w:r w:rsidRPr="00B924C7">
        <w:rPr>
          <w:rFonts w:ascii="Arial" w:hAnsi="Arial" w:cs="Arial"/>
          <w:b/>
          <w:bCs/>
          <w:kern w:val="1"/>
        </w:rPr>
        <w:t xml:space="preserve">Intervalos de Confianza: </w:t>
      </w:r>
      <w:r w:rsidRPr="00B924C7">
        <w:rPr>
          <w:rFonts w:ascii="Arial" w:hAnsi="Arial" w:cs="Arial"/>
          <w:kern w:val="1"/>
          <w:lang w:val="es-MX"/>
        </w:rPr>
        <w:t xml:space="preserve">Método de estimación por intervalo (método pivotal), Intervalos para la media, proporción y varianza de una y dos poblaciones, Tamaño de muestra y error de estimación. </w:t>
      </w:r>
    </w:p>
    <w:p w:rsidR="00965C1D" w:rsidRPr="00B924C7" w:rsidRDefault="00965C1D" w:rsidP="00627BD3">
      <w:pPr>
        <w:pStyle w:val="Prrafodelista"/>
        <w:numPr>
          <w:ilvl w:val="0"/>
          <w:numId w:val="128"/>
        </w:numPr>
        <w:spacing w:after="0" w:line="240" w:lineRule="auto"/>
        <w:contextualSpacing w:val="0"/>
        <w:jc w:val="both"/>
        <w:rPr>
          <w:rFonts w:ascii="Arial" w:hAnsi="Arial" w:cs="Arial"/>
          <w:kern w:val="1"/>
        </w:rPr>
      </w:pPr>
      <w:r w:rsidRPr="00B924C7">
        <w:rPr>
          <w:rFonts w:ascii="Arial" w:hAnsi="Arial" w:cs="Arial"/>
          <w:b/>
          <w:bCs/>
          <w:kern w:val="1"/>
        </w:rPr>
        <w:t xml:space="preserve">Pruebas de Hipótesis: </w:t>
      </w:r>
      <w:r w:rsidRPr="00B924C7">
        <w:rPr>
          <w:rFonts w:ascii="Arial" w:hAnsi="Arial" w:cs="Arial"/>
          <w:kern w:val="1"/>
          <w:lang w:val="es-MX"/>
        </w:rPr>
        <w:t xml:space="preserve">Dócimas de hipótesis. Riesgo de una decisión incorrecta. Error tipo I y II. Potencia de la dócima, Dócimas para una población: Media, proporción y varianza. P-value, </w:t>
      </w:r>
      <w:r w:rsidRPr="00B924C7">
        <w:rPr>
          <w:rFonts w:ascii="Arial" w:hAnsi="Arial" w:cs="Arial"/>
          <w:kern w:val="1"/>
        </w:rPr>
        <w:t>Dócimas para dos poblaciones. Extensión al análisis de varianza de una dirección. Comparaciones múltiples, Dócimas para muestras pareadas.</w:t>
      </w:r>
    </w:p>
    <w:p w:rsidR="00965C1D" w:rsidRPr="00B924C7" w:rsidRDefault="00965C1D" w:rsidP="00627BD3">
      <w:pPr>
        <w:pStyle w:val="Prrafodelista"/>
        <w:numPr>
          <w:ilvl w:val="0"/>
          <w:numId w:val="128"/>
        </w:numPr>
        <w:spacing w:after="0" w:line="240" w:lineRule="auto"/>
        <w:contextualSpacing w:val="0"/>
        <w:jc w:val="both"/>
        <w:rPr>
          <w:rFonts w:ascii="Arial" w:hAnsi="Arial" w:cs="Arial"/>
          <w:kern w:val="1"/>
        </w:rPr>
      </w:pPr>
      <w:r w:rsidRPr="00B924C7">
        <w:rPr>
          <w:rFonts w:ascii="Arial" w:hAnsi="Arial" w:cs="Arial"/>
          <w:b/>
          <w:bCs/>
          <w:kern w:val="1"/>
        </w:rPr>
        <w:t xml:space="preserve">Modelos de Regresión Lineal: </w:t>
      </w:r>
      <w:r w:rsidRPr="00B924C7">
        <w:rPr>
          <w:rFonts w:ascii="Arial" w:hAnsi="Arial" w:cs="Arial"/>
          <w:kern w:val="1"/>
          <w:lang w:val="es-MX"/>
        </w:rPr>
        <w:t xml:space="preserve">Modelo de regresión lineal simple. Supuestos, Método de los mínimos cuadrados ordinarios, Pruebas estadísticas. Anova. Análisis  de salidas computacionales, Predicción y pronóstico. </w:t>
      </w:r>
    </w:p>
    <w:p w:rsidR="00965C1D" w:rsidRPr="00B924C7" w:rsidRDefault="00965C1D" w:rsidP="00627BD3">
      <w:pPr>
        <w:pStyle w:val="Prrafodelista"/>
        <w:numPr>
          <w:ilvl w:val="0"/>
          <w:numId w:val="128"/>
        </w:numPr>
        <w:spacing w:after="0" w:line="240" w:lineRule="auto"/>
        <w:contextualSpacing w:val="0"/>
        <w:jc w:val="both"/>
        <w:rPr>
          <w:rFonts w:ascii="Arial" w:hAnsi="Arial" w:cs="Arial"/>
          <w:b/>
          <w:bCs/>
          <w:i/>
          <w:iCs/>
          <w:kern w:val="1"/>
        </w:rPr>
      </w:pPr>
      <w:r w:rsidRPr="00B924C7">
        <w:rPr>
          <w:rFonts w:ascii="Arial" w:hAnsi="Arial" w:cs="Arial"/>
          <w:b/>
          <w:bCs/>
          <w:kern w:val="1"/>
        </w:rPr>
        <w:lastRenderedPageBreak/>
        <w:t>Pruebas de bondad de ajuste</w:t>
      </w:r>
      <w:r w:rsidRPr="00B924C7">
        <w:rPr>
          <w:rFonts w:ascii="Arial" w:hAnsi="Arial" w:cs="Arial"/>
          <w:kern w:val="1"/>
        </w:rPr>
        <w:t xml:space="preserve">: Tablas de contingencia, Pruebas Chi-cuadrado. Homogeneidad e Independencia. </w:t>
      </w:r>
    </w:p>
    <w:p w:rsidR="00965C1D" w:rsidRPr="00B924C7" w:rsidRDefault="00965C1D" w:rsidP="00965C1D">
      <w:pPr>
        <w:jc w:val="both"/>
        <w:rPr>
          <w:rFonts w:ascii="Arial" w:hAnsi="Arial" w:cs="Arial"/>
          <w:b/>
          <w:bCs/>
          <w:sz w:val="22"/>
          <w:szCs w:val="22"/>
        </w:rPr>
      </w:pPr>
    </w:p>
    <w:p w:rsidR="00965C1D" w:rsidRPr="00B924C7" w:rsidRDefault="00D43C71" w:rsidP="00965C1D">
      <w:pPr>
        <w:pStyle w:val="Ttulo1"/>
        <w:numPr>
          <w:ilvl w:val="0"/>
          <w:numId w:val="29"/>
        </w:numPr>
        <w:tabs>
          <w:tab w:val="clear" w:pos="900"/>
          <w:tab w:val="num" w:pos="1080"/>
        </w:tabs>
        <w:spacing w:line="240" w:lineRule="auto"/>
        <w:ind w:left="0" w:firstLine="0"/>
        <w:rPr>
          <w:i/>
          <w:iCs/>
          <w:szCs w:val="22"/>
        </w:rPr>
      </w:pPr>
      <w:r>
        <w:rPr>
          <w:i/>
          <w:iCs/>
          <w:szCs w:val="22"/>
        </w:rPr>
        <w:t xml:space="preserve">Importancia del curso en el plan de estudio  </w:t>
      </w:r>
    </w:p>
    <w:p w:rsidR="00965C1D" w:rsidRPr="00B924C7" w:rsidRDefault="00965C1D" w:rsidP="00965C1D">
      <w:pPr>
        <w:pStyle w:val="Prrafodelista"/>
        <w:widowControl w:val="0"/>
        <w:suppressAutoHyphens/>
        <w:spacing w:after="0" w:line="240" w:lineRule="auto"/>
        <w:ind w:left="0"/>
        <w:contextualSpacing w:val="0"/>
        <w:jc w:val="both"/>
        <w:rPr>
          <w:rFonts w:ascii="Arial" w:hAnsi="Arial" w:cs="Arial"/>
          <w:b/>
          <w:bCs/>
          <w:i/>
          <w:iCs/>
          <w:kern w:val="1"/>
        </w:rPr>
      </w:pPr>
    </w:p>
    <w:p w:rsidR="00965C1D" w:rsidRPr="00B924C7" w:rsidRDefault="00965C1D" w:rsidP="00965C1D">
      <w:pPr>
        <w:pStyle w:val="Textoindependiente"/>
        <w:rPr>
          <w:szCs w:val="22"/>
        </w:rPr>
      </w:pPr>
      <w:r w:rsidRPr="00B924C7">
        <w:rPr>
          <w:szCs w:val="22"/>
        </w:rPr>
        <w:t>La teoría estadística inferencial entrega las herramientas claves que permiten fundamentar procesos de decisión basados en información parcial (muestras) y que constituyen la situación más frecuente del mundo real. Los procesos de estimación y los experimentos que sostienen gran parte de nuestras decisiones se fundamentan en la teoría estadística basadas en muestras, en consecuencia, se requiere de fundamentos estadísticos sólidos para respaldar las conclusiones de ahí derivadas. Importantes áreas de la ingeniería hacen uso de las herramientas desarrolladas en el marco del curso de inferencia estadística.</w:t>
      </w:r>
    </w:p>
    <w:p w:rsidR="00965C1D" w:rsidRPr="00B924C7" w:rsidRDefault="00965C1D" w:rsidP="00965C1D">
      <w:pPr>
        <w:pStyle w:val="Prrafodelista"/>
        <w:widowControl w:val="0"/>
        <w:suppressAutoHyphens/>
        <w:spacing w:after="0" w:line="240" w:lineRule="auto"/>
        <w:ind w:left="0"/>
        <w:contextualSpacing w:val="0"/>
        <w:jc w:val="both"/>
        <w:rPr>
          <w:rFonts w:ascii="Arial" w:hAnsi="Arial" w:cs="Arial"/>
          <w:b/>
          <w:bCs/>
          <w:i/>
          <w:iCs/>
          <w:kern w:val="1"/>
        </w:rPr>
      </w:pPr>
    </w:p>
    <w:p w:rsidR="00965C1D" w:rsidRPr="00B924C7" w:rsidRDefault="00965C1D" w:rsidP="00965C1D">
      <w:pPr>
        <w:pStyle w:val="Ttulo1"/>
        <w:numPr>
          <w:ilvl w:val="0"/>
          <w:numId w:val="29"/>
        </w:numPr>
        <w:tabs>
          <w:tab w:val="clear" w:pos="900"/>
          <w:tab w:val="num" w:pos="1080"/>
        </w:tabs>
        <w:spacing w:line="240" w:lineRule="auto"/>
        <w:ind w:left="0" w:firstLine="0"/>
        <w:rPr>
          <w:i/>
          <w:iCs/>
          <w:szCs w:val="22"/>
        </w:rPr>
      </w:pPr>
      <w:r w:rsidRPr="00B924C7">
        <w:rPr>
          <w:i/>
          <w:iCs/>
          <w:szCs w:val="22"/>
        </w:rPr>
        <w:t>Metodología.</w:t>
      </w:r>
    </w:p>
    <w:p w:rsidR="00965C1D" w:rsidRPr="00B924C7" w:rsidRDefault="00965C1D" w:rsidP="00965C1D">
      <w:pPr>
        <w:rPr>
          <w:rFonts w:ascii="Arial" w:hAnsi="Arial" w:cs="Arial"/>
          <w:sz w:val="22"/>
          <w:szCs w:val="22"/>
          <w:lang w:val="es-ES"/>
        </w:rPr>
      </w:pPr>
    </w:p>
    <w:p w:rsidR="00965C1D" w:rsidRPr="00566B65" w:rsidRDefault="00965C1D" w:rsidP="00965C1D">
      <w:pPr>
        <w:ind w:right="46"/>
        <w:jc w:val="both"/>
        <w:rPr>
          <w:rFonts w:ascii="Arial" w:hAnsi="Arial" w:cs="Arial"/>
          <w:i w:val="0"/>
          <w:iCs/>
          <w:sz w:val="22"/>
          <w:szCs w:val="22"/>
        </w:rPr>
      </w:pPr>
      <w:r w:rsidRPr="00566B65">
        <w:rPr>
          <w:rFonts w:ascii="Arial" w:hAnsi="Arial" w:cs="Arial"/>
          <w:i w:val="0"/>
          <w:sz w:val="22"/>
          <w:szCs w:val="22"/>
        </w:rPr>
        <w:t>Las clases de cátedra estarán orientadas a la comprensión, manipulación, procesamiento y análisis de datos de los distintos tópicos del curso usando herramientas computacionales apoyadas en Software Estadístico y Software Estándar. En las sesiones de ayudantía se resolverán problemas seleccionados teniendo en consideración, tanto la aplicación a tópicos de ingeniería como el uso de recursos tecnológicos</w:t>
      </w:r>
      <w:r w:rsidRPr="00566B65">
        <w:rPr>
          <w:rFonts w:ascii="Arial" w:hAnsi="Arial" w:cs="Arial"/>
          <w:i w:val="0"/>
          <w:iCs/>
          <w:sz w:val="22"/>
          <w:szCs w:val="22"/>
        </w:rPr>
        <w:t>.</w:t>
      </w:r>
    </w:p>
    <w:p w:rsidR="00965C1D" w:rsidRPr="00B924C7" w:rsidRDefault="00965C1D" w:rsidP="00965C1D">
      <w:pPr>
        <w:pStyle w:val="Textoindependiente"/>
        <w:rPr>
          <w:szCs w:val="22"/>
        </w:rPr>
      </w:pPr>
    </w:p>
    <w:p w:rsidR="00965C1D" w:rsidRPr="00B924C7" w:rsidRDefault="00965C1D" w:rsidP="00965C1D">
      <w:pPr>
        <w:pStyle w:val="Textoindependiente"/>
        <w:rPr>
          <w:szCs w:val="22"/>
        </w:rPr>
      </w:pPr>
    </w:p>
    <w:p w:rsidR="00965C1D" w:rsidRPr="00B924C7" w:rsidRDefault="00965C1D" w:rsidP="00965C1D">
      <w:pPr>
        <w:pStyle w:val="Ttulo1"/>
        <w:numPr>
          <w:ilvl w:val="0"/>
          <w:numId w:val="29"/>
        </w:numPr>
        <w:tabs>
          <w:tab w:val="clear" w:pos="900"/>
          <w:tab w:val="num" w:pos="1080"/>
        </w:tabs>
        <w:spacing w:line="240" w:lineRule="auto"/>
        <w:ind w:left="0" w:firstLine="0"/>
        <w:rPr>
          <w:i/>
          <w:iCs/>
          <w:szCs w:val="22"/>
        </w:rPr>
      </w:pPr>
      <w:r w:rsidRPr="00B924C7">
        <w:rPr>
          <w:i/>
          <w:iCs/>
          <w:szCs w:val="22"/>
        </w:rPr>
        <w:t>Evaluación.</w:t>
      </w:r>
    </w:p>
    <w:p w:rsidR="00965C1D" w:rsidRPr="00B924C7" w:rsidRDefault="00965C1D" w:rsidP="00965C1D">
      <w:pPr>
        <w:rPr>
          <w:rFonts w:ascii="Arial" w:hAnsi="Arial" w:cs="Arial"/>
          <w:sz w:val="22"/>
          <w:szCs w:val="22"/>
        </w:rPr>
      </w:pPr>
    </w:p>
    <w:p w:rsidR="00E508B6" w:rsidRPr="00B924C7" w:rsidRDefault="00E508B6" w:rsidP="00E508B6">
      <w:pPr>
        <w:widowControl w:val="0"/>
        <w:suppressAutoHyphens/>
        <w:spacing w:line="100" w:lineRule="atLeast"/>
        <w:jc w:val="both"/>
        <w:rPr>
          <w:rFonts w:ascii="Arial" w:hAnsi="Arial" w:cs="Arial"/>
          <w:i w:val="0"/>
          <w:kern w:val="1"/>
          <w:sz w:val="22"/>
          <w:szCs w:val="22"/>
          <w:lang w:eastAsia="es-ES_tradnl"/>
        </w:rPr>
      </w:pPr>
      <w:r w:rsidRPr="00B924C7">
        <w:rPr>
          <w:rFonts w:ascii="Arial" w:hAnsi="Arial" w:cs="Arial"/>
          <w:i w:val="0"/>
          <w:kern w:val="1"/>
          <w:sz w:val="22"/>
          <w:szCs w:val="22"/>
          <w:lang w:eastAsia="es-ES_tradnl"/>
        </w:rPr>
        <w:t xml:space="preserve">Se contempla la realización de evaluaciones parciales (controles, trabajos, prácticas de laboratorio, etc), dos pruebas solemnes de igual valor y un examen. </w:t>
      </w:r>
    </w:p>
    <w:p w:rsidR="00E508B6" w:rsidRPr="00B924C7" w:rsidRDefault="00E508B6" w:rsidP="00E508B6">
      <w:pPr>
        <w:widowControl w:val="0"/>
        <w:suppressAutoHyphens/>
        <w:spacing w:line="100" w:lineRule="atLeast"/>
        <w:jc w:val="both"/>
        <w:rPr>
          <w:rFonts w:ascii="Arial" w:hAnsi="Arial" w:cs="Arial"/>
          <w:i w:val="0"/>
          <w:kern w:val="1"/>
          <w:sz w:val="22"/>
          <w:szCs w:val="22"/>
          <w:lang w:eastAsia="es-ES_tradnl"/>
        </w:rPr>
      </w:pPr>
    </w:p>
    <w:p w:rsidR="00E508B6" w:rsidRPr="00B924C7" w:rsidRDefault="00E508B6" w:rsidP="00E508B6">
      <w:pPr>
        <w:widowControl w:val="0"/>
        <w:suppressAutoHyphens/>
        <w:spacing w:line="100" w:lineRule="atLeast"/>
        <w:ind w:right="46"/>
        <w:jc w:val="both"/>
        <w:rPr>
          <w:rFonts w:ascii="Arial" w:hAnsi="Arial" w:cs="Arial"/>
          <w:i w:val="0"/>
          <w:kern w:val="1"/>
          <w:sz w:val="22"/>
          <w:szCs w:val="22"/>
          <w:lang w:eastAsia="es-ES_tradnl"/>
        </w:rPr>
      </w:pPr>
      <w:r w:rsidRPr="00B924C7">
        <w:rPr>
          <w:rFonts w:ascii="Arial" w:hAnsi="Arial" w:cs="Arial"/>
          <w:i w:val="0"/>
          <w:kern w:val="1"/>
          <w:sz w:val="22"/>
          <w:szCs w:val="22"/>
          <w:lang w:eastAsia="es-ES_tradnl"/>
        </w:rPr>
        <w:t>La nota de presentación a examen, cálculo de nota final, condición de eximición, y eventuales reemplazos frente a inasistencias, dependerán de la normativa vigente y serán informadas al alumnado durante la primera semana del curso.</w:t>
      </w:r>
    </w:p>
    <w:p w:rsidR="00145925" w:rsidRPr="00B924C7" w:rsidRDefault="00145925" w:rsidP="00965C1D">
      <w:pPr>
        <w:jc w:val="both"/>
        <w:rPr>
          <w:rFonts w:ascii="Arial" w:hAnsi="Arial" w:cs="Arial"/>
          <w:i w:val="0"/>
          <w:iCs/>
          <w:sz w:val="22"/>
          <w:szCs w:val="22"/>
        </w:rPr>
      </w:pPr>
    </w:p>
    <w:p w:rsidR="00965C1D" w:rsidRPr="00B924C7" w:rsidRDefault="00965C1D" w:rsidP="00965C1D">
      <w:pPr>
        <w:numPr>
          <w:ilvl w:val="0"/>
          <w:numId w:val="29"/>
        </w:numPr>
        <w:tabs>
          <w:tab w:val="clear" w:pos="900"/>
          <w:tab w:val="num" w:pos="1080"/>
        </w:tabs>
        <w:ind w:left="0" w:firstLine="0"/>
        <w:jc w:val="both"/>
        <w:rPr>
          <w:rFonts w:ascii="Arial" w:hAnsi="Arial" w:cs="Arial"/>
          <w:b/>
          <w:bCs/>
          <w:i w:val="0"/>
          <w:iCs/>
          <w:sz w:val="22"/>
          <w:szCs w:val="22"/>
          <w:lang w:val="es-ES"/>
        </w:rPr>
      </w:pPr>
      <w:r w:rsidRPr="00B924C7">
        <w:rPr>
          <w:rFonts w:ascii="Arial" w:hAnsi="Arial" w:cs="Arial"/>
          <w:b/>
          <w:bCs/>
          <w:i w:val="0"/>
          <w:iCs/>
          <w:sz w:val="22"/>
          <w:szCs w:val="22"/>
        </w:rPr>
        <w:t>Bibliografía básica de Referencia</w:t>
      </w:r>
      <w:r w:rsidRPr="00B924C7">
        <w:rPr>
          <w:rFonts w:ascii="Arial" w:hAnsi="Arial" w:cs="Arial"/>
          <w:b/>
          <w:bCs/>
          <w:i w:val="0"/>
          <w:iCs/>
          <w:sz w:val="22"/>
          <w:szCs w:val="22"/>
          <w:lang w:val="es-ES"/>
        </w:rPr>
        <w:t>.</w:t>
      </w:r>
    </w:p>
    <w:p w:rsidR="00965C1D" w:rsidRPr="00B924C7" w:rsidRDefault="00965C1D" w:rsidP="00965C1D">
      <w:pPr>
        <w:ind w:right="46"/>
        <w:jc w:val="both"/>
        <w:rPr>
          <w:rFonts w:ascii="Arial" w:hAnsi="Arial" w:cs="Arial"/>
          <w:b/>
          <w:bCs/>
          <w:sz w:val="22"/>
          <w:szCs w:val="22"/>
        </w:rPr>
      </w:pPr>
    </w:p>
    <w:p w:rsidR="00965C1D" w:rsidRPr="00B924C7" w:rsidRDefault="00965C1D" w:rsidP="00965C1D">
      <w:pPr>
        <w:pStyle w:val="Prrafodelista"/>
        <w:widowControl w:val="0"/>
        <w:tabs>
          <w:tab w:val="left" w:pos="1440"/>
        </w:tabs>
        <w:suppressAutoHyphens/>
        <w:spacing w:after="0" w:line="240" w:lineRule="auto"/>
        <w:ind w:left="0"/>
        <w:contextualSpacing w:val="0"/>
        <w:jc w:val="both"/>
        <w:rPr>
          <w:rFonts w:ascii="Arial" w:hAnsi="Arial" w:cs="Arial"/>
          <w:u w:val="single"/>
        </w:rPr>
      </w:pPr>
      <w:r w:rsidRPr="00B924C7">
        <w:rPr>
          <w:rFonts w:ascii="Arial" w:hAnsi="Arial" w:cs="Arial"/>
          <w:u w:val="single"/>
          <w:lang w:eastAsia="es-ES"/>
        </w:rPr>
        <w:t>Bibliografía obligatoria:</w:t>
      </w:r>
    </w:p>
    <w:p w:rsidR="00965C1D" w:rsidRPr="00B924C7" w:rsidRDefault="00965C1D" w:rsidP="00965C1D">
      <w:pPr>
        <w:jc w:val="both"/>
        <w:rPr>
          <w:rFonts w:ascii="Arial" w:hAnsi="Arial" w:cs="Arial"/>
          <w:i w:val="0"/>
          <w:iCs/>
          <w:sz w:val="22"/>
          <w:szCs w:val="22"/>
        </w:rPr>
      </w:pPr>
    </w:p>
    <w:p w:rsidR="00965C1D" w:rsidRPr="00B924C7" w:rsidRDefault="00965C1D" w:rsidP="00627BD3">
      <w:pPr>
        <w:numPr>
          <w:ilvl w:val="0"/>
          <w:numId w:val="129"/>
        </w:numPr>
        <w:jc w:val="both"/>
        <w:rPr>
          <w:rFonts w:ascii="Arial" w:hAnsi="Arial" w:cs="Arial"/>
          <w:i w:val="0"/>
          <w:iCs/>
          <w:sz w:val="22"/>
          <w:szCs w:val="22"/>
        </w:rPr>
      </w:pPr>
      <w:r w:rsidRPr="00B924C7">
        <w:rPr>
          <w:rFonts w:ascii="Arial" w:hAnsi="Arial" w:cs="Arial"/>
          <w:i w:val="0"/>
          <w:iCs/>
          <w:sz w:val="22"/>
          <w:szCs w:val="22"/>
          <w:lang w:val="es-MX"/>
        </w:rPr>
        <w:t>Canavos C. George, (</w:t>
      </w:r>
      <w:r w:rsidRPr="00B924C7">
        <w:rPr>
          <w:rFonts w:ascii="Arial" w:hAnsi="Arial" w:cs="Arial"/>
          <w:i w:val="0"/>
          <w:iCs/>
          <w:sz w:val="22"/>
          <w:szCs w:val="22"/>
        </w:rPr>
        <w:t>1988</w:t>
      </w:r>
      <w:r w:rsidRPr="00B924C7">
        <w:rPr>
          <w:rFonts w:ascii="Arial" w:hAnsi="Arial" w:cs="Arial"/>
          <w:i w:val="0"/>
          <w:iCs/>
          <w:sz w:val="22"/>
          <w:szCs w:val="22"/>
          <w:lang w:val="es-MX"/>
        </w:rPr>
        <w:t xml:space="preserve">), Probabilidad y Estadística. Aplicaciones y Métodos, </w:t>
      </w:r>
      <w:r w:rsidRPr="00B924C7">
        <w:rPr>
          <w:rFonts w:ascii="Arial" w:hAnsi="Arial" w:cs="Arial"/>
          <w:i w:val="0"/>
          <w:iCs/>
          <w:sz w:val="22"/>
          <w:szCs w:val="22"/>
        </w:rPr>
        <w:t>Editorial Mc  Graw-Hill,.</w:t>
      </w:r>
    </w:p>
    <w:p w:rsidR="00965C1D" w:rsidRPr="00B924C7" w:rsidRDefault="00965C1D" w:rsidP="00627BD3">
      <w:pPr>
        <w:numPr>
          <w:ilvl w:val="0"/>
          <w:numId w:val="129"/>
        </w:numPr>
        <w:jc w:val="both"/>
        <w:rPr>
          <w:rFonts w:ascii="Arial" w:hAnsi="Arial" w:cs="Arial"/>
          <w:i w:val="0"/>
          <w:iCs/>
          <w:sz w:val="22"/>
          <w:szCs w:val="22"/>
          <w:lang w:val="es-ES"/>
        </w:rPr>
      </w:pPr>
      <w:r w:rsidRPr="00B924C7">
        <w:rPr>
          <w:rFonts w:ascii="Arial" w:hAnsi="Arial" w:cs="Arial"/>
          <w:i w:val="0"/>
          <w:iCs/>
          <w:sz w:val="22"/>
          <w:szCs w:val="22"/>
          <w:lang w:val="es-MX"/>
        </w:rPr>
        <w:t>Debore Jay L.,(</w:t>
      </w:r>
      <w:r w:rsidRPr="00B924C7">
        <w:rPr>
          <w:rFonts w:ascii="Arial" w:hAnsi="Arial" w:cs="Arial"/>
          <w:i w:val="0"/>
          <w:iCs/>
          <w:sz w:val="22"/>
          <w:szCs w:val="22"/>
          <w:lang w:val="es-ES"/>
        </w:rPr>
        <w:t>2001</w:t>
      </w:r>
      <w:r w:rsidRPr="00B924C7">
        <w:rPr>
          <w:rFonts w:ascii="Arial" w:hAnsi="Arial" w:cs="Arial"/>
          <w:i w:val="0"/>
          <w:iCs/>
          <w:sz w:val="22"/>
          <w:szCs w:val="22"/>
          <w:lang w:val="es-MX"/>
        </w:rPr>
        <w:t xml:space="preserve">) Probabilidad y Estadística para Ingeniería y Ciencias, </w:t>
      </w:r>
      <w:r w:rsidRPr="00B924C7">
        <w:rPr>
          <w:rFonts w:ascii="Arial" w:hAnsi="Arial" w:cs="Arial"/>
          <w:i w:val="0"/>
          <w:iCs/>
          <w:sz w:val="22"/>
          <w:szCs w:val="22"/>
          <w:lang w:val="es-ES"/>
        </w:rPr>
        <w:t>Editorial Thompson,.</w:t>
      </w:r>
    </w:p>
    <w:p w:rsidR="00145925" w:rsidRPr="00B924C7" w:rsidRDefault="00145925" w:rsidP="00965C1D">
      <w:pPr>
        <w:pStyle w:val="Prrafodelista"/>
        <w:widowControl w:val="0"/>
        <w:tabs>
          <w:tab w:val="left" w:pos="1440"/>
        </w:tabs>
        <w:suppressAutoHyphens/>
        <w:spacing w:after="0" w:line="240" w:lineRule="auto"/>
        <w:ind w:left="0"/>
        <w:contextualSpacing w:val="0"/>
        <w:jc w:val="both"/>
        <w:rPr>
          <w:rFonts w:ascii="Arial" w:hAnsi="Arial" w:cs="Arial"/>
          <w:u w:val="single"/>
          <w:lang w:eastAsia="es-ES"/>
        </w:rPr>
      </w:pPr>
    </w:p>
    <w:p w:rsidR="00965C1D" w:rsidRPr="00B924C7" w:rsidRDefault="00965C1D" w:rsidP="00965C1D">
      <w:pPr>
        <w:pStyle w:val="Prrafodelista"/>
        <w:widowControl w:val="0"/>
        <w:tabs>
          <w:tab w:val="left" w:pos="1440"/>
        </w:tabs>
        <w:suppressAutoHyphens/>
        <w:spacing w:after="0" w:line="240" w:lineRule="auto"/>
        <w:ind w:left="0"/>
        <w:contextualSpacing w:val="0"/>
        <w:jc w:val="both"/>
        <w:rPr>
          <w:rFonts w:ascii="Arial" w:hAnsi="Arial" w:cs="Arial"/>
          <w:u w:val="single"/>
        </w:rPr>
      </w:pPr>
      <w:r w:rsidRPr="00B924C7">
        <w:rPr>
          <w:rFonts w:ascii="Arial" w:hAnsi="Arial" w:cs="Arial"/>
          <w:u w:val="single"/>
          <w:lang w:eastAsia="es-ES"/>
        </w:rPr>
        <w:t>Bibliografía complementaria:</w:t>
      </w:r>
    </w:p>
    <w:p w:rsidR="00965C1D" w:rsidRPr="00B924C7" w:rsidRDefault="00965C1D" w:rsidP="00965C1D">
      <w:pPr>
        <w:jc w:val="both"/>
        <w:rPr>
          <w:rFonts w:ascii="Arial" w:hAnsi="Arial" w:cs="Arial"/>
          <w:i w:val="0"/>
          <w:iCs/>
          <w:sz w:val="22"/>
          <w:szCs w:val="22"/>
          <w:lang w:val="es-ES"/>
        </w:rPr>
      </w:pPr>
    </w:p>
    <w:p w:rsidR="00965C1D" w:rsidRPr="00B924C7" w:rsidRDefault="00965C1D" w:rsidP="00627BD3">
      <w:pPr>
        <w:numPr>
          <w:ilvl w:val="0"/>
          <w:numId w:val="130"/>
        </w:numPr>
        <w:jc w:val="both"/>
        <w:rPr>
          <w:rFonts w:ascii="Arial" w:hAnsi="Arial" w:cs="Arial"/>
          <w:i w:val="0"/>
          <w:iCs/>
          <w:sz w:val="22"/>
          <w:szCs w:val="22"/>
          <w:lang w:val="es-ES"/>
        </w:rPr>
      </w:pPr>
      <w:r w:rsidRPr="00B924C7">
        <w:rPr>
          <w:rFonts w:ascii="Arial" w:hAnsi="Arial" w:cs="Arial"/>
          <w:i w:val="0"/>
          <w:iCs/>
          <w:sz w:val="22"/>
          <w:szCs w:val="22"/>
          <w:lang w:val="es-ES"/>
        </w:rPr>
        <w:t xml:space="preserve">Douglas C. Montgomery y George C. Runger,(1996), </w:t>
      </w:r>
      <w:r w:rsidRPr="00B924C7">
        <w:rPr>
          <w:rFonts w:ascii="Arial" w:hAnsi="Arial" w:cs="Arial"/>
          <w:i w:val="0"/>
          <w:iCs/>
          <w:sz w:val="22"/>
          <w:szCs w:val="22"/>
          <w:lang w:val="es-MX"/>
        </w:rPr>
        <w:t xml:space="preserve">Probabilidad y Estadística Aplicada a </w:t>
      </w:r>
      <w:smartTag w:uri="urn:schemas-microsoft-com:office:smarttags" w:element="PersonName">
        <w:smartTagPr>
          <w:attr w:name="ProductID" w:val="la Ingenier￭a"/>
        </w:smartTagPr>
        <w:r w:rsidRPr="00B924C7">
          <w:rPr>
            <w:rFonts w:ascii="Arial" w:hAnsi="Arial" w:cs="Arial"/>
            <w:i w:val="0"/>
            <w:iCs/>
            <w:sz w:val="22"/>
            <w:szCs w:val="22"/>
            <w:lang w:val="es-MX"/>
          </w:rPr>
          <w:t>la Ingeniería</w:t>
        </w:r>
      </w:smartTag>
      <w:r w:rsidRPr="00B924C7">
        <w:rPr>
          <w:rFonts w:ascii="Arial" w:hAnsi="Arial" w:cs="Arial"/>
          <w:i w:val="0"/>
          <w:iCs/>
          <w:sz w:val="22"/>
          <w:szCs w:val="22"/>
          <w:lang w:val="es-MX"/>
        </w:rPr>
        <w:t xml:space="preserve">, </w:t>
      </w:r>
      <w:r w:rsidRPr="00B924C7">
        <w:rPr>
          <w:rFonts w:ascii="Arial" w:hAnsi="Arial" w:cs="Arial"/>
          <w:i w:val="0"/>
          <w:iCs/>
          <w:sz w:val="22"/>
          <w:szCs w:val="22"/>
          <w:lang w:val="es-ES"/>
        </w:rPr>
        <w:t>Editorial Mc GrawHill.</w:t>
      </w:r>
    </w:p>
    <w:p w:rsidR="00965C1D" w:rsidRPr="00B924C7" w:rsidRDefault="00965C1D" w:rsidP="00627BD3">
      <w:pPr>
        <w:numPr>
          <w:ilvl w:val="0"/>
          <w:numId w:val="130"/>
        </w:numPr>
        <w:jc w:val="both"/>
        <w:rPr>
          <w:rFonts w:ascii="Arial" w:hAnsi="Arial" w:cs="Arial"/>
          <w:i w:val="0"/>
          <w:iCs/>
          <w:sz w:val="22"/>
          <w:szCs w:val="22"/>
          <w:lang w:val="es-ES"/>
        </w:rPr>
      </w:pPr>
      <w:r w:rsidRPr="00B924C7">
        <w:rPr>
          <w:rFonts w:ascii="Arial" w:hAnsi="Arial" w:cs="Arial"/>
          <w:i w:val="0"/>
          <w:iCs/>
          <w:sz w:val="22"/>
          <w:szCs w:val="22"/>
        </w:rPr>
        <w:t>Ross M. Sheldon, (</w:t>
      </w:r>
      <w:r w:rsidRPr="00B924C7">
        <w:rPr>
          <w:rFonts w:ascii="Arial" w:hAnsi="Arial" w:cs="Arial"/>
          <w:i w:val="0"/>
          <w:iCs/>
          <w:sz w:val="22"/>
          <w:szCs w:val="22"/>
          <w:lang w:val="es-ES"/>
        </w:rPr>
        <w:t>2002</w:t>
      </w:r>
      <w:r w:rsidRPr="00B924C7">
        <w:rPr>
          <w:rFonts w:ascii="Arial" w:hAnsi="Arial" w:cs="Arial"/>
          <w:i w:val="0"/>
          <w:iCs/>
          <w:sz w:val="22"/>
          <w:szCs w:val="22"/>
        </w:rPr>
        <w:t xml:space="preserve">), </w:t>
      </w:r>
      <w:r w:rsidRPr="00B924C7">
        <w:rPr>
          <w:rFonts w:ascii="Arial" w:hAnsi="Arial" w:cs="Arial"/>
          <w:i w:val="0"/>
          <w:iCs/>
          <w:sz w:val="22"/>
          <w:szCs w:val="22"/>
          <w:lang w:val="es-MX"/>
        </w:rPr>
        <w:t xml:space="preserve">Probabilidad y Estadística para Ingenieros, </w:t>
      </w:r>
      <w:r w:rsidRPr="00B924C7">
        <w:rPr>
          <w:rFonts w:ascii="Arial" w:hAnsi="Arial" w:cs="Arial"/>
          <w:i w:val="0"/>
          <w:iCs/>
          <w:sz w:val="22"/>
          <w:szCs w:val="22"/>
          <w:lang w:val="es-ES"/>
        </w:rPr>
        <w:t>Editorial Mc Graw-Hill.</w:t>
      </w:r>
    </w:p>
    <w:p w:rsidR="00965C1D" w:rsidRPr="002276A4" w:rsidRDefault="00965C1D" w:rsidP="00965C1D">
      <w:pPr>
        <w:jc w:val="center"/>
        <w:rPr>
          <w:rFonts w:ascii="Arial" w:hAnsi="Arial" w:cs="Arial"/>
          <w:b/>
          <w:bCs/>
          <w:iCs/>
          <w:sz w:val="22"/>
          <w:szCs w:val="22"/>
        </w:rPr>
      </w:pPr>
      <w:r w:rsidRPr="00B924C7">
        <w:rPr>
          <w:rFonts w:ascii="Arial" w:hAnsi="Arial" w:cs="Arial"/>
          <w:sz w:val="22"/>
          <w:szCs w:val="22"/>
        </w:rPr>
        <w:br w:type="page"/>
      </w:r>
      <w:r w:rsidRPr="002276A4">
        <w:rPr>
          <w:rFonts w:ascii="Arial" w:hAnsi="Arial" w:cs="Arial"/>
          <w:b/>
          <w:bCs/>
          <w:iCs/>
          <w:sz w:val="22"/>
          <w:szCs w:val="22"/>
        </w:rPr>
        <w:lastRenderedPageBreak/>
        <w:t>Facultad de Ingeniería</w:t>
      </w:r>
    </w:p>
    <w:p w:rsidR="00965C1D" w:rsidRPr="002276A4" w:rsidRDefault="00965C1D" w:rsidP="00965C1D">
      <w:pPr>
        <w:ind w:right="39"/>
        <w:jc w:val="center"/>
        <w:rPr>
          <w:rFonts w:ascii="Arial" w:hAnsi="Arial" w:cs="Arial"/>
          <w:b/>
          <w:bCs/>
          <w:iCs/>
          <w:sz w:val="22"/>
          <w:szCs w:val="22"/>
          <w:lang w:val="es-ES"/>
        </w:rPr>
      </w:pPr>
      <w:r w:rsidRPr="002276A4">
        <w:rPr>
          <w:rFonts w:ascii="Arial" w:hAnsi="Arial" w:cs="Arial"/>
          <w:b/>
          <w:bCs/>
          <w:iCs/>
          <w:sz w:val="22"/>
          <w:szCs w:val="22"/>
          <w:lang w:val="es-ES"/>
        </w:rPr>
        <w:t>Escuela de Ingeniería Industrial</w:t>
      </w:r>
    </w:p>
    <w:p w:rsidR="00965C1D" w:rsidRPr="002276A4" w:rsidRDefault="00965C1D" w:rsidP="00965C1D">
      <w:pPr>
        <w:ind w:right="39"/>
        <w:jc w:val="center"/>
        <w:rPr>
          <w:rFonts w:ascii="Arial" w:hAnsi="Arial" w:cs="Arial"/>
          <w:b/>
          <w:bCs/>
          <w:iCs/>
          <w:sz w:val="22"/>
          <w:szCs w:val="22"/>
          <w:lang w:val="es-ES"/>
        </w:rPr>
      </w:pPr>
    </w:p>
    <w:p w:rsidR="00965C1D" w:rsidRPr="002276A4" w:rsidRDefault="00965C1D" w:rsidP="00965C1D">
      <w:pPr>
        <w:jc w:val="center"/>
        <w:rPr>
          <w:rFonts w:ascii="Arial" w:hAnsi="Arial" w:cs="Arial"/>
          <w:b/>
          <w:bCs/>
          <w:iCs/>
          <w:sz w:val="22"/>
          <w:szCs w:val="22"/>
          <w:lang w:val="es-ES"/>
        </w:rPr>
      </w:pPr>
    </w:p>
    <w:p w:rsidR="00965C1D" w:rsidRPr="002276A4" w:rsidRDefault="00965C1D" w:rsidP="00965C1D">
      <w:pPr>
        <w:jc w:val="center"/>
        <w:rPr>
          <w:rFonts w:ascii="Arial" w:hAnsi="Arial" w:cs="Arial"/>
          <w:b/>
          <w:bCs/>
          <w:iCs/>
          <w:sz w:val="22"/>
          <w:szCs w:val="22"/>
          <w:lang w:val="es-ES"/>
        </w:rPr>
      </w:pPr>
      <w:r w:rsidRPr="002276A4">
        <w:rPr>
          <w:rFonts w:ascii="Arial" w:hAnsi="Arial" w:cs="Arial"/>
          <w:b/>
          <w:bCs/>
          <w:iCs/>
          <w:sz w:val="22"/>
          <w:szCs w:val="22"/>
          <w:lang w:val="es-ES"/>
        </w:rPr>
        <w:t>PROGRAMA DE ASIGNATURA</w:t>
      </w:r>
    </w:p>
    <w:p w:rsidR="00965C1D" w:rsidRPr="002276A4" w:rsidRDefault="00965C1D" w:rsidP="00965C1D">
      <w:pPr>
        <w:jc w:val="center"/>
        <w:rPr>
          <w:rFonts w:ascii="Arial" w:hAnsi="Arial" w:cs="Arial"/>
          <w:bCs/>
          <w:iCs/>
          <w:sz w:val="22"/>
          <w:szCs w:val="22"/>
          <w:lang w:val="es-ES"/>
        </w:rPr>
      </w:pPr>
      <w:r w:rsidRPr="002276A4">
        <w:rPr>
          <w:rFonts w:ascii="Arial" w:hAnsi="Arial" w:cs="Arial"/>
          <w:iCs/>
          <w:sz w:val="22"/>
          <w:szCs w:val="22"/>
          <w:lang w:val="es-ES"/>
        </w:rPr>
        <w:t>Microeconomía</w:t>
      </w:r>
    </w:p>
    <w:p w:rsidR="00965C1D" w:rsidRPr="00B924C7" w:rsidRDefault="00965C1D" w:rsidP="00965C1D">
      <w:pPr>
        <w:ind w:right="39"/>
        <w:rPr>
          <w:rFonts w:ascii="Arial" w:hAnsi="Arial" w:cs="Arial"/>
          <w:i w:val="0"/>
          <w:iCs/>
          <w:sz w:val="22"/>
          <w:szCs w:val="22"/>
          <w:lang w:val="es-ES"/>
        </w:rPr>
      </w:pPr>
    </w:p>
    <w:p w:rsidR="00965C1D" w:rsidRPr="002276A4" w:rsidRDefault="002276A4" w:rsidP="00627BD3">
      <w:pPr>
        <w:numPr>
          <w:ilvl w:val="0"/>
          <w:numId w:val="38"/>
        </w:numPr>
        <w:tabs>
          <w:tab w:val="clear" w:pos="900"/>
          <w:tab w:val="left" w:pos="1440"/>
          <w:tab w:val="num" w:pos="1620"/>
        </w:tabs>
        <w:ind w:left="0" w:right="39" w:firstLine="0"/>
        <w:rPr>
          <w:rFonts w:ascii="Arial" w:hAnsi="Arial" w:cs="Arial"/>
          <w:b/>
          <w:bCs/>
          <w:iCs/>
          <w:sz w:val="22"/>
          <w:szCs w:val="22"/>
          <w:lang w:val="es-ES"/>
        </w:rPr>
      </w:pPr>
      <w:r>
        <w:rPr>
          <w:rFonts w:ascii="Arial" w:hAnsi="Arial" w:cs="Arial"/>
          <w:b/>
          <w:bCs/>
          <w:iCs/>
          <w:sz w:val="22"/>
          <w:szCs w:val="22"/>
          <w:lang w:val="es-ES"/>
        </w:rPr>
        <w:t>Identificación</w:t>
      </w:r>
    </w:p>
    <w:p w:rsidR="00965C1D" w:rsidRPr="00566B65" w:rsidRDefault="00965C1D" w:rsidP="00965C1D">
      <w:pPr>
        <w:ind w:right="39"/>
        <w:rPr>
          <w:rFonts w:ascii="Arial" w:hAnsi="Arial" w:cs="Arial"/>
          <w:b/>
          <w:bCs/>
          <w:i w:val="0"/>
          <w:iCs/>
          <w:sz w:val="22"/>
          <w:szCs w:val="22"/>
          <w:lang w:val="es-ES"/>
        </w:rPr>
      </w:pPr>
    </w:p>
    <w:p w:rsidR="00965C1D" w:rsidRPr="00566B65" w:rsidRDefault="00965C1D" w:rsidP="00965C1D">
      <w:pPr>
        <w:ind w:right="39"/>
        <w:rPr>
          <w:rFonts w:ascii="Arial" w:hAnsi="Arial" w:cs="Arial"/>
          <w:i w:val="0"/>
          <w:sz w:val="22"/>
          <w:szCs w:val="22"/>
          <w:lang w:val="es-ES"/>
        </w:rPr>
      </w:pPr>
      <w:r w:rsidRPr="00566B65">
        <w:rPr>
          <w:rFonts w:ascii="Arial" w:hAnsi="Arial" w:cs="Arial"/>
          <w:i w:val="0"/>
          <w:sz w:val="22"/>
          <w:szCs w:val="22"/>
          <w:lang w:val="es-ES"/>
        </w:rPr>
        <w:t>Código</w:t>
      </w:r>
      <w:r w:rsidRPr="00566B65">
        <w:rPr>
          <w:rFonts w:ascii="Arial" w:hAnsi="Arial" w:cs="Arial"/>
          <w:i w:val="0"/>
          <w:sz w:val="22"/>
          <w:szCs w:val="22"/>
          <w:lang w:val="es-ES"/>
        </w:rPr>
        <w:tab/>
      </w:r>
      <w:r w:rsidRPr="00566B65">
        <w:rPr>
          <w:rFonts w:ascii="Arial" w:hAnsi="Arial" w:cs="Arial"/>
          <w:i w:val="0"/>
          <w:sz w:val="22"/>
          <w:szCs w:val="22"/>
          <w:lang w:val="es-ES"/>
        </w:rPr>
        <w:tab/>
      </w:r>
      <w:r w:rsidRPr="00566B65">
        <w:rPr>
          <w:rFonts w:ascii="Arial" w:hAnsi="Arial" w:cs="Arial"/>
          <w:i w:val="0"/>
          <w:sz w:val="22"/>
          <w:szCs w:val="22"/>
          <w:lang w:val="es-ES"/>
        </w:rPr>
        <w:tab/>
      </w:r>
      <w:r w:rsidRPr="00566B65">
        <w:rPr>
          <w:rFonts w:ascii="Arial" w:hAnsi="Arial" w:cs="Arial"/>
          <w:i w:val="0"/>
          <w:sz w:val="22"/>
          <w:szCs w:val="22"/>
          <w:lang w:val="es-ES"/>
        </w:rPr>
        <w:tab/>
      </w:r>
      <w:r w:rsidR="00566B65" w:rsidRPr="00566B65">
        <w:rPr>
          <w:rFonts w:ascii="Arial" w:hAnsi="Arial" w:cs="Arial"/>
          <w:i w:val="0"/>
          <w:sz w:val="22"/>
          <w:szCs w:val="22"/>
          <w:lang w:val="es-ES"/>
        </w:rPr>
        <w:tab/>
      </w:r>
      <w:r w:rsidRPr="00566B65">
        <w:rPr>
          <w:rFonts w:ascii="Arial" w:hAnsi="Arial" w:cs="Arial"/>
          <w:i w:val="0"/>
          <w:sz w:val="22"/>
          <w:szCs w:val="22"/>
          <w:lang w:val="es-ES"/>
        </w:rPr>
        <w:t>: CII-2001</w:t>
      </w:r>
    </w:p>
    <w:p w:rsidR="00965C1D" w:rsidRPr="00566B65" w:rsidRDefault="00965C1D" w:rsidP="00965C1D">
      <w:pPr>
        <w:ind w:right="39"/>
        <w:rPr>
          <w:rFonts w:ascii="Arial" w:hAnsi="Arial" w:cs="Arial"/>
          <w:i w:val="0"/>
          <w:sz w:val="22"/>
          <w:szCs w:val="22"/>
          <w:lang w:val="es-ES"/>
        </w:rPr>
      </w:pPr>
      <w:r w:rsidRPr="00566B65">
        <w:rPr>
          <w:rFonts w:ascii="Arial" w:hAnsi="Arial" w:cs="Arial"/>
          <w:i w:val="0"/>
          <w:sz w:val="22"/>
          <w:szCs w:val="22"/>
          <w:lang w:val="es-ES"/>
        </w:rPr>
        <w:t>Créditos</w:t>
      </w:r>
      <w:r w:rsidRPr="00566B65">
        <w:rPr>
          <w:rFonts w:ascii="Arial" w:hAnsi="Arial" w:cs="Arial"/>
          <w:i w:val="0"/>
          <w:sz w:val="22"/>
          <w:szCs w:val="22"/>
          <w:lang w:val="es-ES"/>
        </w:rPr>
        <w:tab/>
        <w:t xml:space="preserve">       </w:t>
      </w:r>
      <w:r w:rsidRPr="00566B65">
        <w:rPr>
          <w:rFonts w:ascii="Arial" w:hAnsi="Arial" w:cs="Arial"/>
          <w:i w:val="0"/>
          <w:sz w:val="22"/>
          <w:szCs w:val="22"/>
          <w:lang w:val="es-ES"/>
        </w:rPr>
        <w:tab/>
      </w:r>
      <w:r w:rsidRPr="00566B65">
        <w:rPr>
          <w:rFonts w:ascii="Arial" w:hAnsi="Arial" w:cs="Arial"/>
          <w:i w:val="0"/>
          <w:sz w:val="22"/>
          <w:szCs w:val="22"/>
          <w:lang w:val="es-ES"/>
        </w:rPr>
        <w:tab/>
      </w:r>
      <w:r w:rsidR="00BC2756" w:rsidRPr="00566B65">
        <w:rPr>
          <w:rFonts w:ascii="Arial" w:hAnsi="Arial" w:cs="Arial"/>
          <w:i w:val="0"/>
          <w:sz w:val="22"/>
          <w:szCs w:val="22"/>
          <w:lang w:val="es-ES"/>
        </w:rPr>
        <w:tab/>
      </w:r>
      <w:r w:rsidRPr="00566B65">
        <w:rPr>
          <w:rFonts w:ascii="Arial" w:hAnsi="Arial" w:cs="Arial"/>
          <w:i w:val="0"/>
          <w:sz w:val="22"/>
          <w:szCs w:val="22"/>
          <w:lang w:val="es-ES"/>
        </w:rPr>
        <w:t>: 6</w:t>
      </w:r>
    </w:p>
    <w:p w:rsidR="00965C1D" w:rsidRPr="00566B65" w:rsidRDefault="00965C1D" w:rsidP="00965C1D">
      <w:pPr>
        <w:ind w:right="39"/>
        <w:rPr>
          <w:rFonts w:ascii="Arial" w:hAnsi="Arial" w:cs="Arial"/>
          <w:i w:val="0"/>
          <w:sz w:val="22"/>
          <w:szCs w:val="22"/>
          <w:lang w:val="es-ES"/>
        </w:rPr>
      </w:pPr>
      <w:r w:rsidRPr="00566B65">
        <w:rPr>
          <w:rFonts w:ascii="Arial" w:hAnsi="Arial" w:cs="Arial"/>
          <w:i w:val="0"/>
          <w:sz w:val="22"/>
          <w:szCs w:val="22"/>
          <w:lang w:val="es-ES"/>
        </w:rPr>
        <w:t>Duración</w:t>
      </w:r>
      <w:r w:rsidRPr="00566B65">
        <w:rPr>
          <w:rFonts w:ascii="Arial" w:hAnsi="Arial" w:cs="Arial"/>
          <w:i w:val="0"/>
          <w:sz w:val="22"/>
          <w:szCs w:val="22"/>
          <w:lang w:val="es-ES"/>
        </w:rPr>
        <w:tab/>
      </w:r>
      <w:r w:rsidRPr="00566B65">
        <w:rPr>
          <w:rFonts w:ascii="Arial" w:hAnsi="Arial" w:cs="Arial"/>
          <w:i w:val="0"/>
          <w:sz w:val="22"/>
          <w:szCs w:val="22"/>
          <w:lang w:val="es-ES"/>
        </w:rPr>
        <w:tab/>
      </w:r>
      <w:r w:rsidRPr="00566B65">
        <w:rPr>
          <w:rFonts w:ascii="Arial" w:hAnsi="Arial" w:cs="Arial"/>
          <w:i w:val="0"/>
          <w:sz w:val="22"/>
          <w:szCs w:val="22"/>
          <w:lang w:val="es-ES"/>
        </w:rPr>
        <w:tab/>
      </w:r>
      <w:r w:rsidR="00BC2756" w:rsidRPr="00566B65">
        <w:rPr>
          <w:rFonts w:ascii="Arial" w:hAnsi="Arial" w:cs="Arial"/>
          <w:i w:val="0"/>
          <w:sz w:val="22"/>
          <w:szCs w:val="22"/>
          <w:lang w:val="es-ES"/>
        </w:rPr>
        <w:tab/>
      </w:r>
      <w:r w:rsidRPr="00566B65">
        <w:rPr>
          <w:rFonts w:ascii="Arial" w:hAnsi="Arial" w:cs="Arial"/>
          <w:i w:val="0"/>
          <w:sz w:val="22"/>
          <w:szCs w:val="22"/>
          <w:lang w:val="es-ES"/>
        </w:rPr>
        <w:t>: Semestral</w:t>
      </w:r>
    </w:p>
    <w:p w:rsidR="00965C1D" w:rsidRPr="00566B65" w:rsidRDefault="00965C1D" w:rsidP="00965C1D">
      <w:pPr>
        <w:ind w:right="39"/>
        <w:rPr>
          <w:rFonts w:ascii="Arial" w:hAnsi="Arial" w:cs="Arial"/>
          <w:i w:val="0"/>
          <w:sz w:val="22"/>
          <w:szCs w:val="22"/>
          <w:lang w:val="es-ES"/>
        </w:rPr>
      </w:pPr>
      <w:r w:rsidRPr="00566B65">
        <w:rPr>
          <w:rFonts w:ascii="Arial" w:hAnsi="Arial" w:cs="Arial"/>
          <w:i w:val="0"/>
          <w:sz w:val="22"/>
          <w:szCs w:val="22"/>
          <w:lang w:val="es-ES"/>
        </w:rPr>
        <w:t>Ubicación en plan de estudio</w:t>
      </w:r>
      <w:r w:rsidR="00BC2756" w:rsidRPr="00566B65">
        <w:rPr>
          <w:rFonts w:ascii="Arial" w:hAnsi="Arial" w:cs="Arial"/>
          <w:i w:val="0"/>
          <w:sz w:val="22"/>
          <w:szCs w:val="22"/>
          <w:lang w:val="es-ES"/>
        </w:rPr>
        <w:tab/>
      </w:r>
      <w:r w:rsidRPr="00566B65">
        <w:rPr>
          <w:rFonts w:ascii="Arial" w:hAnsi="Arial" w:cs="Arial"/>
          <w:i w:val="0"/>
          <w:sz w:val="22"/>
          <w:szCs w:val="22"/>
          <w:lang w:val="es-ES"/>
        </w:rPr>
        <w:t xml:space="preserve">: Semestre 6  </w:t>
      </w:r>
    </w:p>
    <w:p w:rsidR="00965C1D" w:rsidRPr="00566B65" w:rsidRDefault="00965C1D" w:rsidP="00965C1D">
      <w:pPr>
        <w:ind w:right="39"/>
        <w:rPr>
          <w:rFonts w:ascii="Arial" w:hAnsi="Arial" w:cs="Arial"/>
          <w:i w:val="0"/>
          <w:sz w:val="22"/>
          <w:szCs w:val="22"/>
          <w:lang w:val="es-ES"/>
        </w:rPr>
      </w:pPr>
      <w:r w:rsidRPr="00566B65">
        <w:rPr>
          <w:rFonts w:ascii="Arial" w:hAnsi="Arial" w:cs="Arial"/>
          <w:i w:val="0"/>
          <w:sz w:val="22"/>
          <w:szCs w:val="22"/>
          <w:lang w:val="es-ES"/>
        </w:rPr>
        <w:t>Requisitos</w:t>
      </w:r>
      <w:r w:rsidRPr="00566B65">
        <w:rPr>
          <w:rFonts w:ascii="Arial" w:hAnsi="Arial" w:cs="Arial"/>
          <w:i w:val="0"/>
          <w:sz w:val="22"/>
          <w:szCs w:val="22"/>
          <w:lang w:val="es-ES"/>
        </w:rPr>
        <w:tab/>
      </w:r>
      <w:r w:rsidRPr="00566B65">
        <w:rPr>
          <w:rFonts w:ascii="Arial" w:hAnsi="Arial" w:cs="Arial"/>
          <w:i w:val="0"/>
          <w:sz w:val="22"/>
          <w:szCs w:val="22"/>
          <w:lang w:val="es-ES"/>
        </w:rPr>
        <w:tab/>
      </w:r>
      <w:r w:rsidRPr="00566B65">
        <w:rPr>
          <w:rFonts w:ascii="Arial" w:hAnsi="Arial" w:cs="Arial"/>
          <w:i w:val="0"/>
          <w:sz w:val="22"/>
          <w:szCs w:val="22"/>
          <w:lang w:val="es-ES"/>
        </w:rPr>
        <w:tab/>
      </w:r>
      <w:r w:rsidR="00BC2756" w:rsidRPr="00566B65">
        <w:rPr>
          <w:rFonts w:ascii="Arial" w:hAnsi="Arial" w:cs="Arial"/>
          <w:i w:val="0"/>
          <w:sz w:val="22"/>
          <w:szCs w:val="22"/>
          <w:lang w:val="es-ES"/>
        </w:rPr>
        <w:tab/>
      </w:r>
      <w:r w:rsidRPr="00566B65">
        <w:rPr>
          <w:rFonts w:ascii="Arial" w:hAnsi="Arial" w:cs="Arial"/>
          <w:i w:val="0"/>
          <w:sz w:val="22"/>
          <w:szCs w:val="22"/>
          <w:lang w:val="es-ES"/>
        </w:rPr>
        <w:t xml:space="preserve">: Introducción a </w:t>
      </w:r>
      <w:smartTag w:uri="urn:schemas-microsoft-com:office:smarttags" w:element="PersonName">
        <w:smartTagPr>
          <w:attr w:name="ProductID" w:val="la Econom￭a"/>
        </w:smartTagPr>
        <w:r w:rsidRPr="00566B65">
          <w:rPr>
            <w:rFonts w:ascii="Arial" w:hAnsi="Arial" w:cs="Arial"/>
            <w:i w:val="0"/>
            <w:sz w:val="22"/>
            <w:szCs w:val="22"/>
            <w:lang w:val="es-ES"/>
          </w:rPr>
          <w:t>la Economía</w:t>
        </w:r>
      </w:smartTag>
      <w:r w:rsidRPr="00566B65">
        <w:rPr>
          <w:rFonts w:ascii="Arial" w:hAnsi="Arial" w:cs="Arial"/>
          <w:i w:val="0"/>
          <w:sz w:val="22"/>
          <w:szCs w:val="22"/>
          <w:lang w:val="es-ES"/>
        </w:rPr>
        <w:t xml:space="preserve"> (CII-2000)</w:t>
      </w:r>
    </w:p>
    <w:p w:rsidR="00965C1D" w:rsidRPr="00566B65" w:rsidRDefault="00965C1D" w:rsidP="00965C1D">
      <w:pPr>
        <w:ind w:right="39"/>
        <w:rPr>
          <w:rFonts w:ascii="Arial" w:hAnsi="Arial" w:cs="Arial"/>
          <w:i w:val="0"/>
          <w:sz w:val="22"/>
          <w:szCs w:val="22"/>
          <w:lang w:val="es-ES"/>
        </w:rPr>
      </w:pPr>
      <w:r w:rsidRPr="00566B65">
        <w:rPr>
          <w:rFonts w:ascii="Arial" w:hAnsi="Arial" w:cs="Arial"/>
          <w:i w:val="0"/>
          <w:sz w:val="22"/>
          <w:szCs w:val="22"/>
          <w:lang w:val="es-ES"/>
        </w:rPr>
        <w:t>Sesiones semanales</w:t>
      </w:r>
      <w:r w:rsidRPr="00566B65">
        <w:rPr>
          <w:rFonts w:ascii="Arial" w:hAnsi="Arial" w:cs="Arial"/>
          <w:i w:val="0"/>
          <w:sz w:val="22"/>
          <w:szCs w:val="22"/>
          <w:lang w:val="es-ES"/>
        </w:rPr>
        <w:tab/>
      </w:r>
      <w:r w:rsidRPr="00566B65">
        <w:rPr>
          <w:rFonts w:ascii="Arial" w:hAnsi="Arial" w:cs="Arial"/>
          <w:i w:val="0"/>
          <w:sz w:val="22"/>
          <w:szCs w:val="22"/>
          <w:lang w:val="es-ES"/>
        </w:rPr>
        <w:tab/>
      </w:r>
      <w:r w:rsidR="00566B65" w:rsidRPr="00566B65">
        <w:rPr>
          <w:rFonts w:ascii="Arial" w:hAnsi="Arial" w:cs="Arial"/>
          <w:i w:val="0"/>
          <w:sz w:val="22"/>
          <w:szCs w:val="22"/>
          <w:lang w:val="es-ES"/>
        </w:rPr>
        <w:tab/>
      </w:r>
      <w:r w:rsidRPr="00566B65">
        <w:rPr>
          <w:rFonts w:ascii="Arial" w:hAnsi="Arial" w:cs="Arial"/>
          <w:i w:val="0"/>
          <w:sz w:val="22"/>
          <w:szCs w:val="22"/>
          <w:lang w:val="es-ES"/>
        </w:rPr>
        <w:t>: 2 cátedras; 1 ayudantía</w:t>
      </w:r>
    </w:p>
    <w:p w:rsidR="00965C1D" w:rsidRPr="00B924C7" w:rsidRDefault="00965C1D" w:rsidP="00965C1D">
      <w:pPr>
        <w:ind w:right="39"/>
        <w:rPr>
          <w:rFonts w:ascii="Arial" w:hAnsi="Arial" w:cs="Arial"/>
          <w:sz w:val="22"/>
          <w:szCs w:val="22"/>
          <w:lang w:val="es-ES"/>
        </w:rPr>
      </w:pPr>
    </w:p>
    <w:p w:rsidR="00965C1D" w:rsidRPr="00B924C7" w:rsidRDefault="00965C1D" w:rsidP="00965C1D">
      <w:pPr>
        <w:rPr>
          <w:rFonts w:ascii="Arial" w:hAnsi="Arial" w:cs="Arial"/>
          <w:sz w:val="22"/>
          <w:szCs w:val="22"/>
          <w:lang w:val="es-ES"/>
        </w:rPr>
      </w:pPr>
    </w:p>
    <w:p w:rsidR="00965C1D" w:rsidRPr="00B924C7" w:rsidRDefault="00965C1D" w:rsidP="00627BD3">
      <w:pPr>
        <w:pStyle w:val="Ttulo1"/>
        <w:numPr>
          <w:ilvl w:val="0"/>
          <w:numId w:val="38"/>
        </w:numPr>
        <w:tabs>
          <w:tab w:val="clear" w:pos="900"/>
          <w:tab w:val="num" w:pos="1080"/>
        </w:tabs>
        <w:spacing w:line="240" w:lineRule="auto"/>
        <w:ind w:left="0" w:right="0" w:firstLine="0"/>
        <w:jc w:val="left"/>
        <w:rPr>
          <w:i/>
          <w:iCs/>
          <w:szCs w:val="22"/>
        </w:rPr>
      </w:pPr>
      <w:r w:rsidRPr="00B924C7">
        <w:rPr>
          <w:i/>
          <w:iCs/>
          <w:szCs w:val="22"/>
        </w:rPr>
        <w:t>Objetivos Generales y Específicos</w:t>
      </w:r>
    </w:p>
    <w:p w:rsidR="00965C1D" w:rsidRPr="00B924C7" w:rsidRDefault="00965C1D" w:rsidP="00965C1D">
      <w:pPr>
        <w:pStyle w:val="Sangra2detindependiente"/>
        <w:spacing w:line="240" w:lineRule="auto"/>
        <w:ind w:left="0"/>
        <w:rPr>
          <w:rFonts w:ascii="Arial" w:hAnsi="Arial" w:cs="Arial"/>
          <w:b/>
          <w:bCs/>
          <w:i/>
          <w:iCs/>
          <w:sz w:val="22"/>
          <w:szCs w:val="22"/>
          <w:lang w:val="es-ES"/>
        </w:rPr>
      </w:pPr>
    </w:p>
    <w:p w:rsidR="00965C1D" w:rsidRPr="00B924C7" w:rsidRDefault="00965C1D" w:rsidP="00965C1D">
      <w:pPr>
        <w:pStyle w:val="Sangra2detindependiente"/>
        <w:spacing w:line="240" w:lineRule="auto"/>
        <w:ind w:left="0"/>
        <w:rPr>
          <w:rFonts w:ascii="Arial" w:hAnsi="Arial" w:cs="Arial"/>
          <w:sz w:val="22"/>
          <w:szCs w:val="22"/>
          <w:lang w:val="es-ES"/>
        </w:rPr>
      </w:pPr>
      <w:r w:rsidRPr="00B924C7">
        <w:rPr>
          <w:rFonts w:ascii="Arial" w:hAnsi="Arial" w:cs="Arial"/>
          <w:sz w:val="22"/>
          <w:szCs w:val="22"/>
          <w:lang w:val="es-ES"/>
        </w:rPr>
        <w:t xml:space="preserve">Estudiar y analizar la organización de los mercados, la conducta o comportamiento de las empresas que lo constituyen y los resultados que éstas obtienen. Adicionalmente deberá comprender los elementos básicos para la toma de decisiones estratégicas de las empresas. Igualmente, se analizará los aspectos más relevantes de </w:t>
      </w:r>
      <w:smartTag w:uri="urn:schemas-microsoft-com:office:smarttags" w:element="PersonName">
        <w:smartTagPr>
          <w:attr w:name="ProductID" w:val="la Econom￭a"/>
        </w:smartTagPr>
        <w:r w:rsidRPr="00B924C7">
          <w:rPr>
            <w:rFonts w:ascii="Arial" w:hAnsi="Arial" w:cs="Arial"/>
            <w:sz w:val="22"/>
            <w:szCs w:val="22"/>
            <w:lang w:val="es-ES"/>
          </w:rPr>
          <w:t>la Economía</w:t>
        </w:r>
      </w:smartTag>
      <w:r w:rsidRPr="00B924C7">
        <w:rPr>
          <w:rFonts w:ascii="Arial" w:hAnsi="Arial" w:cs="Arial"/>
          <w:sz w:val="22"/>
          <w:szCs w:val="22"/>
          <w:lang w:val="es-ES"/>
        </w:rPr>
        <w:t xml:space="preserve"> de </w:t>
      </w:r>
      <w:smartTag w:uri="urn:schemas-microsoft-com:office:smarttags" w:element="PersonName">
        <w:smartTagPr>
          <w:attr w:name="ProductID" w:val="la Informaci￳n"/>
        </w:smartTagPr>
        <w:r w:rsidRPr="00B924C7">
          <w:rPr>
            <w:rFonts w:ascii="Arial" w:hAnsi="Arial" w:cs="Arial"/>
            <w:sz w:val="22"/>
            <w:szCs w:val="22"/>
            <w:lang w:val="es-ES"/>
          </w:rPr>
          <w:t>la Información</w:t>
        </w:r>
      </w:smartTag>
      <w:r w:rsidRPr="00B924C7">
        <w:rPr>
          <w:rFonts w:ascii="Arial" w:hAnsi="Arial" w:cs="Arial"/>
          <w:sz w:val="22"/>
          <w:szCs w:val="22"/>
          <w:lang w:val="es-ES"/>
        </w:rPr>
        <w:t xml:space="preserve"> en cuanto al riesgo moral y elecciones en condiciones de incertidumbre.</w:t>
      </w:r>
    </w:p>
    <w:p w:rsidR="00965C1D" w:rsidRPr="00B924C7" w:rsidRDefault="00965C1D" w:rsidP="00965C1D">
      <w:pPr>
        <w:jc w:val="both"/>
        <w:rPr>
          <w:rFonts w:ascii="Arial" w:hAnsi="Arial" w:cs="Arial"/>
          <w:sz w:val="22"/>
          <w:szCs w:val="22"/>
          <w:lang w:val="es-ES"/>
        </w:rPr>
      </w:pPr>
    </w:p>
    <w:p w:rsidR="00965C1D" w:rsidRPr="002276A4" w:rsidRDefault="00965C1D" w:rsidP="00965C1D">
      <w:pPr>
        <w:autoSpaceDE w:val="0"/>
        <w:autoSpaceDN w:val="0"/>
        <w:adjustRightInd w:val="0"/>
        <w:jc w:val="both"/>
        <w:rPr>
          <w:rFonts w:ascii="Arial" w:hAnsi="Arial" w:cs="Arial"/>
          <w:i w:val="0"/>
          <w:sz w:val="22"/>
          <w:szCs w:val="22"/>
        </w:rPr>
      </w:pPr>
      <w:r w:rsidRPr="002276A4">
        <w:rPr>
          <w:rFonts w:ascii="Arial" w:hAnsi="Arial" w:cs="Arial"/>
          <w:i w:val="0"/>
          <w:sz w:val="22"/>
          <w:szCs w:val="22"/>
        </w:rPr>
        <w:t>Al final de la asignatura el alumno será capaz de:</w:t>
      </w:r>
    </w:p>
    <w:p w:rsidR="00965C1D" w:rsidRPr="00B924C7" w:rsidRDefault="00965C1D" w:rsidP="00965C1D">
      <w:pPr>
        <w:jc w:val="both"/>
        <w:rPr>
          <w:rFonts w:ascii="Arial" w:hAnsi="Arial" w:cs="Arial"/>
          <w:sz w:val="22"/>
          <w:szCs w:val="22"/>
        </w:rPr>
      </w:pPr>
    </w:p>
    <w:p w:rsidR="00965C1D" w:rsidRPr="00566B65" w:rsidRDefault="00965C1D" w:rsidP="00627BD3">
      <w:pPr>
        <w:numPr>
          <w:ilvl w:val="0"/>
          <w:numId w:val="131"/>
        </w:numPr>
        <w:jc w:val="both"/>
        <w:rPr>
          <w:rFonts w:ascii="Arial" w:hAnsi="Arial" w:cs="Arial"/>
          <w:i w:val="0"/>
          <w:sz w:val="22"/>
          <w:szCs w:val="22"/>
          <w:lang w:val="es-ES"/>
        </w:rPr>
      </w:pPr>
      <w:r w:rsidRPr="00566B65">
        <w:rPr>
          <w:rFonts w:ascii="Arial" w:hAnsi="Arial" w:cs="Arial"/>
          <w:i w:val="0"/>
          <w:sz w:val="22"/>
          <w:szCs w:val="22"/>
          <w:lang w:val="es-ES"/>
        </w:rPr>
        <w:t>Analizar las principales estructuras de mercado tales como Monopolio, Oligopolio y  Competencia Monopolística, profundizando en los modelos de duopolio tradicionales.</w:t>
      </w:r>
    </w:p>
    <w:p w:rsidR="00965C1D" w:rsidRPr="00566B65" w:rsidRDefault="00965C1D" w:rsidP="00627BD3">
      <w:pPr>
        <w:numPr>
          <w:ilvl w:val="0"/>
          <w:numId w:val="131"/>
        </w:numPr>
        <w:jc w:val="both"/>
        <w:rPr>
          <w:rFonts w:ascii="Arial" w:hAnsi="Arial" w:cs="Arial"/>
          <w:i w:val="0"/>
          <w:sz w:val="22"/>
          <w:szCs w:val="22"/>
          <w:lang w:val="es-ES"/>
        </w:rPr>
      </w:pPr>
      <w:r w:rsidRPr="00566B65">
        <w:rPr>
          <w:rFonts w:ascii="Arial" w:hAnsi="Arial" w:cs="Arial"/>
          <w:i w:val="0"/>
          <w:sz w:val="22"/>
          <w:szCs w:val="22"/>
          <w:lang w:val="es-ES"/>
        </w:rPr>
        <w:t>Analizar el comportamiento de las empresas en los mercados en relación con la competencia en precios, publicidad, gasto en investigación y desarrollo.</w:t>
      </w:r>
    </w:p>
    <w:p w:rsidR="00965C1D" w:rsidRPr="00566B65" w:rsidRDefault="00965C1D" w:rsidP="00627BD3">
      <w:pPr>
        <w:numPr>
          <w:ilvl w:val="0"/>
          <w:numId w:val="131"/>
        </w:numPr>
        <w:jc w:val="both"/>
        <w:rPr>
          <w:rFonts w:ascii="Arial" w:hAnsi="Arial" w:cs="Arial"/>
          <w:i w:val="0"/>
          <w:sz w:val="22"/>
          <w:szCs w:val="22"/>
          <w:lang w:val="es-ES"/>
        </w:rPr>
      </w:pPr>
      <w:r w:rsidRPr="00566B65">
        <w:rPr>
          <w:rFonts w:ascii="Arial" w:hAnsi="Arial" w:cs="Arial"/>
          <w:i w:val="0"/>
          <w:sz w:val="22"/>
          <w:szCs w:val="22"/>
          <w:lang w:val="es-ES"/>
        </w:rPr>
        <w:t>Analizar los resultados del comportamiento de las empresas en términos de su eficiencia estática y dinámica.</w:t>
      </w:r>
    </w:p>
    <w:p w:rsidR="00965C1D" w:rsidRPr="00566B65" w:rsidRDefault="00965C1D" w:rsidP="00627BD3">
      <w:pPr>
        <w:numPr>
          <w:ilvl w:val="0"/>
          <w:numId w:val="131"/>
        </w:numPr>
        <w:jc w:val="both"/>
        <w:rPr>
          <w:rFonts w:ascii="Arial" w:hAnsi="Arial" w:cs="Arial"/>
          <w:i w:val="0"/>
          <w:sz w:val="22"/>
          <w:szCs w:val="22"/>
          <w:lang w:val="es-ES"/>
        </w:rPr>
      </w:pPr>
      <w:r w:rsidRPr="00566B65">
        <w:rPr>
          <w:rFonts w:ascii="Arial" w:hAnsi="Arial" w:cs="Arial"/>
          <w:i w:val="0"/>
          <w:sz w:val="22"/>
          <w:szCs w:val="22"/>
          <w:lang w:val="es-ES"/>
        </w:rPr>
        <w:t>Considerar aspectos de regulación, introduciendo en las decisiones de las empresas elementos importantes en un contexto de competencia imperfecta.</w:t>
      </w:r>
    </w:p>
    <w:p w:rsidR="00965C1D" w:rsidRPr="00566B65" w:rsidRDefault="00965C1D" w:rsidP="00627BD3">
      <w:pPr>
        <w:numPr>
          <w:ilvl w:val="0"/>
          <w:numId w:val="131"/>
        </w:numPr>
        <w:jc w:val="both"/>
        <w:rPr>
          <w:rFonts w:ascii="Arial" w:hAnsi="Arial" w:cs="Arial"/>
          <w:i w:val="0"/>
          <w:sz w:val="22"/>
          <w:szCs w:val="22"/>
          <w:lang w:val="es-ES"/>
        </w:rPr>
      </w:pPr>
      <w:r w:rsidRPr="00566B65">
        <w:rPr>
          <w:rFonts w:ascii="Arial" w:hAnsi="Arial" w:cs="Arial"/>
          <w:i w:val="0"/>
          <w:sz w:val="22"/>
          <w:szCs w:val="22"/>
          <w:lang w:val="es-ES"/>
        </w:rPr>
        <w:t>Conocer y analizar los mercados de factores, tanto competitivos como monopsónicos.</w:t>
      </w:r>
    </w:p>
    <w:p w:rsidR="00965C1D" w:rsidRPr="00566B65" w:rsidRDefault="00965C1D" w:rsidP="00627BD3">
      <w:pPr>
        <w:numPr>
          <w:ilvl w:val="0"/>
          <w:numId w:val="131"/>
        </w:numPr>
        <w:jc w:val="both"/>
        <w:rPr>
          <w:rFonts w:ascii="Arial" w:hAnsi="Arial" w:cs="Arial"/>
          <w:i w:val="0"/>
          <w:sz w:val="22"/>
          <w:szCs w:val="22"/>
          <w:lang w:val="es-ES"/>
        </w:rPr>
      </w:pPr>
      <w:r w:rsidRPr="00566B65">
        <w:rPr>
          <w:rFonts w:ascii="Arial" w:hAnsi="Arial" w:cs="Arial"/>
          <w:i w:val="0"/>
          <w:sz w:val="22"/>
          <w:szCs w:val="22"/>
          <w:lang w:val="es-ES"/>
        </w:rPr>
        <w:t>Enfatizar el concepto de la información como un valioso recurso económico, en particular en lo relacionado con el riesgo moral y selección adversa.</w:t>
      </w:r>
    </w:p>
    <w:p w:rsidR="00965C1D" w:rsidRPr="00B924C7" w:rsidRDefault="00965C1D" w:rsidP="00965C1D">
      <w:pPr>
        <w:jc w:val="both"/>
        <w:rPr>
          <w:rFonts w:ascii="Arial" w:hAnsi="Arial" w:cs="Arial"/>
          <w:sz w:val="22"/>
          <w:szCs w:val="22"/>
          <w:lang w:val="es-ES"/>
        </w:rPr>
      </w:pPr>
    </w:p>
    <w:p w:rsidR="00965C1D" w:rsidRPr="00B924C7" w:rsidRDefault="00965C1D" w:rsidP="00965C1D">
      <w:pPr>
        <w:jc w:val="both"/>
        <w:rPr>
          <w:rFonts w:ascii="Arial" w:hAnsi="Arial" w:cs="Arial"/>
          <w:sz w:val="22"/>
          <w:szCs w:val="22"/>
          <w:lang w:val="es-ES"/>
        </w:rPr>
      </w:pPr>
    </w:p>
    <w:p w:rsidR="00965C1D" w:rsidRPr="00B924C7" w:rsidRDefault="00965C1D" w:rsidP="00627BD3">
      <w:pPr>
        <w:pStyle w:val="Ttulo3"/>
        <w:numPr>
          <w:ilvl w:val="0"/>
          <w:numId w:val="38"/>
        </w:numPr>
        <w:tabs>
          <w:tab w:val="clear" w:pos="900"/>
          <w:tab w:val="num" w:pos="1080"/>
        </w:tabs>
        <w:spacing w:before="0" w:after="0" w:line="240" w:lineRule="auto"/>
        <w:ind w:left="0" w:firstLine="0"/>
        <w:jc w:val="both"/>
        <w:rPr>
          <w:i/>
          <w:iCs/>
          <w:sz w:val="22"/>
          <w:szCs w:val="22"/>
        </w:rPr>
      </w:pPr>
      <w:r w:rsidRPr="00B924C7">
        <w:rPr>
          <w:i/>
          <w:iCs/>
          <w:sz w:val="22"/>
          <w:szCs w:val="22"/>
        </w:rPr>
        <w:t>Descripción de contenidos</w:t>
      </w:r>
    </w:p>
    <w:p w:rsidR="00965C1D" w:rsidRPr="00B924C7" w:rsidRDefault="00965C1D" w:rsidP="00965C1D">
      <w:pPr>
        <w:rPr>
          <w:rFonts w:ascii="Arial" w:hAnsi="Arial" w:cs="Arial"/>
          <w:sz w:val="22"/>
          <w:szCs w:val="22"/>
        </w:rPr>
      </w:pPr>
    </w:p>
    <w:p w:rsidR="00965C1D" w:rsidRPr="00566B65" w:rsidRDefault="00965C1D" w:rsidP="00627BD3">
      <w:pPr>
        <w:keepNext/>
        <w:numPr>
          <w:ilvl w:val="0"/>
          <w:numId w:val="132"/>
        </w:numPr>
        <w:jc w:val="both"/>
        <w:rPr>
          <w:rFonts w:ascii="Arial" w:hAnsi="Arial" w:cs="Arial"/>
          <w:i w:val="0"/>
          <w:sz w:val="22"/>
          <w:szCs w:val="22"/>
          <w:lang w:val="es-ES"/>
        </w:rPr>
      </w:pPr>
      <w:r w:rsidRPr="00566B65">
        <w:rPr>
          <w:rFonts w:ascii="Arial" w:hAnsi="Arial" w:cs="Arial"/>
          <w:bCs/>
          <w:i w:val="0"/>
          <w:sz w:val="22"/>
          <w:szCs w:val="22"/>
        </w:rPr>
        <w:t xml:space="preserve">Introducción: </w:t>
      </w:r>
      <w:r w:rsidRPr="00566B65">
        <w:rPr>
          <w:rFonts w:ascii="Arial" w:hAnsi="Arial" w:cs="Arial"/>
          <w:i w:val="0"/>
          <w:sz w:val="22"/>
          <w:szCs w:val="22"/>
        </w:rPr>
        <w:t xml:space="preserve">Estrategia y Organización Industrial, </w:t>
      </w:r>
      <w:r w:rsidRPr="00566B65">
        <w:rPr>
          <w:rFonts w:ascii="Arial" w:hAnsi="Arial" w:cs="Arial"/>
          <w:i w:val="0"/>
          <w:sz w:val="22"/>
          <w:szCs w:val="22"/>
          <w:lang w:val="es-ES"/>
        </w:rPr>
        <w:t>La firma y los costos de producción</w:t>
      </w:r>
    </w:p>
    <w:p w:rsidR="00965C1D" w:rsidRPr="00566B65" w:rsidRDefault="00965C1D" w:rsidP="00965C1D">
      <w:pPr>
        <w:jc w:val="both"/>
        <w:rPr>
          <w:rFonts w:ascii="Arial" w:hAnsi="Arial" w:cs="Arial"/>
          <w:i w:val="0"/>
          <w:sz w:val="22"/>
          <w:szCs w:val="22"/>
          <w:lang w:val="es-ES"/>
        </w:rPr>
      </w:pPr>
    </w:p>
    <w:p w:rsidR="00965C1D" w:rsidRPr="00566B65" w:rsidRDefault="00965C1D" w:rsidP="00627BD3">
      <w:pPr>
        <w:keepNext/>
        <w:numPr>
          <w:ilvl w:val="0"/>
          <w:numId w:val="132"/>
        </w:numPr>
        <w:jc w:val="both"/>
        <w:rPr>
          <w:rFonts w:ascii="Arial" w:hAnsi="Arial" w:cs="Arial"/>
          <w:i w:val="0"/>
          <w:sz w:val="22"/>
          <w:szCs w:val="22"/>
        </w:rPr>
      </w:pPr>
      <w:r w:rsidRPr="00566B65">
        <w:rPr>
          <w:rFonts w:ascii="Arial" w:hAnsi="Arial" w:cs="Arial"/>
          <w:bCs/>
          <w:i w:val="0"/>
          <w:sz w:val="22"/>
          <w:szCs w:val="22"/>
        </w:rPr>
        <w:t xml:space="preserve">Estructura de mercado: </w:t>
      </w:r>
      <w:r w:rsidRPr="00566B65">
        <w:rPr>
          <w:rFonts w:ascii="Arial" w:hAnsi="Arial" w:cs="Arial"/>
          <w:i w:val="0"/>
          <w:sz w:val="22"/>
          <w:szCs w:val="22"/>
        </w:rPr>
        <w:t>Monopolio, monopsonio y empresas dominantes, Modelos de duopolio, Oligopolio y carteles, Competencia monopolística</w:t>
      </w:r>
    </w:p>
    <w:p w:rsidR="00965C1D" w:rsidRPr="00566B65" w:rsidRDefault="00965C1D" w:rsidP="00627BD3">
      <w:pPr>
        <w:keepNext/>
        <w:numPr>
          <w:ilvl w:val="0"/>
          <w:numId w:val="132"/>
        </w:numPr>
        <w:jc w:val="both"/>
        <w:rPr>
          <w:rFonts w:ascii="Arial" w:hAnsi="Arial" w:cs="Arial"/>
          <w:i w:val="0"/>
          <w:sz w:val="22"/>
          <w:szCs w:val="22"/>
        </w:rPr>
      </w:pPr>
      <w:r w:rsidRPr="00566B65">
        <w:rPr>
          <w:rFonts w:ascii="Arial" w:hAnsi="Arial" w:cs="Arial"/>
          <w:bCs/>
          <w:i w:val="0"/>
          <w:sz w:val="22"/>
          <w:szCs w:val="22"/>
        </w:rPr>
        <w:t xml:space="preserve">Estrategias y regulación: </w:t>
      </w:r>
      <w:r w:rsidRPr="00566B65">
        <w:rPr>
          <w:rFonts w:ascii="Arial" w:hAnsi="Arial" w:cs="Arial"/>
          <w:i w:val="0"/>
          <w:sz w:val="22"/>
          <w:szCs w:val="22"/>
        </w:rPr>
        <w:t>Discriminación de precios, Estrategias de precio, Integración vertical y relaciones contractuales, Regulación y políticas antimonopolios, Estructura organizacional y control corporativo.</w:t>
      </w:r>
    </w:p>
    <w:p w:rsidR="00965C1D" w:rsidRPr="00566B65" w:rsidRDefault="00965C1D" w:rsidP="00627BD3">
      <w:pPr>
        <w:keepNext/>
        <w:numPr>
          <w:ilvl w:val="0"/>
          <w:numId w:val="132"/>
        </w:numPr>
        <w:jc w:val="both"/>
        <w:rPr>
          <w:rFonts w:ascii="Arial" w:hAnsi="Arial" w:cs="Arial"/>
          <w:i w:val="0"/>
          <w:sz w:val="22"/>
          <w:szCs w:val="22"/>
          <w:lang w:val="es-ES"/>
        </w:rPr>
      </w:pPr>
      <w:r w:rsidRPr="00566B65">
        <w:rPr>
          <w:rFonts w:ascii="Arial" w:hAnsi="Arial" w:cs="Arial"/>
          <w:bCs/>
          <w:i w:val="0"/>
          <w:sz w:val="22"/>
          <w:szCs w:val="22"/>
        </w:rPr>
        <w:t xml:space="preserve">Economía de la información: </w:t>
      </w:r>
      <w:r w:rsidRPr="00566B65">
        <w:rPr>
          <w:rFonts w:ascii="Arial" w:hAnsi="Arial" w:cs="Arial"/>
          <w:i w:val="0"/>
          <w:sz w:val="22"/>
          <w:szCs w:val="22"/>
          <w:lang w:val="es-ES"/>
        </w:rPr>
        <w:t>Riesgo moral y problemas de agencia, Elecciones en condiciones de incertidumbre, Economía de la información</w:t>
      </w:r>
    </w:p>
    <w:p w:rsidR="00965C1D" w:rsidRDefault="00965C1D" w:rsidP="00965C1D">
      <w:pPr>
        <w:jc w:val="both"/>
        <w:rPr>
          <w:rFonts w:ascii="Arial" w:hAnsi="Arial" w:cs="Arial"/>
          <w:i w:val="0"/>
          <w:iCs/>
          <w:sz w:val="22"/>
          <w:szCs w:val="22"/>
          <w:lang w:val="es-ES"/>
        </w:rPr>
      </w:pPr>
    </w:p>
    <w:p w:rsidR="007D1524" w:rsidRPr="00B924C7" w:rsidRDefault="007D1524" w:rsidP="00965C1D">
      <w:pPr>
        <w:jc w:val="both"/>
        <w:rPr>
          <w:rFonts w:ascii="Arial" w:hAnsi="Arial" w:cs="Arial"/>
          <w:i w:val="0"/>
          <w:iCs/>
          <w:sz w:val="22"/>
          <w:szCs w:val="22"/>
          <w:lang w:val="es-ES"/>
        </w:rPr>
      </w:pPr>
    </w:p>
    <w:p w:rsidR="00965C1D" w:rsidRPr="002276A4" w:rsidRDefault="00D43C71" w:rsidP="00627BD3">
      <w:pPr>
        <w:numPr>
          <w:ilvl w:val="0"/>
          <w:numId w:val="38"/>
        </w:numPr>
        <w:tabs>
          <w:tab w:val="clear" w:pos="900"/>
          <w:tab w:val="num" w:pos="1080"/>
        </w:tabs>
        <w:ind w:left="0" w:firstLine="0"/>
        <w:jc w:val="both"/>
        <w:rPr>
          <w:rFonts w:ascii="Arial" w:hAnsi="Arial" w:cs="Arial"/>
          <w:b/>
          <w:bCs/>
          <w:iCs/>
          <w:sz w:val="22"/>
          <w:szCs w:val="22"/>
          <w:lang w:val="es-ES"/>
        </w:rPr>
      </w:pPr>
      <w:r>
        <w:rPr>
          <w:rFonts w:ascii="Arial" w:hAnsi="Arial" w:cs="Arial"/>
          <w:b/>
          <w:bCs/>
          <w:iCs/>
          <w:sz w:val="22"/>
          <w:szCs w:val="22"/>
          <w:lang w:val="es-ES"/>
        </w:rPr>
        <w:lastRenderedPageBreak/>
        <w:t xml:space="preserve">Importancia del curso en el plan de estudio  </w:t>
      </w:r>
    </w:p>
    <w:p w:rsidR="00965C1D" w:rsidRPr="00566B65" w:rsidRDefault="00965C1D" w:rsidP="00965C1D">
      <w:pPr>
        <w:jc w:val="both"/>
        <w:rPr>
          <w:rFonts w:ascii="Arial" w:hAnsi="Arial" w:cs="Arial"/>
          <w:b/>
          <w:bCs/>
          <w:i w:val="0"/>
          <w:sz w:val="22"/>
          <w:szCs w:val="22"/>
          <w:lang w:val="es-ES"/>
        </w:rPr>
      </w:pPr>
    </w:p>
    <w:p w:rsidR="00965C1D" w:rsidRPr="00566B65" w:rsidRDefault="00965C1D" w:rsidP="00965C1D">
      <w:pPr>
        <w:jc w:val="both"/>
        <w:rPr>
          <w:rFonts w:ascii="Arial" w:hAnsi="Arial" w:cs="Arial"/>
          <w:i w:val="0"/>
          <w:sz w:val="22"/>
          <w:szCs w:val="22"/>
          <w:lang w:val="es-ES"/>
        </w:rPr>
      </w:pPr>
      <w:r w:rsidRPr="00566B65">
        <w:rPr>
          <w:rFonts w:ascii="Arial" w:hAnsi="Arial" w:cs="Arial"/>
          <w:i w:val="0"/>
          <w:sz w:val="22"/>
          <w:szCs w:val="22"/>
          <w:lang w:val="es-ES"/>
        </w:rPr>
        <w:t xml:space="preserve">La importancia del curso radica en la entrega de herramientas fundamentales de la ciencias de </w:t>
      </w:r>
      <w:smartTag w:uri="urn:schemas-microsoft-com:office:smarttags" w:element="PersonName">
        <w:smartTagPr>
          <w:attr w:name="ProductID" w:val="la Microeconom￭a"/>
        </w:smartTagPr>
        <w:r w:rsidRPr="00566B65">
          <w:rPr>
            <w:rFonts w:ascii="Arial" w:hAnsi="Arial" w:cs="Arial"/>
            <w:i w:val="0"/>
            <w:sz w:val="22"/>
            <w:szCs w:val="22"/>
            <w:lang w:val="es-ES"/>
          </w:rPr>
          <w:t>la Microeconomía</w:t>
        </w:r>
      </w:smartTag>
      <w:r w:rsidRPr="00566B65">
        <w:rPr>
          <w:rFonts w:ascii="Arial" w:hAnsi="Arial" w:cs="Arial"/>
          <w:i w:val="0"/>
          <w:sz w:val="22"/>
          <w:szCs w:val="22"/>
          <w:lang w:val="es-ES"/>
        </w:rPr>
        <w:t xml:space="preserve"> para la formación de un Ingeniero Civil Industrial altamente competitivo en el área de </w:t>
      </w:r>
      <w:smartTag w:uri="urn:schemas-microsoft-com:office:smarttags" w:element="PersonName">
        <w:smartTagPr>
          <w:attr w:name="ProductID" w:val="la Organizaci￳n Industrial."/>
        </w:smartTagPr>
        <w:r w:rsidRPr="00566B65">
          <w:rPr>
            <w:rFonts w:ascii="Arial" w:hAnsi="Arial" w:cs="Arial"/>
            <w:i w:val="0"/>
            <w:sz w:val="22"/>
            <w:szCs w:val="22"/>
            <w:lang w:val="es-ES"/>
          </w:rPr>
          <w:t>la Organización Industrial.</w:t>
        </w:r>
      </w:smartTag>
      <w:r w:rsidRPr="00566B65">
        <w:rPr>
          <w:rFonts w:ascii="Arial" w:hAnsi="Arial" w:cs="Arial"/>
          <w:i w:val="0"/>
          <w:sz w:val="22"/>
          <w:szCs w:val="22"/>
          <w:lang w:val="es-ES"/>
        </w:rPr>
        <w:t xml:space="preserve"> Para tales fines, esta asignatura permite al egresado poder manejar conceptos económicos sólidos, que le permitan desempeñarse exitosamente tanto en la empresa privada como en la pública.</w:t>
      </w:r>
    </w:p>
    <w:p w:rsidR="00965C1D" w:rsidRPr="00B924C7" w:rsidRDefault="00965C1D" w:rsidP="00965C1D">
      <w:pPr>
        <w:rPr>
          <w:rFonts w:ascii="Arial" w:hAnsi="Arial" w:cs="Arial"/>
          <w:sz w:val="22"/>
          <w:szCs w:val="22"/>
          <w:lang w:val="es-ES"/>
        </w:rPr>
      </w:pPr>
    </w:p>
    <w:p w:rsidR="00965C1D" w:rsidRPr="00B924C7" w:rsidRDefault="00965C1D" w:rsidP="00627BD3">
      <w:pPr>
        <w:pStyle w:val="Ttulo4"/>
        <w:numPr>
          <w:ilvl w:val="0"/>
          <w:numId w:val="38"/>
        </w:numPr>
        <w:tabs>
          <w:tab w:val="clear" w:pos="900"/>
          <w:tab w:val="num" w:pos="1080"/>
        </w:tabs>
        <w:spacing w:before="0" w:after="0" w:line="240" w:lineRule="auto"/>
        <w:ind w:left="0" w:firstLine="0"/>
        <w:rPr>
          <w:rFonts w:ascii="Arial" w:hAnsi="Arial" w:cs="Arial"/>
          <w:i/>
          <w:iCs/>
          <w:sz w:val="22"/>
          <w:szCs w:val="22"/>
        </w:rPr>
      </w:pPr>
      <w:r w:rsidRPr="00B924C7">
        <w:rPr>
          <w:rFonts w:ascii="Arial" w:hAnsi="Arial" w:cs="Arial"/>
          <w:i/>
          <w:iCs/>
          <w:sz w:val="22"/>
          <w:szCs w:val="22"/>
        </w:rPr>
        <w:t>Metodología</w:t>
      </w:r>
    </w:p>
    <w:p w:rsidR="00965C1D" w:rsidRPr="00B924C7" w:rsidRDefault="00965C1D" w:rsidP="00965C1D">
      <w:pPr>
        <w:numPr>
          <w:ilvl w:val="12"/>
          <w:numId w:val="0"/>
        </w:numPr>
        <w:tabs>
          <w:tab w:val="left" w:pos="1069"/>
        </w:tabs>
        <w:jc w:val="both"/>
        <w:rPr>
          <w:rFonts w:ascii="Arial" w:hAnsi="Arial" w:cs="Arial"/>
          <w:sz w:val="22"/>
          <w:szCs w:val="22"/>
          <w:lang w:val="es-ES"/>
        </w:rPr>
      </w:pPr>
    </w:p>
    <w:p w:rsidR="00965C1D" w:rsidRPr="00566B65" w:rsidRDefault="00965C1D" w:rsidP="00965C1D">
      <w:pPr>
        <w:numPr>
          <w:ilvl w:val="12"/>
          <w:numId w:val="0"/>
        </w:numPr>
        <w:tabs>
          <w:tab w:val="left" w:pos="1069"/>
        </w:tabs>
        <w:jc w:val="both"/>
        <w:rPr>
          <w:rFonts w:ascii="Arial" w:hAnsi="Arial" w:cs="Arial"/>
          <w:i w:val="0"/>
          <w:sz w:val="22"/>
          <w:szCs w:val="22"/>
          <w:lang w:val="es-ES"/>
        </w:rPr>
      </w:pPr>
      <w:r w:rsidRPr="00566B65">
        <w:rPr>
          <w:rFonts w:ascii="Arial" w:hAnsi="Arial" w:cs="Arial"/>
          <w:i w:val="0"/>
          <w:sz w:val="22"/>
          <w:szCs w:val="22"/>
          <w:lang w:val="es-ES"/>
        </w:rPr>
        <w:t xml:space="preserve">Clases expositivas impartidas por el profesor usando como herramienta la pizarra y elementos audiovisuales y presentaciones de situaciones reales de </w:t>
      </w:r>
      <w:smartTag w:uri="urn:schemas-microsoft-com:office:smarttags" w:element="PersonName">
        <w:smartTagPr>
          <w:attr w:name="ProductID" w:val="la Econom￭a"/>
        </w:smartTagPr>
        <w:r w:rsidRPr="00566B65">
          <w:rPr>
            <w:rFonts w:ascii="Arial" w:hAnsi="Arial" w:cs="Arial"/>
            <w:i w:val="0"/>
            <w:sz w:val="22"/>
            <w:szCs w:val="22"/>
            <w:lang w:val="es-ES"/>
          </w:rPr>
          <w:t>la Economía</w:t>
        </w:r>
      </w:smartTag>
      <w:r w:rsidRPr="00566B65">
        <w:rPr>
          <w:rFonts w:ascii="Arial" w:hAnsi="Arial" w:cs="Arial"/>
          <w:i w:val="0"/>
          <w:sz w:val="22"/>
          <w:szCs w:val="22"/>
          <w:lang w:val="es-ES"/>
        </w:rPr>
        <w:t xml:space="preserve"> chilena.</w:t>
      </w:r>
    </w:p>
    <w:p w:rsidR="00965C1D" w:rsidRPr="00566B65" w:rsidRDefault="00965C1D" w:rsidP="00965C1D">
      <w:pPr>
        <w:numPr>
          <w:ilvl w:val="12"/>
          <w:numId w:val="0"/>
        </w:numPr>
        <w:jc w:val="both"/>
        <w:rPr>
          <w:rFonts w:ascii="Arial" w:hAnsi="Arial" w:cs="Arial"/>
          <w:i w:val="0"/>
          <w:sz w:val="22"/>
          <w:szCs w:val="22"/>
          <w:lang w:val="es-ES"/>
        </w:rPr>
      </w:pPr>
    </w:p>
    <w:p w:rsidR="00965C1D" w:rsidRPr="00566B65" w:rsidRDefault="00965C1D" w:rsidP="00965C1D">
      <w:pPr>
        <w:numPr>
          <w:ilvl w:val="12"/>
          <w:numId w:val="0"/>
        </w:numPr>
        <w:jc w:val="both"/>
        <w:rPr>
          <w:rFonts w:ascii="Arial" w:hAnsi="Arial" w:cs="Arial"/>
          <w:i w:val="0"/>
          <w:sz w:val="22"/>
          <w:szCs w:val="22"/>
          <w:lang w:val="es-ES"/>
        </w:rPr>
      </w:pPr>
      <w:r w:rsidRPr="00566B65">
        <w:rPr>
          <w:rFonts w:ascii="Arial" w:hAnsi="Arial" w:cs="Arial"/>
          <w:i w:val="0"/>
          <w:sz w:val="22"/>
          <w:szCs w:val="22"/>
          <w:lang w:val="es-ES"/>
        </w:rPr>
        <w:t>Se complementa con Ayudantías para la ejercitación de conceptos, aprender técnicas o aplicación de teorías.</w:t>
      </w:r>
    </w:p>
    <w:p w:rsidR="00965C1D" w:rsidRPr="00B924C7" w:rsidRDefault="00965C1D" w:rsidP="00965C1D">
      <w:pPr>
        <w:numPr>
          <w:ilvl w:val="12"/>
          <w:numId w:val="0"/>
        </w:numPr>
        <w:jc w:val="both"/>
        <w:rPr>
          <w:rFonts w:ascii="Arial" w:hAnsi="Arial" w:cs="Arial"/>
          <w:sz w:val="22"/>
          <w:szCs w:val="22"/>
          <w:lang w:val="es-ES"/>
        </w:rPr>
      </w:pPr>
    </w:p>
    <w:p w:rsidR="00965C1D" w:rsidRPr="00B924C7" w:rsidRDefault="00965C1D" w:rsidP="00965C1D">
      <w:pPr>
        <w:numPr>
          <w:ilvl w:val="12"/>
          <w:numId w:val="0"/>
        </w:numPr>
        <w:jc w:val="both"/>
        <w:rPr>
          <w:rFonts w:ascii="Arial" w:hAnsi="Arial" w:cs="Arial"/>
          <w:sz w:val="22"/>
          <w:szCs w:val="22"/>
          <w:lang w:val="es-ES"/>
        </w:rPr>
      </w:pPr>
    </w:p>
    <w:p w:rsidR="00965C1D" w:rsidRPr="00B924C7" w:rsidRDefault="00965C1D" w:rsidP="00627BD3">
      <w:pPr>
        <w:pStyle w:val="Ttulo5"/>
        <w:numPr>
          <w:ilvl w:val="0"/>
          <w:numId w:val="38"/>
        </w:numPr>
        <w:tabs>
          <w:tab w:val="clear" w:pos="900"/>
          <w:tab w:val="num" w:pos="1080"/>
        </w:tabs>
        <w:spacing w:before="0" w:after="0" w:line="240" w:lineRule="auto"/>
        <w:ind w:left="0" w:firstLine="0"/>
        <w:rPr>
          <w:rFonts w:ascii="Arial" w:hAnsi="Arial" w:cs="Arial"/>
          <w:sz w:val="22"/>
          <w:szCs w:val="22"/>
        </w:rPr>
      </w:pPr>
      <w:r w:rsidRPr="00B924C7">
        <w:rPr>
          <w:rFonts w:ascii="Arial" w:hAnsi="Arial" w:cs="Arial"/>
          <w:sz w:val="22"/>
          <w:szCs w:val="22"/>
        </w:rPr>
        <w:t>Evaluación</w:t>
      </w:r>
    </w:p>
    <w:p w:rsidR="00BC2756" w:rsidRPr="00B924C7" w:rsidRDefault="00BC2756" w:rsidP="00BC2756">
      <w:pPr>
        <w:pStyle w:val="Ttulo1"/>
        <w:numPr>
          <w:ilvl w:val="0"/>
          <w:numId w:val="0"/>
        </w:numPr>
        <w:spacing w:line="240" w:lineRule="auto"/>
        <w:ind w:left="720" w:hanging="720"/>
        <w:rPr>
          <w:b w:val="0"/>
          <w:iCs/>
          <w:szCs w:val="22"/>
          <w:lang w:val="es-ES_tradnl"/>
        </w:rPr>
      </w:pPr>
    </w:p>
    <w:p w:rsidR="00BC2756" w:rsidRPr="00B924C7" w:rsidRDefault="00BC2756" w:rsidP="00BC2756">
      <w:pPr>
        <w:widowControl w:val="0"/>
        <w:suppressAutoHyphens/>
        <w:spacing w:line="100" w:lineRule="atLeast"/>
        <w:jc w:val="both"/>
        <w:rPr>
          <w:rFonts w:ascii="Arial" w:hAnsi="Arial" w:cs="Arial"/>
          <w:i w:val="0"/>
          <w:kern w:val="1"/>
          <w:sz w:val="22"/>
          <w:szCs w:val="22"/>
          <w:lang w:eastAsia="es-ES_tradnl"/>
        </w:rPr>
      </w:pPr>
      <w:r w:rsidRPr="00B924C7">
        <w:rPr>
          <w:rFonts w:ascii="Arial" w:hAnsi="Arial" w:cs="Arial"/>
          <w:i w:val="0"/>
          <w:kern w:val="1"/>
          <w:sz w:val="22"/>
          <w:szCs w:val="22"/>
          <w:lang w:eastAsia="es-ES_tradnl"/>
        </w:rPr>
        <w:t xml:space="preserve">Se contempla la realización de evaluaciones parciales (controles, trabajos, prácticas de laboratorio, etc), dos pruebas solemnes de igual valor y un examen. </w:t>
      </w:r>
    </w:p>
    <w:p w:rsidR="00BC2756" w:rsidRPr="00B924C7" w:rsidRDefault="00BC2756" w:rsidP="00BC2756">
      <w:pPr>
        <w:widowControl w:val="0"/>
        <w:suppressAutoHyphens/>
        <w:spacing w:line="100" w:lineRule="atLeast"/>
        <w:jc w:val="both"/>
        <w:rPr>
          <w:rFonts w:ascii="Arial" w:hAnsi="Arial" w:cs="Arial"/>
          <w:i w:val="0"/>
          <w:kern w:val="1"/>
          <w:sz w:val="22"/>
          <w:szCs w:val="22"/>
          <w:lang w:eastAsia="es-ES_tradnl"/>
        </w:rPr>
      </w:pPr>
    </w:p>
    <w:p w:rsidR="00BC2756" w:rsidRPr="00B924C7" w:rsidRDefault="00BC2756" w:rsidP="00BC2756">
      <w:pPr>
        <w:widowControl w:val="0"/>
        <w:suppressAutoHyphens/>
        <w:spacing w:line="100" w:lineRule="atLeast"/>
        <w:ind w:right="46"/>
        <w:jc w:val="both"/>
        <w:rPr>
          <w:rFonts w:ascii="Arial" w:hAnsi="Arial" w:cs="Arial"/>
          <w:i w:val="0"/>
          <w:kern w:val="1"/>
          <w:sz w:val="22"/>
          <w:szCs w:val="22"/>
          <w:lang w:eastAsia="es-ES_tradnl"/>
        </w:rPr>
      </w:pPr>
      <w:r w:rsidRPr="00B924C7">
        <w:rPr>
          <w:rFonts w:ascii="Arial" w:hAnsi="Arial" w:cs="Arial"/>
          <w:i w:val="0"/>
          <w:kern w:val="1"/>
          <w:sz w:val="22"/>
          <w:szCs w:val="22"/>
          <w:lang w:eastAsia="es-ES_tradnl"/>
        </w:rPr>
        <w:t>La nota de presentación a examen, cálculo de nota final, condición de eximición, y eventuales reemplazos frente a inasistencias, dependerán de la normativa vigente y serán informadas al alumnado durante la primera semana del curso.</w:t>
      </w:r>
    </w:p>
    <w:p w:rsidR="00965C1D" w:rsidRPr="00B924C7" w:rsidRDefault="00965C1D" w:rsidP="00965C1D">
      <w:pPr>
        <w:pStyle w:val="Prrafodelista"/>
        <w:spacing w:after="0" w:line="240" w:lineRule="auto"/>
        <w:ind w:left="0" w:right="46"/>
        <w:contextualSpacing w:val="0"/>
        <w:jc w:val="both"/>
        <w:rPr>
          <w:rFonts w:ascii="Arial" w:hAnsi="Arial" w:cs="Arial"/>
          <w:b/>
          <w:bCs/>
        </w:rPr>
      </w:pPr>
    </w:p>
    <w:p w:rsidR="00965C1D" w:rsidRPr="002276A4" w:rsidRDefault="00965C1D" w:rsidP="00965C1D">
      <w:pPr>
        <w:jc w:val="both"/>
        <w:rPr>
          <w:rFonts w:ascii="Arial" w:hAnsi="Arial" w:cs="Arial"/>
          <w:sz w:val="22"/>
          <w:szCs w:val="22"/>
          <w:lang w:val="es-ES"/>
        </w:rPr>
      </w:pPr>
    </w:p>
    <w:p w:rsidR="00965C1D" w:rsidRPr="002276A4" w:rsidRDefault="00965C1D" w:rsidP="00627BD3">
      <w:pPr>
        <w:numPr>
          <w:ilvl w:val="0"/>
          <w:numId w:val="38"/>
        </w:numPr>
        <w:tabs>
          <w:tab w:val="clear" w:pos="900"/>
          <w:tab w:val="num" w:pos="1080"/>
        </w:tabs>
        <w:ind w:left="0" w:firstLine="0"/>
        <w:jc w:val="both"/>
        <w:rPr>
          <w:rFonts w:ascii="Arial" w:hAnsi="Arial" w:cs="Arial"/>
          <w:b/>
          <w:bCs/>
          <w:iCs/>
          <w:sz w:val="22"/>
          <w:szCs w:val="22"/>
          <w:lang w:val="es-ES"/>
        </w:rPr>
      </w:pPr>
      <w:r w:rsidRPr="002276A4">
        <w:rPr>
          <w:rFonts w:ascii="Arial" w:hAnsi="Arial" w:cs="Arial"/>
          <w:b/>
          <w:bCs/>
          <w:iCs/>
          <w:sz w:val="22"/>
          <w:szCs w:val="22"/>
          <w:lang w:val="es-ES"/>
        </w:rPr>
        <w:t>Bibliografía básica de referencia</w:t>
      </w:r>
    </w:p>
    <w:p w:rsidR="00965C1D" w:rsidRPr="00B924C7" w:rsidRDefault="00965C1D" w:rsidP="00965C1D">
      <w:pPr>
        <w:jc w:val="both"/>
        <w:rPr>
          <w:rFonts w:ascii="Arial" w:hAnsi="Arial" w:cs="Arial"/>
          <w:sz w:val="22"/>
          <w:szCs w:val="22"/>
          <w:lang w:val="es-ES"/>
        </w:rPr>
      </w:pPr>
    </w:p>
    <w:p w:rsidR="00965C1D" w:rsidRPr="00B924C7" w:rsidRDefault="00965C1D" w:rsidP="00965C1D">
      <w:pPr>
        <w:pStyle w:val="Prrafodelista"/>
        <w:widowControl w:val="0"/>
        <w:tabs>
          <w:tab w:val="left" w:pos="1440"/>
        </w:tabs>
        <w:suppressAutoHyphens/>
        <w:spacing w:after="0" w:line="240" w:lineRule="auto"/>
        <w:ind w:left="0"/>
        <w:contextualSpacing w:val="0"/>
        <w:jc w:val="both"/>
        <w:rPr>
          <w:rFonts w:ascii="Arial" w:hAnsi="Arial" w:cs="Arial"/>
          <w:u w:val="single"/>
          <w:lang w:eastAsia="es-ES"/>
        </w:rPr>
      </w:pPr>
      <w:r w:rsidRPr="00B924C7">
        <w:rPr>
          <w:rFonts w:ascii="Arial" w:hAnsi="Arial" w:cs="Arial"/>
          <w:u w:val="single"/>
          <w:lang w:eastAsia="es-ES"/>
        </w:rPr>
        <w:t>Bibliografía obligatoria:</w:t>
      </w:r>
    </w:p>
    <w:p w:rsidR="00965C1D" w:rsidRPr="00B924C7" w:rsidRDefault="00965C1D" w:rsidP="00965C1D">
      <w:pPr>
        <w:jc w:val="both"/>
        <w:rPr>
          <w:rFonts w:ascii="Arial" w:hAnsi="Arial" w:cs="Arial"/>
          <w:sz w:val="22"/>
          <w:szCs w:val="22"/>
          <w:lang w:val="es-ES"/>
        </w:rPr>
      </w:pPr>
    </w:p>
    <w:p w:rsidR="00965C1D" w:rsidRPr="00B924C7" w:rsidRDefault="00965C1D" w:rsidP="00627BD3">
      <w:pPr>
        <w:numPr>
          <w:ilvl w:val="0"/>
          <w:numId w:val="133"/>
        </w:numPr>
        <w:jc w:val="both"/>
        <w:rPr>
          <w:rFonts w:ascii="Arial" w:hAnsi="Arial" w:cs="Arial"/>
          <w:sz w:val="22"/>
          <w:szCs w:val="22"/>
          <w:lang w:val="es-ES"/>
        </w:rPr>
      </w:pPr>
      <w:r w:rsidRPr="00B924C7">
        <w:rPr>
          <w:rFonts w:ascii="Arial" w:hAnsi="Arial" w:cs="Arial"/>
          <w:sz w:val="22"/>
          <w:szCs w:val="22"/>
          <w:lang w:val="es-ES"/>
        </w:rPr>
        <w:t xml:space="preserve">Hal Varian. (2001), </w:t>
      </w:r>
      <w:r w:rsidRPr="00566B65">
        <w:rPr>
          <w:rFonts w:ascii="Arial" w:hAnsi="Arial" w:cs="Arial"/>
          <w:i w:val="0"/>
          <w:sz w:val="22"/>
          <w:szCs w:val="22"/>
          <w:lang w:val="es-ES"/>
        </w:rPr>
        <w:t>Microeconomía Intermedia, Ed. Antoni Bosch, 5ta. Edición.</w:t>
      </w:r>
    </w:p>
    <w:p w:rsidR="00965C1D" w:rsidRPr="00566B65" w:rsidRDefault="00965C1D" w:rsidP="00627BD3">
      <w:pPr>
        <w:numPr>
          <w:ilvl w:val="0"/>
          <w:numId w:val="133"/>
        </w:numPr>
        <w:jc w:val="both"/>
        <w:rPr>
          <w:rFonts w:ascii="Arial" w:hAnsi="Arial" w:cs="Arial"/>
          <w:i w:val="0"/>
          <w:sz w:val="22"/>
          <w:szCs w:val="22"/>
        </w:rPr>
      </w:pPr>
      <w:r w:rsidRPr="00B924C7">
        <w:rPr>
          <w:rFonts w:ascii="Arial" w:hAnsi="Arial" w:cs="Arial"/>
          <w:sz w:val="22"/>
          <w:szCs w:val="22"/>
          <w:lang w:val="es-ES"/>
        </w:rPr>
        <w:t>Walter Nicholson</w:t>
      </w:r>
      <w:r w:rsidRPr="00B924C7">
        <w:rPr>
          <w:rFonts w:ascii="Arial" w:hAnsi="Arial" w:cs="Arial"/>
          <w:b/>
          <w:bCs/>
          <w:sz w:val="22"/>
          <w:szCs w:val="22"/>
          <w:lang w:val="es-ES"/>
        </w:rPr>
        <w:t xml:space="preserve">. </w:t>
      </w:r>
      <w:r w:rsidRPr="00B924C7">
        <w:rPr>
          <w:rFonts w:ascii="Arial" w:hAnsi="Arial" w:cs="Arial"/>
          <w:sz w:val="22"/>
          <w:szCs w:val="22"/>
          <w:lang w:val="es-ES"/>
        </w:rPr>
        <w:t>(</w:t>
      </w:r>
      <w:r w:rsidRPr="00B924C7">
        <w:rPr>
          <w:rFonts w:ascii="Arial" w:hAnsi="Arial" w:cs="Arial"/>
          <w:sz w:val="22"/>
          <w:szCs w:val="22"/>
        </w:rPr>
        <w:t>1997</w:t>
      </w:r>
      <w:r w:rsidRPr="00B924C7">
        <w:rPr>
          <w:rFonts w:ascii="Arial" w:hAnsi="Arial" w:cs="Arial"/>
          <w:sz w:val="22"/>
          <w:szCs w:val="22"/>
          <w:lang w:val="es-ES"/>
        </w:rPr>
        <w:t xml:space="preserve">), </w:t>
      </w:r>
      <w:r w:rsidRPr="00566B65">
        <w:rPr>
          <w:rFonts w:ascii="Arial" w:hAnsi="Arial" w:cs="Arial"/>
          <w:i w:val="0"/>
          <w:sz w:val="22"/>
          <w:szCs w:val="22"/>
          <w:lang w:val="es-ES"/>
        </w:rPr>
        <w:t xml:space="preserve">Teoría Microeconómica, Ed. </w:t>
      </w:r>
      <w:r w:rsidRPr="00566B65">
        <w:rPr>
          <w:rFonts w:ascii="Arial" w:hAnsi="Arial" w:cs="Arial"/>
          <w:i w:val="0"/>
          <w:sz w:val="22"/>
          <w:szCs w:val="22"/>
        </w:rPr>
        <w:t>Mc Graw Hill, Sexta Edición.</w:t>
      </w:r>
    </w:p>
    <w:p w:rsidR="00965C1D" w:rsidRPr="00566B65" w:rsidRDefault="00965C1D" w:rsidP="00965C1D">
      <w:pPr>
        <w:jc w:val="both"/>
        <w:rPr>
          <w:rFonts w:ascii="Arial" w:hAnsi="Arial" w:cs="Arial"/>
          <w:i w:val="0"/>
          <w:sz w:val="22"/>
          <w:szCs w:val="22"/>
        </w:rPr>
      </w:pPr>
    </w:p>
    <w:p w:rsidR="00965C1D" w:rsidRPr="00566B65" w:rsidRDefault="00965C1D" w:rsidP="00965C1D">
      <w:pPr>
        <w:jc w:val="both"/>
        <w:rPr>
          <w:rFonts w:ascii="Arial" w:hAnsi="Arial" w:cs="Arial"/>
          <w:bCs/>
          <w:i w:val="0"/>
          <w:sz w:val="22"/>
          <w:szCs w:val="22"/>
          <w:u w:val="single"/>
        </w:rPr>
      </w:pPr>
      <w:r w:rsidRPr="00566B65">
        <w:rPr>
          <w:rFonts w:ascii="Arial" w:hAnsi="Arial" w:cs="Arial"/>
          <w:bCs/>
          <w:i w:val="0"/>
          <w:sz w:val="22"/>
          <w:szCs w:val="22"/>
          <w:u w:val="single"/>
        </w:rPr>
        <w:t>Bibliografía complementaria:</w:t>
      </w:r>
    </w:p>
    <w:p w:rsidR="00965C1D" w:rsidRPr="00B924C7" w:rsidRDefault="00965C1D" w:rsidP="00965C1D">
      <w:pPr>
        <w:jc w:val="both"/>
        <w:rPr>
          <w:rFonts w:ascii="Arial" w:hAnsi="Arial" w:cs="Arial"/>
          <w:b/>
          <w:bCs/>
          <w:sz w:val="22"/>
          <w:szCs w:val="22"/>
          <w:u w:val="single"/>
        </w:rPr>
      </w:pPr>
    </w:p>
    <w:p w:rsidR="00965C1D" w:rsidRPr="00566B65" w:rsidRDefault="00965C1D" w:rsidP="00627BD3">
      <w:pPr>
        <w:numPr>
          <w:ilvl w:val="0"/>
          <w:numId w:val="134"/>
        </w:numPr>
        <w:jc w:val="both"/>
        <w:rPr>
          <w:rFonts w:ascii="Arial" w:hAnsi="Arial" w:cs="Arial"/>
          <w:i w:val="0"/>
          <w:sz w:val="22"/>
          <w:szCs w:val="22"/>
          <w:lang w:val="es-ES"/>
        </w:rPr>
      </w:pPr>
      <w:r w:rsidRPr="00B924C7">
        <w:rPr>
          <w:rFonts w:ascii="Arial" w:hAnsi="Arial" w:cs="Arial"/>
          <w:sz w:val="22"/>
          <w:szCs w:val="22"/>
          <w:lang w:val="es-ES"/>
        </w:rPr>
        <w:t>Larroulet, C. y Mochón, F. (2003</w:t>
      </w:r>
      <w:r w:rsidRPr="00566B65">
        <w:rPr>
          <w:rFonts w:ascii="Arial" w:hAnsi="Arial" w:cs="Arial"/>
          <w:i w:val="0"/>
          <w:sz w:val="22"/>
          <w:szCs w:val="22"/>
          <w:lang w:val="es-ES"/>
        </w:rPr>
        <w:t>) Economía, 2da. Edición, Mc Graw-Hill.</w:t>
      </w:r>
    </w:p>
    <w:p w:rsidR="00965C1D" w:rsidRPr="00566B65" w:rsidRDefault="00965C1D" w:rsidP="00627BD3">
      <w:pPr>
        <w:numPr>
          <w:ilvl w:val="0"/>
          <w:numId w:val="134"/>
        </w:numPr>
        <w:jc w:val="both"/>
        <w:rPr>
          <w:rFonts w:ascii="Arial" w:hAnsi="Arial" w:cs="Arial"/>
          <w:i w:val="0"/>
          <w:sz w:val="22"/>
          <w:szCs w:val="22"/>
          <w:lang w:val="es-ES"/>
        </w:rPr>
      </w:pPr>
      <w:r w:rsidRPr="00566B65">
        <w:rPr>
          <w:rFonts w:ascii="Arial" w:hAnsi="Arial" w:cs="Arial"/>
          <w:i w:val="0"/>
          <w:sz w:val="22"/>
          <w:szCs w:val="22"/>
          <w:lang w:val="es-ES"/>
        </w:rPr>
        <w:t>Miller, L. R. (1990) Microeconomía, Ed. Mc Graw-Hill.</w:t>
      </w:r>
    </w:p>
    <w:p w:rsidR="00965C1D" w:rsidRPr="00B924C7" w:rsidRDefault="00965C1D" w:rsidP="00627BD3">
      <w:pPr>
        <w:numPr>
          <w:ilvl w:val="0"/>
          <w:numId w:val="134"/>
        </w:numPr>
        <w:jc w:val="both"/>
        <w:rPr>
          <w:rFonts w:ascii="Arial" w:hAnsi="Arial" w:cs="Arial"/>
          <w:sz w:val="22"/>
          <w:szCs w:val="22"/>
          <w:lang w:val="es-ES"/>
        </w:rPr>
      </w:pPr>
      <w:r w:rsidRPr="00B924C7">
        <w:rPr>
          <w:rFonts w:ascii="Arial" w:hAnsi="Arial" w:cs="Arial"/>
          <w:sz w:val="22"/>
          <w:szCs w:val="22"/>
          <w:lang w:val="es-ES"/>
        </w:rPr>
        <w:t>Walter Nicholson. (1997</w:t>
      </w:r>
      <w:r w:rsidRPr="00566B65">
        <w:rPr>
          <w:rFonts w:ascii="Arial" w:hAnsi="Arial" w:cs="Arial"/>
          <w:i w:val="0"/>
          <w:sz w:val="22"/>
          <w:szCs w:val="22"/>
          <w:lang w:val="es-ES"/>
        </w:rPr>
        <w:t>), Teoría  Microeconómica,  Ed. Mc Graw Hill,    Sexta Edición.</w:t>
      </w:r>
    </w:p>
    <w:p w:rsidR="00965C1D" w:rsidRPr="00B924C7" w:rsidRDefault="00965C1D" w:rsidP="00965C1D">
      <w:pPr>
        <w:jc w:val="both"/>
        <w:rPr>
          <w:rFonts w:ascii="Arial" w:hAnsi="Arial" w:cs="Arial"/>
          <w:sz w:val="22"/>
          <w:szCs w:val="22"/>
          <w:lang w:val="es-ES"/>
        </w:rPr>
      </w:pPr>
    </w:p>
    <w:p w:rsidR="00965C1D" w:rsidRPr="002276A4" w:rsidRDefault="00965C1D" w:rsidP="00965C1D">
      <w:pPr>
        <w:ind w:right="46"/>
        <w:jc w:val="center"/>
        <w:rPr>
          <w:rFonts w:ascii="Arial" w:hAnsi="Arial" w:cs="Arial"/>
          <w:b/>
          <w:bCs/>
          <w:iCs/>
          <w:sz w:val="22"/>
          <w:szCs w:val="22"/>
        </w:rPr>
      </w:pPr>
      <w:r w:rsidRPr="00B924C7">
        <w:rPr>
          <w:rFonts w:ascii="Arial" w:hAnsi="Arial" w:cs="Arial"/>
          <w:b/>
          <w:bCs/>
          <w:i w:val="0"/>
          <w:iCs/>
          <w:sz w:val="22"/>
          <w:szCs w:val="22"/>
        </w:rPr>
        <w:br w:type="page"/>
      </w:r>
      <w:r w:rsidRPr="002276A4">
        <w:rPr>
          <w:rFonts w:ascii="Arial" w:hAnsi="Arial" w:cs="Arial"/>
          <w:b/>
          <w:bCs/>
          <w:iCs/>
          <w:sz w:val="22"/>
          <w:szCs w:val="22"/>
        </w:rPr>
        <w:lastRenderedPageBreak/>
        <w:t>Facultad de Ingeniería</w:t>
      </w:r>
      <w:r w:rsidRPr="002276A4">
        <w:rPr>
          <w:rFonts w:ascii="Arial" w:hAnsi="Arial" w:cs="Arial"/>
          <w:b/>
          <w:bCs/>
          <w:iCs/>
          <w:sz w:val="22"/>
          <w:szCs w:val="22"/>
        </w:rPr>
        <w:br/>
        <w:t>Escuela de Ingeniería Industrial</w:t>
      </w:r>
    </w:p>
    <w:p w:rsidR="00965C1D" w:rsidRPr="002276A4" w:rsidRDefault="00965C1D" w:rsidP="00965C1D">
      <w:pPr>
        <w:ind w:right="46"/>
        <w:jc w:val="center"/>
        <w:rPr>
          <w:rFonts w:ascii="Arial" w:hAnsi="Arial" w:cs="Arial"/>
          <w:b/>
          <w:bCs/>
          <w:iCs/>
          <w:sz w:val="22"/>
          <w:szCs w:val="22"/>
        </w:rPr>
      </w:pPr>
    </w:p>
    <w:p w:rsidR="00965C1D" w:rsidRPr="002276A4" w:rsidRDefault="00965C1D" w:rsidP="00965C1D">
      <w:pPr>
        <w:ind w:right="46"/>
        <w:jc w:val="center"/>
        <w:rPr>
          <w:rFonts w:ascii="Arial" w:hAnsi="Arial" w:cs="Arial"/>
          <w:b/>
          <w:bCs/>
          <w:iCs/>
          <w:sz w:val="22"/>
          <w:szCs w:val="22"/>
        </w:rPr>
      </w:pPr>
    </w:p>
    <w:p w:rsidR="00965C1D" w:rsidRPr="002276A4" w:rsidRDefault="00965C1D" w:rsidP="00965C1D">
      <w:pPr>
        <w:pStyle w:val="Ttulo4"/>
        <w:spacing w:before="0" w:after="0" w:line="240" w:lineRule="auto"/>
        <w:jc w:val="center"/>
        <w:rPr>
          <w:rFonts w:ascii="Arial" w:hAnsi="Arial" w:cs="Arial"/>
          <w:i/>
          <w:iCs/>
          <w:sz w:val="22"/>
          <w:szCs w:val="22"/>
        </w:rPr>
      </w:pPr>
      <w:r w:rsidRPr="002276A4">
        <w:rPr>
          <w:rFonts w:ascii="Arial" w:hAnsi="Arial" w:cs="Arial"/>
          <w:i/>
          <w:iCs/>
          <w:sz w:val="22"/>
          <w:szCs w:val="22"/>
        </w:rPr>
        <w:t>PROGRAMA DE ASIGNATURA</w:t>
      </w:r>
    </w:p>
    <w:p w:rsidR="00965C1D" w:rsidRPr="00B924C7" w:rsidRDefault="00965C1D" w:rsidP="006E3A0F">
      <w:pPr>
        <w:pStyle w:val="Ttulo2"/>
        <w:jc w:val="center"/>
        <w:rPr>
          <w:rFonts w:ascii="Arial" w:hAnsi="Arial" w:cs="Arial"/>
          <w:b w:val="0"/>
          <w:bCs/>
          <w:i/>
          <w:iCs/>
          <w:sz w:val="22"/>
          <w:szCs w:val="22"/>
        </w:rPr>
      </w:pPr>
      <w:r w:rsidRPr="00B924C7">
        <w:rPr>
          <w:rFonts w:ascii="Arial" w:hAnsi="Arial" w:cs="Arial"/>
          <w:b w:val="0"/>
          <w:bCs/>
          <w:i/>
          <w:iCs/>
          <w:sz w:val="22"/>
          <w:szCs w:val="22"/>
        </w:rPr>
        <w:t>Procesos industriales</w:t>
      </w:r>
    </w:p>
    <w:p w:rsidR="00965C1D" w:rsidRPr="00B924C7" w:rsidRDefault="00965C1D" w:rsidP="00965C1D">
      <w:pPr>
        <w:rPr>
          <w:rFonts w:ascii="Arial" w:hAnsi="Arial" w:cs="Arial"/>
          <w:b/>
          <w:bCs/>
          <w:i w:val="0"/>
          <w:iCs/>
          <w:sz w:val="22"/>
          <w:szCs w:val="22"/>
        </w:rPr>
      </w:pPr>
    </w:p>
    <w:p w:rsidR="00965C1D" w:rsidRPr="00B924C7" w:rsidRDefault="00965C1D" w:rsidP="00965C1D">
      <w:pPr>
        <w:pStyle w:val="Ttulo3"/>
        <w:numPr>
          <w:ilvl w:val="0"/>
          <w:numId w:val="11"/>
        </w:numPr>
        <w:spacing w:before="0" w:after="0" w:line="240" w:lineRule="auto"/>
        <w:ind w:left="0" w:firstLine="0"/>
        <w:jc w:val="both"/>
        <w:rPr>
          <w:i/>
          <w:iCs/>
          <w:sz w:val="22"/>
          <w:szCs w:val="22"/>
        </w:rPr>
      </w:pPr>
      <w:r w:rsidRPr="00B924C7">
        <w:rPr>
          <w:i/>
          <w:iCs/>
          <w:sz w:val="22"/>
          <w:szCs w:val="22"/>
        </w:rPr>
        <w:t>Identificación</w:t>
      </w:r>
    </w:p>
    <w:p w:rsidR="00965C1D" w:rsidRPr="00B924C7" w:rsidRDefault="00965C1D" w:rsidP="00965C1D">
      <w:pPr>
        <w:rPr>
          <w:rFonts w:ascii="Arial" w:hAnsi="Arial" w:cs="Arial"/>
          <w:sz w:val="22"/>
          <w:szCs w:val="22"/>
        </w:rPr>
      </w:pPr>
    </w:p>
    <w:p w:rsidR="00965C1D" w:rsidRPr="00566B65" w:rsidRDefault="00965C1D" w:rsidP="00965C1D">
      <w:pPr>
        <w:pStyle w:val="Ttulo3"/>
        <w:spacing w:before="0" w:after="0" w:line="240" w:lineRule="auto"/>
        <w:rPr>
          <w:b w:val="0"/>
          <w:bCs w:val="0"/>
          <w:sz w:val="22"/>
          <w:szCs w:val="22"/>
        </w:rPr>
      </w:pPr>
      <w:r w:rsidRPr="00566B65">
        <w:rPr>
          <w:b w:val="0"/>
          <w:bCs w:val="0"/>
          <w:sz w:val="22"/>
          <w:szCs w:val="22"/>
        </w:rPr>
        <w:t>Código</w:t>
      </w:r>
      <w:r w:rsidRPr="00566B65">
        <w:rPr>
          <w:b w:val="0"/>
          <w:bCs w:val="0"/>
          <w:sz w:val="22"/>
          <w:szCs w:val="22"/>
        </w:rPr>
        <w:tab/>
      </w:r>
      <w:r w:rsidRPr="00566B65">
        <w:rPr>
          <w:b w:val="0"/>
          <w:bCs w:val="0"/>
          <w:sz w:val="22"/>
          <w:szCs w:val="22"/>
        </w:rPr>
        <w:tab/>
      </w:r>
      <w:r w:rsidRPr="00566B65">
        <w:rPr>
          <w:b w:val="0"/>
          <w:bCs w:val="0"/>
          <w:sz w:val="22"/>
          <w:szCs w:val="22"/>
        </w:rPr>
        <w:tab/>
      </w:r>
      <w:r w:rsidRPr="00566B65">
        <w:rPr>
          <w:b w:val="0"/>
          <w:bCs w:val="0"/>
          <w:sz w:val="22"/>
          <w:szCs w:val="22"/>
        </w:rPr>
        <w:tab/>
      </w:r>
      <w:r w:rsidR="00AF275F" w:rsidRPr="00566B65">
        <w:rPr>
          <w:b w:val="0"/>
          <w:bCs w:val="0"/>
          <w:sz w:val="22"/>
          <w:szCs w:val="22"/>
        </w:rPr>
        <w:tab/>
      </w:r>
      <w:r w:rsidRPr="00566B65">
        <w:rPr>
          <w:b w:val="0"/>
          <w:bCs w:val="0"/>
          <w:sz w:val="22"/>
          <w:szCs w:val="22"/>
        </w:rPr>
        <w:t>: CII 2252</w:t>
      </w:r>
    </w:p>
    <w:p w:rsidR="00965C1D" w:rsidRPr="00566B65" w:rsidRDefault="00965C1D" w:rsidP="00965C1D">
      <w:pPr>
        <w:jc w:val="both"/>
        <w:rPr>
          <w:rFonts w:ascii="Arial" w:hAnsi="Arial" w:cs="Arial"/>
          <w:i w:val="0"/>
          <w:sz w:val="22"/>
          <w:szCs w:val="22"/>
        </w:rPr>
      </w:pPr>
      <w:r w:rsidRPr="00566B65">
        <w:rPr>
          <w:rFonts w:ascii="Arial" w:hAnsi="Arial" w:cs="Arial"/>
          <w:i w:val="0"/>
          <w:sz w:val="22"/>
          <w:szCs w:val="22"/>
        </w:rPr>
        <w:t>Créditos</w:t>
      </w:r>
      <w:r w:rsidRPr="00566B65">
        <w:rPr>
          <w:rFonts w:ascii="Arial" w:hAnsi="Arial" w:cs="Arial"/>
          <w:i w:val="0"/>
          <w:sz w:val="22"/>
          <w:szCs w:val="22"/>
        </w:rPr>
        <w:tab/>
      </w:r>
      <w:r w:rsidRPr="00566B65">
        <w:rPr>
          <w:rFonts w:ascii="Arial" w:hAnsi="Arial" w:cs="Arial"/>
          <w:i w:val="0"/>
          <w:sz w:val="22"/>
          <w:szCs w:val="22"/>
        </w:rPr>
        <w:tab/>
      </w:r>
      <w:r w:rsidRPr="00566B65">
        <w:rPr>
          <w:rFonts w:ascii="Arial" w:hAnsi="Arial" w:cs="Arial"/>
          <w:i w:val="0"/>
          <w:sz w:val="22"/>
          <w:szCs w:val="22"/>
        </w:rPr>
        <w:tab/>
      </w:r>
      <w:r w:rsidR="00AF275F" w:rsidRPr="00566B65">
        <w:rPr>
          <w:rFonts w:ascii="Arial" w:hAnsi="Arial" w:cs="Arial"/>
          <w:i w:val="0"/>
          <w:sz w:val="22"/>
          <w:szCs w:val="22"/>
        </w:rPr>
        <w:tab/>
      </w:r>
      <w:r w:rsidRPr="00566B65">
        <w:rPr>
          <w:rFonts w:ascii="Arial" w:hAnsi="Arial" w:cs="Arial"/>
          <w:i w:val="0"/>
          <w:sz w:val="22"/>
          <w:szCs w:val="22"/>
        </w:rPr>
        <w:t>: 6</w:t>
      </w:r>
    </w:p>
    <w:p w:rsidR="00965C1D" w:rsidRPr="00566B65" w:rsidRDefault="00965C1D" w:rsidP="00965C1D">
      <w:pPr>
        <w:jc w:val="both"/>
        <w:rPr>
          <w:rFonts w:ascii="Arial" w:hAnsi="Arial" w:cs="Arial"/>
          <w:i w:val="0"/>
          <w:sz w:val="22"/>
          <w:szCs w:val="22"/>
        </w:rPr>
      </w:pPr>
      <w:r w:rsidRPr="00566B65">
        <w:rPr>
          <w:rFonts w:ascii="Arial" w:hAnsi="Arial" w:cs="Arial"/>
          <w:i w:val="0"/>
          <w:sz w:val="22"/>
          <w:szCs w:val="22"/>
        </w:rPr>
        <w:t>Duración</w:t>
      </w:r>
      <w:r w:rsidRPr="00566B65">
        <w:rPr>
          <w:rFonts w:ascii="Arial" w:hAnsi="Arial" w:cs="Arial"/>
          <w:i w:val="0"/>
          <w:sz w:val="22"/>
          <w:szCs w:val="22"/>
        </w:rPr>
        <w:tab/>
      </w:r>
      <w:r w:rsidRPr="00566B65">
        <w:rPr>
          <w:rFonts w:ascii="Arial" w:hAnsi="Arial" w:cs="Arial"/>
          <w:i w:val="0"/>
          <w:sz w:val="22"/>
          <w:szCs w:val="22"/>
        </w:rPr>
        <w:tab/>
      </w:r>
      <w:r w:rsidRPr="00566B65">
        <w:rPr>
          <w:rFonts w:ascii="Arial" w:hAnsi="Arial" w:cs="Arial"/>
          <w:i w:val="0"/>
          <w:sz w:val="22"/>
          <w:szCs w:val="22"/>
        </w:rPr>
        <w:tab/>
      </w:r>
      <w:r w:rsidR="00AF275F" w:rsidRPr="00566B65">
        <w:rPr>
          <w:rFonts w:ascii="Arial" w:hAnsi="Arial" w:cs="Arial"/>
          <w:i w:val="0"/>
          <w:sz w:val="22"/>
          <w:szCs w:val="22"/>
        </w:rPr>
        <w:tab/>
      </w:r>
      <w:r w:rsidRPr="00566B65">
        <w:rPr>
          <w:rFonts w:ascii="Arial" w:hAnsi="Arial" w:cs="Arial"/>
          <w:i w:val="0"/>
          <w:sz w:val="22"/>
          <w:szCs w:val="22"/>
        </w:rPr>
        <w:t>: Semestral</w:t>
      </w:r>
    </w:p>
    <w:p w:rsidR="00965C1D" w:rsidRPr="00566B65" w:rsidRDefault="00965C1D" w:rsidP="00965C1D">
      <w:pPr>
        <w:jc w:val="both"/>
        <w:rPr>
          <w:rFonts w:ascii="Arial" w:hAnsi="Arial" w:cs="Arial"/>
          <w:i w:val="0"/>
          <w:sz w:val="22"/>
          <w:szCs w:val="22"/>
        </w:rPr>
      </w:pPr>
      <w:r w:rsidRPr="00566B65">
        <w:rPr>
          <w:rFonts w:ascii="Arial" w:hAnsi="Arial" w:cs="Arial"/>
          <w:i w:val="0"/>
          <w:sz w:val="22"/>
          <w:szCs w:val="22"/>
        </w:rPr>
        <w:t>Ubicación plan de estudios</w:t>
      </w:r>
      <w:r w:rsidRPr="00566B65">
        <w:rPr>
          <w:rFonts w:ascii="Arial" w:hAnsi="Arial" w:cs="Arial"/>
          <w:i w:val="0"/>
          <w:sz w:val="22"/>
          <w:szCs w:val="22"/>
        </w:rPr>
        <w:tab/>
      </w:r>
      <w:r w:rsidR="00566B65" w:rsidRPr="00566B65">
        <w:rPr>
          <w:rFonts w:ascii="Arial" w:hAnsi="Arial" w:cs="Arial"/>
          <w:i w:val="0"/>
          <w:sz w:val="22"/>
          <w:szCs w:val="22"/>
        </w:rPr>
        <w:tab/>
      </w:r>
      <w:r w:rsidRPr="00566B65">
        <w:rPr>
          <w:rFonts w:ascii="Arial" w:hAnsi="Arial" w:cs="Arial"/>
          <w:i w:val="0"/>
          <w:sz w:val="22"/>
          <w:szCs w:val="22"/>
        </w:rPr>
        <w:t>: Semestre 6</w:t>
      </w:r>
    </w:p>
    <w:p w:rsidR="00965C1D" w:rsidRPr="00566B65" w:rsidRDefault="00965C1D" w:rsidP="00965C1D">
      <w:pPr>
        <w:jc w:val="both"/>
        <w:rPr>
          <w:rFonts w:ascii="Arial" w:hAnsi="Arial" w:cs="Arial"/>
          <w:i w:val="0"/>
          <w:sz w:val="22"/>
          <w:szCs w:val="22"/>
        </w:rPr>
      </w:pPr>
      <w:r w:rsidRPr="00566B65">
        <w:rPr>
          <w:rFonts w:ascii="Arial" w:hAnsi="Arial" w:cs="Arial"/>
          <w:i w:val="0"/>
          <w:sz w:val="22"/>
          <w:szCs w:val="22"/>
        </w:rPr>
        <w:t>Requisitos</w:t>
      </w:r>
      <w:r w:rsidRPr="00566B65">
        <w:rPr>
          <w:rFonts w:ascii="Arial" w:hAnsi="Arial" w:cs="Arial"/>
          <w:i w:val="0"/>
          <w:sz w:val="22"/>
          <w:szCs w:val="22"/>
        </w:rPr>
        <w:tab/>
      </w:r>
      <w:r w:rsidRPr="00566B65">
        <w:rPr>
          <w:rFonts w:ascii="Arial" w:hAnsi="Arial" w:cs="Arial"/>
          <w:i w:val="0"/>
          <w:sz w:val="22"/>
          <w:szCs w:val="22"/>
        </w:rPr>
        <w:tab/>
      </w:r>
      <w:r w:rsidRPr="00566B65">
        <w:rPr>
          <w:rFonts w:ascii="Arial" w:hAnsi="Arial" w:cs="Arial"/>
          <w:i w:val="0"/>
          <w:sz w:val="22"/>
          <w:szCs w:val="22"/>
        </w:rPr>
        <w:tab/>
      </w:r>
      <w:r w:rsidR="00AF275F" w:rsidRPr="00566B65">
        <w:rPr>
          <w:rFonts w:ascii="Arial" w:hAnsi="Arial" w:cs="Arial"/>
          <w:i w:val="0"/>
          <w:sz w:val="22"/>
          <w:szCs w:val="22"/>
        </w:rPr>
        <w:tab/>
      </w:r>
      <w:r w:rsidRPr="00566B65">
        <w:rPr>
          <w:rFonts w:ascii="Arial" w:hAnsi="Arial" w:cs="Arial"/>
          <w:i w:val="0"/>
          <w:sz w:val="22"/>
          <w:szCs w:val="22"/>
        </w:rPr>
        <w:t>: Mecánica de fluidos (CII 2251)</w:t>
      </w:r>
    </w:p>
    <w:p w:rsidR="00965C1D" w:rsidRPr="00566B65" w:rsidRDefault="00965C1D" w:rsidP="00965C1D">
      <w:pPr>
        <w:pStyle w:val="Ttulo3"/>
        <w:spacing w:before="0" w:after="0" w:line="240" w:lineRule="auto"/>
        <w:rPr>
          <w:b w:val="0"/>
          <w:bCs w:val="0"/>
          <w:sz w:val="22"/>
          <w:szCs w:val="22"/>
        </w:rPr>
      </w:pPr>
      <w:r w:rsidRPr="00566B65">
        <w:rPr>
          <w:b w:val="0"/>
          <w:bCs w:val="0"/>
          <w:sz w:val="22"/>
          <w:szCs w:val="22"/>
        </w:rPr>
        <w:t>Sesiones semanales</w:t>
      </w:r>
      <w:r w:rsidRPr="00566B65">
        <w:rPr>
          <w:b w:val="0"/>
          <w:bCs w:val="0"/>
          <w:sz w:val="22"/>
          <w:szCs w:val="22"/>
        </w:rPr>
        <w:tab/>
      </w:r>
      <w:r w:rsidRPr="00566B65">
        <w:rPr>
          <w:b w:val="0"/>
          <w:bCs w:val="0"/>
          <w:sz w:val="22"/>
          <w:szCs w:val="22"/>
        </w:rPr>
        <w:tab/>
      </w:r>
      <w:r w:rsidR="00AF275F" w:rsidRPr="00566B65">
        <w:rPr>
          <w:b w:val="0"/>
          <w:bCs w:val="0"/>
          <w:sz w:val="22"/>
          <w:szCs w:val="22"/>
        </w:rPr>
        <w:tab/>
      </w:r>
      <w:r w:rsidRPr="00566B65">
        <w:rPr>
          <w:b w:val="0"/>
          <w:bCs w:val="0"/>
          <w:sz w:val="22"/>
          <w:szCs w:val="22"/>
        </w:rPr>
        <w:t>: 2 cátedras; 1 ayudantía</w:t>
      </w:r>
    </w:p>
    <w:p w:rsidR="00965C1D" w:rsidRPr="00B924C7" w:rsidRDefault="00965C1D" w:rsidP="00965C1D">
      <w:pPr>
        <w:rPr>
          <w:rFonts w:ascii="Arial" w:hAnsi="Arial" w:cs="Arial"/>
          <w:sz w:val="22"/>
          <w:szCs w:val="22"/>
        </w:rPr>
      </w:pPr>
    </w:p>
    <w:p w:rsidR="00965C1D" w:rsidRPr="00B924C7" w:rsidRDefault="00965C1D" w:rsidP="00965C1D">
      <w:pPr>
        <w:pStyle w:val="Ttulo5"/>
        <w:spacing w:before="0" w:after="0" w:line="240" w:lineRule="auto"/>
        <w:rPr>
          <w:rFonts w:ascii="Arial" w:hAnsi="Arial" w:cs="Arial"/>
          <w:sz w:val="22"/>
          <w:szCs w:val="22"/>
        </w:rPr>
      </w:pPr>
      <w:r w:rsidRPr="00B924C7">
        <w:rPr>
          <w:rFonts w:ascii="Arial" w:hAnsi="Arial" w:cs="Arial"/>
          <w:sz w:val="22"/>
          <w:szCs w:val="22"/>
        </w:rPr>
        <w:t>II.</w:t>
      </w:r>
      <w:r w:rsidRPr="00B924C7">
        <w:rPr>
          <w:rFonts w:ascii="Arial" w:hAnsi="Arial" w:cs="Arial"/>
          <w:sz w:val="22"/>
          <w:szCs w:val="22"/>
        </w:rPr>
        <w:tab/>
        <w:t>Objetivos Generales y Específicos</w:t>
      </w:r>
    </w:p>
    <w:p w:rsidR="00965C1D" w:rsidRPr="00B924C7" w:rsidRDefault="00965C1D" w:rsidP="00965C1D">
      <w:pPr>
        <w:pStyle w:val="Prrafodelista"/>
        <w:spacing w:after="0" w:line="240" w:lineRule="auto"/>
        <w:ind w:left="0"/>
        <w:contextualSpacing w:val="0"/>
        <w:jc w:val="both"/>
        <w:rPr>
          <w:rFonts w:ascii="Arial" w:hAnsi="Arial" w:cs="Arial"/>
          <w:b/>
          <w:bCs/>
          <w:kern w:val="1"/>
        </w:rPr>
      </w:pPr>
    </w:p>
    <w:p w:rsidR="00965C1D" w:rsidRPr="00B924C7" w:rsidRDefault="00965C1D" w:rsidP="00965C1D">
      <w:pPr>
        <w:pStyle w:val="Sangra2detindependiente"/>
        <w:spacing w:line="240" w:lineRule="auto"/>
        <w:ind w:left="0"/>
        <w:rPr>
          <w:rFonts w:ascii="Arial" w:hAnsi="Arial" w:cs="Arial"/>
          <w:sz w:val="22"/>
          <w:szCs w:val="22"/>
          <w:lang w:val="es-ES"/>
        </w:rPr>
      </w:pPr>
      <w:r w:rsidRPr="00B924C7">
        <w:rPr>
          <w:rFonts w:ascii="Arial" w:hAnsi="Arial" w:cs="Arial"/>
          <w:sz w:val="22"/>
          <w:szCs w:val="22"/>
          <w:lang w:val="es-ES"/>
        </w:rPr>
        <w:t>Describir e identificar los principios fundamentales de los fenómenos de la transferencia de calor y transferencia de masa, como asimismo sus mecanismos que se producen en los procesos.</w:t>
      </w:r>
    </w:p>
    <w:p w:rsidR="00965C1D" w:rsidRPr="00B924C7" w:rsidRDefault="00965C1D" w:rsidP="00965C1D">
      <w:pPr>
        <w:pStyle w:val="Prrafodelista"/>
        <w:spacing w:after="0" w:line="240" w:lineRule="auto"/>
        <w:ind w:left="0"/>
        <w:contextualSpacing w:val="0"/>
        <w:jc w:val="both"/>
        <w:rPr>
          <w:rFonts w:ascii="Arial" w:hAnsi="Arial" w:cs="Arial"/>
          <w:b/>
          <w:bCs/>
          <w:kern w:val="1"/>
        </w:rPr>
      </w:pPr>
    </w:p>
    <w:p w:rsidR="00965C1D" w:rsidRPr="00566B65" w:rsidRDefault="00965C1D" w:rsidP="00965C1D">
      <w:pPr>
        <w:autoSpaceDE w:val="0"/>
        <w:autoSpaceDN w:val="0"/>
        <w:adjustRightInd w:val="0"/>
        <w:jc w:val="both"/>
        <w:rPr>
          <w:rFonts w:ascii="Arial" w:hAnsi="Arial" w:cs="Arial"/>
          <w:i w:val="0"/>
          <w:sz w:val="22"/>
          <w:szCs w:val="22"/>
        </w:rPr>
      </w:pPr>
      <w:r w:rsidRPr="00566B65">
        <w:rPr>
          <w:rFonts w:ascii="Arial" w:hAnsi="Arial" w:cs="Arial"/>
          <w:i w:val="0"/>
          <w:sz w:val="22"/>
          <w:szCs w:val="22"/>
        </w:rPr>
        <w:t>Al final del curso el alumno será capaz de:</w:t>
      </w:r>
    </w:p>
    <w:p w:rsidR="00965C1D" w:rsidRPr="00566B65" w:rsidRDefault="00965C1D" w:rsidP="00965C1D">
      <w:pPr>
        <w:autoSpaceDE w:val="0"/>
        <w:autoSpaceDN w:val="0"/>
        <w:adjustRightInd w:val="0"/>
        <w:jc w:val="both"/>
        <w:rPr>
          <w:rFonts w:ascii="Arial" w:hAnsi="Arial" w:cs="Arial"/>
          <w:i w:val="0"/>
          <w:sz w:val="22"/>
          <w:szCs w:val="22"/>
        </w:rPr>
      </w:pPr>
    </w:p>
    <w:p w:rsidR="00965C1D" w:rsidRPr="00566B65" w:rsidRDefault="00965C1D" w:rsidP="00627BD3">
      <w:pPr>
        <w:numPr>
          <w:ilvl w:val="0"/>
          <w:numId w:val="135"/>
        </w:numPr>
        <w:jc w:val="both"/>
        <w:rPr>
          <w:rFonts w:ascii="Arial" w:hAnsi="Arial" w:cs="Arial"/>
          <w:i w:val="0"/>
          <w:sz w:val="22"/>
          <w:szCs w:val="22"/>
          <w:lang w:val="es-ES"/>
        </w:rPr>
      </w:pPr>
      <w:r w:rsidRPr="00566B65">
        <w:rPr>
          <w:rFonts w:ascii="Arial" w:hAnsi="Arial" w:cs="Arial"/>
          <w:i w:val="0"/>
          <w:sz w:val="22"/>
          <w:szCs w:val="22"/>
          <w:lang w:val="es-ES"/>
        </w:rPr>
        <w:t>Conocer los fundamentos básicos de transferencia de calor;</w:t>
      </w:r>
    </w:p>
    <w:p w:rsidR="00965C1D" w:rsidRPr="00566B65" w:rsidRDefault="00965C1D" w:rsidP="00627BD3">
      <w:pPr>
        <w:numPr>
          <w:ilvl w:val="0"/>
          <w:numId w:val="135"/>
        </w:numPr>
        <w:jc w:val="both"/>
        <w:rPr>
          <w:rFonts w:ascii="Arial" w:hAnsi="Arial" w:cs="Arial"/>
          <w:i w:val="0"/>
          <w:sz w:val="22"/>
          <w:szCs w:val="22"/>
          <w:lang w:val="es-ES"/>
        </w:rPr>
      </w:pPr>
      <w:r w:rsidRPr="00566B65">
        <w:rPr>
          <w:rFonts w:ascii="Arial" w:hAnsi="Arial" w:cs="Arial"/>
          <w:i w:val="0"/>
          <w:sz w:val="22"/>
          <w:szCs w:val="22"/>
          <w:lang w:val="es-ES"/>
        </w:rPr>
        <w:t>Describir los fenómenos que se producen en el proceso de la convección;</w:t>
      </w:r>
    </w:p>
    <w:p w:rsidR="00965C1D" w:rsidRPr="00566B65" w:rsidRDefault="00965C1D" w:rsidP="00627BD3">
      <w:pPr>
        <w:numPr>
          <w:ilvl w:val="0"/>
          <w:numId w:val="135"/>
        </w:numPr>
        <w:jc w:val="both"/>
        <w:rPr>
          <w:rFonts w:ascii="Arial" w:hAnsi="Arial" w:cs="Arial"/>
          <w:i w:val="0"/>
          <w:sz w:val="22"/>
          <w:szCs w:val="22"/>
          <w:lang w:val="es-ES"/>
        </w:rPr>
      </w:pPr>
      <w:r w:rsidRPr="00566B65">
        <w:rPr>
          <w:rFonts w:ascii="Arial" w:hAnsi="Arial" w:cs="Arial"/>
          <w:i w:val="0"/>
          <w:sz w:val="22"/>
          <w:szCs w:val="22"/>
          <w:lang w:val="es-ES"/>
        </w:rPr>
        <w:t>Analizar el fenómeno de la ebullición y la condensación;</w:t>
      </w:r>
    </w:p>
    <w:p w:rsidR="00965C1D" w:rsidRPr="00566B65" w:rsidRDefault="00965C1D" w:rsidP="00627BD3">
      <w:pPr>
        <w:numPr>
          <w:ilvl w:val="0"/>
          <w:numId w:val="135"/>
        </w:numPr>
        <w:jc w:val="both"/>
        <w:rPr>
          <w:rFonts w:ascii="Arial" w:hAnsi="Arial" w:cs="Arial"/>
          <w:i w:val="0"/>
          <w:sz w:val="22"/>
          <w:szCs w:val="22"/>
          <w:lang w:val="es-ES"/>
        </w:rPr>
      </w:pPr>
      <w:r w:rsidRPr="00566B65">
        <w:rPr>
          <w:rFonts w:ascii="Arial" w:hAnsi="Arial" w:cs="Arial"/>
          <w:i w:val="0"/>
          <w:sz w:val="22"/>
          <w:szCs w:val="22"/>
          <w:lang w:val="es-ES"/>
        </w:rPr>
        <w:t>Identificar las operaciones que se producen en la extracción de líquido, en la humidificación y la absorción de gases;</w:t>
      </w:r>
    </w:p>
    <w:p w:rsidR="00965C1D" w:rsidRPr="00566B65" w:rsidRDefault="00965C1D" w:rsidP="00627BD3">
      <w:pPr>
        <w:numPr>
          <w:ilvl w:val="0"/>
          <w:numId w:val="135"/>
        </w:numPr>
        <w:jc w:val="both"/>
        <w:rPr>
          <w:rFonts w:ascii="Arial" w:hAnsi="Arial" w:cs="Arial"/>
          <w:i w:val="0"/>
          <w:sz w:val="22"/>
          <w:szCs w:val="22"/>
          <w:lang w:val="es-ES"/>
        </w:rPr>
      </w:pPr>
      <w:r w:rsidRPr="00566B65">
        <w:rPr>
          <w:rFonts w:ascii="Arial" w:hAnsi="Arial" w:cs="Arial"/>
          <w:i w:val="0"/>
          <w:sz w:val="22"/>
          <w:szCs w:val="22"/>
          <w:lang w:val="es-ES"/>
        </w:rPr>
        <w:t>Definir y analizar el proceso de la destilación;</w:t>
      </w:r>
    </w:p>
    <w:p w:rsidR="00965C1D" w:rsidRPr="00566B65" w:rsidRDefault="00965C1D" w:rsidP="00627BD3">
      <w:pPr>
        <w:numPr>
          <w:ilvl w:val="0"/>
          <w:numId w:val="135"/>
        </w:numPr>
        <w:jc w:val="both"/>
        <w:rPr>
          <w:rFonts w:ascii="Arial" w:hAnsi="Arial" w:cs="Arial"/>
          <w:i w:val="0"/>
          <w:sz w:val="22"/>
          <w:szCs w:val="22"/>
          <w:lang w:val="es-ES"/>
        </w:rPr>
      </w:pPr>
      <w:r w:rsidRPr="00566B65">
        <w:rPr>
          <w:rFonts w:ascii="Arial" w:hAnsi="Arial" w:cs="Arial"/>
          <w:i w:val="0"/>
          <w:sz w:val="22"/>
          <w:szCs w:val="22"/>
          <w:lang w:val="es-ES"/>
        </w:rPr>
        <w:t>Describir la minería de los yacimientos como asimismo su mineralogía y extracción;</w:t>
      </w:r>
    </w:p>
    <w:p w:rsidR="00965C1D" w:rsidRPr="00566B65" w:rsidRDefault="00965C1D" w:rsidP="00627BD3">
      <w:pPr>
        <w:numPr>
          <w:ilvl w:val="0"/>
          <w:numId w:val="135"/>
        </w:numPr>
        <w:jc w:val="both"/>
        <w:rPr>
          <w:rFonts w:ascii="Arial" w:hAnsi="Arial" w:cs="Arial"/>
          <w:i w:val="0"/>
          <w:sz w:val="22"/>
          <w:szCs w:val="22"/>
          <w:lang w:val="es-ES"/>
        </w:rPr>
      </w:pPr>
      <w:r w:rsidRPr="00566B65">
        <w:rPr>
          <w:rFonts w:ascii="Arial" w:hAnsi="Arial" w:cs="Arial"/>
          <w:i w:val="0"/>
          <w:sz w:val="22"/>
          <w:szCs w:val="22"/>
          <w:lang w:val="es-ES"/>
        </w:rPr>
        <w:t>Describir los procesos de la industria de los productos de la celulosa;</w:t>
      </w:r>
    </w:p>
    <w:p w:rsidR="00965C1D" w:rsidRPr="00566B65" w:rsidRDefault="00965C1D" w:rsidP="00627BD3">
      <w:pPr>
        <w:numPr>
          <w:ilvl w:val="0"/>
          <w:numId w:val="135"/>
        </w:numPr>
        <w:jc w:val="both"/>
        <w:rPr>
          <w:rFonts w:ascii="Arial" w:hAnsi="Arial" w:cs="Arial"/>
          <w:i w:val="0"/>
          <w:sz w:val="22"/>
          <w:szCs w:val="22"/>
          <w:lang w:val="es-ES"/>
        </w:rPr>
      </w:pPr>
      <w:r w:rsidRPr="00566B65">
        <w:rPr>
          <w:rFonts w:ascii="Arial" w:hAnsi="Arial" w:cs="Arial"/>
          <w:i w:val="0"/>
          <w:sz w:val="22"/>
          <w:szCs w:val="22"/>
          <w:lang w:val="es-ES"/>
        </w:rPr>
        <w:t>Analizar la industria pesquera;</w:t>
      </w:r>
    </w:p>
    <w:p w:rsidR="00965C1D" w:rsidRPr="00566B65" w:rsidRDefault="00965C1D" w:rsidP="00627BD3">
      <w:pPr>
        <w:numPr>
          <w:ilvl w:val="0"/>
          <w:numId w:val="135"/>
        </w:numPr>
        <w:jc w:val="both"/>
        <w:rPr>
          <w:rFonts w:ascii="Arial" w:hAnsi="Arial" w:cs="Arial"/>
          <w:i w:val="0"/>
          <w:sz w:val="22"/>
          <w:szCs w:val="22"/>
          <w:lang w:val="es-ES"/>
        </w:rPr>
      </w:pPr>
      <w:r w:rsidRPr="00566B65">
        <w:rPr>
          <w:rFonts w:ascii="Arial" w:hAnsi="Arial" w:cs="Arial"/>
          <w:i w:val="0"/>
          <w:sz w:val="22"/>
          <w:szCs w:val="22"/>
          <w:lang w:val="es-ES"/>
        </w:rPr>
        <w:t xml:space="preserve">Describir los procesos del tratamiento tanto del aire como el agua </w:t>
      </w:r>
    </w:p>
    <w:p w:rsidR="00965C1D" w:rsidRPr="002276A4" w:rsidRDefault="00965C1D" w:rsidP="00965C1D">
      <w:pPr>
        <w:jc w:val="both"/>
        <w:rPr>
          <w:rFonts w:ascii="Arial" w:hAnsi="Arial" w:cs="Arial"/>
          <w:iCs/>
          <w:sz w:val="22"/>
          <w:szCs w:val="22"/>
        </w:rPr>
      </w:pPr>
    </w:p>
    <w:p w:rsidR="00965C1D" w:rsidRPr="002276A4" w:rsidRDefault="00965C1D" w:rsidP="00965C1D">
      <w:pPr>
        <w:jc w:val="both"/>
        <w:rPr>
          <w:rFonts w:ascii="Arial" w:hAnsi="Arial" w:cs="Arial"/>
          <w:b/>
          <w:bCs/>
          <w:iCs/>
          <w:sz w:val="22"/>
          <w:szCs w:val="22"/>
        </w:rPr>
      </w:pPr>
      <w:r w:rsidRPr="002276A4">
        <w:rPr>
          <w:rFonts w:ascii="Arial" w:hAnsi="Arial" w:cs="Arial"/>
          <w:b/>
          <w:bCs/>
          <w:iCs/>
          <w:sz w:val="22"/>
          <w:szCs w:val="22"/>
        </w:rPr>
        <w:t>III.</w:t>
      </w:r>
      <w:r w:rsidRPr="002276A4">
        <w:rPr>
          <w:rFonts w:ascii="Arial" w:hAnsi="Arial" w:cs="Arial"/>
          <w:b/>
          <w:bCs/>
          <w:iCs/>
          <w:sz w:val="22"/>
          <w:szCs w:val="22"/>
        </w:rPr>
        <w:tab/>
        <w:t>Descripción de Contenidos.</w:t>
      </w:r>
    </w:p>
    <w:p w:rsidR="00965C1D" w:rsidRPr="00B924C7" w:rsidRDefault="00965C1D" w:rsidP="00965C1D">
      <w:pPr>
        <w:jc w:val="both"/>
        <w:rPr>
          <w:rFonts w:ascii="Arial" w:hAnsi="Arial" w:cs="Arial"/>
          <w:b/>
          <w:bCs/>
          <w:sz w:val="22"/>
          <w:szCs w:val="22"/>
        </w:rPr>
      </w:pPr>
    </w:p>
    <w:p w:rsidR="00965C1D" w:rsidRPr="00B924C7" w:rsidRDefault="00965C1D" w:rsidP="00627BD3">
      <w:pPr>
        <w:pStyle w:val="Prrafodelista"/>
        <w:numPr>
          <w:ilvl w:val="0"/>
          <w:numId w:val="136"/>
        </w:numPr>
        <w:spacing w:after="0" w:line="240" w:lineRule="auto"/>
        <w:contextualSpacing w:val="0"/>
        <w:jc w:val="both"/>
        <w:rPr>
          <w:rFonts w:ascii="Arial" w:hAnsi="Arial" w:cs="Arial"/>
          <w:kern w:val="1"/>
        </w:rPr>
      </w:pPr>
      <w:r w:rsidRPr="00B924C7">
        <w:rPr>
          <w:rFonts w:ascii="Arial" w:hAnsi="Arial" w:cs="Arial"/>
          <w:kern w:val="1"/>
        </w:rPr>
        <w:t>Operaciones de transferencia de calor.  Conducción. Convección. Radiación</w:t>
      </w:r>
    </w:p>
    <w:p w:rsidR="00965C1D" w:rsidRPr="00B924C7" w:rsidRDefault="00965C1D" w:rsidP="00627BD3">
      <w:pPr>
        <w:pStyle w:val="Prrafodelista"/>
        <w:numPr>
          <w:ilvl w:val="0"/>
          <w:numId w:val="136"/>
        </w:numPr>
        <w:spacing w:after="0" w:line="240" w:lineRule="auto"/>
        <w:contextualSpacing w:val="0"/>
        <w:jc w:val="both"/>
        <w:rPr>
          <w:rFonts w:ascii="Arial" w:hAnsi="Arial" w:cs="Arial"/>
          <w:kern w:val="1"/>
        </w:rPr>
      </w:pPr>
      <w:r w:rsidRPr="00B924C7">
        <w:rPr>
          <w:rFonts w:ascii="Arial" w:hAnsi="Arial" w:cs="Arial"/>
          <w:kern w:val="1"/>
        </w:rPr>
        <w:t>Conducción unidimensional. Conducción Transiente</w:t>
      </w:r>
    </w:p>
    <w:p w:rsidR="00965C1D" w:rsidRPr="00B924C7" w:rsidRDefault="00965C1D" w:rsidP="00627BD3">
      <w:pPr>
        <w:pStyle w:val="Prrafodelista"/>
        <w:numPr>
          <w:ilvl w:val="0"/>
          <w:numId w:val="136"/>
        </w:numPr>
        <w:spacing w:after="0" w:line="240" w:lineRule="auto"/>
        <w:contextualSpacing w:val="0"/>
        <w:jc w:val="both"/>
        <w:rPr>
          <w:rFonts w:ascii="Arial" w:hAnsi="Arial" w:cs="Arial"/>
          <w:kern w:val="1"/>
        </w:rPr>
      </w:pPr>
      <w:r w:rsidRPr="00B924C7">
        <w:rPr>
          <w:rFonts w:ascii="Arial" w:hAnsi="Arial" w:cs="Arial"/>
          <w:kern w:val="1"/>
        </w:rPr>
        <w:t>Convección.  Flujos externos.  Flujos internos.  Convección libre</w:t>
      </w:r>
    </w:p>
    <w:p w:rsidR="00965C1D" w:rsidRPr="00B924C7" w:rsidRDefault="00965C1D" w:rsidP="00627BD3">
      <w:pPr>
        <w:pStyle w:val="Prrafodelista"/>
        <w:numPr>
          <w:ilvl w:val="0"/>
          <w:numId w:val="136"/>
        </w:numPr>
        <w:spacing w:after="0" w:line="240" w:lineRule="auto"/>
        <w:contextualSpacing w:val="0"/>
        <w:jc w:val="both"/>
        <w:rPr>
          <w:rFonts w:ascii="Arial" w:hAnsi="Arial" w:cs="Arial"/>
          <w:kern w:val="1"/>
        </w:rPr>
      </w:pPr>
      <w:r w:rsidRPr="00B924C7">
        <w:rPr>
          <w:rFonts w:ascii="Arial" w:hAnsi="Arial" w:cs="Arial"/>
          <w:kern w:val="1"/>
        </w:rPr>
        <w:t>Ebullición y Condensación.  Intercambiadores de calor</w:t>
      </w:r>
    </w:p>
    <w:p w:rsidR="00965C1D" w:rsidRPr="00B924C7" w:rsidRDefault="00965C1D" w:rsidP="00627BD3">
      <w:pPr>
        <w:pStyle w:val="Prrafodelista"/>
        <w:numPr>
          <w:ilvl w:val="0"/>
          <w:numId w:val="136"/>
        </w:numPr>
        <w:spacing w:after="0" w:line="240" w:lineRule="auto"/>
        <w:contextualSpacing w:val="0"/>
        <w:jc w:val="both"/>
        <w:rPr>
          <w:rFonts w:ascii="Arial" w:hAnsi="Arial" w:cs="Arial"/>
          <w:kern w:val="1"/>
        </w:rPr>
      </w:pPr>
      <w:r w:rsidRPr="00B924C7">
        <w:rPr>
          <w:rFonts w:ascii="Arial" w:hAnsi="Arial" w:cs="Arial"/>
          <w:kern w:val="1"/>
        </w:rPr>
        <w:t>Radiación</w:t>
      </w:r>
    </w:p>
    <w:p w:rsidR="00965C1D" w:rsidRPr="00B924C7" w:rsidRDefault="00965C1D" w:rsidP="00627BD3">
      <w:pPr>
        <w:pStyle w:val="Prrafodelista"/>
        <w:numPr>
          <w:ilvl w:val="0"/>
          <w:numId w:val="136"/>
        </w:numPr>
        <w:spacing w:after="0" w:line="240" w:lineRule="auto"/>
        <w:contextualSpacing w:val="0"/>
        <w:jc w:val="both"/>
        <w:rPr>
          <w:rFonts w:ascii="Arial" w:hAnsi="Arial" w:cs="Arial"/>
          <w:kern w:val="1"/>
        </w:rPr>
      </w:pPr>
      <w:r w:rsidRPr="00B924C7">
        <w:rPr>
          <w:rFonts w:ascii="Arial" w:hAnsi="Arial" w:cs="Arial"/>
          <w:kern w:val="1"/>
        </w:rPr>
        <w:t>Operaciones líquido-líquido</w:t>
      </w:r>
    </w:p>
    <w:p w:rsidR="00965C1D" w:rsidRPr="00B924C7" w:rsidRDefault="00965C1D" w:rsidP="00627BD3">
      <w:pPr>
        <w:pStyle w:val="Prrafodelista"/>
        <w:numPr>
          <w:ilvl w:val="0"/>
          <w:numId w:val="136"/>
        </w:numPr>
        <w:spacing w:after="0" w:line="240" w:lineRule="auto"/>
        <w:contextualSpacing w:val="0"/>
        <w:jc w:val="both"/>
        <w:rPr>
          <w:rFonts w:ascii="Arial" w:hAnsi="Arial" w:cs="Arial"/>
          <w:kern w:val="1"/>
        </w:rPr>
      </w:pPr>
      <w:r w:rsidRPr="00B924C7">
        <w:rPr>
          <w:rFonts w:ascii="Arial" w:hAnsi="Arial" w:cs="Arial"/>
          <w:kern w:val="1"/>
        </w:rPr>
        <w:t>Operaciones gas-líquido</w:t>
      </w:r>
    </w:p>
    <w:p w:rsidR="00965C1D" w:rsidRPr="00B924C7" w:rsidRDefault="00965C1D" w:rsidP="00627BD3">
      <w:pPr>
        <w:pStyle w:val="Prrafodelista"/>
        <w:numPr>
          <w:ilvl w:val="0"/>
          <w:numId w:val="136"/>
        </w:numPr>
        <w:spacing w:after="0" w:line="240" w:lineRule="auto"/>
        <w:contextualSpacing w:val="0"/>
        <w:jc w:val="both"/>
        <w:rPr>
          <w:rFonts w:ascii="Arial" w:hAnsi="Arial" w:cs="Arial"/>
          <w:kern w:val="1"/>
        </w:rPr>
      </w:pPr>
      <w:r w:rsidRPr="00B924C7">
        <w:rPr>
          <w:rFonts w:ascii="Arial" w:hAnsi="Arial" w:cs="Arial"/>
          <w:kern w:val="1"/>
        </w:rPr>
        <w:t>Transferencia de materia</w:t>
      </w:r>
    </w:p>
    <w:p w:rsidR="00965C1D" w:rsidRPr="00B924C7" w:rsidRDefault="00965C1D" w:rsidP="00627BD3">
      <w:pPr>
        <w:pStyle w:val="Prrafodelista"/>
        <w:numPr>
          <w:ilvl w:val="0"/>
          <w:numId w:val="136"/>
        </w:numPr>
        <w:spacing w:after="0" w:line="240" w:lineRule="auto"/>
        <w:contextualSpacing w:val="0"/>
        <w:jc w:val="both"/>
        <w:rPr>
          <w:rFonts w:ascii="Arial" w:hAnsi="Arial" w:cs="Arial"/>
          <w:kern w:val="1"/>
        </w:rPr>
      </w:pPr>
      <w:r w:rsidRPr="00B924C7">
        <w:rPr>
          <w:rFonts w:ascii="Arial" w:hAnsi="Arial" w:cs="Arial"/>
          <w:kern w:val="1"/>
        </w:rPr>
        <w:t>La minería metálica: Cobre.  Mineralogía. Reducción tamaño.</w:t>
      </w:r>
    </w:p>
    <w:p w:rsidR="00965C1D" w:rsidRPr="00B924C7" w:rsidRDefault="00965C1D" w:rsidP="00627BD3">
      <w:pPr>
        <w:pStyle w:val="Prrafodelista"/>
        <w:numPr>
          <w:ilvl w:val="0"/>
          <w:numId w:val="136"/>
        </w:numPr>
        <w:spacing w:after="0" w:line="240" w:lineRule="auto"/>
        <w:contextualSpacing w:val="0"/>
        <w:jc w:val="both"/>
        <w:rPr>
          <w:rFonts w:ascii="Arial" w:hAnsi="Arial" w:cs="Arial"/>
          <w:kern w:val="1"/>
        </w:rPr>
      </w:pPr>
      <w:r w:rsidRPr="00B924C7">
        <w:rPr>
          <w:rFonts w:ascii="Arial" w:hAnsi="Arial" w:cs="Arial"/>
          <w:kern w:val="1"/>
        </w:rPr>
        <w:t>Procesamiento de minerales: Lixiviación. Flotación</w:t>
      </w:r>
    </w:p>
    <w:p w:rsidR="00965C1D" w:rsidRPr="00B924C7" w:rsidRDefault="00965C1D" w:rsidP="00627BD3">
      <w:pPr>
        <w:pStyle w:val="Prrafodelista"/>
        <w:numPr>
          <w:ilvl w:val="0"/>
          <w:numId w:val="136"/>
        </w:numPr>
        <w:spacing w:after="0" w:line="240" w:lineRule="auto"/>
        <w:contextualSpacing w:val="0"/>
        <w:jc w:val="both"/>
        <w:rPr>
          <w:rFonts w:ascii="Arial" w:hAnsi="Arial" w:cs="Arial"/>
          <w:kern w:val="1"/>
        </w:rPr>
      </w:pPr>
      <w:r w:rsidRPr="00B924C7">
        <w:rPr>
          <w:rFonts w:ascii="Arial" w:hAnsi="Arial" w:cs="Arial"/>
          <w:kern w:val="1"/>
        </w:rPr>
        <w:t>La minería no metálica: Carbón</w:t>
      </w:r>
    </w:p>
    <w:p w:rsidR="00965C1D" w:rsidRPr="00B924C7" w:rsidRDefault="00965C1D" w:rsidP="00627BD3">
      <w:pPr>
        <w:pStyle w:val="Prrafodelista"/>
        <w:numPr>
          <w:ilvl w:val="0"/>
          <w:numId w:val="136"/>
        </w:numPr>
        <w:spacing w:after="0" w:line="240" w:lineRule="auto"/>
        <w:contextualSpacing w:val="0"/>
        <w:jc w:val="both"/>
        <w:rPr>
          <w:rFonts w:ascii="Arial" w:hAnsi="Arial" w:cs="Arial"/>
          <w:kern w:val="1"/>
        </w:rPr>
      </w:pPr>
      <w:r w:rsidRPr="00B924C7">
        <w:rPr>
          <w:rFonts w:ascii="Arial" w:hAnsi="Arial" w:cs="Arial"/>
          <w:kern w:val="1"/>
        </w:rPr>
        <w:t>Cristalización</w:t>
      </w:r>
    </w:p>
    <w:p w:rsidR="00965C1D" w:rsidRPr="00B924C7" w:rsidRDefault="00965C1D" w:rsidP="00627BD3">
      <w:pPr>
        <w:pStyle w:val="Prrafodelista"/>
        <w:numPr>
          <w:ilvl w:val="0"/>
          <w:numId w:val="136"/>
        </w:numPr>
        <w:spacing w:after="0" w:line="240" w:lineRule="auto"/>
        <w:contextualSpacing w:val="0"/>
        <w:jc w:val="both"/>
        <w:rPr>
          <w:rFonts w:ascii="Arial" w:hAnsi="Arial" w:cs="Arial"/>
          <w:kern w:val="1"/>
        </w:rPr>
      </w:pPr>
      <w:r w:rsidRPr="00B924C7">
        <w:rPr>
          <w:rFonts w:ascii="Arial" w:hAnsi="Arial" w:cs="Arial"/>
          <w:kern w:val="1"/>
        </w:rPr>
        <w:t>Operaciones de secado.  La industria de la celulosa</w:t>
      </w:r>
    </w:p>
    <w:p w:rsidR="00965C1D" w:rsidRPr="00B924C7" w:rsidRDefault="00965C1D" w:rsidP="00627BD3">
      <w:pPr>
        <w:pStyle w:val="Prrafodelista"/>
        <w:numPr>
          <w:ilvl w:val="0"/>
          <w:numId w:val="136"/>
        </w:numPr>
        <w:spacing w:after="0" w:line="240" w:lineRule="auto"/>
        <w:contextualSpacing w:val="0"/>
        <w:jc w:val="both"/>
        <w:rPr>
          <w:rFonts w:ascii="Arial" w:hAnsi="Arial" w:cs="Arial"/>
          <w:kern w:val="1"/>
        </w:rPr>
      </w:pPr>
      <w:r w:rsidRPr="00B924C7">
        <w:rPr>
          <w:rFonts w:ascii="Arial" w:hAnsi="Arial" w:cs="Arial"/>
          <w:kern w:val="1"/>
        </w:rPr>
        <w:t>Industria pesquera</w:t>
      </w:r>
    </w:p>
    <w:p w:rsidR="00965C1D" w:rsidRPr="00B924C7" w:rsidRDefault="00965C1D" w:rsidP="00627BD3">
      <w:pPr>
        <w:pStyle w:val="Prrafodelista"/>
        <w:numPr>
          <w:ilvl w:val="0"/>
          <w:numId w:val="136"/>
        </w:numPr>
        <w:spacing w:after="0" w:line="240" w:lineRule="auto"/>
        <w:contextualSpacing w:val="0"/>
        <w:jc w:val="both"/>
        <w:rPr>
          <w:rFonts w:ascii="Arial" w:hAnsi="Arial" w:cs="Arial"/>
          <w:kern w:val="1"/>
        </w:rPr>
      </w:pPr>
      <w:r w:rsidRPr="00B924C7">
        <w:rPr>
          <w:rFonts w:ascii="Arial" w:hAnsi="Arial" w:cs="Arial"/>
          <w:kern w:val="1"/>
        </w:rPr>
        <w:t>Operaciones de tratamiento de aire</w:t>
      </w:r>
    </w:p>
    <w:p w:rsidR="00965C1D" w:rsidRPr="00B924C7" w:rsidRDefault="00965C1D" w:rsidP="00627BD3">
      <w:pPr>
        <w:pStyle w:val="Prrafodelista"/>
        <w:numPr>
          <w:ilvl w:val="0"/>
          <w:numId w:val="136"/>
        </w:numPr>
        <w:spacing w:after="0" w:line="240" w:lineRule="auto"/>
        <w:contextualSpacing w:val="0"/>
        <w:jc w:val="both"/>
        <w:rPr>
          <w:rFonts w:ascii="Arial" w:hAnsi="Arial" w:cs="Arial"/>
          <w:kern w:val="1"/>
        </w:rPr>
      </w:pPr>
      <w:r w:rsidRPr="00B924C7">
        <w:rPr>
          <w:rFonts w:ascii="Arial" w:hAnsi="Arial" w:cs="Arial"/>
          <w:kern w:val="1"/>
        </w:rPr>
        <w:t>Operaciones de tratamiento de aguas</w:t>
      </w:r>
    </w:p>
    <w:p w:rsidR="00965C1D" w:rsidRPr="00B924C7" w:rsidRDefault="00965C1D" w:rsidP="00965C1D">
      <w:pPr>
        <w:pStyle w:val="Prrafodelista"/>
        <w:widowControl w:val="0"/>
        <w:suppressAutoHyphens/>
        <w:spacing w:after="0" w:line="240" w:lineRule="auto"/>
        <w:ind w:left="0"/>
        <w:contextualSpacing w:val="0"/>
        <w:jc w:val="both"/>
        <w:rPr>
          <w:rFonts w:ascii="Arial" w:hAnsi="Arial" w:cs="Arial"/>
          <w:kern w:val="1"/>
        </w:rPr>
      </w:pPr>
    </w:p>
    <w:p w:rsidR="00965C1D" w:rsidRPr="002276A4" w:rsidRDefault="00D43C71" w:rsidP="00965C1D">
      <w:pPr>
        <w:numPr>
          <w:ilvl w:val="0"/>
          <w:numId w:val="30"/>
        </w:numPr>
        <w:ind w:left="0" w:firstLine="0"/>
        <w:jc w:val="both"/>
        <w:rPr>
          <w:rFonts w:ascii="Arial" w:hAnsi="Arial" w:cs="Arial"/>
          <w:b/>
          <w:bCs/>
          <w:iCs/>
          <w:sz w:val="22"/>
          <w:szCs w:val="22"/>
        </w:rPr>
      </w:pPr>
      <w:r>
        <w:rPr>
          <w:rFonts w:ascii="Arial" w:hAnsi="Arial" w:cs="Arial"/>
          <w:b/>
          <w:bCs/>
          <w:iCs/>
          <w:sz w:val="22"/>
          <w:szCs w:val="22"/>
        </w:rPr>
        <w:t xml:space="preserve">Importancia del curso en el plan de estudio  </w:t>
      </w:r>
    </w:p>
    <w:p w:rsidR="00965C1D" w:rsidRPr="00B924C7" w:rsidRDefault="00965C1D" w:rsidP="00965C1D">
      <w:pPr>
        <w:jc w:val="both"/>
        <w:rPr>
          <w:rFonts w:ascii="Arial" w:hAnsi="Arial" w:cs="Arial"/>
          <w:b/>
          <w:bCs/>
          <w:sz w:val="22"/>
          <w:szCs w:val="22"/>
        </w:rPr>
      </w:pPr>
    </w:p>
    <w:p w:rsidR="00965C1D" w:rsidRPr="00566B65" w:rsidRDefault="00965C1D" w:rsidP="00965C1D">
      <w:pPr>
        <w:jc w:val="both"/>
        <w:rPr>
          <w:rFonts w:ascii="Arial" w:hAnsi="Arial" w:cs="Arial"/>
          <w:i w:val="0"/>
          <w:sz w:val="22"/>
          <w:szCs w:val="22"/>
        </w:rPr>
      </w:pPr>
      <w:r w:rsidRPr="00566B65">
        <w:rPr>
          <w:rFonts w:ascii="Arial" w:hAnsi="Arial" w:cs="Arial"/>
          <w:i w:val="0"/>
          <w:sz w:val="22"/>
          <w:szCs w:val="22"/>
        </w:rPr>
        <w:t xml:space="preserve">Los Procesos Industriales en la práctica de </w:t>
      </w:r>
      <w:smartTag w:uri="urn:schemas-microsoft-com:office:smarttags" w:element="PersonName">
        <w:smartTagPr>
          <w:attr w:name="ProductID" w:val="la Ingenier￭a"/>
        </w:smartTagPr>
        <w:r w:rsidRPr="00566B65">
          <w:rPr>
            <w:rFonts w:ascii="Arial" w:hAnsi="Arial" w:cs="Arial"/>
            <w:i w:val="0"/>
            <w:sz w:val="22"/>
            <w:szCs w:val="22"/>
          </w:rPr>
          <w:t>la Ingeniería</w:t>
        </w:r>
      </w:smartTag>
      <w:r w:rsidRPr="00566B65">
        <w:rPr>
          <w:rFonts w:ascii="Arial" w:hAnsi="Arial" w:cs="Arial"/>
          <w:i w:val="0"/>
          <w:sz w:val="22"/>
          <w:szCs w:val="22"/>
        </w:rPr>
        <w:t xml:space="preserve">, necesita cierta comprensión de los mecanismos tanto de transferencia de calor como transferencia de masa, que cada vez se hacen más importantes ya que desempeñan un papel crucial en el diseño de plantas generadoras de energía, máquinas hidráulicas y térmicas, vehículos, aparatos electrónicos, edificios, puentes, extracción de minerales, diseño de materiales, entre otras cosas. </w:t>
      </w:r>
    </w:p>
    <w:p w:rsidR="00965C1D" w:rsidRPr="00B924C7" w:rsidRDefault="00965C1D" w:rsidP="00965C1D">
      <w:pPr>
        <w:jc w:val="both"/>
        <w:rPr>
          <w:rFonts w:ascii="Arial" w:hAnsi="Arial" w:cs="Arial"/>
          <w:sz w:val="22"/>
          <w:szCs w:val="22"/>
        </w:rPr>
      </w:pPr>
    </w:p>
    <w:p w:rsidR="00965C1D" w:rsidRPr="00B924C7" w:rsidRDefault="00965C1D" w:rsidP="00965C1D">
      <w:pPr>
        <w:pStyle w:val="Ttulo6"/>
        <w:numPr>
          <w:ilvl w:val="0"/>
          <w:numId w:val="30"/>
        </w:numPr>
        <w:ind w:left="0" w:firstLine="0"/>
        <w:rPr>
          <w:i/>
          <w:iCs/>
        </w:rPr>
      </w:pPr>
      <w:r w:rsidRPr="00B924C7">
        <w:rPr>
          <w:i/>
          <w:iCs/>
        </w:rPr>
        <w:t>Metodología</w:t>
      </w:r>
    </w:p>
    <w:p w:rsidR="00965C1D" w:rsidRPr="00B924C7" w:rsidRDefault="00965C1D" w:rsidP="00965C1D">
      <w:pPr>
        <w:jc w:val="both"/>
        <w:rPr>
          <w:rFonts w:ascii="Arial" w:hAnsi="Arial" w:cs="Arial"/>
          <w:b/>
          <w:bCs/>
          <w:sz w:val="22"/>
          <w:szCs w:val="22"/>
        </w:rPr>
      </w:pPr>
    </w:p>
    <w:p w:rsidR="00965C1D" w:rsidRPr="00566B65" w:rsidRDefault="00965C1D" w:rsidP="00965C1D">
      <w:pPr>
        <w:jc w:val="both"/>
        <w:rPr>
          <w:rFonts w:ascii="Arial" w:hAnsi="Arial" w:cs="Arial"/>
          <w:i w:val="0"/>
          <w:sz w:val="22"/>
          <w:szCs w:val="22"/>
        </w:rPr>
      </w:pPr>
      <w:r w:rsidRPr="00566B65">
        <w:rPr>
          <w:rFonts w:ascii="Arial" w:hAnsi="Arial" w:cs="Arial"/>
          <w:i w:val="0"/>
          <w:sz w:val="22"/>
          <w:szCs w:val="22"/>
        </w:rPr>
        <w:t xml:space="preserve">Las materias del curso se expondrán verbalmente, usando pizarra y medio audiovisual.  </w:t>
      </w:r>
    </w:p>
    <w:p w:rsidR="00965C1D" w:rsidRPr="00B924C7" w:rsidRDefault="00965C1D" w:rsidP="00965C1D">
      <w:pPr>
        <w:jc w:val="both"/>
        <w:rPr>
          <w:rFonts w:ascii="Arial" w:hAnsi="Arial" w:cs="Arial"/>
          <w:sz w:val="22"/>
          <w:szCs w:val="22"/>
        </w:rPr>
      </w:pPr>
      <w:r w:rsidRPr="00566B65">
        <w:rPr>
          <w:rFonts w:ascii="Arial" w:hAnsi="Arial" w:cs="Arial"/>
          <w:i w:val="0"/>
          <w:sz w:val="22"/>
          <w:szCs w:val="22"/>
        </w:rPr>
        <w:t>Habrá trabajos de experimentación, y exposición y discusión sobre las experiencias de laboratorio</w:t>
      </w:r>
      <w:r w:rsidR="00566B65">
        <w:rPr>
          <w:rFonts w:ascii="Arial" w:hAnsi="Arial" w:cs="Arial"/>
          <w:i w:val="0"/>
          <w:sz w:val="22"/>
          <w:szCs w:val="22"/>
        </w:rPr>
        <w:t>.</w:t>
      </w:r>
    </w:p>
    <w:p w:rsidR="00965C1D" w:rsidRPr="00B924C7" w:rsidRDefault="00965C1D" w:rsidP="00965C1D">
      <w:pPr>
        <w:jc w:val="both"/>
        <w:rPr>
          <w:rFonts w:ascii="Arial" w:hAnsi="Arial" w:cs="Arial"/>
          <w:sz w:val="22"/>
          <w:szCs w:val="22"/>
        </w:rPr>
      </w:pPr>
    </w:p>
    <w:p w:rsidR="00965C1D" w:rsidRPr="00B924C7" w:rsidRDefault="00965C1D" w:rsidP="00965C1D">
      <w:pPr>
        <w:pStyle w:val="Ttulo6"/>
        <w:numPr>
          <w:ilvl w:val="0"/>
          <w:numId w:val="30"/>
        </w:numPr>
        <w:ind w:left="0" w:firstLine="0"/>
        <w:rPr>
          <w:i/>
          <w:iCs/>
        </w:rPr>
      </w:pPr>
      <w:r w:rsidRPr="00B924C7">
        <w:rPr>
          <w:i/>
          <w:iCs/>
        </w:rPr>
        <w:t>Evaluación</w:t>
      </w:r>
    </w:p>
    <w:p w:rsidR="00965C1D" w:rsidRPr="00B924C7" w:rsidRDefault="00965C1D" w:rsidP="00965C1D">
      <w:pPr>
        <w:rPr>
          <w:rFonts w:ascii="Arial" w:hAnsi="Arial" w:cs="Arial"/>
          <w:sz w:val="22"/>
          <w:szCs w:val="22"/>
        </w:rPr>
      </w:pPr>
    </w:p>
    <w:p w:rsidR="00BC2756" w:rsidRPr="00B924C7" w:rsidRDefault="00BC2756" w:rsidP="00BC2756">
      <w:pPr>
        <w:widowControl w:val="0"/>
        <w:suppressAutoHyphens/>
        <w:spacing w:line="100" w:lineRule="atLeast"/>
        <w:jc w:val="both"/>
        <w:rPr>
          <w:rFonts w:ascii="Arial" w:hAnsi="Arial" w:cs="Arial"/>
          <w:i w:val="0"/>
          <w:kern w:val="1"/>
          <w:sz w:val="22"/>
          <w:szCs w:val="22"/>
          <w:lang w:eastAsia="es-ES_tradnl"/>
        </w:rPr>
      </w:pPr>
      <w:r w:rsidRPr="00B924C7">
        <w:rPr>
          <w:rFonts w:ascii="Arial" w:hAnsi="Arial" w:cs="Arial"/>
          <w:i w:val="0"/>
          <w:kern w:val="1"/>
          <w:sz w:val="22"/>
          <w:szCs w:val="22"/>
          <w:lang w:eastAsia="es-ES_tradnl"/>
        </w:rPr>
        <w:t xml:space="preserve">Se contempla la realización de evaluaciones parciales (controles, trabajos, prácticas de laboratorio, etc), dos pruebas solemnes de igual valor y un examen. </w:t>
      </w:r>
    </w:p>
    <w:p w:rsidR="00BC2756" w:rsidRPr="00B924C7" w:rsidRDefault="00BC2756" w:rsidP="00BC2756">
      <w:pPr>
        <w:widowControl w:val="0"/>
        <w:suppressAutoHyphens/>
        <w:spacing w:line="100" w:lineRule="atLeast"/>
        <w:jc w:val="both"/>
        <w:rPr>
          <w:rFonts w:ascii="Arial" w:hAnsi="Arial" w:cs="Arial"/>
          <w:i w:val="0"/>
          <w:kern w:val="1"/>
          <w:sz w:val="22"/>
          <w:szCs w:val="22"/>
          <w:lang w:eastAsia="es-ES_tradnl"/>
        </w:rPr>
      </w:pPr>
    </w:p>
    <w:p w:rsidR="00BC2756" w:rsidRPr="00B924C7" w:rsidRDefault="00BC2756" w:rsidP="00BC2756">
      <w:pPr>
        <w:widowControl w:val="0"/>
        <w:suppressAutoHyphens/>
        <w:spacing w:line="100" w:lineRule="atLeast"/>
        <w:ind w:right="46"/>
        <w:jc w:val="both"/>
        <w:rPr>
          <w:rFonts w:ascii="Arial" w:hAnsi="Arial" w:cs="Arial"/>
          <w:i w:val="0"/>
          <w:kern w:val="1"/>
          <w:sz w:val="22"/>
          <w:szCs w:val="22"/>
          <w:lang w:eastAsia="es-ES_tradnl"/>
        </w:rPr>
      </w:pPr>
      <w:r w:rsidRPr="00B924C7">
        <w:rPr>
          <w:rFonts w:ascii="Arial" w:hAnsi="Arial" w:cs="Arial"/>
          <w:i w:val="0"/>
          <w:kern w:val="1"/>
          <w:sz w:val="22"/>
          <w:szCs w:val="22"/>
          <w:lang w:eastAsia="es-ES_tradnl"/>
        </w:rPr>
        <w:t>La nota de presentación a examen, cálculo de nota final, condición de eximición, y eventuales reemplazos frente a inasistencias, dependerán de la normativa vigente y serán informadas al alumnado durante la primera semana del curso.</w:t>
      </w:r>
    </w:p>
    <w:p w:rsidR="00BC2756" w:rsidRPr="00B924C7" w:rsidRDefault="00BC2756" w:rsidP="00965C1D">
      <w:pPr>
        <w:rPr>
          <w:rFonts w:ascii="Arial" w:hAnsi="Arial" w:cs="Arial"/>
          <w:sz w:val="22"/>
          <w:szCs w:val="22"/>
        </w:rPr>
      </w:pPr>
    </w:p>
    <w:p w:rsidR="00965C1D" w:rsidRPr="002276A4" w:rsidRDefault="00965C1D" w:rsidP="00965C1D">
      <w:pPr>
        <w:jc w:val="both"/>
        <w:rPr>
          <w:rFonts w:ascii="Arial" w:hAnsi="Arial" w:cs="Arial"/>
          <w:sz w:val="22"/>
          <w:szCs w:val="22"/>
        </w:rPr>
      </w:pPr>
    </w:p>
    <w:p w:rsidR="00965C1D" w:rsidRPr="002276A4" w:rsidRDefault="00965C1D" w:rsidP="00965C1D">
      <w:pPr>
        <w:ind w:right="46"/>
        <w:jc w:val="both"/>
        <w:rPr>
          <w:rFonts w:ascii="Arial" w:hAnsi="Arial" w:cs="Arial"/>
          <w:b/>
          <w:bCs/>
          <w:iCs/>
          <w:sz w:val="22"/>
          <w:szCs w:val="22"/>
        </w:rPr>
      </w:pPr>
      <w:r w:rsidRPr="002276A4">
        <w:rPr>
          <w:rFonts w:ascii="Arial" w:hAnsi="Arial" w:cs="Arial"/>
          <w:b/>
          <w:bCs/>
          <w:iCs/>
          <w:sz w:val="22"/>
          <w:szCs w:val="22"/>
        </w:rPr>
        <w:t xml:space="preserve">VII. </w:t>
      </w:r>
      <w:r w:rsidRPr="002276A4">
        <w:rPr>
          <w:rFonts w:ascii="Arial" w:hAnsi="Arial" w:cs="Arial"/>
          <w:b/>
          <w:bCs/>
          <w:iCs/>
          <w:sz w:val="22"/>
          <w:szCs w:val="22"/>
        </w:rPr>
        <w:tab/>
        <w:t>Bibliografía básica de referencia</w:t>
      </w:r>
    </w:p>
    <w:p w:rsidR="00965C1D" w:rsidRPr="00B924C7" w:rsidRDefault="00965C1D" w:rsidP="00965C1D">
      <w:pPr>
        <w:jc w:val="both"/>
        <w:rPr>
          <w:rFonts w:ascii="Arial" w:hAnsi="Arial" w:cs="Arial"/>
          <w:b/>
          <w:bCs/>
          <w:sz w:val="22"/>
          <w:szCs w:val="22"/>
        </w:rPr>
      </w:pPr>
    </w:p>
    <w:p w:rsidR="00965C1D" w:rsidRPr="00B924C7" w:rsidRDefault="00965C1D" w:rsidP="00965C1D">
      <w:pPr>
        <w:pStyle w:val="Prrafodelista"/>
        <w:widowControl w:val="0"/>
        <w:tabs>
          <w:tab w:val="left" w:pos="1440"/>
        </w:tabs>
        <w:suppressAutoHyphens/>
        <w:spacing w:after="0" w:line="240" w:lineRule="auto"/>
        <w:ind w:left="0"/>
        <w:contextualSpacing w:val="0"/>
        <w:jc w:val="both"/>
        <w:rPr>
          <w:rFonts w:ascii="Arial" w:hAnsi="Arial" w:cs="Arial"/>
          <w:u w:val="single"/>
          <w:lang w:eastAsia="es-ES"/>
        </w:rPr>
      </w:pPr>
      <w:r w:rsidRPr="00B924C7">
        <w:rPr>
          <w:rFonts w:ascii="Arial" w:hAnsi="Arial" w:cs="Arial"/>
          <w:u w:val="single"/>
          <w:lang w:eastAsia="es-ES"/>
        </w:rPr>
        <w:t>Bibliografía obligatoria:</w:t>
      </w:r>
    </w:p>
    <w:p w:rsidR="00965C1D" w:rsidRPr="00B924C7" w:rsidRDefault="00965C1D" w:rsidP="00965C1D">
      <w:pPr>
        <w:jc w:val="both"/>
        <w:rPr>
          <w:rFonts w:ascii="Arial" w:hAnsi="Arial" w:cs="Arial"/>
          <w:sz w:val="22"/>
          <w:szCs w:val="22"/>
          <w:lang w:val="es-ES"/>
        </w:rPr>
      </w:pPr>
    </w:p>
    <w:p w:rsidR="00965C1D" w:rsidRPr="00566B65" w:rsidRDefault="00965C1D" w:rsidP="00627BD3">
      <w:pPr>
        <w:numPr>
          <w:ilvl w:val="0"/>
          <w:numId w:val="137"/>
        </w:numPr>
        <w:jc w:val="both"/>
        <w:rPr>
          <w:rFonts w:ascii="Arial" w:hAnsi="Arial" w:cs="Arial"/>
          <w:i w:val="0"/>
          <w:sz w:val="22"/>
          <w:szCs w:val="22"/>
        </w:rPr>
      </w:pPr>
      <w:r w:rsidRPr="00B924C7">
        <w:rPr>
          <w:rFonts w:ascii="Arial" w:hAnsi="Arial" w:cs="Arial"/>
          <w:sz w:val="22"/>
          <w:szCs w:val="22"/>
        </w:rPr>
        <w:t xml:space="preserve">Holman, J.P. (1998) </w:t>
      </w:r>
      <w:r w:rsidRPr="00566B65">
        <w:rPr>
          <w:rFonts w:ascii="Arial" w:hAnsi="Arial" w:cs="Arial"/>
          <w:i w:val="0"/>
          <w:sz w:val="22"/>
          <w:szCs w:val="22"/>
        </w:rPr>
        <w:t>Transferencia de calor, Mc Graw-Hill</w:t>
      </w:r>
    </w:p>
    <w:p w:rsidR="00965C1D" w:rsidRPr="00566B65" w:rsidRDefault="00965C1D" w:rsidP="00627BD3">
      <w:pPr>
        <w:numPr>
          <w:ilvl w:val="0"/>
          <w:numId w:val="137"/>
        </w:numPr>
        <w:jc w:val="both"/>
        <w:rPr>
          <w:rFonts w:ascii="Arial" w:hAnsi="Arial" w:cs="Arial"/>
          <w:i w:val="0"/>
          <w:sz w:val="22"/>
          <w:szCs w:val="22"/>
        </w:rPr>
      </w:pPr>
      <w:r w:rsidRPr="00B924C7">
        <w:rPr>
          <w:rFonts w:ascii="Arial" w:hAnsi="Arial" w:cs="Arial"/>
          <w:sz w:val="22"/>
          <w:szCs w:val="22"/>
        </w:rPr>
        <w:t xml:space="preserve">McCabe, Warren L., Julian C. Smith y Peter Harriot, (1991), </w:t>
      </w:r>
      <w:r w:rsidRPr="00566B65">
        <w:rPr>
          <w:rFonts w:ascii="Arial" w:hAnsi="Arial" w:cs="Arial"/>
          <w:i w:val="0"/>
          <w:sz w:val="22"/>
          <w:szCs w:val="22"/>
        </w:rPr>
        <w:t xml:space="preserve">Operaciones unitarias en </w:t>
      </w:r>
      <w:smartTag w:uri="urn:schemas-microsoft-com:office:smarttags" w:element="PersonName">
        <w:smartTagPr>
          <w:attr w:name="ProductID" w:val="la Ingenier￭a Qu￭mica"/>
        </w:smartTagPr>
        <w:r w:rsidRPr="00566B65">
          <w:rPr>
            <w:rFonts w:ascii="Arial" w:hAnsi="Arial" w:cs="Arial"/>
            <w:i w:val="0"/>
            <w:sz w:val="22"/>
            <w:szCs w:val="22"/>
          </w:rPr>
          <w:t>la Ingeniería Química</w:t>
        </w:r>
      </w:smartTag>
      <w:r w:rsidRPr="00566B65">
        <w:rPr>
          <w:rFonts w:ascii="Arial" w:hAnsi="Arial" w:cs="Arial"/>
          <w:i w:val="0"/>
          <w:sz w:val="22"/>
          <w:szCs w:val="22"/>
        </w:rPr>
        <w:t>, Mc Graw-Hill</w:t>
      </w:r>
    </w:p>
    <w:p w:rsidR="00965C1D" w:rsidRPr="00B924C7" w:rsidRDefault="00965C1D" w:rsidP="00965C1D">
      <w:pPr>
        <w:pStyle w:val="Prrafodelista"/>
        <w:widowControl w:val="0"/>
        <w:tabs>
          <w:tab w:val="left" w:pos="1440"/>
        </w:tabs>
        <w:suppressAutoHyphens/>
        <w:spacing w:after="0" w:line="240" w:lineRule="auto"/>
        <w:ind w:left="0"/>
        <w:contextualSpacing w:val="0"/>
        <w:jc w:val="both"/>
        <w:rPr>
          <w:rFonts w:ascii="Arial" w:hAnsi="Arial" w:cs="Arial"/>
          <w:u w:val="single"/>
          <w:lang w:eastAsia="es-ES"/>
        </w:rPr>
      </w:pPr>
    </w:p>
    <w:p w:rsidR="00965C1D" w:rsidRPr="00B924C7" w:rsidRDefault="00965C1D" w:rsidP="00965C1D">
      <w:pPr>
        <w:pStyle w:val="Prrafodelista"/>
        <w:widowControl w:val="0"/>
        <w:tabs>
          <w:tab w:val="left" w:pos="1440"/>
        </w:tabs>
        <w:suppressAutoHyphens/>
        <w:spacing w:after="0" w:line="240" w:lineRule="auto"/>
        <w:ind w:left="0"/>
        <w:contextualSpacing w:val="0"/>
        <w:jc w:val="both"/>
        <w:rPr>
          <w:rFonts w:ascii="Arial" w:hAnsi="Arial" w:cs="Arial"/>
          <w:u w:val="single"/>
        </w:rPr>
      </w:pPr>
      <w:r w:rsidRPr="00B924C7">
        <w:rPr>
          <w:rFonts w:ascii="Arial" w:hAnsi="Arial" w:cs="Arial"/>
          <w:u w:val="single"/>
          <w:lang w:eastAsia="es-ES"/>
        </w:rPr>
        <w:t>Bibliografía complementaria:</w:t>
      </w:r>
    </w:p>
    <w:p w:rsidR="00965C1D" w:rsidRPr="00B924C7" w:rsidRDefault="00965C1D" w:rsidP="00965C1D">
      <w:pPr>
        <w:jc w:val="both"/>
        <w:rPr>
          <w:rFonts w:ascii="Arial" w:hAnsi="Arial" w:cs="Arial"/>
          <w:sz w:val="22"/>
          <w:szCs w:val="22"/>
        </w:rPr>
      </w:pPr>
    </w:p>
    <w:p w:rsidR="00965C1D" w:rsidRPr="00566B65" w:rsidRDefault="00965C1D" w:rsidP="00627BD3">
      <w:pPr>
        <w:numPr>
          <w:ilvl w:val="0"/>
          <w:numId w:val="138"/>
        </w:numPr>
        <w:jc w:val="both"/>
        <w:rPr>
          <w:rFonts w:ascii="Arial" w:hAnsi="Arial" w:cs="Arial"/>
          <w:i w:val="0"/>
          <w:sz w:val="22"/>
          <w:szCs w:val="22"/>
        </w:rPr>
      </w:pPr>
      <w:r w:rsidRPr="00B924C7">
        <w:rPr>
          <w:rFonts w:ascii="Arial" w:hAnsi="Arial" w:cs="Arial"/>
          <w:sz w:val="22"/>
          <w:szCs w:val="22"/>
        </w:rPr>
        <w:t xml:space="preserve">Treybal, Robert E., (1998), </w:t>
      </w:r>
      <w:r w:rsidRPr="00566B65">
        <w:rPr>
          <w:rFonts w:ascii="Arial" w:hAnsi="Arial" w:cs="Arial"/>
          <w:i w:val="0"/>
          <w:sz w:val="22"/>
          <w:szCs w:val="22"/>
        </w:rPr>
        <w:t>Operaciones de Transferencia de masa,  Mc Graw-Hill.</w:t>
      </w:r>
    </w:p>
    <w:p w:rsidR="00965C1D" w:rsidRPr="00566B65" w:rsidRDefault="00965C1D" w:rsidP="00627BD3">
      <w:pPr>
        <w:numPr>
          <w:ilvl w:val="0"/>
          <w:numId w:val="138"/>
        </w:numPr>
        <w:jc w:val="both"/>
        <w:rPr>
          <w:rFonts w:ascii="Arial" w:hAnsi="Arial" w:cs="Arial"/>
          <w:i w:val="0"/>
          <w:sz w:val="22"/>
          <w:szCs w:val="22"/>
          <w:lang w:val="en-GB"/>
        </w:rPr>
      </w:pPr>
      <w:r w:rsidRPr="00B924C7">
        <w:rPr>
          <w:rFonts w:ascii="Arial" w:hAnsi="Arial" w:cs="Arial"/>
          <w:sz w:val="22"/>
          <w:szCs w:val="22"/>
          <w:lang w:val="en-US"/>
        </w:rPr>
        <w:t xml:space="preserve">Incropera, Frank P., and David DeWitt, (2002), </w:t>
      </w:r>
      <w:r w:rsidRPr="00566B65">
        <w:rPr>
          <w:rFonts w:ascii="Arial" w:hAnsi="Arial" w:cs="Arial"/>
          <w:i w:val="0"/>
          <w:sz w:val="22"/>
          <w:szCs w:val="22"/>
          <w:lang w:val="en-US"/>
        </w:rPr>
        <w:t>Fundamentals of heat and mass transfer, John Wiley &amp; Sons</w:t>
      </w:r>
    </w:p>
    <w:p w:rsidR="00965C1D" w:rsidRPr="002276A4" w:rsidRDefault="00965C1D" w:rsidP="00965C1D">
      <w:pPr>
        <w:ind w:right="39"/>
        <w:jc w:val="center"/>
        <w:rPr>
          <w:rFonts w:ascii="Arial" w:hAnsi="Arial" w:cs="Arial"/>
          <w:b/>
          <w:bCs/>
          <w:iCs/>
          <w:sz w:val="22"/>
          <w:szCs w:val="22"/>
          <w:lang w:val="es-ES"/>
        </w:rPr>
      </w:pPr>
      <w:r w:rsidRPr="00452B16">
        <w:rPr>
          <w:rFonts w:ascii="Arial" w:hAnsi="Arial" w:cs="Arial"/>
          <w:b/>
          <w:bCs/>
          <w:i w:val="0"/>
          <w:iCs/>
          <w:sz w:val="22"/>
          <w:szCs w:val="22"/>
          <w:lang w:val="es-ES"/>
        </w:rPr>
        <w:br w:type="page"/>
      </w:r>
      <w:r w:rsidRPr="002276A4">
        <w:rPr>
          <w:rFonts w:ascii="Arial" w:hAnsi="Arial" w:cs="Arial"/>
          <w:b/>
          <w:bCs/>
          <w:iCs/>
          <w:sz w:val="22"/>
          <w:szCs w:val="22"/>
          <w:lang w:val="es-ES"/>
        </w:rPr>
        <w:lastRenderedPageBreak/>
        <w:t>Facultad de Ingeniería</w:t>
      </w:r>
    </w:p>
    <w:p w:rsidR="00965C1D" w:rsidRPr="002276A4" w:rsidRDefault="00965C1D" w:rsidP="00965C1D">
      <w:pPr>
        <w:ind w:right="39"/>
        <w:jc w:val="center"/>
        <w:rPr>
          <w:rFonts w:ascii="Arial" w:hAnsi="Arial" w:cs="Arial"/>
          <w:b/>
          <w:bCs/>
          <w:iCs/>
          <w:sz w:val="22"/>
          <w:szCs w:val="22"/>
          <w:lang w:val="es-ES"/>
        </w:rPr>
      </w:pPr>
      <w:r w:rsidRPr="002276A4">
        <w:rPr>
          <w:rFonts w:ascii="Arial" w:hAnsi="Arial" w:cs="Arial"/>
          <w:b/>
          <w:bCs/>
          <w:iCs/>
          <w:sz w:val="22"/>
          <w:szCs w:val="22"/>
          <w:lang w:val="es-ES"/>
        </w:rPr>
        <w:t>Escuela de Ingeniería Industrial</w:t>
      </w:r>
    </w:p>
    <w:p w:rsidR="00965C1D" w:rsidRPr="002276A4" w:rsidRDefault="00965C1D" w:rsidP="00965C1D">
      <w:pPr>
        <w:rPr>
          <w:rFonts w:ascii="Arial" w:hAnsi="Arial" w:cs="Arial"/>
          <w:b/>
          <w:bCs/>
          <w:iCs/>
          <w:sz w:val="22"/>
          <w:szCs w:val="22"/>
          <w:lang w:val="es-ES"/>
        </w:rPr>
      </w:pPr>
    </w:p>
    <w:p w:rsidR="00965C1D" w:rsidRPr="002276A4" w:rsidRDefault="00965C1D" w:rsidP="00965C1D">
      <w:pPr>
        <w:jc w:val="center"/>
        <w:rPr>
          <w:rFonts w:ascii="Arial" w:hAnsi="Arial" w:cs="Arial"/>
          <w:b/>
          <w:bCs/>
          <w:iCs/>
          <w:sz w:val="22"/>
          <w:szCs w:val="22"/>
          <w:lang w:val="es-ES"/>
        </w:rPr>
      </w:pPr>
      <w:r w:rsidRPr="002276A4">
        <w:rPr>
          <w:rFonts w:ascii="Arial" w:hAnsi="Arial" w:cs="Arial"/>
          <w:b/>
          <w:bCs/>
          <w:iCs/>
          <w:sz w:val="22"/>
          <w:szCs w:val="22"/>
          <w:lang w:val="es-ES"/>
        </w:rPr>
        <w:t>PROGRAMA DE ASIGNATURA</w:t>
      </w:r>
    </w:p>
    <w:p w:rsidR="00965C1D" w:rsidRPr="002276A4" w:rsidRDefault="00965C1D" w:rsidP="00965C1D">
      <w:pPr>
        <w:ind w:right="46"/>
        <w:jc w:val="center"/>
        <w:rPr>
          <w:rFonts w:ascii="Arial" w:hAnsi="Arial" w:cs="Arial"/>
          <w:iCs/>
          <w:sz w:val="22"/>
          <w:szCs w:val="22"/>
        </w:rPr>
      </w:pPr>
      <w:r w:rsidRPr="002276A4">
        <w:rPr>
          <w:rFonts w:ascii="Arial" w:hAnsi="Arial" w:cs="Arial"/>
          <w:iCs/>
          <w:sz w:val="22"/>
          <w:szCs w:val="22"/>
        </w:rPr>
        <w:t>Base de Datos</w:t>
      </w:r>
    </w:p>
    <w:p w:rsidR="00965C1D" w:rsidRPr="00B924C7" w:rsidRDefault="00965C1D" w:rsidP="00965C1D">
      <w:pPr>
        <w:ind w:right="46"/>
        <w:rPr>
          <w:rFonts w:ascii="Arial" w:hAnsi="Arial" w:cs="Arial"/>
          <w:i w:val="0"/>
          <w:iCs/>
          <w:sz w:val="22"/>
          <w:szCs w:val="22"/>
        </w:rPr>
      </w:pPr>
    </w:p>
    <w:p w:rsidR="00965C1D" w:rsidRPr="002276A4" w:rsidRDefault="002276A4" w:rsidP="00627BD3">
      <w:pPr>
        <w:numPr>
          <w:ilvl w:val="0"/>
          <w:numId w:val="39"/>
        </w:numPr>
        <w:ind w:left="0" w:right="46" w:firstLine="0"/>
        <w:jc w:val="both"/>
        <w:rPr>
          <w:rFonts w:ascii="Arial" w:hAnsi="Arial" w:cs="Arial"/>
          <w:b/>
          <w:bCs/>
          <w:iCs/>
          <w:sz w:val="22"/>
          <w:szCs w:val="22"/>
        </w:rPr>
      </w:pPr>
      <w:r>
        <w:rPr>
          <w:rFonts w:ascii="Arial" w:hAnsi="Arial" w:cs="Arial"/>
          <w:b/>
          <w:bCs/>
          <w:iCs/>
          <w:sz w:val="22"/>
          <w:szCs w:val="22"/>
        </w:rPr>
        <w:t>Identificación</w:t>
      </w:r>
    </w:p>
    <w:p w:rsidR="00965C1D" w:rsidRPr="00B924C7" w:rsidRDefault="00965C1D" w:rsidP="00965C1D">
      <w:pPr>
        <w:ind w:right="46"/>
        <w:jc w:val="both"/>
        <w:rPr>
          <w:rFonts w:ascii="Arial" w:hAnsi="Arial" w:cs="Arial"/>
          <w:b/>
          <w:bCs/>
          <w:sz w:val="22"/>
          <w:szCs w:val="22"/>
        </w:rPr>
      </w:pPr>
    </w:p>
    <w:p w:rsidR="00965C1D" w:rsidRPr="00566B65" w:rsidRDefault="00965C1D" w:rsidP="00965C1D">
      <w:pPr>
        <w:ind w:right="46"/>
        <w:jc w:val="both"/>
        <w:rPr>
          <w:rFonts w:ascii="Arial" w:hAnsi="Arial" w:cs="Arial"/>
          <w:i w:val="0"/>
          <w:sz w:val="22"/>
          <w:szCs w:val="22"/>
        </w:rPr>
      </w:pPr>
      <w:r w:rsidRPr="00566B65">
        <w:rPr>
          <w:rFonts w:ascii="Arial" w:hAnsi="Arial" w:cs="Arial"/>
          <w:i w:val="0"/>
          <w:sz w:val="22"/>
          <w:szCs w:val="22"/>
        </w:rPr>
        <w:t>Código</w:t>
      </w:r>
      <w:r w:rsidRPr="00566B65">
        <w:rPr>
          <w:rFonts w:ascii="Arial" w:hAnsi="Arial" w:cs="Arial"/>
          <w:i w:val="0"/>
          <w:sz w:val="22"/>
          <w:szCs w:val="22"/>
        </w:rPr>
        <w:tab/>
      </w:r>
      <w:r w:rsidRPr="00566B65">
        <w:rPr>
          <w:rFonts w:ascii="Arial" w:hAnsi="Arial" w:cs="Arial"/>
          <w:i w:val="0"/>
          <w:sz w:val="22"/>
          <w:szCs w:val="22"/>
        </w:rPr>
        <w:tab/>
      </w:r>
      <w:r w:rsidRPr="00566B65">
        <w:rPr>
          <w:rFonts w:ascii="Arial" w:hAnsi="Arial" w:cs="Arial"/>
          <w:i w:val="0"/>
          <w:sz w:val="22"/>
          <w:szCs w:val="22"/>
        </w:rPr>
        <w:tab/>
      </w:r>
      <w:r w:rsidRPr="00566B65">
        <w:rPr>
          <w:rFonts w:ascii="Arial" w:hAnsi="Arial" w:cs="Arial"/>
          <w:i w:val="0"/>
          <w:sz w:val="22"/>
          <w:szCs w:val="22"/>
        </w:rPr>
        <w:tab/>
      </w:r>
      <w:r w:rsidRPr="00566B65">
        <w:rPr>
          <w:rFonts w:ascii="Arial" w:hAnsi="Arial" w:cs="Arial"/>
          <w:i w:val="0"/>
          <w:sz w:val="22"/>
          <w:szCs w:val="22"/>
        </w:rPr>
        <w:tab/>
      </w:r>
      <w:r w:rsidR="00566B65" w:rsidRPr="00566B65">
        <w:rPr>
          <w:rFonts w:ascii="Arial" w:hAnsi="Arial" w:cs="Arial"/>
          <w:i w:val="0"/>
          <w:sz w:val="22"/>
          <w:szCs w:val="22"/>
        </w:rPr>
        <w:tab/>
      </w:r>
      <w:r w:rsidRPr="00566B65">
        <w:rPr>
          <w:rFonts w:ascii="Arial" w:hAnsi="Arial" w:cs="Arial"/>
          <w:i w:val="0"/>
          <w:sz w:val="22"/>
          <w:szCs w:val="22"/>
        </w:rPr>
        <w:t>: CII-2501</w:t>
      </w:r>
    </w:p>
    <w:p w:rsidR="00965C1D" w:rsidRPr="00566B65" w:rsidRDefault="00965C1D" w:rsidP="00965C1D">
      <w:pPr>
        <w:pStyle w:val="Textodebloque"/>
        <w:spacing w:line="240" w:lineRule="auto"/>
        <w:ind w:left="0" w:firstLine="0"/>
        <w:rPr>
          <w:szCs w:val="22"/>
        </w:rPr>
      </w:pPr>
      <w:r w:rsidRPr="00566B65">
        <w:rPr>
          <w:szCs w:val="22"/>
        </w:rPr>
        <w:t>Créditos</w:t>
      </w:r>
      <w:r w:rsidRPr="00566B65">
        <w:rPr>
          <w:szCs w:val="22"/>
        </w:rPr>
        <w:tab/>
      </w:r>
      <w:r w:rsidRPr="00566B65">
        <w:rPr>
          <w:szCs w:val="22"/>
        </w:rPr>
        <w:tab/>
      </w:r>
      <w:r w:rsidRPr="00566B65">
        <w:rPr>
          <w:szCs w:val="22"/>
        </w:rPr>
        <w:tab/>
      </w:r>
      <w:r w:rsidRPr="00566B65">
        <w:rPr>
          <w:szCs w:val="22"/>
        </w:rPr>
        <w:tab/>
      </w:r>
      <w:r w:rsidR="00BC2756" w:rsidRPr="00566B65">
        <w:rPr>
          <w:szCs w:val="22"/>
        </w:rPr>
        <w:tab/>
      </w:r>
      <w:r w:rsidRPr="00566B65">
        <w:rPr>
          <w:szCs w:val="22"/>
        </w:rPr>
        <w:t>: 6</w:t>
      </w:r>
    </w:p>
    <w:p w:rsidR="00965C1D" w:rsidRPr="00566B65" w:rsidRDefault="00965C1D" w:rsidP="00965C1D">
      <w:pPr>
        <w:ind w:right="46"/>
        <w:jc w:val="both"/>
        <w:rPr>
          <w:rFonts w:ascii="Arial" w:hAnsi="Arial" w:cs="Arial"/>
          <w:i w:val="0"/>
          <w:sz w:val="22"/>
          <w:szCs w:val="22"/>
        </w:rPr>
      </w:pPr>
      <w:r w:rsidRPr="00566B65">
        <w:rPr>
          <w:rFonts w:ascii="Arial" w:hAnsi="Arial" w:cs="Arial"/>
          <w:i w:val="0"/>
          <w:sz w:val="22"/>
          <w:szCs w:val="22"/>
        </w:rPr>
        <w:t>Duración</w:t>
      </w:r>
      <w:r w:rsidRPr="00566B65">
        <w:rPr>
          <w:rFonts w:ascii="Arial" w:hAnsi="Arial" w:cs="Arial"/>
          <w:i w:val="0"/>
          <w:sz w:val="22"/>
          <w:szCs w:val="22"/>
        </w:rPr>
        <w:tab/>
      </w:r>
      <w:r w:rsidRPr="00566B65">
        <w:rPr>
          <w:rFonts w:ascii="Arial" w:hAnsi="Arial" w:cs="Arial"/>
          <w:i w:val="0"/>
          <w:sz w:val="22"/>
          <w:szCs w:val="22"/>
        </w:rPr>
        <w:tab/>
      </w:r>
      <w:r w:rsidRPr="00566B65">
        <w:rPr>
          <w:rFonts w:ascii="Arial" w:hAnsi="Arial" w:cs="Arial"/>
          <w:i w:val="0"/>
          <w:sz w:val="22"/>
          <w:szCs w:val="22"/>
        </w:rPr>
        <w:tab/>
      </w:r>
      <w:r w:rsidRPr="00566B65">
        <w:rPr>
          <w:rFonts w:ascii="Arial" w:hAnsi="Arial" w:cs="Arial"/>
          <w:i w:val="0"/>
          <w:sz w:val="22"/>
          <w:szCs w:val="22"/>
        </w:rPr>
        <w:tab/>
      </w:r>
      <w:r w:rsidR="00BC2756" w:rsidRPr="00566B65">
        <w:rPr>
          <w:rFonts w:ascii="Arial" w:hAnsi="Arial" w:cs="Arial"/>
          <w:i w:val="0"/>
          <w:sz w:val="22"/>
          <w:szCs w:val="22"/>
        </w:rPr>
        <w:tab/>
      </w:r>
      <w:r w:rsidRPr="00566B65">
        <w:rPr>
          <w:rFonts w:ascii="Arial" w:hAnsi="Arial" w:cs="Arial"/>
          <w:i w:val="0"/>
          <w:sz w:val="22"/>
          <w:szCs w:val="22"/>
        </w:rPr>
        <w:t>: semestral</w:t>
      </w:r>
    </w:p>
    <w:p w:rsidR="00965C1D" w:rsidRPr="00566B65" w:rsidRDefault="00965C1D" w:rsidP="00965C1D">
      <w:pPr>
        <w:ind w:right="46"/>
        <w:jc w:val="both"/>
        <w:rPr>
          <w:rFonts w:ascii="Arial" w:hAnsi="Arial" w:cs="Arial"/>
          <w:i w:val="0"/>
          <w:sz w:val="22"/>
          <w:szCs w:val="22"/>
        </w:rPr>
      </w:pPr>
      <w:r w:rsidRPr="00566B65">
        <w:rPr>
          <w:rFonts w:ascii="Arial" w:hAnsi="Arial" w:cs="Arial"/>
          <w:i w:val="0"/>
          <w:sz w:val="22"/>
          <w:szCs w:val="22"/>
        </w:rPr>
        <w:t>Ubicación en plan de estudio</w:t>
      </w:r>
      <w:r w:rsidRPr="00566B65">
        <w:rPr>
          <w:rFonts w:ascii="Arial" w:hAnsi="Arial" w:cs="Arial"/>
          <w:i w:val="0"/>
          <w:sz w:val="22"/>
          <w:szCs w:val="22"/>
        </w:rPr>
        <w:tab/>
      </w:r>
      <w:r w:rsidRPr="00566B65">
        <w:rPr>
          <w:rFonts w:ascii="Arial" w:hAnsi="Arial" w:cs="Arial"/>
          <w:i w:val="0"/>
          <w:sz w:val="22"/>
          <w:szCs w:val="22"/>
        </w:rPr>
        <w:tab/>
        <w:t xml:space="preserve">: Semestre 6  </w:t>
      </w:r>
    </w:p>
    <w:p w:rsidR="00965C1D" w:rsidRPr="00566B65" w:rsidRDefault="00965C1D" w:rsidP="00965C1D">
      <w:pPr>
        <w:ind w:right="46"/>
        <w:jc w:val="both"/>
        <w:rPr>
          <w:rFonts w:ascii="Arial" w:hAnsi="Arial" w:cs="Arial"/>
          <w:i w:val="0"/>
          <w:sz w:val="22"/>
          <w:szCs w:val="22"/>
        </w:rPr>
      </w:pPr>
      <w:r w:rsidRPr="00566B65">
        <w:rPr>
          <w:rFonts w:ascii="Arial" w:hAnsi="Arial" w:cs="Arial"/>
          <w:i w:val="0"/>
          <w:sz w:val="22"/>
          <w:szCs w:val="22"/>
        </w:rPr>
        <w:t>Requisitos</w:t>
      </w:r>
      <w:r w:rsidRPr="00566B65">
        <w:rPr>
          <w:rFonts w:ascii="Arial" w:hAnsi="Arial" w:cs="Arial"/>
          <w:i w:val="0"/>
          <w:sz w:val="22"/>
          <w:szCs w:val="22"/>
        </w:rPr>
        <w:tab/>
      </w:r>
      <w:r w:rsidRPr="00566B65">
        <w:rPr>
          <w:rFonts w:ascii="Arial" w:hAnsi="Arial" w:cs="Arial"/>
          <w:i w:val="0"/>
          <w:sz w:val="22"/>
          <w:szCs w:val="22"/>
        </w:rPr>
        <w:tab/>
      </w:r>
      <w:r w:rsidRPr="00566B65">
        <w:rPr>
          <w:rFonts w:ascii="Arial" w:hAnsi="Arial" w:cs="Arial"/>
          <w:i w:val="0"/>
          <w:sz w:val="22"/>
          <w:szCs w:val="22"/>
        </w:rPr>
        <w:tab/>
      </w:r>
      <w:r w:rsidRPr="00566B65">
        <w:rPr>
          <w:rFonts w:ascii="Arial" w:hAnsi="Arial" w:cs="Arial"/>
          <w:i w:val="0"/>
          <w:sz w:val="22"/>
          <w:szCs w:val="22"/>
        </w:rPr>
        <w:tab/>
      </w:r>
      <w:r w:rsidR="00BC2756" w:rsidRPr="00566B65">
        <w:rPr>
          <w:rFonts w:ascii="Arial" w:hAnsi="Arial" w:cs="Arial"/>
          <w:i w:val="0"/>
          <w:sz w:val="22"/>
          <w:szCs w:val="22"/>
        </w:rPr>
        <w:tab/>
      </w:r>
      <w:r w:rsidRPr="00566B65">
        <w:rPr>
          <w:rFonts w:ascii="Arial" w:hAnsi="Arial" w:cs="Arial"/>
          <w:i w:val="0"/>
          <w:sz w:val="22"/>
          <w:szCs w:val="22"/>
        </w:rPr>
        <w:t>: Programación Avanzada (CIT-1001)</w:t>
      </w:r>
    </w:p>
    <w:p w:rsidR="00965C1D" w:rsidRPr="00566B65" w:rsidRDefault="00965C1D" w:rsidP="00965C1D">
      <w:pPr>
        <w:ind w:right="46"/>
        <w:jc w:val="both"/>
        <w:rPr>
          <w:rFonts w:ascii="Arial" w:hAnsi="Arial" w:cs="Arial"/>
          <w:i w:val="0"/>
          <w:sz w:val="22"/>
          <w:szCs w:val="22"/>
        </w:rPr>
      </w:pPr>
      <w:r w:rsidRPr="00566B65">
        <w:rPr>
          <w:rFonts w:ascii="Arial" w:hAnsi="Arial" w:cs="Arial"/>
          <w:i w:val="0"/>
          <w:sz w:val="22"/>
          <w:szCs w:val="22"/>
        </w:rPr>
        <w:t>Sesiones semanales</w:t>
      </w:r>
      <w:r w:rsidRPr="00566B65">
        <w:rPr>
          <w:rFonts w:ascii="Arial" w:hAnsi="Arial" w:cs="Arial"/>
          <w:i w:val="0"/>
          <w:sz w:val="22"/>
          <w:szCs w:val="22"/>
        </w:rPr>
        <w:tab/>
      </w:r>
      <w:r w:rsidRPr="00566B65">
        <w:rPr>
          <w:rFonts w:ascii="Arial" w:hAnsi="Arial" w:cs="Arial"/>
          <w:i w:val="0"/>
          <w:sz w:val="22"/>
          <w:szCs w:val="22"/>
        </w:rPr>
        <w:tab/>
      </w:r>
      <w:r w:rsidRPr="00566B65">
        <w:rPr>
          <w:rFonts w:ascii="Arial" w:hAnsi="Arial" w:cs="Arial"/>
          <w:i w:val="0"/>
          <w:sz w:val="22"/>
          <w:szCs w:val="22"/>
        </w:rPr>
        <w:tab/>
      </w:r>
      <w:r w:rsidR="00566B65" w:rsidRPr="00566B65">
        <w:rPr>
          <w:rFonts w:ascii="Arial" w:hAnsi="Arial" w:cs="Arial"/>
          <w:i w:val="0"/>
          <w:sz w:val="22"/>
          <w:szCs w:val="22"/>
        </w:rPr>
        <w:tab/>
      </w:r>
      <w:r w:rsidRPr="00566B65">
        <w:rPr>
          <w:rFonts w:ascii="Arial" w:hAnsi="Arial" w:cs="Arial"/>
          <w:i w:val="0"/>
          <w:sz w:val="22"/>
          <w:szCs w:val="22"/>
        </w:rPr>
        <w:t>: 2 cátedras; 1 ayudantía</w:t>
      </w:r>
    </w:p>
    <w:p w:rsidR="00965C1D" w:rsidRPr="002363F4" w:rsidRDefault="00965C1D" w:rsidP="00965C1D">
      <w:pPr>
        <w:ind w:right="46"/>
        <w:jc w:val="both"/>
        <w:rPr>
          <w:rFonts w:ascii="Arial" w:hAnsi="Arial" w:cs="Arial"/>
          <w:sz w:val="22"/>
          <w:szCs w:val="22"/>
        </w:rPr>
      </w:pPr>
    </w:p>
    <w:p w:rsidR="00965C1D" w:rsidRPr="002363F4" w:rsidRDefault="00965C1D" w:rsidP="00627BD3">
      <w:pPr>
        <w:numPr>
          <w:ilvl w:val="0"/>
          <w:numId w:val="39"/>
        </w:numPr>
        <w:ind w:left="0" w:right="46" w:firstLine="0"/>
        <w:jc w:val="both"/>
        <w:rPr>
          <w:rFonts w:ascii="Arial" w:hAnsi="Arial" w:cs="Arial"/>
          <w:b/>
          <w:bCs/>
          <w:iCs/>
          <w:sz w:val="22"/>
          <w:szCs w:val="22"/>
        </w:rPr>
      </w:pPr>
      <w:r w:rsidRPr="002363F4">
        <w:rPr>
          <w:rFonts w:ascii="Arial" w:hAnsi="Arial" w:cs="Arial"/>
          <w:b/>
          <w:bCs/>
          <w:iCs/>
          <w:sz w:val="22"/>
          <w:szCs w:val="22"/>
        </w:rPr>
        <w:t>Objetivos Generales y Específicos</w:t>
      </w:r>
    </w:p>
    <w:p w:rsidR="00965C1D" w:rsidRPr="00B924C7" w:rsidRDefault="00965C1D" w:rsidP="00965C1D">
      <w:pPr>
        <w:ind w:right="46"/>
        <w:jc w:val="both"/>
        <w:rPr>
          <w:rFonts w:ascii="Arial" w:hAnsi="Arial" w:cs="Arial"/>
          <w:b/>
          <w:bCs/>
          <w:sz w:val="22"/>
          <w:szCs w:val="22"/>
        </w:rPr>
      </w:pPr>
    </w:p>
    <w:p w:rsidR="00965C1D" w:rsidRPr="00B924C7" w:rsidRDefault="00965C1D" w:rsidP="00965C1D">
      <w:pPr>
        <w:pStyle w:val="Textoindependiente3"/>
        <w:spacing w:line="240" w:lineRule="auto"/>
        <w:rPr>
          <w:rFonts w:ascii="Arial" w:hAnsi="Arial" w:cs="Arial"/>
          <w:sz w:val="22"/>
          <w:szCs w:val="22"/>
        </w:rPr>
      </w:pPr>
      <w:r w:rsidRPr="00B924C7">
        <w:rPr>
          <w:rFonts w:ascii="Arial" w:hAnsi="Arial" w:cs="Arial"/>
          <w:sz w:val="22"/>
          <w:szCs w:val="22"/>
        </w:rPr>
        <w:t>Estudiar condiciones de modelamiento de una situación de negocio desde la perspectiva de los datos que lo componen y transformar dicho modelo en una Base de Datos.</w:t>
      </w:r>
    </w:p>
    <w:p w:rsidR="00965C1D" w:rsidRPr="00B924C7" w:rsidRDefault="00965C1D" w:rsidP="00965C1D">
      <w:pPr>
        <w:pStyle w:val="Textoindependiente3"/>
        <w:spacing w:line="240" w:lineRule="auto"/>
        <w:rPr>
          <w:rFonts w:ascii="Arial" w:hAnsi="Arial" w:cs="Arial"/>
          <w:sz w:val="22"/>
          <w:szCs w:val="22"/>
        </w:rPr>
      </w:pPr>
    </w:p>
    <w:p w:rsidR="00965C1D" w:rsidRPr="00B924C7" w:rsidRDefault="00965C1D" w:rsidP="00965C1D">
      <w:pPr>
        <w:pStyle w:val="Textoindependiente3"/>
        <w:spacing w:line="240" w:lineRule="auto"/>
        <w:rPr>
          <w:rFonts w:ascii="Arial" w:hAnsi="Arial" w:cs="Arial"/>
          <w:sz w:val="22"/>
          <w:szCs w:val="22"/>
        </w:rPr>
      </w:pPr>
      <w:r w:rsidRPr="00B924C7">
        <w:rPr>
          <w:rFonts w:ascii="Arial" w:hAnsi="Arial" w:cs="Arial"/>
          <w:sz w:val="22"/>
          <w:szCs w:val="22"/>
        </w:rPr>
        <w:t>Además al final del curso el alumno será capaz de:</w:t>
      </w:r>
    </w:p>
    <w:p w:rsidR="00965C1D" w:rsidRPr="00B924C7" w:rsidRDefault="00965C1D" w:rsidP="00965C1D">
      <w:pPr>
        <w:pStyle w:val="Textoindependiente3"/>
        <w:spacing w:line="240" w:lineRule="auto"/>
        <w:rPr>
          <w:rFonts w:ascii="Arial" w:hAnsi="Arial" w:cs="Arial"/>
          <w:sz w:val="22"/>
          <w:szCs w:val="22"/>
        </w:rPr>
      </w:pPr>
      <w:r w:rsidRPr="00B924C7">
        <w:rPr>
          <w:rFonts w:ascii="Arial" w:hAnsi="Arial" w:cs="Arial"/>
          <w:sz w:val="22"/>
          <w:szCs w:val="22"/>
        </w:rPr>
        <w:t xml:space="preserve"> </w:t>
      </w:r>
    </w:p>
    <w:p w:rsidR="00965C1D" w:rsidRPr="00B924C7" w:rsidRDefault="00965C1D" w:rsidP="00627BD3">
      <w:pPr>
        <w:pStyle w:val="Textoindependiente3"/>
        <w:numPr>
          <w:ilvl w:val="0"/>
          <w:numId w:val="139"/>
        </w:numPr>
        <w:spacing w:line="240" w:lineRule="auto"/>
        <w:ind w:right="0"/>
        <w:jc w:val="left"/>
        <w:rPr>
          <w:rFonts w:ascii="Arial" w:hAnsi="Arial" w:cs="Arial"/>
          <w:sz w:val="22"/>
          <w:szCs w:val="22"/>
        </w:rPr>
      </w:pPr>
      <w:r w:rsidRPr="00B924C7">
        <w:rPr>
          <w:rFonts w:ascii="Arial" w:hAnsi="Arial" w:cs="Arial"/>
          <w:sz w:val="22"/>
          <w:szCs w:val="22"/>
        </w:rPr>
        <w:t>Establecer requerimientos de información que apoyen los procesos de toma de decisión en la organización;</w:t>
      </w:r>
    </w:p>
    <w:p w:rsidR="00965C1D" w:rsidRPr="00B924C7" w:rsidRDefault="00965C1D" w:rsidP="00627BD3">
      <w:pPr>
        <w:pStyle w:val="Textoindependiente3"/>
        <w:numPr>
          <w:ilvl w:val="0"/>
          <w:numId w:val="139"/>
        </w:numPr>
        <w:spacing w:line="240" w:lineRule="auto"/>
        <w:ind w:right="0"/>
        <w:jc w:val="left"/>
        <w:rPr>
          <w:rFonts w:ascii="Arial" w:hAnsi="Arial" w:cs="Arial"/>
          <w:sz w:val="22"/>
          <w:szCs w:val="22"/>
        </w:rPr>
      </w:pPr>
      <w:r w:rsidRPr="00B924C7">
        <w:rPr>
          <w:rFonts w:ascii="Arial" w:hAnsi="Arial" w:cs="Arial"/>
          <w:sz w:val="22"/>
          <w:szCs w:val="22"/>
        </w:rPr>
        <w:t>Establecer las estructuras de base de datos que permitan satisfacer dichos requerimientos de información</w:t>
      </w:r>
    </w:p>
    <w:p w:rsidR="00965C1D" w:rsidRPr="00B924C7" w:rsidRDefault="00965C1D" w:rsidP="00627BD3">
      <w:pPr>
        <w:pStyle w:val="Textoindependiente3"/>
        <w:numPr>
          <w:ilvl w:val="0"/>
          <w:numId w:val="139"/>
        </w:numPr>
        <w:spacing w:line="240" w:lineRule="auto"/>
        <w:ind w:right="0"/>
        <w:jc w:val="left"/>
        <w:rPr>
          <w:rFonts w:ascii="Arial" w:hAnsi="Arial" w:cs="Arial"/>
          <w:sz w:val="22"/>
          <w:szCs w:val="22"/>
        </w:rPr>
      </w:pPr>
      <w:r w:rsidRPr="00B924C7">
        <w:rPr>
          <w:rFonts w:ascii="Arial" w:hAnsi="Arial" w:cs="Arial"/>
          <w:sz w:val="22"/>
          <w:szCs w:val="22"/>
        </w:rPr>
        <w:t>Realizar consultas de gestión sobre una base de datos existente a través de lenguajes de consulta estructurados.</w:t>
      </w:r>
    </w:p>
    <w:p w:rsidR="00965C1D" w:rsidRPr="00B924C7" w:rsidRDefault="00965C1D" w:rsidP="00965C1D">
      <w:pPr>
        <w:pStyle w:val="Textoindependiente3"/>
        <w:spacing w:line="240" w:lineRule="auto"/>
        <w:rPr>
          <w:rFonts w:ascii="Arial" w:hAnsi="Arial" w:cs="Arial"/>
          <w:sz w:val="22"/>
          <w:szCs w:val="22"/>
        </w:rPr>
      </w:pPr>
    </w:p>
    <w:p w:rsidR="00965C1D" w:rsidRPr="002363F4" w:rsidRDefault="00965C1D" w:rsidP="00965C1D">
      <w:pPr>
        <w:pStyle w:val="Textoindependiente3"/>
        <w:spacing w:line="240" w:lineRule="auto"/>
        <w:rPr>
          <w:rFonts w:ascii="Arial" w:hAnsi="Arial" w:cs="Arial"/>
          <w:i/>
          <w:sz w:val="22"/>
          <w:szCs w:val="22"/>
        </w:rPr>
      </w:pPr>
      <w:r w:rsidRPr="002363F4">
        <w:rPr>
          <w:rFonts w:ascii="Arial" w:hAnsi="Arial" w:cs="Arial"/>
          <w:i/>
          <w:sz w:val="22"/>
          <w:szCs w:val="22"/>
        </w:rPr>
        <w:t xml:space="preserve">  </w:t>
      </w:r>
    </w:p>
    <w:p w:rsidR="00965C1D" w:rsidRPr="002363F4" w:rsidRDefault="002363F4" w:rsidP="00627BD3">
      <w:pPr>
        <w:numPr>
          <w:ilvl w:val="0"/>
          <w:numId w:val="39"/>
        </w:numPr>
        <w:ind w:left="0" w:right="46" w:firstLine="0"/>
        <w:jc w:val="both"/>
        <w:rPr>
          <w:rFonts w:ascii="Arial" w:hAnsi="Arial" w:cs="Arial"/>
          <w:b/>
          <w:bCs/>
          <w:iCs/>
          <w:sz w:val="22"/>
          <w:szCs w:val="22"/>
        </w:rPr>
      </w:pPr>
      <w:r>
        <w:rPr>
          <w:rFonts w:ascii="Arial" w:hAnsi="Arial" w:cs="Arial"/>
          <w:b/>
          <w:bCs/>
          <w:iCs/>
          <w:sz w:val="22"/>
          <w:szCs w:val="22"/>
        </w:rPr>
        <w:t>Descripción de Contenidos</w:t>
      </w:r>
    </w:p>
    <w:p w:rsidR="00965C1D" w:rsidRPr="00B924C7" w:rsidRDefault="00965C1D" w:rsidP="00965C1D">
      <w:pPr>
        <w:ind w:right="46"/>
        <w:jc w:val="both"/>
        <w:rPr>
          <w:rFonts w:ascii="Arial" w:hAnsi="Arial" w:cs="Arial"/>
          <w:b/>
          <w:bCs/>
          <w:sz w:val="22"/>
          <w:szCs w:val="22"/>
        </w:rPr>
      </w:pPr>
    </w:p>
    <w:p w:rsidR="00965C1D" w:rsidRPr="00566B65" w:rsidRDefault="00965C1D" w:rsidP="00627BD3">
      <w:pPr>
        <w:widowControl w:val="0"/>
        <w:numPr>
          <w:ilvl w:val="0"/>
          <w:numId w:val="140"/>
        </w:numPr>
        <w:jc w:val="both"/>
        <w:rPr>
          <w:rFonts w:ascii="Arial" w:hAnsi="Arial" w:cs="Arial"/>
          <w:i w:val="0"/>
          <w:sz w:val="22"/>
          <w:szCs w:val="22"/>
        </w:rPr>
      </w:pPr>
      <w:r w:rsidRPr="00566B65">
        <w:rPr>
          <w:rFonts w:ascii="Arial" w:hAnsi="Arial" w:cs="Arial"/>
          <w:bCs/>
          <w:i w:val="0"/>
          <w:sz w:val="22"/>
          <w:szCs w:val="22"/>
        </w:rPr>
        <w:t xml:space="preserve">Introducción: </w:t>
      </w:r>
      <w:r w:rsidRPr="00566B65">
        <w:rPr>
          <w:rFonts w:ascii="Arial" w:hAnsi="Arial" w:cs="Arial"/>
          <w:i w:val="0"/>
          <w:sz w:val="22"/>
          <w:szCs w:val="22"/>
        </w:rPr>
        <w:t>Sistemas, Modelos y Base de Datos, Sistemas y Tecnologías de Bases de datos, Sistemas de Información</w:t>
      </w:r>
    </w:p>
    <w:p w:rsidR="00965C1D" w:rsidRPr="00566B65" w:rsidRDefault="00965C1D" w:rsidP="00627BD3">
      <w:pPr>
        <w:widowControl w:val="0"/>
        <w:numPr>
          <w:ilvl w:val="0"/>
          <w:numId w:val="140"/>
        </w:numPr>
        <w:jc w:val="both"/>
        <w:rPr>
          <w:rFonts w:ascii="Arial" w:hAnsi="Arial" w:cs="Arial"/>
          <w:i w:val="0"/>
          <w:sz w:val="22"/>
          <w:szCs w:val="22"/>
        </w:rPr>
      </w:pPr>
      <w:r w:rsidRPr="00566B65">
        <w:rPr>
          <w:rFonts w:ascii="Arial" w:hAnsi="Arial" w:cs="Arial"/>
          <w:bCs/>
          <w:i w:val="0"/>
          <w:sz w:val="22"/>
          <w:szCs w:val="22"/>
        </w:rPr>
        <w:t xml:space="preserve">Modelamiento de Datos: </w:t>
      </w:r>
      <w:r w:rsidRPr="00566B65">
        <w:rPr>
          <w:rFonts w:ascii="Arial" w:hAnsi="Arial" w:cs="Arial"/>
          <w:i w:val="0"/>
          <w:sz w:val="22"/>
          <w:szCs w:val="22"/>
        </w:rPr>
        <w:t>Requerimientos de Negocio, Modelo Conceptual del Negocio, Modelo Lógico, Modelo Físico y Estructura de Base de Datos.</w:t>
      </w:r>
    </w:p>
    <w:p w:rsidR="00965C1D" w:rsidRPr="00566B65" w:rsidRDefault="00965C1D" w:rsidP="00627BD3">
      <w:pPr>
        <w:widowControl w:val="0"/>
        <w:numPr>
          <w:ilvl w:val="0"/>
          <w:numId w:val="140"/>
        </w:numPr>
        <w:jc w:val="both"/>
        <w:rPr>
          <w:rFonts w:ascii="Arial" w:hAnsi="Arial" w:cs="Arial"/>
          <w:i w:val="0"/>
          <w:sz w:val="22"/>
          <w:szCs w:val="22"/>
        </w:rPr>
      </w:pPr>
      <w:r w:rsidRPr="00566B65">
        <w:rPr>
          <w:rFonts w:ascii="Arial" w:hAnsi="Arial" w:cs="Arial"/>
          <w:bCs/>
          <w:i w:val="0"/>
          <w:sz w:val="22"/>
          <w:szCs w:val="22"/>
        </w:rPr>
        <w:t xml:space="preserve">Bases de datos relacionales: </w:t>
      </w:r>
      <w:r w:rsidRPr="00566B65">
        <w:rPr>
          <w:rFonts w:ascii="Arial" w:hAnsi="Arial" w:cs="Arial"/>
          <w:i w:val="0"/>
          <w:sz w:val="22"/>
          <w:szCs w:val="22"/>
        </w:rPr>
        <w:t>Fundamentos, Formas Normales, Algebra relacional, SQL Consultas, SQL Actualización (Inserción, Modificación, Eliminación)</w:t>
      </w:r>
    </w:p>
    <w:p w:rsidR="00965C1D" w:rsidRPr="00566B65" w:rsidRDefault="00965C1D" w:rsidP="00627BD3">
      <w:pPr>
        <w:widowControl w:val="0"/>
        <w:numPr>
          <w:ilvl w:val="0"/>
          <w:numId w:val="140"/>
        </w:numPr>
        <w:jc w:val="both"/>
        <w:rPr>
          <w:rFonts w:ascii="Arial" w:hAnsi="Arial" w:cs="Arial"/>
          <w:i w:val="0"/>
          <w:sz w:val="22"/>
          <w:szCs w:val="22"/>
        </w:rPr>
      </w:pPr>
      <w:r w:rsidRPr="00566B65">
        <w:rPr>
          <w:rFonts w:ascii="Arial" w:hAnsi="Arial" w:cs="Arial"/>
          <w:bCs/>
          <w:i w:val="0"/>
          <w:sz w:val="22"/>
          <w:szCs w:val="22"/>
        </w:rPr>
        <w:t xml:space="preserve">Manejo avanzado BD Relacional: </w:t>
      </w:r>
      <w:r w:rsidRPr="00566B65">
        <w:rPr>
          <w:rFonts w:ascii="Arial" w:hAnsi="Arial" w:cs="Arial"/>
          <w:i w:val="0"/>
          <w:sz w:val="22"/>
          <w:szCs w:val="22"/>
        </w:rPr>
        <w:t xml:space="preserve">Lógica de negocio en </w:t>
      </w:r>
      <w:smartTag w:uri="urn:schemas-microsoft-com:office:smarttags" w:element="PersonName">
        <w:smartTagPr>
          <w:attr w:name="ProductID" w:val="la Base"/>
        </w:smartTagPr>
        <w:r w:rsidRPr="00566B65">
          <w:rPr>
            <w:rFonts w:ascii="Arial" w:hAnsi="Arial" w:cs="Arial"/>
            <w:i w:val="0"/>
            <w:sz w:val="22"/>
            <w:szCs w:val="22"/>
          </w:rPr>
          <w:t>la Base</w:t>
        </w:r>
      </w:smartTag>
      <w:r w:rsidRPr="00566B65">
        <w:rPr>
          <w:rFonts w:ascii="Arial" w:hAnsi="Arial" w:cs="Arial"/>
          <w:i w:val="0"/>
          <w:sz w:val="22"/>
          <w:szCs w:val="22"/>
        </w:rPr>
        <w:t xml:space="preserve"> de Datos (Triggers, Procedimientos Almacenados, Funciones), Índices</w:t>
      </w:r>
    </w:p>
    <w:p w:rsidR="00965C1D" w:rsidRPr="00566B65" w:rsidRDefault="00965C1D" w:rsidP="00627BD3">
      <w:pPr>
        <w:widowControl w:val="0"/>
        <w:numPr>
          <w:ilvl w:val="0"/>
          <w:numId w:val="140"/>
        </w:numPr>
        <w:jc w:val="both"/>
        <w:rPr>
          <w:rFonts w:ascii="Arial" w:hAnsi="Arial" w:cs="Arial"/>
          <w:i w:val="0"/>
          <w:sz w:val="22"/>
          <w:szCs w:val="22"/>
        </w:rPr>
      </w:pPr>
      <w:r w:rsidRPr="00566B65">
        <w:rPr>
          <w:rFonts w:ascii="Arial" w:hAnsi="Arial" w:cs="Arial"/>
          <w:bCs/>
          <w:i w:val="0"/>
          <w:sz w:val="22"/>
          <w:szCs w:val="22"/>
        </w:rPr>
        <w:t>Nuevas tecnologías</w:t>
      </w:r>
      <w:r w:rsidRPr="00566B65">
        <w:rPr>
          <w:rFonts w:ascii="Arial" w:hAnsi="Arial" w:cs="Arial"/>
          <w:i w:val="0"/>
          <w:sz w:val="22"/>
          <w:szCs w:val="22"/>
        </w:rPr>
        <w:t>: XML, Bases de Datos Multidimensionales</w:t>
      </w:r>
    </w:p>
    <w:p w:rsidR="00965C1D" w:rsidRPr="00B924C7" w:rsidRDefault="00965C1D" w:rsidP="00965C1D">
      <w:pPr>
        <w:pStyle w:val="Textoindependiente"/>
        <w:rPr>
          <w:szCs w:val="22"/>
        </w:rPr>
      </w:pPr>
    </w:p>
    <w:p w:rsidR="00965C1D" w:rsidRPr="00B924C7" w:rsidRDefault="00965C1D" w:rsidP="00965C1D">
      <w:pPr>
        <w:pStyle w:val="Textoindependiente"/>
        <w:rPr>
          <w:szCs w:val="22"/>
        </w:rPr>
      </w:pPr>
    </w:p>
    <w:p w:rsidR="00965C1D" w:rsidRPr="002363F4" w:rsidRDefault="00D43C71" w:rsidP="00627BD3">
      <w:pPr>
        <w:numPr>
          <w:ilvl w:val="0"/>
          <w:numId w:val="39"/>
        </w:numPr>
        <w:ind w:left="0" w:right="46" w:firstLine="0"/>
        <w:jc w:val="both"/>
        <w:rPr>
          <w:rFonts w:ascii="Arial" w:hAnsi="Arial" w:cs="Arial"/>
          <w:b/>
          <w:bCs/>
          <w:iCs/>
          <w:sz w:val="22"/>
          <w:szCs w:val="22"/>
        </w:rPr>
      </w:pPr>
      <w:r>
        <w:rPr>
          <w:rFonts w:ascii="Arial" w:hAnsi="Arial" w:cs="Arial"/>
          <w:b/>
          <w:bCs/>
          <w:iCs/>
          <w:sz w:val="22"/>
          <w:szCs w:val="22"/>
        </w:rPr>
        <w:t xml:space="preserve">Importancia del curso en el plan de estudio  </w:t>
      </w:r>
    </w:p>
    <w:p w:rsidR="00965C1D" w:rsidRPr="00B924C7" w:rsidRDefault="00965C1D" w:rsidP="00965C1D">
      <w:pPr>
        <w:pStyle w:val="Textoindependiente"/>
        <w:rPr>
          <w:szCs w:val="22"/>
          <w:highlight w:val="yellow"/>
          <w:u w:val="single"/>
        </w:rPr>
      </w:pPr>
    </w:p>
    <w:p w:rsidR="00965C1D" w:rsidRPr="00B924C7" w:rsidRDefault="00965C1D" w:rsidP="00965C1D">
      <w:pPr>
        <w:pStyle w:val="Textoindependiente"/>
        <w:rPr>
          <w:szCs w:val="22"/>
        </w:rPr>
      </w:pPr>
      <w:r w:rsidRPr="00B924C7">
        <w:rPr>
          <w:szCs w:val="22"/>
        </w:rPr>
        <w:t>El curso provee las competencias necesarias, que permitirán al alumno, a partir de los datos que residen en la organización u otras fuentes externas,  resolver requerimientos de información para los procesos de toma de decisión en todos los ámbitos de la estructura organizacional.</w:t>
      </w:r>
    </w:p>
    <w:p w:rsidR="00965C1D" w:rsidRPr="00B924C7" w:rsidRDefault="00965C1D" w:rsidP="00965C1D">
      <w:pPr>
        <w:pStyle w:val="Textoindependiente"/>
        <w:rPr>
          <w:szCs w:val="22"/>
        </w:rPr>
      </w:pPr>
    </w:p>
    <w:p w:rsidR="00965C1D" w:rsidRPr="00B924C7" w:rsidRDefault="00965C1D" w:rsidP="00965C1D">
      <w:pPr>
        <w:pStyle w:val="Textoindependiente"/>
        <w:rPr>
          <w:szCs w:val="22"/>
        </w:rPr>
      </w:pPr>
      <w:r w:rsidRPr="00B924C7">
        <w:rPr>
          <w:szCs w:val="22"/>
        </w:rPr>
        <w:t>El alumno comprenderá la utilidad del manejo de base de datos en otros ámbitos: comercialización, marketing, gestión y otros.</w:t>
      </w:r>
    </w:p>
    <w:p w:rsidR="00965C1D" w:rsidRPr="00B924C7" w:rsidRDefault="00965C1D" w:rsidP="00965C1D">
      <w:pPr>
        <w:pStyle w:val="Textoindependiente"/>
        <w:rPr>
          <w:szCs w:val="22"/>
        </w:rPr>
      </w:pPr>
    </w:p>
    <w:p w:rsidR="00965C1D" w:rsidRPr="00B924C7" w:rsidRDefault="00965C1D" w:rsidP="00965C1D">
      <w:pPr>
        <w:pStyle w:val="Textoindependiente"/>
        <w:rPr>
          <w:szCs w:val="22"/>
        </w:rPr>
      </w:pPr>
    </w:p>
    <w:p w:rsidR="00965C1D" w:rsidRPr="002363F4" w:rsidRDefault="00965C1D" w:rsidP="00627BD3">
      <w:pPr>
        <w:numPr>
          <w:ilvl w:val="0"/>
          <w:numId w:val="39"/>
        </w:numPr>
        <w:ind w:left="0" w:right="46" w:firstLine="0"/>
        <w:jc w:val="both"/>
        <w:rPr>
          <w:rFonts w:ascii="Arial" w:hAnsi="Arial" w:cs="Arial"/>
          <w:b/>
          <w:bCs/>
          <w:iCs/>
          <w:sz w:val="22"/>
          <w:szCs w:val="22"/>
        </w:rPr>
      </w:pPr>
      <w:r w:rsidRPr="002363F4">
        <w:rPr>
          <w:rFonts w:ascii="Arial" w:hAnsi="Arial" w:cs="Arial"/>
          <w:b/>
          <w:bCs/>
          <w:iCs/>
          <w:sz w:val="22"/>
          <w:szCs w:val="22"/>
        </w:rPr>
        <w:lastRenderedPageBreak/>
        <w:t>Metodología</w:t>
      </w:r>
    </w:p>
    <w:p w:rsidR="00965C1D" w:rsidRPr="00B924C7" w:rsidRDefault="00965C1D" w:rsidP="00965C1D">
      <w:pPr>
        <w:ind w:right="46"/>
        <w:jc w:val="both"/>
        <w:rPr>
          <w:rFonts w:ascii="Arial" w:hAnsi="Arial" w:cs="Arial"/>
          <w:b/>
          <w:bCs/>
          <w:sz w:val="22"/>
          <w:szCs w:val="22"/>
        </w:rPr>
      </w:pPr>
    </w:p>
    <w:p w:rsidR="00965C1D" w:rsidRPr="00B924C7" w:rsidRDefault="00965C1D" w:rsidP="00965C1D">
      <w:pPr>
        <w:pStyle w:val="Prrafodelista"/>
        <w:widowControl w:val="0"/>
        <w:suppressAutoHyphens/>
        <w:spacing w:after="0" w:line="240" w:lineRule="auto"/>
        <w:ind w:left="0" w:right="46"/>
        <w:contextualSpacing w:val="0"/>
        <w:jc w:val="both"/>
        <w:rPr>
          <w:rFonts w:ascii="Arial" w:hAnsi="Arial" w:cs="Arial"/>
          <w:kern w:val="1"/>
        </w:rPr>
      </w:pPr>
      <w:r w:rsidRPr="00B924C7">
        <w:rPr>
          <w:rFonts w:ascii="Arial" w:hAnsi="Arial" w:cs="Arial"/>
          <w:kern w:val="1"/>
        </w:rPr>
        <w:t>Clases presenciales teóricas para el aprendizaje de fundamentos, modelamiento (80%) y estructura de base de datos. Lo anterior apoyado por herramientas multimediales.</w:t>
      </w:r>
    </w:p>
    <w:p w:rsidR="00965C1D" w:rsidRPr="00B924C7" w:rsidRDefault="00965C1D" w:rsidP="00965C1D">
      <w:pPr>
        <w:pStyle w:val="Prrafodelista"/>
        <w:widowControl w:val="0"/>
        <w:suppressAutoHyphens/>
        <w:spacing w:after="0" w:line="240" w:lineRule="auto"/>
        <w:ind w:left="0" w:right="46"/>
        <w:contextualSpacing w:val="0"/>
        <w:jc w:val="both"/>
        <w:rPr>
          <w:rFonts w:ascii="Arial" w:hAnsi="Arial" w:cs="Arial"/>
          <w:kern w:val="1"/>
        </w:rPr>
      </w:pPr>
    </w:p>
    <w:p w:rsidR="00965C1D" w:rsidRPr="00B924C7" w:rsidRDefault="00965C1D" w:rsidP="00965C1D">
      <w:pPr>
        <w:pStyle w:val="Prrafodelista"/>
        <w:widowControl w:val="0"/>
        <w:suppressAutoHyphens/>
        <w:spacing w:after="0" w:line="240" w:lineRule="auto"/>
        <w:ind w:left="0" w:right="46"/>
        <w:contextualSpacing w:val="0"/>
        <w:jc w:val="both"/>
        <w:rPr>
          <w:rFonts w:ascii="Arial" w:hAnsi="Arial" w:cs="Arial"/>
          <w:kern w:val="1"/>
        </w:rPr>
      </w:pPr>
      <w:r w:rsidRPr="00B924C7">
        <w:rPr>
          <w:rFonts w:ascii="Arial" w:hAnsi="Arial" w:cs="Arial"/>
          <w:kern w:val="1"/>
        </w:rPr>
        <w:t>Clases prácticas en laboratorio para modelamiento (20%), (uso de herramientas Case) y manejo de consultas (SQL). Uso de al menos 1 motor de datos relacional.</w:t>
      </w:r>
    </w:p>
    <w:p w:rsidR="00965C1D" w:rsidRPr="00B924C7" w:rsidRDefault="00965C1D" w:rsidP="00965C1D">
      <w:pPr>
        <w:ind w:right="46"/>
        <w:jc w:val="both"/>
        <w:rPr>
          <w:rFonts w:ascii="Arial" w:hAnsi="Arial" w:cs="Arial"/>
          <w:b/>
          <w:bCs/>
          <w:sz w:val="22"/>
          <w:szCs w:val="22"/>
        </w:rPr>
      </w:pPr>
    </w:p>
    <w:p w:rsidR="00965C1D" w:rsidRPr="002363F4" w:rsidRDefault="00965C1D" w:rsidP="00627BD3">
      <w:pPr>
        <w:numPr>
          <w:ilvl w:val="0"/>
          <w:numId w:val="39"/>
        </w:numPr>
        <w:ind w:left="0" w:right="46" w:firstLine="0"/>
        <w:jc w:val="both"/>
        <w:rPr>
          <w:rFonts w:ascii="Arial" w:hAnsi="Arial" w:cs="Arial"/>
          <w:b/>
          <w:bCs/>
          <w:iCs/>
          <w:sz w:val="22"/>
          <w:szCs w:val="22"/>
        </w:rPr>
      </w:pPr>
      <w:r w:rsidRPr="002363F4">
        <w:rPr>
          <w:rFonts w:ascii="Arial" w:hAnsi="Arial" w:cs="Arial"/>
          <w:b/>
          <w:bCs/>
          <w:iCs/>
          <w:sz w:val="22"/>
          <w:szCs w:val="22"/>
        </w:rPr>
        <w:t>Evaluación</w:t>
      </w:r>
    </w:p>
    <w:p w:rsidR="00965C1D" w:rsidRPr="00B924C7" w:rsidRDefault="00965C1D" w:rsidP="00965C1D">
      <w:pPr>
        <w:ind w:right="46"/>
        <w:jc w:val="both"/>
        <w:rPr>
          <w:rFonts w:ascii="Arial" w:hAnsi="Arial" w:cs="Arial"/>
          <w:b/>
          <w:bCs/>
          <w:sz w:val="22"/>
          <w:szCs w:val="22"/>
        </w:rPr>
      </w:pPr>
    </w:p>
    <w:p w:rsidR="00DB606C" w:rsidRPr="00B924C7" w:rsidRDefault="00DB606C" w:rsidP="00DB606C">
      <w:pPr>
        <w:widowControl w:val="0"/>
        <w:suppressAutoHyphens/>
        <w:spacing w:line="100" w:lineRule="atLeast"/>
        <w:jc w:val="both"/>
        <w:rPr>
          <w:rFonts w:ascii="Arial" w:hAnsi="Arial" w:cs="Arial"/>
          <w:i w:val="0"/>
          <w:kern w:val="1"/>
          <w:sz w:val="22"/>
          <w:szCs w:val="22"/>
          <w:lang w:eastAsia="es-ES_tradnl"/>
        </w:rPr>
      </w:pPr>
      <w:r w:rsidRPr="00B924C7">
        <w:rPr>
          <w:rFonts w:ascii="Arial" w:hAnsi="Arial" w:cs="Arial"/>
          <w:i w:val="0"/>
          <w:kern w:val="1"/>
          <w:sz w:val="22"/>
          <w:szCs w:val="22"/>
          <w:lang w:eastAsia="es-ES_tradnl"/>
        </w:rPr>
        <w:t xml:space="preserve">Se contempla la realización de evaluaciones parciales (controles, trabajos, prácticas de laboratorio, etc), dos pruebas solemnes de igual valor y un examen. </w:t>
      </w:r>
    </w:p>
    <w:p w:rsidR="00DB606C" w:rsidRPr="00B924C7" w:rsidRDefault="00DB606C" w:rsidP="00DB606C">
      <w:pPr>
        <w:widowControl w:val="0"/>
        <w:suppressAutoHyphens/>
        <w:spacing w:line="100" w:lineRule="atLeast"/>
        <w:jc w:val="both"/>
        <w:rPr>
          <w:rFonts w:ascii="Arial" w:hAnsi="Arial" w:cs="Arial"/>
          <w:i w:val="0"/>
          <w:kern w:val="1"/>
          <w:sz w:val="22"/>
          <w:szCs w:val="22"/>
          <w:lang w:eastAsia="es-ES_tradnl"/>
        </w:rPr>
      </w:pPr>
    </w:p>
    <w:p w:rsidR="00DB606C" w:rsidRPr="00B924C7" w:rsidRDefault="00DB606C" w:rsidP="00DB606C">
      <w:pPr>
        <w:widowControl w:val="0"/>
        <w:suppressAutoHyphens/>
        <w:spacing w:line="100" w:lineRule="atLeast"/>
        <w:ind w:right="46"/>
        <w:jc w:val="both"/>
        <w:rPr>
          <w:rFonts w:ascii="Arial" w:hAnsi="Arial" w:cs="Arial"/>
          <w:i w:val="0"/>
          <w:kern w:val="1"/>
          <w:sz w:val="22"/>
          <w:szCs w:val="22"/>
          <w:lang w:eastAsia="es-ES_tradnl"/>
        </w:rPr>
      </w:pPr>
      <w:r w:rsidRPr="00B924C7">
        <w:rPr>
          <w:rFonts w:ascii="Arial" w:hAnsi="Arial" w:cs="Arial"/>
          <w:i w:val="0"/>
          <w:kern w:val="1"/>
          <w:sz w:val="22"/>
          <w:szCs w:val="22"/>
          <w:lang w:eastAsia="es-ES_tradnl"/>
        </w:rPr>
        <w:t>La nota de presentación a examen, cálculo de nota final, condición de eximición, y eventuales reemplazos frente a inasistencias, dependerán de la normativa vigente y serán informadas al alumnado durante la primera semana del curso.</w:t>
      </w:r>
    </w:p>
    <w:p w:rsidR="00DB606C" w:rsidRPr="00B924C7" w:rsidRDefault="00DB606C" w:rsidP="00965C1D">
      <w:pPr>
        <w:ind w:right="46"/>
        <w:jc w:val="both"/>
        <w:rPr>
          <w:rFonts w:ascii="Arial" w:hAnsi="Arial" w:cs="Arial"/>
          <w:sz w:val="22"/>
          <w:szCs w:val="22"/>
        </w:rPr>
      </w:pPr>
    </w:p>
    <w:p w:rsidR="00965C1D" w:rsidRPr="00B924C7" w:rsidRDefault="00965C1D" w:rsidP="00965C1D">
      <w:pPr>
        <w:ind w:right="46"/>
        <w:jc w:val="both"/>
        <w:rPr>
          <w:rFonts w:ascii="Arial" w:hAnsi="Arial" w:cs="Arial"/>
          <w:b/>
          <w:bCs/>
          <w:sz w:val="22"/>
          <w:szCs w:val="22"/>
        </w:rPr>
      </w:pPr>
    </w:p>
    <w:p w:rsidR="00965C1D" w:rsidRPr="002363F4" w:rsidRDefault="00965C1D" w:rsidP="00627BD3">
      <w:pPr>
        <w:numPr>
          <w:ilvl w:val="0"/>
          <w:numId w:val="39"/>
        </w:numPr>
        <w:ind w:left="0" w:right="46" w:firstLine="0"/>
        <w:jc w:val="both"/>
        <w:rPr>
          <w:rFonts w:ascii="Arial" w:hAnsi="Arial" w:cs="Arial"/>
          <w:b/>
          <w:bCs/>
          <w:iCs/>
          <w:sz w:val="22"/>
          <w:szCs w:val="22"/>
        </w:rPr>
      </w:pPr>
      <w:r w:rsidRPr="002363F4">
        <w:rPr>
          <w:rFonts w:ascii="Arial" w:hAnsi="Arial" w:cs="Arial"/>
          <w:b/>
          <w:bCs/>
          <w:iCs/>
          <w:sz w:val="22"/>
          <w:szCs w:val="22"/>
        </w:rPr>
        <w:t>Bibliografía básica de referencia</w:t>
      </w:r>
    </w:p>
    <w:p w:rsidR="00965C1D" w:rsidRPr="00B924C7" w:rsidRDefault="00965C1D" w:rsidP="00965C1D">
      <w:pPr>
        <w:ind w:right="46"/>
        <w:jc w:val="both"/>
        <w:rPr>
          <w:rFonts w:ascii="Arial" w:hAnsi="Arial" w:cs="Arial"/>
          <w:b/>
          <w:bCs/>
          <w:sz w:val="22"/>
          <w:szCs w:val="22"/>
        </w:rPr>
      </w:pPr>
    </w:p>
    <w:p w:rsidR="00965C1D" w:rsidRPr="00B924C7" w:rsidRDefault="00965C1D" w:rsidP="00965C1D">
      <w:pPr>
        <w:pStyle w:val="Prrafodelista"/>
        <w:widowControl w:val="0"/>
        <w:tabs>
          <w:tab w:val="left" w:pos="1440"/>
        </w:tabs>
        <w:suppressAutoHyphens/>
        <w:spacing w:after="0" w:line="240" w:lineRule="auto"/>
        <w:ind w:left="0"/>
        <w:contextualSpacing w:val="0"/>
        <w:jc w:val="both"/>
        <w:rPr>
          <w:rFonts w:ascii="Arial" w:hAnsi="Arial" w:cs="Arial"/>
          <w:u w:val="single"/>
          <w:lang w:eastAsia="es-ES"/>
        </w:rPr>
      </w:pPr>
      <w:r w:rsidRPr="00B924C7">
        <w:rPr>
          <w:rFonts w:ascii="Arial" w:hAnsi="Arial" w:cs="Arial"/>
          <w:u w:val="single"/>
          <w:lang w:eastAsia="es-ES"/>
        </w:rPr>
        <w:t>Bibliografía obligatoria:</w:t>
      </w:r>
    </w:p>
    <w:p w:rsidR="00965C1D" w:rsidRPr="00B924C7" w:rsidRDefault="00965C1D" w:rsidP="00965C1D">
      <w:pPr>
        <w:ind w:right="46"/>
        <w:jc w:val="both"/>
        <w:rPr>
          <w:rFonts w:ascii="Arial" w:hAnsi="Arial" w:cs="Arial"/>
          <w:sz w:val="22"/>
          <w:szCs w:val="22"/>
        </w:rPr>
      </w:pPr>
    </w:p>
    <w:p w:rsidR="00965C1D" w:rsidRPr="00566B65" w:rsidRDefault="00965C1D" w:rsidP="00627BD3">
      <w:pPr>
        <w:numPr>
          <w:ilvl w:val="0"/>
          <w:numId w:val="141"/>
        </w:numPr>
        <w:ind w:right="46"/>
        <w:jc w:val="both"/>
        <w:rPr>
          <w:rFonts w:ascii="Arial" w:hAnsi="Arial" w:cs="Arial"/>
          <w:i w:val="0"/>
          <w:sz w:val="22"/>
          <w:szCs w:val="22"/>
          <w:lang w:val="en-GB"/>
        </w:rPr>
      </w:pPr>
      <w:r w:rsidRPr="00B924C7">
        <w:rPr>
          <w:rFonts w:ascii="Arial" w:hAnsi="Arial" w:cs="Arial"/>
          <w:sz w:val="22"/>
          <w:szCs w:val="22"/>
          <w:lang w:val="en-GB"/>
        </w:rPr>
        <w:t xml:space="preserve">Ullman, Jeffrey,  Widom,  J. (2007), </w:t>
      </w:r>
      <w:r w:rsidRPr="00566B65">
        <w:rPr>
          <w:rFonts w:ascii="Arial" w:hAnsi="Arial" w:cs="Arial"/>
          <w:i w:val="0"/>
          <w:sz w:val="22"/>
          <w:szCs w:val="22"/>
          <w:lang w:val="en-GB"/>
        </w:rPr>
        <w:t>A First Course in Database Systems. Prentice Hall.</w:t>
      </w:r>
    </w:p>
    <w:p w:rsidR="00965C1D" w:rsidRPr="00566B65" w:rsidRDefault="00965C1D" w:rsidP="00627BD3">
      <w:pPr>
        <w:numPr>
          <w:ilvl w:val="0"/>
          <w:numId w:val="141"/>
        </w:numPr>
        <w:ind w:right="46"/>
        <w:jc w:val="both"/>
        <w:rPr>
          <w:rFonts w:ascii="Arial" w:hAnsi="Arial" w:cs="Arial"/>
          <w:i w:val="0"/>
          <w:sz w:val="22"/>
          <w:szCs w:val="22"/>
          <w:lang w:val="en-US"/>
        </w:rPr>
      </w:pPr>
      <w:r w:rsidRPr="00B924C7">
        <w:rPr>
          <w:rFonts w:ascii="Arial" w:hAnsi="Arial" w:cs="Arial"/>
          <w:sz w:val="22"/>
          <w:szCs w:val="22"/>
          <w:lang w:val="en-GB"/>
        </w:rPr>
        <w:t>Silberschatz, A., Sudarshan, S., Korth, H.(</w:t>
      </w:r>
      <w:r w:rsidRPr="00B924C7">
        <w:rPr>
          <w:rFonts w:ascii="Arial" w:hAnsi="Arial" w:cs="Arial"/>
          <w:sz w:val="22"/>
          <w:szCs w:val="22"/>
          <w:lang w:val="en-US"/>
        </w:rPr>
        <w:t xml:space="preserve"> 2002</w:t>
      </w:r>
      <w:r w:rsidRPr="00B924C7">
        <w:rPr>
          <w:rFonts w:ascii="Arial" w:hAnsi="Arial" w:cs="Arial"/>
          <w:sz w:val="22"/>
          <w:szCs w:val="22"/>
          <w:lang w:val="en-GB"/>
        </w:rPr>
        <w:t xml:space="preserve">), </w:t>
      </w:r>
      <w:r w:rsidRPr="00566B65">
        <w:rPr>
          <w:rFonts w:ascii="Arial" w:hAnsi="Arial" w:cs="Arial"/>
          <w:i w:val="0"/>
          <w:sz w:val="22"/>
          <w:szCs w:val="22"/>
          <w:lang w:val="en-GB"/>
        </w:rPr>
        <w:t xml:space="preserve">Database Systems Concepts. </w:t>
      </w:r>
      <w:r w:rsidRPr="00566B65">
        <w:rPr>
          <w:rFonts w:ascii="Arial" w:hAnsi="Arial" w:cs="Arial"/>
          <w:i w:val="0"/>
          <w:sz w:val="22"/>
          <w:szCs w:val="22"/>
          <w:lang w:val="en-US"/>
        </w:rPr>
        <w:t xml:space="preserve">MacGraw-Hill. </w:t>
      </w:r>
    </w:p>
    <w:p w:rsidR="00965C1D" w:rsidRPr="00B924C7" w:rsidRDefault="00965C1D" w:rsidP="00965C1D">
      <w:pPr>
        <w:tabs>
          <w:tab w:val="left" w:pos="-720"/>
        </w:tabs>
        <w:suppressAutoHyphens/>
        <w:jc w:val="both"/>
        <w:rPr>
          <w:rFonts w:ascii="Arial" w:hAnsi="Arial" w:cs="Arial"/>
          <w:i w:val="0"/>
          <w:iCs/>
          <w:spacing w:val="-2"/>
          <w:sz w:val="22"/>
          <w:szCs w:val="22"/>
          <w:lang w:val="en-US"/>
        </w:rPr>
      </w:pPr>
    </w:p>
    <w:p w:rsidR="00965C1D" w:rsidRPr="00566B65" w:rsidRDefault="00965C1D" w:rsidP="00965C1D">
      <w:pPr>
        <w:jc w:val="both"/>
        <w:rPr>
          <w:rFonts w:ascii="Arial" w:hAnsi="Arial" w:cs="Arial"/>
          <w:bCs/>
          <w:i w:val="0"/>
          <w:sz w:val="22"/>
          <w:szCs w:val="22"/>
          <w:u w:val="single"/>
        </w:rPr>
      </w:pPr>
      <w:r w:rsidRPr="00566B65">
        <w:rPr>
          <w:rFonts w:ascii="Arial" w:hAnsi="Arial" w:cs="Arial"/>
          <w:bCs/>
          <w:i w:val="0"/>
          <w:sz w:val="22"/>
          <w:szCs w:val="22"/>
          <w:u w:val="single"/>
        </w:rPr>
        <w:t>Bibliografía complementaria:</w:t>
      </w:r>
    </w:p>
    <w:p w:rsidR="00965C1D" w:rsidRPr="00566B65" w:rsidRDefault="00965C1D" w:rsidP="00965C1D">
      <w:pPr>
        <w:jc w:val="both"/>
        <w:rPr>
          <w:rFonts w:ascii="Arial" w:hAnsi="Arial" w:cs="Arial"/>
          <w:b/>
          <w:bCs/>
          <w:i w:val="0"/>
          <w:sz w:val="22"/>
          <w:szCs w:val="22"/>
          <w:u w:val="single"/>
        </w:rPr>
      </w:pPr>
    </w:p>
    <w:p w:rsidR="00965C1D" w:rsidRPr="00566B65" w:rsidRDefault="00965C1D" w:rsidP="00627BD3">
      <w:pPr>
        <w:numPr>
          <w:ilvl w:val="0"/>
          <w:numId w:val="142"/>
        </w:numPr>
        <w:ind w:right="46"/>
        <w:jc w:val="both"/>
        <w:rPr>
          <w:rFonts w:ascii="Arial" w:hAnsi="Arial" w:cs="Arial"/>
          <w:i w:val="0"/>
          <w:sz w:val="22"/>
          <w:szCs w:val="22"/>
          <w:lang w:val="es-ES"/>
        </w:rPr>
      </w:pPr>
      <w:r w:rsidRPr="00B924C7">
        <w:rPr>
          <w:rFonts w:ascii="Arial" w:hAnsi="Arial" w:cs="Arial"/>
          <w:sz w:val="22"/>
          <w:szCs w:val="22"/>
          <w:lang w:val="es-ES"/>
        </w:rPr>
        <w:t xml:space="preserve">Ullman, J. D. and Widom, J. (1999) </w:t>
      </w:r>
      <w:r w:rsidRPr="00566B65">
        <w:rPr>
          <w:rFonts w:ascii="Arial" w:hAnsi="Arial" w:cs="Arial"/>
          <w:i w:val="0"/>
          <w:sz w:val="22"/>
          <w:szCs w:val="22"/>
          <w:lang w:val="es-ES"/>
        </w:rPr>
        <w:t>Introducción a los sistemas de bases de datos, Prentice-Hall.</w:t>
      </w:r>
    </w:p>
    <w:p w:rsidR="00965C1D" w:rsidRPr="00566B65" w:rsidRDefault="00965C1D" w:rsidP="00627BD3">
      <w:pPr>
        <w:numPr>
          <w:ilvl w:val="0"/>
          <w:numId w:val="142"/>
        </w:numPr>
        <w:ind w:right="46"/>
        <w:jc w:val="both"/>
        <w:rPr>
          <w:rFonts w:ascii="Arial" w:hAnsi="Arial" w:cs="Arial"/>
          <w:i w:val="0"/>
          <w:sz w:val="22"/>
          <w:szCs w:val="22"/>
          <w:lang w:val="es-CL"/>
        </w:rPr>
      </w:pPr>
      <w:r w:rsidRPr="00B924C7">
        <w:rPr>
          <w:rFonts w:ascii="Arial" w:hAnsi="Arial" w:cs="Arial"/>
          <w:sz w:val="22"/>
          <w:szCs w:val="22"/>
          <w:lang w:val="es-CL"/>
        </w:rPr>
        <w:t xml:space="preserve">Silberschatz, A. , Korth, H.F. and Sudarshan, S. (2002) </w:t>
      </w:r>
      <w:r w:rsidRPr="00566B65">
        <w:rPr>
          <w:rFonts w:ascii="Arial" w:hAnsi="Arial" w:cs="Arial"/>
          <w:i w:val="0"/>
          <w:sz w:val="22"/>
          <w:szCs w:val="22"/>
          <w:lang w:val="es-CL"/>
        </w:rPr>
        <w:t>Fundamentos de bases de datos Mc Graw-Hill,  4ª edición.  </w:t>
      </w:r>
    </w:p>
    <w:p w:rsidR="00965C1D" w:rsidRPr="00B924C7" w:rsidRDefault="00965C1D" w:rsidP="00965C1D">
      <w:pPr>
        <w:tabs>
          <w:tab w:val="left" w:pos="-720"/>
        </w:tabs>
        <w:suppressAutoHyphens/>
        <w:jc w:val="both"/>
        <w:rPr>
          <w:rFonts w:ascii="Arial" w:hAnsi="Arial" w:cs="Arial"/>
          <w:i w:val="0"/>
          <w:iCs/>
          <w:spacing w:val="-2"/>
          <w:sz w:val="22"/>
          <w:szCs w:val="22"/>
        </w:rPr>
      </w:pPr>
    </w:p>
    <w:p w:rsidR="00965C1D" w:rsidRPr="002363F4" w:rsidRDefault="00965C1D" w:rsidP="00965C1D">
      <w:pPr>
        <w:ind w:right="39"/>
        <w:jc w:val="center"/>
        <w:rPr>
          <w:rFonts w:ascii="Arial" w:hAnsi="Arial" w:cs="Arial"/>
          <w:b/>
          <w:bCs/>
          <w:iCs/>
          <w:sz w:val="22"/>
          <w:szCs w:val="22"/>
          <w:lang w:val="es-ES"/>
        </w:rPr>
      </w:pPr>
      <w:r w:rsidRPr="00B924C7">
        <w:rPr>
          <w:rFonts w:ascii="Arial" w:hAnsi="Arial" w:cs="Arial"/>
          <w:b/>
          <w:bCs/>
          <w:sz w:val="22"/>
          <w:szCs w:val="22"/>
          <w:lang w:val="es-ES"/>
        </w:rPr>
        <w:br w:type="page"/>
      </w:r>
      <w:r w:rsidRPr="002363F4">
        <w:rPr>
          <w:rFonts w:ascii="Arial" w:hAnsi="Arial" w:cs="Arial"/>
          <w:b/>
          <w:bCs/>
          <w:iCs/>
          <w:sz w:val="22"/>
          <w:szCs w:val="22"/>
          <w:lang w:val="es-ES"/>
        </w:rPr>
        <w:lastRenderedPageBreak/>
        <w:t>Facultad de Ingeniería</w:t>
      </w:r>
    </w:p>
    <w:p w:rsidR="00965C1D" w:rsidRPr="002363F4" w:rsidRDefault="00965C1D" w:rsidP="00965C1D">
      <w:pPr>
        <w:ind w:right="39"/>
        <w:jc w:val="center"/>
        <w:rPr>
          <w:rFonts w:ascii="Arial" w:hAnsi="Arial" w:cs="Arial"/>
          <w:b/>
          <w:bCs/>
          <w:iCs/>
          <w:sz w:val="22"/>
          <w:szCs w:val="22"/>
          <w:lang w:val="es-ES"/>
        </w:rPr>
      </w:pPr>
      <w:r w:rsidRPr="002363F4">
        <w:rPr>
          <w:rFonts w:ascii="Arial" w:hAnsi="Arial" w:cs="Arial"/>
          <w:b/>
          <w:bCs/>
          <w:iCs/>
          <w:sz w:val="22"/>
          <w:szCs w:val="22"/>
          <w:lang w:val="es-ES"/>
        </w:rPr>
        <w:t>Escuela de Ingeniería Industrial</w:t>
      </w:r>
    </w:p>
    <w:p w:rsidR="00965C1D" w:rsidRPr="002363F4" w:rsidRDefault="00965C1D" w:rsidP="00965C1D">
      <w:pPr>
        <w:rPr>
          <w:rFonts w:ascii="Arial" w:hAnsi="Arial" w:cs="Arial"/>
          <w:b/>
          <w:bCs/>
          <w:iCs/>
          <w:sz w:val="22"/>
          <w:szCs w:val="22"/>
          <w:lang w:val="es-ES"/>
        </w:rPr>
      </w:pPr>
    </w:p>
    <w:p w:rsidR="00965C1D" w:rsidRPr="002363F4" w:rsidRDefault="00965C1D" w:rsidP="00965C1D">
      <w:pPr>
        <w:jc w:val="center"/>
        <w:rPr>
          <w:rFonts w:ascii="Arial" w:hAnsi="Arial" w:cs="Arial"/>
          <w:b/>
          <w:bCs/>
          <w:iCs/>
          <w:sz w:val="22"/>
          <w:szCs w:val="22"/>
          <w:lang w:val="es-ES"/>
        </w:rPr>
      </w:pPr>
      <w:r w:rsidRPr="002363F4">
        <w:rPr>
          <w:rFonts w:ascii="Arial" w:hAnsi="Arial" w:cs="Arial"/>
          <w:b/>
          <w:bCs/>
          <w:iCs/>
          <w:sz w:val="22"/>
          <w:szCs w:val="22"/>
          <w:lang w:val="es-ES"/>
        </w:rPr>
        <w:t>PROGRAMA DE ASIGNATURA</w:t>
      </w:r>
    </w:p>
    <w:p w:rsidR="00965C1D" w:rsidRPr="002363F4" w:rsidRDefault="00965C1D" w:rsidP="00965C1D">
      <w:pPr>
        <w:jc w:val="center"/>
        <w:rPr>
          <w:rFonts w:ascii="Arial" w:hAnsi="Arial" w:cs="Arial"/>
          <w:b/>
          <w:bCs/>
          <w:iCs/>
          <w:sz w:val="22"/>
          <w:szCs w:val="22"/>
          <w:lang w:val="es-ES"/>
        </w:rPr>
      </w:pPr>
      <w:r w:rsidRPr="002363F4">
        <w:rPr>
          <w:rFonts w:ascii="Arial" w:hAnsi="Arial" w:cs="Arial"/>
          <w:iCs/>
          <w:sz w:val="22"/>
          <w:szCs w:val="22"/>
          <w:lang w:val="es-ES"/>
        </w:rPr>
        <w:t>Econometría</w:t>
      </w:r>
    </w:p>
    <w:p w:rsidR="00965C1D" w:rsidRPr="00B924C7" w:rsidRDefault="00965C1D" w:rsidP="00965C1D">
      <w:pPr>
        <w:ind w:right="39"/>
        <w:rPr>
          <w:rFonts w:ascii="Arial" w:hAnsi="Arial" w:cs="Arial"/>
          <w:i w:val="0"/>
          <w:iCs/>
          <w:sz w:val="22"/>
          <w:szCs w:val="22"/>
          <w:lang w:val="es-ES"/>
        </w:rPr>
      </w:pPr>
    </w:p>
    <w:p w:rsidR="00965C1D" w:rsidRPr="002363F4" w:rsidRDefault="002363F4" w:rsidP="00627BD3">
      <w:pPr>
        <w:numPr>
          <w:ilvl w:val="0"/>
          <w:numId w:val="40"/>
        </w:numPr>
        <w:tabs>
          <w:tab w:val="clear" w:pos="900"/>
          <w:tab w:val="left" w:pos="1260"/>
          <w:tab w:val="num" w:pos="1440"/>
        </w:tabs>
        <w:ind w:left="0" w:right="39" w:firstLine="0"/>
        <w:rPr>
          <w:rFonts w:ascii="Arial" w:hAnsi="Arial" w:cs="Arial"/>
          <w:b/>
          <w:bCs/>
          <w:iCs/>
          <w:sz w:val="22"/>
          <w:szCs w:val="22"/>
          <w:lang w:val="es-ES"/>
        </w:rPr>
      </w:pPr>
      <w:r>
        <w:rPr>
          <w:rFonts w:ascii="Arial" w:hAnsi="Arial" w:cs="Arial"/>
          <w:b/>
          <w:bCs/>
          <w:iCs/>
          <w:sz w:val="22"/>
          <w:szCs w:val="22"/>
          <w:lang w:val="es-ES"/>
        </w:rPr>
        <w:t>Identificación</w:t>
      </w:r>
    </w:p>
    <w:p w:rsidR="00965C1D" w:rsidRPr="00566B65" w:rsidRDefault="00965C1D" w:rsidP="00965C1D">
      <w:pPr>
        <w:ind w:right="39"/>
        <w:rPr>
          <w:rFonts w:ascii="Arial" w:hAnsi="Arial" w:cs="Arial"/>
          <w:b/>
          <w:bCs/>
          <w:i w:val="0"/>
          <w:iCs/>
          <w:sz w:val="22"/>
          <w:szCs w:val="22"/>
          <w:lang w:val="es-ES"/>
        </w:rPr>
      </w:pPr>
    </w:p>
    <w:p w:rsidR="00965C1D" w:rsidRPr="00566B65" w:rsidRDefault="00965C1D" w:rsidP="00965C1D">
      <w:pPr>
        <w:ind w:right="39"/>
        <w:rPr>
          <w:rFonts w:ascii="Arial" w:hAnsi="Arial" w:cs="Arial"/>
          <w:i w:val="0"/>
          <w:sz w:val="22"/>
          <w:szCs w:val="22"/>
          <w:lang w:val="es-ES"/>
        </w:rPr>
      </w:pPr>
      <w:r w:rsidRPr="00566B65">
        <w:rPr>
          <w:rFonts w:ascii="Arial" w:hAnsi="Arial" w:cs="Arial"/>
          <w:i w:val="0"/>
          <w:sz w:val="22"/>
          <w:szCs w:val="22"/>
          <w:lang w:val="es-ES"/>
        </w:rPr>
        <w:t>Código</w:t>
      </w:r>
      <w:r w:rsidRPr="00566B65">
        <w:rPr>
          <w:rFonts w:ascii="Arial" w:hAnsi="Arial" w:cs="Arial"/>
          <w:i w:val="0"/>
          <w:sz w:val="22"/>
          <w:szCs w:val="22"/>
          <w:lang w:val="es-ES"/>
        </w:rPr>
        <w:tab/>
      </w:r>
      <w:r w:rsidRPr="00566B65">
        <w:rPr>
          <w:rFonts w:ascii="Arial" w:hAnsi="Arial" w:cs="Arial"/>
          <w:i w:val="0"/>
          <w:sz w:val="22"/>
          <w:szCs w:val="22"/>
          <w:lang w:val="es-ES"/>
        </w:rPr>
        <w:tab/>
      </w:r>
      <w:r w:rsidRPr="00566B65">
        <w:rPr>
          <w:rFonts w:ascii="Arial" w:hAnsi="Arial" w:cs="Arial"/>
          <w:i w:val="0"/>
          <w:sz w:val="22"/>
          <w:szCs w:val="22"/>
          <w:lang w:val="es-ES"/>
        </w:rPr>
        <w:tab/>
      </w:r>
      <w:r w:rsidRPr="00566B65">
        <w:rPr>
          <w:rFonts w:ascii="Arial" w:hAnsi="Arial" w:cs="Arial"/>
          <w:i w:val="0"/>
          <w:sz w:val="22"/>
          <w:szCs w:val="22"/>
          <w:lang w:val="es-ES"/>
        </w:rPr>
        <w:tab/>
      </w:r>
      <w:r w:rsidR="00566B65">
        <w:rPr>
          <w:rFonts w:ascii="Arial" w:hAnsi="Arial" w:cs="Arial"/>
          <w:i w:val="0"/>
          <w:sz w:val="22"/>
          <w:szCs w:val="22"/>
          <w:lang w:val="es-ES"/>
        </w:rPr>
        <w:tab/>
      </w:r>
      <w:r w:rsidRPr="00566B65">
        <w:rPr>
          <w:rFonts w:ascii="Arial" w:hAnsi="Arial" w:cs="Arial"/>
          <w:i w:val="0"/>
          <w:sz w:val="22"/>
          <w:szCs w:val="22"/>
          <w:lang w:val="es-ES"/>
        </w:rPr>
        <w:t>: CII-2752</w:t>
      </w:r>
    </w:p>
    <w:p w:rsidR="00965C1D" w:rsidRPr="00566B65" w:rsidRDefault="00965C1D" w:rsidP="00965C1D">
      <w:pPr>
        <w:ind w:right="39"/>
        <w:rPr>
          <w:rFonts w:ascii="Arial" w:hAnsi="Arial" w:cs="Arial"/>
          <w:i w:val="0"/>
          <w:sz w:val="22"/>
          <w:szCs w:val="22"/>
          <w:lang w:val="es-ES"/>
        </w:rPr>
      </w:pPr>
      <w:r w:rsidRPr="00566B65">
        <w:rPr>
          <w:rFonts w:ascii="Arial" w:hAnsi="Arial" w:cs="Arial"/>
          <w:i w:val="0"/>
          <w:sz w:val="22"/>
          <w:szCs w:val="22"/>
          <w:lang w:val="es-ES"/>
        </w:rPr>
        <w:t>Créditos</w:t>
      </w:r>
      <w:r w:rsidRPr="00566B65">
        <w:rPr>
          <w:rFonts w:ascii="Arial" w:hAnsi="Arial" w:cs="Arial"/>
          <w:i w:val="0"/>
          <w:sz w:val="22"/>
          <w:szCs w:val="22"/>
          <w:lang w:val="es-ES"/>
        </w:rPr>
        <w:tab/>
        <w:t xml:space="preserve">        </w:t>
      </w:r>
      <w:r w:rsidRPr="00566B65">
        <w:rPr>
          <w:rFonts w:ascii="Arial" w:hAnsi="Arial" w:cs="Arial"/>
          <w:i w:val="0"/>
          <w:sz w:val="22"/>
          <w:szCs w:val="22"/>
          <w:lang w:val="es-ES"/>
        </w:rPr>
        <w:tab/>
      </w:r>
      <w:r w:rsidRPr="00566B65">
        <w:rPr>
          <w:rFonts w:ascii="Arial" w:hAnsi="Arial" w:cs="Arial"/>
          <w:i w:val="0"/>
          <w:sz w:val="22"/>
          <w:szCs w:val="22"/>
          <w:lang w:val="es-ES"/>
        </w:rPr>
        <w:tab/>
      </w:r>
      <w:r w:rsidR="00DB606C" w:rsidRPr="00566B65">
        <w:rPr>
          <w:rFonts w:ascii="Arial" w:hAnsi="Arial" w:cs="Arial"/>
          <w:i w:val="0"/>
          <w:sz w:val="22"/>
          <w:szCs w:val="22"/>
          <w:lang w:val="es-ES"/>
        </w:rPr>
        <w:tab/>
      </w:r>
      <w:r w:rsidRPr="00566B65">
        <w:rPr>
          <w:rFonts w:ascii="Arial" w:hAnsi="Arial" w:cs="Arial"/>
          <w:i w:val="0"/>
          <w:sz w:val="22"/>
          <w:szCs w:val="22"/>
          <w:lang w:val="es-ES"/>
        </w:rPr>
        <w:t>: 6</w:t>
      </w:r>
    </w:p>
    <w:p w:rsidR="00965C1D" w:rsidRPr="00566B65" w:rsidRDefault="00965C1D" w:rsidP="00965C1D">
      <w:pPr>
        <w:ind w:right="39"/>
        <w:rPr>
          <w:rFonts w:ascii="Arial" w:hAnsi="Arial" w:cs="Arial"/>
          <w:i w:val="0"/>
          <w:sz w:val="22"/>
          <w:szCs w:val="22"/>
          <w:lang w:val="es-ES"/>
        </w:rPr>
      </w:pPr>
      <w:r w:rsidRPr="00566B65">
        <w:rPr>
          <w:rFonts w:ascii="Arial" w:hAnsi="Arial" w:cs="Arial"/>
          <w:i w:val="0"/>
          <w:sz w:val="22"/>
          <w:szCs w:val="22"/>
          <w:lang w:val="es-ES"/>
        </w:rPr>
        <w:t>Duración</w:t>
      </w:r>
      <w:r w:rsidRPr="00566B65">
        <w:rPr>
          <w:rFonts w:ascii="Arial" w:hAnsi="Arial" w:cs="Arial"/>
          <w:i w:val="0"/>
          <w:sz w:val="22"/>
          <w:szCs w:val="22"/>
          <w:lang w:val="es-ES"/>
        </w:rPr>
        <w:tab/>
      </w:r>
      <w:r w:rsidRPr="00566B65">
        <w:rPr>
          <w:rFonts w:ascii="Arial" w:hAnsi="Arial" w:cs="Arial"/>
          <w:i w:val="0"/>
          <w:sz w:val="22"/>
          <w:szCs w:val="22"/>
          <w:lang w:val="es-ES"/>
        </w:rPr>
        <w:tab/>
      </w:r>
      <w:r w:rsidRPr="00566B65">
        <w:rPr>
          <w:rFonts w:ascii="Arial" w:hAnsi="Arial" w:cs="Arial"/>
          <w:i w:val="0"/>
          <w:sz w:val="22"/>
          <w:szCs w:val="22"/>
          <w:lang w:val="es-ES"/>
        </w:rPr>
        <w:tab/>
      </w:r>
      <w:r w:rsidR="00DB606C" w:rsidRPr="00566B65">
        <w:rPr>
          <w:rFonts w:ascii="Arial" w:hAnsi="Arial" w:cs="Arial"/>
          <w:i w:val="0"/>
          <w:sz w:val="22"/>
          <w:szCs w:val="22"/>
          <w:lang w:val="es-ES"/>
        </w:rPr>
        <w:tab/>
      </w:r>
      <w:r w:rsidRPr="00566B65">
        <w:rPr>
          <w:rFonts w:ascii="Arial" w:hAnsi="Arial" w:cs="Arial"/>
          <w:i w:val="0"/>
          <w:sz w:val="22"/>
          <w:szCs w:val="22"/>
          <w:lang w:val="es-ES"/>
        </w:rPr>
        <w:t>: Semestral</w:t>
      </w:r>
    </w:p>
    <w:p w:rsidR="00965C1D" w:rsidRPr="00566B65" w:rsidRDefault="00965C1D" w:rsidP="00965C1D">
      <w:pPr>
        <w:ind w:right="39"/>
        <w:rPr>
          <w:rFonts w:ascii="Arial" w:hAnsi="Arial" w:cs="Arial"/>
          <w:i w:val="0"/>
          <w:sz w:val="22"/>
          <w:szCs w:val="22"/>
          <w:lang w:val="es-ES"/>
        </w:rPr>
      </w:pPr>
      <w:r w:rsidRPr="00566B65">
        <w:rPr>
          <w:rFonts w:ascii="Arial" w:hAnsi="Arial" w:cs="Arial"/>
          <w:i w:val="0"/>
          <w:sz w:val="22"/>
          <w:szCs w:val="22"/>
          <w:lang w:val="es-ES"/>
        </w:rPr>
        <w:t>Ubicación en plan de estudio</w:t>
      </w:r>
      <w:r w:rsidR="00DB606C" w:rsidRPr="00566B65">
        <w:rPr>
          <w:rFonts w:ascii="Arial" w:hAnsi="Arial" w:cs="Arial"/>
          <w:i w:val="0"/>
          <w:sz w:val="22"/>
          <w:szCs w:val="22"/>
          <w:lang w:val="es-ES"/>
        </w:rPr>
        <w:tab/>
      </w:r>
      <w:r w:rsidRPr="00566B65">
        <w:rPr>
          <w:rFonts w:ascii="Arial" w:hAnsi="Arial" w:cs="Arial"/>
          <w:i w:val="0"/>
          <w:sz w:val="22"/>
          <w:szCs w:val="22"/>
          <w:lang w:val="es-ES"/>
        </w:rPr>
        <w:t xml:space="preserve">: Semestre 6  </w:t>
      </w:r>
    </w:p>
    <w:p w:rsidR="00965C1D" w:rsidRPr="00566B65" w:rsidRDefault="00965C1D" w:rsidP="00965C1D">
      <w:pPr>
        <w:ind w:right="39"/>
        <w:rPr>
          <w:rFonts w:ascii="Arial" w:hAnsi="Arial" w:cs="Arial"/>
          <w:i w:val="0"/>
          <w:sz w:val="22"/>
          <w:szCs w:val="22"/>
          <w:lang w:val="es-ES"/>
        </w:rPr>
      </w:pPr>
      <w:r w:rsidRPr="00566B65">
        <w:rPr>
          <w:rFonts w:ascii="Arial" w:hAnsi="Arial" w:cs="Arial"/>
          <w:i w:val="0"/>
          <w:sz w:val="22"/>
          <w:szCs w:val="22"/>
          <w:lang w:val="es-ES"/>
        </w:rPr>
        <w:t>Requisitos</w:t>
      </w:r>
      <w:r w:rsidRPr="00566B65">
        <w:rPr>
          <w:rFonts w:ascii="Arial" w:hAnsi="Arial" w:cs="Arial"/>
          <w:i w:val="0"/>
          <w:sz w:val="22"/>
          <w:szCs w:val="22"/>
          <w:lang w:val="es-ES"/>
        </w:rPr>
        <w:tab/>
      </w:r>
      <w:r w:rsidRPr="00566B65">
        <w:rPr>
          <w:rFonts w:ascii="Arial" w:hAnsi="Arial" w:cs="Arial"/>
          <w:i w:val="0"/>
          <w:sz w:val="22"/>
          <w:szCs w:val="22"/>
          <w:lang w:val="es-ES"/>
        </w:rPr>
        <w:tab/>
      </w:r>
      <w:r w:rsidRPr="00566B65">
        <w:rPr>
          <w:rFonts w:ascii="Arial" w:hAnsi="Arial" w:cs="Arial"/>
          <w:i w:val="0"/>
          <w:sz w:val="22"/>
          <w:szCs w:val="22"/>
          <w:lang w:val="es-ES"/>
        </w:rPr>
        <w:tab/>
      </w:r>
      <w:r w:rsidR="00DB606C" w:rsidRPr="00566B65">
        <w:rPr>
          <w:rFonts w:ascii="Arial" w:hAnsi="Arial" w:cs="Arial"/>
          <w:i w:val="0"/>
          <w:sz w:val="22"/>
          <w:szCs w:val="22"/>
          <w:lang w:val="es-ES"/>
        </w:rPr>
        <w:tab/>
      </w:r>
      <w:r w:rsidRPr="00566B65">
        <w:rPr>
          <w:rFonts w:ascii="Arial" w:hAnsi="Arial" w:cs="Arial"/>
          <w:i w:val="0"/>
          <w:sz w:val="22"/>
          <w:szCs w:val="22"/>
          <w:lang w:val="es-ES"/>
        </w:rPr>
        <w:t>: Inferencia Estadística (CII-2751)</w:t>
      </w:r>
    </w:p>
    <w:p w:rsidR="00965C1D" w:rsidRPr="00566B65" w:rsidRDefault="00965C1D" w:rsidP="00965C1D">
      <w:pPr>
        <w:ind w:right="39"/>
        <w:rPr>
          <w:rFonts w:ascii="Arial" w:hAnsi="Arial" w:cs="Arial"/>
          <w:i w:val="0"/>
          <w:sz w:val="22"/>
          <w:szCs w:val="22"/>
          <w:lang w:val="es-ES"/>
        </w:rPr>
      </w:pPr>
      <w:r w:rsidRPr="00566B65">
        <w:rPr>
          <w:rFonts w:ascii="Arial" w:hAnsi="Arial" w:cs="Arial"/>
          <w:i w:val="0"/>
          <w:sz w:val="22"/>
          <w:szCs w:val="22"/>
          <w:lang w:val="es-ES"/>
        </w:rPr>
        <w:t>Sesiones semanales</w:t>
      </w:r>
      <w:r w:rsidRPr="00566B65">
        <w:rPr>
          <w:rFonts w:ascii="Arial" w:hAnsi="Arial" w:cs="Arial"/>
          <w:i w:val="0"/>
          <w:sz w:val="22"/>
          <w:szCs w:val="22"/>
          <w:lang w:val="es-ES"/>
        </w:rPr>
        <w:tab/>
      </w:r>
      <w:r w:rsidRPr="00566B65">
        <w:rPr>
          <w:rFonts w:ascii="Arial" w:hAnsi="Arial" w:cs="Arial"/>
          <w:i w:val="0"/>
          <w:sz w:val="22"/>
          <w:szCs w:val="22"/>
          <w:lang w:val="es-ES"/>
        </w:rPr>
        <w:tab/>
      </w:r>
      <w:r w:rsidR="00566B65">
        <w:rPr>
          <w:rFonts w:ascii="Arial" w:hAnsi="Arial" w:cs="Arial"/>
          <w:i w:val="0"/>
          <w:sz w:val="22"/>
          <w:szCs w:val="22"/>
          <w:lang w:val="es-ES"/>
        </w:rPr>
        <w:tab/>
      </w:r>
      <w:r w:rsidRPr="00566B65">
        <w:rPr>
          <w:rFonts w:ascii="Arial" w:hAnsi="Arial" w:cs="Arial"/>
          <w:i w:val="0"/>
          <w:sz w:val="22"/>
          <w:szCs w:val="22"/>
          <w:lang w:val="es-ES"/>
        </w:rPr>
        <w:t>: 2 cátedras; 1 ayudantía</w:t>
      </w:r>
    </w:p>
    <w:p w:rsidR="00965C1D" w:rsidRPr="00B924C7" w:rsidRDefault="00965C1D" w:rsidP="00965C1D">
      <w:pPr>
        <w:ind w:right="39"/>
        <w:rPr>
          <w:rFonts w:ascii="Arial" w:hAnsi="Arial" w:cs="Arial"/>
          <w:sz w:val="22"/>
          <w:szCs w:val="22"/>
          <w:lang w:val="es-ES"/>
        </w:rPr>
      </w:pPr>
    </w:p>
    <w:p w:rsidR="00965C1D" w:rsidRPr="00B924C7" w:rsidRDefault="00965C1D" w:rsidP="00965C1D">
      <w:pPr>
        <w:ind w:right="39"/>
        <w:rPr>
          <w:rFonts w:ascii="Arial" w:hAnsi="Arial" w:cs="Arial"/>
          <w:sz w:val="22"/>
          <w:szCs w:val="22"/>
          <w:lang w:val="es-ES"/>
        </w:rPr>
      </w:pPr>
    </w:p>
    <w:p w:rsidR="00965C1D" w:rsidRPr="00B924C7" w:rsidRDefault="00965C1D" w:rsidP="00627BD3">
      <w:pPr>
        <w:pStyle w:val="Ttulo1"/>
        <w:numPr>
          <w:ilvl w:val="0"/>
          <w:numId w:val="40"/>
        </w:numPr>
        <w:tabs>
          <w:tab w:val="clear" w:pos="900"/>
          <w:tab w:val="num" w:pos="1260"/>
        </w:tabs>
        <w:spacing w:line="240" w:lineRule="auto"/>
        <w:ind w:left="0" w:right="0" w:firstLine="0"/>
        <w:jc w:val="left"/>
        <w:rPr>
          <w:i/>
          <w:iCs/>
          <w:szCs w:val="22"/>
        </w:rPr>
      </w:pPr>
      <w:r w:rsidRPr="00B924C7">
        <w:rPr>
          <w:i/>
          <w:iCs/>
          <w:szCs w:val="22"/>
        </w:rPr>
        <w:t>Objetivos Generales y Específicos</w:t>
      </w:r>
    </w:p>
    <w:p w:rsidR="00965C1D" w:rsidRPr="00B924C7" w:rsidRDefault="00965C1D" w:rsidP="00965C1D">
      <w:pPr>
        <w:ind w:right="39"/>
        <w:rPr>
          <w:rFonts w:ascii="Arial" w:hAnsi="Arial" w:cs="Arial"/>
          <w:b/>
          <w:bCs/>
          <w:i w:val="0"/>
          <w:iCs/>
          <w:sz w:val="22"/>
          <w:szCs w:val="22"/>
          <w:lang w:val="es-ES"/>
        </w:rPr>
      </w:pPr>
    </w:p>
    <w:p w:rsidR="00965C1D" w:rsidRPr="00B924C7" w:rsidRDefault="00965C1D" w:rsidP="00965C1D">
      <w:pPr>
        <w:pStyle w:val="Textoindependiente"/>
        <w:rPr>
          <w:szCs w:val="22"/>
        </w:rPr>
      </w:pPr>
      <w:r w:rsidRPr="00B924C7">
        <w:rPr>
          <w:szCs w:val="22"/>
        </w:rPr>
        <w:t xml:space="preserve">Aplicar conceptos y técnicas básicas de estimación econométrica e inferencia estadística a problemas prácticos. </w:t>
      </w:r>
    </w:p>
    <w:p w:rsidR="00965C1D" w:rsidRPr="00B924C7" w:rsidRDefault="00965C1D" w:rsidP="00965C1D">
      <w:pPr>
        <w:pStyle w:val="Textoindependiente"/>
        <w:rPr>
          <w:szCs w:val="22"/>
        </w:rPr>
      </w:pPr>
    </w:p>
    <w:p w:rsidR="00965C1D" w:rsidRPr="00566B65" w:rsidRDefault="00965C1D" w:rsidP="00965C1D">
      <w:pPr>
        <w:jc w:val="both"/>
        <w:rPr>
          <w:rFonts w:ascii="Arial" w:hAnsi="Arial" w:cs="Arial"/>
          <w:i w:val="0"/>
          <w:sz w:val="22"/>
          <w:szCs w:val="22"/>
          <w:lang w:val="es-ES"/>
        </w:rPr>
      </w:pPr>
      <w:r w:rsidRPr="00566B65">
        <w:rPr>
          <w:rFonts w:ascii="Arial" w:hAnsi="Arial" w:cs="Arial"/>
          <w:i w:val="0"/>
          <w:sz w:val="22"/>
          <w:szCs w:val="22"/>
          <w:lang w:val="es-ES"/>
        </w:rPr>
        <w:t>Al final del curso el alumno será capaz de:</w:t>
      </w:r>
    </w:p>
    <w:p w:rsidR="00965C1D" w:rsidRPr="00566B65" w:rsidRDefault="00965C1D" w:rsidP="00965C1D">
      <w:pPr>
        <w:jc w:val="both"/>
        <w:rPr>
          <w:rFonts w:ascii="Arial" w:hAnsi="Arial" w:cs="Arial"/>
          <w:i w:val="0"/>
          <w:sz w:val="22"/>
          <w:szCs w:val="22"/>
          <w:lang w:val="es-ES"/>
        </w:rPr>
      </w:pPr>
    </w:p>
    <w:p w:rsidR="00965C1D" w:rsidRPr="00566B65" w:rsidRDefault="00965C1D" w:rsidP="00627BD3">
      <w:pPr>
        <w:numPr>
          <w:ilvl w:val="0"/>
          <w:numId w:val="193"/>
        </w:numPr>
        <w:jc w:val="both"/>
        <w:rPr>
          <w:rFonts w:ascii="Arial" w:hAnsi="Arial" w:cs="Arial"/>
          <w:i w:val="0"/>
          <w:sz w:val="22"/>
          <w:szCs w:val="22"/>
          <w:lang w:val="es-ES"/>
        </w:rPr>
      </w:pPr>
      <w:r w:rsidRPr="00566B65">
        <w:rPr>
          <w:rFonts w:ascii="Arial" w:hAnsi="Arial" w:cs="Arial"/>
          <w:i w:val="0"/>
          <w:sz w:val="22"/>
          <w:szCs w:val="22"/>
          <w:lang w:val="es-ES"/>
        </w:rPr>
        <w:t>Estimar modelos simples, interpretando sus resultados con relación a las teorías económicas y señalando las potencialidades y limitaciones del análisis.</w:t>
      </w:r>
    </w:p>
    <w:p w:rsidR="00965C1D" w:rsidRPr="00566B65" w:rsidRDefault="00965C1D" w:rsidP="00627BD3">
      <w:pPr>
        <w:numPr>
          <w:ilvl w:val="0"/>
          <w:numId w:val="193"/>
        </w:numPr>
        <w:jc w:val="both"/>
        <w:rPr>
          <w:rFonts w:ascii="Arial" w:hAnsi="Arial" w:cs="Arial"/>
          <w:i w:val="0"/>
          <w:sz w:val="22"/>
          <w:szCs w:val="22"/>
          <w:lang w:val="es-ES"/>
        </w:rPr>
      </w:pPr>
      <w:r w:rsidRPr="00566B65">
        <w:rPr>
          <w:rFonts w:ascii="Arial" w:hAnsi="Arial" w:cs="Arial"/>
          <w:i w:val="0"/>
          <w:sz w:val="22"/>
          <w:szCs w:val="22"/>
          <w:lang w:val="es-ES"/>
        </w:rPr>
        <w:t>Comprender, en una primera aproximación, técnicas econométricas intermedias: modelos de mínimos cuadrados ordinarios, máxima verosimilitud, modelos de series de tiempos.</w:t>
      </w:r>
    </w:p>
    <w:p w:rsidR="00965C1D" w:rsidRPr="00566B65" w:rsidRDefault="00965C1D" w:rsidP="00627BD3">
      <w:pPr>
        <w:numPr>
          <w:ilvl w:val="0"/>
          <w:numId w:val="193"/>
        </w:numPr>
        <w:jc w:val="both"/>
        <w:rPr>
          <w:rFonts w:ascii="Arial" w:hAnsi="Arial" w:cs="Arial"/>
          <w:i w:val="0"/>
          <w:sz w:val="22"/>
          <w:szCs w:val="22"/>
          <w:lang w:val="es-ES"/>
        </w:rPr>
      </w:pPr>
      <w:r w:rsidRPr="00566B65">
        <w:rPr>
          <w:rFonts w:ascii="Arial" w:hAnsi="Arial" w:cs="Arial"/>
          <w:i w:val="0"/>
          <w:sz w:val="22"/>
          <w:szCs w:val="22"/>
          <w:lang w:val="es-ES"/>
        </w:rPr>
        <w:t>Aplicar software en el análisis y resolución de modelos econométricos.</w:t>
      </w:r>
    </w:p>
    <w:p w:rsidR="00965C1D" w:rsidRPr="00B924C7" w:rsidRDefault="00965C1D" w:rsidP="00965C1D">
      <w:pPr>
        <w:ind w:right="39"/>
        <w:rPr>
          <w:rFonts w:ascii="Arial" w:hAnsi="Arial" w:cs="Arial"/>
          <w:i w:val="0"/>
          <w:iCs/>
          <w:sz w:val="22"/>
          <w:szCs w:val="22"/>
          <w:lang w:val="es-ES"/>
        </w:rPr>
      </w:pPr>
      <w:r w:rsidRPr="00B924C7">
        <w:rPr>
          <w:rFonts w:ascii="Arial" w:hAnsi="Arial" w:cs="Arial"/>
          <w:i w:val="0"/>
          <w:iCs/>
          <w:sz w:val="22"/>
          <w:szCs w:val="22"/>
          <w:lang w:val="es-ES"/>
        </w:rPr>
        <w:t xml:space="preserve">  </w:t>
      </w:r>
    </w:p>
    <w:p w:rsidR="00965C1D" w:rsidRPr="002363F4" w:rsidRDefault="002363F4" w:rsidP="00627BD3">
      <w:pPr>
        <w:numPr>
          <w:ilvl w:val="0"/>
          <w:numId w:val="40"/>
        </w:numPr>
        <w:tabs>
          <w:tab w:val="clear" w:pos="900"/>
          <w:tab w:val="num" w:pos="1260"/>
        </w:tabs>
        <w:ind w:left="0" w:right="39" w:firstLine="0"/>
        <w:rPr>
          <w:rFonts w:ascii="Arial" w:hAnsi="Arial" w:cs="Arial"/>
          <w:b/>
          <w:bCs/>
          <w:iCs/>
          <w:sz w:val="22"/>
          <w:szCs w:val="22"/>
          <w:lang w:val="es-ES"/>
        </w:rPr>
      </w:pPr>
      <w:r>
        <w:rPr>
          <w:rFonts w:ascii="Arial" w:hAnsi="Arial" w:cs="Arial"/>
          <w:b/>
          <w:bCs/>
          <w:iCs/>
          <w:sz w:val="22"/>
          <w:szCs w:val="22"/>
          <w:lang w:val="es-ES"/>
        </w:rPr>
        <w:t>Descripción de Contenidos</w:t>
      </w:r>
    </w:p>
    <w:p w:rsidR="00965C1D" w:rsidRPr="00566B65" w:rsidRDefault="00965C1D" w:rsidP="00965C1D">
      <w:pPr>
        <w:ind w:right="39"/>
        <w:rPr>
          <w:rFonts w:ascii="Arial" w:hAnsi="Arial" w:cs="Arial"/>
          <w:bCs/>
          <w:i w:val="0"/>
          <w:iCs/>
          <w:sz w:val="22"/>
          <w:szCs w:val="22"/>
          <w:lang w:val="es-ES"/>
        </w:rPr>
      </w:pPr>
    </w:p>
    <w:p w:rsidR="00965C1D" w:rsidRPr="00566B65" w:rsidRDefault="00965C1D" w:rsidP="00627BD3">
      <w:pPr>
        <w:keepNext/>
        <w:numPr>
          <w:ilvl w:val="0"/>
          <w:numId w:val="194"/>
        </w:numPr>
        <w:tabs>
          <w:tab w:val="left" w:pos="0"/>
        </w:tabs>
        <w:jc w:val="both"/>
        <w:rPr>
          <w:rFonts w:ascii="Arial" w:hAnsi="Arial" w:cs="Arial"/>
          <w:i w:val="0"/>
          <w:sz w:val="22"/>
          <w:szCs w:val="22"/>
          <w:lang w:val="es-ES"/>
        </w:rPr>
      </w:pPr>
      <w:r w:rsidRPr="00566B65">
        <w:rPr>
          <w:rFonts w:ascii="Arial" w:hAnsi="Arial" w:cs="Arial"/>
          <w:bCs/>
          <w:i w:val="0"/>
          <w:iCs/>
          <w:sz w:val="22"/>
          <w:szCs w:val="22"/>
          <w:lang w:val="es-ES"/>
        </w:rPr>
        <w:t xml:space="preserve">Repaso de Estadística: </w:t>
      </w:r>
      <w:r w:rsidRPr="00566B65">
        <w:rPr>
          <w:rFonts w:ascii="Arial" w:hAnsi="Arial" w:cs="Arial"/>
          <w:i w:val="0"/>
          <w:sz w:val="22"/>
          <w:szCs w:val="22"/>
          <w:lang w:val="es-ES"/>
        </w:rPr>
        <w:t>Variables Aleatorias, Estimación, Propiedades deseables de los estimadores, Inferencia</w:t>
      </w:r>
    </w:p>
    <w:p w:rsidR="00965C1D" w:rsidRPr="00566B65" w:rsidRDefault="00965C1D" w:rsidP="00627BD3">
      <w:pPr>
        <w:keepNext/>
        <w:numPr>
          <w:ilvl w:val="0"/>
          <w:numId w:val="194"/>
        </w:numPr>
        <w:tabs>
          <w:tab w:val="left" w:pos="0"/>
          <w:tab w:val="left" w:pos="1134"/>
        </w:tabs>
        <w:jc w:val="both"/>
        <w:rPr>
          <w:rFonts w:ascii="Arial" w:hAnsi="Arial" w:cs="Arial"/>
          <w:i w:val="0"/>
          <w:sz w:val="22"/>
          <w:szCs w:val="22"/>
          <w:lang w:val="es-ES"/>
        </w:rPr>
      </w:pPr>
      <w:r w:rsidRPr="00566B65">
        <w:rPr>
          <w:rFonts w:ascii="Arial" w:hAnsi="Arial" w:cs="Arial"/>
          <w:bCs/>
          <w:i w:val="0"/>
          <w:iCs/>
          <w:sz w:val="22"/>
          <w:szCs w:val="22"/>
          <w:lang w:val="es-ES"/>
        </w:rPr>
        <w:t xml:space="preserve">El Modelo de Regresión Simple y Múltiple: </w:t>
      </w:r>
      <w:r w:rsidRPr="00566B65">
        <w:rPr>
          <w:rFonts w:ascii="Arial" w:hAnsi="Arial" w:cs="Arial"/>
          <w:i w:val="0"/>
          <w:sz w:val="22"/>
          <w:szCs w:val="22"/>
          <w:lang w:val="es-ES"/>
        </w:rPr>
        <w:t>Repaso de matrices, Regresión por mínimos cuadrados ordinarios (MICO), Supuestos clásicos del modelo de regresión, Propiedades estadísticas de los estimadores MICO, Teorema de Gauss-Markov, Inferencia estadística en el modelo de regresión lineal, Bondad de ajuste y estadígrafos asociados, Test de Chow (Cambio Estructural), Variables dicotómicas</w:t>
      </w:r>
    </w:p>
    <w:p w:rsidR="00965C1D" w:rsidRPr="00566B65" w:rsidRDefault="00965C1D" w:rsidP="00627BD3">
      <w:pPr>
        <w:keepNext/>
        <w:numPr>
          <w:ilvl w:val="0"/>
          <w:numId w:val="194"/>
        </w:numPr>
        <w:tabs>
          <w:tab w:val="left" w:pos="0"/>
          <w:tab w:val="left" w:pos="1134"/>
        </w:tabs>
        <w:jc w:val="both"/>
        <w:rPr>
          <w:rFonts w:ascii="Arial" w:hAnsi="Arial" w:cs="Arial"/>
          <w:i w:val="0"/>
          <w:sz w:val="22"/>
          <w:szCs w:val="22"/>
          <w:lang w:val="es-ES"/>
        </w:rPr>
      </w:pPr>
      <w:r w:rsidRPr="00566B65">
        <w:rPr>
          <w:rFonts w:ascii="Arial" w:hAnsi="Arial" w:cs="Arial"/>
          <w:bCs/>
          <w:i w:val="0"/>
          <w:iCs/>
          <w:sz w:val="22"/>
          <w:szCs w:val="22"/>
          <w:lang w:val="es-ES"/>
        </w:rPr>
        <w:t xml:space="preserve">Violaciones de Supuestos Clásicos: </w:t>
      </w:r>
      <w:r w:rsidRPr="00566B65">
        <w:rPr>
          <w:rFonts w:ascii="Arial" w:hAnsi="Arial" w:cs="Arial"/>
          <w:i w:val="0"/>
          <w:sz w:val="22"/>
          <w:szCs w:val="22"/>
          <w:lang w:val="es-ES"/>
        </w:rPr>
        <w:t xml:space="preserve">No normalidad de los errores, Heterocedasticidad, Multicolinealidad, Autocorrelación, Mínimos cuadrados </w:t>
      </w:r>
    </w:p>
    <w:p w:rsidR="00965C1D" w:rsidRPr="00566B65" w:rsidRDefault="00965C1D" w:rsidP="00627BD3">
      <w:pPr>
        <w:keepNext/>
        <w:numPr>
          <w:ilvl w:val="0"/>
          <w:numId w:val="194"/>
        </w:numPr>
        <w:tabs>
          <w:tab w:val="left" w:pos="0"/>
          <w:tab w:val="left" w:pos="1134"/>
        </w:tabs>
        <w:jc w:val="both"/>
        <w:rPr>
          <w:rFonts w:ascii="Arial" w:hAnsi="Arial" w:cs="Arial"/>
          <w:i w:val="0"/>
          <w:sz w:val="22"/>
          <w:szCs w:val="22"/>
          <w:lang w:val="es-ES"/>
        </w:rPr>
      </w:pPr>
      <w:r w:rsidRPr="00566B65">
        <w:rPr>
          <w:rFonts w:ascii="Arial" w:hAnsi="Arial" w:cs="Arial"/>
          <w:i w:val="0"/>
          <w:sz w:val="22"/>
          <w:szCs w:val="22"/>
          <w:lang w:val="es-ES"/>
        </w:rPr>
        <w:t>generalizados, Omisión de variables pertinentes e inclusión de variables irrelevantes.</w:t>
      </w:r>
    </w:p>
    <w:p w:rsidR="00965C1D" w:rsidRPr="00B924C7" w:rsidRDefault="00965C1D" w:rsidP="00965C1D">
      <w:pPr>
        <w:keepNext/>
        <w:tabs>
          <w:tab w:val="left" w:pos="0"/>
          <w:tab w:val="left" w:pos="1134"/>
        </w:tabs>
        <w:ind w:left="720"/>
        <w:jc w:val="both"/>
        <w:rPr>
          <w:rFonts w:ascii="Arial" w:hAnsi="Arial" w:cs="Arial"/>
          <w:sz w:val="22"/>
          <w:szCs w:val="22"/>
          <w:lang w:val="es-ES"/>
        </w:rPr>
      </w:pPr>
    </w:p>
    <w:p w:rsidR="00965C1D" w:rsidRPr="00B924C7" w:rsidRDefault="00965C1D" w:rsidP="00965C1D">
      <w:pPr>
        <w:tabs>
          <w:tab w:val="left" w:pos="2913"/>
        </w:tabs>
        <w:jc w:val="both"/>
        <w:rPr>
          <w:rFonts w:ascii="Arial" w:hAnsi="Arial" w:cs="Arial"/>
          <w:i w:val="0"/>
          <w:iCs/>
          <w:sz w:val="22"/>
          <w:szCs w:val="22"/>
          <w:lang w:val="es-ES"/>
        </w:rPr>
      </w:pPr>
      <w:r w:rsidRPr="00B924C7">
        <w:rPr>
          <w:rFonts w:ascii="Arial" w:hAnsi="Arial" w:cs="Arial"/>
          <w:i w:val="0"/>
          <w:iCs/>
          <w:sz w:val="22"/>
          <w:szCs w:val="22"/>
          <w:lang w:val="es-ES"/>
        </w:rPr>
        <w:tab/>
      </w:r>
      <w:r w:rsidRPr="00B924C7">
        <w:rPr>
          <w:rFonts w:ascii="Arial" w:hAnsi="Arial" w:cs="Arial"/>
          <w:i w:val="0"/>
          <w:iCs/>
          <w:sz w:val="22"/>
          <w:szCs w:val="22"/>
          <w:lang w:val="es-ES"/>
        </w:rPr>
        <w:tab/>
      </w:r>
    </w:p>
    <w:p w:rsidR="00965C1D" w:rsidRPr="002363F4" w:rsidRDefault="00D43C71" w:rsidP="00627BD3">
      <w:pPr>
        <w:numPr>
          <w:ilvl w:val="0"/>
          <w:numId w:val="40"/>
        </w:numPr>
        <w:tabs>
          <w:tab w:val="clear" w:pos="900"/>
          <w:tab w:val="num" w:pos="1260"/>
        </w:tabs>
        <w:ind w:left="0" w:right="39" w:firstLine="0"/>
        <w:rPr>
          <w:rFonts w:ascii="Arial" w:hAnsi="Arial" w:cs="Arial"/>
          <w:b/>
          <w:bCs/>
          <w:iCs/>
          <w:sz w:val="22"/>
          <w:szCs w:val="22"/>
          <w:lang w:val="es-ES"/>
        </w:rPr>
      </w:pPr>
      <w:r>
        <w:rPr>
          <w:rFonts w:ascii="Arial" w:hAnsi="Arial" w:cs="Arial"/>
          <w:b/>
          <w:bCs/>
          <w:iCs/>
          <w:sz w:val="22"/>
          <w:szCs w:val="22"/>
          <w:lang w:val="es-ES"/>
        </w:rPr>
        <w:t xml:space="preserve">Importancia del curso en el plan de estudio  </w:t>
      </w:r>
    </w:p>
    <w:p w:rsidR="00965C1D" w:rsidRPr="00B924C7" w:rsidRDefault="00965C1D" w:rsidP="00965C1D">
      <w:pPr>
        <w:ind w:right="39"/>
        <w:rPr>
          <w:rFonts w:ascii="Arial" w:hAnsi="Arial" w:cs="Arial"/>
          <w:sz w:val="22"/>
          <w:szCs w:val="22"/>
          <w:u w:val="single"/>
          <w:lang w:val="es-ES"/>
        </w:rPr>
      </w:pPr>
    </w:p>
    <w:p w:rsidR="00965C1D" w:rsidRPr="00B924C7" w:rsidRDefault="00965C1D" w:rsidP="00965C1D">
      <w:pPr>
        <w:ind w:right="39"/>
        <w:jc w:val="both"/>
        <w:rPr>
          <w:rFonts w:ascii="Arial" w:hAnsi="Arial" w:cs="Arial"/>
          <w:sz w:val="22"/>
          <w:szCs w:val="22"/>
          <w:lang w:val="es-ES"/>
        </w:rPr>
      </w:pPr>
      <w:r w:rsidRPr="00B924C7">
        <w:rPr>
          <w:rFonts w:ascii="Arial" w:hAnsi="Arial" w:cs="Arial"/>
          <w:sz w:val="22"/>
          <w:szCs w:val="22"/>
          <w:lang w:val="es-ES"/>
        </w:rPr>
        <w:t xml:space="preserve">El sentido de este curso es representar numéricamente las relaciones económicas mediante una adecuada combinación de </w:t>
      </w:r>
      <w:smartTag w:uri="urn:schemas-microsoft-com:office:smarttags" w:element="PersonName">
        <w:smartTagPr>
          <w:attr w:name="ProductID" w:val="la Teor￭a"/>
        </w:smartTagPr>
        <w:r w:rsidRPr="00B924C7">
          <w:rPr>
            <w:rFonts w:ascii="Arial" w:hAnsi="Arial" w:cs="Arial"/>
            <w:sz w:val="22"/>
            <w:szCs w:val="22"/>
            <w:lang w:val="es-ES"/>
          </w:rPr>
          <w:t>la Teoría</w:t>
        </w:r>
      </w:smartTag>
      <w:r w:rsidRPr="00B924C7">
        <w:rPr>
          <w:rFonts w:ascii="Arial" w:hAnsi="Arial" w:cs="Arial"/>
          <w:sz w:val="22"/>
          <w:szCs w:val="22"/>
          <w:lang w:val="es-ES"/>
        </w:rPr>
        <w:t xml:space="preserve"> económica matemática y </w:t>
      </w:r>
      <w:smartTag w:uri="urn:schemas-microsoft-com:office:smarttags" w:element="PersonName">
        <w:smartTagPr>
          <w:attr w:name="ProductID" w:val="la Estad￭stica"/>
        </w:smartTagPr>
        <w:r w:rsidRPr="00B924C7">
          <w:rPr>
            <w:rFonts w:ascii="Arial" w:hAnsi="Arial" w:cs="Arial"/>
            <w:sz w:val="22"/>
            <w:szCs w:val="22"/>
            <w:lang w:val="es-ES"/>
          </w:rPr>
          <w:t>la Estadística</w:t>
        </w:r>
      </w:smartTag>
      <w:r w:rsidRPr="00B924C7">
        <w:rPr>
          <w:rFonts w:ascii="Arial" w:hAnsi="Arial" w:cs="Arial"/>
          <w:sz w:val="22"/>
          <w:szCs w:val="22"/>
          <w:lang w:val="es-ES"/>
        </w:rPr>
        <w:t xml:space="preserve"> contribuyendo así a la formación de especialistas en las áreas de Economía trasformándose en una herramienta que le permitirá resolver problemas complejos relacionados. </w:t>
      </w:r>
    </w:p>
    <w:p w:rsidR="00965C1D" w:rsidRPr="00B924C7" w:rsidRDefault="00965C1D" w:rsidP="00965C1D">
      <w:pPr>
        <w:ind w:right="39"/>
        <w:rPr>
          <w:rFonts w:ascii="Arial" w:hAnsi="Arial" w:cs="Arial"/>
          <w:sz w:val="22"/>
          <w:szCs w:val="22"/>
          <w:lang w:val="es-ES"/>
        </w:rPr>
      </w:pPr>
    </w:p>
    <w:p w:rsidR="00965C1D" w:rsidRPr="00B924C7" w:rsidRDefault="00965C1D" w:rsidP="00965C1D">
      <w:pPr>
        <w:ind w:right="39"/>
        <w:rPr>
          <w:rFonts w:ascii="Arial" w:hAnsi="Arial" w:cs="Arial"/>
          <w:sz w:val="22"/>
          <w:szCs w:val="22"/>
          <w:lang w:val="es-ES"/>
        </w:rPr>
      </w:pPr>
    </w:p>
    <w:p w:rsidR="00965C1D" w:rsidRPr="00B924C7" w:rsidRDefault="00965C1D" w:rsidP="00965C1D">
      <w:pPr>
        <w:ind w:right="39"/>
        <w:rPr>
          <w:rFonts w:ascii="Arial" w:hAnsi="Arial" w:cs="Arial"/>
          <w:sz w:val="22"/>
          <w:szCs w:val="22"/>
          <w:lang w:val="es-ES"/>
        </w:rPr>
      </w:pPr>
    </w:p>
    <w:p w:rsidR="00965C1D" w:rsidRPr="00B924C7" w:rsidRDefault="00965C1D" w:rsidP="00965C1D">
      <w:pPr>
        <w:ind w:right="39"/>
        <w:rPr>
          <w:rFonts w:ascii="Arial" w:hAnsi="Arial" w:cs="Arial"/>
          <w:sz w:val="22"/>
          <w:szCs w:val="22"/>
          <w:lang w:val="es-ES"/>
        </w:rPr>
      </w:pPr>
    </w:p>
    <w:p w:rsidR="00965C1D" w:rsidRPr="002363F4" w:rsidRDefault="00965C1D" w:rsidP="00627BD3">
      <w:pPr>
        <w:numPr>
          <w:ilvl w:val="0"/>
          <w:numId w:val="40"/>
        </w:numPr>
        <w:tabs>
          <w:tab w:val="clear" w:pos="900"/>
          <w:tab w:val="num" w:pos="1260"/>
        </w:tabs>
        <w:ind w:left="0" w:right="39" w:firstLine="0"/>
        <w:rPr>
          <w:rFonts w:ascii="Arial" w:hAnsi="Arial" w:cs="Arial"/>
          <w:b/>
          <w:bCs/>
          <w:iCs/>
          <w:sz w:val="22"/>
          <w:szCs w:val="22"/>
          <w:lang w:val="es-ES"/>
        </w:rPr>
      </w:pPr>
      <w:r w:rsidRPr="002363F4">
        <w:rPr>
          <w:rFonts w:ascii="Arial" w:hAnsi="Arial" w:cs="Arial"/>
          <w:b/>
          <w:bCs/>
          <w:iCs/>
          <w:sz w:val="22"/>
          <w:szCs w:val="22"/>
          <w:lang w:val="es-ES"/>
        </w:rPr>
        <w:lastRenderedPageBreak/>
        <w:t xml:space="preserve"> Metodología</w:t>
      </w:r>
    </w:p>
    <w:p w:rsidR="00965C1D" w:rsidRPr="00B924C7" w:rsidRDefault="00965C1D" w:rsidP="00965C1D">
      <w:pPr>
        <w:ind w:right="39"/>
        <w:rPr>
          <w:rFonts w:ascii="Arial" w:hAnsi="Arial" w:cs="Arial"/>
          <w:b/>
          <w:bCs/>
          <w:sz w:val="22"/>
          <w:szCs w:val="22"/>
          <w:lang w:val="es-ES"/>
        </w:rPr>
      </w:pPr>
    </w:p>
    <w:p w:rsidR="00965C1D" w:rsidRPr="00566B65" w:rsidRDefault="00965C1D" w:rsidP="00965C1D">
      <w:pPr>
        <w:ind w:right="39"/>
        <w:jc w:val="both"/>
        <w:rPr>
          <w:rFonts w:ascii="Arial" w:hAnsi="Arial" w:cs="Arial"/>
          <w:i w:val="0"/>
          <w:sz w:val="22"/>
          <w:szCs w:val="22"/>
          <w:lang w:val="es-ES"/>
        </w:rPr>
      </w:pPr>
      <w:r w:rsidRPr="00566B65">
        <w:rPr>
          <w:rFonts w:ascii="Arial" w:hAnsi="Arial" w:cs="Arial"/>
          <w:i w:val="0"/>
          <w:sz w:val="22"/>
          <w:szCs w:val="22"/>
          <w:lang w:val="es-ES"/>
        </w:rPr>
        <w:t>Clases expositivas del profesor con participación activa de los alumnos dos veces por semana. Se contempla trabajar con software especializado para contribuir al aprendizaje y el abordaje de aplicaciones.</w:t>
      </w:r>
    </w:p>
    <w:p w:rsidR="00965C1D" w:rsidRPr="00B924C7" w:rsidRDefault="00965C1D" w:rsidP="00965C1D">
      <w:pPr>
        <w:ind w:right="39"/>
        <w:jc w:val="both"/>
        <w:rPr>
          <w:rFonts w:ascii="Arial" w:hAnsi="Arial" w:cs="Arial"/>
          <w:b/>
          <w:bCs/>
          <w:sz w:val="22"/>
          <w:szCs w:val="22"/>
          <w:lang w:val="es-ES"/>
        </w:rPr>
      </w:pPr>
    </w:p>
    <w:p w:rsidR="00965C1D" w:rsidRPr="002363F4" w:rsidRDefault="00965C1D" w:rsidP="00627BD3">
      <w:pPr>
        <w:numPr>
          <w:ilvl w:val="0"/>
          <w:numId w:val="40"/>
        </w:numPr>
        <w:tabs>
          <w:tab w:val="clear" w:pos="900"/>
          <w:tab w:val="num" w:pos="1260"/>
        </w:tabs>
        <w:ind w:left="0" w:right="39" w:firstLine="0"/>
        <w:rPr>
          <w:rFonts w:ascii="Arial" w:hAnsi="Arial" w:cs="Arial"/>
          <w:b/>
          <w:bCs/>
          <w:iCs/>
          <w:sz w:val="22"/>
          <w:szCs w:val="22"/>
          <w:lang w:val="es-ES"/>
        </w:rPr>
      </w:pPr>
      <w:r w:rsidRPr="002363F4">
        <w:rPr>
          <w:rFonts w:ascii="Arial" w:hAnsi="Arial" w:cs="Arial"/>
          <w:b/>
          <w:bCs/>
          <w:iCs/>
          <w:sz w:val="22"/>
          <w:szCs w:val="22"/>
          <w:lang w:val="es-ES"/>
        </w:rPr>
        <w:t>Evaluación</w:t>
      </w:r>
    </w:p>
    <w:p w:rsidR="00965C1D" w:rsidRPr="00B924C7" w:rsidRDefault="00965C1D" w:rsidP="00965C1D">
      <w:pPr>
        <w:jc w:val="both"/>
        <w:rPr>
          <w:rFonts w:ascii="Arial" w:hAnsi="Arial" w:cs="Arial"/>
          <w:sz w:val="22"/>
          <w:szCs w:val="22"/>
        </w:rPr>
      </w:pPr>
    </w:p>
    <w:p w:rsidR="00DB606C" w:rsidRPr="00B924C7" w:rsidRDefault="00DB606C" w:rsidP="00DB606C">
      <w:pPr>
        <w:widowControl w:val="0"/>
        <w:suppressAutoHyphens/>
        <w:spacing w:line="100" w:lineRule="atLeast"/>
        <w:jc w:val="both"/>
        <w:rPr>
          <w:rFonts w:ascii="Arial" w:hAnsi="Arial" w:cs="Arial"/>
          <w:i w:val="0"/>
          <w:kern w:val="1"/>
          <w:sz w:val="22"/>
          <w:szCs w:val="22"/>
          <w:lang w:eastAsia="es-ES_tradnl"/>
        </w:rPr>
      </w:pPr>
      <w:r w:rsidRPr="00B924C7">
        <w:rPr>
          <w:rFonts w:ascii="Arial" w:hAnsi="Arial" w:cs="Arial"/>
          <w:i w:val="0"/>
          <w:kern w:val="1"/>
          <w:sz w:val="22"/>
          <w:szCs w:val="22"/>
          <w:lang w:eastAsia="es-ES_tradnl"/>
        </w:rPr>
        <w:t xml:space="preserve">Se contempla la realización de evaluaciones parciales (controles, trabajos, prácticas de laboratorio, etc), dos pruebas solemnes de igual valor y un examen. </w:t>
      </w:r>
    </w:p>
    <w:p w:rsidR="00DB606C" w:rsidRPr="00B924C7" w:rsidRDefault="00DB606C" w:rsidP="00DB606C">
      <w:pPr>
        <w:widowControl w:val="0"/>
        <w:suppressAutoHyphens/>
        <w:spacing w:line="100" w:lineRule="atLeast"/>
        <w:jc w:val="both"/>
        <w:rPr>
          <w:rFonts w:ascii="Arial" w:hAnsi="Arial" w:cs="Arial"/>
          <w:i w:val="0"/>
          <w:kern w:val="1"/>
          <w:sz w:val="22"/>
          <w:szCs w:val="22"/>
          <w:lang w:eastAsia="es-ES_tradnl"/>
        </w:rPr>
      </w:pPr>
    </w:p>
    <w:p w:rsidR="00DB606C" w:rsidRPr="00B924C7" w:rsidRDefault="00DB606C" w:rsidP="00DB606C">
      <w:pPr>
        <w:widowControl w:val="0"/>
        <w:suppressAutoHyphens/>
        <w:spacing w:line="100" w:lineRule="atLeast"/>
        <w:ind w:right="46"/>
        <w:jc w:val="both"/>
        <w:rPr>
          <w:rFonts w:ascii="Arial" w:hAnsi="Arial" w:cs="Arial"/>
          <w:i w:val="0"/>
          <w:kern w:val="1"/>
          <w:sz w:val="22"/>
          <w:szCs w:val="22"/>
          <w:lang w:eastAsia="es-ES_tradnl"/>
        </w:rPr>
      </w:pPr>
      <w:r w:rsidRPr="00B924C7">
        <w:rPr>
          <w:rFonts w:ascii="Arial" w:hAnsi="Arial" w:cs="Arial"/>
          <w:i w:val="0"/>
          <w:kern w:val="1"/>
          <w:sz w:val="22"/>
          <w:szCs w:val="22"/>
          <w:lang w:eastAsia="es-ES_tradnl"/>
        </w:rPr>
        <w:t>La nota de presentación a examen, cálculo de nota final, condición de eximición, y eventuales reemplazos frente a inasistencias, dependerán de la normativa vigente y serán informadas al alumnado durante la primera semana del curso.</w:t>
      </w:r>
    </w:p>
    <w:p w:rsidR="00DB606C" w:rsidRPr="00B924C7" w:rsidRDefault="00DB606C" w:rsidP="00965C1D">
      <w:pPr>
        <w:jc w:val="both"/>
        <w:rPr>
          <w:rFonts w:ascii="Arial" w:hAnsi="Arial" w:cs="Arial"/>
          <w:sz w:val="22"/>
          <w:szCs w:val="22"/>
        </w:rPr>
      </w:pPr>
    </w:p>
    <w:p w:rsidR="00965C1D" w:rsidRPr="00B924C7" w:rsidRDefault="00965C1D" w:rsidP="00965C1D">
      <w:pPr>
        <w:ind w:right="46"/>
        <w:jc w:val="both"/>
        <w:rPr>
          <w:rFonts w:ascii="Arial" w:hAnsi="Arial" w:cs="Arial"/>
          <w:b/>
          <w:bCs/>
          <w:sz w:val="22"/>
          <w:szCs w:val="22"/>
        </w:rPr>
      </w:pPr>
    </w:p>
    <w:p w:rsidR="00965C1D" w:rsidRPr="002363F4" w:rsidRDefault="00965C1D" w:rsidP="00627BD3">
      <w:pPr>
        <w:numPr>
          <w:ilvl w:val="0"/>
          <w:numId w:val="40"/>
        </w:numPr>
        <w:tabs>
          <w:tab w:val="clear" w:pos="900"/>
          <w:tab w:val="num" w:pos="1260"/>
        </w:tabs>
        <w:ind w:left="0" w:right="39" w:firstLine="0"/>
        <w:rPr>
          <w:rFonts w:ascii="Arial" w:hAnsi="Arial" w:cs="Arial"/>
          <w:b/>
          <w:bCs/>
          <w:iCs/>
          <w:sz w:val="22"/>
          <w:szCs w:val="22"/>
          <w:lang w:val="es-ES"/>
        </w:rPr>
      </w:pPr>
      <w:r w:rsidRPr="002363F4">
        <w:rPr>
          <w:rFonts w:ascii="Arial" w:hAnsi="Arial" w:cs="Arial"/>
          <w:b/>
          <w:bCs/>
          <w:iCs/>
          <w:sz w:val="22"/>
          <w:szCs w:val="22"/>
          <w:lang w:val="es-ES"/>
        </w:rPr>
        <w:t>Bibliografía básica de referencia</w:t>
      </w:r>
    </w:p>
    <w:p w:rsidR="00965C1D" w:rsidRPr="00B924C7" w:rsidRDefault="00965C1D" w:rsidP="00965C1D">
      <w:pPr>
        <w:ind w:right="39"/>
        <w:rPr>
          <w:rFonts w:ascii="Arial" w:hAnsi="Arial" w:cs="Arial"/>
          <w:sz w:val="22"/>
          <w:szCs w:val="22"/>
          <w:lang w:val="es-ES"/>
        </w:rPr>
      </w:pPr>
    </w:p>
    <w:p w:rsidR="00965C1D" w:rsidRPr="00B924C7" w:rsidRDefault="00965C1D" w:rsidP="00965C1D">
      <w:pPr>
        <w:pStyle w:val="Prrafodelista"/>
        <w:widowControl w:val="0"/>
        <w:tabs>
          <w:tab w:val="left" w:pos="1440"/>
        </w:tabs>
        <w:suppressAutoHyphens/>
        <w:spacing w:after="0" w:line="240" w:lineRule="auto"/>
        <w:ind w:left="0"/>
        <w:contextualSpacing w:val="0"/>
        <w:jc w:val="both"/>
        <w:rPr>
          <w:rFonts w:ascii="Arial" w:hAnsi="Arial" w:cs="Arial"/>
          <w:u w:val="single"/>
          <w:lang w:eastAsia="es-ES"/>
        </w:rPr>
      </w:pPr>
      <w:r w:rsidRPr="00B924C7">
        <w:rPr>
          <w:rFonts w:ascii="Arial" w:hAnsi="Arial" w:cs="Arial"/>
          <w:u w:val="single"/>
          <w:lang w:eastAsia="es-ES"/>
        </w:rPr>
        <w:t>Bibliografía obligatoria:</w:t>
      </w:r>
    </w:p>
    <w:p w:rsidR="00965C1D" w:rsidRPr="00B924C7" w:rsidRDefault="00965C1D" w:rsidP="00965C1D">
      <w:pPr>
        <w:rPr>
          <w:rFonts w:ascii="Arial" w:hAnsi="Arial" w:cs="Arial"/>
          <w:sz w:val="22"/>
          <w:szCs w:val="22"/>
          <w:lang w:val="en-GB"/>
        </w:rPr>
      </w:pPr>
    </w:p>
    <w:p w:rsidR="00965C1D" w:rsidRPr="00B924C7" w:rsidRDefault="00965C1D" w:rsidP="00627BD3">
      <w:pPr>
        <w:numPr>
          <w:ilvl w:val="0"/>
          <w:numId w:val="143"/>
        </w:numPr>
        <w:rPr>
          <w:rFonts w:ascii="Arial" w:hAnsi="Arial" w:cs="Arial"/>
          <w:sz w:val="22"/>
          <w:szCs w:val="22"/>
          <w:lang w:val="es-ES"/>
        </w:rPr>
      </w:pPr>
      <w:r w:rsidRPr="00B924C7">
        <w:rPr>
          <w:rFonts w:ascii="Arial" w:hAnsi="Arial" w:cs="Arial"/>
          <w:sz w:val="22"/>
          <w:szCs w:val="22"/>
          <w:lang w:val="es-ES"/>
        </w:rPr>
        <w:t xml:space="preserve">Pindyck y Rubinfeld (2000) </w:t>
      </w:r>
      <w:r w:rsidRPr="00566B65">
        <w:rPr>
          <w:rFonts w:ascii="Arial" w:hAnsi="Arial" w:cs="Arial"/>
          <w:i w:val="0"/>
          <w:sz w:val="22"/>
          <w:szCs w:val="22"/>
          <w:lang w:val="es-ES"/>
        </w:rPr>
        <w:t>Econometría modelos y pronósticos. 4ta edición, Mc Graw Hill.</w:t>
      </w:r>
      <w:r w:rsidRPr="00B924C7">
        <w:rPr>
          <w:rFonts w:ascii="Arial" w:hAnsi="Arial" w:cs="Arial"/>
          <w:sz w:val="22"/>
          <w:szCs w:val="22"/>
          <w:lang w:val="es-ES"/>
        </w:rPr>
        <w:t xml:space="preserve"> </w:t>
      </w:r>
    </w:p>
    <w:p w:rsidR="00965C1D" w:rsidRPr="00B924C7" w:rsidRDefault="00965C1D" w:rsidP="00627BD3">
      <w:pPr>
        <w:numPr>
          <w:ilvl w:val="0"/>
          <w:numId w:val="143"/>
        </w:numPr>
        <w:rPr>
          <w:rFonts w:ascii="Arial" w:hAnsi="Arial" w:cs="Arial"/>
          <w:sz w:val="22"/>
          <w:szCs w:val="22"/>
          <w:lang w:val="es-ES"/>
        </w:rPr>
      </w:pPr>
      <w:r w:rsidRPr="00B924C7">
        <w:rPr>
          <w:rFonts w:ascii="Arial" w:hAnsi="Arial" w:cs="Arial"/>
          <w:sz w:val="22"/>
          <w:szCs w:val="22"/>
          <w:lang w:val="es-ES"/>
        </w:rPr>
        <w:t xml:space="preserve">Novales Alfonso (1993) </w:t>
      </w:r>
      <w:r w:rsidRPr="00566B65">
        <w:rPr>
          <w:rFonts w:ascii="Arial" w:hAnsi="Arial" w:cs="Arial"/>
          <w:i w:val="0"/>
          <w:sz w:val="22"/>
          <w:szCs w:val="22"/>
          <w:lang w:val="es-ES"/>
        </w:rPr>
        <w:t>Econometría. 2da edición, Mc Graw Hill.</w:t>
      </w:r>
      <w:r w:rsidRPr="00B924C7">
        <w:rPr>
          <w:rFonts w:ascii="Arial" w:hAnsi="Arial" w:cs="Arial"/>
          <w:sz w:val="22"/>
          <w:szCs w:val="22"/>
          <w:lang w:val="es-ES"/>
        </w:rPr>
        <w:t xml:space="preserve"> </w:t>
      </w:r>
    </w:p>
    <w:p w:rsidR="00965C1D" w:rsidRPr="00B924C7" w:rsidRDefault="00965C1D" w:rsidP="00965C1D">
      <w:pPr>
        <w:rPr>
          <w:rFonts w:ascii="Arial" w:hAnsi="Arial" w:cs="Arial"/>
          <w:sz w:val="22"/>
          <w:szCs w:val="22"/>
          <w:lang w:val="es-ES"/>
        </w:rPr>
      </w:pPr>
    </w:p>
    <w:p w:rsidR="00965C1D" w:rsidRPr="00B924C7" w:rsidRDefault="00965C1D" w:rsidP="00965C1D">
      <w:pPr>
        <w:pStyle w:val="Prrafodelista"/>
        <w:widowControl w:val="0"/>
        <w:tabs>
          <w:tab w:val="left" w:pos="1440"/>
        </w:tabs>
        <w:suppressAutoHyphens/>
        <w:spacing w:after="0" w:line="240" w:lineRule="auto"/>
        <w:ind w:left="0"/>
        <w:contextualSpacing w:val="0"/>
        <w:jc w:val="both"/>
        <w:rPr>
          <w:rFonts w:ascii="Arial" w:hAnsi="Arial" w:cs="Arial"/>
          <w:u w:val="single"/>
        </w:rPr>
      </w:pPr>
      <w:r w:rsidRPr="00B924C7">
        <w:rPr>
          <w:rFonts w:ascii="Arial" w:hAnsi="Arial" w:cs="Arial"/>
          <w:u w:val="single"/>
          <w:lang w:eastAsia="es-ES"/>
        </w:rPr>
        <w:t>Bibliografía complementaria:</w:t>
      </w:r>
    </w:p>
    <w:p w:rsidR="00965C1D" w:rsidRPr="00B924C7" w:rsidRDefault="00965C1D" w:rsidP="00965C1D">
      <w:pPr>
        <w:rPr>
          <w:rFonts w:ascii="Arial" w:hAnsi="Arial" w:cs="Arial"/>
          <w:sz w:val="22"/>
          <w:szCs w:val="22"/>
          <w:lang w:val="es-ES"/>
        </w:rPr>
      </w:pPr>
    </w:p>
    <w:p w:rsidR="00965C1D" w:rsidRPr="00566B65" w:rsidRDefault="00965C1D" w:rsidP="00627BD3">
      <w:pPr>
        <w:numPr>
          <w:ilvl w:val="0"/>
          <w:numId w:val="144"/>
        </w:numPr>
        <w:rPr>
          <w:rFonts w:ascii="Arial" w:hAnsi="Arial" w:cs="Arial"/>
          <w:i w:val="0"/>
          <w:sz w:val="22"/>
          <w:szCs w:val="22"/>
          <w:lang w:val="es-ES"/>
        </w:rPr>
      </w:pPr>
      <w:r w:rsidRPr="00B924C7">
        <w:rPr>
          <w:rFonts w:ascii="Arial" w:hAnsi="Arial" w:cs="Arial"/>
          <w:sz w:val="22"/>
          <w:szCs w:val="22"/>
          <w:lang w:val="es-ES"/>
        </w:rPr>
        <w:t xml:space="preserve">Gujarati , D. (2004) </w:t>
      </w:r>
      <w:r w:rsidRPr="00566B65">
        <w:rPr>
          <w:rFonts w:ascii="Arial" w:hAnsi="Arial" w:cs="Arial"/>
          <w:i w:val="0"/>
          <w:sz w:val="22"/>
          <w:szCs w:val="22"/>
          <w:lang w:val="es-ES"/>
        </w:rPr>
        <w:t xml:space="preserve">Econometría. 3ra edición, Mc Graw Hill. </w:t>
      </w:r>
    </w:p>
    <w:p w:rsidR="00965C1D" w:rsidRPr="00B924C7" w:rsidRDefault="00965C1D" w:rsidP="00627BD3">
      <w:pPr>
        <w:numPr>
          <w:ilvl w:val="0"/>
          <w:numId w:val="144"/>
        </w:numPr>
        <w:rPr>
          <w:rFonts w:ascii="Arial" w:hAnsi="Arial" w:cs="Arial"/>
          <w:sz w:val="22"/>
          <w:szCs w:val="22"/>
          <w:lang w:val="es-ES"/>
        </w:rPr>
      </w:pPr>
      <w:r w:rsidRPr="00B924C7">
        <w:rPr>
          <w:rFonts w:ascii="Arial" w:hAnsi="Arial" w:cs="Arial"/>
          <w:sz w:val="22"/>
          <w:szCs w:val="22"/>
          <w:lang w:val="es-ES"/>
        </w:rPr>
        <w:t xml:space="preserve">Greene, W. (1999) </w:t>
      </w:r>
      <w:r w:rsidRPr="00566B65">
        <w:rPr>
          <w:rFonts w:ascii="Arial" w:hAnsi="Arial" w:cs="Arial"/>
          <w:i w:val="0"/>
          <w:sz w:val="22"/>
          <w:szCs w:val="22"/>
          <w:lang w:val="es-ES"/>
        </w:rPr>
        <w:t>Análisis Econométrico. Tercera Edición, Prentice-Hall.</w:t>
      </w:r>
    </w:p>
    <w:p w:rsidR="00965C1D" w:rsidRPr="00566B65" w:rsidRDefault="00965C1D" w:rsidP="00627BD3">
      <w:pPr>
        <w:numPr>
          <w:ilvl w:val="0"/>
          <w:numId w:val="144"/>
        </w:numPr>
        <w:rPr>
          <w:rFonts w:ascii="Arial" w:hAnsi="Arial" w:cs="Arial"/>
          <w:i w:val="0"/>
          <w:sz w:val="22"/>
          <w:szCs w:val="22"/>
          <w:lang w:val="es-ES"/>
        </w:rPr>
      </w:pPr>
      <w:r w:rsidRPr="00B924C7">
        <w:rPr>
          <w:rFonts w:ascii="Arial" w:hAnsi="Arial" w:cs="Arial"/>
          <w:sz w:val="22"/>
          <w:szCs w:val="22"/>
          <w:lang w:val="es-ES"/>
        </w:rPr>
        <w:t xml:space="preserve">Johnston y DiNardo (2001) </w:t>
      </w:r>
      <w:r w:rsidRPr="00566B65">
        <w:rPr>
          <w:rFonts w:ascii="Arial" w:hAnsi="Arial" w:cs="Arial"/>
          <w:i w:val="0"/>
          <w:sz w:val="22"/>
          <w:szCs w:val="22"/>
          <w:lang w:val="es-ES"/>
        </w:rPr>
        <w:t>Econometrics Met</w:t>
      </w:r>
      <w:r w:rsidR="00566B65">
        <w:rPr>
          <w:rFonts w:ascii="Arial" w:hAnsi="Arial" w:cs="Arial"/>
          <w:i w:val="0"/>
          <w:sz w:val="22"/>
          <w:szCs w:val="22"/>
          <w:lang w:val="es-ES"/>
        </w:rPr>
        <w:t>hods. 4ta edición, Mc Graw Hill.</w:t>
      </w:r>
    </w:p>
    <w:p w:rsidR="00965C1D" w:rsidRPr="00566B65" w:rsidRDefault="00965C1D" w:rsidP="00627BD3">
      <w:pPr>
        <w:numPr>
          <w:ilvl w:val="0"/>
          <w:numId w:val="144"/>
        </w:numPr>
        <w:rPr>
          <w:rFonts w:ascii="Arial" w:hAnsi="Arial" w:cs="Arial"/>
          <w:i w:val="0"/>
          <w:sz w:val="22"/>
          <w:szCs w:val="22"/>
          <w:lang w:val="en-GB"/>
        </w:rPr>
      </w:pPr>
      <w:r w:rsidRPr="00B924C7">
        <w:rPr>
          <w:rFonts w:ascii="Arial" w:hAnsi="Arial" w:cs="Arial"/>
          <w:sz w:val="22"/>
          <w:szCs w:val="22"/>
          <w:lang w:val="en-GB"/>
        </w:rPr>
        <w:t>Kennedy Peter, (1998</w:t>
      </w:r>
      <w:r w:rsidRPr="00566B65">
        <w:rPr>
          <w:rFonts w:ascii="Arial" w:hAnsi="Arial" w:cs="Arial"/>
          <w:i w:val="0"/>
          <w:sz w:val="22"/>
          <w:szCs w:val="22"/>
          <w:lang w:val="en-GB"/>
        </w:rPr>
        <w:t xml:space="preserve">) "A guide to Econometrics", The MIT Pres,. </w:t>
      </w:r>
      <w:smartTag w:uri="urn:schemas-microsoft-com:office:smarttags" w:element="City">
        <w:smartTag w:uri="urn:schemas-microsoft-com:office:smarttags" w:element="place">
          <w:r w:rsidRPr="00566B65">
            <w:rPr>
              <w:rFonts w:ascii="Arial" w:hAnsi="Arial" w:cs="Arial"/>
              <w:i w:val="0"/>
              <w:sz w:val="22"/>
              <w:szCs w:val="22"/>
              <w:lang w:val="en-GB"/>
            </w:rPr>
            <w:t>C</w:t>
          </w:r>
          <w:r w:rsidRPr="00566B65">
            <w:rPr>
              <w:rFonts w:ascii="Arial" w:hAnsi="Arial" w:cs="Arial"/>
              <w:i w:val="0"/>
              <w:sz w:val="22"/>
              <w:szCs w:val="22"/>
              <w:lang w:val="en-US"/>
            </w:rPr>
            <w:t>ambridge</w:t>
          </w:r>
        </w:smartTag>
      </w:smartTag>
      <w:r w:rsidRPr="00566B65">
        <w:rPr>
          <w:rFonts w:ascii="Arial" w:hAnsi="Arial" w:cs="Arial"/>
          <w:i w:val="0"/>
          <w:sz w:val="22"/>
          <w:szCs w:val="22"/>
          <w:lang w:val="en-US"/>
        </w:rPr>
        <w:t xml:space="preserve">. </w:t>
      </w:r>
      <w:r w:rsidRPr="00566B65">
        <w:rPr>
          <w:rFonts w:ascii="Arial" w:hAnsi="Arial" w:cs="Arial"/>
          <w:i w:val="0"/>
          <w:sz w:val="22"/>
          <w:szCs w:val="22"/>
          <w:lang w:val="en-GB"/>
        </w:rPr>
        <w:t>Massachussets.</w:t>
      </w:r>
    </w:p>
    <w:p w:rsidR="00965C1D" w:rsidRPr="002363F4" w:rsidRDefault="00965C1D" w:rsidP="00965C1D">
      <w:pPr>
        <w:jc w:val="center"/>
        <w:rPr>
          <w:rFonts w:ascii="Arial" w:hAnsi="Arial" w:cs="Arial"/>
          <w:b/>
          <w:bCs/>
          <w:iCs/>
          <w:sz w:val="22"/>
          <w:szCs w:val="22"/>
        </w:rPr>
      </w:pPr>
      <w:r w:rsidRPr="00566B65">
        <w:rPr>
          <w:rFonts w:ascii="Arial" w:hAnsi="Arial" w:cs="Arial"/>
          <w:i w:val="0"/>
          <w:sz w:val="22"/>
          <w:szCs w:val="22"/>
        </w:rPr>
        <w:br w:type="page"/>
      </w:r>
      <w:r w:rsidRPr="002363F4">
        <w:rPr>
          <w:rFonts w:ascii="Arial" w:hAnsi="Arial" w:cs="Arial"/>
          <w:b/>
          <w:bCs/>
          <w:iCs/>
          <w:sz w:val="22"/>
          <w:szCs w:val="22"/>
        </w:rPr>
        <w:lastRenderedPageBreak/>
        <w:t>Facultad de Ingeniería</w:t>
      </w:r>
      <w:r w:rsidRPr="002363F4">
        <w:rPr>
          <w:rFonts w:ascii="Arial" w:hAnsi="Arial" w:cs="Arial"/>
          <w:b/>
          <w:bCs/>
          <w:iCs/>
          <w:sz w:val="22"/>
          <w:szCs w:val="22"/>
        </w:rPr>
        <w:br/>
        <w:t>Escuela de Ingeniería Industrial</w:t>
      </w:r>
    </w:p>
    <w:p w:rsidR="00965C1D" w:rsidRPr="002363F4" w:rsidRDefault="00965C1D" w:rsidP="00965C1D">
      <w:pPr>
        <w:ind w:right="46"/>
        <w:rPr>
          <w:rFonts w:ascii="Arial" w:hAnsi="Arial" w:cs="Arial"/>
          <w:b/>
          <w:bCs/>
          <w:iCs/>
          <w:sz w:val="22"/>
          <w:szCs w:val="22"/>
        </w:rPr>
      </w:pPr>
    </w:p>
    <w:p w:rsidR="00965C1D" w:rsidRPr="002363F4" w:rsidRDefault="00965C1D" w:rsidP="00965C1D">
      <w:pPr>
        <w:ind w:right="46"/>
        <w:jc w:val="center"/>
        <w:rPr>
          <w:rFonts w:ascii="Arial" w:hAnsi="Arial" w:cs="Arial"/>
          <w:b/>
          <w:bCs/>
          <w:iCs/>
          <w:sz w:val="22"/>
          <w:szCs w:val="22"/>
        </w:rPr>
      </w:pPr>
      <w:r w:rsidRPr="002363F4">
        <w:rPr>
          <w:rFonts w:ascii="Arial" w:hAnsi="Arial" w:cs="Arial"/>
          <w:b/>
          <w:bCs/>
          <w:iCs/>
          <w:sz w:val="22"/>
          <w:szCs w:val="22"/>
        </w:rPr>
        <w:t>PROGRAMA DE ASIGNATURA</w:t>
      </w:r>
    </w:p>
    <w:p w:rsidR="00965C1D" w:rsidRPr="002363F4" w:rsidRDefault="00965C1D" w:rsidP="00965C1D">
      <w:pPr>
        <w:ind w:right="46"/>
        <w:jc w:val="center"/>
        <w:rPr>
          <w:rFonts w:ascii="Arial" w:hAnsi="Arial" w:cs="Arial"/>
          <w:b/>
          <w:bCs/>
          <w:iCs/>
          <w:sz w:val="22"/>
          <w:szCs w:val="22"/>
        </w:rPr>
      </w:pPr>
      <w:r w:rsidRPr="002363F4">
        <w:rPr>
          <w:rFonts w:ascii="Arial" w:hAnsi="Arial" w:cs="Arial"/>
          <w:iCs/>
          <w:sz w:val="22"/>
          <w:szCs w:val="22"/>
        </w:rPr>
        <w:t>Ingeniería Económica</w:t>
      </w:r>
    </w:p>
    <w:p w:rsidR="00965C1D" w:rsidRPr="002363F4" w:rsidRDefault="00965C1D" w:rsidP="00965C1D">
      <w:pPr>
        <w:ind w:right="46"/>
        <w:rPr>
          <w:rFonts w:ascii="Arial" w:hAnsi="Arial" w:cs="Arial"/>
          <w:iCs/>
          <w:sz w:val="22"/>
          <w:szCs w:val="22"/>
        </w:rPr>
      </w:pPr>
    </w:p>
    <w:p w:rsidR="00965C1D" w:rsidRPr="002363F4" w:rsidRDefault="002363F4" w:rsidP="00627BD3">
      <w:pPr>
        <w:numPr>
          <w:ilvl w:val="0"/>
          <w:numId w:val="42"/>
        </w:numPr>
        <w:ind w:left="0" w:right="46" w:firstLine="0"/>
        <w:jc w:val="both"/>
        <w:rPr>
          <w:rFonts w:ascii="Arial" w:hAnsi="Arial" w:cs="Arial"/>
          <w:b/>
          <w:bCs/>
          <w:iCs/>
          <w:sz w:val="22"/>
          <w:szCs w:val="22"/>
        </w:rPr>
      </w:pPr>
      <w:r>
        <w:rPr>
          <w:rFonts w:ascii="Arial" w:hAnsi="Arial" w:cs="Arial"/>
          <w:b/>
          <w:bCs/>
          <w:iCs/>
          <w:sz w:val="22"/>
          <w:szCs w:val="22"/>
        </w:rPr>
        <w:t>Identificación</w:t>
      </w:r>
    </w:p>
    <w:p w:rsidR="00965C1D" w:rsidRPr="00DC5A34" w:rsidRDefault="00965C1D" w:rsidP="00965C1D">
      <w:pPr>
        <w:ind w:right="46"/>
        <w:jc w:val="both"/>
        <w:rPr>
          <w:rFonts w:ascii="Arial" w:hAnsi="Arial" w:cs="Arial"/>
          <w:b/>
          <w:bCs/>
          <w:i w:val="0"/>
          <w:sz w:val="22"/>
          <w:szCs w:val="22"/>
        </w:rPr>
      </w:pPr>
    </w:p>
    <w:p w:rsidR="00965C1D" w:rsidRPr="00DC5A34" w:rsidRDefault="00965C1D" w:rsidP="00965C1D">
      <w:pPr>
        <w:ind w:right="46"/>
        <w:jc w:val="both"/>
        <w:rPr>
          <w:rFonts w:ascii="Arial" w:hAnsi="Arial" w:cs="Arial"/>
          <w:i w:val="0"/>
          <w:sz w:val="22"/>
          <w:szCs w:val="22"/>
        </w:rPr>
      </w:pPr>
      <w:r w:rsidRPr="00DC5A34">
        <w:rPr>
          <w:rFonts w:ascii="Arial" w:hAnsi="Arial" w:cs="Arial"/>
          <w:i w:val="0"/>
          <w:sz w:val="22"/>
          <w:szCs w:val="22"/>
        </w:rPr>
        <w:t>Código</w:t>
      </w:r>
      <w:r w:rsidRPr="00DC5A34">
        <w:rPr>
          <w:rFonts w:ascii="Arial" w:hAnsi="Arial" w:cs="Arial"/>
          <w:i w:val="0"/>
          <w:sz w:val="22"/>
          <w:szCs w:val="22"/>
        </w:rPr>
        <w:tab/>
      </w:r>
      <w:r w:rsidRPr="00DC5A34">
        <w:rPr>
          <w:rFonts w:ascii="Arial" w:hAnsi="Arial" w:cs="Arial"/>
          <w:i w:val="0"/>
          <w:sz w:val="22"/>
          <w:szCs w:val="22"/>
        </w:rPr>
        <w:tab/>
      </w:r>
      <w:r w:rsidRPr="00DC5A34">
        <w:rPr>
          <w:rFonts w:ascii="Arial" w:hAnsi="Arial" w:cs="Arial"/>
          <w:i w:val="0"/>
          <w:sz w:val="22"/>
          <w:szCs w:val="22"/>
        </w:rPr>
        <w:tab/>
      </w:r>
      <w:r w:rsidRPr="00DC5A34">
        <w:rPr>
          <w:rFonts w:ascii="Arial" w:hAnsi="Arial" w:cs="Arial"/>
          <w:i w:val="0"/>
          <w:sz w:val="22"/>
          <w:szCs w:val="22"/>
        </w:rPr>
        <w:tab/>
      </w:r>
      <w:r w:rsidR="00DC5A34" w:rsidRPr="00DC5A34">
        <w:rPr>
          <w:rFonts w:ascii="Arial" w:hAnsi="Arial" w:cs="Arial"/>
          <w:i w:val="0"/>
          <w:sz w:val="22"/>
          <w:szCs w:val="22"/>
        </w:rPr>
        <w:tab/>
      </w:r>
      <w:r w:rsidRPr="00DC5A34">
        <w:rPr>
          <w:rFonts w:ascii="Arial" w:hAnsi="Arial" w:cs="Arial"/>
          <w:i w:val="0"/>
          <w:sz w:val="22"/>
          <w:szCs w:val="22"/>
        </w:rPr>
        <w:t>: CII-2002</w:t>
      </w:r>
    </w:p>
    <w:p w:rsidR="00965C1D" w:rsidRPr="00DC5A34" w:rsidRDefault="00965C1D" w:rsidP="00965C1D">
      <w:pPr>
        <w:pStyle w:val="Textodebloque"/>
        <w:spacing w:line="240" w:lineRule="auto"/>
        <w:ind w:left="0" w:firstLine="0"/>
        <w:rPr>
          <w:szCs w:val="22"/>
        </w:rPr>
      </w:pPr>
      <w:r w:rsidRPr="00DC5A34">
        <w:rPr>
          <w:szCs w:val="22"/>
        </w:rPr>
        <w:t>Créditos</w:t>
      </w:r>
      <w:r w:rsidRPr="00DC5A34">
        <w:rPr>
          <w:szCs w:val="22"/>
        </w:rPr>
        <w:tab/>
      </w:r>
      <w:r w:rsidRPr="00DC5A34">
        <w:rPr>
          <w:szCs w:val="22"/>
        </w:rPr>
        <w:tab/>
      </w:r>
      <w:r w:rsidRPr="00DC5A34">
        <w:rPr>
          <w:szCs w:val="22"/>
        </w:rPr>
        <w:tab/>
      </w:r>
      <w:r w:rsidR="00DB606C" w:rsidRPr="00DC5A34">
        <w:rPr>
          <w:szCs w:val="22"/>
        </w:rPr>
        <w:tab/>
      </w:r>
      <w:r w:rsidRPr="00DC5A34">
        <w:rPr>
          <w:szCs w:val="22"/>
        </w:rPr>
        <w:t>: 6</w:t>
      </w:r>
    </w:p>
    <w:p w:rsidR="00965C1D" w:rsidRPr="00DC5A34" w:rsidRDefault="00965C1D" w:rsidP="00965C1D">
      <w:pPr>
        <w:ind w:right="46"/>
        <w:jc w:val="both"/>
        <w:rPr>
          <w:rFonts w:ascii="Arial" w:hAnsi="Arial" w:cs="Arial"/>
          <w:i w:val="0"/>
          <w:sz w:val="22"/>
          <w:szCs w:val="22"/>
        </w:rPr>
      </w:pPr>
      <w:r w:rsidRPr="00DC5A34">
        <w:rPr>
          <w:rFonts w:ascii="Arial" w:hAnsi="Arial" w:cs="Arial"/>
          <w:i w:val="0"/>
          <w:sz w:val="22"/>
          <w:szCs w:val="22"/>
        </w:rPr>
        <w:t>Duración</w:t>
      </w:r>
      <w:r w:rsidRPr="00DC5A34">
        <w:rPr>
          <w:rFonts w:ascii="Arial" w:hAnsi="Arial" w:cs="Arial"/>
          <w:i w:val="0"/>
          <w:sz w:val="22"/>
          <w:szCs w:val="22"/>
        </w:rPr>
        <w:tab/>
      </w:r>
      <w:r w:rsidRPr="00DC5A34">
        <w:rPr>
          <w:rFonts w:ascii="Arial" w:hAnsi="Arial" w:cs="Arial"/>
          <w:i w:val="0"/>
          <w:sz w:val="22"/>
          <w:szCs w:val="22"/>
        </w:rPr>
        <w:tab/>
      </w:r>
      <w:r w:rsidRPr="00DC5A34">
        <w:rPr>
          <w:rFonts w:ascii="Arial" w:hAnsi="Arial" w:cs="Arial"/>
          <w:i w:val="0"/>
          <w:sz w:val="22"/>
          <w:szCs w:val="22"/>
        </w:rPr>
        <w:tab/>
      </w:r>
      <w:r w:rsidR="00DB606C" w:rsidRPr="00DC5A34">
        <w:rPr>
          <w:rFonts w:ascii="Arial" w:hAnsi="Arial" w:cs="Arial"/>
          <w:i w:val="0"/>
          <w:sz w:val="22"/>
          <w:szCs w:val="22"/>
        </w:rPr>
        <w:tab/>
      </w:r>
      <w:r w:rsidRPr="00DC5A34">
        <w:rPr>
          <w:rFonts w:ascii="Arial" w:hAnsi="Arial" w:cs="Arial"/>
          <w:i w:val="0"/>
          <w:sz w:val="22"/>
          <w:szCs w:val="22"/>
        </w:rPr>
        <w:t>: Semestral</w:t>
      </w:r>
    </w:p>
    <w:p w:rsidR="00965C1D" w:rsidRPr="00DC5A34" w:rsidRDefault="00965C1D" w:rsidP="00965C1D">
      <w:pPr>
        <w:pStyle w:val="Textoindependiente"/>
        <w:rPr>
          <w:szCs w:val="22"/>
          <w:lang w:val="es-ES_tradnl"/>
        </w:rPr>
      </w:pPr>
      <w:r w:rsidRPr="00DC5A34">
        <w:rPr>
          <w:szCs w:val="22"/>
          <w:lang w:val="es-ES_tradnl"/>
        </w:rPr>
        <w:t>Ubicación en plan de estudio</w:t>
      </w:r>
      <w:r w:rsidRPr="00DC5A34">
        <w:rPr>
          <w:szCs w:val="22"/>
          <w:lang w:val="es-ES_tradnl"/>
        </w:rPr>
        <w:tab/>
        <w:t>: Semestre 6</w:t>
      </w:r>
    </w:p>
    <w:p w:rsidR="00965C1D" w:rsidRPr="00DC5A34" w:rsidRDefault="00965C1D" w:rsidP="00965C1D">
      <w:pPr>
        <w:pStyle w:val="Textoindependiente"/>
        <w:rPr>
          <w:szCs w:val="22"/>
          <w:lang w:val="es-ES_tradnl"/>
        </w:rPr>
      </w:pPr>
      <w:r w:rsidRPr="00DC5A34">
        <w:rPr>
          <w:szCs w:val="22"/>
          <w:lang w:val="es-ES_tradnl"/>
        </w:rPr>
        <w:t>Requisitos</w:t>
      </w:r>
      <w:r w:rsidRPr="00DC5A34">
        <w:rPr>
          <w:szCs w:val="22"/>
          <w:lang w:val="es-ES_tradnl"/>
        </w:rPr>
        <w:tab/>
      </w:r>
      <w:r w:rsidRPr="00DC5A34">
        <w:rPr>
          <w:szCs w:val="22"/>
          <w:lang w:val="es-ES_tradnl"/>
        </w:rPr>
        <w:tab/>
      </w:r>
      <w:r w:rsidRPr="00DC5A34">
        <w:rPr>
          <w:szCs w:val="22"/>
          <w:lang w:val="es-ES_tradnl"/>
        </w:rPr>
        <w:tab/>
      </w:r>
      <w:r w:rsidR="00DB606C" w:rsidRPr="00DC5A34">
        <w:rPr>
          <w:szCs w:val="22"/>
          <w:lang w:val="es-ES_tradnl"/>
        </w:rPr>
        <w:tab/>
      </w:r>
      <w:r w:rsidRPr="00DC5A34">
        <w:rPr>
          <w:szCs w:val="22"/>
          <w:lang w:val="es-ES_tradnl"/>
        </w:rPr>
        <w:t xml:space="preserve">: </w:t>
      </w:r>
      <w:r w:rsidR="009D581B" w:rsidRPr="00DC5A34">
        <w:rPr>
          <w:szCs w:val="22"/>
          <w:lang w:val="es-ES_tradnl"/>
        </w:rPr>
        <w:t>Contabilidad y Costos</w:t>
      </w:r>
      <w:r w:rsidRPr="00DC5A34">
        <w:rPr>
          <w:szCs w:val="22"/>
          <w:lang w:val="es-ES_tradnl"/>
        </w:rPr>
        <w:t xml:space="preserve"> (CII-100</w:t>
      </w:r>
      <w:r w:rsidR="00DB606C" w:rsidRPr="00DC5A34">
        <w:rPr>
          <w:szCs w:val="22"/>
          <w:lang w:val="es-ES_tradnl"/>
        </w:rPr>
        <w:t>0</w:t>
      </w:r>
      <w:r w:rsidRPr="00DC5A34">
        <w:rPr>
          <w:szCs w:val="22"/>
          <w:lang w:val="es-ES_tradnl"/>
        </w:rPr>
        <w:t>)</w:t>
      </w:r>
    </w:p>
    <w:p w:rsidR="00965C1D" w:rsidRPr="00DC5A34" w:rsidRDefault="00965C1D" w:rsidP="00965C1D">
      <w:pPr>
        <w:ind w:right="46"/>
        <w:jc w:val="both"/>
        <w:rPr>
          <w:rFonts w:ascii="Arial" w:hAnsi="Arial" w:cs="Arial"/>
          <w:i w:val="0"/>
          <w:iCs/>
          <w:sz w:val="22"/>
          <w:szCs w:val="22"/>
        </w:rPr>
      </w:pPr>
      <w:r w:rsidRPr="00DC5A34">
        <w:rPr>
          <w:rFonts w:ascii="Arial" w:hAnsi="Arial" w:cs="Arial"/>
          <w:i w:val="0"/>
          <w:sz w:val="22"/>
          <w:szCs w:val="22"/>
        </w:rPr>
        <w:t>Sesiones semanales</w:t>
      </w:r>
      <w:r w:rsidRPr="00DC5A34">
        <w:rPr>
          <w:rFonts w:ascii="Arial" w:hAnsi="Arial" w:cs="Arial"/>
          <w:i w:val="0"/>
          <w:sz w:val="22"/>
          <w:szCs w:val="22"/>
        </w:rPr>
        <w:tab/>
      </w:r>
      <w:r w:rsidRPr="00DC5A34">
        <w:rPr>
          <w:rFonts w:ascii="Arial" w:hAnsi="Arial" w:cs="Arial"/>
          <w:i w:val="0"/>
          <w:sz w:val="22"/>
          <w:szCs w:val="22"/>
        </w:rPr>
        <w:tab/>
      </w:r>
      <w:r w:rsidR="00DC5A34" w:rsidRPr="00DC5A34">
        <w:rPr>
          <w:rFonts w:ascii="Arial" w:hAnsi="Arial" w:cs="Arial"/>
          <w:i w:val="0"/>
          <w:sz w:val="22"/>
          <w:szCs w:val="22"/>
        </w:rPr>
        <w:tab/>
      </w:r>
      <w:r w:rsidRPr="00DC5A34">
        <w:rPr>
          <w:rFonts w:ascii="Arial" w:hAnsi="Arial" w:cs="Arial"/>
          <w:i w:val="0"/>
          <w:sz w:val="22"/>
          <w:szCs w:val="22"/>
        </w:rPr>
        <w:t>: 2 cátedras; 1 ayudantía</w:t>
      </w:r>
    </w:p>
    <w:p w:rsidR="00965C1D" w:rsidRPr="00B924C7" w:rsidRDefault="00965C1D" w:rsidP="00965C1D">
      <w:pPr>
        <w:ind w:right="46"/>
        <w:jc w:val="both"/>
        <w:rPr>
          <w:rFonts w:ascii="Arial" w:hAnsi="Arial" w:cs="Arial"/>
          <w:i w:val="0"/>
          <w:iCs/>
          <w:sz w:val="22"/>
          <w:szCs w:val="22"/>
        </w:rPr>
      </w:pPr>
    </w:p>
    <w:p w:rsidR="00965C1D" w:rsidRPr="00B924C7" w:rsidRDefault="00965C1D" w:rsidP="00965C1D">
      <w:pPr>
        <w:ind w:right="46"/>
        <w:jc w:val="both"/>
        <w:rPr>
          <w:rFonts w:ascii="Arial" w:hAnsi="Arial" w:cs="Arial"/>
          <w:i w:val="0"/>
          <w:iCs/>
          <w:sz w:val="22"/>
          <w:szCs w:val="22"/>
        </w:rPr>
      </w:pPr>
    </w:p>
    <w:p w:rsidR="00965C1D" w:rsidRPr="002363F4" w:rsidRDefault="00965C1D" w:rsidP="00627BD3">
      <w:pPr>
        <w:numPr>
          <w:ilvl w:val="0"/>
          <w:numId w:val="42"/>
        </w:numPr>
        <w:ind w:left="0" w:right="46" w:firstLine="0"/>
        <w:jc w:val="both"/>
        <w:rPr>
          <w:rFonts w:ascii="Arial" w:hAnsi="Arial" w:cs="Arial"/>
          <w:b/>
          <w:bCs/>
          <w:iCs/>
          <w:sz w:val="22"/>
          <w:szCs w:val="22"/>
        </w:rPr>
      </w:pPr>
      <w:r w:rsidRPr="002363F4">
        <w:rPr>
          <w:rFonts w:ascii="Arial" w:hAnsi="Arial" w:cs="Arial"/>
          <w:b/>
          <w:bCs/>
          <w:iCs/>
          <w:sz w:val="22"/>
          <w:szCs w:val="22"/>
        </w:rPr>
        <w:t>Objetivos Generales y Específicos</w:t>
      </w:r>
    </w:p>
    <w:p w:rsidR="00965C1D" w:rsidRPr="00B924C7" w:rsidRDefault="00965C1D" w:rsidP="00965C1D">
      <w:pPr>
        <w:ind w:right="46"/>
        <w:jc w:val="both"/>
        <w:rPr>
          <w:rFonts w:ascii="Arial" w:hAnsi="Arial" w:cs="Arial"/>
          <w:b/>
          <w:bCs/>
          <w:sz w:val="22"/>
          <w:szCs w:val="22"/>
        </w:rPr>
      </w:pPr>
    </w:p>
    <w:p w:rsidR="00965C1D" w:rsidRPr="00B924C7" w:rsidRDefault="00965C1D" w:rsidP="002B0215">
      <w:pPr>
        <w:pStyle w:val="Sangradetextonormal"/>
        <w:spacing w:line="240" w:lineRule="auto"/>
        <w:ind w:left="0" w:firstLine="0"/>
        <w:outlineLvl w:val="0"/>
        <w:rPr>
          <w:rFonts w:ascii="Arial" w:hAnsi="Arial" w:cs="Arial"/>
          <w:sz w:val="22"/>
          <w:szCs w:val="22"/>
        </w:rPr>
      </w:pPr>
      <w:r w:rsidRPr="00B924C7">
        <w:rPr>
          <w:rFonts w:ascii="Arial" w:hAnsi="Arial" w:cs="Arial"/>
          <w:sz w:val="22"/>
          <w:szCs w:val="22"/>
        </w:rPr>
        <w:t xml:space="preserve">Proporcionar a los estudiantes una comprensión sólida de los principios y conceptos básicos del análisis económico y financiero de proyectos y de la empresa, con el fin que adquieran elementos objetivos de juicio y destrezas necesarias para una toma adecuada de decisiones de inversión frente a diferentes alternativas: decisiones de  créditos,  reprogramación de pasivos, estructura de capital de  empresas, análisis  financiero y proyecciones, perspectiva  de bancos en  cuanto a negociaciones empresariales.  </w:t>
      </w:r>
    </w:p>
    <w:p w:rsidR="00965C1D" w:rsidRPr="00B924C7" w:rsidRDefault="00965C1D" w:rsidP="00965C1D">
      <w:pPr>
        <w:pStyle w:val="Sangradetextonormal"/>
        <w:spacing w:line="240" w:lineRule="auto"/>
        <w:ind w:left="0"/>
        <w:outlineLvl w:val="0"/>
        <w:rPr>
          <w:rFonts w:ascii="Arial" w:hAnsi="Arial" w:cs="Arial"/>
          <w:sz w:val="22"/>
          <w:szCs w:val="22"/>
        </w:rPr>
      </w:pPr>
    </w:p>
    <w:p w:rsidR="00965C1D" w:rsidRPr="00B924C7" w:rsidRDefault="00965C1D" w:rsidP="00965C1D">
      <w:pPr>
        <w:pStyle w:val="Textoindependiente3"/>
        <w:spacing w:line="240" w:lineRule="auto"/>
        <w:rPr>
          <w:rFonts w:ascii="Arial" w:hAnsi="Arial" w:cs="Arial"/>
          <w:sz w:val="22"/>
          <w:szCs w:val="22"/>
        </w:rPr>
      </w:pPr>
      <w:r w:rsidRPr="00B924C7">
        <w:rPr>
          <w:rFonts w:ascii="Arial" w:hAnsi="Arial" w:cs="Arial"/>
          <w:sz w:val="22"/>
          <w:szCs w:val="22"/>
        </w:rPr>
        <w:t>Además al final del curso el alumno será capaz de:</w:t>
      </w:r>
    </w:p>
    <w:p w:rsidR="00965C1D" w:rsidRPr="00DC5A34" w:rsidRDefault="00965C1D" w:rsidP="00965C1D">
      <w:pPr>
        <w:pStyle w:val="Sangradetextonormal"/>
        <w:spacing w:line="240" w:lineRule="auto"/>
        <w:ind w:left="0"/>
        <w:outlineLvl w:val="0"/>
        <w:rPr>
          <w:rFonts w:ascii="Arial" w:hAnsi="Arial" w:cs="Arial"/>
          <w:sz w:val="22"/>
          <w:szCs w:val="22"/>
        </w:rPr>
      </w:pPr>
    </w:p>
    <w:p w:rsidR="00965C1D" w:rsidRPr="00DC5A34" w:rsidRDefault="00965C1D" w:rsidP="00627BD3">
      <w:pPr>
        <w:numPr>
          <w:ilvl w:val="0"/>
          <w:numId w:val="145"/>
        </w:numPr>
        <w:jc w:val="both"/>
        <w:rPr>
          <w:rFonts w:ascii="Arial" w:hAnsi="Arial" w:cs="Arial"/>
          <w:i w:val="0"/>
          <w:sz w:val="22"/>
          <w:szCs w:val="22"/>
        </w:rPr>
      </w:pPr>
      <w:r w:rsidRPr="00DC5A34">
        <w:rPr>
          <w:rFonts w:ascii="Arial" w:hAnsi="Arial" w:cs="Arial"/>
          <w:i w:val="0"/>
          <w:sz w:val="22"/>
          <w:szCs w:val="22"/>
        </w:rPr>
        <w:t>Conocer y aplicar  el concepto del valor del dinero en el tiempo.</w:t>
      </w:r>
    </w:p>
    <w:p w:rsidR="00965C1D" w:rsidRPr="00DC5A34" w:rsidRDefault="00965C1D" w:rsidP="00627BD3">
      <w:pPr>
        <w:numPr>
          <w:ilvl w:val="0"/>
          <w:numId w:val="145"/>
        </w:numPr>
        <w:jc w:val="both"/>
        <w:rPr>
          <w:rFonts w:ascii="Arial" w:hAnsi="Arial" w:cs="Arial"/>
          <w:i w:val="0"/>
          <w:sz w:val="22"/>
          <w:szCs w:val="22"/>
        </w:rPr>
      </w:pPr>
      <w:r w:rsidRPr="00DC5A34">
        <w:rPr>
          <w:rFonts w:ascii="Arial" w:hAnsi="Arial" w:cs="Arial"/>
          <w:i w:val="0"/>
          <w:sz w:val="22"/>
          <w:szCs w:val="22"/>
        </w:rPr>
        <w:t>Conocer  y aplicar modelos financieros  a problemas reales.</w:t>
      </w:r>
    </w:p>
    <w:p w:rsidR="00965C1D" w:rsidRPr="00DC5A34" w:rsidRDefault="00965C1D" w:rsidP="00627BD3">
      <w:pPr>
        <w:numPr>
          <w:ilvl w:val="0"/>
          <w:numId w:val="145"/>
        </w:numPr>
        <w:jc w:val="both"/>
        <w:rPr>
          <w:rFonts w:ascii="Arial" w:hAnsi="Arial" w:cs="Arial"/>
          <w:i w:val="0"/>
          <w:sz w:val="22"/>
          <w:szCs w:val="22"/>
        </w:rPr>
      </w:pPr>
      <w:r w:rsidRPr="00DC5A34">
        <w:rPr>
          <w:rFonts w:ascii="Arial" w:hAnsi="Arial" w:cs="Arial"/>
          <w:i w:val="0"/>
          <w:sz w:val="22"/>
          <w:szCs w:val="22"/>
        </w:rPr>
        <w:t xml:space="preserve">Conocer y manejar  las técnicas  de evaluación de  proyectos. </w:t>
      </w:r>
    </w:p>
    <w:p w:rsidR="00965C1D" w:rsidRPr="00DC5A34" w:rsidRDefault="00965C1D" w:rsidP="00627BD3">
      <w:pPr>
        <w:numPr>
          <w:ilvl w:val="0"/>
          <w:numId w:val="145"/>
        </w:numPr>
        <w:jc w:val="both"/>
        <w:rPr>
          <w:rFonts w:ascii="Arial" w:hAnsi="Arial" w:cs="Arial"/>
          <w:i w:val="0"/>
          <w:sz w:val="22"/>
          <w:szCs w:val="22"/>
        </w:rPr>
      </w:pPr>
      <w:r w:rsidRPr="00DC5A34">
        <w:rPr>
          <w:rFonts w:ascii="Arial" w:hAnsi="Arial" w:cs="Arial"/>
          <w:i w:val="0"/>
          <w:sz w:val="22"/>
          <w:szCs w:val="22"/>
        </w:rPr>
        <w:t>Manejar técnicas de  administración  financiera.</w:t>
      </w:r>
    </w:p>
    <w:p w:rsidR="00965C1D" w:rsidRPr="00DC5A34" w:rsidRDefault="00965C1D" w:rsidP="00627BD3">
      <w:pPr>
        <w:numPr>
          <w:ilvl w:val="0"/>
          <w:numId w:val="145"/>
        </w:numPr>
        <w:jc w:val="both"/>
        <w:rPr>
          <w:rFonts w:ascii="Arial" w:hAnsi="Arial" w:cs="Arial"/>
          <w:i w:val="0"/>
          <w:sz w:val="22"/>
          <w:szCs w:val="22"/>
        </w:rPr>
      </w:pPr>
      <w:r w:rsidRPr="00DC5A34">
        <w:rPr>
          <w:rFonts w:ascii="Arial" w:hAnsi="Arial" w:cs="Arial"/>
          <w:i w:val="0"/>
          <w:sz w:val="22"/>
          <w:szCs w:val="22"/>
        </w:rPr>
        <w:t>Conocer y manejar las técnicas  de  valoración de beneficio costo.</w:t>
      </w:r>
    </w:p>
    <w:p w:rsidR="00965C1D" w:rsidRPr="00DC5A34" w:rsidRDefault="00965C1D" w:rsidP="00627BD3">
      <w:pPr>
        <w:numPr>
          <w:ilvl w:val="0"/>
          <w:numId w:val="145"/>
        </w:numPr>
        <w:jc w:val="both"/>
        <w:rPr>
          <w:rFonts w:ascii="Arial" w:hAnsi="Arial" w:cs="Arial"/>
          <w:b/>
          <w:bCs/>
          <w:i w:val="0"/>
          <w:sz w:val="22"/>
          <w:szCs w:val="22"/>
        </w:rPr>
      </w:pPr>
      <w:r w:rsidRPr="00DC5A34">
        <w:rPr>
          <w:rFonts w:ascii="Arial" w:hAnsi="Arial" w:cs="Arial"/>
          <w:i w:val="0"/>
          <w:sz w:val="22"/>
          <w:szCs w:val="22"/>
        </w:rPr>
        <w:t>Manejar  software  cálculo de parámetros financieros.</w:t>
      </w:r>
    </w:p>
    <w:p w:rsidR="00965C1D" w:rsidRPr="00B924C7" w:rsidRDefault="00965C1D" w:rsidP="00965C1D">
      <w:pPr>
        <w:pStyle w:val="Textoindependiente3"/>
        <w:spacing w:line="240" w:lineRule="auto"/>
        <w:rPr>
          <w:rFonts w:ascii="Arial" w:hAnsi="Arial" w:cs="Arial"/>
          <w:sz w:val="22"/>
          <w:szCs w:val="22"/>
        </w:rPr>
      </w:pPr>
      <w:r w:rsidRPr="00B924C7">
        <w:rPr>
          <w:rFonts w:ascii="Arial" w:hAnsi="Arial" w:cs="Arial"/>
          <w:sz w:val="22"/>
          <w:szCs w:val="22"/>
        </w:rPr>
        <w:t xml:space="preserve">  </w:t>
      </w:r>
    </w:p>
    <w:p w:rsidR="00965C1D" w:rsidRPr="002363F4" w:rsidRDefault="00965C1D" w:rsidP="00627BD3">
      <w:pPr>
        <w:numPr>
          <w:ilvl w:val="0"/>
          <w:numId w:val="42"/>
        </w:numPr>
        <w:ind w:left="0" w:right="46" w:firstLine="0"/>
        <w:jc w:val="both"/>
        <w:rPr>
          <w:rFonts w:ascii="Arial" w:hAnsi="Arial" w:cs="Arial"/>
          <w:b/>
          <w:bCs/>
          <w:iCs/>
          <w:sz w:val="22"/>
          <w:szCs w:val="22"/>
        </w:rPr>
      </w:pPr>
      <w:r w:rsidRPr="002363F4">
        <w:rPr>
          <w:rFonts w:ascii="Arial" w:hAnsi="Arial" w:cs="Arial"/>
          <w:b/>
          <w:bCs/>
          <w:iCs/>
          <w:sz w:val="22"/>
          <w:szCs w:val="22"/>
        </w:rPr>
        <w:t>Descripción de Contenidos.</w:t>
      </w:r>
    </w:p>
    <w:p w:rsidR="00965C1D" w:rsidRPr="00B924C7" w:rsidRDefault="00965C1D" w:rsidP="00965C1D">
      <w:pPr>
        <w:ind w:right="46"/>
        <w:jc w:val="both"/>
        <w:rPr>
          <w:rFonts w:ascii="Arial" w:hAnsi="Arial" w:cs="Arial"/>
          <w:sz w:val="22"/>
          <w:szCs w:val="22"/>
        </w:rPr>
      </w:pPr>
    </w:p>
    <w:p w:rsidR="00965C1D" w:rsidRPr="00DC5A34" w:rsidRDefault="00965C1D" w:rsidP="00627BD3">
      <w:pPr>
        <w:numPr>
          <w:ilvl w:val="0"/>
          <w:numId w:val="146"/>
        </w:numPr>
        <w:ind w:right="46"/>
        <w:jc w:val="both"/>
        <w:rPr>
          <w:rFonts w:ascii="Arial" w:hAnsi="Arial" w:cs="Arial"/>
          <w:i w:val="0"/>
          <w:sz w:val="22"/>
          <w:szCs w:val="22"/>
        </w:rPr>
      </w:pPr>
      <w:r w:rsidRPr="00DC5A34">
        <w:rPr>
          <w:rFonts w:ascii="Arial" w:hAnsi="Arial" w:cs="Arial"/>
          <w:bCs/>
          <w:i w:val="0"/>
          <w:sz w:val="22"/>
          <w:szCs w:val="22"/>
        </w:rPr>
        <w:t xml:space="preserve">Introducción y conceptos básicos: </w:t>
      </w:r>
      <w:r w:rsidRPr="00DC5A34">
        <w:rPr>
          <w:rFonts w:ascii="Arial" w:hAnsi="Arial" w:cs="Arial"/>
          <w:i w:val="0"/>
          <w:sz w:val="22"/>
          <w:szCs w:val="22"/>
        </w:rPr>
        <w:t>Interés  y rentabilidad, Costo alternativo, Interés simple y compuesto, Definiciones iniciales financieras.</w:t>
      </w:r>
    </w:p>
    <w:p w:rsidR="00965C1D" w:rsidRPr="00DC5A34" w:rsidRDefault="00965C1D" w:rsidP="00627BD3">
      <w:pPr>
        <w:numPr>
          <w:ilvl w:val="0"/>
          <w:numId w:val="146"/>
        </w:numPr>
        <w:ind w:right="46"/>
        <w:jc w:val="both"/>
        <w:rPr>
          <w:rFonts w:ascii="Arial" w:hAnsi="Arial" w:cs="Arial"/>
          <w:i w:val="0"/>
          <w:sz w:val="22"/>
          <w:szCs w:val="22"/>
        </w:rPr>
      </w:pPr>
      <w:r w:rsidRPr="00DC5A34">
        <w:rPr>
          <w:rFonts w:ascii="Arial" w:hAnsi="Arial" w:cs="Arial"/>
          <w:bCs/>
          <w:i w:val="0"/>
          <w:sz w:val="22"/>
          <w:szCs w:val="22"/>
        </w:rPr>
        <w:t xml:space="preserve">Matemáticas financieras: </w:t>
      </w:r>
      <w:r w:rsidRPr="00DC5A34">
        <w:rPr>
          <w:rFonts w:ascii="Arial" w:hAnsi="Arial" w:cs="Arial"/>
          <w:i w:val="0"/>
          <w:sz w:val="22"/>
          <w:szCs w:val="22"/>
        </w:rPr>
        <w:t>Pago único. Valor presente y Valor futuro, Amortización y anualidad, Cálculo de tasa de Interés, Período de recuperación del capital, Tasas de interés nominales y efectivas, Anualidades, Gradientes,  Series.</w:t>
      </w:r>
    </w:p>
    <w:p w:rsidR="00965C1D" w:rsidRPr="00DC5A34" w:rsidRDefault="00965C1D" w:rsidP="00627BD3">
      <w:pPr>
        <w:numPr>
          <w:ilvl w:val="0"/>
          <w:numId w:val="146"/>
        </w:numPr>
        <w:ind w:right="46"/>
        <w:jc w:val="both"/>
        <w:rPr>
          <w:rFonts w:ascii="Arial" w:hAnsi="Arial" w:cs="Arial"/>
          <w:i w:val="0"/>
          <w:sz w:val="22"/>
          <w:szCs w:val="22"/>
        </w:rPr>
      </w:pPr>
      <w:r w:rsidRPr="00DC5A34">
        <w:rPr>
          <w:rFonts w:ascii="Arial" w:hAnsi="Arial" w:cs="Arial"/>
          <w:bCs/>
          <w:i w:val="0"/>
          <w:sz w:val="22"/>
          <w:szCs w:val="22"/>
        </w:rPr>
        <w:t xml:space="preserve">Criterios de evaluación de proyectos: </w:t>
      </w:r>
      <w:r w:rsidRPr="00DC5A34">
        <w:rPr>
          <w:rFonts w:ascii="Arial" w:hAnsi="Arial" w:cs="Arial"/>
          <w:i w:val="0"/>
          <w:sz w:val="22"/>
          <w:szCs w:val="22"/>
        </w:rPr>
        <w:t>Valor presente y costo capitalizado, Valor anual equivalente, Tasa interna de retorno normal y compuesta, Momento óptimo de inversión, Análisis beneficio-costo.</w:t>
      </w:r>
    </w:p>
    <w:p w:rsidR="00965C1D" w:rsidRPr="00DC5A34" w:rsidRDefault="00965C1D" w:rsidP="00627BD3">
      <w:pPr>
        <w:numPr>
          <w:ilvl w:val="0"/>
          <w:numId w:val="146"/>
        </w:numPr>
        <w:ind w:right="46"/>
        <w:jc w:val="both"/>
        <w:rPr>
          <w:rFonts w:ascii="Arial" w:hAnsi="Arial" w:cs="Arial"/>
          <w:i w:val="0"/>
          <w:sz w:val="22"/>
          <w:szCs w:val="22"/>
        </w:rPr>
      </w:pPr>
      <w:r w:rsidRPr="00DC5A34">
        <w:rPr>
          <w:rFonts w:ascii="Arial" w:hAnsi="Arial" w:cs="Arial"/>
          <w:bCs/>
          <w:i w:val="0"/>
          <w:sz w:val="22"/>
          <w:szCs w:val="22"/>
        </w:rPr>
        <w:t xml:space="preserve">Inflación y estimación de costos: </w:t>
      </w:r>
      <w:r w:rsidRPr="00DC5A34">
        <w:rPr>
          <w:rFonts w:ascii="Arial" w:hAnsi="Arial" w:cs="Arial"/>
          <w:i w:val="0"/>
          <w:sz w:val="22"/>
          <w:szCs w:val="22"/>
        </w:rPr>
        <w:t>Inflación y valor presente, Inflación y TIR, Proyección y actualización de costos, Casos reales</w:t>
      </w:r>
    </w:p>
    <w:p w:rsidR="00965C1D" w:rsidRPr="00DC5A34" w:rsidRDefault="00965C1D" w:rsidP="00627BD3">
      <w:pPr>
        <w:numPr>
          <w:ilvl w:val="0"/>
          <w:numId w:val="146"/>
        </w:numPr>
        <w:ind w:right="46"/>
        <w:jc w:val="both"/>
        <w:rPr>
          <w:rFonts w:ascii="Arial" w:hAnsi="Arial" w:cs="Arial"/>
          <w:i w:val="0"/>
          <w:sz w:val="22"/>
          <w:szCs w:val="22"/>
        </w:rPr>
      </w:pPr>
      <w:r w:rsidRPr="00DC5A34">
        <w:rPr>
          <w:rFonts w:ascii="Arial" w:hAnsi="Arial" w:cs="Arial"/>
          <w:bCs/>
          <w:i w:val="0"/>
          <w:sz w:val="22"/>
          <w:szCs w:val="22"/>
        </w:rPr>
        <w:t xml:space="preserve">Depreciación, agotamiento, impuestos y flujo de caja: </w:t>
      </w:r>
      <w:r w:rsidRPr="00DC5A34">
        <w:rPr>
          <w:rFonts w:ascii="Arial" w:hAnsi="Arial" w:cs="Arial"/>
          <w:i w:val="0"/>
          <w:sz w:val="22"/>
          <w:szCs w:val="22"/>
        </w:rPr>
        <w:t>Depreciación y agotamiento e impacto en estados financieros, Impuestos análisis de principales recaudaciones Chile, Flujo neto de caja, Nociones de IFRS.</w:t>
      </w:r>
    </w:p>
    <w:p w:rsidR="00965C1D" w:rsidRPr="00DC5A34" w:rsidRDefault="00965C1D" w:rsidP="00627BD3">
      <w:pPr>
        <w:numPr>
          <w:ilvl w:val="0"/>
          <w:numId w:val="146"/>
        </w:numPr>
        <w:ind w:right="46"/>
        <w:jc w:val="both"/>
        <w:rPr>
          <w:rFonts w:ascii="Arial" w:hAnsi="Arial" w:cs="Arial"/>
          <w:i w:val="0"/>
          <w:sz w:val="22"/>
          <w:szCs w:val="22"/>
        </w:rPr>
      </w:pPr>
      <w:r w:rsidRPr="00DC5A34">
        <w:rPr>
          <w:rFonts w:ascii="Arial" w:hAnsi="Arial" w:cs="Arial"/>
          <w:bCs/>
          <w:i w:val="0"/>
          <w:sz w:val="22"/>
          <w:szCs w:val="22"/>
        </w:rPr>
        <w:t xml:space="preserve">Sensibilidad, incertidumbre y aversión al riesgo: </w:t>
      </w:r>
      <w:r w:rsidRPr="00DC5A34">
        <w:rPr>
          <w:rFonts w:ascii="Arial" w:hAnsi="Arial" w:cs="Arial"/>
          <w:i w:val="0"/>
          <w:sz w:val="22"/>
          <w:szCs w:val="22"/>
        </w:rPr>
        <w:t>Identificación de variables y parámetros sensibles, Incertidumbre, Escenarios y valor esperado, Árboles de decisión, Funciones de utilidad, Incertidumbre y aversión al riesgo.</w:t>
      </w:r>
    </w:p>
    <w:p w:rsidR="00965C1D" w:rsidRPr="00DC5A34" w:rsidRDefault="00965C1D" w:rsidP="00627BD3">
      <w:pPr>
        <w:numPr>
          <w:ilvl w:val="0"/>
          <w:numId w:val="146"/>
        </w:numPr>
        <w:ind w:right="46"/>
        <w:jc w:val="both"/>
        <w:rPr>
          <w:rFonts w:ascii="Arial" w:hAnsi="Arial" w:cs="Arial"/>
          <w:i w:val="0"/>
          <w:sz w:val="22"/>
          <w:szCs w:val="22"/>
        </w:rPr>
      </w:pPr>
      <w:r w:rsidRPr="00DC5A34">
        <w:rPr>
          <w:rFonts w:ascii="Arial" w:hAnsi="Arial" w:cs="Arial"/>
          <w:bCs/>
          <w:i w:val="0"/>
          <w:sz w:val="22"/>
          <w:szCs w:val="22"/>
        </w:rPr>
        <w:lastRenderedPageBreak/>
        <w:t xml:space="preserve">Factibilidad de proyectos y evaluación social: </w:t>
      </w:r>
      <w:r w:rsidRPr="00DC5A34">
        <w:rPr>
          <w:rFonts w:ascii="Arial" w:hAnsi="Arial" w:cs="Arial"/>
          <w:i w:val="0"/>
          <w:sz w:val="22"/>
          <w:szCs w:val="22"/>
        </w:rPr>
        <w:t>Viabilidad de proyectos, Estudio de perfil, Pre-factibilidad y factibilidad, Análisis de mercado y estimaciones de demanda, Evaluación social  v/s privada, Tasa social de descuento, Valor social de la mano de obra y Valor social del tiempo.</w:t>
      </w:r>
    </w:p>
    <w:p w:rsidR="00965C1D" w:rsidRPr="00DC5A34" w:rsidRDefault="00965C1D" w:rsidP="00627BD3">
      <w:pPr>
        <w:numPr>
          <w:ilvl w:val="0"/>
          <w:numId w:val="146"/>
        </w:numPr>
        <w:ind w:right="46"/>
        <w:jc w:val="both"/>
        <w:rPr>
          <w:rFonts w:ascii="Arial" w:hAnsi="Arial" w:cs="Arial"/>
          <w:i w:val="0"/>
          <w:sz w:val="22"/>
          <w:szCs w:val="22"/>
        </w:rPr>
      </w:pPr>
      <w:r w:rsidRPr="00DC5A34">
        <w:rPr>
          <w:rFonts w:ascii="Arial" w:hAnsi="Arial" w:cs="Arial"/>
          <w:bCs/>
          <w:i w:val="0"/>
          <w:sz w:val="22"/>
          <w:szCs w:val="22"/>
        </w:rPr>
        <w:t xml:space="preserve">Análisis  financiero y proyecciones: </w:t>
      </w:r>
      <w:r w:rsidRPr="00DC5A34">
        <w:rPr>
          <w:rFonts w:ascii="Arial" w:hAnsi="Arial" w:cs="Arial"/>
          <w:i w:val="0"/>
          <w:sz w:val="22"/>
          <w:szCs w:val="22"/>
        </w:rPr>
        <w:t>Indicadores financieros  generales, Indicadores principales utilizados por bancos, Proyecciones y análisis empresa real.</w:t>
      </w:r>
    </w:p>
    <w:p w:rsidR="00965C1D" w:rsidRPr="00B924C7" w:rsidRDefault="00965C1D" w:rsidP="00965C1D">
      <w:pPr>
        <w:pStyle w:val="Textoindependiente"/>
        <w:rPr>
          <w:i/>
          <w:iCs/>
          <w:szCs w:val="22"/>
          <w:lang w:val="es-ES_tradnl"/>
        </w:rPr>
      </w:pPr>
    </w:p>
    <w:p w:rsidR="00965C1D" w:rsidRPr="002363F4" w:rsidRDefault="00D43C71" w:rsidP="00627BD3">
      <w:pPr>
        <w:numPr>
          <w:ilvl w:val="0"/>
          <w:numId w:val="42"/>
        </w:numPr>
        <w:ind w:left="0" w:right="46" w:firstLine="0"/>
        <w:jc w:val="both"/>
        <w:rPr>
          <w:rFonts w:ascii="Arial" w:hAnsi="Arial" w:cs="Arial"/>
          <w:b/>
          <w:bCs/>
          <w:iCs/>
          <w:sz w:val="22"/>
          <w:szCs w:val="22"/>
        </w:rPr>
      </w:pPr>
      <w:r>
        <w:rPr>
          <w:rFonts w:ascii="Arial" w:hAnsi="Arial" w:cs="Arial"/>
          <w:b/>
          <w:bCs/>
          <w:iCs/>
          <w:sz w:val="22"/>
          <w:szCs w:val="22"/>
        </w:rPr>
        <w:t xml:space="preserve">Importancia del curso en el plan de estudio  </w:t>
      </w:r>
    </w:p>
    <w:p w:rsidR="00965C1D" w:rsidRPr="00DC5A34" w:rsidRDefault="00965C1D" w:rsidP="00965C1D">
      <w:pPr>
        <w:pStyle w:val="Textoindependiente"/>
        <w:rPr>
          <w:szCs w:val="22"/>
          <w:u w:val="single"/>
        </w:rPr>
      </w:pPr>
    </w:p>
    <w:p w:rsidR="00965C1D" w:rsidRPr="00DC5A34" w:rsidRDefault="00965C1D" w:rsidP="00965C1D">
      <w:pPr>
        <w:ind w:right="46"/>
        <w:jc w:val="both"/>
        <w:rPr>
          <w:rFonts w:ascii="Arial" w:hAnsi="Arial" w:cs="Arial"/>
          <w:i w:val="0"/>
          <w:sz w:val="22"/>
          <w:szCs w:val="22"/>
        </w:rPr>
      </w:pPr>
      <w:r w:rsidRPr="00DC5A34">
        <w:rPr>
          <w:rFonts w:ascii="Arial" w:hAnsi="Arial" w:cs="Arial"/>
          <w:i w:val="0"/>
          <w:sz w:val="22"/>
          <w:szCs w:val="22"/>
        </w:rPr>
        <w:t>En este curso se introduce al estudiante en el estudio de las decisiones de ahorro e inversión. Los conocimientos que se adquieren en este curso se aplican a las finanzas personales y a la proyección de flujos de caja generados por posibles proyectos de inversión. También permite que los alumnos proyecten estados de resultados y balances de los negocios. Lo anterior, será de vital importancia para aquellos que en su vida profesional deban formular proyectos y/o tomar decisiones de inversión.</w:t>
      </w:r>
    </w:p>
    <w:p w:rsidR="00965C1D" w:rsidRPr="00B924C7" w:rsidRDefault="00965C1D" w:rsidP="00965C1D">
      <w:pPr>
        <w:jc w:val="both"/>
        <w:rPr>
          <w:rFonts w:ascii="Arial" w:hAnsi="Arial" w:cs="Arial"/>
          <w:sz w:val="22"/>
          <w:szCs w:val="22"/>
        </w:rPr>
      </w:pPr>
    </w:p>
    <w:p w:rsidR="00965C1D" w:rsidRPr="002363F4" w:rsidRDefault="00965C1D" w:rsidP="00627BD3">
      <w:pPr>
        <w:numPr>
          <w:ilvl w:val="0"/>
          <w:numId w:val="43"/>
        </w:numPr>
        <w:ind w:left="0" w:right="46" w:firstLine="0"/>
        <w:jc w:val="both"/>
        <w:rPr>
          <w:rFonts w:ascii="Arial" w:hAnsi="Arial" w:cs="Arial"/>
          <w:b/>
          <w:bCs/>
          <w:iCs/>
          <w:sz w:val="22"/>
          <w:szCs w:val="22"/>
        </w:rPr>
      </w:pPr>
      <w:r w:rsidRPr="002363F4">
        <w:rPr>
          <w:rFonts w:ascii="Arial" w:hAnsi="Arial" w:cs="Arial"/>
          <w:b/>
          <w:bCs/>
          <w:iCs/>
          <w:sz w:val="22"/>
          <w:szCs w:val="22"/>
        </w:rPr>
        <w:t>Metodología</w:t>
      </w:r>
    </w:p>
    <w:p w:rsidR="00965C1D" w:rsidRPr="00B924C7" w:rsidRDefault="00965C1D" w:rsidP="00965C1D">
      <w:pPr>
        <w:ind w:right="46"/>
        <w:jc w:val="both"/>
        <w:rPr>
          <w:rFonts w:ascii="Arial" w:hAnsi="Arial" w:cs="Arial"/>
          <w:b/>
          <w:bCs/>
          <w:sz w:val="22"/>
          <w:szCs w:val="22"/>
        </w:rPr>
      </w:pPr>
    </w:p>
    <w:p w:rsidR="00965C1D" w:rsidRPr="00DC5A34" w:rsidRDefault="00965C1D" w:rsidP="00965C1D">
      <w:pPr>
        <w:jc w:val="both"/>
        <w:rPr>
          <w:rFonts w:ascii="Arial" w:hAnsi="Arial" w:cs="Arial"/>
          <w:i w:val="0"/>
          <w:sz w:val="22"/>
          <w:szCs w:val="22"/>
        </w:rPr>
      </w:pPr>
      <w:r w:rsidRPr="00DC5A34">
        <w:rPr>
          <w:rFonts w:ascii="Arial" w:hAnsi="Arial" w:cs="Arial"/>
          <w:i w:val="0"/>
          <w:sz w:val="22"/>
          <w:szCs w:val="22"/>
        </w:rPr>
        <w:t>El curso  se  sustentará  sobre una buena  base  teórica y  además  se  dará  énfasis  a la aplicación práctica  mediante el desarrollo  de ejercicios y  trabajos computacionales haciendo  uso  de planillas  Excel . Adicionalmente el alumno deberá desarrollar un proyecto en base a un análisis  financiero básico de una empresa de prestigio de mercado sugiriendo métodos  o ideas innovadoras de  mejoramiento de su desempeño financiero.</w:t>
      </w:r>
    </w:p>
    <w:p w:rsidR="00965C1D" w:rsidRPr="00B924C7" w:rsidRDefault="00965C1D" w:rsidP="00965C1D">
      <w:pPr>
        <w:jc w:val="both"/>
        <w:rPr>
          <w:rFonts w:ascii="Arial" w:hAnsi="Arial" w:cs="Arial"/>
          <w:sz w:val="22"/>
          <w:szCs w:val="22"/>
        </w:rPr>
      </w:pPr>
    </w:p>
    <w:p w:rsidR="00965C1D" w:rsidRPr="002363F4" w:rsidRDefault="00965C1D" w:rsidP="00627BD3">
      <w:pPr>
        <w:numPr>
          <w:ilvl w:val="0"/>
          <w:numId w:val="43"/>
        </w:numPr>
        <w:ind w:left="0" w:right="46" w:firstLine="0"/>
        <w:jc w:val="both"/>
        <w:rPr>
          <w:rFonts w:ascii="Arial" w:hAnsi="Arial" w:cs="Arial"/>
          <w:b/>
          <w:bCs/>
          <w:iCs/>
          <w:sz w:val="22"/>
          <w:szCs w:val="22"/>
        </w:rPr>
      </w:pPr>
      <w:r w:rsidRPr="002363F4">
        <w:rPr>
          <w:rFonts w:ascii="Arial" w:hAnsi="Arial" w:cs="Arial"/>
          <w:b/>
          <w:bCs/>
          <w:iCs/>
          <w:sz w:val="22"/>
          <w:szCs w:val="22"/>
        </w:rPr>
        <w:t>Evaluación</w:t>
      </w:r>
    </w:p>
    <w:p w:rsidR="00965C1D" w:rsidRPr="00B924C7" w:rsidRDefault="00965C1D" w:rsidP="00965C1D">
      <w:pPr>
        <w:ind w:right="46"/>
        <w:jc w:val="both"/>
        <w:rPr>
          <w:rFonts w:ascii="Arial" w:hAnsi="Arial" w:cs="Arial"/>
          <w:b/>
          <w:bCs/>
          <w:i w:val="0"/>
          <w:iCs/>
          <w:sz w:val="22"/>
          <w:szCs w:val="22"/>
        </w:rPr>
      </w:pPr>
    </w:p>
    <w:p w:rsidR="00DB606C" w:rsidRPr="00B924C7" w:rsidRDefault="00DB606C" w:rsidP="00DB606C">
      <w:pPr>
        <w:widowControl w:val="0"/>
        <w:suppressAutoHyphens/>
        <w:spacing w:line="100" w:lineRule="atLeast"/>
        <w:jc w:val="both"/>
        <w:rPr>
          <w:rFonts w:ascii="Arial" w:hAnsi="Arial" w:cs="Arial"/>
          <w:i w:val="0"/>
          <w:kern w:val="1"/>
          <w:sz w:val="22"/>
          <w:szCs w:val="22"/>
          <w:lang w:eastAsia="es-ES_tradnl"/>
        </w:rPr>
      </w:pPr>
      <w:r w:rsidRPr="00B924C7">
        <w:rPr>
          <w:rFonts w:ascii="Arial" w:hAnsi="Arial" w:cs="Arial"/>
          <w:i w:val="0"/>
          <w:kern w:val="1"/>
          <w:sz w:val="22"/>
          <w:szCs w:val="22"/>
          <w:lang w:eastAsia="es-ES_tradnl"/>
        </w:rPr>
        <w:t xml:space="preserve">Se contempla la realización de evaluaciones parciales (controles, trabajos, prácticas de laboratorio, etc), dos pruebas solemnes de igual valor y un examen. </w:t>
      </w:r>
    </w:p>
    <w:p w:rsidR="00DB606C" w:rsidRPr="00B924C7" w:rsidRDefault="00DB606C" w:rsidP="00DB606C">
      <w:pPr>
        <w:widowControl w:val="0"/>
        <w:suppressAutoHyphens/>
        <w:spacing w:line="100" w:lineRule="atLeast"/>
        <w:jc w:val="both"/>
        <w:rPr>
          <w:rFonts w:ascii="Arial" w:hAnsi="Arial" w:cs="Arial"/>
          <w:i w:val="0"/>
          <w:kern w:val="1"/>
          <w:sz w:val="22"/>
          <w:szCs w:val="22"/>
          <w:lang w:eastAsia="es-ES_tradnl"/>
        </w:rPr>
      </w:pPr>
    </w:p>
    <w:p w:rsidR="00DB606C" w:rsidRPr="00B924C7" w:rsidRDefault="00DB606C" w:rsidP="00DB606C">
      <w:pPr>
        <w:widowControl w:val="0"/>
        <w:suppressAutoHyphens/>
        <w:spacing w:line="100" w:lineRule="atLeast"/>
        <w:ind w:right="46"/>
        <w:jc w:val="both"/>
        <w:rPr>
          <w:rFonts w:ascii="Arial" w:hAnsi="Arial" w:cs="Arial"/>
          <w:i w:val="0"/>
          <w:kern w:val="1"/>
          <w:sz w:val="22"/>
          <w:szCs w:val="22"/>
          <w:lang w:eastAsia="es-ES_tradnl"/>
        </w:rPr>
      </w:pPr>
      <w:r w:rsidRPr="00B924C7">
        <w:rPr>
          <w:rFonts w:ascii="Arial" w:hAnsi="Arial" w:cs="Arial"/>
          <w:i w:val="0"/>
          <w:kern w:val="1"/>
          <w:sz w:val="22"/>
          <w:szCs w:val="22"/>
          <w:lang w:eastAsia="es-ES_tradnl"/>
        </w:rPr>
        <w:t>La nota de presentación a examen, cálculo de nota final, condición de eximición, y eventuales reemplazos frente a inasistencias, dependerán de la normativa vigente y serán informadas al alumnado durante la primera semana del curso.</w:t>
      </w:r>
    </w:p>
    <w:p w:rsidR="00DB606C" w:rsidRPr="00B924C7" w:rsidRDefault="00DB606C" w:rsidP="00965C1D">
      <w:pPr>
        <w:ind w:right="46"/>
        <w:jc w:val="both"/>
        <w:rPr>
          <w:rFonts w:ascii="Arial" w:hAnsi="Arial" w:cs="Arial"/>
          <w:sz w:val="22"/>
          <w:szCs w:val="22"/>
        </w:rPr>
      </w:pPr>
    </w:p>
    <w:p w:rsidR="00965C1D" w:rsidRPr="00B924C7" w:rsidRDefault="00965C1D" w:rsidP="00965C1D">
      <w:pPr>
        <w:ind w:right="46"/>
        <w:jc w:val="both"/>
        <w:rPr>
          <w:rFonts w:ascii="Arial" w:hAnsi="Arial" w:cs="Arial"/>
          <w:b/>
          <w:bCs/>
          <w:sz w:val="22"/>
          <w:szCs w:val="22"/>
        </w:rPr>
      </w:pPr>
    </w:p>
    <w:p w:rsidR="00965C1D" w:rsidRPr="002363F4" w:rsidRDefault="00965C1D" w:rsidP="00627BD3">
      <w:pPr>
        <w:numPr>
          <w:ilvl w:val="0"/>
          <w:numId w:val="43"/>
        </w:numPr>
        <w:ind w:left="0" w:right="46" w:firstLine="0"/>
        <w:jc w:val="both"/>
        <w:rPr>
          <w:rFonts w:ascii="Arial" w:hAnsi="Arial" w:cs="Arial"/>
          <w:b/>
          <w:bCs/>
          <w:iCs/>
          <w:sz w:val="22"/>
          <w:szCs w:val="22"/>
        </w:rPr>
      </w:pPr>
      <w:r w:rsidRPr="002363F4">
        <w:rPr>
          <w:rFonts w:ascii="Arial" w:hAnsi="Arial" w:cs="Arial"/>
          <w:b/>
          <w:bCs/>
          <w:iCs/>
          <w:sz w:val="22"/>
          <w:szCs w:val="22"/>
        </w:rPr>
        <w:t>Bibliografía básica de referencia</w:t>
      </w:r>
    </w:p>
    <w:p w:rsidR="00965C1D" w:rsidRPr="00B924C7" w:rsidRDefault="00965C1D" w:rsidP="00965C1D">
      <w:pPr>
        <w:pStyle w:val="Textoindependiente"/>
        <w:rPr>
          <w:szCs w:val="22"/>
        </w:rPr>
      </w:pPr>
    </w:p>
    <w:p w:rsidR="00965C1D" w:rsidRPr="00B924C7" w:rsidRDefault="00965C1D" w:rsidP="00965C1D">
      <w:pPr>
        <w:pStyle w:val="Prrafodelista"/>
        <w:widowControl w:val="0"/>
        <w:tabs>
          <w:tab w:val="left" w:pos="1440"/>
        </w:tabs>
        <w:suppressAutoHyphens/>
        <w:spacing w:after="0" w:line="240" w:lineRule="auto"/>
        <w:ind w:left="0"/>
        <w:contextualSpacing w:val="0"/>
        <w:jc w:val="both"/>
        <w:rPr>
          <w:rFonts w:ascii="Arial" w:hAnsi="Arial" w:cs="Arial"/>
          <w:u w:val="single"/>
          <w:lang w:eastAsia="es-ES"/>
        </w:rPr>
      </w:pPr>
      <w:r w:rsidRPr="00B924C7">
        <w:rPr>
          <w:rFonts w:ascii="Arial" w:hAnsi="Arial" w:cs="Arial"/>
          <w:u w:val="single"/>
          <w:lang w:eastAsia="es-ES"/>
        </w:rPr>
        <w:t>Bibliografía obligatoria:</w:t>
      </w:r>
    </w:p>
    <w:p w:rsidR="00965C1D" w:rsidRPr="00B924C7" w:rsidRDefault="00965C1D" w:rsidP="00965C1D">
      <w:pPr>
        <w:pStyle w:val="Textoindependiente"/>
        <w:rPr>
          <w:szCs w:val="22"/>
        </w:rPr>
      </w:pPr>
    </w:p>
    <w:p w:rsidR="00965C1D" w:rsidRPr="00DC5A34" w:rsidRDefault="00965C1D" w:rsidP="00627BD3">
      <w:pPr>
        <w:numPr>
          <w:ilvl w:val="0"/>
          <w:numId w:val="147"/>
        </w:numPr>
        <w:rPr>
          <w:rFonts w:ascii="Arial" w:hAnsi="Arial" w:cs="Arial"/>
          <w:i w:val="0"/>
          <w:sz w:val="22"/>
          <w:szCs w:val="22"/>
        </w:rPr>
      </w:pPr>
      <w:r w:rsidRPr="00B924C7">
        <w:rPr>
          <w:rFonts w:ascii="Arial" w:hAnsi="Arial" w:cs="Arial"/>
          <w:sz w:val="22"/>
          <w:szCs w:val="22"/>
        </w:rPr>
        <w:t xml:space="preserve">Fontaine Ernesto (1997) </w:t>
      </w:r>
      <w:r w:rsidRPr="00DC5A34">
        <w:rPr>
          <w:rFonts w:ascii="Arial" w:hAnsi="Arial" w:cs="Arial"/>
          <w:i w:val="0"/>
          <w:sz w:val="22"/>
          <w:szCs w:val="22"/>
        </w:rPr>
        <w:t>Evaluación Social de Proyectos, Ediciones Pontificia Universidad Católica de Chile.</w:t>
      </w:r>
    </w:p>
    <w:p w:rsidR="00965C1D" w:rsidRPr="00B924C7" w:rsidRDefault="00965C1D" w:rsidP="00627BD3">
      <w:pPr>
        <w:pStyle w:val="Ttulo5"/>
        <w:numPr>
          <w:ilvl w:val="0"/>
          <w:numId w:val="147"/>
        </w:numPr>
        <w:spacing w:before="0" w:after="0" w:line="240" w:lineRule="auto"/>
        <w:rPr>
          <w:rFonts w:ascii="Arial" w:hAnsi="Arial" w:cs="Arial"/>
          <w:b w:val="0"/>
          <w:bCs w:val="0"/>
          <w:i w:val="0"/>
          <w:iCs w:val="0"/>
          <w:sz w:val="22"/>
          <w:szCs w:val="22"/>
          <w:lang w:val="es-ES"/>
        </w:rPr>
      </w:pPr>
      <w:r w:rsidRPr="00B924C7">
        <w:rPr>
          <w:rFonts w:ascii="Arial" w:hAnsi="Arial" w:cs="Arial"/>
          <w:b w:val="0"/>
          <w:bCs w:val="0"/>
          <w:i w:val="0"/>
          <w:iCs w:val="0"/>
          <w:sz w:val="22"/>
          <w:szCs w:val="22"/>
          <w:lang w:val="es-MX"/>
        </w:rPr>
        <w:t>Donald  G.  N.</w:t>
      </w:r>
      <w:r w:rsidRPr="00B924C7">
        <w:rPr>
          <w:rFonts w:ascii="Arial" w:hAnsi="Arial" w:cs="Arial"/>
          <w:i w:val="0"/>
          <w:iCs w:val="0"/>
          <w:sz w:val="22"/>
          <w:szCs w:val="22"/>
          <w:lang w:val="es-MX"/>
        </w:rPr>
        <w:t xml:space="preserve"> </w:t>
      </w:r>
      <w:r w:rsidRPr="00B924C7">
        <w:rPr>
          <w:rFonts w:ascii="Arial" w:hAnsi="Arial" w:cs="Arial"/>
          <w:b w:val="0"/>
          <w:bCs w:val="0"/>
          <w:i w:val="0"/>
          <w:iCs w:val="0"/>
          <w:sz w:val="22"/>
          <w:szCs w:val="22"/>
          <w:lang w:val="es-MX"/>
        </w:rPr>
        <w:t xml:space="preserve">(1997) </w:t>
      </w:r>
      <w:r w:rsidRPr="00B924C7">
        <w:rPr>
          <w:rFonts w:ascii="Arial" w:hAnsi="Arial" w:cs="Arial"/>
          <w:b w:val="0"/>
          <w:bCs w:val="0"/>
          <w:i w:val="0"/>
          <w:iCs w:val="0"/>
          <w:sz w:val="22"/>
          <w:szCs w:val="22"/>
        </w:rPr>
        <w:t xml:space="preserve">Análisis Económico en Ingeniería,  </w:t>
      </w:r>
      <w:r w:rsidRPr="00B924C7">
        <w:rPr>
          <w:rFonts w:ascii="Arial" w:hAnsi="Arial" w:cs="Arial"/>
          <w:b w:val="0"/>
          <w:bCs w:val="0"/>
          <w:i w:val="0"/>
          <w:iCs w:val="0"/>
          <w:sz w:val="22"/>
          <w:szCs w:val="22"/>
          <w:lang w:val="es-ES"/>
        </w:rPr>
        <w:t xml:space="preserve"> Mc Graw-Hill.</w:t>
      </w:r>
    </w:p>
    <w:p w:rsidR="00965C1D" w:rsidRPr="00B924C7" w:rsidRDefault="00965C1D" w:rsidP="00965C1D">
      <w:pPr>
        <w:rPr>
          <w:rFonts w:ascii="Arial" w:hAnsi="Arial" w:cs="Arial"/>
          <w:i w:val="0"/>
          <w:iCs/>
          <w:sz w:val="22"/>
          <w:szCs w:val="22"/>
          <w:lang w:val="es-ES"/>
        </w:rPr>
      </w:pPr>
    </w:p>
    <w:p w:rsidR="00145925" w:rsidRPr="00B924C7" w:rsidRDefault="00145925" w:rsidP="00965C1D">
      <w:pPr>
        <w:pStyle w:val="Prrafodelista"/>
        <w:widowControl w:val="0"/>
        <w:tabs>
          <w:tab w:val="left" w:pos="1440"/>
        </w:tabs>
        <w:suppressAutoHyphens/>
        <w:spacing w:after="0" w:line="240" w:lineRule="auto"/>
        <w:ind w:left="0"/>
        <w:contextualSpacing w:val="0"/>
        <w:jc w:val="both"/>
        <w:rPr>
          <w:rFonts w:ascii="Arial" w:hAnsi="Arial" w:cs="Arial"/>
          <w:u w:val="single"/>
          <w:lang w:eastAsia="es-ES"/>
        </w:rPr>
      </w:pPr>
    </w:p>
    <w:p w:rsidR="00965C1D" w:rsidRPr="00B924C7" w:rsidRDefault="00965C1D" w:rsidP="00965C1D">
      <w:pPr>
        <w:pStyle w:val="Prrafodelista"/>
        <w:widowControl w:val="0"/>
        <w:tabs>
          <w:tab w:val="left" w:pos="1440"/>
        </w:tabs>
        <w:suppressAutoHyphens/>
        <w:spacing w:after="0" w:line="240" w:lineRule="auto"/>
        <w:ind w:left="0"/>
        <w:contextualSpacing w:val="0"/>
        <w:jc w:val="both"/>
        <w:rPr>
          <w:rFonts w:ascii="Arial" w:hAnsi="Arial" w:cs="Arial"/>
          <w:u w:val="single"/>
        </w:rPr>
      </w:pPr>
      <w:r w:rsidRPr="00B924C7">
        <w:rPr>
          <w:rFonts w:ascii="Arial" w:hAnsi="Arial" w:cs="Arial"/>
          <w:u w:val="single"/>
          <w:lang w:eastAsia="es-ES"/>
        </w:rPr>
        <w:t>Bibliografía complementaria:</w:t>
      </w:r>
    </w:p>
    <w:p w:rsidR="00965C1D" w:rsidRPr="00B924C7" w:rsidRDefault="00965C1D" w:rsidP="00965C1D">
      <w:pPr>
        <w:rPr>
          <w:rFonts w:ascii="Arial" w:hAnsi="Arial" w:cs="Arial"/>
          <w:i w:val="0"/>
          <w:iCs/>
          <w:sz w:val="22"/>
          <w:szCs w:val="22"/>
          <w:lang w:val="es-ES"/>
        </w:rPr>
      </w:pPr>
    </w:p>
    <w:p w:rsidR="00965C1D" w:rsidRPr="00B924C7" w:rsidRDefault="00965C1D" w:rsidP="00627BD3">
      <w:pPr>
        <w:numPr>
          <w:ilvl w:val="0"/>
          <w:numId w:val="148"/>
        </w:numPr>
        <w:rPr>
          <w:rFonts w:ascii="Arial" w:hAnsi="Arial" w:cs="Arial"/>
          <w:i w:val="0"/>
          <w:iCs/>
          <w:sz w:val="22"/>
          <w:szCs w:val="22"/>
          <w:lang w:val="en-GB"/>
        </w:rPr>
      </w:pPr>
      <w:r w:rsidRPr="00B924C7">
        <w:rPr>
          <w:rFonts w:ascii="Arial" w:hAnsi="Arial" w:cs="Arial"/>
          <w:i w:val="0"/>
          <w:iCs/>
          <w:sz w:val="22"/>
          <w:szCs w:val="22"/>
          <w:lang w:val="es-ES"/>
        </w:rPr>
        <w:t xml:space="preserve">Tarkin, A. and  Leland, B. (2005) Ingeniería Económica, </w:t>
      </w:r>
      <w:r w:rsidRPr="00B924C7">
        <w:rPr>
          <w:rFonts w:ascii="Arial" w:hAnsi="Arial" w:cs="Arial"/>
          <w:i w:val="0"/>
          <w:iCs/>
          <w:sz w:val="22"/>
          <w:szCs w:val="22"/>
          <w:lang w:val="en-GB"/>
        </w:rPr>
        <w:t>Mc Graw-Hill.</w:t>
      </w:r>
    </w:p>
    <w:p w:rsidR="00965C1D" w:rsidRPr="00B924C7" w:rsidRDefault="00965C1D" w:rsidP="00627BD3">
      <w:pPr>
        <w:numPr>
          <w:ilvl w:val="0"/>
          <w:numId w:val="148"/>
        </w:numPr>
        <w:rPr>
          <w:rFonts w:ascii="Arial" w:hAnsi="Arial" w:cs="Arial"/>
          <w:i w:val="0"/>
          <w:iCs/>
          <w:sz w:val="22"/>
          <w:szCs w:val="22"/>
          <w:lang w:val="es-ES"/>
        </w:rPr>
      </w:pPr>
      <w:r w:rsidRPr="00B924C7">
        <w:rPr>
          <w:rFonts w:ascii="Arial" w:hAnsi="Arial" w:cs="Arial"/>
          <w:i w:val="0"/>
          <w:iCs/>
          <w:sz w:val="22"/>
          <w:szCs w:val="22"/>
          <w:lang w:val="es-ES"/>
        </w:rPr>
        <w:t>Chan S. P. (1999) Ingeniería Económica Contemporánea,  Pearson.</w:t>
      </w:r>
    </w:p>
    <w:p w:rsidR="00965C1D" w:rsidRPr="00B924C7" w:rsidRDefault="00965C1D" w:rsidP="00627BD3">
      <w:pPr>
        <w:numPr>
          <w:ilvl w:val="0"/>
          <w:numId w:val="148"/>
        </w:numPr>
        <w:tabs>
          <w:tab w:val="left" w:pos="1134"/>
        </w:tabs>
        <w:rPr>
          <w:rFonts w:ascii="Arial" w:hAnsi="Arial" w:cs="Arial"/>
          <w:i w:val="0"/>
          <w:iCs/>
          <w:sz w:val="22"/>
          <w:szCs w:val="22"/>
          <w:lang w:val="en-GB"/>
        </w:rPr>
      </w:pPr>
      <w:r w:rsidRPr="00B924C7">
        <w:rPr>
          <w:rFonts w:ascii="Arial" w:hAnsi="Arial" w:cs="Arial"/>
          <w:i w:val="0"/>
          <w:iCs/>
          <w:sz w:val="22"/>
          <w:szCs w:val="22"/>
          <w:lang w:val="en-GB"/>
        </w:rPr>
        <w:t>Greenblatt, M. and Titman, S.(2002) Financial Markets and Corporate Strategy, 2º Ed.  Mc Graw.Hill.</w:t>
      </w:r>
    </w:p>
    <w:p w:rsidR="00965C1D" w:rsidRPr="00B924C7" w:rsidRDefault="00965C1D" w:rsidP="00965C1D">
      <w:pPr>
        <w:rPr>
          <w:rFonts w:ascii="Arial" w:hAnsi="Arial" w:cs="Arial"/>
          <w:b/>
          <w:bCs/>
          <w:sz w:val="22"/>
          <w:szCs w:val="22"/>
          <w:lang w:val="en-GB"/>
        </w:rPr>
      </w:pPr>
    </w:p>
    <w:p w:rsidR="00965C1D" w:rsidRPr="002363F4" w:rsidRDefault="00965C1D" w:rsidP="00965C1D">
      <w:pPr>
        <w:jc w:val="center"/>
        <w:rPr>
          <w:rFonts w:ascii="Arial" w:hAnsi="Arial" w:cs="Arial"/>
          <w:b/>
          <w:bCs/>
          <w:iCs/>
          <w:sz w:val="22"/>
          <w:szCs w:val="22"/>
        </w:rPr>
      </w:pPr>
      <w:r w:rsidRPr="00B924C7">
        <w:rPr>
          <w:rFonts w:ascii="Arial" w:hAnsi="Arial" w:cs="Arial"/>
          <w:b/>
          <w:bCs/>
          <w:sz w:val="22"/>
          <w:szCs w:val="22"/>
          <w:lang w:val="es-ES"/>
        </w:rPr>
        <w:br w:type="page"/>
      </w:r>
      <w:r w:rsidRPr="002363F4">
        <w:rPr>
          <w:rFonts w:ascii="Arial" w:hAnsi="Arial" w:cs="Arial"/>
          <w:b/>
          <w:bCs/>
          <w:iCs/>
          <w:sz w:val="22"/>
          <w:szCs w:val="22"/>
          <w:lang w:val="es-ES"/>
        </w:rPr>
        <w:lastRenderedPageBreak/>
        <w:t>Facultad de Ingeniería</w:t>
      </w:r>
      <w:r w:rsidRPr="002363F4">
        <w:rPr>
          <w:rFonts w:ascii="Arial" w:hAnsi="Arial" w:cs="Arial"/>
          <w:b/>
          <w:bCs/>
          <w:iCs/>
          <w:sz w:val="22"/>
          <w:szCs w:val="22"/>
          <w:lang w:val="es-ES"/>
        </w:rPr>
        <w:br/>
        <w:t>Escuela de Inge</w:t>
      </w:r>
      <w:r w:rsidRPr="002363F4">
        <w:rPr>
          <w:rFonts w:ascii="Arial" w:hAnsi="Arial" w:cs="Arial"/>
          <w:b/>
          <w:bCs/>
          <w:iCs/>
          <w:sz w:val="22"/>
          <w:szCs w:val="22"/>
        </w:rPr>
        <w:t>niería Industrial</w:t>
      </w:r>
    </w:p>
    <w:p w:rsidR="00965C1D" w:rsidRPr="002363F4" w:rsidRDefault="00965C1D" w:rsidP="00965C1D">
      <w:pPr>
        <w:ind w:right="46"/>
        <w:rPr>
          <w:rFonts w:ascii="Arial" w:hAnsi="Arial" w:cs="Arial"/>
          <w:b/>
          <w:bCs/>
          <w:iCs/>
          <w:sz w:val="22"/>
          <w:szCs w:val="22"/>
        </w:rPr>
      </w:pPr>
    </w:p>
    <w:p w:rsidR="00965C1D" w:rsidRPr="002363F4" w:rsidRDefault="00965C1D" w:rsidP="00965C1D">
      <w:pPr>
        <w:ind w:right="46"/>
        <w:jc w:val="center"/>
        <w:rPr>
          <w:rFonts w:ascii="Arial" w:hAnsi="Arial" w:cs="Arial"/>
          <w:b/>
          <w:bCs/>
          <w:iCs/>
          <w:sz w:val="22"/>
          <w:szCs w:val="22"/>
        </w:rPr>
      </w:pPr>
      <w:r w:rsidRPr="002363F4">
        <w:rPr>
          <w:rFonts w:ascii="Arial" w:hAnsi="Arial" w:cs="Arial"/>
          <w:b/>
          <w:bCs/>
          <w:iCs/>
          <w:sz w:val="22"/>
          <w:szCs w:val="22"/>
        </w:rPr>
        <w:t>PROGRAMA DE ASIGNATURA</w:t>
      </w:r>
    </w:p>
    <w:p w:rsidR="00965C1D" w:rsidRPr="002363F4" w:rsidRDefault="00965C1D" w:rsidP="00965C1D">
      <w:pPr>
        <w:ind w:right="46"/>
        <w:jc w:val="center"/>
        <w:rPr>
          <w:rFonts w:ascii="Arial" w:hAnsi="Arial" w:cs="Arial"/>
          <w:b/>
          <w:bCs/>
          <w:iCs/>
          <w:sz w:val="22"/>
          <w:szCs w:val="22"/>
        </w:rPr>
      </w:pPr>
      <w:r w:rsidRPr="002363F4">
        <w:rPr>
          <w:rFonts w:ascii="Arial" w:hAnsi="Arial" w:cs="Arial"/>
          <w:iCs/>
          <w:sz w:val="22"/>
          <w:szCs w:val="22"/>
        </w:rPr>
        <w:t>Finanzas</w:t>
      </w:r>
    </w:p>
    <w:p w:rsidR="00965C1D" w:rsidRPr="002363F4" w:rsidRDefault="00965C1D" w:rsidP="00965C1D">
      <w:pPr>
        <w:ind w:right="46"/>
        <w:rPr>
          <w:rFonts w:ascii="Arial" w:hAnsi="Arial" w:cs="Arial"/>
          <w:iCs/>
          <w:sz w:val="22"/>
          <w:szCs w:val="22"/>
        </w:rPr>
      </w:pPr>
    </w:p>
    <w:p w:rsidR="00965C1D" w:rsidRPr="002363F4" w:rsidRDefault="002363F4" w:rsidP="00627BD3">
      <w:pPr>
        <w:numPr>
          <w:ilvl w:val="0"/>
          <w:numId w:val="44"/>
        </w:numPr>
        <w:ind w:left="0" w:right="46" w:firstLine="0"/>
        <w:jc w:val="both"/>
        <w:rPr>
          <w:rFonts w:ascii="Arial" w:hAnsi="Arial" w:cs="Arial"/>
          <w:b/>
          <w:bCs/>
          <w:iCs/>
          <w:sz w:val="22"/>
          <w:szCs w:val="22"/>
        </w:rPr>
      </w:pPr>
      <w:r>
        <w:rPr>
          <w:rFonts w:ascii="Arial" w:hAnsi="Arial" w:cs="Arial"/>
          <w:b/>
          <w:bCs/>
          <w:iCs/>
          <w:sz w:val="22"/>
          <w:szCs w:val="22"/>
        </w:rPr>
        <w:t>Identificación</w:t>
      </w:r>
    </w:p>
    <w:p w:rsidR="00965C1D" w:rsidRPr="00B924C7" w:rsidRDefault="00965C1D" w:rsidP="00965C1D">
      <w:pPr>
        <w:ind w:right="46"/>
        <w:jc w:val="both"/>
        <w:rPr>
          <w:rFonts w:ascii="Arial" w:hAnsi="Arial" w:cs="Arial"/>
          <w:b/>
          <w:bCs/>
          <w:i w:val="0"/>
          <w:iCs/>
          <w:sz w:val="22"/>
          <w:szCs w:val="22"/>
        </w:rPr>
      </w:pPr>
    </w:p>
    <w:p w:rsidR="00965C1D" w:rsidRPr="00DC5A34" w:rsidRDefault="00965C1D" w:rsidP="00965C1D">
      <w:pPr>
        <w:ind w:right="46"/>
        <w:jc w:val="both"/>
        <w:rPr>
          <w:rFonts w:ascii="Arial" w:hAnsi="Arial" w:cs="Arial"/>
          <w:i w:val="0"/>
          <w:sz w:val="22"/>
          <w:szCs w:val="22"/>
        </w:rPr>
      </w:pPr>
      <w:r w:rsidRPr="00DC5A34">
        <w:rPr>
          <w:rFonts w:ascii="Arial" w:hAnsi="Arial" w:cs="Arial"/>
          <w:i w:val="0"/>
          <w:sz w:val="22"/>
          <w:szCs w:val="22"/>
        </w:rPr>
        <w:t>Código</w:t>
      </w:r>
      <w:r w:rsidRPr="00DC5A34">
        <w:rPr>
          <w:rFonts w:ascii="Arial" w:hAnsi="Arial" w:cs="Arial"/>
          <w:i w:val="0"/>
          <w:sz w:val="22"/>
          <w:szCs w:val="22"/>
        </w:rPr>
        <w:tab/>
      </w:r>
      <w:r w:rsidRPr="00DC5A34">
        <w:rPr>
          <w:rFonts w:ascii="Arial" w:hAnsi="Arial" w:cs="Arial"/>
          <w:i w:val="0"/>
          <w:sz w:val="22"/>
          <w:szCs w:val="22"/>
        </w:rPr>
        <w:tab/>
      </w:r>
      <w:r w:rsidRPr="00DC5A34">
        <w:rPr>
          <w:rFonts w:ascii="Arial" w:hAnsi="Arial" w:cs="Arial"/>
          <w:i w:val="0"/>
          <w:sz w:val="22"/>
          <w:szCs w:val="22"/>
        </w:rPr>
        <w:tab/>
      </w:r>
      <w:r w:rsidRPr="00DC5A34">
        <w:rPr>
          <w:rFonts w:ascii="Arial" w:hAnsi="Arial" w:cs="Arial"/>
          <w:i w:val="0"/>
          <w:sz w:val="22"/>
          <w:szCs w:val="22"/>
        </w:rPr>
        <w:tab/>
      </w:r>
      <w:r w:rsidR="00DC5A34" w:rsidRPr="00DC5A34">
        <w:rPr>
          <w:rFonts w:ascii="Arial" w:hAnsi="Arial" w:cs="Arial"/>
          <w:i w:val="0"/>
          <w:sz w:val="22"/>
          <w:szCs w:val="22"/>
        </w:rPr>
        <w:tab/>
      </w:r>
      <w:r w:rsidRPr="00DC5A34">
        <w:rPr>
          <w:rFonts w:ascii="Arial" w:hAnsi="Arial" w:cs="Arial"/>
          <w:i w:val="0"/>
          <w:sz w:val="22"/>
          <w:szCs w:val="22"/>
        </w:rPr>
        <w:t>: CII-2003</w:t>
      </w:r>
    </w:p>
    <w:p w:rsidR="00965C1D" w:rsidRPr="00DC5A34" w:rsidRDefault="00965C1D" w:rsidP="00965C1D">
      <w:pPr>
        <w:pStyle w:val="Textodebloque"/>
        <w:spacing w:line="240" w:lineRule="auto"/>
        <w:ind w:left="0" w:firstLine="0"/>
        <w:rPr>
          <w:szCs w:val="22"/>
        </w:rPr>
      </w:pPr>
      <w:r w:rsidRPr="00DC5A34">
        <w:rPr>
          <w:szCs w:val="22"/>
        </w:rPr>
        <w:t>Créditos</w:t>
      </w:r>
      <w:r w:rsidRPr="00DC5A34">
        <w:rPr>
          <w:szCs w:val="22"/>
        </w:rPr>
        <w:tab/>
      </w:r>
      <w:r w:rsidRPr="00DC5A34">
        <w:rPr>
          <w:szCs w:val="22"/>
        </w:rPr>
        <w:tab/>
      </w:r>
      <w:r w:rsidRPr="00DC5A34">
        <w:rPr>
          <w:szCs w:val="22"/>
        </w:rPr>
        <w:tab/>
      </w:r>
      <w:r w:rsidR="00DB606C" w:rsidRPr="00DC5A34">
        <w:rPr>
          <w:szCs w:val="22"/>
        </w:rPr>
        <w:tab/>
      </w:r>
      <w:r w:rsidRPr="00DC5A34">
        <w:rPr>
          <w:szCs w:val="22"/>
        </w:rPr>
        <w:t>: 6</w:t>
      </w:r>
    </w:p>
    <w:p w:rsidR="00965C1D" w:rsidRPr="00DC5A34" w:rsidRDefault="00965C1D" w:rsidP="00965C1D">
      <w:pPr>
        <w:ind w:right="46"/>
        <w:jc w:val="both"/>
        <w:rPr>
          <w:rFonts w:ascii="Arial" w:hAnsi="Arial" w:cs="Arial"/>
          <w:i w:val="0"/>
          <w:sz w:val="22"/>
          <w:szCs w:val="22"/>
        </w:rPr>
      </w:pPr>
      <w:r w:rsidRPr="00DC5A34">
        <w:rPr>
          <w:rFonts w:ascii="Arial" w:hAnsi="Arial" w:cs="Arial"/>
          <w:i w:val="0"/>
          <w:sz w:val="22"/>
          <w:szCs w:val="22"/>
        </w:rPr>
        <w:t>Duración</w:t>
      </w:r>
      <w:r w:rsidRPr="00DC5A34">
        <w:rPr>
          <w:rFonts w:ascii="Arial" w:hAnsi="Arial" w:cs="Arial"/>
          <w:i w:val="0"/>
          <w:sz w:val="22"/>
          <w:szCs w:val="22"/>
        </w:rPr>
        <w:tab/>
      </w:r>
      <w:r w:rsidRPr="00DC5A34">
        <w:rPr>
          <w:rFonts w:ascii="Arial" w:hAnsi="Arial" w:cs="Arial"/>
          <w:i w:val="0"/>
          <w:sz w:val="22"/>
          <w:szCs w:val="22"/>
        </w:rPr>
        <w:tab/>
      </w:r>
      <w:r w:rsidRPr="00DC5A34">
        <w:rPr>
          <w:rFonts w:ascii="Arial" w:hAnsi="Arial" w:cs="Arial"/>
          <w:i w:val="0"/>
          <w:sz w:val="22"/>
          <w:szCs w:val="22"/>
        </w:rPr>
        <w:tab/>
      </w:r>
      <w:r w:rsidR="00DB606C" w:rsidRPr="00DC5A34">
        <w:rPr>
          <w:rFonts w:ascii="Arial" w:hAnsi="Arial" w:cs="Arial"/>
          <w:i w:val="0"/>
          <w:sz w:val="22"/>
          <w:szCs w:val="22"/>
        </w:rPr>
        <w:tab/>
      </w:r>
      <w:r w:rsidRPr="00DC5A34">
        <w:rPr>
          <w:rFonts w:ascii="Arial" w:hAnsi="Arial" w:cs="Arial"/>
          <w:i w:val="0"/>
          <w:sz w:val="22"/>
          <w:szCs w:val="22"/>
        </w:rPr>
        <w:t>: Semestral</w:t>
      </w:r>
    </w:p>
    <w:p w:rsidR="00965C1D" w:rsidRPr="00DC5A34" w:rsidRDefault="00965C1D" w:rsidP="00965C1D">
      <w:pPr>
        <w:pStyle w:val="Textoindependiente"/>
        <w:rPr>
          <w:szCs w:val="22"/>
          <w:lang w:val="es-ES_tradnl"/>
        </w:rPr>
      </w:pPr>
      <w:r w:rsidRPr="00DC5A34">
        <w:rPr>
          <w:szCs w:val="22"/>
          <w:lang w:val="es-ES_tradnl"/>
        </w:rPr>
        <w:t>Ubicación en plan de estudio</w:t>
      </w:r>
      <w:r w:rsidRPr="00DC5A34">
        <w:rPr>
          <w:szCs w:val="22"/>
          <w:lang w:val="es-ES_tradnl"/>
        </w:rPr>
        <w:tab/>
        <w:t xml:space="preserve">: Semestre 7 </w:t>
      </w:r>
    </w:p>
    <w:p w:rsidR="00965C1D" w:rsidRPr="00DC5A34" w:rsidRDefault="00965C1D" w:rsidP="00965C1D">
      <w:pPr>
        <w:pStyle w:val="Textoindependiente"/>
        <w:rPr>
          <w:szCs w:val="22"/>
          <w:lang w:val="es-ES_tradnl"/>
        </w:rPr>
      </w:pPr>
      <w:r w:rsidRPr="00DC5A34">
        <w:rPr>
          <w:szCs w:val="22"/>
          <w:lang w:val="es-ES_tradnl"/>
        </w:rPr>
        <w:t>Requisitos</w:t>
      </w:r>
      <w:r w:rsidRPr="00DC5A34">
        <w:rPr>
          <w:szCs w:val="22"/>
          <w:lang w:val="es-ES_tradnl"/>
        </w:rPr>
        <w:tab/>
      </w:r>
      <w:r w:rsidRPr="00DC5A34">
        <w:rPr>
          <w:szCs w:val="22"/>
          <w:lang w:val="es-ES_tradnl"/>
        </w:rPr>
        <w:tab/>
      </w:r>
      <w:r w:rsidRPr="00DC5A34">
        <w:rPr>
          <w:szCs w:val="22"/>
          <w:lang w:val="es-ES_tradnl"/>
        </w:rPr>
        <w:tab/>
      </w:r>
      <w:r w:rsidR="00DB606C" w:rsidRPr="00DC5A34">
        <w:rPr>
          <w:szCs w:val="22"/>
          <w:lang w:val="es-ES_tradnl"/>
        </w:rPr>
        <w:tab/>
      </w:r>
      <w:r w:rsidRPr="00DC5A34">
        <w:rPr>
          <w:szCs w:val="22"/>
          <w:lang w:val="es-ES_tradnl"/>
        </w:rPr>
        <w:t>: Ingeniería Económica (CII-2002)</w:t>
      </w:r>
    </w:p>
    <w:p w:rsidR="00965C1D" w:rsidRPr="00DC5A34" w:rsidRDefault="00965C1D" w:rsidP="00965C1D">
      <w:pPr>
        <w:ind w:right="46"/>
        <w:jc w:val="both"/>
        <w:rPr>
          <w:rFonts w:ascii="Arial" w:hAnsi="Arial" w:cs="Arial"/>
          <w:i w:val="0"/>
          <w:sz w:val="22"/>
          <w:szCs w:val="22"/>
        </w:rPr>
      </w:pPr>
      <w:r w:rsidRPr="00DC5A34">
        <w:rPr>
          <w:rFonts w:ascii="Arial" w:hAnsi="Arial" w:cs="Arial"/>
          <w:i w:val="0"/>
          <w:sz w:val="22"/>
          <w:szCs w:val="22"/>
        </w:rPr>
        <w:t>Sesiones semanales</w:t>
      </w:r>
      <w:r w:rsidRPr="00DC5A34">
        <w:rPr>
          <w:rFonts w:ascii="Arial" w:hAnsi="Arial" w:cs="Arial"/>
          <w:i w:val="0"/>
          <w:sz w:val="22"/>
          <w:szCs w:val="22"/>
        </w:rPr>
        <w:tab/>
      </w:r>
      <w:r w:rsidRPr="00DC5A34">
        <w:rPr>
          <w:rFonts w:ascii="Arial" w:hAnsi="Arial" w:cs="Arial"/>
          <w:i w:val="0"/>
          <w:sz w:val="22"/>
          <w:szCs w:val="22"/>
        </w:rPr>
        <w:tab/>
      </w:r>
      <w:r w:rsidR="00DC5A34" w:rsidRPr="00DC5A34">
        <w:rPr>
          <w:rFonts w:ascii="Arial" w:hAnsi="Arial" w:cs="Arial"/>
          <w:i w:val="0"/>
          <w:sz w:val="22"/>
          <w:szCs w:val="22"/>
        </w:rPr>
        <w:tab/>
      </w:r>
      <w:r w:rsidRPr="00DC5A34">
        <w:rPr>
          <w:rFonts w:ascii="Arial" w:hAnsi="Arial" w:cs="Arial"/>
          <w:i w:val="0"/>
          <w:sz w:val="22"/>
          <w:szCs w:val="22"/>
        </w:rPr>
        <w:t>: 2 cátedras; 1 ayudantía</w:t>
      </w:r>
    </w:p>
    <w:p w:rsidR="00965C1D" w:rsidRPr="00B924C7" w:rsidRDefault="00965C1D" w:rsidP="00965C1D">
      <w:pPr>
        <w:ind w:right="46"/>
        <w:jc w:val="both"/>
        <w:rPr>
          <w:rFonts w:ascii="Arial" w:hAnsi="Arial" w:cs="Arial"/>
          <w:i w:val="0"/>
          <w:iCs/>
          <w:sz w:val="22"/>
          <w:szCs w:val="22"/>
        </w:rPr>
      </w:pPr>
    </w:p>
    <w:p w:rsidR="00965C1D" w:rsidRPr="00B924C7" w:rsidRDefault="00965C1D" w:rsidP="00965C1D">
      <w:pPr>
        <w:ind w:right="46"/>
        <w:jc w:val="both"/>
        <w:rPr>
          <w:rFonts w:ascii="Arial" w:hAnsi="Arial" w:cs="Arial"/>
          <w:i w:val="0"/>
          <w:iCs/>
          <w:sz w:val="22"/>
          <w:szCs w:val="22"/>
        </w:rPr>
      </w:pPr>
    </w:p>
    <w:p w:rsidR="00965C1D" w:rsidRPr="002363F4" w:rsidRDefault="00965C1D" w:rsidP="00627BD3">
      <w:pPr>
        <w:numPr>
          <w:ilvl w:val="0"/>
          <w:numId w:val="44"/>
        </w:numPr>
        <w:ind w:left="0" w:right="46" w:firstLine="0"/>
        <w:jc w:val="both"/>
        <w:rPr>
          <w:rFonts w:ascii="Arial" w:hAnsi="Arial" w:cs="Arial"/>
          <w:b/>
          <w:bCs/>
          <w:iCs/>
          <w:sz w:val="22"/>
          <w:szCs w:val="22"/>
        </w:rPr>
      </w:pPr>
      <w:r w:rsidRPr="002363F4">
        <w:rPr>
          <w:rFonts w:ascii="Arial" w:hAnsi="Arial" w:cs="Arial"/>
          <w:b/>
          <w:bCs/>
          <w:iCs/>
          <w:sz w:val="22"/>
          <w:szCs w:val="22"/>
        </w:rPr>
        <w:t>Objetivos Generales y Específicos</w:t>
      </w:r>
    </w:p>
    <w:p w:rsidR="00965C1D" w:rsidRPr="00B924C7" w:rsidRDefault="00965C1D" w:rsidP="00965C1D">
      <w:pPr>
        <w:ind w:right="46"/>
        <w:jc w:val="both"/>
        <w:rPr>
          <w:rFonts w:ascii="Arial" w:hAnsi="Arial" w:cs="Arial"/>
          <w:b/>
          <w:bCs/>
          <w:sz w:val="22"/>
          <w:szCs w:val="22"/>
        </w:rPr>
      </w:pPr>
    </w:p>
    <w:p w:rsidR="00965C1D" w:rsidRPr="00B924C7" w:rsidRDefault="00965C1D" w:rsidP="00DC5A34">
      <w:pPr>
        <w:pStyle w:val="Sangradetextonormal"/>
        <w:spacing w:line="240" w:lineRule="auto"/>
        <w:ind w:left="-142" w:firstLine="0"/>
        <w:outlineLvl w:val="0"/>
        <w:rPr>
          <w:rFonts w:ascii="Arial" w:hAnsi="Arial" w:cs="Arial"/>
          <w:sz w:val="22"/>
          <w:szCs w:val="22"/>
        </w:rPr>
      </w:pPr>
      <w:r w:rsidRPr="00B924C7">
        <w:rPr>
          <w:rFonts w:ascii="Arial" w:hAnsi="Arial" w:cs="Arial"/>
          <w:sz w:val="22"/>
          <w:szCs w:val="22"/>
        </w:rPr>
        <w:t>Entregar una introducción de la teoría financiera moderna que ayude a explicar la toma de decisiones en el área de las finanzas corporativas.</w:t>
      </w:r>
    </w:p>
    <w:p w:rsidR="00965C1D" w:rsidRPr="00B924C7" w:rsidRDefault="00965C1D" w:rsidP="00965C1D">
      <w:pPr>
        <w:pStyle w:val="Sangradetextonormal"/>
        <w:spacing w:line="240" w:lineRule="auto"/>
        <w:ind w:left="0"/>
        <w:outlineLvl w:val="0"/>
        <w:rPr>
          <w:rFonts w:ascii="Arial" w:hAnsi="Arial" w:cs="Arial"/>
          <w:sz w:val="22"/>
          <w:szCs w:val="22"/>
        </w:rPr>
      </w:pPr>
    </w:p>
    <w:p w:rsidR="00965C1D" w:rsidRPr="00B924C7" w:rsidRDefault="00965C1D" w:rsidP="00DC5A34">
      <w:pPr>
        <w:pStyle w:val="Sangradetextonormal"/>
        <w:spacing w:line="240" w:lineRule="auto"/>
        <w:ind w:left="0" w:hanging="142"/>
        <w:outlineLvl w:val="0"/>
        <w:rPr>
          <w:rFonts w:ascii="Arial" w:hAnsi="Arial" w:cs="Arial"/>
          <w:sz w:val="22"/>
          <w:szCs w:val="22"/>
        </w:rPr>
      </w:pPr>
      <w:r w:rsidRPr="00B924C7">
        <w:rPr>
          <w:rFonts w:ascii="Arial" w:hAnsi="Arial" w:cs="Arial"/>
          <w:sz w:val="22"/>
          <w:szCs w:val="22"/>
        </w:rPr>
        <w:t>Además al final del curso el alumno será capaz de:</w:t>
      </w:r>
    </w:p>
    <w:p w:rsidR="00965C1D" w:rsidRPr="00B924C7" w:rsidRDefault="00965C1D" w:rsidP="00965C1D">
      <w:pPr>
        <w:pStyle w:val="Sangradetextonormal"/>
        <w:spacing w:line="240" w:lineRule="auto"/>
        <w:ind w:left="0"/>
        <w:outlineLvl w:val="0"/>
        <w:rPr>
          <w:rFonts w:ascii="Arial" w:hAnsi="Arial" w:cs="Arial"/>
          <w:sz w:val="22"/>
          <w:szCs w:val="22"/>
        </w:rPr>
      </w:pPr>
    </w:p>
    <w:p w:rsidR="00965C1D" w:rsidRPr="00B924C7" w:rsidRDefault="00965C1D" w:rsidP="00627BD3">
      <w:pPr>
        <w:pStyle w:val="Sangradetextonormal"/>
        <w:numPr>
          <w:ilvl w:val="0"/>
          <w:numId w:val="149"/>
        </w:numPr>
        <w:tabs>
          <w:tab w:val="clear" w:pos="-720"/>
        </w:tabs>
        <w:suppressAutoHyphens w:val="0"/>
        <w:spacing w:line="240" w:lineRule="auto"/>
        <w:outlineLvl w:val="0"/>
        <w:rPr>
          <w:rFonts w:ascii="Arial" w:hAnsi="Arial" w:cs="Arial"/>
          <w:sz w:val="22"/>
          <w:szCs w:val="22"/>
        </w:rPr>
      </w:pPr>
      <w:r w:rsidRPr="00B924C7">
        <w:rPr>
          <w:rFonts w:ascii="Arial" w:hAnsi="Arial" w:cs="Arial"/>
          <w:sz w:val="22"/>
          <w:szCs w:val="22"/>
        </w:rPr>
        <w:t xml:space="preserve">Proporcionar herramientas y técnicas financieras como elemento de apoyo para </w:t>
      </w:r>
    </w:p>
    <w:p w:rsidR="00965C1D" w:rsidRPr="00B924C7" w:rsidRDefault="00965C1D" w:rsidP="00627BD3">
      <w:pPr>
        <w:pStyle w:val="Sangradetextonormal"/>
        <w:numPr>
          <w:ilvl w:val="0"/>
          <w:numId w:val="149"/>
        </w:numPr>
        <w:tabs>
          <w:tab w:val="clear" w:pos="-720"/>
        </w:tabs>
        <w:suppressAutoHyphens w:val="0"/>
        <w:spacing w:line="240" w:lineRule="auto"/>
        <w:outlineLvl w:val="0"/>
        <w:rPr>
          <w:rFonts w:ascii="Arial" w:hAnsi="Arial" w:cs="Arial"/>
          <w:sz w:val="22"/>
          <w:szCs w:val="22"/>
        </w:rPr>
      </w:pPr>
      <w:r w:rsidRPr="00B924C7">
        <w:rPr>
          <w:rFonts w:ascii="Arial" w:hAnsi="Arial" w:cs="Arial"/>
          <w:sz w:val="22"/>
          <w:szCs w:val="22"/>
        </w:rPr>
        <w:t>evaluar el desempeño de la gestión empresarial.</w:t>
      </w:r>
    </w:p>
    <w:p w:rsidR="00965C1D" w:rsidRPr="00B924C7" w:rsidRDefault="00965C1D" w:rsidP="00627BD3">
      <w:pPr>
        <w:pStyle w:val="Sangradetextonormal"/>
        <w:numPr>
          <w:ilvl w:val="0"/>
          <w:numId w:val="149"/>
        </w:numPr>
        <w:tabs>
          <w:tab w:val="clear" w:pos="-720"/>
        </w:tabs>
        <w:suppressAutoHyphens w:val="0"/>
        <w:spacing w:line="240" w:lineRule="auto"/>
        <w:outlineLvl w:val="0"/>
        <w:rPr>
          <w:rFonts w:ascii="Arial" w:hAnsi="Arial" w:cs="Arial"/>
          <w:sz w:val="22"/>
          <w:szCs w:val="22"/>
        </w:rPr>
      </w:pPr>
      <w:r w:rsidRPr="00B924C7">
        <w:rPr>
          <w:rFonts w:ascii="Arial" w:hAnsi="Arial" w:cs="Arial"/>
          <w:sz w:val="22"/>
          <w:szCs w:val="22"/>
        </w:rPr>
        <w:t>Formular, implementar y controlar planes financieros de corto y largo plazo en contexto de riesgo e incertidumbre.</w:t>
      </w:r>
    </w:p>
    <w:p w:rsidR="00965C1D" w:rsidRPr="00B924C7" w:rsidRDefault="00965C1D" w:rsidP="00627BD3">
      <w:pPr>
        <w:pStyle w:val="Sangradetextonormal"/>
        <w:numPr>
          <w:ilvl w:val="0"/>
          <w:numId w:val="149"/>
        </w:numPr>
        <w:tabs>
          <w:tab w:val="clear" w:pos="-720"/>
        </w:tabs>
        <w:suppressAutoHyphens w:val="0"/>
        <w:spacing w:line="240" w:lineRule="auto"/>
        <w:outlineLvl w:val="0"/>
        <w:rPr>
          <w:rFonts w:ascii="Arial" w:hAnsi="Arial" w:cs="Arial"/>
          <w:sz w:val="22"/>
          <w:szCs w:val="22"/>
        </w:rPr>
      </w:pPr>
      <w:r w:rsidRPr="00B924C7">
        <w:rPr>
          <w:rFonts w:ascii="Arial" w:hAnsi="Arial" w:cs="Arial"/>
          <w:sz w:val="22"/>
          <w:szCs w:val="22"/>
        </w:rPr>
        <w:t xml:space="preserve">Proporcionar herramientas y técnicas financieras como elemento de apoyo para </w:t>
      </w:r>
    </w:p>
    <w:p w:rsidR="00965C1D" w:rsidRPr="00B924C7" w:rsidRDefault="00965C1D" w:rsidP="00627BD3">
      <w:pPr>
        <w:pStyle w:val="Sangradetextonormal"/>
        <w:numPr>
          <w:ilvl w:val="0"/>
          <w:numId w:val="149"/>
        </w:numPr>
        <w:tabs>
          <w:tab w:val="clear" w:pos="-720"/>
        </w:tabs>
        <w:suppressAutoHyphens w:val="0"/>
        <w:spacing w:line="240" w:lineRule="auto"/>
        <w:outlineLvl w:val="0"/>
        <w:rPr>
          <w:rFonts w:ascii="Arial" w:hAnsi="Arial" w:cs="Arial"/>
          <w:sz w:val="22"/>
          <w:szCs w:val="22"/>
        </w:rPr>
      </w:pPr>
      <w:r w:rsidRPr="00B924C7">
        <w:rPr>
          <w:rFonts w:ascii="Arial" w:hAnsi="Arial" w:cs="Arial"/>
          <w:sz w:val="22"/>
          <w:szCs w:val="22"/>
        </w:rPr>
        <w:t>evaluar el desempeño de la gestión empresarial.</w:t>
      </w:r>
    </w:p>
    <w:p w:rsidR="00965C1D" w:rsidRPr="00DC5A34" w:rsidRDefault="00965C1D" w:rsidP="00145925">
      <w:pPr>
        <w:pStyle w:val="Sangradetextonormal"/>
        <w:spacing w:line="240" w:lineRule="auto"/>
        <w:ind w:left="0" w:firstLine="0"/>
        <w:outlineLvl w:val="0"/>
        <w:rPr>
          <w:rFonts w:ascii="Arial" w:hAnsi="Arial" w:cs="Arial"/>
          <w:i/>
          <w:iCs/>
          <w:sz w:val="22"/>
          <w:szCs w:val="22"/>
        </w:rPr>
      </w:pPr>
    </w:p>
    <w:p w:rsidR="00145925" w:rsidRPr="00DC5A34" w:rsidRDefault="00965C1D" w:rsidP="00627BD3">
      <w:pPr>
        <w:numPr>
          <w:ilvl w:val="0"/>
          <w:numId w:val="44"/>
        </w:numPr>
        <w:ind w:left="0" w:right="46" w:firstLine="0"/>
        <w:jc w:val="both"/>
        <w:rPr>
          <w:rFonts w:ascii="Arial" w:hAnsi="Arial" w:cs="Arial"/>
          <w:b/>
          <w:bCs/>
          <w:iCs/>
          <w:sz w:val="22"/>
          <w:szCs w:val="22"/>
        </w:rPr>
      </w:pPr>
      <w:r w:rsidRPr="00DC5A34">
        <w:rPr>
          <w:rFonts w:ascii="Arial" w:hAnsi="Arial" w:cs="Arial"/>
          <w:b/>
          <w:bCs/>
          <w:iCs/>
          <w:sz w:val="22"/>
          <w:szCs w:val="22"/>
        </w:rPr>
        <w:t>Descripción de Contenidos</w:t>
      </w:r>
    </w:p>
    <w:p w:rsidR="00145925" w:rsidRPr="00B924C7" w:rsidRDefault="00145925" w:rsidP="00145925">
      <w:pPr>
        <w:ind w:right="46"/>
        <w:jc w:val="both"/>
        <w:rPr>
          <w:rFonts w:ascii="Arial" w:hAnsi="Arial" w:cs="Arial"/>
          <w:b/>
          <w:bCs/>
          <w:i w:val="0"/>
          <w:iCs/>
          <w:sz w:val="22"/>
          <w:szCs w:val="22"/>
        </w:rPr>
      </w:pPr>
    </w:p>
    <w:p w:rsidR="00965C1D" w:rsidRPr="00DC5A34" w:rsidRDefault="00965C1D" w:rsidP="00627BD3">
      <w:pPr>
        <w:keepNext/>
        <w:numPr>
          <w:ilvl w:val="0"/>
          <w:numId w:val="150"/>
        </w:numPr>
        <w:tabs>
          <w:tab w:val="num" w:pos="1260"/>
        </w:tabs>
        <w:jc w:val="both"/>
        <w:rPr>
          <w:rFonts w:ascii="Arial" w:hAnsi="Arial" w:cs="Arial"/>
          <w:i w:val="0"/>
          <w:sz w:val="22"/>
          <w:szCs w:val="22"/>
        </w:rPr>
      </w:pPr>
      <w:r w:rsidRPr="00DC5A34">
        <w:rPr>
          <w:rFonts w:ascii="Arial" w:hAnsi="Arial" w:cs="Arial"/>
          <w:bCs/>
          <w:i w:val="0"/>
          <w:sz w:val="22"/>
          <w:szCs w:val="22"/>
        </w:rPr>
        <w:t xml:space="preserve">Introducción: </w:t>
      </w:r>
      <w:r w:rsidRPr="00DC5A34">
        <w:rPr>
          <w:rFonts w:ascii="Arial" w:hAnsi="Arial" w:cs="Arial"/>
          <w:i w:val="0"/>
          <w:sz w:val="22"/>
          <w:szCs w:val="22"/>
        </w:rPr>
        <w:t>Objetivos de la administración financiera, Funciones del administrador financiero, Mercado financiero y nivel corporativo.</w:t>
      </w:r>
    </w:p>
    <w:p w:rsidR="00965C1D" w:rsidRPr="00DC5A34" w:rsidRDefault="00965C1D" w:rsidP="00627BD3">
      <w:pPr>
        <w:keepNext/>
        <w:numPr>
          <w:ilvl w:val="0"/>
          <w:numId w:val="150"/>
        </w:numPr>
        <w:tabs>
          <w:tab w:val="num" w:pos="1260"/>
        </w:tabs>
        <w:jc w:val="both"/>
        <w:rPr>
          <w:rFonts w:ascii="Arial" w:hAnsi="Arial" w:cs="Arial"/>
          <w:i w:val="0"/>
          <w:sz w:val="22"/>
          <w:szCs w:val="22"/>
        </w:rPr>
      </w:pPr>
      <w:r w:rsidRPr="00DC5A34">
        <w:rPr>
          <w:rFonts w:ascii="Arial" w:hAnsi="Arial" w:cs="Arial"/>
          <w:bCs/>
          <w:i w:val="0"/>
          <w:sz w:val="22"/>
          <w:szCs w:val="22"/>
        </w:rPr>
        <w:t xml:space="preserve">Aversión al riesgo: </w:t>
      </w:r>
      <w:smartTag w:uri="urn:schemas-microsoft-com:office:smarttags" w:element="PersonName">
        <w:smartTagPr>
          <w:attr w:name="ProductID" w:val="La Funci￳n"/>
        </w:smartTagPr>
        <w:r w:rsidRPr="00DC5A34">
          <w:rPr>
            <w:rFonts w:ascii="Arial" w:hAnsi="Arial" w:cs="Arial"/>
            <w:i w:val="0"/>
            <w:sz w:val="22"/>
            <w:szCs w:val="22"/>
          </w:rPr>
          <w:t>La Función</w:t>
        </w:r>
      </w:smartTag>
      <w:r w:rsidRPr="00DC5A34">
        <w:rPr>
          <w:rFonts w:ascii="Arial" w:hAnsi="Arial" w:cs="Arial"/>
          <w:i w:val="0"/>
          <w:sz w:val="22"/>
          <w:szCs w:val="22"/>
        </w:rPr>
        <w:t xml:space="preserve"> de utilidad individual, Aversión al riesgo, Riesgo de un portfolio, Teoría de portfolio: Harry Markowitz, Relación Riesgo-Retorno y Modelo CAPM.</w:t>
      </w:r>
    </w:p>
    <w:p w:rsidR="00965C1D" w:rsidRPr="00DC5A34" w:rsidRDefault="00965C1D" w:rsidP="00627BD3">
      <w:pPr>
        <w:keepNext/>
        <w:numPr>
          <w:ilvl w:val="0"/>
          <w:numId w:val="150"/>
        </w:numPr>
        <w:tabs>
          <w:tab w:val="num" w:pos="1260"/>
        </w:tabs>
        <w:jc w:val="both"/>
        <w:rPr>
          <w:rFonts w:ascii="Arial" w:hAnsi="Arial" w:cs="Arial"/>
          <w:bCs/>
          <w:i w:val="0"/>
          <w:sz w:val="22"/>
          <w:szCs w:val="22"/>
        </w:rPr>
      </w:pPr>
      <w:r w:rsidRPr="00DC5A34">
        <w:rPr>
          <w:rFonts w:ascii="Arial" w:hAnsi="Arial" w:cs="Arial"/>
          <w:bCs/>
          <w:i w:val="0"/>
          <w:sz w:val="22"/>
          <w:szCs w:val="22"/>
        </w:rPr>
        <w:t xml:space="preserve">Costo de capital y valoración de activos: </w:t>
      </w:r>
      <w:r w:rsidRPr="00DC5A34">
        <w:rPr>
          <w:rFonts w:ascii="Arial" w:hAnsi="Arial" w:cs="Arial"/>
          <w:i w:val="0"/>
          <w:sz w:val="22"/>
          <w:szCs w:val="22"/>
        </w:rPr>
        <w:t>Costo de capital del proyecto y de la empresa, Relación entre la estructura de capital y el valor de la compañía, Análisis de sensibilidad, Valores de mercado.</w:t>
      </w:r>
    </w:p>
    <w:p w:rsidR="00965C1D" w:rsidRPr="00DC5A34" w:rsidRDefault="00965C1D" w:rsidP="00627BD3">
      <w:pPr>
        <w:keepNext/>
        <w:numPr>
          <w:ilvl w:val="0"/>
          <w:numId w:val="150"/>
        </w:numPr>
        <w:tabs>
          <w:tab w:val="num" w:pos="1260"/>
        </w:tabs>
        <w:jc w:val="both"/>
        <w:rPr>
          <w:rFonts w:ascii="Arial" w:hAnsi="Arial" w:cs="Arial"/>
          <w:i w:val="0"/>
          <w:sz w:val="22"/>
          <w:szCs w:val="22"/>
        </w:rPr>
      </w:pPr>
      <w:r w:rsidRPr="00DC5A34">
        <w:rPr>
          <w:rFonts w:ascii="Arial" w:hAnsi="Arial" w:cs="Arial"/>
          <w:bCs/>
          <w:i w:val="0"/>
          <w:sz w:val="22"/>
          <w:szCs w:val="22"/>
        </w:rPr>
        <w:t xml:space="preserve">Eficiencia de mercado: </w:t>
      </w:r>
      <w:r w:rsidRPr="00DC5A34">
        <w:rPr>
          <w:rFonts w:ascii="Arial" w:hAnsi="Arial" w:cs="Arial"/>
          <w:i w:val="0"/>
          <w:sz w:val="22"/>
          <w:szCs w:val="22"/>
        </w:rPr>
        <w:t>Definición de eficiencia de mercado, Evidencia de mercados eficientes, Mercados e instituciones financieras, Financiamiento mediante acciones.</w:t>
      </w:r>
    </w:p>
    <w:p w:rsidR="00965C1D" w:rsidRPr="00DC5A34" w:rsidRDefault="00965C1D" w:rsidP="00627BD3">
      <w:pPr>
        <w:keepNext/>
        <w:numPr>
          <w:ilvl w:val="0"/>
          <w:numId w:val="150"/>
        </w:numPr>
        <w:tabs>
          <w:tab w:val="num" w:pos="1260"/>
        </w:tabs>
        <w:jc w:val="both"/>
        <w:rPr>
          <w:rFonts w:ascii="Arial" w:hAnsi="Arial" w:cs="Arial"/>
          <w:bCs/>
          <w:i w:val="0"/>
          <w:sz w:val="22"/>
          <w:szCs w:val="22"/>
        </w:rPr>
      </w:pPr>
      <w:r w:rsidRPr="00DC5A34">
        <w:rPr>
          <w:rFonts w:ascii="Arial" w:hAnsi="Arial" w:cs="Arial"/>
          <w:bCs/>
          <w:i w:val="0"/>
          <w:sz w:val="22"/>
          <w:szCs w:val="22"/>
        </w:rPr>
        <w:t xml:space="preserve">Estructura de capital y políticas de dividendo: </w:t>
      </w:r>
      <w:r w:rsidRPr="00DC5A34">
        <w:rPr>
          <w:rFonts w:ascii="Arial" w:hAnsi="Arial" w:cs="Arial"/>
          <w:i w:val="0"/>
          <w:sz w:val="22"/>
          <w:szCs w:val="22"/>
        </w:rPr>
        <w:t>Relación entre la estructura de capital y el valor de la compañía, Dividendos, El efecto de la deuda en un mundo sin impuestos, El nivel óptimo de endeudamiento, El costo medio de capital.</w:t>
      </w:r>
    </w:p>
    <w:p w:rsidR="00965C1D" w:rsidRPr="00DC5A34" w:rsidRDefault="00965C1D" w:rsidP="00627BD3">
      <w:pPr>
        <w:keepNext/>
        <w:numPr>
          <w:ilvl w:val="0"/>
          <w:numId w:val="150"/>
        </w:numPr>
        <w:tabs>
          <w:tab w:val="num" w:pos="1260"/>
        </w:tabs>
        <w:jc w:val="both"/>
        <w:rPr>
          <w:rFonts w:ascii="Arial" w:hAnsi="Arial" w:cs="Arial"/>
          <w:i w:val="0"/>
          <w:sz w:val="22"/>
          <w:szCs w:val="22"/>
        </w:rPr>
      </w:pPr>
      <w:r w:rsidRPr="00DC5A34">
        <w:rPr>
          <w:rFonts w:ascii="Arial" w:hAnsi="Arial" w:cs="Arial"/>
          <w:bCs/>
          <w:i w:val="0"/>
          <w:sz w:val="22"/>
          <w:szCs w:val="22"/>
        </w:rPr>
        <w:t xml:space="preserve">Opciones: </w:t>
      </w:r>
      <w:r w:rsidRPr="00DC5A34">
        <w:rPr>
          <w:rFonts w:ascii="Arial" w:hAnsi="Arial" w:cs="Arial"/>
          <w:i w:val="0"/>
          <w:sz w:val="22"/>
          <w:szCs w:val="22"/>
        </w:rPr>
        <w:t>Introducción a opciones, Valorización de opciones, La fórmula de Black Scholes, Opciones reales.</w:t>
      </w:r>
    </w:p>
    <w:p w:rsidR="00965C1D" w:rsidRPr="00DC5A34" w:rsidRDefault="00965C1D" w:rsidP="00965C1D">
      <w:pPr>
        <w:pStyle w:val="Textoindependiente"/>
        <w:rPr>
          <w:szCs w:val="22"/>
        </w:rPr>
      </w:pPr>
    </w:p>
    <w:p w:rsidR="00965C1D" w:rsidRPr="00DC5A34" w:rsidRDefault="00D43C71" w:rsidP="00965C1D">
      <w:pPr>
        <w:pStyle w:val="Textoindependiente"/>
        <w:rPr>
          <w:szCs w:val="22"/>
        </w:rPr>
      </w:pPr>
      <w:r>
        <w:rPr>
          <w:szCs w:val="22"/>
        </w:rPr>
        <w:br w:type="page"/>
      </w:r>
    </w:p>
    <w:p w:rsidR="00965C1D" w:rsidRPr="00DC5A34" w:rsidRDefault="00D43C71" w:rsidP="00627BD3">
      <w:pPr>
        <w:numPr>
          <w:ilvl w:val="0"/>
          <w:numId w:val="44"/>
        </w:numPr>
        <w:ind w:left="0" w:right="46" w:firstLine="0"/>
        <w:jc w:val="both"/>
        <w:rPr>
          <w:rFonts w:ascii="Arial" w:hAnsi="Arial" w:cs="Arial"/>
          <w:b/>
          <w:bCs/>
          <w:iCs/>
          <w:sz w:val="22"/>
          <w:szCs w:val="22"/>
        </w:rPr>
      </w:pPr>
      <w:r>
        <w:rPr>
          <w:rFonts w:ascii="Arial" w:hAnsi="Arial" w:cs="Arial"/>
          <w:b/>
          <w:bCs/>
          <w:iCs/>
          <w:sz w:val="22"/>
          <w:szCs w:val="22"/>
        </w:rPr>
        <w:lastRenderedPageBreak/>
        <w:t xml:space="preserve">Importancia del curso en el plan de estudio  </w:t>
      </w:r>
    </w:p>
    <w:p w:rsidR="00965C1D" w:rsidRPr="00B924C7" w:rsidRDefault="00965C1D" w:rsidP="00965C1D">
      <w:pPr>
        <w:pStyle w:val="Textoindependiente"/>
        <w:rPr>
          <w:i/>
          <w:iCs/>
          <w:szCs w:val="22"/>
          <w:u w:val="single"/>
        </w:rPr>
      </w:pPr>
    </w:p>
    <w:p w:rsidR="00965C1D" w:rsidRPr="00DC5A34" w:rsidRDefault="00965C1D" w:rsidP="00965C1D">
      <w:pPr>
        <w:ind w:right="46"/>
        <w:jc w:val="both"/>
        <w:rPr>
          <w:rFonts w:ascii="Arial" w:hAnsi="Arial" w:cs="Arial"/>
          <w:i w:val="0"/>
          <w:sz w:val="22"/>
          <w:szCs w:val="22"/>
        </w:rPr>
      </w:pPr>
      <w:r w:rsidRPr="00DC5A34">
        <w:rPr>
          <w:rFonts w:ascii="Arial" w:hAnsi="Arial" w:cs="Arial"/>
          <w:i w:val="0"/>
          <w:sz w:val="22"/>
          <w:szCs w:val="22"/>
        </w:rPr>
        <w:t xml:space="preserve">En este curso los alumnos aprenden </w:t>
      </w:r>
      <w:smartTag w:uri="urn:schemas-microsoft-com:office:smarttags" w:element="PersonName">
        <w:smartTagPr>
          <w:attr w:name="ProductID" w:val="la Teor￭a"/>
        </w:smartTagPr>
        <w:r w:rsidRPr="00DC5A34">
          <w:rPr>
            <w:rFonts w:ascii="Arial" w:hAnsi="Arial" w:cs="Arial"/>
            <w:i w:val="0"/>
            <w:sz w:val="22"/>
            <w:szCs w:val="22"/>
          </w:rPr>
          <w:t>la Teoría</w:t>
        </w:r>
      </w:smartTag>
      <w:r w:rsidRPr="00DC5A34">
        <w:rPr>
          <w:rFonts w:ascii="Arial" w:hAnsi="Arial" w:cs="Arial"/>
          <w:i w:val="0"/>
          <w:sz w:val="22"/>
          <w:szCs w:val="22"/>
        </w:rPr>
        <w:t xml:space="preserve"> de Porfolios, el Modelo de Valoración de Activos de Capital, y </w:t>
      </w:r>
      <w:smartTag w:uri="urn:schemas-microsoft-com:office:smarttags" w:element="PersonName">
        <w:smartTagPr>
          <w:attr w:name="ProductID" w:val="la Teor￭a"/>
        </w:smartTagPr>
        <w:r w:rsidRPr="00DC5A34">
          <w:rPr>
            <w:rFonts w:ascii="Arial" w:hAnsi="Arial" w:cs="Arial"/>
            <w:i w:val="0"/>
            <w:sz w:val="22"/>
            <w:szCs w:val="22"/>
          </w:rPr>
          <w:t>la Teoría</w:t>
        </w:r>
      </w:smartTag>
      <w:r w:rsidRPr="00DC5A34">
        <w:rPr>
          <w:rFonts w:ascii="Arial" w:hAnsi="Arial" w:cs="Arial"/>
          <w:i w:val="0"/>
          <w:sz w:val="22"/>
          <w:szCs w:val="22"/>
        </w:rPr>
        <w:t xml:space="preserve"> del Costo de Capital y Estructura de Capital. Son estas teorías las que serán aplicadas en la evaluación de proyectos de inversión y en la valoración de empresas. Este curso entrega el fundamento teórico para valorar activos financieros.</w:t>
      </w:r>
    </w:p>
    <w:p w:rsidR="00965C1D" w:rsidRPr="00B924C7" w:rsidRDefault="00965C1D" w:rsidP="00965C1D">
      <w:pPr>
        <w:pStyle w:val="Textoindependiente"/>
        <w:rPr>
          <w:szCs w:val="22"/>
        </w:rPr>
      </w:pPr>
    </w:p>
    <w:p w:rsidR="00965C1D" w:rsidRPr="00DC5A34" w:rsidRDefault="00965C1D" w:rsidP="00627BD3">
      <w:pPr>
        <w:numPr>
          <w:ilvl w:val="0"/>
          <w:numId w:val="44"/>
        </w:numPr>
        <w:ind w:left="0" w:right="46" w:firstLine="0"/>
        <w:jc w:val="both"/>
        <w:rPr>
          <w:rFonts w:ascii="Arial" w:hAnsi="Arial" w:cs="Arial"/>
          <w:b/>
          <w:bCs/>
          <w:iCs/>
          <w:sz w:val="22"/>
          <w:szCs w:val="22"/>
        </w:rPr>
      </w:pPr>
      <w:r w:rsidRPr="00DC5A34">
        <w:rPr>
          <w:rFonts w:ascii="Arial" w:hAnsi="Arial" w:cs="Arial"/>
          <w:b/>
          <w:bCs/>
          <w:iCs/>
          <w:sz w:val="22"/>
          <w:szCs w:val="22"/>
        </w:rPr>
        <w:t>Metodología</w:t>
      </w:r>
    </w:p>
    <w:p w:rsidR="00965C1D" w:rsidRPr="00DC5A34" w:rsidRDefault="00965C1D" w:rsidP="00965C1D">
      <w:pPr>
        <w:ind w:right="46"/>
        <w:jc w:val="both"/>
        <w:rPr>
          <w:rFonts w:ascii="Arial" w:hAnsi="Arial" w:cs="Arial"/>
          <w:bCs/>
          <w:i w:val="0"/>
          <w:sz w:val="22"/>
          <w:szCs w:val="22"/>
          <w:highlight w:val="yellow"/>
        </w:rPr>
      </w:pPr>
    </w:p>
    <w:p w:rsidR="00965C1D" w:rsidRPr="00DC5A34" w:rsidRDefault="00965C1D" w:rsidP="00965C1D">
      <w:pPr>
        <w:ind w:right="22"/>
        <w:jc w:val="both"/>
        <w:rPr>
          <w:rFonts w:ascii="Arial" w:hAnsi="Arial" w:cs="Arial"/>
          <w:i w:val="0"/>
          <w:sz w:val="22"/>
          <w:szCs w:val="22"/>
          <w:lang w:val="es-ES"/>
        </w:rPr>
      </w:pPr>
      <w:r w:rsidRPr="00DC5A34">
        <w:rPr>
          <w:rFonts w:ascii="Arial" w:hAnsi="Arial" w:cs="Arial"/>
          <w:i w:val="0"/>
          <w:sz w:val="22"/>
          <w:szCs w:val="22"/>
          <w:lang w:val="es-ES"/>
        </w:rPr>
        <w:t>Se realizan clases expositivas del profesor con participación activa de los alumnos. En las ayudantías se desarrollan ejercicios de aplicación complementarios a los vistos en clases. Durante el semestre, los alumnos deben desarrollar trabajos de aplicación de los  tópicos vistos en clases, mediante los cuales podrán demostrar sus  competencias en las  finanzas corporativas.</w:t>
      </w:r>
    </w:p>
    <w:p w:rsidR="00965C1D" w:rsidRPr="00DC5A34" w:rsidRDefault="00965C1D" w:rsidP="00965C1D">
      <w:pPr>
        <w:ind w:right="46"/>
        <w:jc w:val="both"/>
        <w:rPr>
          <w:rFonts w:ascii="Arial" w:hAnsi="Arial" w:cs="Arial"/>
          <w:bCs/>
          <w:i w:val="0"/>
          <w:iCs/>
          <w:sz w:val="22"/>
          <w:szCs w:val="22"/>
        </w:rPr>
      </w:pPr>
    </w:p>
    <w:p w:rsidR="00965C1D" w:rsidRPr="00DC5A34" w:rsidRDefault="00965C1D" w:rsidP="00627BD3">
      <w:pPr>
        <w:numPr>
          <w:ilvl w:val="0"/>
          <w:numId w:val="44"/>
        </w:numPr>
        <w:ind w:left="0" w:right="46" w:firstLine="0"/>
        <w:jc w:val="both"/>
        <w:rPr>
          <w:rFonts w:ascii="Arial" w:hAnsi="Arial" w:cs="Arial"/>
          <w:b/>
          <w:bCs/>
          <w:iCs/>
          <w:sz w:val="22"/>
          <w:szCs w:val="22"/>
        </w:rPr>
      </w:pPr>
      <w:r w:rsidRPr="00DC5A34">
        <w:rPr>
          <w:rFonts w:ascii="Arial" w:hAnsi="Arial" w:cs="Arial"/>
          <w:b/>
          <w:bCs/>
          <w:iCs/>
          <w:sz w:val="22"/>
          <w:szCs w:val="22"/>
        </w:rPr>
        <w:t>Evaluación</w:t>
      </w:r>
    </w:p>
    <w:p w:rsidR="00965C1D" w:rsidRPr="00B924C7" w:rsidRDefault="00965C1D" w:rsidP="00965C1D">
      <w:pPr>
        <w:jc w:val="both"/>
        <w:rPr>
          <w:rFonts w:ascii="Arial" w:hAnsi="Arial" w:cs="Arial"/>
          <w:sz w:val="22"/>
          <w:szCs w:val="22"/>
        </w:rPr>
      </w:pPr>
    </w:p>
    <w:p w:rsidR="00DB606C" w:rsidRPr="00B924C7" w:rsidRDefault="00DB606C" w:rsidP="00DB606C">
      <w:pPr>
        <w:widowControl w:val="0"/>
        <w:suppressAutoHyphens/>
        <w:spacing w:line="100" w:lineRule="atLeast"/>
        <w:jc w:val="both"/>
        <w:rPr>
          <w:rFonts w:ascii="Arial" w:hAnsi="Arial" w:cs="Arial"/>
          <w:i w:val="0"/>
          <w:kern w:val="1"/>
          <w:sz w:val="22"/>
          <w:szCs w:val="22"/>
          <w:lang w:eastAsia="es-ES_tradnl"/>
        </w:rPr>
      </w:pPr>
      <w:r w:rsidRPr="00B924C7">
        <w:rPr>
          <w:rFonts w:ascii="Arial" w:hAnsi="Arial" w:cs="Arial"/>
          <w:i w:val="0"/>
          <w:kern w:val="1"/>
          <w:sz w:val="22"/>
          <w:szCs w:val="22"/>
          <w:lang w:eastAsia="es-ES_tradnl"/>
        </w:rPr>
        <w:t xml:space="preserve">Se contempla la realización de evaluaciones parciales (controles, trabajos, prácticas de laboratorio, etc), dos pruebas solemnes de igual valor y un examen. </w:t>
      </w:r>
    </w:p>
    <w:p w:rsidR="00DB606C" w:rsidRPr="00B924C7" w:rsidRDefault="00DB606C" w:rsidP="00DB606C">
      <w:pPr>
        <w:widowControl w:val="0"/>
        <w:suppressAutoHyphens/>
        <w:spacing w:line="100" w:lineRule="atLeast"/>
        <w:jc w:val="both"/>
        <w:rPr>
          <w:rFonts w:ascii="Arial" w:hAnsi="Arial" w:cs="Arial"/>
          <w:i w:val="0"/>
          <w:kern w:val="1"/>
          <w:sz w:val="22"/>
          <w:szCs w:val="22"/>
          <w:lang w:eastAsia="es-ES_tradnl"/>
        </w:rPr>
      </w:pPr>
    </w:p>
    <w:p w:rsidR="00DB606C" w:rsidRPr="00B924C7" w:rsidRDefault="00DB606C" w:rsidP="00DB606C">
      <w:pPr>
        <w:widowControl w:val="0"/>
        <w:suppressAutoHyphens/>
        <w:spacing w:line="100" w:lineRule="atLeast"/>
        <w:ind w:right="46"/>
        <w:jc w:val="both"/>
        <w:rPr>
          <w:rFonts w:ascii="Arial" w:hAnsi="Arial" w:cs="Arial"/>
          <w:i w:val="0"/>
          <w:kern w:val="1"/>
          <w:sz w:val="22"/>
          <w:szCs w:val="22"/>
          <w:lang w:eastAsia="es-ES_tradnl"/>
        </w:rPr>
      </w:pPr>
      <w:r w:rsidRPr="00B924C7">
        <w:rPr>
          <w:rFonts w:ascii="Arial" w:hAnsi="Arial" w:cs="Arial"/>
          <w:i w:val="0"/>
          <w:kern w:val="1"/>
          <w:sz w:val="22"/>
          <w:szCs w:val="22"/>
          <w:lang w:eastAsia="es-ES_tradnl"/>
        </w:rPr>
        <w:t>La nota de presentación a examen, cálculo de nota final, condición de eximición, y eventuales reemplazos frente a inasistencias, dependerán de la normativa vigente y serán informadas al alumnado durante la primera semana del curso.</w:t>
      </w:r>
    </w:p>
    <w:p w:rsidR="00DB606C" w:rsidRPr="00B924C7" w:rsidRDefault="00DB606C" w:rsidP="00965C1D">
      <w:pPr>
        <w:jc w:val="both"/>
        <w:rPr>
          <w:rFonts w:ascii="Arial" w:hAnsi="Arial" w:cs="Arial"/>
          <w:sz w:val="22"/>
          <w:szCs w:val="22"/>
        </w:rPr>
      </w:pPr>
    </w:p>
    <w:p w:rsidR="00AF275F" w:rsidRPr="00B924C7" w:rsidRDefault="00AF275F" w:rsidP="00965C1D">
      <w:pPr>
        <w:ind w:right="46"/>
        <w:jc w:val="both"/>
        <w:rPr>
          <w:rFonts w:ascii="Arial" w:hAnsi="Arial" w:cs="Arial"/>
          <w:b/>
          <w:bCs/>
          <w:sz w:val="22"/>
          <w:szCs w:val="22"/>
        </w:rPr>
      </w:pPr>
    </w:p>
    <w:p w:rsidR="00965C1D" w:rsidRPr="00DC5A34" w:rsidRDefault="00965C1D" w:rsidP="00627BD3">
      <w:pPr>
        <w:numPr>
          <w:ilvl w:val="0"/>
          <w:numId w:val="44"/>
        </w:numPr>
        <w:ind w:left="0" w:right="46" w:firstLine="0"/>
        <w:jc w:val="both"/>
        <w:rPr>
          <w:rFonts w:ascii="Arial" w:hAnsi="Arial" w:cs="Arial"/>
          <w:b/>
          <w:bCs/>
          <w:iCs/>
          <w:sz w:val="22"/>
          <w:szCs w:val="22"/>
        </w:rPr>
      </w:pPr>
      <w:r w:rsidRPr="00DC5A34">
        <w:rPr>
          <w:rFonts w:ascii="Arial" w:hAnsi="Arial" w:cs="Arial"/>
          <w:b/>
          <w:bCs/>
          <w:iCs/>
          <w:sz w:val="22"/>
          <w:szCs w:val="22"/>
        </w:rPr>
        <w:t>Bibliografía básica de referencia</w:t>
      </w:r>
    </w:p>
    <w:p w:rsidR="00965C1D" w:rsidRPr="00B924C7" w:rsidRDefault="00965C1D" w:rsidP="00965C1D">
      <w:pPr>
        <w:pStyle w:val="Textoindependiente"/>
        <w:rPr>
          <w:i/>
          <w:iCs/>
          <w:szCs w:val="22"/>
        </w:rPr>
      </w:pPr>
    </w:p>
    <w:p w:rsidR="00965C1D" w:rsidRPr="00B924C7" w:rsidRDefault="00965C1D" w:rsidP="00965C1D">
      <w:pPr>
        <w:pStyle w:val="Prrafodelista"/>
        <w:widowControl w:val="0"/>
        <w:tabs>
          <w:tab w:val="left" w:pos="1440"/>
        </w:tabs>
        <w:suppressAutoHyphens/>
        <w:spacing w:after="0" w:line="240" w:lineRule="auto"/>
        <w:ind w:left="0"/>
        <w:contextualSpacing w:val="0"/>
        <w:jc w:val="both"/>
        <w:rPr>
          <w:rFonts w:ascii="Arial" w:hAnsi="Arial" w:cs="Arial"/>
          <w:u w:val="single"/>
          <w:lang w:eastAsia="es-ES"/>
        </w:rPr>
      </w:pPr>
      <w:r w:rsidRPr="00B924C7">
        <w:rPr>
          <w:rFonts w:ascii="Arial" w:hAnsi="Arial" w:cs="Arial"/>
          <w:u w:val="single"/>
          <w:lang w:eastAsia="es-ES"/>
        </w:rPr>
        <w:t>Bibliografía obligatoria:</w:t>
      </w:r>
    </w:p>
    <w:p w:rsidR="00965C1D" w:rsidRPr="00B924C7" w:rsidRDefault="00965C1D" w:rsidP="00965C1D">
      <w:pPr>
        <w:rPr>
          <w:rFonts w:ascii="Arial" w:hAnsi="Arial" w:cs="Arial"/>
          <w:i w:val="0"/>
          <w:iCs/>
          <w:sz w:val="22"/>
          <w:szCs w:val="22"/>
        </w:rPr>
      </w:pPr>
    </w:p>
    <w:p w:rsidR="00965C1D" w:rsidRPr="00342365" w:rsidRDefault="00965C1D" w:rsidP="00627BD3">
      <w:pPr>
        <w:numPr>
          <w:ilvl w:val="0"/>
          <w:numId w:val="151"/>
        </w:numPr>
        <w:rPr>
          <w:rFonts w:ascii="Arial" w:hAnsi="Arial" w:cs="Arial"/>
          <w:i w:val="0"/>
          <w:sz w:val="22"/>
          <w:szCs w:val="22"/>
        </w:rPr>
      </w:pPr>
      <w:r w:rsidRPr="00B924C7">
        <w:rPr>
          <w:rFonts w:ascii="Arial" w:hAnsi="Arial" w:cs="Arial"/>
          <w:sz w:val="22"/>
          <w:szCs w:val="22"/>
          <w:lang w:val="en-GB"/>
        </w:rPr>
        <w:t xml:space="preserve">Brealey and  Myers (2003) </w:t>
      </w:r>
      <w:r w:rsidRPr="00342365">
        <w:rPr>
          <w:rFonts w:ascii="Arial" w:hAnsi="Arial" w:cs="Arial"/>
          <w:i w:val="0"/>
          <w:sz w:val="22"/>
          <w:szCs w:val="22"/>
          <w:lang w:val="en-GB"/>
        </w:rPr>
        <w:t xml:space="preserve">Principles of Corporate Finance, seventh edition 2003, incluye un CD de apoyo. </w:t>
      </w:r>
      <w:r w:rsidRPr="00342365">
        <w:rPr>
          <w:rFonts w:ascii="Arial" w:hAnsi="Arial" w:cs="Arial"/>
          <w:i w:val="0"/>
          <w:sz w:val="22"/>
          <w:szCs w:val="22"/>
        </w:rPr>
        <w:t>Principios de Finanzas Corporativas.</w:t>
      </w:r>
    </w:p>
    <w:p w:rsidR="00965C1D" w:rsidRPr="00B924C7" w:rsidRDefault="00965C1D" w:rsidP="00965C1D">
      <w:pPr>
        <w:rPr>
          <w:rFonts w:ascii="Arial" w:hAnsi="Arial" w:cs="Arial"/>
          <w:i w:val="0"/>
          <w:iCs/>
          <w:sz w:val="22"/>
          <w:szCs w:val="22"/>
        </w:rPr>
      </w:pPr>
    </w:p>
    <w:p w:rsidR="00965C1D" w:rsidRPr="00B924C7" w:rsidRDefault="00965C1D" w:rsidP="00965C1D">
      <w:pPr>
        <w:pStyle w:val="Prrafodelista"/>
        <w:widowControl w:val="0"/>
        <w:tabs>
          <w:tab w:val="left" w:pos="1440"/>
        </w:tabs>
        <w:suppressAutoHyphens/>
        <w:spacing w:after="0" w:line="240" w:lineRule="auto"/>
        <w:ind w:left="0"/>
        <w:contextualSpacing w:val="0"/>
        <w:jc w:val="both"/>
        <w:rPr>
          <w:rFonts w:ascii="Arial" w:hAnsi="Arial" w:cs="Arial"/>
          <w:u w:val="single"/>
        </w:rPr>
      </w:pPr>
      <w:r w:rsidRPr="00B924C7">
        <w:rPr>
          <w:rFonts w:ascii="Arial" w:hAnsi="Arial" w:cs="Arial"/>
          <w:u w:val="single"/>
          <w:lang w:eastAsia="es-ES"/>
        </w:rPr>
        <w:t>Bibliografía complementaria:</w:t>
      </w:r>
    </w:p>
    <w:p w:rsidR="00965C1D" w:rsidRPr="00B924C7" w:rsidRDefault="00965C1D" w:rsidP="00965C1D">
      <w:pPr>
        <w:pStyle w:val="Prrafodelista"/>
        <w:widowControl w:val="0"/>
        <w:tabs>
          <w:tab w:val="left" w:pos="1440"/>
        </w:tabs>
        <w:suppressAutoHyphens/>
        <w:spacing w:after="0" w:line="240" w:lineRule="auto"/>
        <w:ind w:left="0"/>
        <w:contextualSpacing w:val="0"/>
        <w:jc w:val="both"/>
        <w:rPr>
          <w:rFonts w:ascii="Arial" w:hAnsi="Arial" w:cs="Arial"/>
          <w:u w:val="single"/>
        </w:rPr>
      </w:pPr>
    </w:p>
    <w:p w:rsidR="00965C1D" w:rsidRPr="00B924C7" w:rsidRDefault="00965C1D" w:rsidP="00627BD3">
      <w:pPr>
        <w:numPr>
          <w:ilvl w:val="0"/>
          <w:numId w:val="152"/>
        </w:numPr>
        <w:jc w:val="both"/>
        <w:rPr>
          <w:rFonts w:ascii="Arial" w:hAnsi="Arial" w:cs="Arial"/>
          <w:sz w:val="22"/>
          <w:szCs w:val="22"/>
          <w:lang w:val="en-US"/>
        </w:rPr>
      </w:pPr>
      <w:r w:rsidRPr="00B924C7">
        <w:rPr>
          <w:rFonts w:ascii="Arial" w:hAnsi="Arial" w:cs="Arial"/>
          <w:sz w:val="22"/>
          <w:szCs w:val="22"/>
          <w:lang w:val="en-US"/>
        </w:rPr>
        <w:t xml:space="preserve">Copeland and Weston (1988) </w:t>
      </w:r>
      <w:r w:rsidRPr="00342365">
        <w:rPr>
          <w:rFonts w:ascii="Arial" w:hAnsi="Arial" w:cs="Arial"/>
          <w:i w:val="0"/>
          <w:sz w:val="22"/>
          <w:szCs w:val="22"/>
          <w:lang w:val="en-US"/>
        </w:rPr>
        <w:t>Financial Theory and Corporate Policy 3ª ed, Addison Wesley.</w:t>
      </w:r>
    </w:p>
    <w:p w:rsidR="00965C1D" w:rsidRPr="00342365" w:rsidRDefault="00965C1D" w:rsidP="00627BD3">
      <w:pPr>
        <w:numPr>
          <w:ilvl w:val="0"/>
          <w:numId w:val="152"/>
        </w:numPr>
        <w:jc w:val="both"/>
        <w:rPr>
          <w:rFonts w:ascii="Arial" w:hAnsi="Arial" w:cs="Arial"/>
          <w:i w:val="0"/>
          <w:sz w:val="22"/>
          <w:szCs w:val="22"/>
          <w:lang w:val="en-US"/>
        </w:rPr>
      </w:pPr>
      <w:r w:rsidRPr="00B924C7">
        <w:rPr>
          <w:rFonts w:ascii="Arial" w:hAnsi="Arial" w:cs="Arial"/>
          <w:sz w:val="22"/>
          <w:szCs w:val="22"/>
          <w:lang w:val="en-US"/>
        </w:rPr>
        <w:t>Ross, Westerfield y Jaffe (1999</w:t>
      </w:r>
      <w:r w:rsidRPr="00342365">
        <w:rPr>
          <w:rFonts w:ascii="Arial" w:hAnsi="Arial" w:cs="Arial"/>
          <w:i w:val="0"/>
          <w:sz w:val="22"/>
          <w:szCs w:val="22"/>
          <w:lang w:val="en-US"/>
        </w:rPr>
        <w:t>) Finanzas Corporativas</w:t>
      </w:r>
      <w:r w:rsidR="00342365">
        <w:rPr>
          <w:rFonts w:ascii="Arial" w:hAnsi="Arial" w:cs="Arial"/>
          <w:i w:val="0"/>
          <w:sz w:val="22"/>
          <w:szCs w:val="22"/>
          <w:lang w:val="en-US"/>
        </w:rPr>
        <w:t>, 5ª ed, Mc Graw Hill</w:t>
      </w:r>
    </w:p>
    <w:p w:rsidR="00965C1D" w:rsidRPr="00B924C7" w:rsidRDefault="00965C1D" w:rsidP="00627BD3">
      <w:pPr>
        <w:numPr>
          <w:ilvl w:val="0"/>
          <w:numId w:val="152"/>
        </w:numPr>
        <w:jc w:val="both"/>
        <w:rPr>
          <w:rFonts w:ascii="Arial" w:hAnsi="Arial" w:cs="Arial"/>
          <w:sz w:val="22"/>
          <w:szCs w:val="22"/>
          <w:lang w:val="en-US"/>
        </w:rPr>
      </w:pPr>
      <w:r w:rsidRPr="00B924C7">
        <w:rPr>
          <w:rFonts w:ascii="Arial" w:hAnsi="Arial" w:cs="Arial"/>
          <w:sz w:val="22"/>
          <w:szCs w:val="22"/>
          <w:lang w:val="en-US"/>
        </w:rPr>
        <w:t xml:space="preserve">Aswath Damodaran (1997) </w:t>
      </w:r>
      <w:r w:rsidRPr="00342365">
        <w:rPr>
          <w:rFonts w:ascii="Arial" w:hAnsi="Arial" w:cs="Arial"/>
          <w:i w:val="0"/>
          <w:sz w:val="22"/>
          <w:szCs w:val="22"/>
          <w:lang w:val="en-US"/>
        </w:rPr>
        <w:t>Corporate Finance, theory and practice ,</w:t>
      </w:r>
      <w:r w:rsidRPr="00342365">
        <w:rPr>
          <w:rFonts w:ascii="Arial" w:hAnsi="Arial" w:cs="Arial"/>
          <w:i w:val="0"/>
          <w:sz w:val="22"/>
          <w:szCs w:val="22"/>
          <w:lang w:val="en-GB"/>
        </w:rPr>
        <w:t>2° ed., Willey.</w:t>
      </w:r>
    </w:p>
    <w:p w:rsidR="00965C1D" w:rsidRPr="00342365" w:rsidRDefault="00965C1D" w:rsidP="00627BD3">
      <w:pPr>
        <w:numPr>
          <w:ilvl w:val="0"/>
          <w:numId w:val="152"/>
        </w:numPr>
        <w:tabs>
          <w:tab w:val="num" w:pos="2844"/>
        </w:tabs>
        <w:jc w:val="both"/>
        <w:rPr>
          <w:rFonts w:ascii="Arial" w:hAnsi="Arial" w:cs="Arial"/>
          <w:i w:val="0"/>
          <w:sz w:val="22"/>
          <w:szCs w:val="22"/>
          <w:lang w:val="en-US"/>
        </w:rPr>
      </w:pPr>
      <w:r w:rsidRPr="00B924C7">
        <w:rPr>
          <w:rFonts w:ascii="Arial" w:hAnsi="Arial" w:cs="Arial"/>
          <w:sz w:val="22"/>
          <w:szCs w:val="22"/>
          <w:lang w:val="en-GB"/>
        </w:rPr>
        <w:t>Greenblatt and Titman</w:t>
      </w:r>
      <w:r w:rsidRPr="00342365">
        <w:rPr>
          <w:rFonts w:ascii="Arial" w:hAnsi="Arial" w:cs="Arial"/>
          <w:i w:val="0"/>
          <w:sz w:val="22"/>
          <w:szCs w:val="22"/>
          <w:lang w:val="en-GB"/>
        </w:rPr>
        <w:t xml:space="preserve">, </w:t>
      </w:r>
      <w:r w:rsidR="00342365">
        <w:rPr>
          <w:rFonts w:ascii="Arial" w:hAnsi="Arial" w:cs="Arial"/>
          <w:i w:val="0"/>
          <w:sz w:val="22"/>
          <w:szCs w:val="22"/>
          <w:lang w:val="en-GB"/>
        </w:rPr>
        <w:t xml:space="preserve">(2001) </w:t>
      </w:r>
      <w:r w:rsidRPr="00342365">
        <w:rPr>
          <w:rFonts w:ascii="Arial" w:hAnsi="Arial" w:cs="Arial"/>
          <w:i w:val="0"/>
          <w:sz w:val="22"/>
          <w:szCs w:val="22"/>
          <w:lang w:val="en-GB"/>
        </w:rPr>
        <w:t>Financial Markets and Corporate Strategy</w:t>
      </w:r>
      <w:r w:rsidRPr="00342365">
        <w:rPr>
          <w:rFonts w:ascii="Arial" w:hAnsi="Arial" w:cs="Arial"/>
          <w:i w:val="0"/>
          <w:sz w:val="22"/>
          <w:szCs w:val="22"/>
          <w:lang w:val="en-US"/>
        </w:rPr>
        <w:t xml:space="preserve">, </w:t>
      </w:r>
      <w:r w:rsidRPr="00342365">
        <w:rPr>
          <w:rFonts w:ascii="Arial" w:hAnsi="Arial" w:cs="Arial"/>
          <w:i w:val="0"/>
          <w:sz w:val="22"/>
          <w:szCs w:val="22"/>
          <w:lang w:val="en-GB"/>
        </w:rPr>
        <w:t>2º Ed.  Mc Graw Hill</w:t>
      </w:r>
      <w:r w:rsidR="00342365">
        <w:rPr>
          <w:rFonts w:ascii="Arial" w:hAnsi="Arial" w:cs="Arial"/>
          <w:i w:val="0"/>
          <w:sz w:val="22"/>
          <w:szCs w:val="22"/>
          <w:lang w:val="en-GB"/>
        </w:rPr>
        <w:t>.</w:t>
      </w:r>
    </w:p>
    <w:p w:rsidR="00965C1D" w:rsidRPr="00342365" w:rsidRDefault="00965C1D" w:rsidP="00627BD3">
      <w:pPr>
        <w:numPr>
          <w:ilvl w:val="0"/>
          <w:numId w:val="152"/>
        </w:numPr>
        <w:tabs>
          <w:tab w:val="num" w:pos="2844"/>
        </w:tabs>
        <w:jc w:val="both"/>
        <w:rPr>
          <w:rFonts w:ascii="Arial" w:hAnsi="Arial" w:cs="Arial"/>
          <w:i w:val="0"/>
          <w:sz w:val="22"/>
          <w:szCs w:val="22"/>
          <w:lang w:val="en-US"/>
        </w:rPr>
      </w:pPr>
      <w:r w:rsidRPr="00342365">
        <w:rPr>
          <w:rFonts w:ascii="Arial" w:hAnsi="Arial" w:cs="Arial"/>
          <w:i w:val="0"/>
          <w:sz w:val="22"/>
          <w:szCs w:val="22"/>
          <w:lang w:val="en-US"/>
        </w:rPr>
        <w:t>Damodaran (1996) Investment Valuation,Wiley</w:t>
      </w:r>
      <w:r w:rsidR="00342365">
        <w:rPr>
          <w:rFonts w:ascii="Arial" w:hAnsi="Arial" w:cs="Arial"/>
          <w:i w:val="0"/>
          <w:sz w:val="22"/>
          <w:szCs w:val="22"/>
          <w:lang w:val="en-US"/>
        </w:rPr>
        <w:t>.</w:t>
      </w:r>
    </w:p>
    <w:p w:rsidR="00965C1D" w:rsidRPr="00342365" w:rsidRDefault="00965C1D" w:rsidP="00627BD3">
      <w:pPr>
        <w:numPr>
          <w:ilvl w:val="0"/>
          <w:numId w:val="152"/>
        </w:numPr>
        <w:jc w:val="both"/>
        <w:rPr>
          <w:rFonts w:ascii="Arial" w:hAnsi="Arial" w:cs="Arial"/>
          <w:i w:val="0"/>
          <w:sz w:val="22"/>
          <w:szCs w:val="22"/>
        </w:rPr>
      </w:pPr>
      <w:r w:rsidRPr="00B924C7">
        <w:rPr>
          <w:rFonts w:ascii="Arial" w:hAnsi="Arial" w:cs="Arial"/>
          <w:sz w:val="22"/>
          <w:szCs w:val="22"/>
        </w:rPr>
        <w:t xml:space="preserve">Weston y Coppeland (1988) </w:t>
      </w:r>
      <w:r w:rsidRPr="00342365">
        <w:rPr>
          <w:rFonts w:ascii="Arial" w:hAnsi="Arial" w:cs="Arial"/>
          <w:i w:val="0"/>
          <w:sz w:val="22"/>
          <w:szCs w:val="22"/>
        </w:rPr>
        <w:t>Finanzas en Administración,</w:t>
      </w:r>
      <w:r w:rsidRPr="00342365">
        <w:rPr>
          <w:rFonts w:ascii="Arial" w:hAnsi="Arial" w:cs="Arial"/>
          <w:i w:val="0"/>
          <w:sz w:val="22"/>
          <w:szCs w:val="22"/>
          <w:lang w:val="en-US"/>
        </w:rPr>
        <w:t>8ª ed, Mc Graw-Hill.</w:t>
      </w:r>
    </w:p>
    <w:p w:rsidR="00965C1D" w:rsidRPr="00B924C7" w:rsidRDefault="00965C1D" w:rsidP="00627BD3">
      <w:pPr>
        <w:numPr>
          <w:ilvl w:val="0"/>
          <w:numId w:val="152"/>
        </w:numPr>
        <w:jc w:val="both"/>
        <w:rPr>
          <w:rFonts w:ascii="Arial" w:hAnsi="Arial" w:cs="Arial"/>
          <w:sz w:val="22"/>
          <w:szCs w:val="22"/>
        </w:rPr>
      </w:pPr>
      <w:r w:rsidRPr="00B924C7">
        <w:rPr>
          <w:rFonts w:ascii="Arial" w:hAnsi="Arial" w:cs="Arial"/>
          <w:sz w:val="22"/>
          <w:szCs w:val="22"/>
        </w:rPr>
        <w:t xml:space="preserve">Brigham y Besley. </w:t>
      </w:r>
      <w:r w:rsidRPr="00342365">
        <w:rPr>
          <w:rFonts w:ascii="Arial" w:hAnsi="Arial" w:cs="Arial"/>
          <w:i w:val="0"/>
          <w:sz w:val="22"/>
          <w:szCs w:val="22"/>
        </w:rPr>
        <w:t>Fundamentos de Administración Financiera</w:t>
      </w:r>
      <w:r w:rsidR="00342365">
        <w:rPr>
          <w:rFonts w:ascii="Arial" w:hAnsi="Arial" w:cs="Arial"/>
          <w:i w:val="0"/>
          <w:sz w:val="22"/>
          <w:szCs w:val="22"/>
        </w:rPr>
        <w:t>.</w:t>
      </w:r>
    </w:p>
    <w:p w:rsidR="00965C1D" w:rsidRPr="00B924C7" w:rsidRDefault="00965C1D" w:rsidP="00965C1D">
      <w:pPr>
        <w:tabs>
          <w:tab w:val="left" w:pos="709"/>
        </w:tabs>
        <w:jc w:val="both"/>
        <w:rPr>
          <w:rFonts w:ascii="Arial" w:hAnsi="Arial" w:cs="Arial"/>
          <w:sz w:val="22"/>
          <w:szCs w:val="22"/>
        </w:rPr>
      </w:pPr>
    </w:p>
    <w:p w:rsidR="00965C1D" w:rsidRPr="00B924C7" w:rsidRDefault="00965C1D" w:rsidP="00145925">
      <w:pPr>
        <w:ind w:right="46"/>
        <w:rPr>
          <w:rFonts w:ascii="Arial" w:hAnsi="Arial" w:cs="Arial"/>
          <w:b/>
          <w:bCs/>
          <w:sz w:val="22"/>
          <w:szCs w:val="22"/>
        </w:rPr>
      </w:pPr>
    </w:p>
    <w:p w:rsidR="002B0215" w:rsidRPr="00B924C7" w:rsidRDefault="002B0215" w:rsidP="00145925">
      <w:pPr>
        <w:ind w:right="46"/>
        <w:rPr>
          <w:rFonts w:ascii="Arial" w:hAnsi="Arial" w:cs="Arial"/>
          <w:b/>
          <w:bCs/>
          <w:sz w:val="22"/>
          <w:szCs w:val="22"/>
        </w:rPr>
      </w:pPr>
    </w:p>
    <w:p w:rsidR="002B0215" w:rsidRDefault="002B0215" w:rsidP="00145925">
      <w:pPr>
        <w:ind w:right="46"/>
        <w:rPr>
          <w:rFonts w:ascii="Arial" w:hAnsi="Arial" w:cs="Arial"/>
          <w:b/>
          <w:bCs/>
          <w:sz w:val="22"/>
          <w:szCs w:val="22"/>
        </w:rPr>
      </w:pPr>
    </w:p>
    <w:p w:rsidR="00342365" w:rsidRDefault="00342365" w:rsidP="00145925">
      <w:pPr>
        <w:ind w:right="46"/>
        <w:rPr>
          <w:rFonts w:ascii="Arial" w:hAnsi="Arial" w:cs="Arial"/>
          <w:b/>
          <w:bCs/>
          <w:sz w:val="22"/>
          <w:szCs w:val="22"/>
        </w:rPr>
      </w:pPr>
    </w:p>
    <w:p w:rsidR="00342365" w:rsidRDefault="00342365" w:rsidP="00145925">
      <w:pPr>
        <w:ind w:right="46"/>
        <w:rPr>
          <w:rFonts w:ascii="Arial" w:hAnsi="Arial" w:cs="Arial"/>
          <w:b/>
          <w:bCs/>
          <w:sz w:val="22"/>
          <w:szCs w:val="22"/>
        </w:rPr>
      </w:pPr>
    </w:p>
    <w:p w:rsidR="007D1524" w:rsidRDefault="007D1524" w:rsidP="00145925">
      <w:pPr>
        <w:ind w:right="46"/>
        <w:rPr>
          <w:rFonts w:ascii="Arial" w:hAnsi="Arial" w:cs="Arial"/>
          <w:b/>
          <w:bCs/>
          <w:sz w:val="22"/>
          <w:szCs w:val="22"/>
        </w:rPr>
      </w:pPr>
    </w:p>
    <w:p w:rsidR="007D1524" w:rsidRDefault="007D1524" w:rsidP="00145925">
      <w:pPr>
        <w:ind w:right="46"/>
        <w:rPr>
          <w:rFonts w:ascii="Arial" w:hAnsi="Arial" w:cs="Arial"/>
          <w:b/>
          <w:bCs/>
          <w:sz w:val="22"/>
          <w:szCs w:val="22"/>
        </w:rPr>
      </w:pPr>
    </w:p>
    <w:p w:rsidR="00342365" w:rsidRDefault="00342365" w:rsidP="00145925">
      <w:pPr>
        <w:ind w:right="46"/>
        <w:rPr>
          <w:rFonts w:ascii="Arial" w:hAnsi="Arial" w:cs="Arial"/>
          <w:b/>
          <w:bCs/>
          <w:sz w:val="22"/>
          <w:szCs w:val="22"/>
        </w:rPr>
      </w:pPr>
    </w:p>
    <w:p w:rsidR="00342365" w:rsidRDefault="00342365" w:rsidP="00145925">
      <w:pPr>
        <w:ind w:right="46"/>
        <w:rPr>
          <w:rFonts w:ascii="Arial" w:hAnsi="Arial" w:cs="Arial"/>
          <w:b/>
          <w:bCs/>
          <w:sz w:val="22"/>
          <w:szCs w:val="22"/>
        </w:rPr>
      </w:pPr>
    </w:p>
    <w:p w:rsidR="00342365" w:rsidRDefault="00342365" w:rsidP="00145925">
      <w:pPr>
        <w:ind w:right="46"/>
        <w:rPr>
          <w:rFonts w:ascii="Arial" w:hAnsi="Arial" w:cs="Arial"/>
          <w:b/>
          <w:bCs/>
          <w:sz w:val="22"/>
          <w:szCs w:val="22"/>
        </w:rPr>
      </w:pPr>
    </w:p>
    <w:p w:rsidR="00342365" w:rsidRDefault="00342365" w:rsidP="00145925">
      <w:pPr>
        <w:ind w:right="46"/>
        <w:rPr>
          <w:rFonts w:ascii="Arial" w:hAnsi="Arial" w:cs="Arial"/>
          <w:b/>
          <w:bCs/>
          <w:sz w:val="22"/>
          <w:szCs w:val="22"/>
        </w:rPr>
      </w:pPr>
    </w:p>
    <w:p w:rsidR="00965C1D" w:rsidRPr="00A22572" w:rsidRDefault="00965C1D" w:rsidP="00965C1D">
      <w:pPr>
        <w:ind w:right="46"/>
        <w:jc w:val="center"/>
        <w:rPr>
          <w:rFonts w:ascii="Arial" w:hAnsi="Arial" w:cs="Arial"/>
          <w:b/>
          <w:bCs/>
          <w:iCs/>
          <w:sz w:val="22"/>
          <w:szCs w:val="22"/>
        </w:rPr>
      </w:pPr>
      <w:r w:rsidRPr="00A22572">
        <w:rPr>
          <w:rFonts w:ascii="Arial" w:hAnsi="Arial" w:cs="Arial"/>
          <w:b/>
          <w:bCs/>
          <w:iCs/>
          <w:sz w:val="22"/>
          <w:szCs w:val="22"/>
        </w:rPr>
        <w:lastRenderedPageBreak/>
        <w:t>Facultad de Ingeniería</w:t>
      </w:r>
      <w:r w:rsidRPr="00A22572">
        <w:rPr>
          <w:rFonts w:ascii="Arial" w:hAnsi="Arial" w:cs="Arial"/>
          <w:b/>
          <w:bCs/>
          <w:iCs/>
          <w:sz w:val="22"/>
          <w:szCs w:val="22"/>
        </w:rPr>
        <w:br/>
        <w:t>Escuela de Ingeniería Industrial</w:t>
      </w:r>
    </w:p>
    <w:p w:rsidR="00965C1D" w:rsidRPr="00A22572" w:rsidRDefault="00965C1D" w:rsidP="00965C1D">
      <w:pPr>
        <w:ind w:right="46"/>
        <w:rPr>
          <w:rFonts w:ascii="Arial" w:hAnsi="Arial" w:cs="Arial"/>
          <w:b/>
          <w:bCs/>
          <w:iCs/>
          <w:sz w:val="22"/>
          <w:szCs w:val="22"/>
        </w:rPr>
      </w:pPr>
    </w:p>
    <w:p w:rsidR="00965C1D" w:rsidRPr="00A22572" w:rsidRDefault="00965C1D" w:rsidP="00965C1D">
      <w:pPr>
        <w:ind w:right="46"/>
        <w:jc w:val="center"/>
        <w:rPr>
          <w:rFonts w:ascii="Arial" w:hAnsi="Arial" w:cs="Arial"/>
          <w:b/>
          <w:bCs/>
          <w:iCs/>
          <w:sz w:val="22"/>
          <w:szCs w:val="22"/>
        </w:rPr>
      </w:pPr>
      <w:r w:rsidRPr="00A22572">
        <w:rPr>
          <w:rFonts w:ascii="Arial" w:hAnsi="Arial" w:cs="Arial"/>
          <w:b/>
          <w:bCs/>
          <w:iCs/>
          <w:sz w:val="22"/>
          <w:szCs w:val="22"/>
        </w:rPr>
        <w:t>PROGRAMA DE ASIGNATURA</w:t>
      </w:r>
    </w:p>
    <w:p w:rsidR="00965C1D" w:rsidRPr="00342365" w:rsidRDefault="00965C1D" w:rsidP="00965C1D">
      <w:pPr>
        <w:ind w:right="46"/>
        <w:jc w:val="center"/>
        <w:rPr>
          <w:rFonts w:ascii="Arial" w:hAnsi="Arial" w:cs="Arial"/>
          <w:b/>
          <w:bCs/>
          <w:iCs/>
          <w:sz w:val="22"/>
          <w:szCs w:val="22"/>
        </w:rPr>
      </w:pPr>
      <w:r w:rsidRPr="00342365">
        <w:rPr>
          <w:rFonts w:ascii="Arial" w:hAnsi="Arial" w:cs="Arial"/>
          <w:iCs/>
          <w:sz w:val="22"/>
          <w:szCs w:val="22"/>
        </w:rPr>
        <w:t>Producción</w:t>
      </w:r>
    </w:p>
    <w:p w:rsidR="00965C1D" w:rsidRPr="00B924C7" w:rsidRDefault="00965C1D" w:rsidP="00965C1D">
      <w:pPr>
        <w:ind w:right="46"/>
        <w:rPr>
          <w:rFonts w:ascii="Arial" w:hAnsi="Arial" w:cs="Arial"/>
          <w:i w:val="0"/>
          <w:iCs/>
          <w:sz w:val="22"/>
          <w:szCs w:val="22"/>
        </w:rPr>
      </w:pPr>
    </w:p>
    <w:p w:rsidR="00965C1D" w:rsidRPr="00342365" w:rsidRDefault="00965C1D" w:rsidP="00965C1D">
      <w:pPr>
        <w:numPr>
          <w:ilvl w:val="0"/>
          <w:numId w:val="31"/>
        </w:numPr>
        <w:ind w:left="0" w:right="46" w:firstLine="0"/>
        <w:jc w:val="both"/>
        <w:rPr>
          <w:rFonts w:ascii="Arial" w:hAnsi="Arial" w:cs="Arial"/>
          <w:b/>
          <w:bCs/>
          <w:iCs/>
          <w:sz w:val="22"/>
          <w:szCs w:val="22"/>
        </w:rPr>
      </w:pPr>
      <w:r w:rsidRPr="00342365">
        <w:rPr>
          <w:rFonts w:ascii="Arial" w:hAnsi="Arial" w:cs="Arial"/>
          <w:b/>
          <w:bCs/>
          <w:iCs/>
          <w:sz w:val="22"/>
          <w:szCs w:val="22"/>
        </w:rPr>
        <w:t>Identificación.</w:t>
      </w:r>
    </w:p>
    <w:p w:rsidR="00965C1D" w:rsidRPr="00342365" w:rsidRDefault="00965C1D" w:rsidP="00965C1D">
      <w:pPr>
        <w:ind w:right="46"/>
        <w:jc w:val="both"/>
        <w:rPr>
          <w:rFonts w:ascii="Arial" w:hAnsi="Arial" w:cs="Arial"/>
          <w:b/>
          <w:bCs/>
          <w:sz w:val="22"/>
          <w:szCs w:val="22"/>
        </w:rPr>
      </w:pPr>
    </w:p>
    <w:p w:rsidR="00965C1D" w:rsidRPr="00342365" w:rsidRDefault="00965C1D" w:rsidP="00965C1D">
      <w:pPr>
        <w:ind w:right="46"/>
        <w:jc w:val="both"/>
        <w:rPr>
          <w:rFonts w:ascii="Arial" w:hAnsi="Arial" w:cs="Arial"/>
          <w:i w:val="0"/>
          <w:sz w:val="22"/>
          <w:szCs w:val="22"/>
        </w:rPr>
      </w:pPr>
      <w:r w:rsidRPr="00342365">
        <w:rPr>
          <w:rFonts w:ascii="Arial" w:hAnsi="Arial" w:cs="Arial"/>
          <w:i w:val="0"/>
          <w:sz w:val="22"/>
          <w:szCs w:val="22"/>
        </w:rPr>
        <w:t>Código</w:t>
      </w:r>
      <w:r w:rsidRPr="00342365">
        <w:rPr>
          <w:rFonts w:ascii="Arial" w:hAnsi="Arial" w:cs="Arial"/>
          <w:i w:val="0"/>
          <w:sz w:val="22"/>
          <w:szCs w:val="22"/>
        </w:rPr>
        <w:tab/>
      </w:r>
      <w:r w:rsidRPr="00342365">
        <w:rPr>
          <w:rFonts w:ascii="Arial" w:hAnsi="Arial" w:cs="Arial"/>
          <w:i w:val="0"/>
          <w:sz w:val="22"/>
          <w:szCs w:val="22"/>
        </w:rPr>
        <w:tab/>
      </w:r>
      <w:r w:rsidRPr="00342365">
        <w:rPr>
          <w:rFonts w:ascii="Arial" w:hAnsi="Arial" w:cs="Arial"/>
          <w:i w:val="0"/>
          <w:sz w:val="22"/>
          <w:szCs w:val="22"/>
        </w:rPr>
        <w:tab/>
      </w:r>
      <w:r w:rsidRPr="00342365">
        <w:rPr>
          <w:rFonts w:ascii="Arial" w:hAnsi="Arial" w:cs="Arial"/>
          <w:i w:val="0"/>
          <w:sz w:val="22"/>
          <w:szCs w:val="22"/>
        </w:rPr>
        <w:tab/>
      </w:r>
      <w:r w:rsidRPr="00342365">
        <w:rPr>
          <w:rFonts w:ascii="Arial" w:hAnsi="Arial" w:cs="Arial"/>
          <w:i w:val="0"/>
          <w:sz w:val="22"/>
          <w:szCs w:val="22"/>
        </w:rPr>
        <w:tab/>
      </w:r>
      <w:r w:rsidR="00342365" w:rsidRPr="00342365">
        <w:rPr>
          <w:rFonts w:ascii="Arial" w:hAnsi="Arial" w:cs="Arial"/>
          <w:i w:val="0"/>
          <w:sz w:val="22"/>
          <w:szCs w:val="22"/>
        </w:rPr>
        <w:tab/>
      </w:r>
      <w:r w:rsidRPr="00342365">
        <w:rPr>
          <w:rFonts w:ascii="Arial" w:hAnsi="Arial" w:cs="Arial"/>
          <w:i w:val="0"/>
          <w:sz w:val="22"/>
          <w:szCs w:val="22"/>
        </w:rPr>
        <w:t>: CII-2253</w:t>
      </w:r>
    </w:p>
    <w:p w:rsidR="00965C1D" w:rsidRPr="00342365" w:rsidRDefault="00965C1D" w:rsidP="00965C1D">
      <w:pPr>
        <w:pStyle w:val="Textodebloque"/>
        <w:spacing w:line="240" w:lineRule="auto"/>
        <w:ind w:left="0" w:firstLine="0"/>
        <w:rPr>
          <w:szCs w:val="22"/>
        </w:rPr>
      </w:pPr>
      <w:r w:rsidRPr="00342365">
        <w:rPr>
          <w:szCs w:val="22"/>
        </w:rPr>
        <w:t>Créditos</w:t>
      </w:r>
      <w:r w:rsidRPr="00342365">
        <w:rPr>
          <w:szCs w:val="22"/>
        </w:rPr>
        <w:tab/>
      </w:r>
      <w:r w:rsidRPr="00342365">
        <w:rPr>
          <w:szCs w:val="22"/>
        </w:rPr>
        <w:tab/>
      </w:r>
      <w:r w:rsidRPr="00342365">
        <w:rPr>
          <w:szCs w:val="22"/>
        </w:rPr>
        <w:tab/>
      </w:r>
      <w:r w:rsidRPr="00342365">
        <w:rPr>
          <w:szCs w:val="22"/>
        </w:rPr>
        <w:tab/>
      </w:r>
      <w:r w:rsidR="00DB606C" w:rsidRPr="00342365">
        <w:rPr>
          <w:szCs w:val="22"/>
        </w:rPr>
        <w:tab/>
      </w:r>
      <w:r w:rsidRPr="00342365">
        <w:rPr>
          <w:szCs w:val="22"/>
        </w:rPr>
        <w:t>: 6</w:t>
      </w:r>
    </w:p>
    <w:p w:rsidR="00965C1D" w:rsidRPr="00342365" w:rsidRDefault="00965C1D" w:rsidP="00965C1D">
      <w:pPr>
        <w:ind w:right="46"/>
        <w:jc w:val="both"/>
        <w:rPr>
          <w:rFonts w:ascii="Arial" w:hAnsi="Arial" w:cs="Arial"/>
          <w:i w:val="0"/>
          <w:sz w:val="22"/>
          <w:szCs w:val="22"/>
        </w:rPr>
      </w:pPr>
      <w:r w:rsidRPr="00342365">
        <w:rPr>
          <w:rFonts w:ascii="Arial" w:hAnsi="Arial" w:cs="Arial"/>
          <w:i w:val="0"/>
          <w:sz w:val="22"/>
          <w:szCs w:val="22"/>
        </w:rPr>
        <w:t>Duración</w:t>
      </w:r>
      <w:r w:rsidRPr="00342365">
        <w:rPr>
          <w:rFonts w:ascii="Arial" w:hAnsi="Arial" w:cs="Arial"/>
          <w:i w:val="0"/>
          <w:sz w:val="22"/>
          <w:szCs w:val="22"/>
        </w:rPr>
        <w:tab/>
      </w:r>
      <w:r w:rsidRPr="00342365">
        <w:rPr>
          <w:rFonts w:ascii="Arial" w:hAnsi="Arial" w:cs="Arial"/>
          <w:i w:val="0"/>
          <w:sz w:val="22"/>
          <w:szCs w:val="22"/>
        </w:rPr>
        <w:tab/>
      </w:r>
      <w:r w:rsidRPr="00342365">
        <w:rPr>
          <w:rFonts w:ascii="Arial" w:hAnsi="Arial" w:cs="Arial"/>
          <w:i w:val="0"/>
          <w:sz w:val="22"/>
          <w:szCs w:val="22"/>
        </w:rPr>
        <w:tab/>
      </w:r>
      <w:r w:rsidRPr="00342365">
        <w:rPr>
          <w:rFonts w:ascii="Arial" w:hAnsi="Arial" w:cs="Arial"/>
          <w:i w:val="0"/>
          <w:sz w:val="22"/>
          <w:szCs w:val="22"/>
        </w:rPr>
        <w:tab/>
      </w:r>
      <w:r w:rsidR="00DB606C" w:rsidRPr="00342365">
        <w:rPr>
          <w:rFonts w:ascii="Arial" w:hAnsi="Arial" w:cs="Arial"/>
          <w:i w:val="0"/>
          <w:sz w:val="22"/>
          <w:szCs w:val="22"/>
        </w:rPr>
        <w:tab/>
      </w:r>
      <w:r w:rsidRPr="00342365">
        <w:rPr>
          <w:rFonts w:ascii="Arial" w:hAnsi="Arial" w:cs="Arial"/>
          <w:i w:val="0"/>
          <w:sz w:val="22"/>
          <w:szCs w:val="22"/>
        </w:rPr>
        <w:t>: Semestral</w:t>
      </w:r>
    </w:p>
    <w:p w:rsidR="00965C1D" w:rsidRPr="00342365" w:rsidRDefault="00965C1D" w:rsidP="00965C1D">
      <w:pPr>
        <w:ind w:right="46"/>
        <w:jc w:val="both"/>
        <w:rPr>
          <w:rFonts w:ascii="Arial" w:hAnsi="Arial" w:cs="Arial"/>
          <w:i w:val="0"/>
          <w:sz w:val="22"/>
          <w:szCs w:val="22"/>
        </w:rPr>
      </w:pPr>
      <w:r w:rsidRPr="00342365">
        <w:rPr>
          <w:rFonts w:ascii="Arial" w:hAnsi="Arial" w:cs="Arial"/>
          <w:i w:val="0"/>
          <w:sz w:val="22"/>
          <w:szCs w:val="22"/>
        </w:rPr>
        <w:t>Ubicación en plan de estudio</w:t>
      </w:r>
      <w:r w:rsidRPr="00342365">
        <w:rPr>
          <w:rFonts w:ascii="Arial" w:hAnsi="Arial" w:cs="Arial"/>
          <w:i w:val="0"/>
          <w:sz w:val="22"/>
          <w:szCs w:val="22"/>
        </w:rPr>
        <w:tab/>
      </w:r>
      <w:r w:rsidRPr="00342365">
        <w:rPr>
          <w:rFonts w:ascii="Arial" w:hAnsi="Arial" w:cs="Arial"/>
          <w:i w:val="0"/>
          <w:sz w:val="22"/>
          <w:szCs w:val="22"/>
        </w:rPr>
        <w:tab/>
        <w:t>: Semestre 7</w:t>
      </w:r>
    </w:p>
    <w:p w:rsidR="00965C1D" w:rsidRPr="00342365" w:rsidRDefault="00965C1D" w:rsidP="00965C1D">
      <w:pPr>
        <w:ind w:right="46"/>
        <w:jc w:val="both"/>
        <w:rPr>
          <w:rFonts w:ascii="Arial" w:hAnsi="Arial" w:cs="Arial"/>
          <w:i w:val="0"/>
          <w:sz w:val="22"/>
          <w:szCs w:val="22"/>
        </w:rPr>
      </w:pPr>
      <w:r w:rsidRPr="00342365">
        <w:rPr>
          <w:rFonts w:ascii="Arial" w:hAnsi="Arial" w:cs="Arial"/>
          <w:i w:val="0"/>
          <w:sz w:val="22"/>
          <w:szCs w:val="22"/>
        </w:rPr>
        <w:t>Requisitos</w:t>
      </w:r>
      <w:r w:rsidRPr="00342365">
        <w:rPr>
          <w:rFonts w:ascii="Arial" w:hAnsi="Arial" w:cs="Arial"/>
          <w:i w:val="0"/>
          <w:sz w:val="22"/>
          <w:szCs w:val="22"/>
        </w:rPr>
        <w:tab/>
      </w:r>
      <w:r w:rsidRPr="00342365">
        <w:rPr>
          <w:rFonts w:ascii="Arial" w:hAnsi="Arial" w:cs="Arial"/>
          <w:i w:val="0"/>
          <w:sz w:val="22"/>
          <w:szCs w:val="22"/>
        </w:rPr>
        <w:tab/>
      </w:r>
      <w:r w:rsidRPr="00342365">
        <w:rPr>
          <w:rFonts w:ascii="Arial" w:hAnsi="Arial" w:cs="Arial"/>
          <w:i w:val="0"/>
          <w:sz w:val="22"/>
          <w:szCs w:val="22"/>
        </w:rPr>
        <w:tab/>
      </w:r>
      <w:r w:rsidRPr="00342365">
        <w:rPr>
          <w:rFonts w:ascii="Arial" w:hAnsi="Arial" w:cs="Arial"/>
          <w:i w:val="0"/>
          <w:sz w:val="22"/>
          <w:szCs w:val="22"/>
        </w:rPr>
        <w:tab/>
      </w:r>
      <w:r w:rsidR="00DB606C" w:rsidRPr="00342365">
        <w:rPr>
          <w:rFonts w:ascii="Arial" w:hAnsi="Arial" w:cs="Arial"/>
          <w:i w:val="0"/>
          <w:sz w:val="22"/>
          <w:szCs w:val="22"/>
        </w:rPr>
        <w:tab/>
      </w:r>
      <w:r w:rsidRPr="00342365">
        <w:rPr>
          <w:rFonts w:ascii="Arial" w:hAnsi="Arial" w:cs="Arial"/>
          <w:i w:val="0"/>
          <w:sz w:val="22"/>
          <w:szCs w:val="22"/>
        </w:rPr>
        <w:t>: Optimización (CII-2750);</w:t>
      </w:r>
    </w:p>
    <w:p w:rsidR="00965C1D" w:rsidRPr="00342365" w:rsidRDefault="00965C1D" w:rsidP="00965C1D">
      <w:pPr>
        <w:ind w:right="46"/>
        <w:jc w:val="both"/>
        <w:rPr>
          <w:rFonts w:ascii="Arial" w:hAnsi="Arial" w:cs="Arial"/>
          <w:i w:val="0"/>
          <w:sz w:val="22"/>
          <w:szCs w:val="22"/>
        </w:rPr>
      </w:pPr>
      <w:r w:rsidRPr="00342365">
        <w:rPr>
          <w:rFonts w:ascii="Arial" w:hAnsi="Arial" w:cs="Arial"/>
          <w:i w:val="0"/>
          <w:sz w:val="22"/>
          <w:szCs w:val="22"/>
        </w:rPr>
        <w:t xml:space="preserve">   </w:t>
      </w:r>
      <w:r w:rsidRPr="00342365">
        <w:rPr>
          <w:rFonts w:ascii="Arial" w:hAnsi="Arial" w:cs="Arial"/>
          <w:i w:val="0"/>
          <w:sz w:val="22"/>
          <w:szCs w:val="22"/>
        </w:rPr>
        <w:tab/>
      </w:r>
      <w:r w:rsidRPr="00342365">
        <w:rPr>
          <w:rFonts w:ascii="Arial" w:hAnsi="Arial" w:cs="Arial"/>
          <w:i w:val="0"/>
          <w:sz w:val="22"/>
          <w:szCs w:val="22"/>
        </w:rPr>
        <w:tab/>
      </w:r>
      <w:r w:rsidRPr="00342365">
        <w:rPr>
          <w:rFonts w:ascii="Arial" w:hAnsi="Arial" w:cs="Arial"/>
          <w:i w:val="0"/>
          <w:sz w:val="22"/>
          <w:szCs w:val="22"/>
        </w:rPr>
        <w:tab/>
      </w:r>
      <w:r w:rsidRPr="00342365">
        <w:rPr>
          <w:rFonts w:ascii="Arial" w:hAnsi="Arial" w:cs="Arial"/>
          <w:i w:val="0"/>
          <w:sz w:val="22"/>
          <w:szCs w:val="22"/>
        </w:rPr>
        <w:tab/>
      </w:r>
      <w:r w:rsidRPr="00342365">
        <w:rPr>
          <w:rFonts w:ascii="Arial" w:hAnsi="Arial" w:cs="Arial"/>
          <w:i w:val="0"/>
          <w:sz w:val="22"/>
          <w:szCs w:val="22"/>
        </w:rPr>
        <w:tab/>
      </w:r>
      <w:r w:rsidR="00DB606C" w:rsidRPr="00342365">
        <w:rPr>
          <w:rFonts w:ascii="Arial" w:hAnsi="Arial" w:cs="Arial"/>
          <w:i w:val="0"/>
          <w:sz w:val="22"/>
          <w:szCs w:val="22"/>
        </w:rPr>
        <w:tab/>
      </w:r>
      <w:r w:rsidRPr="00342365">
        <w:rPr>
          <w:rFonts w:ascii="Arial" w:hAnsi="Arial" w:cs="Arial"/>
          <w:i w:val="0"/>
          <w:sz w:val="22"/>
          <w:szCs w:val="22"/>
        </w:rPr>
        <w:t>Procesos Industriales (CII-2252)</w:t>
      </w:r>
    </w:p>
    <w:p w:rsidR="00965C1D" w:rsidRPr="00342365" w:rsidRDefault="00965C1D" w:rsidP="00965C1D">
      <w:pPr>
        <w:ind w:right="46"/>
        <w:jc w:val="both"/>
        <w:rPr>
          <w:rFonts w:ascii="Arial" w:hAnsi="Arial" w:cs="Arial"/>
          <w:i w:val="0"/>
          <w:sz w:val="22"/>
          <w:szCs w:val="22"/>
        </w:rPr>
      </w:pPr>
      <w:r w:rsidRPr="00342365">
        <w:rPr>
          <w:rFonts w:ascii="Arial" w:hAnsi="Arial" w:cs="Arial"/>
          <w:i w:val="0"/>
          <w:sz w:val="22"/>
          <w:szCs w:val="22"/>
        </w:rPr>
        <w:t>Sesiones semanales</w:t>
      </w:r>
      <w:r w:rsidRPr="00342365">
        <w:rPr>
          <w:rFonts w:ascii="Arial" w:hAnsi="Arial" w:cs="Arial"/>
          <w:i w:val="0"/>
          <w:sz w:val="22"/>
          <w:szCs w:val="22"/>
        </w:rPr>
        <w:tab/>
      </w:r>
      <w:r w:rsidRPr="00342365">
        <w:rPr>
          <w:rFonts w:ascii="Arial" w:hAnsi="Arial" w:cs="Arial"/>
          <w:i w:val="0"/>
          <w:sz w:val="22"/>
          <w:szCs w:val="22"/>
        </w:rPr>
        <w:tab/>
      </w:r>
      <w:r w:rsidRPr="00342365">
        <w:rPr>
          <w:rFonts w:ascii="Arial" w:hAnsi="Arial" w:cs="Arial"/>
          <w:i w:val="0"/>
          <w:sz w:val="22"/>
          <w:szCs w:val="22"/>
        </w:rPr>
        <w:tab/>
      </w:r>
      <w:r w:rsidR="00342365" w:rsidRPr="00342365">
        <w:rPr>
          <w:rFonts w:ascii="Arial" w:hAnsi="Arial" w:cs="Arial"/>
          <w:i w:val="0"/>
          <w:sz w:val="22"/>
          <w:szCs w:val="22"/>
        </w:rPr>
        <w:tab/>
      </w:r>
      <w:r w:rsidRPr="00342365">
        <w:rPr>
          <w:rFonts w:ascii="Arial" w:hAnsi="Arial" w:cs="Arial"/>
          <w:i w:val="0"/>
          <w:sz w:val="22"/>
          <w:szCs w:val="22"/>
        </w:rPr>
        <w:t>: 2 cátedras; 1 ayudantía</w:t>
      </w:r>
    </w:p>
    <w:p w:rsidR="00965C1D" w:rsidRPr="00B924C7" w:rsidRDefault="00965C1D" w:rsidP="00965C1D">
      <w:pPr>
        <w:pStyle w:val="Sangradetextonormal"/>
        <w:spacing w:line="240" w:lineRule="auto"/>
        <w:ind w:left="0"/>
        <w:rPr>
          <w:rFonts w:ascii="Arial" w:hAnsi="Arial" w:cs="Arial"/>
          <w:b/>
          <w:bCs/>
          <w:sz w:val="22"/>
          <w:szCs w:val="22"/>
        </w:rPr>
      </w:pPr>
    </w:p>
    <w:p w:rsidR="00965C1D" w:rsidRPr="00B924C7" w:rsidRDefault="00965C1D" w:rsidP="00965C1D">
      <w:pPr>
        <w:pStyle w:val="Sangradetextonormal"/>
        <w:numPr>
          <w:ilvl w:val="0"/>
          <w:numId w:val="31"/>
        </w:numPr>
        <w:tabs>
          <w:tab w:val="clear" w:pos="-720"/>
        </w:tabs>
        <w:suppressAutoHyphens w:val="0"/>
        <w:spacing w:line="240" w:lineRule="auto"/>
        <w:ind w:left="0" w:firstLine="0"/>
        <w:jc w:val="left"/>
        <w:outlineLvl w:val="0"/>
        <w:rPr>
          <w:rFonts w:ascii="Arial" w:hAnsi="Arial" w:cs="Arial"/>
          <w:i/>
          <w:iCs/>
          <w:sz w:val="22"/>
          <w:szCs w:val="22"/>
        </w:rPr>
      </w:pPr>
      <w:r w:rsidRPr="00B924C7">
        <w:rPr>
          <w:rFonts w:ascii="Arial" w:hAnsi="Arial" w:cs="Arial"/>
          <w:b/>
          <w:bCs/>
          <w:i/>
          <w:iCs/>
          <w:sz w:val="22"/>
          <w:szCs w:val="22"/>
        </w:rPr>
        <w:t>Objetivos generales y específicos</w:t>
      </w:r>
    </w:p>
    <w:p w:rsidR="00965C1D" w:rsidRPr="00B924C7" w:rsidRDefault="00965C1D" w:rsidP="00965C1D">
      <w:pPr>
        <w:pStyle w:val="Sangradetextonormal"/>
        <w:spacing w:line="240" w:lineRule="auto"/>
        <w:ind w:left="0"/>
        <w:outlineLvl w:val="0"/>
        <w:rPr>
          <w:rFonts w:ascii="Arial" w:hAnsi="Arial" w:cs="Arial"/>
          <w:sz w:val="22"/>
          <w:szCs w:val="22"/>
        </w:rPr>
      </w:pPr>
    </w:p>
    <w:p w:rsidR="00965C1D" w:rsidRPr="00B924C7" w:rsidRDefault="00965C1D" w:rsidP="002B0215">
      <w:pPr>
        <w:pStyle w:val="Sangradetextonormal"/>
        <w:spacing w:line="240" w:lineRule="auto"/>
        <w:ind w:left="0" w:firstLine="0"/>
        <w:outlineLvl w:val="0"/>
        <w:rPr>
          <w:rFonts w:ascii="Arial" w:hAnsi="Arial" w:cs="Arial"/>
          <w:sz w:val="22"/>
          <w:szCs w:val="22"/>
        </w:rPr>
      </w:pPr>
      <w:r w:rsidRPr="00B924C7">
        <w:rPr>
          <w:rFonts w:ascii="Arial" w:hAnsi="Arial" w:cs="Arial"/>
          <w:sz w:val="22"/>
          <w:szCs w:val="22"/>
        </w:rPr>
        <w:t xml:space="preserve">Estudiar los problemas de la gestión de operaciones en empresas productivas, ya sean éstas de bienes y o servicios, aplicando métodos para mejorar la productividad en las empresas. </w:t>
      </w:r>
    </w:p>
    <w:p w:rsidR="00965C1D" w:rsidRPr="00B924C7" w:rsidRDefault="00965C1D" w:rsidP="00965C1D">
      <w:pPr>
        <w:jc w:val="both"/>
        <w:rPr>
          <w:rFonts w:ascii="Arial" w:hAnsi="Arial" w:cs="Arial"/>
          <w:i w:val="0"/>
          <w:iCs/>
          <w:color w:val="333333"/>
          <w:sz w:val="22"/>
          <w:szCs w:val="22"/>
        </w:rPr>
      </w:pPr>
    </w:p>
    <w:p w:rsidR="00965C1D" w:rsidRPr="00342365" w:rsidRDefault="00965C1D" w:rsidP="00965C1D">
      <w:pPr>
        <w:jc w:val="both"/>
        <w:rPr>
          <w:rFonts w:ascii="Arial" w:hAnsi="Arial" w:cs="Arial"/>
          <w:i w:val="0"/>
          <w:sz w:val="22"/>
          <w:szCs w:val="22"/>
        </w:rPr>
      </w:pPr>
      <w:r w:rsidRPr="00342365">
        <w:rPr>
          <w:rFonts w:ascii="Arial" w:hAnsi="Arial" w:cs="Arial"/>
          <w:i w:val="0"/>
          <w:sz w:val="22"/>
          <w:szCs w:val="22"/>
        </w:rPr>
        <w:t>Al final del curso el alumno será capaz de:</w:t>
      </w:r>
    </w:p>
    <w:p w:rsidR="00965C1D" w:rsidRPr="00342365" w:rsidRDefault="00965C1D" w:rsidP="00965C1D">
      <w:pPr>
        <w:jc w:val="both"/>
        <w:rPr>
          <w:rFonts w:ascii="Arial" w:hAnsi="Arial" w:cs="Arial"/>
          <w:i w:val="0"/>
          <w:sz w:val="22"/>
          <w:szCs w:val="22"/>
        </w:rPr>
      </w:pPr>
    </w:p>
    <w:p w:rsidR="00965C1D" w:rsidRPr="00342365" w:rsidRDefault="00965C1D" w:rsidP="00627BD3">
      <w:pPr>
        <w:numPr>
          <w:ilvl w:val="0"/>
          <w:numId w:val="153"/>
        </w:numPr>
        <w:jc w:val="both"/>
        <w:rPr>
          <w:rFonts w:ascii="Arial" w:hAnsi="Arial" w:cs="Arial"/>
          <w:i w:val="0"/>
          <w:sz w:val="22"/>
          <w:szCs w:val="22"/>
        </w:rPr>
      </w:pPr>
      <w:r w:rsidRPr="00342365">
        <w:rPr>
          <w:rFonts w:ascii="Arial" w:hAnsi="Arial" w:cs="Arial"/>
          <w:i w:val="0"/>
          <w:sz w:val="22"/>
          <w:szCs w:val="22"/>
        </w:rPr>
        <w:t>Describir y analizar operaciones</w:t>
      </w:r>
      <w:r w:rsidR="00342365" w:rsidRPr="00342365">
        <w:rPr>
          <w:rFonts w:ascii="Arial" w:hAnsi="Arial" w:cs="Arial"/>
          <w:i w:val="0"/>
          <w:sz w:val="22"/>
          <w:szCs w:val="22"/>
        </w:rPr>
        <w:t>.</w:t>
      </w:r>
    </w:p>
    <w:p w:rsidR="00965C1D" w:rsidRPr="00342365" w:rsidRDefault="00965C1D" w:rsidP="00627BD3">
      <w:pPr>
        <w:numPr>
          <w:ilvl w:val="0"/>
          <w:numId w:val="153"/>
        </w:numPr>
        <w:jc w:val="both"/>
        <w:rPr>
          <w:rFonts w:ascii="Arial" w:hAnsi="Arial" w:cs="Arial"/>
          <w:i w:val="0"/>
          <w:sz w:val="22"/>
          <w:szCs w:val="22"/>
        </w:rPr>
      </w:pPr>
      <w:r w:rsidRPr="00342365">
        <w:rPr>
          <w:rFonts w:ascii="Arial" w:hAnsi="Arial" w:cs="Arial"/>
          <w:i w:val="0"/>
          <w:sz w:val="22"/>
          <w:szCs w:val="22"/>
        </w:rPr>
        <w:t>Proponer alternativas de solución en el secuenciamiento de operaciones y modificaciones a procesos productivos.</w:t>
      </w:r>
    </w:p>
    <w:p w:rsidR="00965C1D" w:rsidRPr="00342365" w:rsidRDefault="00965C1D" w:rsidP="00627BD3">
      <w:pPr>
        <w:numPr>
          <w:ilvl w:val="0"/>
          <w:numId w:val="153"/>
        </w:numPr>
        <w:jc w:val="both"/>
        <w:rPr>
          <w:rFonts w:ascii="Arial" w:hAnsi="Arial" w:cs="Arial"/>
          <w:i w:val="0"/>
          <w:sz w:val="22"/>
          <w:szCs w:val="22"/>
        </w:rPr>
      </w:pPr>
      <w:r w:rsidRPr="00342365">
        <w:rPr>
          <w:rFonts w:ascii="Arial" w:hAnsi="Arial" w:cs="Arial"/>
          <w:i w:val="0"/>
          <w:sz w:val="22"/>
          <w:szCs w:val="22"/>
        </w:rPr>
        <w:t>Examinar e interpretar las soluciones obtenidas, evaluando teóricamente y prácticamente su adecuación a la problemática en la operaciones que se pretende modelar y resolver.</w:t>
      </w:r>
    </w:p>
    <w:p w:rsidR="002B0215" w:rsidRPr="00342365" w:rsidRDefault="002B0215" w:rsidP="002B0215">
      <w:pPr>
        <w:ind w:left="1065"/>
        <w:jc w:val="both"/>
        <w:rPr>
          <w:rFonts w:ascii="Arial" w:hAnsi="Arial" w:cs="Arial"/>
          <w:i w:val="0"/>
          <w:sz w:val="22"/>
          <w:szCs w:val="22"/>
        </w:rPr>
      </w:pPr>
    </w:p>
    <w:p w:rsidR="002B0215" w:rsidRDefault="00965C1D" w:rsidP="002B0215">
      <w:pPr>
        <w:pStyle w:val="Textoindependiente"/>
        <w:numPr>
          <w:ilvl w:val="0"/>
          <w:numId w:val="31"/>
        </w:numPr>
        <w:tabs>
          <w:tab w:val="left" w:pos="-720"/>
        </w:tabs>
        <w:suppressAutoHyphens/>
        <w:spacing w:line="240" w:lineRule="auto"/>
        <w:ind w:left="0" w:right="0" w:firstLine="0"/>
        <w:outlineLvl w:val="0"/>
        <w:rPr>
          <w:b/>
          <w:bCs w:val="0"/>
          <w:i/>
          <w:iCs/>
          <w:szCs w:val="22"/>
        </w:rPr>
      </w:pPr>
      <w:r w:rsidRPr="00B924C7">
        <w:rPr>
          <w:b/>
          <w:bCs w:val="0"/>
          <w:i/>
          <w:iCs/>
          <w:szCs w:val="22"/>
        </w:rPr>
        <w:t>Descripción de contenidos</w:t>
      </w:r>
    </w:p>
    <w:p w:rsidR="00342365" w:rsidRDefault="00342365" w:rsidP="00342365">
      <w:pPr>
        <w:pStyle w:val="Textoindependiente"/>
        <w:tabs>
          <w:tab w:val="left" w:pos="-720"/>
        </w:tabs>
        <w:suppressAutoHyphens/>
        <w:spacing w:line="240" w:lineRule="auto"/>
        <w:ind w:right="0"/>
        <w:outlineLvl w:val="0"/>
        <w:rPr>
          <w:b/>
          <w:bCs w:val="0"/>
          <w:i/>
          <w:iCs/>
          <w:szCs w:val="22"/>
        </w:rPr>
      </w:pPr>
    </w:p>
    <w:p w:rsidR="00342365" w:rsidRPr="00342365" w:rsidRDefault="00342365" w:rsidP="00627BD3">
      <w:pPr>
        <w:keepNext/>
        <w:numPr>
          <w:ilvl w:val="0"/>
          <w:numId w:val="154"/>
        </w:numPr>
        <w:jc w:val="both"/>
        <w:rPr>
          <w:rFonts w:ascii="Arial" w:hAnsi="Arial" w:cs="Arial"/>
          <w:i w:val="0"/>
          <w:sz w:val="22"/>
          <w:szCs w:val="22"/>
        </w:rPr>
      </w:pPr>
      <w:r w:rsidRPr="00342365">
        <w:rPr>
          <w:rFonts w:ascii="Arial" w:hAnsi="Arial" w:cs="Arial"/>
          <w:bCs/>
          <w:i w:val="0"/>
          <w:sz w:val="22"/>
          <w:szCs w:val="22"/>
        </w:rPr>
        <w:t>Definición de Operations Management – Productividad – Calidad:</w:t>
      </w:r>
      <w:r w:rsidRPr="00342365">
        <w:rPr>
          <w:rFonts w:ascii="Arial" w:hAnsi="Arial" w:cs="Arial"/>
          <w:i w:val="0"/>
          <w:sz w:val="22"/>
          <w:szCs w:val="22"/>
        </w:rPr>
        <w:t xml:space="preserve"> Proceso de </w:t>
      </w:r>
      <w:r w:rsidRPr="00342365">
        <w:rPr>
          <w:rFonts w:ascii="Arial" w:hAnsi="Arial" w:cs="Arial"/>
          <w:i w:val="0"/>
          <w:color w:val="000000"/>
          <w:sz w:val="22"/>
          <w:szCs w:val="22"/>
        </w:rPr>
        <w:t xml:space="preserve">transformación  o  conversión, </w:t>
      </w:r>
      <w:r w:rsidRPr="00342365">
        <w:rPr>
          <w:rFonts w:ascii="Arial" w:hAnsi="Arial" w:cs="Arial"/>
          <w:i w:val="0"/>
          <w:sz w:val="22"/>
          <w:szCs w:val="22"/>
        </w:rPr>
        <w:t>Responsabilidades mayores en el área de operaciones, Ejemplos de inputs, transformación y outputs, Diferencias típicas entre bienes y servicios, Las operaciones como servicio, Historia de OM, productividad, Calidad, 6 Sigma.</w:t>
      </w:r>
    </w:p>
    <w:p w:rsidR="00342365" w:rsidRPr="00342365" w:rsidRDefault="00342365" w:rsidP="00627BD3">
      <w:pPr>
        <w:keepNext/>
        <w:numPr>
          <w:ilvl w:val="0"/>
          <w:numId w:val="154"/>
        </w:numPr>
        <w:jc w:val="both"/>
        <w:rPr>
          <w:rFonts w:ascii="Arial" w:hAnsi="Arial" w:cs="Arial"/>
          <w:i w:val="0"/>
          <w:sz w:val="22"/>
          <w:szCs w:val="22"/>
        </w:rPr>
      </w:pPr>
      <w:r w:rsidRPr="00342365">
        <w:rPr>
          <w:rFonts w:ascii="Arial" w:hAnsi="Arial" w:cs="Arial"/>
          <w:bCs/>
          <w:i w:val="0"/>
          <w:sz w:val="22"/>
          <w:szCs w:val="22"/>
        </w:rPr>
        <w:t>Definición de Operations Management – Productividad – Calidad:</w:t>
      </w:r>
      <w:r w:rsidRPr="00342365">
        <w:rPr>
          <w:rFonts w:ascii="Arial" w:hAnsi="Arial" w:cs="Arial"/>
          <w:i w:val="0"/>
          <w:sz w:val="22"/>
          <w:szCs w:val="22"/>
        </w:rPr>
        <w:t xml:space="preserve"> Proceso de </w:t>
      </w:r>
      <w:r w:rsidRPr="00342365">
        <w:rPr>
          <w:rFonts w:ascii="Arial" w:hAnsi="Arial" w:cs="Arial"/>
          <w:i w:val="0"/>
          <w:color w:val="000000"/>
          <w:sz w:val="22"/>
          <w:szCs w:val="22"/>
        </w:rPr>
        <w:t xml:space="preserve">transformación  o  conversión, </w:t>
      </w:r>
      <w:r w:rsidRPr="00342365">
        <w:rPr>
          <w:rFonts w:ascii="Arial" w:hAnsi="Arial" w:cs="Arial"/>
          <w:i w:val="0"/>
          <w:sz w:val="22"/>
          <w:szCs w:val="22"/>
        </w:rPr>
        <w:t>Responsabilidades mayores en el área de operaciones, Ejemplos de inputs, transformación y outputs, Diferencias típicas entre bienes y servicios, Las operaciones como servicio, Historia de OM, productividad, Calidad, 6 Sigma.</w:t>
      </w:r>
    </w:p>
    <w:p w:rsidR="00342365" w:rsidRPr="00342365" w:rsidRDefault="00342365" w:rsidP="00627BD3">
      <w:pPr>
        <w:keepNext/>
        <w:numPr>
          <w:ilvl w:val="0"/>
          <w:numId w:val="154"/>
        </w:numPr>
        <w:jc w:val="both"/>
        <w:rPr>
          <w:rFonts w:ascii="Arial" w:hAnsi="Arial" w:cs="Arial"/>
          <w:i w:val="0"/>
          <w:sz w:val="22"/>
          <w:szCs w:val="22"/>
        </w:rPr>
      </w:pPr>
      <w:r w:rsidRPr="00342365">
        <w:rPr>
          <w:rFonts w:ascii="Arial" w:hAnsi="Arial" w:cs="Arial"/>
          <w:bCs/>
          <w:i w:val="0"/>
          <w:sz w:val="22"/>
          <w:szCs w:val="22"/>
        </w:rPr>
        <w:t xml:space="preserve">Pronóstico de </w:t>
      </w:r>
      <w:smartTag w:uri="urn:schemas-microsoft-com:office:smarttags" w:element="PersonName">
        <w:smartTagPr>
          <w:attr w:name="ProductID" w:val="la Demanda"/>
        </w:smartTagPr>
        <w:r w:rsidRPr="00342365">
          <w:rPr>
            <w:rFonts w:ascii="Arial" w:hAnsi="Arial" w:cs="Arial"/>
            <w:bCs/>
            <w:i w:val="0"/>
            <w:sz w:val="22"/>
            <w:szCs w:val="22"/>
          </w:rPr>
          <w:t>la Demanda</w:t>
        </w:r>
      </w:smartTag>
      <w:r w:rsidRPr="00342365">
        <w:rPr>
          <w:rFonts w:ascii="Arial" w:hAnsi="Arial" w:cs="Arial"/>
          <w:bCs/>
          <w:i w:val="0"/>
          <w:sz w:val="22"/>
          <w:szCs w:val="22"/>
        </w:rPr>
        <w:t xml:space="preserve">: </w:t>
      </w:r>
      <w:r w:rsidRPr="00342365">
        <w:rPr>
          <w:rFonts w:ascii="Arial" w:hAnsi="Arial" w:cs="Arial"/>
          <w:i w:val="0"/>
          <w:sz w:val="22"/>
          <w:szCs w:val="22"/>
        </w:rPr>
        <w:t>Necesidad de pronosticar la demanda, Tipos de métodos, Tipos de errores, Selección de métodos</w:t>
      </w:r>
      <w:r>
        <w:rPr>
          <w:rFonts w:ascii="Arial" w:hAnsi="Arial" w:cs="Arial"/>
          <w:i w:val="0"/>
          <w:sz w:val="22"/>
          <w:szCs w:val="22"/>
        </w:rPr>
        <w:t>.</w:t>
      </w:r>
    </w:p>
    <w:p w:rsidR="00342365" w:rsidRPr="00B924C7" w:rsidRDefault="00342365" w:rsidP="00627BD3">
      <w:pPr>
        <w:keepNext/>
        <w:numPr>
          <w:ilvl w:val="0"/>
          <w:numId w:val="154"/>
        </w:numPr>
        <w:jc w:val="both"/>
        <w:rPr>
          <w:rFonts w:ascii="Arial" w:hAnsi="Arial" w:cs="Arial"/>
          <w:sz w:val="22"/>
          <w:szCs w:val="22"/>
        </w:rPr>
      </w:pPr>
      <w:r w:rsidRPr="00B924C7">
        <w:rPr>
          <w:rFonts w:ascii="Arial" w:hAnsi="Arial" w:cs="Arial"/>
          <w:b/>
          <w:bCs/>
          <w:sz w:val="22"/>
          <w:szCs w:val="22"/>
        </w:rPr>
        <w:t xml:space="preserve">Diseño de Red: </w:t>
      </w:r>
      <w:r w:rsidRPr="00B924C7">
        <w:rPr>
          <w:rFonts w:ascii="Arial" w:hAnsi="Arial" w:cs="Arial"/>
          <w:sz w:val="22"/>
          <w:szCs w:val="22"/>
        </w:rPr>
        <w:t>Concepto de Localización, Métodos de apoyo a decisiones de localización: Media simple, Centro de gravedad, Peso de los factores, Khumawala, Problemas de transporte y logística. Métodos: esquina Nor-Oeste y costo mínimo.</w:t>
      </w:r>
    </w:p>
    <w:p w:rsidR="00342365" w:rsidRPr="00342365" w:rsidRDefault="00342365" w:rsidP="00627BD3">
      <w:pPr>
        <w:keepNext/>
        <w:numPr>
          <w:ilvl w:val="0"/>
          <w:numId w:val="154"/>
        </w:numPr>
        <w:jc w:val="both"/>
        <w:rPr>
          <w:rFonts w:ascii="Arial" w:hAnsi="Arial" w:cs="Arial"/>
          <w:sz w:val="22"/>
          <w:szCs w:val="22"/>
        </w:rPr>
      </w:pPr>
      <w:r w:rsidRPr="00B924C7">
        <w:rPr>
          <w:rFonts w:ascii="Arial" w:hAnsi="Arial" w:cs="Arial"/>
          <w:b/>
          <w:bCs/>
          <w:sz w:val="22"/>
          <w:szCs w:val="22"/>
        </w:rPr>
        <w:t xml:space="preserve">Distribución de Instalaciones: </w:t>
      </w:r>
      <w:r w:rsidRPr="00B924C7">
        <w:rPr>
          <w:rFonts w:ascii="Arial" w:hAnsi="Arial" w:cs="Arial"/>
          <w:sz w:val="22"/>
          <w:szCs w:val="22"/>
        </w:rPr>
        <w:t>Decisión de comprar o producir, Fases del desarrollo de un producto, Diseño de productos, Selección  de procesos, Diseño de procesos. Layout de procesos y de producto.</w:t>
      </w:r>
    </w:p>
    <w:p w:rsidR="00342365" w:rsidRDefault="00342365" w:rsidP="00627BD3">
      <w:pPr>
        <w:keepNext/>
        <w:numPr>
          <w:ilvl w:val="0"/>
          <w:numId w:val="154"/>
        </w:numPr>
        <w:jc w:val="both"/>
        <w:rPr>
          <w:rFonts w:ascii="Arial" w:hAnsi="Arial" w:cs="Arial"/>
          <w:sz w:val="22"/>
          <w:szCs w:val="22"/>
        </w:rPr>
      </w:pPr>
      <w:r w:rsidRPr="00B924C7">
        <w:rPr>
          <w:rFonts w:ascii="Arial" w:hAnsi="Arial" w:cs="Arial"/>
          <w:b/>
          <w:bCs/>
          <w:sz w:val="22"/>
          <w:szCs w:val="22"/>
        </w:rPr>
        <w:t xml:space="preserve">Planificación y Programación de </w:t>
      </w:r>
      <w:smartTag w:uri="urn:schemas-microsoft-com:office:smarttags" w:element="PersonName">
        <w:smartTagPr>
          <w:attr w:name="ProductID" w:val="la Producci￳n"/>
        </w:smartTagPr>
        <w:r w:rsidRPr="00B924C7">
          <w:rPr>
            <w:rFonts w:ascii="Arial" w:hAnsi="Arial" w:cs="Arial"/>
            <w:b/>
            <w:bCs/>
            <w:sz w:val="22"/>
            <w:szCs w:val="22"/>
          </w:rPr>
          <w:t>la Producción</w:t>
        </w:r>
      </w:smartTag>
      <w:r w:rsidRPr="00B924C7">
        <w:rPr>
          <w:rFonts w:ascii="Arial" w:hAnsi="Arial" w:cs="Arial"/>
          <w:b/>
          <w:bCs/>
          <w:sz w:val="22"/>
          <w:szCs w:val="22"/>
        </w:rPr>
        <w:t xml:space="preserve">: </w:t>
      </w:r>
      <w:r w:rsidRPr="00B924C7">
        <w:rPr>
          <w:rFonts w:ascii="Arial" w:hAnsi="Arial" w:cs="Arial"/>
          <w:sz w:val="22"/>
          <w:szCs w:val="22"/>
        </w:rPr>
        <w:t>Planificación agregada , Plan de requerimiento de materiales.</w:t>
      </w:r>
    </w:p>
    <w:p w:rsidR="00342365" w:rsidRPr="00342365" w:rsidRDefault="00342365" w:rsidP="00627BD3">
      <w:pPr>
        <w:keepNext/>
        <w:numPr>
          <w:ilvl w:val="0"/>
          <w:numId w:val="154"/>
        </w:numPr>
        <w:jc w:val="both"/>
        <w:rPr>
          <w:rFonts w:ascii="Arial" w:hAnsi="Arial" w:cs="Arial"/>
          <w:sz w:val="22"/>
          <w:szCs w:val="22"/>
        </w:rPr>
      </w:pPr>
      <w:r w:rsidRPr="00342365">
        <w:rPr>
          <w:rFonts w:ascii="Arial" w:hAnsi="Arial" w:cs="Arial"/>
          <w:b/>
          <w:bCs/>
          <w:sz w:val="22"/>
          <w:szCs w:val="22"/>
        </w:rPr>
        <w:t xml:space="preserve">Modelos de Inventarios: </w:t>
      </w:r>
      <w:r w:rsidRPr="00342365">
        <w:rPr>
          <w:rFonts w:ascii="Arial" w:hAnsi="Arial" w:cs="Arial"/>
          <w:sz w:val="22"/>
          <w:szCs w:val="22"/>
        </w:rPr>
        <w:t>Factores de decisión, Manejo de Bodegas, Modelos de decisión.</w:t>
      </w:r>
    </w:p>
    <w:p w:rsidR="00342365" w:rsidRDefault="00342365" w:rsidP="00342365">
      <w:pPr>
        <w:keepNext/>
        <w:jc w:val="both"/>
        <w:rPr>
          <w:rFonts w:ascii="Arial" w:hAnsi="Arial" w:cs="Arial"/>
          <w:b/>
          <w:iCs/>
          <w:sz w:val="22"/>
          <w:szCs w:val="22"/>
          <w:lang w:val="es-ES"/>
        </w:rPr>
      </w:pPr>
    </w:p>
    <w:p w:rsidR="002B0215" w:rsidRDefault="002B0215" w:rsidP="002B0215">
      <w:pPr>
        <w:pStyle w:val="Textoindependiente"/>
        <w:tabs>
          <w:tab w:val="left" w:pos="-720"/>
        </w:tabs>
        <w:suppressAutoHyphens/>
        <w:spacing w:line="240" w:lineRule="auto"/>
        <w:ind w:right="0"/>
        <w:outlineLvl w:val="0"/>
        <w:rPr>
          <w:b/>
          <w:bCs w:val="0"/>
          <w:i/>
          <w:iCs/>
          <w:szCs w:val="22"/>
        </w:rPr>
      </w:pPr>
    </w:p>
    <w:p w:rsidR="007D1524" w:rsidRPr="00B924C7" w:rsidRDefault="007D1524" w:rsidP="002B0215">
      <w:pPr>
        <w:pStyle w:val="Textoindependiente"/>
        <w:tabs>
          <w:tab w:val="left" w:pos="-720"/>
        </w:tabs>
        <w:suppressAutoHyphens/>
        <w:spacing w:line="240" w:lineRule="auto"/>
        <w:ind w:right="0"/>
        <w:outlineLvl w:val="0"/>
        <w:rPr>
          <w:b/>
          <w:bCs w:val="0"/>
          <w:i/>
          <w:iCs/>
          <w:szCs w:val="22"/>
        </w:rPr>
      </w:pPr>
    </w:p>
    <w:p w:rsidR="00965C1D" w:rsidRPr="0074235C" w:rsidRDefault="00D43C71" w:rsidP="00965C1D">
      <w:pPr>
        <w:numPr>
          <w:ilvl w:val="0"/>
          <w:numId w:val="31"/>
        </w:numPr>
        <w:tabs>
          <w:tab w:val="clear" w:pos="765"/>
          <w:tab w:val="num" w:pos="1080"/>
        </w:tabs>
        <w:ind w:left="0" w:firstLine="0"/>
        <w:jc w:val="both"/>
        <w:rPr>
          <w:rFonts w:ascii="Arial" w:hAnsi="Arial" w:cs="Arial"/>
          <w:b/>
          <w:bCs/>
          <w:iCs/>
          <w:sz w:val="22"/>
          <w:szCs w:val="22"/>
          <w:lang w:val="es-ES"/>
        </w:rPr>
      </w:pPr>
      <w:r>
        <w:rPr>
          <w:rFonts w:ascii="Arial" w:hAnsi="Arial" w:cs="Arial"/>
          <w:b/>
          <w:bCs/>
          <w:iCs/>
          <w:sz w:val="22"/>
          <w:szCs w:val="22"/>
        </w:rPr>
        <w:lastRenderedPageBreak/>
        <w:t xml:space="preserve">Importancia del curso en el plan de estudio  </w:t>
      </w:r>
    </w:p>
    <w:p w:rsidR="00965C1D" w:rsidRPr="00B924C7" w:rsidRDefault="00965C1D" w:rsidP="00965C1D">
      <w:pPr>
        <w:jc w:val="both"/>
        <w:rPr>
          <w:rFonts w:ascii="Arial" w:hAnsi="Arial" w:cs="Arial"/>
          <w:b/>
          <w:bCs/>
          <w:i w:val="0"/>
          <w:iCs/>
          <w:sz w:val="22"/>
          <w:szCs w:val="22"/>
          <w:lang w:val="es-ES"/>
        </w:rPr>
      </w:pPr>
    </w:p>
    <w:p w:rsidR="00965C1D" w:rsidRPr="00B924C7" w:rsidRDefault="00965C1D" w:rsidP="00965C1D">
      <w:pPr>
        <w:pStyle w:val="Textoindependiente"/>
        <w:rPr>
          <w:szCs w:val="22"/>
        </w:rPr>
      </w:pPr>
      <w:r w:rsidRPr="00B924C7">
        <w:rPr>
          <w:szCs w:val="22"/>
        </w:rPr>
        <w:t>Este curso tiene relevancia en el plan de estudios ya que el estudiante recibirá conocimientos sobre conceptos de gestión de operaciones,  en donde las herramientas que aprenderá le ayudarán a analizar, diseñar e implementar soluciones, identificar oportunidades y debilidades que surgen en el ámbito operativo como ingeniero civil industrial.</w:t>
      </w:r>
    </w:p>
    <w:p w:rsidR="00965C1D" w:rsidRPr="00B924C7" w:rsidRDefault="00965C1D" w:rsidP="00965C1D">
      <w:pPr>
        <w:pStyle w:val="Textoindependiente"/>
        <w:rPr>
          <w:szCs w:val="22"/>
        </w:rPr>
      </w:pPr>
    </w:p>
    <w:p w:rsidR="00965C1D" w:rsidRPr="00B924C7" w:rsidRDefault="00965C1D" w:rsidP="00965C1D">
      <w:pPr>
        <w:pStyle w:val="Ttulo1"/>
        <w:numPr>
          <w:ilvl w:val="0"/>
          <w:numId w:val="32"/>
        </w:numPr>
        <w:tabs>
          <w:tab w:val="left" w:pos="1080"/>
        </w:tabs>
        <w:spacing w:line="240" w:lineRule="auto"/>
        <w:ind w:left="0" w:firstLine="0"/>
        <w:rPr>
          <w:i/>
          <w:iCs/>
          <w:szCs w:val="22"/>
        </w:rPr>
      </w:pPr>
      <w:r w:rsidRPr="00B924C7">
        <w:rPr>
          <w:i/>
          <w:iCs/>
          <w:szCs w:val="22"/>
        </w:rPr>
        <w:t>Metodología</w:t>
      </w:r>
    </w:p>
    <w:p w:rsidR="00965C1D" w:rsidRPr="00B924C7" w:rsidRDefault="00965C1D" w:rsidP="00965C1D">
      <w:pPr>
        <w:rPr>
          <w:rFonts w:ascii="Arial" w:hAnsi="Arial" w:cs="Arial"/>
          <w:sz w:val="22"/>
          <w:szCs w:val="22"/>
          <w:lang w:val="es-ES"/>
        </w:rPr>
      </w:pPr>
    </w:p>
    <w:p w:rsidR="00965C1D" w:rsidRPr="00B924C7" w:rsidRDefault="00965C1D" w:rsidP="00965C1D">
      <w:pPr>
        <w:rPr>
          <w:rFonts w:ascii="Arial" w:hAnsi="Arial" w:cs="Arial"/>
          <w:color w:val="333333"/>
          <w:sz w:val="22"/>
          <w:szCs w:val="22"/>
        </w:rPr>
      </w:pPr>
      <w:r w:rsidRPr="00B924C7">
        <w:rPr>
          <w:rFonts w:ascii="Arial" w:hAnsi="Arial" w:cs="Arial"/>
          <w:color w:val="333333"/>
          <w:sz w:val="22"/>
          <w:szCs w:val="22"/>
        </w:rPr>
        <w:t>Clases expositivas del profesor con análisis y discusión de las temáticas por parte de los alumnos.Lectura material bibliográfico relacionado. Elaboración de trabajos e informes</w:t>
      </w:r>
      <w:r w:rsidRPr="00B924C7">
        <w:rPr>
          <w:rFonts w:ascii="Arial" w:hAnsi="Arial" w:cs="Arial"/>
          <w:sz w:val="22"/>
          <w:szCs w:val="22"/>
        </w:rPr>
        <w:t xml:space="preserve"> </w:t>
      </w:r>
    </w:p>
    <w:p w:rsidR="00965C1D" w:rsidRPr="00B924C7" w:rsidRDefault="00965C1D" w:rsidP="00965C1D">
      <w:pPr>
        <w:keepNext/>
        <w:outlineLvl w:val="0"/>
        <w:rPr>
          <w:rFonts w:ascii="Arial" w:hAnsi="Arial" w:cs="Arial"/>
          <w:sz w:val="22"/>
          <w:szCs w:val="22"/>
        </w:rPr>
      </w:pPr>
    </w:p>
    <w:p w:rsidR="00965C1D" w:rsidRPr="00B924C7" w:rsidRDefault="00965C1D" w:rsidP="00965C1D">
      <w:pPr>
        <w:pStyle w:val="Ttulo1"/>
        <w:numPr>
          <w:ilvl w:val="0"/>
          <w:numId w:val="32"/>
        </w:numPr>
        <w:tabs>
          <w:tab w:val="left" w:pos="1080"/>
          <w:tab w:val="left" w:pos="1260"/>
        </w:tabs>
        <w:spacing w:line="240" w:lineRule="auto"/>
        <w:ind w:left="0" w:firstLine="0"/>
        <w:rPr>
          <w:i/>
          <w:iCs/>
          <w:szCs w:val="22"/>
        </w:rPr>
      </w:pPr>
      <w:r w:rsidRPr="00B924C7">
        <w:rPr>
          <w:i/>
          <w:iCs/>
          <w:szCs w:val="22"/>
        </w:rPr>
        <w:t>Evaluación</w:t>
      </w:r>
    </w:p>
    <w:p w:rsidR="00965C1D" w:rsidRPr="00B924C7" w:rsidRDefault="00965C1D" w:rsidP="00965C1D">
      <w:pPr>
        <w:jc w:val="both"/>
        <w:rPr>
          <w:rFonts w:ascii="Arial" w:hAnsi="Arial" w:cs="Arial"/>
          <w:sz w:val="22"/>
          <w:szCs w:val="22"/>
        </w:rPr>
      </w:pPr>
    </w:p>
    <w:p w:rsidR="00DB606C" w:rsidRPr="00B924C7" w:rsidRDefault="00DB606C" w:rsidP="00DB606C">
      <w:pPr>
        <w:widowControl w:val="0"/>
        <w:suppressAutoHyphens/>
        <w:spacing w:line="100" w:lineRule="atLeast"/>
        <w:jc w:val="both"/>
        <w:rPr>
          <w:rFonts w:ascii="Arial" w:hAnsi="Arial" w:cs="Arial"/>
          <w:i w:val="0"/>
          <w:kern w:val="1"/>
          <w:sz w:val="22"/>
          <w:szCs w:val="22"/>
          <w:lang w:eastAsia="es-ES_tradnl"/>
        </w:rPr>
      </w:pPr>
      <w:r w:rsidRPr="00B924C7">
        <w:rPr>
          <w:rFonts w:ascii="Arial" w:hAnsi="Arial" w:cs="Arial"/>
          <w:i w:val="0"/>
          <w:kern w:val="1"/>
          <w:sz w:val="22"/>
          <w:szCs w:val="22"/>
          <w:lang w:eastAsia="es-ES_tradnl"/>
        </w:rPr>
        <w:t xml:space="preserve">Se contempla la realización de evaluaciones parciales (controles, trabajos, prácticas de laboratorio, etc), dos pruebas solemnes de igual valor y un examen. </w:t>
      </w:r>
    </w:p>
    <w:p w:rsidR="00DB606C" w:rsidRPr="00B924C7" w:rsidRDefault="00DB606C" w:rsidP="00DB606C">
      <w:pPr>
        <w:widowControl w:val="0"/>
        <w:suppressAutoHyphens/>
        <w:spacing w:line="100" w:lineRule="atLeast"/>
        <w:jc w:val="both"/>
        <w:rPr>
          <w:rFonts w:ascii="Arial" w:hAnsi="Arial" w:cs="Arial"/>
          <w:i w:val="0"/>
          <w:kern w:val="1"/>
          <w:sz w:val="22"/>
          <w:szCs w:val="22"/>
          <w:lang w:eastAsia="es-ES_tradnl"/>
        </w:rPr>
      </w:pPr>
    </w:p>
    <w:p w:rsidR="00DB606C" w:rsidRPr="00B924C7" w:rsidRDefault="00DB606C" w:rsidP="00DB606C">
      <w:pPr>
        <w:widowControl w:val="0"/>
        <w:suppressAutoHyphens/>
        <w:spacing w:line="100" w:lineRule="atLeast"/>
        <w:ind w:right="46"/>
        <w:jc w:val="both"/>
        <w:rPr>
          <w:rFonts w:ascii="Arial" w:hAnsi="Arial" w:cs="Arial"/>
          <w:i w:val="0"/>
          <w:kern w:val="1"/>
          <w:sz w:val="22"/>
          <w:szCs w:val="22"/>
          <w:lang w:eastAsia="es-ES_tradnl"/>
        </w:rPr>
      </w:pPr>
      <w:r w:rsidRPr="00B924C7">
        <w:rPr>
          <w:rFonts w:ascii="Arial" w:hAnsi="Arial" w:cs="Arial"/>
          <w:i w:val="0"/>
          <w:kern w:val="1"/>
          <w:sz w:val="22"/>
          <w:szCs w:val="22"/>
          <w:lang w:eastAsia="es-ES_tradnl"/>
        </w:rPr>
        <w:t>La nota de presentación a examen, cálculo de nota final, condición de eximición, y eventuales reemplazos frente a inasistencias, dependerán de la normativa vigente y serán informadas al alumnado durante la primera semana del curso.</w:t>
      </w:r>
    </w:p>
    <w:p w:rsidR="00DB606C" w:rsidRPr="00B924C7" w:rsidRDefault="00DB606C" w:rsidP="00965C1D">
      <w:pPr>
        <w:jc w:val="both"/>
        <w:rPr>
          <w:rFonts w:ascii="Arial" w:hAnsi="Arial" w:cs="Arial"/>
          <w:sz w:val="22"/>
          <w:szCs w:val="22"/>
        </w:rPr>
      </w:pPr>
    </w:p>
    <w:p w:rsidR="00965C1D" w:rsidRPr="00B924C7" w:rsidRDefault="00965C1D" w:rsidP="00965C1D">
      <w:pPr>
        <w:keepNext/>
        <w:rPr>
          <w:rFonts w:ascii="Arial" w:hAnsi="Arial" w:cs="Arial"/>
          <w:i w:val="0"/>
          <w:iCs/>
          <w:sz w:val="22"/>
          <w:szCs w:val="22"/>
        </w:rPr>
      </w:pPr>
    </w:p>
    <w:p w:rsidR="00965C1D" w:rsidRPr="0074235C" w:rsidRDefault="00965C1D" w:rsidP="00965C1D">
      <w:pPr>
        <w:keepNext/>
        <w:numPr>
          <w:ilvl w:val="0"/>
          <w:numId w:val="32"/>
        </w:numPr>
        <w:tabs>
          <w:tab w:val="left" w:pos="1080"/>
        </w:tabs>
        <w:ind w:left="0" w:firstLine="0"/>
        <w:outlineLvl w:val="0"/>
        <w:rPr>
          <w:rFonts w:ascii="Arial" w:hAnsi="Arial" w:cs="Arial"/>
          <w:b/>
          <w:bCs/>
          <w:iCs/>
          <w:sz w:val="22"/>
          <w:szCs w:val="22"/>
        </w:rPr>
      </w:pPr>
      <w:r w:rsidRPr="0074235C">
        <w:rPr>
          <w:rFonts w:ascii="Arial" w:hAnsi="Arial" w:cs="Arial"/>
          <w:b/>
          <w:bCs/>
          <w:iCs/>
          <w:sz w:val="22"/>
          <w:szCs w:val="22"/>
        </w:rPr>
        <w:t>Bibliografía básica de referencia</w:t>
      </w:r>
    </w:p>
    <w:p w:rsidR="00965C1D" w:rsidRPr="00B924C7" w:rsidRDefault="00965C1D" w:rsidP="00965C1D">
      <w:pPr>
        <w:keepNext/>
        <w:outlineLvl w:val="0"/>
        <w:rPr>
          <w:rFonts w:ascii="Arial" w:hAnsi="Arial" w:cs="Arial"/>
          <w:sz w:val="22"/>
          <w:szCs w:val="22"/>
        </w:rPr>
      </w:pPr>
    </w:p>
    <w:p w:rsidR="00965C1D" w:rsidRPr="00B924C7" w:rsidRDefault="00965C1D" w:rsidP="00965C1D">
      <w:pPr>
        <w:pStyle w:val="Prrafodelista"/>
        <w:widowControl w:val="0"/>
        <w:tabs>
          <w:tab w:val="left" w:pos="1440"/>
        </w:tabs>
        <w:suppressAutoHyphens/>
        <w:spacing w:after="0" w:line="240" w:lineRule="auto"/>
        <w:ind w:left="0"/>
        <w:contextualSpacing w:val="0"/>
        <w:jc w:val="both"/>
        <w:rPr>
          <w:rFonts w:ascii="Arial" w:hAnsi="Arial" w:cs="Arial"/>
          <w:u w:val="single"/>
          <w:lang w:eastAsia="es-ES"/>
        </w:rPr>
      </w:pPr>
      <w:r w:rsidRPr="00B924C7">
        <w:rPr>
          <w:rFonts w:ascii="Arial" w:hAnsi="Arial" w:cs="Arial"/>
          <w:u w:val="single"/>
          <w:lang w:eastAsia="es-ES"/>
        </w:rPr>
        <w:t>Bibliografía obligatoria:</w:t>
      </w:r>
    </w:p>
    <w:p w:rsidR="00965C1D" w:rsidRPr="00B924C7" w:rsidRDefault="00965C1D" w:rsidP="00965C1D">
      <w:pPr>
        <w:keepNext/>
        <w:outlineLvl w:val="0"/>
        <w:rPr>
          <w:rFonts w:ascii="Arial" w:hAnsi="Arial" w:cs="Arial"/>
          <w:sz w:val="22"/>
          <w:szCs w:val="22"/>
        </w:rPr>
      </w:pPr>
    </w:p>
    <w:p w:rsidR="00965C1D" w:rsidRPr="00342365" w:rsidRDefault="00965C1D" w:rsidP="00627BD3">
      <w:pPr>
        <w:numPr>
          <w:ilvl w:val="0"/>
          <w:numId w:val="155"/>
        </w:numPr>
        <w:jc w:val="both"/>
        <w:rPr>
          <w:rFonts w:ascii="Arial" w:hAnsi="Arial" w:cs="Arial"/>
          <w:i w:val="0"/>
          <w:sz w:val="22"/>
          <w:szCs w:val="22"/>
        </w:rPr>
      </w:pPr>
      <w:r w:rsidRPr="00B924C7">
        <w:rPr>
          <w:rFonts w:ascii="Arial" w:hAnsi="Arial" w:cs="Arial"/>
          <w:sz w:val="22"/>
          <w:szCs w:val="22"/>
        </w:rPr>
        <w:t xml:space="preserve">Schroeder, Roger. </w:t>
      </w:r>
      <w:r w:rsidRPr="00342365">
        <w:rPr>
          <w:rFonts w:ascii="Arial" w:hAnsi="Arial" w:cs="Arial"/>
          <w:i w:val="0"/>
          <w:sz w:val="22"/>
          <w:szCs w:val="22"/>
        </w:rPr>
        <w:t xml:space="preserve">(1995) Gestión de Operaciones. Mc Graw Hill. </w:t>
      </w:r>
    </w:p>
    <w:p w:rsidR="00965C1D" w:rsidRPr="00342365" w:rsidRDefault="00965C1D" w:rsidP="00627BD3">
      <w:pPr>
        <w:numPr>
          <w:ilvl w:val="0"/>
          <w:numId w:val="155"/>
        </w:numPr>
        <w:jc w:val="both"/>
        <w:rPr>
          <w:rFonts w:ascii="Arial" w:hAnsi="Arial" w:cs="Arial"/>
          <w:i w:val="0"/>
          <w:sz w:val="22"/>
          <w:szCs w:val="22"/>
        </w:rPr>
      </w:pPr>
      <w:r w:rsidRPr="00B924C7">
        <w:rPr>
          <w:rFonts w:ascii="Arial" w:hAnsi="Arial" w:cs="Arial"/>
          <w:sz w:val="22"/>
          <w:szCs w:val="22"/>
        </w:rPr>
        <w:t xml:space="preserve">Chase y Aquilano </w:t>
      </w:r>
      <w:r w:rsidRPr="00342365">
        <w:rPr>
          <w:rFonts w:ascii="Arial" w:hAnsi="Arial" w:cs="Arial"/>
          <w:i w:val="0"/>
          <w:sz w:val="22"/>
          <w:szCs w:val="22"/>
        </w:rPr>
        <w:t xml:space="preserve">(1992) Dirección de Administración de </w:t>
      </w:r>
      <w:smartTag w:uri="urn:schemas-microsoft-com:office:smarttags" w:element="PersonName">
        <w:smartTagPr>
          <w:attr w:name="ProductID" w:val="la Producci￳n"/>
        </w:smartTagPr>
        <w:r w:rsidRPr="00342365">
          <w:rPr>
            <w:rFonts w:ascii="Arial" w:hAnsi="Arial" w:cs="Arial"/>
            <w:i w:val="0"/>
            <w:sz w:val="22"/>
            <w:szCs w:val="22"/>
          </w:rPr>
          <w:t>la Producción</w:t>
        </w:r>
      </w:smartTag>
      <w:r w:rsidRPr="00342365">
        <w:rPr>
          <w:rFonts w:ascii="Arial" w:hAnsi="Arial" w:cs="Arial"/>
          <w:i w:val="0"/>
          <w:sz w:val="22"/>
          <w:szCs w:val="22"/>
        </w:rPr>
        <w:t xml:space="preserve"> y las Operaciones.</w:t>
      </w:r>
    </w:p>
    <w:p w:rsidR="00965C1D" w:rsidRPr="00B924C7" w:rsidRDefault="00965C1D" w:rsidP="00965C1D">
      <w:pPr>
        <w:jc w:val="both"/>
        <w:rPr>
          <w:rFonts w:ascii="Arial" w:hAnsi="Arial" w:cs="Arial"/>
          <w:sz w:val="22"/>
          <w:szCs w:val="22"/>
        </w:rPr>
      </w:pPr>
    </w:p>
    <w:p w:rsidR="00965C1D" w:rsidRPr="00B924C7" w:rsidRDefault="00965C1D" w:rsidP="00965C1D">
      <w:pPr>
        <w:pStyle w:val="Prrafodelista"/>
        <w:widowControl w:val="0"/>
        <w:tabs>
          <w:tab w:val="left" w:pos="1440"/>
        </w:tabs>
        <w:suppressAutoHyphens/>
        <w:spacing w:after="0" w:line="240" w:lineRule="auto"/>
        <w:ind w:left="0"/>
        <w:contextualSpacing w:val="0"/>
        <w:jc w:val="both"/>
        <w:rPr>
          <w:rFonts w:ascii="Arial" w:hAnsi="Arial" w:cs="Arial"/>
          <w:u w:val="single"/>
        </w:rPr>
      </w:pPr>
      <w:r w:rsidRPr="00B924C7">
        <w:rPr>
          <w:rFonts w:ascii="Arial" w:hAnsi="Arial" w:cs="Arial"/>
          <w:u w:val="single"/>
          <w:lang w:eastAsia="es-ES"/>
        </w:rPr>
        <w:t>Bibliografía complementaria:</w:t>
      </w:r>
    </w:p>
    <w:p w:rsidR="00965C1D" w:rsidRPr="00B924C7" w:rsidRDefault="00965C1D" w:rsidP="00965C1D">
      <w:pPr>
        <w:jc w:val="both"/>
        <w:rPr>
          <w:rFonts w:ascii="Arial" w:hAnsi="Arial" w:cs="Arial"/>
          <w:sz w:val="22"/>
          <w:szCs w:val="22"/>
        </w:rPr>
      </w:pPr>
    </w:p>
    <w:p w:rsidR="00965C1D" w:rsidRPr="0074235C" w:rsidRDefault="00965C1D" w:rsidP="00627BD3">
      <w:pPr>
        <w:numPr>
          <w:ilvl w:val="0"/>
          <w:numId w:val="156"/>
        </w:numPr>
        <w:jc w:val="both"/>
        <w:rPr>
          <w:rFonts w:ascii="Arial" w:hAnsi="Arial" w:cs="Arial"/>
          <w:i w:val="0"/>
          <w:sz w:val="22"/>
          <w:szCs w:val="22"/>
          <w:lang w:val="en-GB"/>
        </w:rPr>
      </w:pPr>
      <w:r w:rsidRPr="00B924C7">
        <w:rPr>
          <w:rFonts w:ascii="Arial" w:hAnsi="Arial" w:cs="Arial"/>
          <w:sz w:val="22"/>
          <w:szCs w:val="22"/>
          <w:lang w:val="en-GB"/>
        </w:rPr>
        <w:t xml:space="preserve">Melnik y Denzler.(1996)  </w:t>
      </w:r>
      <w:r w:rsidRPr="0074235C">
        <w:rPr>
          <w:rFonts w:ascii="Arial" w:hAnsi="Arial" w:cs="Arial"/>
          <w:i w:val="0"/>
          <w:sz w:val="22"/>
          <w:szCs w:val="22"/>
          <w:lang w:val="en-GB"/>
        </w:rPr>
        <w:t>Operations Management A Value Driven Approach.</w:t>
      </w:r>
    </w:p>
    <w:p w:rsidR="00965C1D" w:rsidRPr="0074235C" w:rsidRDefault="00965C1D" w:rsidP="00627BD3">
      <w:pPr>
        <w:numPr>
          <w:ilvl w:val="0"/>
          <w:numId w:val="156"/>
        </w:numPr>
        <w:jc w:val="both"/>
        <w:rPr>
          <w:rFonts w:ascii="Arial" w:hAnsi="Arial" w:cs="Arial"/>
          <w:i w:val="0"/>
          <w:sz w:val="22"/>
          <w:szCs w:val="22"/>
          <w:lang w:val="en-GB"/>
        </w:rPr>
      </w:pPr>
      <w:r w:rsidRPr="0074235C">
        <w:rPr>
          <w:rFonts w:ascii="Arial" w:hAnsi="Arial" w:cs="Arial"/>
          <w:i w:val="0"/>
          <w:sz w:val="22"/>
          <w:szCs w:val="22"/>
          <w:lang w:val="en-GB"/>
        </w:rPr>
        <w:t>Apuntes de Profesores</w:t>
      </w:r>
    </w:p>
    <w:p w:rsidR="00965C1D" w:rsidRPr="00A22572" w:rsidRDefault="00965C1D" w:rsidP="00965C1D">
      <w:pPr>
        <w:keepNext/>
        <w:jc w:val="center"/>
        <w:rPr>
          <w:rFonts w:ascii="Arial" w:hAnsi="Arial" w:cs="Arial"/>
          <w:b/>
          <w:bCs/>
          <w:iCs/>
          <w:sz w:val="22"/>
          <w:szCs w:val="22"/>
          <w:lang w:val="es-ES"/>
        </w:rPr>
      </w:pPr>
      <w:r w:rsidRPr="00B924C7">
        <w:rPr>
          <w:rFonts w:ascii="Arial" w:hAnsi="Arial" w:cs="Arial"/>
          <w:sz w:val="22"/>
          <w:szCs w:val="22"/>
          <w:lang w:val="en-GB"/>
        </w:rPr>
        <w:br w:type="page"/>
      </w:r>
      <w:r w:rsidRPr="00A22572">
        <w:rPr>
          <w:rFonts w:ascii="Arial" w:hAnsi="Arial" w:cs="Arial"/>
          <w:b/>
          <w:bCs/>
          <w:iCs/>
          <w:sz w:val="22"/>
          <w:szCs w:val="22"/>
          <w:lang w:val="es-ES"/>
        </w:rPr>
        <w:lastRenderedPageBreak/>
        <w:t>Facultad de Ingeniería</w:t>
      </w:r>
    </w:p>
    <w:p w:rsidR="00965C1D" w:rsidRPr="00A22572" w:rsidRDefault="00965C1D" w:rsidP="00965C1D">
      <w:pPr>
        <w:ind w:right="39"/>
        <w:jc w:val="center"/>
        <w:rPr>
          <w:rFonts w:ascii="Arial" w:hAnsi="Arial" w:cs="Arial"/>
          <w:b/>
          <w:bCs/>
          <w:iCs/>
          <w:sz w:val="22"/>
          <w:szCs w:val="22"/>
          <w:lang w:val="es-ES"/>
        </w:rPr>
      </w:pPr>
      <w:r w:rsidRPr="00A22572">
        <w:rPr>
          <w:rFonts w:ascii="Arial" w:hAnsi="Arial" w:cs="Arial"/>
          <w:b/>
          <w:bCs/>
          <w:iCs/>
          <w:sz w:val="22"/>
          <w:szCs w:val="22"/>
          <w:lang w:val="es-ES"/>
        </w:rPr>
        <w:t>Escuela de Ingeniería Industrial</w:t>
      </w:r>
    </w:p>
    <w:p w:rsidR="00965C1D" w:rsidRPr="00A22572" w:rsidRDefault="00965C1D" w:rsidP="00965C1D">
      <w:pPr>
        <w:rPr>
          <w:rFonts w:ascii="Arial" w:hAnsi="Arial" w:cs="Arial"/>
          <w:b/>
          <w:bCs/>
          <w:iCs/>
          <w:sz w:val="22"/>
          <w:szCs w:val="22"/>
          <w:lang w:val="es-ES"/>
        </w:rPr>
      </w:pPr>
    </w:p>
    <w:p w:rsidR="00965C1D" w:rsidRPr="00A22572" w:rsidRDefault="00965C1D" w:rsidP="00965C1D">
      <w:pPr>
        <w:jc w:val="center"/>
        <w:rPr>
          <w:rFonts w:ascii="Arial" w:hAnsi="Arial" w:cs="Arial"/>
          <w:b/>
          <w:bCs/>
          <w:iCs/>
          <w:sz w:val="22"/>
          <w:szCs w:val="22"/>
          <w:lang w:val="es-ES"/>
        </w:rPr>
      </w:pPr>
      <w:r w:rsidRPr="00A22572">
        <w:rPr>
          <w:rFonts w:ascii="Arial" w:hAnsi="Arial" w:cs="Arial"/>
          <w:b/>
          <w:bCs/>
          <w:iCs/>
          <w:sz w:val="22"/>
          <w:szCs w:val="22"/>
          <w:lang w:val="es-ES"/>
        </w:rPr>
        <w:t>PROGRAMA DE ASIGNATURA</w:t>
      </w:r>
    </w:p>
    <w:p w:rsidR="00965C1D" w:rsidRPr="0074235C" w:rsidRDefault="00965C1D" w:rsidP="00965C1D">
      <w:pPr>
        <w:jc w:val="center"/>
        <w:rPr>
          <w:rFonts w:ascii="Arial" w:hAnsi="Arial" w:cs="Arial"/>
          <w:b/>
          <w:bCs/>
          <w:iCs/>
          <w:sz w:val="22"/>
          <w:szCs w:val="22"/>
          <w:lang w:val="es-ES"/>
        </w:rPr>
      </w:pPr>
      <w:r w:rsidRPr="0074235C">
        <w:rPr>
          <w:rFonts w:ascii="Arial" w:hAnsi="Arial" w:cs="Arial"/>
          <w:iCs/>
          <w:sz w:val="22"/>
          <w:szCs w:val="22"/>
          <w:lang w:val="es-ES"/>
        </w:rPr>
        <w:t>Marketing</w:t>
      </w:r>
    </w:p>
    <w:p w:rsidR="00965C1D" w:rsidRPr="00B924C7" w:rsidRDefault="00965C1D" w:rsidP="00965C1D">
      <w:pPr>
        <w:ind w:right="39"/>
        <w:rPr>
          <w:rFonts w:ascii="Arial" w:hAnsi="Arial" w:cs="Arial"/>
          <w:i w:val="0"/>
          <w:iCs/>
          <w:sz w:val="22"/>
          <w:szCs w:val="22"/>
          <w:lang w:val="es-ES"/>
        </w:rPr>
      </w:pPr>
    </w:p>
    <w:p w:rsidR="00965C1D" w:rsidRPr="00A22572" w:rsidRDefault="00965C1D" w:rsidP="00965C1D">
      <w:pPr>
        <w:tabs>
          <w:tab w:val="left" w:pos="720"/>
        </w:tabs>
        <w:ind w:right="39"/>
        <w:rPr>
          <w:rFonts w:ascii="Arial" w:hAnsi="Arial" w:cs="Arial"/>
          <w:b/>
          <w:bCs/>
          <w:iCs/>
          <w:sz w:val="22"/>
          <w:szCs w:val="22"/>
          <w:lang w:val="es-ES"/>
        </w:rPr>
      </w:pPr>
      <w:r w:rsidRPr="00A22572">
        <w:rPr>
          <w:rFonts w:ascii="Arial" w:hAnsi="Arial" w:cs="Arial"/>
          <w:b/>
          <w:bCs/>
          <w:iCs/>
          <w:sz w:val="22"/>
          <w:szCs w:val="22"/>
          <w:lang w:val="es-ES"/>
        </w:rPr>
        <w:t>I.</w:t>
      </w:r>
      <w:r w:rsidRPr="00A22572">
        <w:rPr>
          <w:rFonts w:ascii="Arial" w:hAnsi="Arial" w:cs="Arial"/>
          <w:b/>
          <w:bCs/>
          <w:sz w:val="22"/>
          <w:szCs w:val="22"/>
          <w:lang w:val="es-ES"/>
        </w:rPr>
        <w:t xml:space="preserve">        </w:t>
      </w:r>
      <w:r w:rsidRPr="00A22572">
        <w:rPr>
          <w:rFonts w:ascii="Arial" w:hAnsi="Arial" w:cs="Arial"/>
          <w:b/>
          <w:bCs/>
          <w:iCs/>
          <w:sz w:val="22"/>
          <w:szCs w:val="22"/>
          <w:lang w:val="es-ES"/>
        </w:rPr>
        <w:t>Identificación.</w:t>
      </w:r>
    </w:p>
    <w:p w:rsidR="00965C1D" w:rsidRPr="0074235C" w:rsidRDefault="00965C1D" w:rsidP="00965C1D">
      <w:pPr>
        <w:ind w:right="39"/>
        <w:rPr>
          <w:rFonts w:ascii="Arial" w:hAnsi="Arial" w:cs="Arial"/>
          <w:b/>
          <w:bCs/>
          <w:iCs/>
          <w:sz w:val="22"/>
          <w:szCs w:val="22"/>
          <w:lang w:val="es-ES"/>
        </w:rPr>
      </w:pPr>
    </w:p>
    <w:p w:rsidR="00965C1D" w:rsidRPr="0074235C" w:rsidRDefault="00965C1D" w:rsidP="00965C1D">
      <w:pPr>
        <w:ind w:right="39"/>
        <w:rPr>
          <w:rFonts w:ascii="Arial" w:hAnsi="Arial" w:cs="Arial"/>
          <w:i w:val="0"/>
          <w:sz w:val="22"/>
          <w:szCs w:val="22"/>
          <w:lang w:val="es-ES"/>
        </w:rPr>
      </w:pPr>
      <w:r w:rsidRPr="0074235C">
        <w:rPr>
          <w:rFonts w:ascii="Arial" w:hAnsi="Arial" w:cs="Arial"/>
          <w:i w:val="0"/>
          <w:sz w:val="22"/>
          <w:szCs w:val="22"/>
          <w:lang w:val="es-ES"/>
        </w:rPr>
        <w:t>Código</w:t>
      </w:r>
      <w:r w:rsidRPr="0074235C">
        <w:rPr>
          <w:rFonts w:ascii="Arial" w:hAnsi="Arial" w:cs="Arial"/>
          <w:i w:val="0"/>
          <w:sz w:val="22"/>
          <w:szCs w:val="22"/>
          <w:lang w:val="es-ES"/>
        </w:rPr>
        <w:tab/>
      </w:r>
      <w:r w:rsidRPr="0074235C">
        <w:rPr>
          <w:rFonts w:ascii="Arial" w:hAnsi="Arial" w:cs="Arial"/>
          <w:i w:val="0"/>
          <w:sz w:val="22"/>
          <w:szCs w:val="22"/>
          <w:lang w:val="es-ES"/>
        </w:rPr>
        <w:tab/>
      </w:r>
      <w:r w:rsidRPr="0074235C">
        <w:rPr>
          <w:rFonts w:ascii="Arial" w:hAnsi="Arial" w:cs="Arial"/>
          <w:i w:val="0"/>
          <w:sz w:val="22"/>
          <w:szCs w:val="22"/>
          <w:lang w:val="es-ES"/>
        </w:rPr>
        <w:tab/>
      </w:r>
      <w:r w:rsidRPr="0074235C">
        <w:rPr>
          <w:rFonts w:ascii="Arial" w:hAnsi="Arial" w:cs="Arial"/>
          <w:i w:val="0"/>
          <w:sz w:val="22"/>
          <w:szCs w:val="22"/>
          <w:lang w:val="es-ES"/>
        </w:rPr>
        <w:tab/>
      </w:r>
      <w:r w:rsidR="0074235C" w:rsidRPr="0074235C">
        <w:rPr>
          <w:rFonts w:ascii="Arial" w:hAnsi="Arial" w:cs="Arial"/>
          <w:i w:val="0"/>
          <w:sz w:val="22"/>
          <w:szCs w:val="22"/>
          <w:lang w:val="es-ES"/>
        </w:rPr>
        <w:tab/>
      </w:r>
      <w:r w:rsidRPr="0074235C">
        <w:rPr>
          <w:rFonts w:ascii="Arial" w:hAnsi="Arial" w:cs="Arial"/>
          <w:i w:val="0"/>
          <w:sz w:val="22"/>
          <w:szCs w:val="22"/>
          <w:lang w:val="es-ES"/>
        </w:rPr>
        <w:t>: CII-2502</w:t>
      </w:r>
    </w:p>
    <w:p w:rsidR="00965C1D" w:rsidRPr="0074235C" w:rsidRDefault="00965C1D" w:rsidP="00965C1D">
      <w:pPr>
        <w:ind w:right="39"/>
        <w:rPr>
          <w:rFonts w:ascii="Arial" w:hAnsi="Arial" w:cs="Arial"/>
          <w:i w:val="0"/>
          <w:sz w:val="22"/>
          <w:szCs w:val="22"/>
          <w:lang w:val="es-ES"/>
        </w:rPr>
      </w:pPr>
      <w:r w:rsidRPr="0074235C">
        <w:rPr>
          <w:rFonts w:ascii="Arial" w:hAnsi="Arial" w:cs="Arial"/>
          <w:i w:val="0"/>
          <w:sz w:val="22"/>
          <w:szCs w:val="22"/>
          <w:lang w:val="es-ES"/>
        </w:rPr>
        <w:t>Créditos</w:t>
      </w:r>
      <w:r w:rsidRPr="0074235C">
        <w:rPr>
          <w:rFonts w:ascii="Arial" w:hAnsi="Arial" w:cs="Arial"/>
          <w:i w:val="0"/>
          <w:sz w:val="22"/>
          <w:szCs w:val="22"/>
          <w:lang w:val="es-ES"/>
        </w:rPr>
        <w:tab/>
      </w:r>
      <w:r w:rsidRPr="0074235C">
        <w:rPr>
          <w:rFonts w:ascii="Arial" w:hAnsi="Arial" w:cs="Arial"/>
          <w:i w:val="0"/>
          <w:sz w:val="22"/>
          <w:szCs w:val="22"/>
          <w:lang w:val="es-ES"/>
        </w:rPr>
        <w:tab/>
      </w:r>
      <w:r w:rsidRPr="0074235C">
        <w:rPr>
          <w:rFonts w:ascii="Arial" w:hAnsi="Arial" w:cs="Arial"/>
          <w:i w:val="0"/>
          <w:sz w:val="22"/>
          <w:szCs w:val="22"/>
          <w:lang w:val="es-ES"/>
        </w:rPr>
        <w:tab/>
      </w:r>
      <w:r w:rsidR="00DB606C" w:rsidRPr="0074235C">
        <w:rPr>
          <w:rFonts w:ascii="Arial" w:hAnsi="Arial" w:cs="Arial"/>
          <w:i w:val="0"/>
          <w:sz w:val="22"/>
          <w:szCs w:val="22"/>
          <w:lang w:val="es-ES"/>
        </w:rPr>
        <w:tab/>
      </w:r>
      <w:r w:rsidRPr="0074235C">
        <w:rPr>
          <w:rFonts w:ascii="Arial" w:hAnsi="Arial" w:cs="Arial"/>
          <w:i w:val="0"/>
          <w:sz w:val="22"/>
          <w:szCs w:val="22"/>
          <w:lang w:val="es-ES"/>
        </w:rPr>
        <w:t>: 6</w:t>
      </w:r>
    </w:p>
    <w:p w:rsidR="00965C1D" w:rsidRPr="0074235C" w:rsidRDefault="00965C1D" w:rsidP="00965C1D">
      <w:pPr>
        <w:ind w:right="39"/>
        <w:rPr>
          <w:rFonts w:ascii="Arial" w:hAnsi="Arial" w:cs="Arial"/>
          <w:i w:val="0"/>
          <w:sz w:val="22"/>
          <w:szCs w:val="22"/>
          <w:lang w:val="es-ES"/>
        </w:rPr>
      </w:pPr>
      <w:r w:rsidRPr="0074235C">
        <w:rPr>
          <w:rFonts w:ascii="Arial" w:hAnsi="Arial" w:cs="Arial"/>
          <w:i w:val="0"/>
          <w:sz w:val="22"/>
          <w:szCs w:val="22"/>
          <w:lang w:val="es-ES"/>
        </w:rPr>
        <w:t>Duración</w:t>
      </w:r>
      <w:r w:rsidRPr="0074235C">
        <w:rPr>
          <w:rFonts w:ascii="Arial" w:hAnsi="Arial" w:cs="Arial"/>
          <w:i w:val="0"/>
          <w:sz w:val="22"/>
          <w:szCs w:val="22"/>
          <w:lang w:val="es-ES"/>
        </w:rPr>
        <w:tab/>
      </w:r>
      <w:r w:rsidRPr="0074235C">
        <w:rPr>
          <w:rFonts w:ascii="Arial" w:hAnsi="Arial" w:cs="Arial"/>
          <w:i w:val="0"/>
          <w:sz w:val="22"/>
          <w:szCs w:val="22"/>
          <w:lang w:val="es-ES"/>
        </w:rPr>
        <w:tab/>
      </w:r>
      <w:r w:rsidRPr="0074235C">
        <w:rPr>
          <w:rFonts w:ascii="Arial" w:hAnsi="Arial" w:cs="Arial"/>
          <w:i w:val="0"/>
          <w:sz w:val="22"/>
          <w:szCs w:val="22"/>
          <w:lang w:val="es-ES"/>
        </w:rPr>
        <w:tab/>
      </w:r>
      <w:r w:rsidR="00DB606C" w:rsidRPr="0074235C">
        <w:rPr>
          <w:rFonts w:ascii="Arial" w:hAnsi="Arial" w:cs="Arial"/>
          <w:i w:val="0"/>
          <w:sz w:val="22"/>
          <w:szCs w:val="22"/>
          <w:lang w:val="es-ES"/>
        </w:rPr>
        <w:tab/>
      </w:r>
      <w:r w:rsidRPr="0074235C">
        <w:rPr>
          <w:rFonts w:ascii="Arial" w:hAnsi="Arial" w:cs="Arial"/>
          <w:i w:val="0"/>
          <w:sz w:val="22"/>
          <w:szCs w:val="22"/>
          <w:lang w:val="es-ES"/>
        </w:rPr>
        <w:t>: Semestral</w:t>
      </w:r>
    </w:p>
    <w:p w:rsidR="00965C1D" w:rsidRPr="0074235C" w:rsidRDefault="00965C1D" w:rsidP="00965C1D">
      <w:pPr>
        <w:ind w:right="39"/>
        <w:rPr>
          <w:rFonts w:ascii="Arial" w:hAnsi="Arial" w:cs="Arial"/>
          <w:i w:val="0"/>
          <w:sz w:val="22"/>
          <w:szCs w:val="22"/>
          <w:lang w:val="es-ES"/>
        </w:rPr>
      </w:pPr>
      <w:r w:rsidRPr="0074235C">
        <w:rPr>
          <w:rFonts w:ascii="Arial" w:hAnsi="Arial" w:cs="Arial"/>
          <w:i w:val="0"/>
          <w:sz w:val="22"/>
          <w:szCs w:val="22"/>
          <w:lang w:val="es-ES"/>
        </w:rPr>
        <w:t>Ubicación en plan de estudio</w:t>
      </w:r>
      <w:r w:rsidR="00DB606C" w:rsidRPr="0074235C">
        <w:rPr>
          <w:rFonts w:ascii="Arial" w:hAnsi="Arial" w:cs="Arial"/>
          <w:i w:val="0"/>
          <w:sz w:val="22"/>
          <w:szCs w:val="22"/>
          <w:lang w:val="es-ES"/>
        </w:rPr>
        <w:tab/>
      </w:r>
      <w:r w:rsidRPr="0074235C">
        <w:rPr>
          <w:rFonts w:ascii="Arial" w:hAnsi="Arial" w:cs="Arial"/>
          <w:i w:val="0"/>
          <w:sz w:val="22"/>
          <w:szCs w:val="22"/>
          <w:lang w:val="es-ES"/>
        </w:rPr>
        <w:t xml:space="preserve">: Semestre 7  </w:t>
      </w:r>
    </w:p>
    <w:p w:rsidR="00965C1D" w:rsidRPr="0074235C" w:rsidRDefault="00965C1D" w:rsidP="00965C1D">
      <w:pPr>
        <w:ind w:right="39"/>
        <w:rPr>
          <w:rFonts w:ascii="Arial" w:hAnsi="Arial" w:cs="Arial"/>
          <w:i w:val="0"/>
          <w:sz w:val="22"/>
          <w:szCs w:val="22"/>
          <w:lang w:val="es-ES"/>
        </w:rPr>
      </w:pPr>
      <w:r w:rsidRPr="0074235C">
        <w:rPr>
          <w:rFonts w:ascii="Arial" w:hAnsi="Arial" w:cs="Arial"/>
          <w:i w:val="0"/>
          <w:sz w:val="22"/>
          <w:szCs w:val="22"/>
          <w:lang w:val="es-ES"/>
        </w:rPr>
        <w:t>Requisitos</w:t>
      </w:r>
      <w:r w:rsidRPr="0074235C">
        <w:rPr>
          <w:rFonts w:ascii="Arial" w:hAnsi="Arial" w:cs="Arial"/>
          <w:i w:val="0"/>
          <w:sz w:val="22"/>
          <w:szCs w:val="22"/>
          <w:lang w:val="es-ES"/>
        </w:rPr>
        <w:tab/>
      </w:r>
      <w:r w:rsidRPr="0074235C">
        <w:rPr>
          <w:rFonts w:ascii="Arial" w:hAnsi="Arial" w:cs="Arial"/>
          <w:i w:val="0"/>
          <w:sz w:val="22"/>
          <w:szCs w:val="22"/>
          <w:lang w:val="es-ES"/>
        </w:rPr>
        <w:tab/>
      </w:r>
      <w:r w:rsidRPr="0074235C">
        <w:rPr>
          <w:rFonts w:ascii="Arial" w:hAnsi="Arial" w:cs="Arial"/>
          <w:i w:val="0"/>
          <w:sz w:val="22"/>
          <w:szCs w:val="22"/>
          <w:lang w:val="es-ES"/>
        </w:rPr>
        <w:tab/>
      </w:r>
      <w:r w:rsidR="00DB606C" w:rsidRPr="0074235C">
        <w:rPr>
          <w:rFonts w:ascii="Arial" w:hAnsi="Arial" w:cs="Arial"/>
          <w:i w:val="0"/>
          <w:sz w:val="22"/>
          <w:szCs w:val="22"/>
          <w:lang w:val="es-ES"/>
        </w:rPr>
        <w:tab/>
      </w:r>
      <w:r w:rsidRPr="0074235C">
        <w:rPr>
          <w:rFonts w:ascii="Arial" w:hAnsi="Arial" w:cs="Arial"/>
          <w:i w:val="0"/>
          <w:sz w:val="22"/>
          <w:szCs w:val="22"/>
          <w:lang w:val="es-ES"/>
        </w:rPr>
        <w:t xml:space="preserve">: Introducción a </w:t>
      </w:r>
      <w:smartTag w:uri="urn:schemas-microsoft-com:office:smarttags" w:element="PersonName">
        <w:smartTagPr>
          <w:attr w:name="ProductID" w:val="la Econom￭a"/>
        </w:smartTagPr>
        <w:r w:rsidRPr="0074235C">
          <w:rPr>
            <w:rFonts w:ascii="Arial" w:hAnsi="Arial" w:cs="Arial"/>
            <w:i w:val="0"/>
            <w:sz w:val="22"/>
            <w:szCs w:val="22"/>
            <w:lang w:val="es-ES"/>
          </w:rPr>
          <w:t>la Economía</w:t>
        </w:r>
      </w:smartTag>
      <w:r w:rsidRPr="0074235C">
        <w:rPr>
          <w:rFonts w:ascii="Arial" w:hAnsi="Arial" w:cs="Arial"/>
          <w:i w:val="0"/>
          <w:sz w:val="22"/>
          <w:szCs w:val="22"/>
          <w:lang w:val="es-ES"/>
        </w:rPr>
        <w:t xml:space="preserve"> (CII-2000)</w:t>
      </w:r>
    </w:p>
    <w:p w:rsidR="00965C1D" w:rsidRPr="0074235C" w:rsidRDefault="00965C1D" w:rsidP="00965C1D">
      <w:pPr>
        <w:ind w:right="39"/>
        <w:rPr>
          <w:rFonts w:ascii="Arial" w:hAnsi="Arial" w:cs="Arial"/>
          <w:i w:val="0"/>
          <w:sz w:val="22"/>
          <w:szCs w:val="22"/>
          <w:lang w:val="es-ES"/>
        </w:rPr>
      </w:pPr>
      <w:r w:rsidRPr="0074235C">
        <w:rPr>
          <w:rFonts w:ascii="Arial" w:hAnsi="Arial" w:cs="Arial"/>
          <w:i w:val="0"/>
          <w:sz w:val="22"/>
          <w:szCs w:val="22"/>
          <w:lang w:val="es-ES"/>
        </w:rPr>
        <w:t>Sesiones semanales</w:t>
      </w:r>
      <w:r w:rsidRPr="0074235C">
        <w:rPr>
          <w:rFonts w:ascii="Arial" w:hAnsi="Arial" w:cs="Arial"/>
          <w:i w:val="0"/>
          <w:sz w:val="22"/>
          <w:szCs w:val="22"/>
          <w:lang w:val="es-ES"/>
        </w:rPr>
        <w:tab/>
      </w:r>
      <w:r w:rsidRPr="0074235C">
        <w:rPr>
          <w:rFonts w:ascii="Arial" w:hAnsi="Arial" w:cs="Arial"/>
          <w:i w:val="0"/>
          <w:sz w:val="22"/>
          <w:szCs w:val="22"/>
          <w:lang w:val="es-ES"/>
        </w:rPr>
        <w:tab/>
      </w:r>
      <w:r w:rsidR="0074235C">
        <w:rPr>
          <w:rFonts w:ascii="Arial" w:hAnsi="Arial" w:cs="Arial"/>
          <w:i w:val="0"/>
          <w:sz w:val="22"/>
          <w:szCs w:val="22"/>
          <w:lang w:val="es-ES"/>
        </w:rPr>
        <w:tab/>
      </w:r>
      <w:r w:rsidRPr="0074235C">
        <w:rPr>
          <w:rFonts w:ascii="Arial" w:hAnsi="Arial" w:cs="Arial"/>
          <w:i w:val="0"/>
          <w:sz w:val="22"/>
          <w:szCs w:val="22"/>
          <w:lang w:val="es-ES"/>
        </w:rPr>
        <w:t>: 2 cátedras</w:t>
      </w:r>
      <w:r w:rsidRPr="0074235C">
        <w:rPr>
          <w:rFonts w:ascii="Arial" w:hAnsi="Arial" w:cs="Arial"/>
          <w:i w:val="0"/>
          <w:sz w:val="22"/>
          <w:szCs w:val="22"/>
        </w:rPr>
        <w:t>; 1 ayudantía</w:t>
      </w:r>
    </w:p>
    <w:p w:rsidR="00965C1D" w:rsidRPr="00B924C7" w:rsidRDefault="00965C1D" w:rsidP="00965C1D">
      <w:pPr>
        <w:ind w:right="39"/>
        <w:rPr>
          <w:rFonts w:ascii="Arial" w:hAnsi="Arial" w:cs="Arial"/>
          <w:sz w:val="22"/>
          <w:szCs w:val="22"/>
          <w:lang w:val="es-ES"/>
        </w:rPr>
      </w:pPr>
    </w:p>
    <w:p w:rsidR="00965C1D" w:rsidRPr="00A22572" w:rsidRDefault="00965C1D" w:rsidP="00965C1D">
      <w:pPr>
        <w:tabs>
          <w:tab w:val="left" w:pos="720"/>
        </w:tabs>
        <w:ind w:right="39"/>
        <w:rPr>
          <w:rFonts w:ascii="Arial" w:hAnsi="Arial" w:cs="Arial"/>
          <w:b/>
          <w:bCs/>
          <w:iCs/>
          <w:sz w:val="22"/>
          <w:szCs w:val="22"/>
          <w:lang w:val="es-ES"/>
        </w:rPr>
      </w:pPr>
      <w:r w:rsidRPr="00A22572">
        <w:rPr>
          <w:rFonts w:ascii="Arial" w:hAnsi="Arial" w:cs="Arial"/>
          <w:b/>
          <w:bCs/>
          <w:iCs/>
          <w:sz w:val="22"/>
          <w:szCs w:val="22"/>
          <w:lang w:val="es-ES"/>
        </w:rPr>
        <w:t>II.</w:t>
      </w:r>
      <w:r w:rsidRPr="00A22572">
        <w:rPr>
          <w:rFonts w:ascii="Arial" w:hAnsi="Arial" w:cs="Arial"/>
          <w:b/>
          <w:bCs/>
          <w:sz w:val="22"/>
          <w:szCs w:val="22"/>
          <w:lang w:val="es-ES"/>
        </w:rPr>
        <w:t xml:space="preserve">       </w:t>
      </w:r>
      <w:r w:rsidRPr="00A22572">
        <w:rPr>
          <w:rFonts w:ascii="Arial" w:hAnsi="Arial" w:cs="Arial"/>
          <w:b/>
          <w:bCs/>
          <w:iCs/>
          <w:sz w:val="22"/>
          <w:szCs w:val="22"/>
          <w:lang w:val="es-ES"/>
        </w:rPr>
        <w:t>Objetivos Generales y Específicos</w:t>
      </w:r>
    </w:p>
    <w:p w:rsidR="00965C1D" w:rsidRPr="00B924C7" w:rsidRDefault="00965C1D" w:rsidP="00965C1D">
      <w:pPr>
        <w:ind w:right="39"/>
        <w:rPr>
          <w:rFonts w:ascii="Arial" w:hAnsi="Arial" w:cs="Arial"/>
          <w:b/>
          <w:bCs/>
          <w:i w:val="0"/>
          <w:iCs/>
          <w:sz w:val="22"/>
          <w:szCs w:val="22"/>
          <w:lang w:val="es-ES"/>
        </w:rPr>
      </w:pPr>
    </w:p>
    <w:p w:rsidR="00965C1D" w:rsidRPr="0074235C" w:rsidRDefault="00965C1D" w:rsidP="00965C1D">
      <w:pPr>
        <w:tabs>
          <w:tab w:val="left" w:pos="7230"/>
          <w:tab w:val="left" w:pos="7513"/>
        </w:tabs>
        <w:ind w:right="18"/>
        <w:jc w:val="both"/>
        <w:rPr>
          <w:rFonts w:ascii="Arial" w:hAnsi="Arial" w:cs="Arial"/>
          <w:i w:val="0"/>
          <w:sz w:val="22"/>
          <w:szCs w:val="22"/>
          <w:lang w:val="es-ES"/>
        </w:rPr>
      </w:pPr>
      <w:r w:rsidRPr="0074235C">
        <w:rPr>
          <w:rFonts w:ascii="Arial" w:hAnsi="Arial" w:cs="Arial"/>
          <w:i w:val="0"/>
          <w:sz w:val="22"/>
          <w:szCs w:val="22"/>
          <w:lang w:val="es-ES"/>
        </w:rPr>
        <w:t>Entender   la importancia que  tiene el marketing  en el desarrollo estratégico de  la empresa, conocer las  técnicas más usadas  de esta disciplina, relacionar la  responsabilidad  social y la ética  con el marketing así como la  comercialización  y el marketing mix  en diferentes industrias.</w:t>
      </w:r>
    </w:p>
    <w:p w:rsidR="00965C1D" w:rsidRPr="0074235C" w:rsidRDefault="00965C1D" w:rsidP="00965C1D">
      <w:pPr>
        <w:jc w:val="both"/>
        <w:rPr>
          <w:rFonts w:ascii="Arial" w:hAnsi="Arial" w:cs="Arial"/>
          <w:i w:val="0"/>
          <w:sz w:val="22"/>
          <w:szCs w:val="22"/>
          <w:lang w:val="es-ES"/>
        </w:rPr>
      </w:pPr>
      <w:r w:rsidRPr="0074235C">
        <w:rPr>
          <w:rFonts w:ascii="Arial" w:hAnsi="Arial" w:cs="Arial"/>
          <w:i w:val="0"/>
          <w:sz w:val="22"/>
          <w:szCs w:val="22"/>
          <w:lang w:val="es-ES"/>
        </w:rPr>
        <w:t>Presentar  al alumno una  visión global  del marketing moderno. Mostrar  como analizar un problema de  marketing utilizando las diferentes herramientas del marketing mix. Incentivar habilidades de  comunicaci</w:t>
      </w:r>
      <w:r w:rsidRPr="0074235C">
        <w:rPr>
          <w:rFonts w:ascii="Arial" w:hAnsi="Arial" w:cs="Arial"/>
          <w:i w:val="0"/>
          <w:sz w:val="22"/>
          <w:szCs w:val="22"/>
          <w:lang w:val="es-MX"/>
        </w:rPr>
        <w:t>ón oral   y escrita a través del desarrollo de  casos y exposiciones orales del alumno en base a   equipos de trabajo.</w:t>
      </w:r>
    </w:p>
    <w:p w:rsidR="00965C1D" w:rsidRPr="00B924C7" w:rsidRDefault="00965C1D" w:rsidP="00965C1D">
      <w:pPr>
        <w:jc w:val="both"/>
        <w:rPr>
          <w:rFonts w:ascii="Arial" w:hAnsi="Arial" w:cs="Arial"/>
          <w:sz w:val="22"/>
          <w:szCs w:val="22"/>
          <w:lang w:val="es-ES"/>
        </w:rPr>
      </w:pPr>
    </w:p>
    <w:p w:rsidR="00965C1D" w:rsidRPr="0074235C" w:rsidRDefault="00965C1D" w:rsidP="00965C1D">
      <w:pPr>
        <w:autoSpaceDE w:val="0"/>
        <w:autoSpaceDN w:val="0"/>
        <w:adjustRightInd w:val="0"/>
        <w:jc w:val="both"/>
        <w:rPr>
          <w:rFonts w:ascii="Arial" w:hAnsi="Arial" w:cs="Arial"/>
          <w:i w:val="0"/>
          <w:sz w:val="22"/>
          <w:szCs w:val="22"/>
        </w:rPr>
      </w:pPr>
      <w:r w:rsidRPr="0074235C">
        <w:rPr>
          <w:rFonts w:ascii="Arial" w:hAnsi="Arial" w:cs="Arial"/>
          <w:i w:val="0"/>
          <w:sz w:val="22"/>
          <w:szCs w:val="22"/>
        </w:rPr>
        <w:t>Además al final del curso el alumno será capaz de:</w:t>
      </w:r>
    </w:p>
    <w:p w:rsidR="00965C1D" w:rsidRPr="0074235C" w:rsidRDefault="00965C1D" w:rsidP="00965C1D">
      <w:pPr>
        <w:jc w:val="both"/>
        <w:rPr>
          <w:rFonts w:ascii="Arial" w:hAnsi="Arial" w:cs="Arial"/>
          <w:b/>
          <w:bCs/>
          <w:i w:val="0"/>
          <w:sz w:val="22"/>
          <w:szCs w:val="22"/>
        </w:rPr>
      </w:pPr>
    </w:p>
    <w:p w:rsidR="00965C1D" w:rsidRPr="0074235C" w:rsidRDefault="00965C1D" w:rsidP="00627BD3">
      <w:pPr>
        <w:numPr>
          <w:ilvl w:val="0"/>
          <w:numId w:val="157"/>
        </w:numPr>
        <w:jc w:val="both"/>
        <w:rPr>
          <w:rFonts w:ascii="Arial" w:hAnsi="Arial" w:cs="Arial"/>
          <w:i w:val="0"/>
          <w:sz w:val="22"/>
          <w:szCs w:val="22"/>
          <w:lang w:val="es-ES"/>
        </w:rPr>
      </w:pPr>
      <w:r w:rsidRPr="0074235C">
        <w:rPr>
          <w:rFonts w:ascii="Arial" w:hAnsi="Arial" w:cs="Arial"/>
          <w:i w:val="0"/>
          <w:sz w:val="22"/>
          <w:szCs w:val="22"/>
          <w:lang w:val="es-ES"/>
        </w:rPr>
        <w:t>Definir  el MKT  en su calidad  de proceso social y administrativo</w:t>
      </w:r>
      <w:r w:rsidR="0074235C">
        <w:rPr>
          <w:rFonts w:ascii="Arial" w:hAnsi="Arial" w:cs="Arial"/>
          <w:i w:val="0"/>
          <w:sz w:val="22"/>
          <w:szCs w:val="22"/>
          <w:lang w:val="es-ES"/>
        </w:rPr>
        <w:t>.</w:t>
      </w:r>
    </w:p>
    <w:p w:rsidR="00965C1D" w:rsidRPr="0074235C" w:rsidRDefault="00965C1D" w:rsidP="00627BD3">
      <w:pPr>
        <w:numPr>
          <w:ilvl w:val="0"/>
          <w:numId w:val="157"/>
        </w:numPr>
        <w:jc w:val="both"/>
        <w:rPr>
          <w:rFonts w:ascii="Arial" w:hAnsi="Arial" w:cs="Arial"/>
          <w:i w:val="0"/>
          <w:sz w:val="22"/>
          <w:szCs w:val="22"/>
          <w:lang w:val="es-ES"/>
        </w:rPr>
      </w:pPr>
      <w:r w:rsidRPr="0074235C">
        <w:rPr>
          <w:rFonts w:ascii="Arial" w:hAnsi="Arial" w:cs="Arial"/>
          <w:i w:val="0"/>
          <w:sz w:val="22"/>
          <w:szCs w:val="22"/>
          <w:lang w:val="es-ES"/>
        </w:rPr>
        <w:t>Relacionar  el MKT y necesidades humanas  con un enfoque  sistémico</w:t>
      </w:r>
      <w:r w:rsidR="0074235C">
        <w:rPr>
          <w:rFonts w:ascii="Arial" w:hAnsi="Arial" w:cs="Arial"/>
          <w:i w:val="0"/>
          <w:sz w:val="22"/>
          <w:szCs w:val="22"/>
          <w:lang w:val="es-ES"/>
        </w:rPr>
        <w:t>.</w:t>
      </w:r>
    </w:p>
    <w:p w:rsidR="00965C1D" w:rsidRPr="0074235C" w:rsidRDefault="00965C1D" w:rsidP="00627BD3">
      <w:pPr>
        <w:numPr>
          <w:ilvl w:val="0"/>
          <w:numId w:val="157"/>
        </w:numPr>
        <w:jc w:val="both"/>
        <w:rPr>
          <w:rFonts w:ascii="Arial" w:hAnsi="Arial" w:cs="Arial"/>
          <w:i w:val="0"/>
          <w:sz w:val="22"/>
          <w:szCs w:val="22"/>
          <w:lang w:val="es-ES"/>
        </w:rPr>
      </w:pPr>
      <w:r w:rsidRPr="0074235C">
        <w:rPr>
          <w:rFonts w:ascii="Arial" w:hAnsi="Arial" w:cs="Arial"/>
          <w:i w:val="0"/>
          <w:sz w:val="22"/>
          <w:szCs w:val="22"/>
          <w:lang w:val="es-ES"/>
        </w:rPr>
        <w:t>Caracterizar el microambiente y el  macro ambiente  de las empresas</w:t>
      </w:r>
      <w:r w:rsidR="0074235C">
        <w:rPr>
          <w:rFonts w:ascii="Arial" w:hAnsi="Arial" w:cs="Arial"/>
          <w:i w:val="0"/>
          <w:sz w:val="22"/>
          <w:szCs w:val="22"/>
          <w:lang w:val="es-ES"/>
        </w:rPr>
        <w:t>.</w:t>
      </w:r>
    </w:p>
    <w:p w:rsidR="00965C1D" w:rsidRPr="0074235C" w:rsidRDefault="00965C1D" w:rsidP="00627BD3">
      <w:pPr>
        <w:numPr>
          <w:ilvl w:val="0"/>
          <w:numId w:val="157"/>
        </w:numPr>
        <w:jc w:val="both"/>
        <w:rPr>
          <w:rFonts w:ascii="Arial" w:hAnsi="Arial" w:cs="Arial"/>
          <w:i w:val="0"/>
          <w:sz w:val="22"/>
          <w:szCs w:val="22"/>
          <w:lang w:val="es-ES"/>
        </w:rPr>
      </w:pPr>
      <w:r w:rsidRPr="0074235C">
        <w:rPr>
          <w:rFonts w:ascii="Arial" w:hAnsi="Arial" w:cs="Arial"/>
          <w:i w:val="0"/>
          <w:sz w:val="22"/>
          <w:szCs w:val="22"/>
        </w:rPr>
        <w:t>Caracterizar  demanda y mercado relacionándolas</w:t>
      </w:r>
      <w:r w:rsidR="0074235C">
        <w:rPr>
          <w:rFonts w:ascii="Arial" w:hAnsi="Arial" w:cs="Arial"/>
          <w:i w:val="0"/>
          <w:sz w:val="22"/>
          <w:szCs w:val="22"/>
        </w:rPr>
        <w:t>.</w:t>
      </w:r>
    </w:p>
    <w:p w:rsidR="00965C1D" w:rsidRPr="0074235C" w:rsidRDefault="00965C1D" w:rsidP="00627BD3">
      <w:pPr>
        <w:numPr>
          <w:ilvl w:val="0"/>
          <w:numId w:val="157"/>
        </w:numPr>
        <w:jc w:val="both"/>
        <w:rPr>
          <w:rFonts w:ascii="Arial" w:hAnsi="Arial" w:cs="Arial"/>
          <w:i w:val="0"/>
          <w:sz w:val="22"/>
          <w:szCs w:val="22"/>
          <w:lang w:val="es-ES"/>
        </w:rPr>
      </w:pPr>
      <w:r w:rsidRPr="0074235C">
        <w:rPr>
          <w:rFonts w:ascii="Arial" w:hAnsi="Arial" w:cs="Arial"/>
          <w:i w:val="0"/>
          <w:sz w:val="22"/>
          <w:szCs w:val="22"/>
          <w:lang w:val="es-ES"/>
        </w:rPr>
        <w:t>Analizar  mercados en función de segmentación</w:t>
      </w:r>
      <w:r w:rsidR="0074235C">
        <w:rPr>
          <w:rFonts w:ascii="Arial" w:hAnsi="Arial" w:cs="Arial"/>
          <w:i w:val="0"/>
          <w:sz w:val="22"/>
          <w:szCs w:val="22"/>
          <w:lang w:val="es-ES"/>
        </w:rPr>
        <w:t>.</w:t>
      </w:r>
    </w:p>
    <w:p w:rsidR="00965C1D" w:rsidRPr="0074235C" w:rsidRDefault="00965C1D" w:rsidP="00627BD3">
      <w:pPr>
        <w:numPr>
          <w:ilvl w:val="0"/>
          <w:numId w:val="157"/>
        </w:numPr>
        <w:jc w:val="both"/>
        <w:rPr>
          <w:rFonts w:ascii="Arial" w:hAnsi="Arial" w:cs="Arial"/>
          <w:i w:val="0"/>
          <w:sz w:val="22"/>
          <w:szCs w:val="22"/>
          <w:lang w:val="es-ES"/>
        </w:rPr>
      </w:pPr>
      <w:r w:rsidRPr="0074235C">
        <w:rPr>
          <w:rFonts w:ascii="Arial" w:hAnsi="Arial" w:cs="Arial"/>
          <w:i w:val="0"/>
          <w:sz w:val="22"/>
          <w:szCs w:val="22"/>
          <w:lang w:val="es-ES"/>
        </w:rPr>
        <w:t>Planificar las estrategias de  la empresa</w:t>
      </w:r>
      <w:r w:rsidR="0074235C">
        <w:rPr>
          <w:rFonts w:ascii="Arial" w:hAnsi="Arial" w:cs="Arial"/>
          <w:i w:val="0"/>
          <w:sz w:val="22"/>
          <w:szCs w:val="22"/>
          <w:lang w:val="es-ES"/>
        </w:rPr>
        <w:t>.</w:t>
      </w:r>
    </w:p>
    <w:p w:rsidR="00965C1D" w:rsidRPr="0074235C" w:rsidRDefault="00965C1D" w:rsidP="00627BD3">
      <w:pPr>
        <w:numPr>
          <w:ilvl w:val="0"/>
          <w:numId w:val="157"/>
        </w:numPr>
        <w:jc w:val="both"/>
        <w:rPr>
          <w:rFonts w:ascii="Arial" w:hAnsi="Arial" w:cs="Arial"/>
          <w:i w:val="0"/>
          <w:sz w:val="22"/>
          <w:szCs w:val="22"/>
          <w:lang w:val="es-ES"/>
        </w:rPr>
      </w:pPr>
      <w:r w:rsidRPr="0074235C">
        <w:rPr>
          <w:rFonts w:ascii="Arial" w:hAnsi="Arial" w:cs="Arial"/>
          <w:i w:val="0"/>
          <w:sz w:val="22"/>
          <w:szCs w:val="22"/>
        </w:rPr>
        <w:t>Conocer Investigación de  mercado</w:t>
      </w:r>
      <w:r w:rsidR="0074235C">
        <w:rPr>
          <w:rFonts w:ascii="Arial" w:hAnsi="Arial" w:cs="Arial"/>
          <w:i w:val="0"/>
          <w:sz w:val="22"/>
          <w:szCs w:val="22"/>
        </w:rPr>
        <w:t>.</w:t>
      </w:r>
    </w:p>
    <w:p w:rsidR="00965C1D" w:rsidRPr="0074235C" w:rsidRDefault="00965C1D" w:rsidP="00627BD3">
      <w:pPr>
        <w:numPr>
          <w:ilvl w:val="0"/>
          <w:numId w:val="157"/>
        </w:numPr>
        <w:jc w:val="both"/>
        <w:rPr>
          <w:rFonts w:ascii="Arial" w:hAnsi="Arial" w:cs="Arial"/>
          <w:i w:val="0"/>
          <w:sz w:val="22"/>
          <w:szCs w:val="22"/>
          <w:lang w:val="es-ES"/>
        </w:rPr>
      </w:pPr>
      <w:r w:rsidRPr="0074235C">
        <w:rPr>
          <w:rFonts w:ascii="Arial" w:hAnsi="Arial" w:cs="Arial"/>
          <w:i w:val="0"/>
          <w:sz w:val="22"/>
          <w:szCs w:val="22"/>
          <w:lang w:val="es-ES"/>
        </w:rPr>
        <w:t>Utilizar  los  conceptos de  empresas lucrativas y no lucrativas</w:t>
      </w:r>
      <w:r w:rsidR="0074235C">
        <w:rPr>
          <w:rFonts w:ascii="Arial" w:hAnsi="Arial" w:cs="Arial"/>
          <w:i w:val="0"/>
          <w:sz w:val="22"/>
          <w:szCs w:val="22"/>
          <w:lang w:val="es-ES"/>
        </w:rPr>
        <w:t>.</w:t>
      </w:r>
    </w:p>
    <w:p w:rsidR="00965C1D" w:rsidRPr="0074235C" w:rsidRDefault="00965C1D" w:rsidP="00627BD3">
      <w:pPr>
        <w:numPr>
          <w:ilvl w:val="0"/>
          <w:numId w:val="157"/>
        </w:numPr>
        <w:jc w:val="both"/>
        <w:rPr>
          <w:rFonts w:ascii="Arial" w:hAnsi="Arial" w:cs="Arial"/>
          <w:i w:val="0"/>
          <w:sz w:val="22"/>
          <w:szCs w:val="22"/>
          <w:lang w:val="es-ES"/>
        </w:rPr>
      </w:pPr>
      <w:r w:rsidRPr="0074235C">
        <w:rPr>
          <w:rFonts w:ascii="Arial" w:hAnsi="Arial" w:cs="Arial"/>
          <w:i w:val="0"/>
          <w:sz w:val="22"/>
          <w:szCs w:val="22"/>
          <w:lang w:val="es-ES"/>
        </w:rPr>
        <w:t>Aplicar el concepto  de MKT Internacional</w:t>
      </w:r>
      <w:r w:rsidR="0074235C">
        <w:rPr>
          <w:rFonts w:ascii="Arial" w:hAnsi="Arial" w:cs="Arial"/>
          <w:i w:val="0"/>
          <w:sz w:val="22"/>
          <w:szCs w:val="22"/>
          <w:lang w:val="es-ES"/>
        </w:rPr>
        <w:t>.</w:t>
      </w:r>
    </w:p>
    <w:p w:rsidR="00965C1D" w:rsidRPr="0074235C" w:rsidRDefault="00965C1D" w:rsidP="00627BD3">
      <w:pPr>
        <w:numPr>
          <w:ilvl w:val="0"/>
          <w:numId w:val="157"/>
        </w:numPr>
        <w:jc w:val="both"/>
        <w:rPr>
          <w:rFonts w:ascii="Arial" w:hAnsi="Arial" w:cs="Arial"/>
          <w:i w:val="0"/>
          <w:sz w:val="22"/>
          <w:szCs w:val="22"/>
          <w:lang w:val="es-ES"/>
        </w:rPr>
      </w:pPr>
      <w:r w:rsidRPr="0074235C">
        <w:rPr>
          <w:rFonts w:ascii="Arial" w:hAnsi="Arial" w:cs="Arial"/>
          <w:i w:val="0"/>
          <w:sz w:val="22"/>
          <w:szCs w:val="22"/>
          <w:lang w:val="es-ES"/>
        </w:rPr>
        <w:t>Relacionar  y conocer la problemática de   MKT  y ética</w:t>
      </w:r>
      <w:r w:rsidR="0074235C">
        <w:rPr>
          <w:rFonts w:ascii="Arial" w:hAnsi="Arial" w:cs="Arial"/>
          <w:i w:val="0"/>
          <w:sz w:val="22"/>
          <w:szCs w:val="22"/>
          <w:lang w:val="es-ES"/>
        </w:rPr>
        <w:t>.</w:t>
      </w:r>
      <w:r w:rsidRPr="0074235C">
        <w:rPr>
          <w:rFonts w:ascii="Arial" w:hAnsi="Arial" w:cs="Arial"/>
          <w:i w:val="0"/>
          <w:sz w:val="22"/>
          <w:szCs w:val="22"/>
          <w:lang w:val="es-ES"/>
        </w:rPr>
        <w:t xml:space="preserve"> </w:t>
      </w:r>
    </w:p>
    <w:p w:rsidR="00965C1D" w:rsidRPr="00A22572" w:rsidRDefault="00965C1D" w:rsidP="00965C1D">
      <w:pPr>
        <w:rPr>
          <w:rFonts w:ascii="Arial" w:hAnsi="Arial" w:cs="Arial"/>
          <w:sz w:val="22"/>
          <w:szCs w:val="22"/>
          <w:lang w:val="es-ES"/>
        </w:rPr>
      </w:pPr>
    </w:p>
    <w:p w:rsidR="00965C1D" w:rsidRPr="00A22572" w:rsidRDefault="00965C1D" w:rsidP="00965C1D">
      <w:pPr>
        <w:ind w:right="39"/>
        <w:rPr>
          <w:rFonts w:ascii="Arial" w:hAnsi="Arial" w:cs="Arial"/>
          <w:b/>
          <w:bCs/>
          <w:iCs/>
          <w:sz w:val="22"/>
          <w:szCs w:val="22"/>
          <w:lang w:val="es-ES"/>
        </w:rPr>
      </w:pPr>
      <w:r w:rsidRPr="00A22572">
        <w:rPr>
          <w:rFonts w:ascii="Arial" w:hAnsi="Arial" w:cs="Arial"/>
          <w:b/>
          <w:bCs/>
          <w:iCs/>
          <w:sz w:val="22"/>
          <w:szCs w:val="22"/>
          <w:lang w:val="es-ES"/>
        </w:rPr>
        <w:t>III.     Descripción de Contenidos.</w:t>
      </w:r>
    </w:p>
    <w:p w:rsidR="00965C1D" w:rsidRPr="0074235C" w:rsidRDefault="00965C1D" w:rsidP="00965C1D">
      <w:pPr>
        <w:ind w:right="39"/>
        <w:rPr>
          <w:rFonts w:ascii="Arial" w:hAnsi="Arial" w:cs="Arial"/>
          <w:b/>
          <w:bCs/>
          <w:iCs/>
          <w:sz w:val="22"/>
          <w:szCs w:val="22"/>
          <w:lang w:val="es-ES"/>
        </w:rPr>
      </w:pPr>
    </w:p>
    <w:p w:rsidR="00965C1D" w:rsidRPr="0074235C" w:rsidRDefault="00965C1D" w:rsidP="00627BD3">
      <w:pPr>
        <w:numPr>
          <w:ilvl w:val="0"/>
          <w:numId w:val="158"/>
        </w:numPr>
        <w:jc w:val="both"/>
        <w:rPr>
          <w:rFonts w:ascii="Arial" w:hAnsi="Arial" w:cs="Arial"/>
          <w:i w:val="0"/>
          <w:sz w:val="22"/>
          <w:szCs w:val="22"/>
        </w:rPr>
      </w:pPr>
      <w:r w:rsidRPr="0074235C">
        <w:rPr>
          <w:rFonts w:ascii="Arial" w:hAnsi="Arial" w:cs="Arial"/>
          <w:bCs/>
          <w:i w:val="0"/>
          <w:sz w:val="22"/>
          <w:szCs w:val="22"/>
          <w:lang w:val="es-ES"/>
        </w:rPr>
        <w:t xml:space="preserve">Fundamentos  de  marketing (MKT): </w:t>
      </w:r>
      <w:r w:rsidRPr="0074235C">
        <w:rPr>
          <w:rFonts w:ascii="Arial" w:hAnsi="Arial" w:cs="Arial"/>
          <w:i w:val="0"/>
          <w:sz w:val="22"/>
          <w:szCs w:val="22"/>
          <w:lang w:val="es-ES"/>
        </w:rPr>
        <w:t xml:space="preserve">El  MKT  en un mundo que  cambia:  Satisfacer  necesidades   humanas, </w:t>
      </w:r>
      <w:r w:rsidRPr="0074235C">
        <w:rPr>
          <w:rFonts w:ascii="Arial" w:hAnsi="Arial" w:cs="Arial"/>
          <w:i w:val="0"/>
          <w:sz w:val="22"/>
          <w:szCs w:val="22"/>
        </w:rPr>
        <w:t xml:space="preserve">Que es  el MKT?, Definiciones, </w:t>
      </w:r>
      <w:r w:rsidRPr="0074235C">
        <w:rPr>
          <w:rFonts w:ascii="Arial" w:hAnsi="Arial" w:cs="Arial"/>
          <w:i w:val="0"/>
          <w:sz w:val="22"/>
          <w:szCs w:val="22"/>
          <w:lang w:val="es-ES"/>
        </w:rPr>
        <w:t xml:space="preserve">Evolución del concepto de  MKT Producción Ventas Clientes Estrategia, Integración del MKT en la  empresa, Ambiente  del MKT  micro y  macro, </w:t>
      </w:r>
      <w:smartTag w:uri="urn:schemas-microsoft-com:office:smarttags" w:element="PersonName">
        <w:smartTagPr>
          <w:attr w:name="ProductID" w:val="La  Demanda"/>
        </w:smartTagPr>
        <w:r w:rsidRPr="0074235C">
          <w:rPr>
            <w:rFonts w:ascii="Arial" w:hAnsi="Arial" w:cs="Arial"/>
            <w:i w:val="0"/>
            <w:sz w:val="22"/>
            <w:szCs w:val="22"/>
          </w:rPr>
          <w:t>La  Demanda</w:t>
        </w:r>
      </w:smartTag>
      <w:r w:rsidRPr="0074235C">
        <w:rPr>
          <w:rFonts w:ascii="Arial" w:hAnsi="Arial" w:cs="Arial"/>
          <w:i w:val="0"/>
          <w:sz w:val="22"/>
          <w:szCs w:val="22"/>
        </w:rPr>
        <w:t xml:space="preserve">, Definición, Tipos, Medición de  </w:t>
      </w:r>
      <w:smartTag w:uri="urn:schemas-microsoft-com:office:smarttags" w:element="PersonName">
        <w:smartTagPr>
          <w:attr w:name="ProductID" w:val="La  Demanda"/>
        </w:smartTagPr>
        <w:r w:rsidRPr="0074235C">
          <w:rPr>
            <w:rFonts w:ascii="Arial" w:hAnsi="Arial" w:cs="Arial"/>
            <w:i w:val="0"/>
            <w:sz w:val="22"/>
            <w:szCs w:val="22"/>
          </w:rPr>
          <w:t>la  Demanda</w:t>
        </w:r>
      </w:smartTag>
      <w:r w:rsidRPr="0074235C">
        <w:rPr>
          <w:rFonts w:ascii="Arial" w:hAnsi="Arial" w:cs="Arial"/>
          <w:i w:val="0"/>
          <w:sz w:val="22"/>
          <w:szCs w:val="22"/>
        </w:rPr>
        <w:t>, El  Mercado, Comportamiento  de los  consumidores, Proceso de  decisión de compra, Comportamiento de  empresas compradoras</w:t>
      </w:r>
    </w:p>
    <w:p w:rsidR="00965C1D" w:rsidRPr="0074235C" w:rsidRDefault="00965C1D" w:rsidP="00965C1D">
      <w:pPr>
        <w:jc w:val="both"/>
        <w:rPr>
          <w:rFonts w:ascii="Arial" w:hAnsi="Arial" w:cs="Arial"/>
          <w:i w:val="0"/>
          <w:sz w:val="22"/>
          <w:szCs w:val="22"/>
        </w:rPr>
      </w:pPr>
    </w:p>
    <w:p w:rsidR="00965C1D" w:rsidRPr="0074235C" w:rsidRDefault="00965C1D" w:rsidP="00627BD3">
      <w:pPr>
        <w:numPr>
          <w:ilvl w:val="0"/>
          <w:numId w:val="158"/>
        </w:numPr>
        <w:jc w:val="both"/>
        <w:rPr>
          <w:rFonts w:ascii="Arial" w:hAnsi="Arial" w:cs="Arial"/>
          <w:i w:val="0"/>
          <w:sz w:val="22"/>
          <w:szCs w:val="22"/>
        </w:rPr>
      </w:pPr>
      <w:r w:rsidRPr="0074235C">
        <w:rPr>
          <w:rFonts w:ascii="Arial" w:hAnsi="Arial" w:cs="Arial"/>
          <w:bCs/>
          <w:i w:val="0"/>
          <w:sz w:val="22"/>
          <w:szCs w:val="22"/>
        </w:rPr>
        <w:t xml:space="preserve">Análisis  de  oportunidad  en MKT: </w:t>
      </w:r>
      <w:r w:rsidRPr="0074235C">
        <w:rPr>
          <w:rFonts w:ascii="Arial" w:hAnsi="Arial" w:cs="Arial"/>
          <w:i w:val="0"/>
          <w:sz w:val="22"/>
          <w:szCs w:val="22"/>
        </w:rPr>
        <w:t xml:space="preserve">Segmentación de mercados, Definición, Selección de mercado meta, Posicionamiento para una   ventaja  competitiva,  Planificación estratégica, Fundamentos, Enfoque  de planificación, La planificación de estrategias, El Proceso  de  MKT, </w:t>
      </w:r>
      <w:smartTag w:uri="urn:schemas-microsoft-com:office:smarttags" w:element="PersonName">
        <w:smartTagPr>
          <w:attr w:name="ProductID" w:val="la Investigaci￳n"/>
        </w:smartTagPr>
        <w:r w:rsidRPr="0074235C">
          <w:rPr>
            <w:rFonts w:ascii="Arial" w:hAnsi="Arial" w:cs="Arial"/>
            <w:i w:val="0"/>
            <w:sz w:val="22"/>
            <w:szCs w:val="22"/>
          </w:rPr>
          <w:t>La Investigación</w:t>
        </w:r>
      </w:smartTag>
      <w:r w:rsidRPr="0074235C">
        <w:rPr>
          <w:rFonts w:ascii="Arial" w:hAnsi="Arial" w:cs="Arial"/>
          <w:i w:val="0"/>
          <w:sz w:val="22"/>
          <w:szCs w:val="22"/>
        </w:rPr>
        <w:t xml:space="preserve"> comercial, </w:t>
      </w:r>
      <w:r w:rsidRPr="0074235C">
        <w:rPr>
          <w:rFonts w:ascii="Arial" w:hAnsi="Arial" w:cs="Arial"/>
          <w:i w:val="0"/>
          <w:sz w:val="22"/>
          <w:szCs w:val="22"/>
          <w:lang w:val="es-ES"/>
        </w:rPr>
        <w:t xml:space="preserve">El sistema  de  información del  MKT, </w:t>
      </w:r>
      <w:r w:rsidRPr="0074235C">
        <w:rPr>
          <w:rFonts w:ascii="Arial" w:hAnsi="Arial" w:cs="Arial"/>
          <w:i w:val="0"/>
          <w:sz w:val="22"/>
          <w:szCs w:val="22"/>
        </w:rPr>
        <w:t>Función  y  ámbitos, Tipos  de  investigación, Información generación y distribución</w:t>
      </w:r>
    </w:p>
    <w:p w:rsidR="00965C1D" w:rsidRPr="0074235C" w:rsidRDefault="00965C1D" w:rsidP="00627BD3">
      <w:pPr>
        <w:numPr>
          <w:ilvl w:val="0"/>
          <w:numId w:val="158"/>
        </w:numPr>
        <w:jc w:val="both"/>
        <w:rPr>
          <w:rFonts w:ascii="Arial" w:hAnsi="Arial" w:cs="Arial"/>
          <w:i w:val="0"/>
          <w:sz w:val="22"/>
          <w:szCs w:val="22"/>
          <w:lang w:val="es-ES"/>
        </w:rPr>
      </w:pPr>
      <w:r w:rsidRPr="0074235C">
        <w:rPr>
          <w:rFonts w:ascii="Arial" w:hAnsi="Arial" w:cs="Arial"/>
          <w:bCs/>
          <w:i w:val="0"/>
          <w:sz w:val="22"/>
          <w:szCs w:val="22"/>
        </w:rPr>
        <w:lastRenderedPageBreak/>
        <w:t xml:space="preserve">La mezcla  del  MKT: </w:t>
      </w:r>
      <w:r w:rsidRPr="0074235C">
        <w:rPr>
          <w:rFonts w:ascii="Arial" w:hAnsi="Arial" w:cs="Arial"/>
          <w:i w:val="0"/>
          <w:sz w:val="22"/>
          <w:szCs w:val="22"/>
        </w:rPr>
        <w:t xml:space="preserve">El Producto, Producto  :  núcleo de la  gestión MKT, Clasificación de productos, Decisiones  sobre productos, Estrategias para desarrollar  nuevos productos, Estrategias del  ciclo de vida  del producto, El Precio, Factores  a  considerar, Enfoque  generales  a  fijación de precios, Estrategia  para productos nuevos, Estrategia  según mezcla  de productos, Estrategia  de  ajuste  de precios, </w:t>
      </w:r>
      <w:smartTag w:uri="urn:schemas-microsoft-com:office:smarttags" w:element="PersonName">
        <w:smartTagPr>
          <w:attr w:name="ProductID" w:val="La  Distribuci￳n"/>
        </w:smartTagPr>
        <w:r w:rsidRPr="0074235C">
          <w:rPr>
            <w:rFonts w:ascii="Arial" w:hAnsi="Arial" w:cs="Arial"/>
            <w:i w:val="0"/>
            <w:sz w:val="22"/>
            <w:szCs w:val="22"/>
          </w:rPr>
          <w:t>La  Distribución</w:t>
        </w:r>
      </w:smartTag>
      <w:r w:rsidRPr="0074235C">
        <w:rPr>
          <w:rFonts w:ascii="Arial" w:hAnsi="Arial" w:cs="Arial"/>
          <w:i w:val="0"/>
          <w:sz w:val="22"/>
          <w:szCs w:val="22"/>
        </w:rPr>
        <w:t xml:space="preserve"> comercial, Naturaleza de los  canales de  distribución, Decisión en cuanto a los canales, Decisiones  en cuanto  a  </w:t>
      </w:r>
      <w:r w:rsidRPr="0074235C">
        <w:rPr>
          <w:rFonts w:ascii="Arial" w:hAnsi="Arial" w:cs="Arial"/>
          <w:i w:val="0"/>
          <w:sz w:val="22"/>
          <w:szCs w:val="22"/>
          <w:lang w:val="es-ES"/>
        </w:rPr>
        <w:t xml:space="preserve">distribución física, La </w:t>
      </w:r>
      <w:r w:rsidRPr="0074235C">
        <w:rPr>
          <w:rFonts w:ascii="Arial" w:hAnsi="Arial" w:cs="Arial"/>
          <w:i w:val="0"/>
          <w:sz w:val="22"/>
          <w:szCs w:val="22"/>
        </w:rPr>
        <w:t xml:space="preserve">venta  al  detalle, El comercio mayorista, </w:t>
      </w:r>
      <w:r w:rsidRPr="0074235C">
        <w:rPr>
          <w:rFonts w:ascii="Arial" w:hAnsi="Arial" w:cs="Arial"/>
          <w:i w:val="0"/>
          <w:sz w:val="22"/>
          <w:szCs w:val="22"/>
          <w:lang w:val="es-ES"/>
        </w:rPr>
        <w:t>La  comunicación comercial, Desarrollo de una comunicación  eficaz, La  mezcla de la  promoción, Publicidad, Promoción de ventas, Desarrollo e Importancia de m</w:t>
      </w:r>
      <w:r w:rsidRPr="0074235C">
        <w:rPr>
          <w:rFonts w:ascii="Arial" w:hAnsi="Arial" w:cs="Arial"/>
          <w:i w:val="0"/>
          <w:sz w:val="22"/>
          <w:szCs w:val="22"/>
        </w:rPr>
        <w:t xml:space="preserve">arcas, Relaciones públicas, </w:t>
      </w:r>
      <w:r w:rsidRPr="0074235C">
        <w:rPr>
          <w:rFonts w:ascii="Arial" w:hAnsi="Arial" w:cs="Arial"/>
          <w:i w:val="0"/>
          <w:sz w:val="22"/>
          <w:szCs w:val="22"/>
          <w:lang w:val="es-ES"/>
        </w:rPr>
        <w:t>Ventas personales y administración  de la fuerza  de ventas.</w:t>
      </w:r>
    </w:p>
    <w:p w:rsidR="00965C1D" w:rsidRPr="0074235C" w:rsidRDefault="00965C1D" w:rsidP="00627BD3">
      <w:pPr>
        <w:numPr>
          <w:ilvl w:val="0"/>
          <w:numId w:val="158"/>
        </w:numPr>
        <w:jc w:val="both"/>
        <w:rPr>
          <w:rFonts w:ascii="Arial" w:hAnsi="Arial" w:cs="Arial"/>
          <w:i w:val="0"/>
          <w:sz w:val="22"/>
          <w:szCs w:val="22"/>
        </w:rPr>
      </w:pPr>
      <w:r w:rsidRPr="0074235C">
        <w:rPr>
          <w:rFonts w:ascii="Arial" w:hAnsi="Arial" w:cs="Arial"/>
          <w:bCs/>
          <w:i w:val="0"/>
          <w:sz w:val="22"/>
          <w:szCs w:val="22"/>
          <w:lang w:val="es-ES"/>
        </w:rPr>
        <w:t xml:space="preserve">Nuevas  aplicaciones: </w:t>
      </w:r>
      <w:r w:rsidRPr="0074235C">
        <w:rPr>
          <w:rFonts w:ascii="Arial" w:hAnsi="Arial" w:cs="Arial"/>
          <w:i w:val="0"/>
          <w:sz w:val="22"/>
          <w:szCs w:val="22"/>
          <w:lang w:val="es-ES"/>
        </w:rPr>
        <w:t xml:space="preserve">MKT en  empresas de servicios, Naturaleza y  características de un servicio, </w:t>
      </w:r>
      <w:r w:rsidRPr="0074235C">
        <w:rPr>
          <w:rFonts w:ascii="Arial" w:hAnsi="Arial" w:cs="Arial"/>
          <w:i w:val="0"/>
          <w:sz w:val="22"/>
          <w:szCs w:val="22"/>
        </w:rPr>
        <w:t xml:space="preserve">Estrategias  de  MKT, El problema  de la  imagen, MKT Internacional, atractivo  del  MKT  internacional, Estructuras organizacionales, </w:t>
      </w:r>
      <w:r w:rsidRPr="0074235C">
        <w:rPr>
          <w:rFonts w:ascii="Arial" w:hAnsi="Arial" w:cs="Arial"/>
          <w:i w:val="0"/>
          <w:sz w:val="22"/>
          <w:szCs w:val="22"/>
          <w:lang w:val="es-ES"/>
        </w:rPr>
        <w:t xml:space="preserve">Decisión de salir  o Ingresar  a un mercado, </w:t>
      </w:r>
      <w:r w:rsidRPr="0074235C">
        <w:rPr>
          <w:rFonts w:ascii="Arial" w:hAnsi="Arial" w:cs="Arial"/>
          <w:i w:val="0"/>
          <w:sz w:val="22"/>
          <w:szCs w:val="22"/>
        </w:rPr>
        <w:t xml:space="preserve">Comercialización mundial, MKT  y sociedad, Críticas  sobre  MKT, </w:t>
      </w:r>
      <w:r w:rsidRPr="0074235C">
        <w:rPr>
          <w:rFonts w:ascii="Arial" w:hAnsi="Arial" w:cs="Arial"/>
          <w:i w:val="0"/>
          <w:sz w:val="22"/>
          <w:szCs w:val="22"/>
          <w:lang w:val="es-ES"/>
        </w:rPr>
        <w:t xml:space="preserve">Acciones públicas  y civiles   para regular MKT, </w:t>
      </w:r>
      <w:r w:rsidRPr="0074235C">
        <w:rPr>
          <w:rFonts w:ascii="Arial" w:hAnsi="Arial" w:cs="Arial"/>
          <w:i w:val="0"/>
          <w:sz w:val="22"/>
          <w:szCs w:val="22"/>
        </w:rPr>
        <w:t>MKT con responsabilidad  social, Principios  de  MKT.</w:t>
      </w:r>
    </w:p>
    <w:p w:rsidR="00965C1D" w:rsidRPr="00B924C7" w:rsidRDefault="00965C1D" w:rsidP="00965C1D">
      <w:pPr>
        <w:ind w:right="39"/>
        <w:rPr>
          <w:rFonts w:ascii="Arial" w:hAnsi="Arial" w:cs="Arial"/>
          <w:sz w:val="22"/>
          <w:szCs w:val="22"/>
          <w:lang w:val="es-ES"/>
        </w:rPr>
      </w:pPr>
    </w:p>
    <w:p w:rsidR="00965C1D" w:rsidRPr="00A22572" w:rsidRDefault="00965C1D" w:rsidP="00965C1D">
      <w:pPr>
        <w:ind w:right="39"/>
        <w:rPr>
          <w:rFonts w:ascii="Arial" w:hAnsi="Arial" w:cs="Arial"/>
          <w:b/>
          <w:bCs/>
          <w:iCs/>
          <w:sz w:val="22"/>
          <w:szCs w:val="22"/>
          <w:lang w:val="es-ES"/>
        </w:rPr>
      </w:pPr>
      <w:r w:rsidRPr="00A22572">
        <w:rPr>
          <w:rFonts w:ascii="Arial" w:hAnsi="Arial" w:cs="Arial"/>
          <w:b/>
          <w:bCs/>
          <w:iCs/>
          <w:sz w:val="22"/>
          <w:szCs w:val="22"/>
          <w:lang w:val="es-ES"/>
        </w:rPr>
        <w:t xml:space="preserve">IV.        </w:t>
      </w:r>
      <w:r w:rsidR="00D43C71">
        <w:rPr>
          <w:rFonts w:ascii="Arial" w:hAnsi="Arial" w:cs="Arial"/>
          <w:b/>
          <w:bCs/>
          <w:iCs/>
          <w:sz w:val="22"/>
          <w:szCs w:val="22"/>
          <w:lang w:val="es-ES"/>
        </w:rPr>
        <w:t xml:space="preserve">Importancia del curso en el plan de estudio  </w:t>
      </w:r>
    </w:p>
    <w:p w:rsidR="00965C1D" w:rsidRPr="0074235C" w:rsidRDefault="00965C1D" w:rsidP="00965C1D">
      <w:pPr>
        <w:ind w:right="39"/>
        <w:rPr>
          <w:rFonts w:ascii="Arial" w:hAnsi="Arial" w:cs="Arial"/>
          <w:b/>
          <w:bCs/>
          <w:iCs/>
          <w:sz w:val="22"/>
          <w:szCs w:val="22"/>
          <w:lang w:val="es-ES"/>
        </w:rPr>
      </w:pPr>
    </w:p>
    <w:p w:rsidR="00965C1D" w:rsidRPr="0074235C" w:rsidRDefault="00965C1D" w:rsidP="00965C1D">
      <w:pPr>
        <w:jc w:val="both"/>
        <w:rPr>
          <w:rFonts w:ascii="Arial" w:hAnsi="Arial" w:cs="Arial"/>
          <w:i w:val="0"/>
          <w:sz w:val="22"/>
          <w:szCs w:val="22"/>
          <w:lang w:val="es-ES"/>
        </w:rPr>
      </w:pPr>
      <w:r w:rsidRPr="0074235C">
        <w:rPr>
          <w:rFonts w:ascii="Arial" w:hAnsi="Arial" w:cs="Arial"/>
          <w:i w:val="0"/>
          <w:sz w:val="22"/>
          <w:szCs w:val="22"/>
          <w:lang w:val="es-ES"/>
        </w:rPr>
        <w:t>Conceptos   de comercialización y marketing  deben ser dominados por todo Ingeniero Civil Industrial asociados  a  diferentes problemáticas industriales y comerciales con creatividad y  análisis, en mercados competitivos tanto nacionales como extranjeros unido a  un equipo de trabajo.</w:t>
      </w:r>
    </w:p>
    <w:p w:rsidR="00965C1D" w:rsidRPr="00A22572" w:rsidRDefault="00965C1D" w:rsidP="00965C1D">
      <w:pPr>
        <w:ind w:right="39"/>
        <w:rPr>
          <w:rFonts w:ascii="Arial" w:hAnsi="Arial" w:cs="Arial"/>
          <w:sz w:val="22"/>
          <w:szCs w:val="22"/>
          <w:lang w:val="es-ES"/>
        </w:rPr>
      </w:pPr>
    </w:p>
    <w:p w:rsidR="00965C1D" w:rsidRPr="00A22572" w:rsidRDefault="00965C1D" w:rsidP="00965C1D">
      <w:pPr>
        <w:tabs>
          <w:tab w:val="left" w:pos="720"/>
        </w:tabs>
        <w:ind w:right="39"/>
        <w:rPr>
          <w:rFonts w:ascii="Arial" w:hAnsi="Arial" w:cs="Arial"/>
          <w:b/>
          <w:bCs/>
          <w:iCs/>
          <w:sz w:val="22"/>
          <w:szCs w:val="22"/>
          <w:lang w:val="es-ES"/>
        </w:rPr>
      </w:pPr>
      <w:r w:rsidRPr="00A22572">
        <w:rPr>
          <w:rFonts w:ascii="Arial" w:hAnsi="Arial" w:cs="Arial"/>
          <w:b/>
          <w:bCs/>
          <w:iCs/>
          <w:sz w:val="22"/>
          <w:szCs w:val="22"/>
          <w:lang w:val="es-ES"/>
        </w:rPr>
        <w:t>V.       Metodología</w:t>
      </w:r>
    </w:p>
    <w:p w:rsidR="00965C1D" w:rsidRPr="00B924C7" w:rsidRDefault="00965C1D" w:rsidP="00965C1D">
      <w:pPr>
        <w:jc w:val="both"/>
        <w:rPr>
          <w:rFonts w:ascii="Arial" w:hAnsi="Arial" w:cs="Arial"/>
          <w:sz w:val="22"/>
          <w:szCs w:val="22"/>
        </w:rPr>
      </w:pPr>
    </w:p>
    <w:p w:rsidR="00965C1D" w:rsidRPr="0074235C" w:rsidRDefault="00965C1D" w:rsidP="00965C1D">
      <w:pPr>
        <w:jc w:val="both"/>
        <w:rPr>
          <w:rFonts w:ascii="Arial" w:hAnsi="Arial" w:cs="Arial"/>
          <w:i w:val="0"/>
          <w:sz w:val="22"/>
          <w:szCs w:val="22"/>
          <w:lang w:val="es-ES"/>
        </w:rPr>
      </w:pPr>
      <w:r w:rsidRPr="0074235C">
        <w:rPr>
          <w:rFonts w:ascii="Arial" w:hAnsi="Arial" w:cs="Arial"/>
          <w:i w:val="0"/>
          <w:sz w:val="22"/>
          <w:szCs w:val="22"/>
          <w:lang w:val="es-ES"/>
        </w:rPr>
        <w:t>Clases expositivas impartidas por el  profesor utilizando herramientas como pizarra y elementos  audiovisuales, presentación de  ejemplos, casos .</w:t>
      </w:r>
    </w:p>
    <w:p w:rsidR="00965C1D" w:rsidRPr="0074235C" w:rsidRDefault="00965C1D" w:rsidP="00965C1D">
      <w:pPr>
        <w:jc w:val="both"/>
        <w:rPr>
          <w:rFonts w:ascii="Arial" w:hAnsi="Arial" w:cs="Arial"/>
          <w:i w:val="0"/>
          <w:sz w:val="22"/>
          <w:szCs w:val="22"/>
          <w:lang w:val="es-ES"/>
        </w:rPr>
      </w:pPr>
      <w:r w:rsidRPr="0074235C">
        <w:rPr>
          <w:rFonts w:ascii="Arial" w:hAnsi="Arial" w:cs="Arial"/>
          <w:i w:val="0"/>
          <w:sz w:val="22"/>
          <w:szCs w:val="22"/>
          <w:lang w:val="es-ES"/>
        </w:rPr>
        <w:t>Los alumnos deben  a través de una  exposición formal exponer un caso real de aplicación de  las  materias estudiadas en el curso.</w:t>
      </w:r>
    </w:p>
    <w:p w:rsidR="00965C1D" w:rsidRPr="00B924C7" w:rsidRDefault="00965C1D" w:rsidP="00965C1D">
      <w:pPr>
        <w:ind w:right="39"/>
        <w:rPr>
          <w:rFonts w:ascii="Arial" w:hAnsi="Arial" w:cs="Arial"/>
          <w:b/>
          <w:bCs/>
          <w:i w:val="0"/>
          <w:iCs/>
          <w:sz w:val="22"/>
          <w:szCs w:val="22"/>
          <w:lang w:val="es-ES"/>
        </w:rPr>
      </w:pPr>
    </w:p>
    <w:p w:rsidR="00965C1D" w:rsidRPr="00A22572" w:rsidRDefault="00965C1D" w:rsidP="00965C1D">
      <w:pPr>
        <w:tabs>
          <w:tab w:val="left" w:pos="720"/>
        </w:tabs>
        <w:ind w:right="39"/>
        <w:rPr>
          <w:rFonts w:ascii="Arial" w:hAnsi="Arial" w:cs="Arial"/>
          <w:b/>
          <w:bCs/>
          <w:iCs/>
          <w:sz w:val="22"/>
          <w:szCs w:val="22"/>
          <w:lang w:val="es-ES"/>
        </w:rPr>
      </w:pPr>
      <w:r w:rsidRPr="00A22572">
        <w:rPr>
          <w:rFonts w:ascii="Arial" w:hAnsi="Arial" w:cs="Arial"/>
          <w:b/>
          <w:bCs/>
          <w:iCs/>
          <w:sz w:val="22"/>
          <w:szCs w:val="22"/>
          <w:lang w:val="es-ES"/>
        </w:rPr>
        <w:t>VI.</w:t>
      </w:r>
      <w:r w:rsidRPr="00A22572">
        <w:rPr>
          <w:rFonts w:ascii="Arial" w:hAnsi="Arial" w:cs="Arial"/>
          <w:iCs/>
          <w:sz w:val="22"/>
          <w:szCs w:val="22"/>
          <w:lang w:val="es-ES"/>
        </w:rPr>
        <w:t xml:space="preserve">  </w:t>
      </w:r>
      <w:r w:rsidRPr="00A22572">
        <w:rPr>
          <w:rFonts w:ascii="Arial" w:hAnsi="Arial" w:cs="Arial"/>
          <w:sz w:val="22"/>
          <w:szCs w:val="22"/>
          <w:lang w:val="es-ES"/>
        </w:rPr>
        <w:t xml:space="preserve">    </w:t>
      </w:r>
      <w:r w:rsidRPr="00A22572">
        <w:rPr>
          <w:rFonts w:ascii="Arial" w:hAnsi="Arial" w:cs="Arial"/>
          <w:b/>
          <w:bCs/>
          <w:iCs/>
          <w:sz w:val="22"/>
          <w:szCs w:val="22"/>
          <w:lang w:val="es-ES"/>
        </w:rPr>
        <w:t>Evaluación</w:t>
      </w:r>
    </w:p>
    <w:p w:rsidR="00965C1D" w:rsidRPr="00B924C7" w:rsidRDefault="00965C1D" w:rsidP="00965C1D">
      <w:pPr>
        <w:jc w:val="both"/>
        <w:rPr>
          <w:rFonts w:ascii="Arial" w:hAnsi="Arial" w:cs="Arial"/>
          <w:sz w:val="22"/>
          <w:szCs w:val="22"/>
        </w:rPr>
      </w:pPr>
    </w:p>
    <w:p w:rsidR="00DB606C" w:rsidRPr="00B924C7" w:rsidRDefault="00DB606C" w:rsidP="00DB606C">
      <w:pPr>
        <w:widowControl w:val="0"/>
        <w:suppressAutoHyphens/>
        <w:spacing w:line="100" w:lineRule="atLeast"/>
        <w:jc w:val="both"/>
        <w:rPr>
          <w:rFonts w:ascii="Arial" w:hAnsi="Arial" w:cs="Arial"/>
          <w:i w:val="0"/>
          <w:kern w:val="1"/>
          <w:sz w:val="22"/>
          <w:szCs w:val="22"/>
          <w:lang w:eastAsia="es-ES_tradnl"/>
        </w:rPr>
      </w:pPr>
      <w:r w:rsidRPr="00B924C7">
        <w:rPr>
          <w:rFonts w:ascii="Arial" w:hAnsi="Arial" w:cs="Arial"/>
          <w:i w:val="0"/>
          <w:kern w:val="1"/>
          <w:sz w:val="22"/>
          <w:szCs w:val="22"/>
          <w:lang w:eastAsia="es-ES_tradnl"/>
        </w:rPr>
        <w:t xml:space="preserve">Se contempla la realización de evaluaciones parciales (controles, trabajos, prácticas de laboratorio, etc), dos pruebas solemnes de igual valor y un examen. </w:t>
      </w:r>
    </w:p>
    <w:p w:rsidR="00DB606C" w:rsidRPr="00B924C7" w:rsidRDefault="00DB606C" w:rsidP="00DB606C">
      <w:pPr>
        <w:widowControl w:val="0"/>
        <w:suppressAutoHyphens/>
        <w:spacing w:line="100" w:lineRule="atLeast"/>
        <w:jc w:val="both"/>
        <w:rPr>
          <w:rFonts w:ascii="Arial" w:hAnsi="Arial" w:cs="Arial"/>
          <w:i w:val="0"/>
          <w:kern w:val="1"/>
          <w:sz w:val="22"/>
          <w:szCs w:val="22"/>
          <w:lang w:eastAsia="es-ES_tradnl"/>
        </w:rPr>
      </w:pPr>
    </w:p>
    <w:p w:rsidR="00DB606C" w:rsidRPr="00B924C7" w:rsidRDefault="00DB606C" w:rsidP="00DB606C">
      <w:pPr>
        <w:widowControl w:val="0"/>
        <w:suppressAutoHyphens/>
        <w:spacing w:line="100" w:lineRule="atLeast"/>
        <w:ind w:right="46"/>
        <w:jc w:val="both"/>
        <w:rPr>
          <w:rFonts w:ascii="Arial" w:hAnsi="Arial" w:cs="Arial"/>
          <w:i w:val="0"/>
          <w:kern w:val="1"/>
          <w:sz w:val="22"/>
          <w:szCs w:val="22"/>
          <w:lang w:eastAsia="es-ES_tradnl"/>
        </w:rPr>
      </w:pPr>
      <w:r w:rsidRPr="00B924C7">
        <w:rPr>
          <w:rFonts w:ascii="Arial" w:hAnsi="Arial" w:cs="Arial"/>
          <w:i w:val="0"/>
          <w:kern w:val="1"/>
          <w:sz w:val="22"/>
          <w:szCs w:val="22"/>
          <w:lang w:eastAsia="es-ES_tradnl"/>
        </w:rPr>
        <w:t>La nota de presentación a examen, cálculo de nota final, condición de eximición, y eventuales reemplazos frente a inasistencias, dependerán de la normativa vigente y serán informadas al alumnado durante la primera semana del curso.</w:t>
      </w:r>
    </w:p>
    <w:p w:rsidR="00DB606C" w:rsidRPr="00B924C7" w:rsidRDefault="00DB606C" w:rsidP="00965C1D">
      <w:pPr>
        <w:jc w:val="both"/>
        <w:rPr>
          <w:rFonts w:ascii="Arial" w:hAnsi="Arial" w:cs="Arial"/>
          <w:sz w:val="22"/>
          <w:szCs w:val="22"/>
        </w:rPr>
      </w:pPr>
    </w:p>
    <w:p w:rsidR="00965C1D" w:rsidRPr="00B924C7" w:rsidRDefault="00965C1D" w:rsidP="00965C1D">
      <w:pPr>
        <w:ind w:right="39"/>
        <w:rPr>
          <w:rFonts w:ascii="Arial" w:hAnsi="Arial" w:cs="Arial"/>
          <w:b/>
          <w:bCs/>
          <w:i w:val="0"/>
          <w:iCs/>
          <w:sz w:val="22"/>
          <w:szCs w:val="22"/>
          <w:lang w:val="es-ES"/>
        </w:rPr>
      </w:pPr>
    </w:p>
    <w:p w:rsidR="00965C1D" w:rsidRPr="00A22572" w:rsidRDefault="00965C1D" w:rsidP="00965C1D">
      <w:pPr>
        <w:tabs>
          <w:tab w:val="left" w:pos="540"/>
          <w:tab w:val="left" w:pos="720"/>
        </w:tabs>
        <w:ind w:right="39"/>
        <w:rPr>
          <w:rFonts w:ascii="Arial" w:hAnsi="Arial" w:cs="Arial"/>
          <w:b/>
          <w:bCs/>
          <w:iCs/>
          <w:sz w:val="22"/>
          <w:szCs w:val="22"/>
          <w:lang w:val="es-ES"/>
        </w:rPr>
      </w:pPr>
      <w:r w:rsidRPr="00A22572">
        <w:rPr>
          <w:rFonts w:ascii="Arial" w:hAnsi="Arial" w:cs="Arial"/>
          <w:b/>
          <w:bCs/>
          <w:iCs/>
          <w:sz w:val="22"/>
          <w:szCs w:val="22"/>
          <w:lang w:val="es-ES"/>
        </w:rPr>
        <w:t>VII</w:t>
      </w:r>
      <w:r w:rsidRPr="00A22572">
        <w:rPr>
          <w:rFonts w:ascii="Arial" w:hAnsi="Arial" w:cs="Arial"/>
          <w:b/>
          <w:iCs/>
          <w:sz w:val="22"/>
          <w:szCs w:val="22"/>
          <w:lang w:val="es-ES"/>
        </w:rPr>
        <w:t xml:space="preserve">.       </w:t>
      </w:r>
      <w:r w:rsidRPr="00A22572">
        <w:rPr>
          <w:rFonts w:ascii="Arial" w:hAnsi="Arial" w:cs="Arial"/>
          <w:b/>
          <w:bCs/>
          <w:iCs/>
          <w:sz w:val="22"/>
          <w:szCs w:val="22"/>
          <w:lang w:val="es-ES"/>
        </w:rPr>
        <w:t>Bibliografía básica de referencia</w:t>
      </w:r>
    </w:p>
    <w:p w:rsidR="00965C1D" w:rsidRPr="00B924C7" w:rsidRDefault="00965C1D" w:rsidP="00965C1D">
      <w:pPr>
        <w:ind w:right="39"/>
        <w:rPr>
          <w:rFonts w:ascii="Arial" w:hAnsi="Arial" w:cs="Arial"/>
          <w:sz w:val="22"/>
          <w:szCs w:val="22"/>
          <w:lang w:val="es-ES"/>
        </w:rPr>
      </w:pPr>
    </w:p>
    <w:p w:rsidR="00965C1D" w:rsidRPr="0074235C" w:rsidRDefault="00965C1D" w:rsidP="00965C1D">
      <w:pPr>
        <w:jc w:val="both"/>
        <w:rPr>
          <w:rFonts w:ascii="Arial" w:hAnsi="Arial" w:cs="Arial"/>
          <w:bCs/>
          <w:i w:val="0"/>
          <w:sz w:val="22"/>
          <w:szCs w:val="22"/>
          <w:u w:val="single"/>
        </w:rPr>
      </w:pPr>
      <w:r w:rsidRPr="0074235C">
        <w:rPr>
          <w:rFonts w:ascii="Arial" w:hAnsi="Arial" w:cs="Arial"/>
          <w:bCs/>
          <w:i w:val="0"/>
          <w:sz w:val="22"/>
          <w:szCs w:val="22"/>
          <w:u w:val="single"/>
        </w:rPr>
        <w:t>Bibliografía obligatoria:</w:t>
      </w:r>
    </w:p>
    <w:p w:rsidR="00965C1D" w:rsidRPr="00B924C7" w:rsidRDefault="00965C1D" w:rsidP="00965C1D">
      <w:pPr>
        <w:ind w:right="39"/>
        <w:rPr>
          <w:rFonts w:ascii="Arial" w:hAnsi="Arial" w:cs="Arial"/>
          <w:sz w:val="22"/>
          <w:szCs w:val="22"/>
          <w:lang w:val="es-ES"/>
        </w:rPr>
      </w:pPr>
    </w:p>
    <w:p w:rsidR="00965C1D" w:rsidRPr="0074235C" w:rsidRDefault="00965C1D" w:rsidP="00627BD3">
      <w:pPr>
        <w:numPr>
          <w:ilvl w:val="0"/>
          <w:numId w:val="159"/>
        </w:numPr>
        <w:jc w:val="both"/>
        <w:rPr>
          <w:rFonts w:ascii="Arial" w:hAnsi="Arial" w:cs="Arial"/>
          <w:i w:val="0"/>
          <w:sz w:val="22"/>
          <w:szCs w:val="22"/>
        </w:rPr>
      </w:pPr>
      <w:r w:rsidRPr="00B924C7">
        <w:rPr>
          <w:rFonts w:ascii="Arial" w:hAnsi="Arial" w:cs="Arial"/>
          <w:sz w:val="22"/>
          <w:szCs w:val="22"/>
        </w:rPr>
        <w:t>Kotler, Philip, (1989</w:t>
      </w:r>
      <w:r w:rsidRPr="0074235C">
        <w:rPr>
          <w:rFonts w:ascii="Arial" w:hAnsi="Arial" w:cs="Arial"/>
          <w:i w:val="0"/>
          <w:sz w:val="22"/>
          <w:szCs w:val="22"/>
        </w:rPr>
        <w:t xml:space="preserve">), Mercadotecnia   Prentice Hall.  </w:t>
      </w:r>
    </w:p>
    <w:p w:rsidR="00965C1D" w:rsidRPr="0074235C" w:rsidRDefault="00965C1D" w:rsidP="00627BD3">
      <w:pPr>
        <w:numPr>
          <w:ilvl w:val="0"/>
          <w:numId w:val="159"/>
        </w:numPr>
        <w:jc w:val="both"/>
        <w:rPr>
          <w:rFonts w:ascii="Arial" w:hAnsi="Arial" w:cs="Arial"/>
          <w:i w:val="0"/>
          <w:sz w:val="22"/>
          <w:szCs w:val="22"/>
        </w:rPr>
      </w:pPr>
      <w:r w:rsidRPr="0074235C">
        <w:rPr>
          <w:rFonts w:ascii="Arial" w:hAnsi="Arial" w:cs="Arial"/>
          <w:i w:val="0"/>
          <w:sz w:val="22"/>
          <w:szCs w:val="22"/>
        </w:rPr>
        <w:t>Apuntes del profesor.</w:t>
      </w:r>
    </w:p>
    <w:p w:rsidR="00965C1D" w:rsidRPr="00B924C7" w:rsidRDefault="00965C1D" w:rsidP="00965C1D">
      <w:pPr>
        <w:ind w:right="39"/>
        <w:jc w:val="center"/>
        <w:rPr>
          <w:rFonts w:ascii="Arial" w:hAnsi="Arial" w:cs="Arial"/>
          <w:b/>
          <w:bCs/>
          <w:sz w:val="22"/>
          <w:szCs w:val="22"/>
          <w:lang w:val="es-ES"/>
        </w:rPr>
      </w:pPr>
    </w:p>
    <w:p w:rsidR="00965C1D" w:rsidRPr="0074235C" w:rsidRDefault="00965C1D" w:rsidP="00965C1D">
      <w:pPr>
        <w:jc w:val="both"/>
        <w:rPr>
          <w:rFonts w:ascii="Arial" w:hAnsi="Arial" w:cs="Arial"/>
          <w:bCs/>
          <w:i w:val="0"/>
          <w:sz w:val="22"/>
          <w:szCs w:val="22"/>
          <w:u w:val="single"/>
        </w:rPr>
      </w:pPr>
      <w:r w:rsidRPr="0074235C">
        <w:rPr>
          <w:rFonts w:ascii="Arial" w:hAnsi="Arial" w:cs="Arial"/>
          <w:bCs/>
          <w:i w:val="0"/>
          <w:sz w:val="22"/>
          <w:szCs w:val="22"/>
          <w:u w:val="single"/>
        </w:rPr>
        <w:t>Bibliografía complementaria:</w:t>
      </w:r>
    </w:p>
    <w:p w:rsidR="00965C1D" w:rsidRPr="00B924C7" w:rsidRDefault="00965C1D" w:rsidP="00965C1D">
      <w:pPr>
        <w:jc w:val="both"/>
        <w:rPr>
          <w:rFonts w:ascii="Arial" w:hAnsi="Arial" w:cs="Arial"/>
          <w:bCs/>
          <w:sz w:val="22"/>
          <w:szCs w:val="22"/>
          <w:u w:val="single"/>
        </w:rPr>
      </w:pPr>
    </w:p>
    <w:p w:rsidR="00965C1D" w:rsidRPr="0074235C" w:rsidRDefault="00965C1D" w:rsidP="00627BD3">
      <w:pPr>
        <w:numPr>
          <w:ilvl w:val="0"/>
          <w:numId w:val="160"/>
        </w:numPr>
        <w:autoSpaceDE w:val="0"/>
        <w:autoSpaceDN w:val="0"/>
        <w:adjustRightInd w:val="0"/>
        <w:jc w:val="both"/>
        <w:rPr>
          <w:rFonts w:ascii="Arial" w:hAnsi="Arial" w:cs="Arial"/>
          <w:i w:val="0"/>
          <w:color w:val="000000"/>
          <w:sz w:val="22"/>
          <w:szCs w:val="22"/>
        </w:rPr>
      </w:pPr>
      <w:r w:rsidRPr="00B924C7">
        <w:rPr>
          <w:rStyle w:val="txttitulosrutaseccionlibros"/>
          <w:rFonts w:ascii="Arial" w:hAnsi="Arial" w:cs="Arial"/>
          <w:color w:val="000000"/>
          <w:sz w:val="22"/>
          <w:szCs w:val="22"/>
        </w:rPr>
        <w:t xml:space="preserve">Kotler, P. (2004) </w:t>
      </w:r>
      <w:r w:rsidRPr="0074235C">
        <w:rPr>
          <w:rStyle w:val="txttitulosrutaseccionlibros"/>
          <w:rFonts w:ascii="Arial" w:hAnsi="Arial" w:cs="Arial"/>
          <w:i w:val="0"/>
          <w:color w:val="000000"/>
          <w:sz w:val="22"/>
          <w:szCs w:val="22"/>
        </w:rPr>
        <w:t>Fundamentos de marketing, Prentice Hall, 8va. Edición.</w:t>
      </w:r>
    </w:p>
    <w:p w:rsidR="00965C1D" w:rsidRPr="0074235C" w:rsidRDefault="00965C1D" w:rsidP="00627BD3">
      <w:pPr>
        <w:numPr>
          <w:ilvl w:val="0"/>
          <w:numId w:val="160"/>
        </w:numPr>
        <w:autoSpaceDE w:val="0"/>
        <w:autoSpaceDN w:val="0"/>
        <w:adjustRightInd w:val="0"/>
        <w:jc w:val="both"/>
        <w:rPr>
          <w:rFonts w:ascii="Arial" w:hAnsi="Arial" w:cs="Arial"/>
          <w:i w:val="0"/>
          <w:color w:val="000000"/>
          <w:sz w:val="22"/>
          <w:szCs w:val="22"/>
        </w:rPr>
      </w:pPr>
      <w:r w:rsidRPr="00B924C7">
        <w:rPr>
          <w:rFonts w:ascii="Arial" w:hAnsi="Arial" w:cs="Arial"/>
          <w:color w:val="000000"/>
          <w:sz w:val="22"/>
          <w:szCs w:val="22"/>
        </w:rPr>
        <w:t>Serrano, G. F., Serrano, R. C. (2005</w:t>
      </w:r>
      <w:r w:rsidRPr="0074235C">
        <w:rPr>
          <w:rFonts w:ascii="Arial" w:hAnsi="Arial" w:cs="Arial"/>
          <w:i w:val="0"/>
          <w:color w:val="000000"/>
          <w:sz w:val="22"/>
          <w:szCs w:val="22"/>
        </w:rPr>
        <w:t xml:space="preserve">): Gestión, dirección y estrategia de producto. Esic. Madrid. </w:t>
      </w:r>
    </w:p>
    <w:p w:rsidR="00965C1D" w:rsidRPr="00A22572" w:rsidRDefault="00965C1D" w:rsidP="00965C1D">
      <w:pPr>
        <w:ind w:right="39"/>
        <w:jc w:val="center"/>
        <w:rPr>
          <w:rFonts w:ascii="Arial" w:hAnsi="Arial" w:cs="Arial"/>
          <w:b/>
          <w:bCs/>
          <w:iCs/>
          <w:sz w:val="22"/>
          <w:szCs w:val="22"/>
          <w:lang w:val="es-ES"/>
        </w:rPr>
      </w:pPr>
      <w:r w:rsidRPr="00B924C7">
        <w:rPr>
          <w:rFonts w:ascii="Arial" w:hAnsi="Arial" w:cs="Arial"/>
          <w:b/>
          <w:bCs/>
          <w:sz w:val="22"/>
          <w:szCs w:val="22"/>
          <w:lang w:val="es-ES"/>
        </w:rPr>
        <w:br w:type="page"/>
      </w:r>
      <w:r w:rsidRPr="00A22572">
        <w:rPr>
          <w:rFonts w:ascii="Arial" w:hAnsi="Arial" w:cs="Arial"/>
          <w:b/>
          <w:bCs/>
          <w:iCs/>
          <w:sz w:val="22"/>
          <w:szCs w:val="22"/>
          <w:lang w:val="es-ES"/>
        </w:rPr>
        <w:lastRenderedPageBreak/>
        <w:t>Facultad de Ingeniería</w:t>
      </w:r>
    </w:p>
    <w:p w:rsidR="00965C1D" w:rsidRPr="00A22572" w:rsidRDefault="00965C1D" w:rsidP="00965C1D">
      <w:pPr>
        <w:ind w:right="39"/>
        <w:jc w:val="center"/>
        <w:rPr>
          <w:rFonts w:ascii="Arial" w:hAnsi="Arial" w:cs="Arial"/>
          <w:b/>
          <w:bCs/>
          <w:iCs/>
          <w:sz w:val="22"/>
          <w:szCs w:val="22"/>
          <w:lang w:val="es-ES"/>
        </w:rPr>
      </w:pPr>
      <w:r w:rsidRPr="00A22572">
        <w:rPr>
          <w:rFonts w:ascii="Arial" w:hAnsi="Arial" w:cs="Arial"/>
          <w:b/>
          <w:bCs/>
          <w:iCs/>
          <w:sz w:val="22"/>
          <w:szCs w:val="22"/>
          <w:lang w:val="es-ES"/>
        </w:rPr>
        <w:t>Escuela de Ingeniería Industrial</w:t>
      </w:r>
    </w:p>
    <w:p w:rsidR="00965C1D" w:rsidRPr="00A22572" w:rsidRDefault="00965C1D" w:rsidP="00965C1D">
      <w:pPr>
        <w:rPr>
          <w:rFonts w:ascii="Arial" w:hAnsi="Arial" w:cs="Arial"/>
          <w:b/>
          <w:bCs/>
          <w:iCs/>
          <w:sz w:val="22"/>
          <w:szCs w:val="22"/>
          <w:lang w:val="es-ES"/>
        </w:rPr>
      </w:pPr>
    </w:p>
    <w:p w:rsidR="00965C1D" w:rsidRPr="00A22572" w:rsidRDefault="00965C1D" w:rsidP="00965C1D">
      <w:pPr>
        <w:jc w:val="center"/>
        <w:rPr>
          <w:rFonts w:ascii="Arial" w:hAnsi="Arial" w:cs="Arial"/>
          <w:b/>
          <w:bCs/>
          <w:iCs/>
          <w:sz w:val="22"/>
          <w:szCs w:val="22"/>
          <w:lang w:val="es-ES"/>
        </w:rPr>
      </w:pPr>
      <w:r w:rsidRPr="00A22572">
        <w:rPr>
          <w:rFonts w:ascii="Arial" w:hAnsi="Arial" w:cs="Arial"/>
          <w:b/>
          <w:bCs/>
          <w:iCs/>
          <w:sz w:val="22"/>
          <w:szCs w:val="22"/>
          <w:lang w:val="es-ES"/>
        </w:rPr>
        <w:t>PROGRAMA DE ASIGNATURA</w:t>
      </w:r>
    </w:p>
    <w:p w:rsidR="00965C1D" w:rsidRPr="0074235C" w:rsidRDefault="00965C1D" w:rsidP="00965C1D">
      <w:pPr>
        <w:jc w:val="center"/>
        <w:rPr>
          <w:rFonts w:ascii="Arial" w:hAnsi="Arial" w:cs="Arial"/>
          <w:iCs/>
          <w:sz w:val="22"/>
          <w:szCs w:val="22"/>
          <w:lang w:val="es-ES"/>
        </w:rPr>
      </w:pPr>
      <w:r w:rsidRPr="0074235C">
        <w:rPr>
          <w:rFonts w:ascii="Arial" w:hAnsi="Arial" w:cs="Arial"/>
          <w:iCs/>
          <w:sz w:val="22"/>
          <w:szCs w:val="22"/>
          <w:lang w:val="es-ES"/>
        </w:rPr>
        <w:t>Modelos Estocásticos</w:t>
      </w:r>
    </w:p>
    <w:p w:rsidR="00965C1D" w:rsidRPr="00B924C7" w:rsidRDefault="00965C1D" w:rsidP="00965C1D">
      <w:pPr>
        <w:jc w:val="center"/>
        <w:rPr>
          <w:rFonts w:ascii="Arial" w:hAnsi="Arial" w:cs="Arial"/>
          <w:b/>
          <w:bCs/>
          <w:i w:val="0"/>
          <w:iCs/>
          <w:sz w:val="22"/>
          <w:szCs w:val="22"/>
          <w:lang w:val="es-ES"/>
        </w:rPr>
      </w:pPr>
    </w:p>
    <w:p w:rsidR="00965C1D" w:rsidRPr="00A22572" w:rsidRDefault="00965C1D" w:rsidP="00965C1D">
      <w:pPr>
        <w:tabs>
          <w:tab w:val="left" w:pos="720"/>
        </w:tabs>
        <w:ind w:right="39"/>
        <w:rPr>
          <w:rFonts w:ascii="Arial" w:hAnsi="Arial" w:cs="Arial"/>
          <w:b/>
          <w:bCs/>
          <w:iCs/>
          <w:sz w:val="22"/>
          <w:szCs w:val="22"/>
          <w:lang w:val="es-ES"/>
        </w:rPr>
      </w:pPr>
      <w:r w:rsidRPr="00A22572">
        <w:rPr>
          <w:rFonts w:ascii="Arial" w:hAnsi="Arial" w:cs="Arial"/>
          <w:b/>
          <w:bCs/>
          <w:iCs/>
          <w:sz w:val="22"/>
          <w:szCs w:val="22"/>
          <w:lang w:val="es-ES"/>
        </w:rPr>
        <w:t>I.        Identificación.</w:t>
      </w:r>
    </w:p>
    <w:p w:rsidR="00965C1D" w:rsidRPr="00B924C7" w:rsidRDefault="00965C1D" w:rsidP="00965C1D">
      <w:pPr>
        <w:ind w:right="39"/>
        <w:rPr>
          <w:rFonts w:ascii="Arial" w:hAnsi="Arial" w:cs="Arial"/>
          <w:b/>
          <w:bCs/>
          <w:i w:val="0"/>
          <w:iCs/>
          <w:sz w:val="22"/>
          <w:szCs w:val="22"/>
          <w:lang w:val="es-ES"/>
        </w:rPr>
      </w:pPr>
    </w:p>
    <w:p w:rsidR="00965C1D" w:rsidRPr="0074235C" w:rsidRDefault="00965C1D" w:rsidP="00965C1D">
      <w:pPr>
        <w:ind w:right="39"/>
        <w:rPr>
          <w:rFonts w:ascii="Arial" w:hAnsi="Arial" w:cs="Arial"/>
          <w:i w:val="0"/>
          <w:sz w:val="22"/>
          <w:szCs w:val="22"/>
          <w:lang w:val="es-ES"/>
        </w:rPr>
      </w:pPr>
      <w:r w:rsidRPr="0074235C">
        <w:rPr>
          <w:rFonts w:ascii="Arial" w:hAnsi="Arial" w:cs="Arial"/>
          <w:i w:val="0"/>
          <w:sz w:val="22"/>
          <w:szCs w:val="22"/>
          <w:lang w:val="es-ES"/>
        </w:rPr>
        <w:t>Código</w:t>
      </w:r>
      <w:r w:rsidRPr="0074235C">
        <w:rPr>
          <w:rFonts w:ascii="Arial" w:hAnsi="Arial" w:cs="Arial"/>
          <w:i w:val="0"/>
          <w:sz w:val="22"/>
          <w:szCs w:val="22"/>
          <w:lang w:val="es-ES"/>
        </w:rPr>
        <w:tab/>
      </w:r>
      <w:r w:rsidRPr="0074235C">
        <w:rPr>
          <w:rFonts w:ascii="Arial" w:hAnsi="Arial" w:cs="Arial"/>
          <w:i w:val="0"/>
          <w:sz w:val="22"/>
          <w:szCs w:val="22"/>
          <w:lang w:val="es-ES"/>
        </w:rPr>
        <w:tab/>
      </w:r>
      <w:r w:rsidRPr="0074235C">
        <w:rPr>
          <w:rFonts w:ascii="Arial" w:hAnsi="Arial" w:cs="Arial"/>
          <w:i w:val="0"/>
          <w:sz w:val="22"/>
          <w:szCs w:val="22"/>
          <w:lang w:val="es-ES"/>
        </w:rPr>
        <w:tab/>
      </w:r>
      <w:r w:rsidRPr="0074235C">
        <w:rPr>
          <w:rFonts w:ascii="Arial" w:hAnsi="Arial" w:cs="Arial"/>
          <w:i w:val="0"/>
          <w:sz w:val="22"/>
          <w:szCs w:val="22"/>
          <w:lang w:val="es-ES"/>
        </w:rPr>
        <w:tab/>
      </w:r>
      <w:r w:rsidR="0074235C" w:rsidRPr="0074235C">
        <w:rPr>
          <w:rFonts w:ascii="Arial" w:hAnsi="Arial" w:cs="Arial"/>
          <w:i w:val="0"/>
          <w:sz w:val="22"/>
          <w:szCs w:val="22"/>
          <w:lang w:val="es-ES"/>
        </w:rPr>
        <w:tab/>
      </w:r>
      <w:r w:rsidRPr="0074235C">
        <w:rPr>
          <w:rFonts w:ascii="Arial" w:hAnsi="Arial" w:cs="Arial"/>
          <w:i w:val="0"/>
          <w:sz w:val="22"/>
          <w:szCs w:val="22"/>
          <w:lang w:val="es-ES"/>
        </w:rPr>
        <w:t>: CII-2753</w:t>
      </w:r>
    </w:p>
    <w:p w:rsidR="00965C1D" w:rsidRPr="0074235C" w:rsidRDefault="00965C1D" w:rsidP="00965C1D">
      <w:pPr>
        <w:ind w:right="39"/>
        <w:rPr>
          <w:rFonts w:ascii="Arial" w:hAnsi="Arial" w:cs="Arial"/>
          <w:i w:val="0"/>
          <w:sz w:val="22"/>
          <w:szCs w:val="22"/>
          <w:lang w:val="es-ES"/>
        </w:rPr>
      </w:pPr>
      <w:r w:rsidRPr="0074235C">
        <w:rPr>
          <w:rFonts w:ascii="Arial" w:hAnsi="Arial" w:cs="Arial"/>
          <w:i w:val="0"/>
          <w:sz w:val="22"/>
          <w:szCs w:val="22"/>
          <w:lang w:val="es-ES"/>
        </w:rPr>
        <w:t>Créditos</w:t>
      </w:r>
      <w:r w:rsidRPr="0074235C">
        <w:rPr>
          <w:rFonts w:ascii="Arial" w:hAnsi="Arial" w:cs="Arial"/>
          <w:i w:val="0"/>
          <w:sz w:val="22"/>
          <w:szCs w:val="22"/>
          <w:lang w:val="es-ES"/>
        </w:rPr>
        <w:tab/>
      </w:r>
      <w:r w:rsidRPr="0074235C">
        <w:rPr>
          <w:rFonts w:ascii="Arial" w:hAnsi="Arial" w:cs="Arial"/>
          <w:i w:val="0"/>
          <w:sz w:val="22"/>
          <w:szCs w:val="22"/>
          <w:lang w:val="es-ES"/>
        </w:rPr>
        <w:tab/>
      </w:r>
      <w:r w:rsidRPr="0074235C">
        <w:rPr>
          <w:rFonts w:ascii="Arial" w:hAnsi="Arial" w:cs="Arial"/>
          <w:i w:val="0"/>
          <w:sz w:val="22"/>
          <w:szCs w:val="22"/>
          <w:lang w:val="es-ES"/>
        </w:rPr>
        <w:tab/>
      </w:r>
      <w:r w:rsidR="00DB606C" w:rsidRPr="0074235C">
        <w:rPr>
          <w:rFonts w:ascii="Arial" w:hAnsi="Arial" w:cs="Arial"/>
          <w:i w:val="0"/>
          <w:sz w:val="22"/>
          <w:szCs w:val="22"/>
          <w:lang w:val="es-ES"/>
        </w:rPr>
        <w:tab/>
      </w:r>
      <w:r w:rsidRPr="0074235C">
        <w:rPr>
          <w:rFonts w:ascii="Arial" w:hAnsi="Arial" w:cs="Arial"/>
          <w:i w:val="0"/>
          <w:sz w:val="22"/>
          <w:szCs w:val="22"/>
          <w:lang w:val="es-ES"/>
        </w:rPr>
        <w:t>: 6</w:t>
      </w:r>
    </w:p>
    <w:p w:rsidR="00965C1D" w:rsidRPr="0074235C" w:rsidRDefault="00965C1D" w:rsidP="00965C1D">
      <w:pPr>
        <w:ind w:right="39"/>
        <w:rPr>
          <w:rFonts w:ascii="Arial" w:hAnsi="Arial" w:cs="Arial"/>
          <w:i w:val="0"/>
          <w:sz w:val="22"/>
          <w:szCs w:val="22"/>
          <w:lang w:val="es-ES"/>
        </w:rPr>
      </w:pPr>
      <w:r w:rsidRPr="0074235C">
        <w:rPr>
          <w:rFonts w:ascii="Arial" w:hAnsi="Arial" w:cs="Arial"/>
          <w:i w:val="0"/>
          <w:sz w:val="22"/>
          <w:szCs w:val="22"/>
          <w:lang w:val="es-ES"/>
        </w:rPr>
        <w:t>Duración</w:t>
      </w:r>
      <w:r w:rsidRPr="0074235C">
        <w:rPr>
          <w:rFonts w:ascii="Arial" w:hAnsi="Arial" w:cs="Arial"/>
          <w:i w:val="0"/>
          <w:sz w:val="22"/>
          <w:szCs w:val="22"/>
          <w:lang w:val="es-ES"/>
        </w:rPr>
        <w:tab/>
      </w:r>
      <w:r w:rsidRPr="0074235C">
        <w:rPr>
          <w:rFonts w:ascii="Arial" w:hAnsi="Arial" w:cs="Arial"/>
          <w:i w:val="0"/>
          <w:sz w:val="22"/>
          <w:szCs w:val="22"/>
          <w:lang w:val="es-ES"/>
        </w:rPr>
        <w:tab/>
      </w:r>
      <w:r w:rsidRPr="0074235C">
        <w:rPr>
          <w:rFonts w:ascii="Arial" w:hAnsi="Arial" w:cs="Arial"/>
          <w:i w:val="0"/>
          <w:sz w:val="22"/>
          <w:szCs w:val="22"/>
          <w:lang w:val="es-ES"/>
        </w:rPr>
        <w:tab/>
      </w:r>
      <w:r w:rsidR="00DB606C" w:rsidRPr="0074235C">
        <w:rPr>
          <w:rFonts w:ascii="Arial" w:hAnsi="Arial" w:cs="Arial"/>
          <w:i w:val="0"/>
          <w:sz w:val="22"/>
          <w:szCs w:val="22"/>
          <w:lang w:val="es-ES"/>
        </w:rPr>
        <w:tab/>
      </w:r>
      <w:r w:rsidRPr="0074235C">
        <w:rPr>
          <w:rFonts w:ascii="Arial" w:hAnsi="Arial" w:cs="Arial"/>
          <w:i w:val="0"/>
          <w:sz w:val="22"/>
          <w:szCs w:val="22"/>
          <w:lang w:val="es-ES"/>
        </w:rPr>
        <w:t>: Semestral</w:t>
      </w:r>
    </w:p>
    <w:p w:rsidR="00965C1D" w:rsidRPr="0074235C" w:rsidRDefault="00965C1D" w:rsidP="00965C1D">
      <w:pPr>
        <w:ind w:right="39"/>
        <w:rPr>
          <w:rFonts w:ascii="Arial" w:hAnsi="Arial" w:cs="Arial"/>
          <w:i w:val="0"/>
          <w:sz w:val="22"/>
          <w:szCs w:val="22"/>
          <w:lang w:val="es-ES"/>
        </w:rPr>
      </w:pPr>
      <w:r w:rsidRPr="0074235C">
        <w:rPr>
          <w:rFonts w:ascii="Arial" w:hAnsi="Arial" w:cs="Arial"/>
          <w:i w:val="0"/>
          <w:sz w:val="22"/>
          <w:szCs w:val="22"/>
          <w:lang w:val="es-ES"/>
        </w:rPr>
        <w:t>Ubicación en plan de estudio</w:t>
      </w:r>
      <w:r w:rsidR="00DB606C" w:rsidRPr="0074235C">
        <w:rPr>
          <w:rFonts w:ascii="Arial" w:hAnsi="Arial" w:cs="Arial"/>
          <w:i w:val="0"/>
          <w:sz w:val="22"/>
          <w:szCs w:val="22"/>
          <w:lang w:val="es-ES"/>
        </w:rPr>
        <w:tab/>
      </w:r>
      <w:r w:rsidRPr="0074235C">
        <w:rPr>
          <w:rFonts w:ascii="Arial" w:hAnsi="Arial" w:cs="Arial"/>
          <w:i w:val="0"/>
          <w:sz w:val="22"/>
          <w:szCs w:val="22"/>
          <w:lang w:val="es-ES"/>
        </w:rPr>
        <w:t xml:space="preserve">: Semestre 7  </w:t>
      </w:r>
    </w:p>
    <w:p w:rsidR="00965C1D" w:rsidRPr="0074235C" w:rsidRDefault="00965C1D" w:rsidP="00965C1D">
      <w:pPr>
        <w:ind w:right="39"/>
        <w:rPr>
          <w:rFonts w:ascii="Arial" w:hAnsi="Arial" w:cs="Arial"/>
          <w:i w:val="0"/>
          <w:sz w:val="22"/>
          <w:szCs w:val="22"/>
          <w:lang w:val="es-ES"/>
        </w:rPr>
      </w:pPr>
      <w:r w:rsidRPr="0074235C">
        <w:rPr>
          <w:rFonts w:ascii="Arial" w:hAnsi="Arial" w:cs="Arial"/>
          <w:i w:val="0"/>
          <w:sz w:val="22"/>
          <w:szCs w:val="22"/>
          <w:lang w:val="es-ES"/>
        </w:rPr>
        <w:t>Requisitos</w:t>
      </w:r>
      <w:r w:rsidRPr="0074235C">
        <w:rPr>
          <w:rFonts w:ascii="Arial" w:hAnsi="Arial" w:cs="Arial"/>
          <w:i w:val="0"/>
          <w:sz w:val="22"/>
          <w:szCs w:val="22"/>
          <w:lang w:val="es-ES"/>
        </w:rPr>
        <w:tab/>
      </w:r>
      <w:r w:rsidRPr="0074235C">
        <w:rPr>
          <w:rFonts w:ascii="Arial" w:hAnsi="Arial" w:cs="Arial"/>
          <w:i w:val="0"/>
          <w:sz w:val="22"/>
          <w:szCs w:val="22"/>
          <w:lang w:val="es-ES"/>
        </w:rPr>
        <w:tab/>
      </w:r>
      <w:r w:rsidRPr="0074235C">
        <w:rPr>
          <w:rFonts w:ascii="Arial" w:hAnsi="Arial" w:cs="Arial"/>
          <w:i w:val="0"/>
          <w:sz w:val="22"/>
          <w:szCs w:val="22"/>
          <w:lang w:val="es-ES"/>
        </w:rPr>
        <w:tab/>
      </w:r>
      <w:r w:rsidR="00DB606C" w:rsidRPr="0074235C">
        <w:rPr>
          <w:rFonts w:ascii="Arial" w:hAnsi="Arial" w:cs="Arial"/>
          <w:i w:val="0"/>
          <w:sz w:val="22"/>
          <w:szCs w:val="22"/>
          <w:lang w:val="es-ES"/>
        </w:rPr>
        <w:tab/>
      </w:r>
      <w:r w:rsidRPr="0074235C">
        <w:rPr>
          <w:rFonts w:ascii="Arial" w:hAnsi="Arial" w:cs="Arial"/>
          <w:i w:val="0"/>
          <w:sz w:val="22"/>
          <w:szCs w:val="22"/>
          <w:lang w:val="es-ES"/>
        </w:rPr>
        <w:t xml:space="preserve">: Probabilidad y Estadística (CBE-2000); </w:t>
      </w:r>
    </w:p>
    <w:p w:rsidR="00965C1D" w:rsidRPr="0074235C" w:rsidRDefault="00965C1D" w:rsidP="00965C1D">
      <w:pPr>
        <w:ind w:right="39"/>
        <w:rPr>
          <w:rFonts w:ascii="Arial" w:hAnsi="Arial" w:cs="Arial"/>
          <w:i w:val="0"/>
          <w:sz w:val="22"/>
          <w:szCs w:val="22"/>
          <w:lang w:val="es-ES"/>
        </w:rPr>
      </w:pPr>
      <w:r w:rsidRPr="0074235C">
        <w:rPr>
          <w:rFonts w:ascii="Arial" w:hAnsi="Arial" w:cs="Arial"/>
          <w:i w:val="0"/>
          <w:sz w:val="22"/>
          <w:szCs w:val="22"/>
          <w:lang w:val="es-ES"/>
        </w:rPr>
        <w:t xml:space="preserve">  </w:t>
      </w:r>
      <w:r w:rsidRPr="0074235C">
        <w:rPr>
          <w:rFonts w:ascii="Arial" w:hAnsi="Arial" w:cs="Arial"/>
          <w:i w:val="0"/>
          <w:sz w:val="22"/>
          <w:szCs w:val="22"/>
          <w:lang w:val="es-ES"/>
        </w:rPr>
        <w:tab/>
      </w:r>
      <w:r w:rsidRPr="0074235C">
        <w:rPr>
          <w:rFonts w:ascii="Arial" w:hAnsi="Arial" w:cs="Arial"/>
          <w:i w:val="0"/>
          <w:sz w:val="22"/>
          <w:szCs w:val="22"/>
          <w:lang w:val="es-ES"/>
        </w:rPr>
        <w:tab/>
      </w:r>
      <w:r w:rsidRPr="0074235C">
        <w:rPr>
          <w:rFonts w:ascii="Arial" w:hAnsi="Arial" w:cs="Arial"/>
          <w:i w:val="0"/>
          <w:sz w:val="22"/>
          <w:szCs w:val="22"/>
          <w:lang w:val="es-ES"/>
        </w:rPr>
        <w:tab/>
      </w:r>
      <w:r w:rsidRPr="0074235C">
        <w:rPr>
          <w:rFonts w:ascii="Arial" w:hAnsi="Arial" w:cs="Arial"/>
          <w:i w:val="0"/>
          <w:sz w:val="22"/>
          <w:szCs w:val="22"/>
          <w:lang w:val="es-ES"/>
        </w:rPr>
        <w:tab/>
      </w:r>
      <w:r w:rsidR="00DB606C" w:rsidRPr="0074235C">
        <w:rPr>
          <w:rFonts w:ascii="Arial" w:hAnsi="Arial" w:cs="Arial"/>
          <w:i w:val="0"/>
          <w:sz w:val="22"/>
          <w:szCs w:val="22"/>
          <w:lang w:val="es-ES"/>
        </w:rPr>
        <w:tab/>
      </w:r>
      <w:r w:rsidRPr="0074235C">
        <w:rPr>
          <w:rFonts w:ascii="Arial" w:hAnsi="Arial" w:cs="Arial"/>
          <w:i w:val="0"/>
          <w:sz w:val="22"/>
          <w:szCs w:val="22"/>
          <w:lang w:val="es-ES"/>
        </w:rPr>
        <w:t>Optimización (CII-2750)</w:t>
      </w:r>
    </w:p>
    <w:p w:rsidR="00965C1D" w:rsidRPr="0074235C" w:rsidRDefault="00965C1D" w:rsidP="00965C1D">
      <w:pPr>
        <w:ind w:right="39"/>
        <w:rPr>
          <w:rFonts w:ascii="Arial" w:hAnsi="Arial" w:cs="Arial"/>
          <w:i w:val="0"/>
          <w:sz w:val="22"/>
          <w:szCs w:val="22"/>
          <w:lang w:val="es-ES"/>
        </w:rPr>
      </w:pPr>
      <w:r w:rsidRPr="0074235C">
        <w:rPr>
          <w:rFonts w:ascii="Arial" w:hAnsi="Arial" w:cs="Arial"/>
          <w:i w:val="0"/>
          <w:sz w:val="22"/>
          <w:szCs w:val="22"/>
          <w:lang w:val="es-ES"/>
        </w:rPr>
        <w:t>Sesiones semanales</w:t>
      </w:r>
      <w:r w:rsidRPr="0074235C">
        <w:rPr>
          <w:rFonts w:ascii="Arial" w:hAnsi="Arial" w:cs="Arial"/>
          <w:i w:val="0"/>
          <w:sz w:val="22"/>
          <w:szCs w:val="22"/>
          <w:lang w:val="es-ES"/>
        </w:rPr>
        <w:tab/>
      </w:r>
      <w:r w:rsidRPr="0074235C">
        <w:rPr>
          <w:rFonts w:ascii="Arial" w:hAnsi="Arial" w:cs="Arial"/>
          <w:i w:val="0"/>
          <w:sz w:val="22"/>
          <w:szCs w:val="22"/>
          <w:lang w:val="es-ES"/>
        </w:rPr>
        <w:tab/>
      </w:r>
      <w:r w:rsidR="0074235C" w:rsidRPr="0074235C">
        <w:rPr>
          <w:rFonts w:ascii="Arial" w:hAnsi="Arial" w:cs="Arial"/>
          <w:i w:val="0"/>
          <w:sz w:val="22"/>
          <w:szCs w:val="22"/>
          <w:lang w:val="es-ES"/>
        </w:rPr>
        <w:tab/>
      </w:r>
      <w:r w:rsidRPr="0074235C">
        <w:rPr>
          <w:rFonts w:ascii="Arial" w:hAnsi="Arial" w:cs="Arial"/>
          <w:i w:val="0"/>
          <w:sz w:val="22"/>
          <w:szCs w:val="22"/>
          <w:lang w:val="es-ES"/>
        </w:rPr>
        <w:t>: 2 cátedras</w:t>
      </w:r>
      <w:r w:rsidRPr="0074235C">
        <w:rPr>
          <w:rFonts w:ascii="Arial" w:hAnsi="Arial" w:cs="Arial"/>
          <w:i w:val="0"/>
          <w:sz w:val="22"/>
          <w:szCs w:val="22"/>
        </w:rPr>
        <w:t>; 1 ayudantía</w:t>
      </w:r>
    </w:p>
    <w:p w:rsidR="00965C1D" w:rsidRPr="00B924C7" w:rsidRDefault="00965C1D" w:rsidP="00965C1D">
      <w:pPr>
        <w:ind w:right="39"/>
        <w:rPr>
          <w:rFonts w:ascii="Arial" w:hAnsi="Arial" w:cs="Arial"/>
          <w:sz w:val="22"/>
          <w:szCs w:val="22"/>
          <w:lang w:val="es-ES"/>
        </w:rPr>
      </w:pPr>
    </w:p>
    <w:p w:rsidR="00965C1D" w:rsidRPr="00B924C7" w:rsidRDefault="00965C1D" w:rsidP="00965C1D">
      <w:pPr>
        <w:ind w:right="39"/>
        <w:rPr>
          <w:rFonts w:ascii="Arial" w:hAnsi="Arial" w:cs="Arial"/>
          <w:sz w:val="22"/>
          <w:szCs w:val="22"/>
          <w:lang w:val="es-ES"/>
        </w:rPr>
      </w:pPr>
    </w:p>
    <w:p w:rsidR="00965C1D" w:rsidRPr="00A22572" w:rsidRDefault="00965C1D" w:rsidP="00965C1D">
      <w:pPr>
        <w:tabs>
          <w:tab w:val="left" w:pos="720"/>
        </w:tabs>
        <w:ind w:right="39"/>
        <w:rPr>
          <w:rFonts w:ascii="Arial" w:hAnsi="Arial" w:cs="Arial"/>
          <w:b/>
          <w:bCs/>
          <w:iCs/>
          <w:sz w:val="22"/>
          <w:szCs w:val="22"/>
          <w:lang w:val="es-ES"/>
        </w:rPr>
      </w:pPr>
      <w:r w:rsidRPr="00A22572">
        <w:rPr>
          <w:rFonts w:ascii="Arial" w:hAnsi="Arial" w:cs="Arial"/>
          <w:b/>
          <w:bCs/>
          <w:iCs/>
          <w:sz w:val="22"/>
          <w:szCs w:val="22"/>
          <w:lang w:val="es-ES"/>
        </w:rPr>
        <w:t>II.       Objetivos Generales y Específicos</w:t>
      </w:r>
    </w:p>
    <w:p w:rsidR="00965C1D" w:rsidRPr="00B924C7" w:rsidRDefault="00965C1D" w:rsidP="00965C1D">
      <w:pPr>
        <w:ind w:right="39"/>
        <w:rPr>
          <w:rFonts w:ascii="Arial" w:hAnsi="Arial" w:cs="Arial"/>
          <w:b/>
          <w:bCs/>
          <w:i w:val="0"/>
          <w:iCs/>
          <w:sz w:val="22"/>
          <w:szCs w:val="22"/>
          <w:lang w:val="es-ES"/>
        </w:rPr>
      </w:pPr>
    </w:p>
    <w:p w:rsidR="00965C1D" w:rsidRPr="0074235C" w:rsidRDefault="00965C1D" w:rsidP="00965C1D">
      <w:pPr>
        <w:tabs>
          <w:tab w:val="left" w:pos="0"/>
        </w:tabs>
        <w:ind w:right="39"/>
        <w:jc w:val="both"/>
        <w:rPr>
          <w:rFonts w:ascii="Arial" w:hAnsi="Arial" w:cs="Arial"/>
          <w:i w:val="0"/>
          <w:sz w:val="22"/>
          <w:szCs w:val="22"/>
          <w:lang w:val="es-ES"/>
        </w:rPr>
      </w:pPr>
      <w:r w:rsidRPr="0074235C">
        <w:rPr>
          <w:rFonts w:ascii="Arial" w:hAnsi="Arial" w:cs="Arial"/>
          <w:i w:val="0"/>
          <w:sz w:val="22"/>
          <w:szCs w:val="22"/>
          <w:lang w:val="es-ES"/>
        </w:rPr>
        <w:t>Estudiar el modelamiento y análisis de  procesos estocásticos en ingeniería, de manera de disponer de una herramienta que permita tomar decisiones en situaciones bajo incertidumbre.</w:t>
      </w:r>
    </w:p>
    <w:p w:rsidR="00965C1D" w:rsidRPr="0074235C" w:rsidRDefault="00965C1D" w:rsidP="00965C1D">
      <w:pPr>
        <w:tabs>
          <w:tab w:val="left" w:pos="0"/>
        </w:tabs>
        <w:ind w:right="39"/>
        <w:jc w:val="both"/>
        <w:rPr>
          <w:rFonts w:ascii="Arial" w:hAnsi="Arial" w:cs="Arial"/>
          <w:i w:val="0"/>
          <w:sz w:val="22"/>
          <w:szCs w:val="22"/>
          <w:lang w:val="es-ES"/>
        </w:rPr>
      </w:pPr>
    </w:p>
    <w:p w:rsidR="00965C1D" w:rsidRPr="0074235C" w:rsidRDefault="00965C1D" w:rsidP="00965C1D">
      <w:pPr>
        <w:tabs>
          <w:tab w:val="left" w:pos="0"/>
        </w:tabs>
        <w:ind w:right="39"/>
        <w:jc w:val="both"/>
        <w:rPr>
          <w:rFonts w:ascii="Arial" w:hAnsi="Arial" w:cs="Arial"/>
          <w:i w:val="0"/>
          <w:sz w:val="22"/>
          <w:szCs w:val="22"/>
          <w:lang w:val="es-ES"/>
        </w:rPr>
      </w:pPr>
      <w:r w:rsidRPr="0074235C">
        <w:rPr>
          <w:rFonts w:ascii="Arial" w:hAnsi="Arial" w:cs="Arial"/>
          <w:i w:val="0"/>
          <w:sz w:val="22"/>
          <w:szCs w:val="22"/>
          <w:lang w:val="es-ES"/>
        </w:rPr>
        <w:t>Además al final del curso, el alumno será capaz de:</w:t>
      </w:r>
    </w:p>
    <w:p w:rsidR="00965C1D" w:rsidRPr="0074235C" w:rsidRDefault="00965C1D" w:rsidP="00965C1D">
      <w:pPr>
        <w:tabs>
          <w:tab w:val="left" w:pos="0"/>
        </w:tabs>
        <w:ind w:right="39"/>
        <w:jc w:val="both"/>
        <w:rPr>
          <w:rFonts w:ascii="Arial" w:hAnsi="Arial" w:cs="Arial"/>
          <w:i w:val="0"/>
          <w:sz w:val="22"/>
          <w:szCs w:val="22"/>
          <w:lang w:val="es-ES"/>
        </w:rPr>
      </w:pPr>
    </w:p>
    <w:p w:rsidR="00965C1D" w:rsidRPr="0074235C" w:rsidRDefault="00965C1D" w:rsidP="00627BD3">
      <w:pPr>
        <w:numPr>
          <w:ilvl w:val="0"/>
          <w:numId w:val="161"/>
        </w:numPr>
        <w:tabs>
          <w:tab w:val="left" w:pos="0"/>
        </w:tabs>
        <w:ind w:right="39"/>
        <w:jc w:val="both"/>
        <w:rPr>
          <w:rFonts w:ascii="Arial" w:hAnsi="Arial" w:cs="Arial"/>
          <w:i w:val="0"/>
          <w:sz w:val="22"/>
          <w:szCs w:val="22"/>
          <w:lang w:val="es-ES"/>
        </w:rPr>
      </w:pPr>
      <w:r w:rsidRPr="0074235C">
        <w:rPr>
          <w:rFonts w:ascii="Arial" w:hAnsi="Arial" w:cs="Arial"/>
          <w:i w:val="0"/>
          <w:sz w:val="22"/>
          <w:szCs w:val="22"/>
          <w:lang w:val="es-ES"/>
        </w:rPr>
        <w:t>Comprender el funcionamiento de sistemas en situaciones de incertidumbre.</w:t>
      </w:r>
    </w:p>
    <w:p w:rsidR="00965C1D" w:rsidRPr="0074235C" w:rsidRDefault="00965C1D" w:rsidP="00627BD3">
      <w:pPr>
        <w:numPr>
          <w:ilvl w:val="0"/>
          <w:numId w:val="161"/>
        </w:numPr>
        <w:tabs>
          <w:tab w:val="left" w:pos="0"/>
        </w:tabs>
        <w:ind w:right="39"/>
        <w:jc w:val="both"/>
        <w:rPr>
          <w:rFonts w:ascii="Arial" w:hAnsi="Arial" w:cs="Arial"/>
          <w:i w:val="0"/>
          <w:sz w:val="22"/>
          <w:szCs w:val="22"/>
          <w:lang w:val="es-ES"/>
        </w:rPr>
      </w:pPr>
      <w:r w:rsidRPr="0074235C">
        <w:rPr>
          <w:rFonts w:ascii="Arial" w:hAnsi="Arial" w:cs="Arial"/>
          <w:i w:val="0"/>
          <w:sz w:val="22"/>
          <w:szCs w:val="22"/>
          <w:lang w:val="es-ES"/>
        </w:rPr>
        <w:t>Formular y resolver problemáticas de sistemas que funcionan bajo incertidumbre.</w:t>
      </w:r>
    </w:p>
    <w:p w:rsidR="00965C1D" w:rsidRPr="00B924C7" w:rsidRDefault="00965C1D" w:rsidP="00965C1D">
      <w:pPr>
        <w:tabs>
          <w:tab w:val="left" w:pos="0"/>
        </w:tabs>
        <w:ind w:right="39"/>
        <w:rPr>
          <w:rFonts w:ascii="Arial" w:hAnsi="Arial" w:cs="Arial"/>
          <w:sz w:val="22"/>
          <w:szCs w:val="22"/>
          <w:lang w:val="es-ES"/>
        </w:rPr>
      </w:pPr>
    </w:p>
    <w:p w:rsidR="00965C1D" w:rsidRPr="00B924C7" w:rsidRDefault="00965C1D" w:rsidP="00965C1D">
      <w:pPr>
        <w:ind w:right="39"/>
        <w:rPr>
          <w:rFonts w:ascii="Arial" w:hAnsi="Arial" w:cs="Arial"/>
          <w:sz w:val="22"/>
          <w:szCs w:val="22"/>
          <w:lang w:val="es-ES"/>
        </w:rPr>
      </w:pPr>
      <w:r w:rsidRPr="00B924C7">
        <w:rPr>
          <w:rFonts w:ascii="Arial" w:hAnsi="Arial" w:cs="Arial"/>
          <w:sz w:val="22"/>
          <w:szCs w:val="22"/>
          <w:lang w:val="es-ES"/>
        </w:rPr>
        <w:t xml:space="preserve">  </w:t>
      </w:r>
    </w:p>
    <w:p w:rsidR="00965C1D" w:rsidRPr="00A22572" w:rsidRDefault="00965C1D" w:rsidP="00965C1D">
      <w:pPr>
        <w:tabs>
          <w:tab w:val="left" w:pos="720"/>
        </w:tabs>
        <w:ind w:right="39"/>
        <w:rPr>
          <w:rFonts w:ascii="Arial" w:hAnsi="Arial" w:cs="Arial"/>
          <w:b/>
          <w:bCs/>
          <w:iCs/>
          <w:sz w:val="22"/>
          <w:szCs w:val="22"/>
          <w:lang w:val="es-ES"/>
        </w:rPr>
      </w:pPr>
      <w:r w:rsidRPr="00A22572">
        <w:rPr>
          <w:rFonts w:ascii="Arial" w:hAnsi="Arial" w:cs="Arial"/>
          <w:b/>
          <w:bCs/>
          <w:iCs/>
          <w:sz w:val="22"/>
          <w:szCs w:val="22"/>
          <w:lang w:val="es-ES"/>
        </w:rPr>
        <w:t>III.     Descripción de Contenidos.</w:t>
      </w:r>
    </w:p>
    <w:p w:rsidR="00965C1D" w:rsidRPr="0074235C" w:rsidRDefault="00965C1D" w:rsidP="00965C1D">
      <w:pPr>
        <w:tabs>
          <w:tab w:val="left" w:pos="720"/>
        </w:tabs>
        <w:ind w:right="39"/>
        <w:rPr>
          <w:rFonts w:ascii="Arial" w:hAnsi="Arial" w:cs="Arial"/>
          <w:b/>
          <w:bCs/>
          <w:iCs/>
          <w:sz w:val="22"/>
          <w:szCs w:val="22"/>
          <w:lang w:val="es-ES"/>
        </w:rPr>
      </w:pPr>
    </w:p>
    <w:p w:rsidR="00965C1D" w:rsidRPr="0074235C" w:rsidRDefault="00965C1D" w:rsidP="00627BD3">
      <w:pPr>
        <w:numPr>
          <w:ilvl w:val="0"/>
          <w:numId w:val="162"/>
        </w:numPr>
        <w:ind w:right="39"/>
        <w:rPr>
          <w:rFonts w:ascii="Arial" w:hAnsi="Arial" w:cs="Arial"/>
          <w:bCs/>
          <w:i w:val="0"/>
          <w:iCs/>
          <w:sz w:val="22"/>
          <w:szCs w:val="22"/>
          <w:lang w:val="es-ES"/>
        </w:rPr>
      </w:pPr>
      <w:r w:rsidRPr="0074235C">
        <w:rPr>
          <w:rFonts w:ascii="Arial" w:hAnsi="Arial" w:cs="Arial"/>
          <w:bCs/>
          <w:i w:val="0"/>
          <w:sz w:val="22"/>
          <w:szCs w:val="22"/>
          <w:lang w:val="es-ES"/>
        </w:rPr>
        <w:t xml:space="preserve">Repaso de Estadística y Probabilidades: </w:t>
      </w:r>
      <w:r w:rsidRPr="0074235C">
        <w:rPr>
          <w:rFonts w:ascii="Arial" w:hAnsi="Arial" w:cs="Arial"/>
          <w:i w:val="0"/>
          <w:sz w:val="22"/>
          <w:szCs w:val="22"/>
          <w:lang w:val="es-ES"/>
        </w:rPr>
        <w:t>Espacio muestral y eventos, Axiomas de probabilidad, Variables aleatorias y sus propiedades, Estimación de media, varianza y correlación de variables, Ley de los grandes números, Algunas variables aleatorias discretas, Algunas variables aleatorias continuas, Intervalos de confianza y test de hipótesis.</w:t>
      </w:r>
    </w:p>
    <w:p w:rsidR="0074235C" w:rsidRPr="0074235C" w:rsidRDefault="0074235C" w:rsidP="00627BD3">
      <w:pPr>
        <w:keepNext/>
        <w:numPr>
          <w:ilvl w:val="0"/>
          <w:numId w:val="162"/>
        </w:numPr>
        <w:tabs>
          <w:tab w:val="left" w:pos="1134"/>
        </w:tabs>
        <w:jc w:val="both"/>
        <w:rPr>
          <w:rFonts w:ascii="Arial" w:hAnsi="Arial" w:cs="Arial"/>
          <w:i w:val="0"/>
          <w:sz w:val="22"/>
          <w:szCs w:val="22"/>
          <w:lang w:val="es-ES"/>
        </w:rPr>
      </w:pPr>
      <w:r w:rsidRPr="0074235C">
        <w:rPr>
          <w:rFonts w:ascii="Arial" w:hAnsi="Arial" w:cs="Arial"/>
          <w:bCs/>
          <w:i w:val="0"/>
          <w:sz w:val="22"/>
          <w:szCs w:val="22"/>
          <w:lang w:val="es-ES"/>
        </w:rPr>
        <w:t xml:space="preserve">El Proceso de Poisson: </w:t>
      </w:r>
      <w:r w:rsidRPr="0074235C">
        <w:rPr>
          <w:rFonts w:ascii="Arial" w:hAnsi="Arial" w:cs="Arial"/>
          <w:i w:val="0"/>
          <w:sz w:val="22"/>
          <w:szCs w:val="22"/>
          <w:lang w:val="es-ES"/>
        </w:rPr>
        <w:t>Definición de proceso estocástico. Ejemplos, Procesos de conteo. Propiedades, Propiedades del proceso de Poisson, Distribución del proceso, Distribución de tiempo entre eventos, Suma y descomposición de procesos de Poisson, Distribución condicional de tiempo entre eventos.</w:t>
      </w:r>
    </w:p>
    <w:p w:rsidR="0074235C" w:rsidRPr="0074235C" w:rsidRDefault="0074235C" w:rsidP="00627BD3">
      <w:pPr>
        <w:keepNext/>
        <w:numPr>
          <w:ilvl w:val="0"/>
          <w:numId w:val="162"/>
        </w:numPr>
        <w:tabs>
          <w:tab w:val="left" w:pos="1134"/>
        </w:tabs>
        <w:jc w:val="both"/>
        <w:rPr>
          <w:rFonts w:ascii="Arial" w:hAnsi="Arial" w:cs="Arial"/>
          <w:i w:val="0"/>
          <w:sz w:val="22"/>
          <w:szCs w:val="22"/>
          <w:lang w:val="es-ES"/>
        </w:rPr>
      </w:pPr>
      <w:r w:rsidRPr="0074235C">
        <w:rPr>
          <w:rFonts w:ascii="Arial" w:hAnsi="Arial" w:cs="Arial"/>
          <w:bCs/>
          <w:i w:val="0"/>
          <w:sz w:val="22"/>
          <w:szCs w:val="22"/>
          <w:lang w:val="es-ES"/>
        </w:rPr>
        <w:t xml:space="preserve">Cadenas de Markov en Tiempo Discreto: </w:t>
      </w:r>
      <w:r w:rsidRPr="0074235C">
        <w:rPr>
          <w:rFonts w:ascii="Arial" w:hAnsi="Arial" w:cs="Arial"/>
          <w:i w:val="0"/>
          <w:sz w:val="22"/>
          <w:szCs w:val="22"/>
          <w:lang w:val="es-ES"/>
        </w:rPr>
        <w:t>Definiciones básicas y propiedades del proceso. Matriz de probabilidades de transición, Ecuaciones de Chapman-Kolmogorov, Clasificación de estados, Tiempos de primer paso, Distribución del proceso en el largo plazo.</w:t>
      </w:r>
    </w:p>
    <w:p w:rsidR="0074235C" w:rsidRDefault="0074235C" w:rsidP="00627BD3">
      <w:pPr>
        <w:keepNext/>
        <w:numPr>
          <w:ilvl w:val="0"/>
          <w:numId w:val="162"/>
        </w:numPr>
        <w:tabs>
          <w:tab w:val="left" w:pos="1134"/>
        </w:tabs>
        <w:jc w:val="both"/>
        <w:rPr>
          <w:rFonts w:ascii="Arial" w:hAnsi="Arial" w:cs="Arial"/>
          <w:i w:val="0"/>
          <w:sz w:val="22"/>
          <w:szCs w:val="22"/>
          <w:lang w:val="es-ES"/>
        </w:rPr>
      </w:pPr>
      <w:r w:rsidRPr="0074235C">
        <w:rPr>
          <w:rFonts w:ascii="Arial" w:hAnsi="Arial" w:cs="Arial"/>
          <w:bCs/>
          <w:i w:val="0"/>
          <w:sz w:val="22"/>
          <w:szCs w:val="22"/>
          <w:lang w:val="es-ES"/>
        </w:rPr>
        <w:t xml:space="preserve">Cadenas de Markov en Tiempo Continuo: </w:t>
      </w:r>
      <w:r w:rsidRPr="0074235C">
        <w:rPr>
          <w:rFonts w:ascii="Arial" w:hAnsi="Arial" w:cs="Arial"/>
          <w:i w:val="0"/>
          <w:sz w:val="22"/>
          <w:szCs w:val="22"/>
          <w:lang w:val="es-ES"/>
        </w:rPr>
        <w:t>Definición de proceso, Ecuaciones de Chapman-Kolmogorov en el caso continuo, Análisis del proceso en el largo plazo. Ecuaciones de equilibrio, Procesos de nacimiento y muerte.</w:t>
      </w:r>
    </w:p>
    <w:p w:rsidR="0074235C" w:rsidRPr="0074235C" w:rsidRDefault="0074235C" w:rsidP="00627BD3">
      <w:pPr>
        <w:keepNext/>
        <w:numPr>
          <w:ilvl w:val="0"/>
          <w:numId w:val="162"/>
        </w:numPr>
        <w:tabs>
          <w:tab w:val="left" w:pos="1134"/>
        </w:tabs>
        <w:jc w:val="both"/>
        <w:rPr>
          <w:rFonts w:ascii="Arial" w:hAnsi="Arial" w:cs="Arial"/>
          <w:i w:val="0"/>
          <w:sz w:val="22"/>
          <w:szCs w:val="22"/>
          <w:lang w:val="es-ES"/>
        </w:rPr>
      </w:pPr>
      <w:r w:rsidRPr="0074235C">
        <w:rPr>
          <w:rFonts w:ascii="Arial" w:hAnsi="Arial" w:cs="Arial"/>
          <w:bCs/>
          <w:i w:val="0"/>
          <w:sz w:val="22"/>
          <w:szCs w:val="22"/>
          <w:lang w:val="es-ES"/>
        </w:rPr>
        <w:t xml:space="preserve">Teoría de Sistemas de Espera y Aplicaciones: </w:t>
      </w:r>
      <w:r w:rsidRPr="0074235C">
        <w:rPr>
          <w:rFonts w:ascii="Arial" w:hAnsi="Arial" w:cs="Arial"/>
          <w:i w:val="0"/>
          <w:sz w:val="22"/>
          <w:szCs w:val="22"/>
          <w:lang w:val="es-ES"/>
        </w:rPr>
        <w:t>Estructura básica de un modelo de espera, Variables de desempeño en un sistema de espera, Ecuación de Little, Modelos exponenciales: M/M/1, M/M/s con fuente y capacidad: finita e infinita, Sistemas con distribuciones no exponenciales: Modelo M/G/1 y G/G/1, Redes de colas simples, Aplicación de la teoría de líneas de espera, Formulación de funciones costo espera y modelos de decisión.</w:t>
      </w:r>
    </w:p>
    <w:p w:rsidR="0074235C" w:rsidRPr="0074235C" w:rsidRDefault="0074235C" w:rsidP="0074235C">
      <w:pPr>
        <w:keepNext/>
        <w:tabs>
          <w:tab w:val="left" w:pos="1134"/>
        </w:tabs>
        <w:jc w:val="both"/>
        <w:rPr>
          <w:rFonts w:ascii="Arial" w:hAnsi="Arial" w:cs="Arial"/>
          <w:i w:val="0"/>
          <w:sz w:val="22"/>
          <w:szCs w:val="22"/>
          <w:lang w:val="es-ES"/>
        </w:rPr>
      </w:pPr>
    </w:p>
    <w:p w:rsidR="00001516" w:rsidRDefault="00001516" w:rsidP="00001516">
      <w:pPr>
        <w:ind w:right="39"/>
        <w:rPr>
          <w:rFonts w:ascii="Arial" w:hAnsi="Arial" w:cs="Arial"/>
          <w:sz w:val="22"/>
          <w:szCs w:val="22"/>
          <w:u w:val="single"/>
          <w:lang w:val="es-ES"/>
        </w:rPr>
      </w:pPr>
    </w:p>
    <w:p w:rsidR="007D1524" w:rsidRDefault="007D1524" w:rsidP="00001516">
      <w:pPr>
        <w:ind w:right="39"/>
        <w:rPr>
          <w:rFonts w:ascii="Arial" w:hAnsi="Arial" w:cs="Arial"/>
          <w:sz w:val="22"/>
          <w:szCs w:val="22"/>
          <w:u w:val="single"/>
          <w:lang w:val="es-ES"/>
        </w:rPr>
      </w:pPr>
    </w:p>
    <w:p w:rsidR="007D1524" w:rsidRPr="00B924C7" w:rsidRDefault="007D1524" w:rsidP="00001516">
      <w:pPr>
        <w:ind w:right="39"/>
        <w:rPr>
          <w:rFonts w:ascii="Arial" w:hAnsi="Arial" w:cs="Arial"/>
          <w:sz w:val="22"/>
          <w:szCs w:val="22"/>
          <w:u w:val="single"/>
          <w:lang w:val="es-ES"/>
        </w:rPr>
      </w:pPr>
    </w:p>
    <w:p w:rsidR="00A22572" w:rsidRPr="00A22572" w:rsidRDefault="00D43C71" w:rsidP="00A22572">
      <w:pPr>
        <w:numPr>
          <w:ilvl w:val="0"/>
          <w:numId w:val="27"/>
        </w:numPr>
        <w:tabs>
          <w:tab w:val="left" w:pos="720"/>
        </w:tabs>
        <w:ind w:left="0" w:right="39" w:firstLine="0"/>
        <w:rPr>
          <w:rFonts w:ascii="Arial" w:hAnsi="Arial" w:cs="Arial"/>
          <w:b/>
          <w:bCs/>
          <w:iCs/>
          <w:sz w:val="22"/>
          <w:szCs w:val="22"/>
          <w:lang w:val="es-ES"/>
        </w:rPr>
      </w:pPr>
      <w:r>
        <w:rPr>
          <w:rFonts w:ascii="Arial" w:hAnsi="Arial" w:cs="Arial"/>
          <w:b/>
          <w:bCs/>
          <w:iCs/>
          <w:sz w:val="22"/>
          <w:szCs w:val="22"/>
          <w:lang w:val="es-ES"/>
        </w:rPr>
        <w:lastRenderedPageBreak/>
        <w:t xml:space="preserve">Importancia del curso en el plan de estudio  </w:t>
      </w:r>
    </w:p>
    <w:p w:rsidR="00A22572" w:rsidRPr="00A22572" w:rsidRDefault="00A22572" w:rsidP="00A22572">
      <w:pPr>
        <w:tabs>
          <w:tab w:val="left" w:pos="720"/>
        </w:tabs>
        <w:ind w:right="39"/>
        <w:rPr>
          <w:rFonts w:ascii="Arial" w:hAnsi="Arial" w:cs="Arial"/>
          <w:b/>
          <w:bCs/>
          <w:i w:val="0"/>
          <w:iCs/>
          <w:sz w:val="22"/>
          <w:szCs w:val="22"/>
          <w:lang w:val="es-ES"/>
        </w:rPr>
      </w:pPr>
    </w:p>
    <w:p w:rsidR="00001516" w:rsidRPr="00A22572" w:rsidRDefault="00001516" w:rsidP="00001516">
      <w:pPr>
        <w:ind w:right="39"/>
        <w:jc w:val="both"/>
        <w:rPr>
          <w:rFonts w:ascii="Arial" w:hAnsi="Arial" w:cs="Arial"/>
          <w:i w:val="0"/>
          <w:sz w:val="22"/>
          <w:szCs w:val="22"/>
          <w:lang w:val="es-ES"/>
        </w:rPr>
      </w:pPr>
      <w:r w:rsidRPr="00A22572">
        <w:rPr>
          <w:rFonts w:ascii="Arial" w:hAnsi="Arial" w:cs="Arial"/>
          <w:i w:val="0"/>
          <w:sz w:val="22"/>
          <w:szCs w:val="22"/>
          <w:lang w:val="es-ES"/>
        </w:rPr>
        <w:t xml:space="preserve">En el desempeño de la profesión, el ingeniero industrial se ve enfrentado a innumerables situaciones donde se deben tomar decisiones bajo incertidumbre. En este curso se dan a conocer y se formalizan modelos que permiten representar analíticamente situaciones y/o procesos donde existan variables aleatorias que evolucionan a través del tiempo de manera tal, de proveer al alumno de herramientas efectivas para el manejo de la incertidumbre en la toma de decisiones. </w:t>
      </w:r>
    </w:p>
    <w:p w:rsidR="00001516" w:rsidRPr="00A22572" w:rsidRDefault="00001516" w:rsidP="00001516">
      <w:pPr>
        <w:ind w:right="39"/>
        <w:rPr>
          <w:rFonts w:ascii="Arial" w:hAnsi="Arial" w:cs="Arial"/>
          <w:i w:val="0"/>
          <w:sz w:val="22"/>
          <w:szCs w:val="22"/>
          <w:lang w:val="es-ES"/>
        </w:rPr>
      </w:pPr>
    </w:p>
    <w:p w:rsidR="00001516" w:rsidRPr="00A22572" w:rsidRDefault="00001516" w:rsidP="00001516">
      <w:pPr>
        <w:tabs>
          <w:tab w:val="left" w:pos="720"/>
        </w:tabs>
        <w:ind w:right="39"/>
        <w:rPr>
          <w:rFonts w:ascii="Arial" w:hAnsi="Arial" w:cs="Arial"/>
          <w:b/>
          <w:bCs/>
          <w:iCs/>
          <w:sz w:val="22"/>
          <w:szCs w:val="22"/>
          <w:lang w:val="es-ES"/>
        </w:rPr>
      </w:pPr>
      <w:r w:rsidRPr="00A22572">
        <w:rPr>
          <w:rFonts w:ascii="Arial" w:hAnsi="Arial" w:cs="Arial"/>
          <w:b/>
          <w:bCs/>
          <w:iCs/>
          <w:sz w:val="22"/>
          <w:szCs w:val="22"/>
          <w:lang w:val="es-ES"/>
        </w:rPr>
        <w:t>V.       Metodología</w:t>
      </w:r>
    </w:p>
    <w:p w:rsidR="00001516" w:rsidRPr="00A22572" w:rsidRDefault="00001516" w:rsidP="00001516">
      <w:pPr>
        <w:ind w:right="39"/>
        <w:rPr>
          <w:rFonts w:ascii="Arial" w:hAnsi="Arial" w:cs="Arial"/>
          <w:b/>
          <w:bCs/>
          <w:iCs/>
          <w:sz w:val="22"/>
          <w:szCs w:val="22"/>
          <w:lang w:val="es-ES"/>
        </w:rPr>
      </w:pPr>
    </w:p>
    <w:p w:rsidR="00001516" w:rsidRPr="00B924C7" w:rsidRDefault="00001516" w:rsidP="00001516">
      <w:pPr>
        <w:ind w:right="39"/>
        <w:jc w:val="both"/>
        <w:rPr>
          <w:rFonts w:ascii="Arial" w:hAnsi="Arial" w:cs="Arial"/>
          <w:sz w:val="22"/>
          <w:szCs w:val="22"/>
          <w:lang w:val="es-ES"/>
        </w:rPr>
      </w:pPr>
      <w:r w:rsidRPr="00B924C7">
        <w:rPr>
          <w:rFonts w:ascii="Arial" w:hAnsi="Arial" w:cs="Arial"/>
          <w:sz w:val="22"/>
          <w:szCs w:val="22"/>
          <w:lang w:val="es-ES"/>
        </w:rPr>
        <w:t>La metodología de enseñanza se basa en clases expositivas del profesor con participación activa de los alumnos. Las clases se complementan con sesiones de ayudantía, donde se desarrollan ejercicios de aplicación que refuerzan los conceptos  vistos en clases, utilizando problemas aplicados a la especialidad.</w:t>
      </w:r>
    </w:p>
    <w:p w:rsidR="00001516" w:rsidRPr="00A22572" w:rsidRDefault="00001516" w:rsidP="00001516">
      <w:pPr>
        <w:ind w:right="39"/>
        <w:jc w:val="both"/>
        <w:rPr>
          <w:rFonts w:ascii="Arial" w:hAnsi="Arial" w:cs="Arial"/>
          <w:sz w:val="22"/>
          <w:szCs w:val="22"/>
          <w:lang w:val="es-ES"/>
        </w:rPr>
      </w:pPr>
    </w:p>
    <w:p w:rsidR="00001516" w:rsidRPr="00A22572" w:rsidRDefault="00001516" w:rsidP="00001516">
      <w:pPr>
        <w:tabs>
          <w:tab w:val="left" w:pos="720"/>
        </w:tabs>
        <w:ind w:right="39"/>
        <w:rPr>
          <w:rFonts w:ascii="Arial" w:hAnsi="Arial" w:cs="Arial"/>
          <w:b/>
          <w:bCs/>
          <w:iCs/>
          <w:sz w:val="22"/>
          <w:szCs w:val="22"/>
          <w:lang w:val="es-ES"/>
        </w:rPr>
      </w:pPr>
      <w:r w:rsidRPr="00A22572">
        <w:rPr>
          <w:rFonts w:ascii="Arial" w:hAnsi="Arial" w:cs="Arial"/>
          <w:b/>
          <w:bCs/>
          <w:iCs/>
          <w:sz w:val="22"/>
          <w:szCs w:val="22"/>
          <w:lang w:val="es-ES"/>
        </w:rPr>
        <w:t>VI.      Evaluación</w:t>
      </w:r>
    </w:p>
    <w:p w:rsidR="00001516" w:rsidRPr="00B924C7" w:rsidRDefault="00001516" w:rsidP="00001516">
      <w:pPr>
        <w:jc w:val="both"/>
        <w:rPr>
          <w:rFonts w:ascii="Arial" w:hAnsi="Arial" w:cs="Arial"/>
          <w:sz w:val="22"/>
          <w:szCs w:val="22"/>
        </w:rPr>
      </w:pPr>
    </w:p>
    <w:p w:rsidR="00001516" w:rsidRPr="00B924C7" w:rsidRDefault="00001516" w:rsidP="00001516">
      <w:pPr>
        <w:widowControl w:val="0"/>
        <w:suppressAutoHyphens/>
        <w:spacing w:line="100" w:lineRule="atLeast"/>
        <w:jc w:val="both"/>
        <w:rPr>
          <w:rFonts w:ascii="Arial" w:hAnsi="Arial" w:cs="Arial"/>
          <w:i w:val="0"/>
          <w:kern w:val="1"/>
          <w:sz w:val="22"/>
          <w:szCs w:val="22"/>
          <w:lang w:eastAsia="es-ES_tradnl"/>
        </w:rPr>
      </w:pPr>
      <w:r w:rsidRPr="00B924C7">
        <w:rPr>
          <w:rFonts w:ascii="Arial" w:hAnsi="Arial" w:cs="Arial"/>
          <w:i w:val="0"/>
          <w:kern w:val="1"/>
          <w:sz w:val="22"/>
          <w:szCs w:val="22"/>
          <w:lang w:eastAsia="es-ES_tradnl"/>
        </w:rPr>
        <w:t xml:space="preserve">Se contempla la realización de evaluaciones parciales (controles, trabajos, prácticas de laboratorio, etc), dos pruebas solemnes de igual valor y un examen. </w:t>
      </w:r>
    </w:p>
    <w:p w:rsidR="00001516" w:rsidRPr="00B924C7" w:rsidRDefault="00001516" w:rsidP="00001516">
      <w:pPr>
        <w:widowControl w:val="0"/>
        <w:suppressAutoHyphens/>
        <w:spacing w:line="100" w:lineRule="atLeast"/>
        <w:jc w:val="both"/>
        <w:rPr>
          <w:rFonts w:ascii="Arial" w:hAnsi="Arial" w:cs="Arial"/>
          <w:i w:val="0"/>
          <w:kern w:val="1"/>
          <w:sz w:val="22"/>
          <w:szCs w:val="22"/>
          <w:lang w:eastAsia="es-ES_tradnl"/>
        </w:rPr>
      </w:pPr>
    </w:p>
    <w:p w:rsidR="00001516" w:rsidRPr="00B924C7" w:rsidRDefault="00001516" w:rsidP="00001516">
      <w:pPr>
        <w:widowControl w:val="0"/>
        <w:suppressAutoHyphens/>
        <w:spacing w:line="100" w:lineRule="atLeast"/>
        <w:ind w:right="46"/>
        <w:jc w:val="both"/>
        <w:rPr>
          <w:rFonts w:ascii="Arial" w:hAnsi="Arial" w:cs="Arial"/>
          <w:i w:val="0"/>
          <w:kern w:val="1"/>
          <w:sz w:val="22"/>
          <w:szCs w:val="22"/>
          <w:lang w:eastAsia="es-ES_tradnl"/>
        </w:rPr>
      </w:pPr>
      <w:r w:rsidRPr="00B924C7">
        <w:rPr>
          <w:rFonts w:ascii="Arial" w:hAnsi="Arial" w:cs="Arial"/>
          <w:i w:val="0"/>
          <w:kern w:val="1"/>
          <w:sz w:val="22"/>
          <w:szCs w:val="22"/>
          <w:lang w:eastAsia="es-ES_tradnl"/>
        </w:rPr>
        <w:t>La nota de presentación a examen, cálculo de nota final, condición de eximición, y eventuales reemplazos frente a inasistencias, dependerán de la normativa vigente y serán informadas al alumnado durante la primera semana del curso.</w:t>
      </w:r>
    </w:p>
    <w:p w:rsidR="00001516" w:rsidRPr="00B924C7" w:rsidRDefault="00001516" w:rsidP="00001516">
      <w:pPr>
        <w:tabs>
          <w:tab w:val="left" w:pos="720"/>
        </w:tabs>
        <w:ind w:right="39"/>
        <w:rPr>
          <w:rFonts w:ascii="Arial" w:hAnsi="Arial" w:cs="Arial"/>
          <w:b/>
          <w:bCs/>
          <w:i w:val="0"/>
          <w:iCs/>
          <w:sz w:val="22"/>
          <w:szCs w:val="22"/>
          <w:lang w:val="es-ES"/>
        </w:rPr>
      </w:pPr>
    </w:p>
    <w:p w:rsidR="00001516" w:rsidRPr="00B924C7" w:rsidRDefault="00001516" w:rsidP="00001516">
      <w:pPr>
        <w:tabs>
          <w:tab w:val="left" w:pos="720"/>
        </w:tabs>
        <w:ind w:right="39"/>
        <w:rPr>
          <w:rFonts w:ascii="Arial" w:hAnsi="Arial" w:cs="Arial"/>
          <w:b/>
          <w:bCs/>
          <w:i w:val="0"/>
          <w:iCs/>
          <w:sz w:val="22"/>
          <w:szCs w:val="22"/>
          <w:lang w:val="es-ES"/>
        </w:rPr>
      </w:pPr>
    </w:p>
    <w:p w:rsidR="00001516" w:rsidRPr="00A22572" w:rsidRDefault="00001516" w:rsidP="00001516">
      <w:pPr>
        <w:tabs>
          <w:tab w:val="left" w:pos="720"/>
        </w:tabs>
        <w:ind w:right="39"/>
        <w:rPr>
          <w:rFonts w:ascii="Arial" w:hAnsi="Arial" w:cs="Arial"/>
          <w:b/>
          <w:bCs/>
          <w:iCs/>
          <w:sz w:val="22"/>
          <w:szCs w:val="22"/>
          <w:lang w:val="es-ES"/>
        </w:rPr>
      </w:pPr>
      <w:r w:rsidRPr="00A22572">
        <w:rPr>
          <w:rFonts w:ascii="Arial" w:hAnsi="Arial" w:cs="Arial"/>
          <w:b/>
          <w:bCs/>
          <w:iCs/>
          <w:sz w:val="22"/>
          <w:szCs w:val="22"/>
          <w:lang w:val="es-ES"/>
        </w:rPr>
        <w:t>VII.       Bibliografía básica de referencia</w:t>
      </w:r>
    </w:p>
    <w:p w:rsidR="00001516" w:rsidRPr="00B924C7" w:rsidRDefault="00001516" w:rsidP="00001516">
      <w:pPr>
        <w:ind w:right="39"/>
        <w:rPr>
          <w:rFonts w:ascii="Arial" w:hAnsi="Arial" w:cs="Arial"/>
          <w:sz w:val="22"/>
          <w:szCs w:val="22"/>
          <w:lang w:val="es-ES"/>
        </w:rPr>
      </w:pPr>
    </w:p>
    <w:p w:rsidR="00001516" w:rsidRPr="00B924C7" w:rsidRDefault="00001516" w:rsidP="00001516">
      <w:pPr>
        <w:keepNext/>
        <w:tabs>
          <w:tab w:val="left" w:pos="709"/>
        </w:tabs>
        <w:rPr>
          <w:rFonts w:ascii="Arial" w:hAnsi="Arial" w:cs="Arial"/>
          <w:sz w:val="22"/>
          <w:szCs w:val="22"/>
          <w:u w:val="single"/>
          <w:lang w:val="es-ES"/>
        </w:rPr>
      </w:pPr>
      <w:r w:rsidRPr="00B924C7">
        <w:rPr>
          <w:rFonts w:ascii="Arial" w:hAnsi="Arial" w:cs="Arial"/>
          <w:sz w:val="22"/>
          <w:szCs w:val="22"/>
          <w:u w:val="single"/>
          <w:lang w:val="es-ES"/>
        </w:rPr>
        <w:t>Bibliografía obligatoria</w:t>
      </w:r>
    </w:p>
    <w:p w:rsidR="00001516" w:rsidRPr="00B924C7" w:rsidRDefault="00001516" w:rsidP="00001516">
      <w:pPr>
        <w:keepNext/>
        <w:tabs>
          <w:tab w:val="left" w:pos="709"/>
        </w:tabs>
        <w:rPr>
          <w:rFonts w:ascii="Arial" w:hAnsi="Arial" w:cs="Arial"/>
          <w:sz w:val="22"/>
          <w:szCs w:val="22"/>
          <w:lang w:val="es-ES"/>
        </w:rPr>
      </w:pPr>
    </w:p>
    <w:p w:rsidR="00001516" w:rsidRPr="00A22572" w:rsidRDefault="00001516" w:rsidP="00627BD3">
      <w:pPr>
        <w:keepNext/>
        <w:numPr>
          <w:ilvl w:val="0"/>
          <w:numId w:val="163"/>
        </w:numPr>
        <w:rPr>
          <w:rFonts w:ascii="Arial" w:hAnsi="Arial" w:cs="Arial"/>
          <w:i w:val="0"/>
          <w:sz w:val="22"/>
          <w:szCs w:val="22"/>
          <w:lang w:val="es-ES"/>
        </w:rPr>
      </w:pPr>
      <w:r w:rsidRPr="00B924C7">
        <w:rPr>
          <w:rFonts w:ascii="Arial" w:hAnsi="Arial" w:cs="Arial"/>
          <w:sz w:val="22"/>
          <w:szCs w:val="22"/>
          <w:lang w:val="es-ES"/>
        </w:rPr>
        <w:t xml:space="preserve">Gazmuri, P. (1995) </w:t>
      </w:r>
      <w:r w:rsidRPr="00A22572">
        <w:rPr>
          <w:rFonts w:ascii="Arial" w:hAnsi="Arial" w:cs="Arial"/>
          <w:i w:val="0"/>
          <w:sz w:val="22"/>
          <w:szCs w:val="22"/>
          <w:lang w:val="es-ES"/>
        </w:rPr>
        <w:t xml:space="preserve">Modelos Estocásticos para </w:t>
      </w:r>
      <w:smartTag w:uri="urn:schemas-microsoft-com:office:smarttags" w:element="PersonName">
        <w:smartTagPr>
          <w:attr w:name="ProductID" w:val="la Gesti￳n"/>
        </w:smartTagPr>
        <w:r w:rsidRPr="00A22572">
          <w:rPr>
            <w:rFonts w:ascii="Arial" w:hAnsi="Arial" w:cs="Arial"/>
            <w:i w:val="0"/>
            <w:sz w:val="22"/>
            <w:szCs w:val="22"/>
            <w:lang w:val="es-ES"/>
          </w:rPr>
          <w:t>la Gestión</w:t>
        </w:r>
      </w:smartTag>
      <w:r w:rsidRPr="00A22572">
        <w:rPr>
          <w:rFonts w:ascii="Arial" w:hAnsi="Arial" w:cs="Arial"/>
          <w:i w:val="0"/>
          <w:sz w:val="22"/>
          <w:szCs w:val="22"/>
          <w:lang w:val="es-ES"/>
        </w:rPr>
        <w:t xml:space="preserve"> de Sistemas". Ediciones Universidad Católica de Chile. </w:t>
      </w:r>
    </w:p>
    <w:p w:rsidR="00001516" w:rsidRPr="00B924C7" w:rsidRDefault="00001516" w:rsidP="00627BD3">
      <w:pPr>
        <w:keepNext/>
        <w:numPr>
          <w:ilvl w:val="0"/>
          <w:numId w:val="163"/>
        </w:numPr>
        <w:rPr>
          <w:rFonts w:ascii="Arial" w:hAnsi="Arial" w:cs="Arial"/>
          <w:sz w:val="22"/>
          <w:szCs w:val="22"/>
        </w:rPr>
      </w:pPr>
      <w:r w:rsidRPr="00B924C7">
        <w:rPr>
          <w:rFonts w:ascii="Arial" w:hAnsi="Arial" w:cs="Arial"/>
          <w:sz w:val="22"/>
          <w:szCs w:val="22"/>
          <w:lang w:val="en-GB"/>
        </w:rPr>
        <w:t>Ross, S.  (1996</w:t>
      </w:r>
      <w:r w:rsidRPr="00A22572">
        <w:rPr>
          <w:rFonts w:ascii="Arial" w:hAnsi="Arial" w:cs="Arial"/>
          <w:i w:val="0"/>
          <w:sz w:val="22"/>
          <w:szCs w:val="22"/>
          <w:lang w:val="en-GB"/>
        </w:rPr>
        <w:t xml:space="preserve">) Introduction to Probability Models ", Sixth Edition. </w:t>
      </w:r>
      <w:r w:rsidRPr="00A22572">
        <w:rPr>
          <w:rFonts w:ascii="Arial" w:hAnsi="Arial" w:cs="Arial"/>
          <w:i w:val="0"/>
          <w:sz w:val="22"/>
          <w:szCs w:val="22"/>
        </w:rPr>
        <w:t>Ed. Academic Press.</w:t>
      </w:r>
      <w:r w:rsidRPr="00B924C7">
        <w:rPr>
          <w:rFonts w:ascii="Arial" w:hAnsi="Arial" w:cs="Arial"/>
          <w:sz w:val="22"/>
          <w:szCs w:val="22"/>
        </w:rPr>
        <w:t xml:space="preserve"> </w:t>
      </w:r>
    </w:p>
    <w:p w:rsidR="00001516" w:rsidRPr="00B924C7" w:rsidRDefault="00001516" w:rsidP="00001516">
      <w:pPr>
        <w:ind w:right="39"/>
        <w:rPr>
          <w:rFonts w:ascii="Arial" w:hAnsi="Arial" w:cs="Arial"/>
          <w:sz w:val="22"/>
          <w:szCs w:val="22"/>
          <w:lang w:val="es-ES"/>
        </w:rPr>
      </w:pPr>
    </w:p>
    <w:p w:rsidR="00001516" w:rsidRPr="00B924C7" w:rsidRDefault="00001516" w:rsidP="00001516">
      <w:pPr>
        <w:keepNext/>
        <w:tabs>
          <w:tab w:val="left" w:pos="709"/>
        </w:tabs>
        <w:rPr>
          <w:rFonts w:ascii="Arial" w:hAnsi="Arial" w:cs="Arial"/>
          <w:sz w:val="22"/>
          <w:szCs w:val="22"/>
        </w:rPr>
      </w:pPr>
    </w:p>
    <w:p w:rsidR="00001516" w:rsidRPr="00B924C7" w:rsidRDefault="00001516" w:rsidP="00001516">
      <w:pPr>
        <w:pStyle w:val="Prrafodelista"/>
        <w:widowControl w:val="0"/>
        <w:tabs>
          <w:tab w:val="left" w:pos="1440"/>
        </w:tabs>
        <w:suppressAutoHyphens/>
        <w:spacing w:after="0" w:line="240" w:lineRule="auto"/>
        <w:ind w:left="0"/>
        <w:contextualSpacing w:val="0"/>
        <w:jc w:val="both"/>
        <w:rPr>
          <w:rFonts w:ascii="Arial" w:hAnsi="Arial" w:cs="Arial"/>
          <w:u w:val="single"/>
        </w:rPr>
      </w:pPr>
      <w:r w:rsidRPr="00B924C7">
        <w:rPr>
          <w:rFonts w:ascii="Arial" w:hAnsi="Arial" w:cs="Arial"/>
          <w:u w:val="single"/>
          <w:lang w:eastAsia="es-ES"/>
        </w:rPr>
        <w:t>Bibliografía complementaria:</w:t>
      </w:r>
    </w:p>
    <w:p w:rsidR="00001516" w:rsidRPr="00B924C7" w:rsidRDefault="00001516" w:rsidP="00001516">
      <w:pPr>
        <w:pStyle w:val="Prrafodelista"/>
        <w:widowControl w:val="0"/>
        <w:tabs>
          <w:tab w:val="left" w:pos="1440"/>
        </w:tabs>
        <w:suppressAutoHyphens/>
        <w:spacing w:after="0" w:line="240" w:lineRule="auto"/>
        <w:ind w:left="0"/>
        <w:contextualSpacing w:val="0"/>
        <w:jc w:val="both"/>
        <w:rPr>
          <w:rFonts w:ascii="Arial" w:hAnsi="Arial" w:cs="Arial"/>
          <w:u w:val="single"/>
        </w:rPr>
      </w:pPr>
    </w:p>
    <w:p w:rsidR="00001516" w:rsidRPr="00A22572" w:rsidRDefault="00001516" w:rsidP="00627BD3">
      <w:pPr>
        <w:keepNext/>
        <w:numPr>
          <w:ilvl w:val="0"/>
          <w:numId w:val="164"/>
        </w:numPr>
        <w:rPr>
          <w:rFonts w:ascii="Arial" w:hAnsi="Arial" w:cs="Arial"/>
          <w:i w:val="0"/>
          <w:sz w:val="22"/>
          <w:szCs w:val="22"/>
          <w:lang w:val="es-ES"/>
        </w:rPr>
      </w:pPr>
      <w:r w:rsidRPr="00B924C7">
        <w:rPr>
          <w:rFonts w:ascii="Arial" w:hAnsi="Arial" w:cs="Arial"/>
          <w:sz w:val="22"/>
          <w:szCs w:val="22"/>
          <w:lang w:val="es-ES"/>
        </w:rPr>
        <w:t>Hillier, F.S. y Lieberman, G.J. (2001</w:t>
      </w:r>
      <w:r w:rsidRPr="00A22572">
        <w:rPr>
          <w:rFonts w:ascii="Arial" w:hAnsi="Arial" w:cs="Arial"/>
          <w:i w:val="0"/>
          <w:sz w:val="22"/>
          <w:szCs w:val="22"/>
          <w:lang w:val="es-ES"/>
        </w:rPr>
        <w:t xml:space="preserve">) Introducción a </w:t>
      </w:r>
      <w:smartTag w:uri="urn:schemas-microsoft-com:office:smarttags" w:element="PersonName">
        <w:smartTagPr>
          <w:attr w:name="ProductID" w:val="la Investigaci￳n"/>
        </w:smartTagPr>
        <w:r w:rsidRPr="00A22572">
          <w:rPr>
            <w:rFonts w:ascii="Arial" w:hAnsi="Arial" w:cs="Arial"/>
            <w:i w:val="0"/>
            <w:sz w:val="22"/>
            <w:szCs w:val="22"/>
            <w:lang w:val="es-ES"/>
          </w:rPr>
          <w:t>la Investigación</w:t>
        </w:r>
      </w:smartTag>
      <w:r w:rsidRPr="00A22572">
        <w:rPr>
          <w:rFonts w:ascii="Arial" w:hAnsi="Arial" w:cs="Arial"/>
          <w:i w:val="0"/>
          <w:sz w:val="22"/>
          <w:szCs w:val="22"/>
          <w:lang w:val="es-ES"/>
        </w:rPr>
        <w:t xml:space="preserve"> de Operaciones", 7a. Edición, Ed. Mc. Graw Hill. </w:t>
      </w:r>
    </w:p>
    <w:p w:rsidR="00001516" w:rsidRPr="00A22572" w:rsidRDefault="00001516" w:rsidP="00001516">
      <w:pPr>
        <w:ind w:right="39"/>
        <w:jc w:val="both"/>
        <w:rPr>
          <w:rFonts w:ascii="Arial" w:hAnsi="Arial" w:cs="Arial"/>
          <w:i w:val="0"/>
          <w:sz w:val="22"/>
          <w:szCs w:val="22"/>
          <w:lang w:val="es-ES"/>
        </w:rPr>
      </w:pPr>
    </w:p>
    <w:p w:rsidR="00965C1D" w:rsidRPr="00A22572" w:rsidRDefault="00965C1D" w:rsidP="00965C1D">
      <w:pPr>
        <w:ind w:right="39"/>
        <w:rPr>
          <w:rFonts w:ascii="Arial" w:hAnsi="Arial" w:cs="Arial"/>
          <w:i w:val="0"/>
          <w:sz w:val="22"/>
          <w:szCs w:val="22"/>
          <w:lang w:val="es-ES"/>
        </w:rPr>
      </w:pPr>
    </w:p>
    <w:p w:rsidR="00965C1D" w:rsidRPr="00A22572" w:rsidRDefault="00965C1D" w:rsidP="00965C1D">
      <w:pPr>
        <w:ind w:right="33"/>
        <w:jc w:val="center"/>
        <w:rPr>
          <w:rFonts w:ascii="Arial" w:hAnsi="Arial" w:cs="Arial"/>
          <w:b/>
          <w:bCs/>
          <w:iCs/>
          <w:sz w:val="22"/>
          <w:szCs w:val="22"/>
          <w:lang w:val="es-ES"/>
        </w:rPr>
      </w:pPr>
      <w:r w:rsidRPr="00B924C7">
        <w:rPr>
          <w:rFonts w:ascii="Arial" w:hAnsi="Arial" w:cs="Arial"/>
          <w:b/>
          <w:bCs/>
          <w:sz w:val="22"/>
          <w:szCs w:val="22"/>
          <w:lang w:val="es-ES"/>
        </w:rPr>
        <w:br w:type="page"/>
      </w:r>
      <w:r w:rsidRPr="00A22572">
        <w:rPr>
          <w:rFonts w:ascii="Arial" w:hAnsi="Arial" w:cs="Arial"/>
          <w:b/>
          <w:bCs/>
          <w:iCs/>
          <w:sz w:val="22"/>
          <w:szCs w:val="22"/>
          <w:lang w:val="es-ES"/>
        </w:rPr>
        <w:lastRenderedPageBreak/>
        <w:t>Facultad de Ingeniería</w:t>
      </w:r>
    </w:p>
    <w:p w:rsidR="00965C1D" w:rsidRPr="00A22572" w:rsidRDefault="00965C1D" w:rsidP="00965C1D">
      <w:pPr>
        <w:ind w:right="33"/>
        <w:jc w:val="center"/>
        <w:rPr>
          <w:rFonts w:ascii="Arial" w:hAnsi="Arial" w:cs="Arial"/>
          <w:b/>
          <w:bCs/>
          <w:iCs/>
          <w:sz w:val="22"/>
          <w:szCs w:val="22"/>
          <w:lang w:val="es-ES"/>
        </w:rPr>
      </w:pPr>
      <w:r w:rsidRPr="00A22572">
        <w:rPr>
          <w:rFonts w:ascii="Arial" w:hAnsi="Arial" w:cs="Arial"/>
          <w:b/>
          <w:bCs/>
          <w:iCs/>
          <w:sz w:val="22"/>
          <w:szCs w:val="22"/>
          <w:lang w:val="es-ES"/>
        </w:rPr>
        <w:t>Escuela de Ingeniería Industrial</w:t>
      </w:r>
    </w:p>
    <w:p w:rsidR="00965C1D" w:rsidRPr="00A22572" w:rsidRDefault="00965C1D" w:rsidP="00965C1D">
      <w:pPr>
        <w:rPr>
          <w:rFonts w:ascii="Arial" w:hAnsi="Arial" w:cs="Arial"/>
          <w:b/>
          <w:bCs/>
          <w:iCs/>
          <w:sz w:val="22"/>
          <w:szCs w:val="22"/>
          <w:lang w:val="es-ES"/>
        </w:rPr>
      </w:pPr>
    </w:p>
    <w:p w:rsidR="00965C1D" w:rsidRPr="00A22572" w:rsidRDefault="00965C1D" w:rsidP="00965C1D">
      <w:pPr>
        <w:jc w:val="center"/>
        <w:rPr>
          <w:rFonts w:ascii="Arial" w:hAnsi="Arial" w:cs="Arial"/>
          <w:b/>
          <w:bCs/>
          <w:iCs/>
          <w:sz w:val="22"/>
          <w:szCs w:val="22"/>
          <w:lang w:val="es-ES"/>
        </w:rPr>
      </w:pPr>
      <w:r w:rsidRPr="00A22572">
        <w:rPr>
          <w:rFonts w:ascii="Arial" w:hAnsi="Arial" w:cs="Arial"/>
          <w:b/>
          <w:bCs/>
          <w:iCs/>
          <w:sz w:val="22"/>
          <w:szCs w:val="22"/>
          <w:lang w:val="es-ES"/>
        </w:rPr>
        <w:t>PROGRAMA DE ASIGNATURA</w:t>
      </w:r>
    </w:p>
    <w:p w:rsidR="00965C1D" w:rsidRPr="00A22572" w:rsidRDefault="00965C1D" w:rsidP="00965C1D">
      <w:pPr>
        <w:jc w:val="center"/>
        <w:rPr>
          <w:rFonts w:ascii="Arial" w:hAnsi="Arial" w:cs="Arial"/>
          <w:b/>
          <w:bCs/>
          <w:iCs/>
          <w:sz w:val="22"/>
          <w:szCs w:val="22"/>
          <w:lang w:val="es-ES"/>
        </w:rPr>
      </w:pPr>
      <w:r w:rsidRPr="00A22572">
        <w:rPr>
          <w:rFonts w:ascii="Arial" w:hAnsi="Arial" w:cs="Arial"/>
          <w:iCs/>
          <w:sz w:val="22"/>
          <w:szCs w:val="22"/>
          <w:lang w:val="es-ES"/>
        </w:rPr>
        <w:t>Evaluación de Proyectos</w:t>
      </w:r>
    </w:p>
    <w:p w:rsidR="00965C1D" w:rsidRPr="00A22572" w:rsidRDefault="00965C1D" w:rsidP="00965C1D">
      <w:pPr>
        <w:ind w:right="33"/>
        <w:jc w:val="center"/>
        <w:rPr>
          <w:rFonts w:ascii="Arial" w:hAnsi="Arial" w:cs="Arial"/>
          <w:sz w:val="22"/>
          <w:szCs w:val="22"/>
          <w:lang w:val="es-ES"/>
        </w:rPr>
      </w:pPr>
    </w:p>
    <w:p w:rsidR="00965C1D" w:rsidRPr="00B924C7" w:rsidRDefault="00965C1D" w:rsidP="00965C1D">
      <w:pPr>
        <w:ind w:right="33"/>
        <w:jc w:val="center"/>
        <w:rPr>
          <w:rFonts w:ascii="Arial" w:hAnsi="Arial" w:cs="Arial"/>
          <w:sz w:val="22"/>
          <w:szCs w:val="22"/>
          <w:lang w:val="es-ES"/>
        </w:rPr>
      </w:pPr>
    </w:p>
    <w:p w:rsidR="00965C1D" w:rsidRPr="00A22572" w:rsidRDefault="00965C1D" w:rsidP="00965C1D">
      <w:pPr>
        <w:tabs>
          <w:tab w:val="left" w:pos="720"/>
        </w:tabs>
        <w:ind w:right="33"/>
        <w:rPr>
          <w:rFonts w:ascii="Arial" w:hAnsi="Arial" w:cs="Arial"/>
          <w:b/>
          <w:bCs/>
          <w:iCs/>
          <w:sz w:val="22"/>
          <w:szCs w:val="22"/>
          <w:lang w:val="es-ES"/>
        </w:rPr>
      </w:pPr>
      <w:r w:rsidRPr="00A22572">
        <w:rPr>
          <w:rFonts w:ascii="Arial" w:hAnsi="Arial" w:cs="Arial"/>
          <w:b/>
          <w:bCs/>
          <w:iCs/>
          <w:sz w:val="22"/>
          <w:szCs w:val="22"/>
          <w:lang w:val="es-ES"/>
        </w:rPr>
        <w:t>I.        Identificación.</w:t>
      </w:r>
    </w:p>
    <w:p w:rsidR="00965C1D" w:rsidRPr="00B924C7" w:rsidRDefault="00965C1D" w:rsidP="00965C1D">
      <w:pPr>
        <w:ind w:right="33"/>
        <w:rPr>
          <w:rFonts w:ascii="Arial" w:hAnsi="Arial" w:cs="Arial"/>
          <w:b/>
          <w:bCs/>
          <w:i w:val="0"/>
          <w:iCs/>
          <w:sz w:val="22"/>
          <w:szCs w:val="22"/>
          <w:lang w:val="es-ES"/>
        </w:rPr>
      </w:pPr>
    </w:p>
    <w:p w:rsidR="00965C1D" w:rsidRPr="00A22572" w:rsidRDefault="00965C1D" w:rsidP="00965C1D">
      <w:pPr>
        <w:ind w:right="33"/>
        <w:rPr>
          <w:rFonts w:ascii="Arial" w:hAnsi="Arial" w:cs="Arial"/>
          <w:i w:val="0"/>
          <w:sz w:val="22"/>
          <w:szCs w:val="22"/>
          <w:lang w:val="es-ES"/>
        </w:rPr>
      </w:pPr>
      <w:r w:rsidRPr="00A22572">
        <w:rPr>
          <w:rFonts w:ascii="Arial" w:hAnsi="Arial" w:cs="Arial"/>
          <w:i w:val="0"/>
          <w:sz w:val="22"/>
          <w:szCs w:val="22"/>
          <w:lang w:val="es-ES"/>
        </w:rPr>
        <w:t>Código</w:t>
      </w:r>
      <w:r w:rsidRPr="00A22572">
        <w:rPr>
          <w:rFonts w:ascii="Arial" w:hAnsi="Arial" w:cs="Arial"/>
          <w:i w:val="0"/>
          <w:sz w:val="22"/>
          <w:szCs w:val="22"/>
          <w:lang w:val="es-ES"/>
        </w:rPr>
        <w:tab/>
      </w:r>
      <w:r w:rsidRPr="00A22572">
        <w:rPr>
          <w:rFonts w:ascii="Arial" w:hAnsi="Arial" w:cs="Arial"/>
          <w:i w:val="0"/>
          <w:sz w:val="22"/>
          <w:szCs w:val="22"/>
          <w:lang w:val="es-ES"/>
        </w:rPr>
        <w:tab/>
      </w:r>
      <w:r w:rsidRPr="00A22572">
        <w:rPr>
          <w:rFonts w:ascii="Arial" w:hAnsi="Arial" w:cs="Arial"/>
          <w:i w:val="0"/>
          <w:sz w:val="22"/>
          <w:szCs w:val="22"/>
          <w:lang w:val="es-ES"/>
        </w:rPr>
        <w:tab/>
      </w:r>
      <w:r w:rsidRPr="00A22572">
        <w:rPr>
          <w:rFonts w:ascii="Arial" w:hAnsi="Arial" w:cs="Arial"/>
          <w:i w:val="0"/>
          <w:sz w:val="22"/>
          <w:szCs w:val="22"/>
          <w:lang w:val="es-ES"/>
        </w:rPr>
        <w:tab/>
      </w:r>
      <w:r w:rsidR="00A22572" w:rsidRPr="00A22572">
        <w:rPr>
          <w:rFonts w:ascii="Arial" w:hAnsi="Arial" w:cs="Arial"/>
          <w:i w:val="0"/>
          <w:sz w:val="22"/>
          <w:szCs w:val="22"/>
          <w:lang w:val="es-ES"/>
        </w:rPr>
        <w:tab/>
      </w:r>
      <w:r w:rsidRPr="00A22572">
        <w:rPr>
          <w:rFonts w:ascii="Arial" w:hAnsi="Arial" w:cs="Arial"/>
          <w:i w:val="0"/>
          <w:sz w:val="22"/>
          <w:szCs w:val="22"/>
          <w:lang w:val="es-ES"/>
        </w:rPr>
        <w:t>: CII-2004</w:t>
      </w:r>
    </w:p>
    <w:p w:rsidR="00965C1D" w:rsidRPr="00A22572" w:rsidRDefault="00965C1D" w:rsidP="00965C1D">
      <w:pPr>
        <w:ind w:right="33"/>
        <w:rPr>
          <w:rFonts w:ascii="Arial" w:hAnsi="Arial" w:cs="Arial"/>
          <w:i w:val="0"/>
          <w:sz w:val="22"/>
          <w:szCs w:val="22"/>
          <w:lang w:val="es-ES"/>
        </w:rPr>
      </w:pPr>
      <w:r w:rsidRPr="00A22572">
        <w:rPr>
          <w:rFonts w:ascii="Arial" w:hAnsi="Arial" w:cs="Arial"/>
          <w:i w:val="0"/>
          <w:sz w:val="22"/>
          <w:szCs w:val="22"/>
          <w:lang w:val="es-ES"/>
        </w:rPr>
        <w:t>Créditos</w:t>
      </w:r>
      <w:r w:rsidRPr="00A22572">
        <w:rPr>
          <w:rFonts w:ascii="Arial" w:hAnsi="Arial" w:cs="Arial"/>
          <w:i w:val="0"/>
          <w:sz w:val="22"/>
          <w:szCs w:val="22"/>
          <w:lang w:val="es-ES"/>
        </w:rPr>
        <w:tab/>
      </w:r>
      <w:r w:rsidRPr="00A22572">
        <w:rPr>
          <w:rFonts w:ascii="Arial" w:hAnsi="Arial" w:cs="Arial"/>
          <w:i w:val="0"/>
          <w:sz w:val="22"/>
          <w:szCs w:val="22"/>
          <w:lang w:val="es-ES"/>
        </w:rPr>
        <w:tab/>
      </w:r>
      <w:r w:rsidRPr="00A22572">
        <w:rPr>
          <w:rFonts w:ascii="Arial" w:hAnsi="Arial" w:cs="Arial"/>
          <w:i w:val="0"/>
          <w:sz w:val="22"/>
          <w:szCs w:val="22"/>
          <w:lang w:val="es-ES"/>
        </w:rPr>
        <w:tab/>
      </w:r>
      <w:r w:rsidR="00DB606C" w:rsidRPr="00A22572">
        <w:rPr>
          <w:rFonts w:ascii="Arial" w:hAnsi="Arial" w:cs="Arial"/>
          <w:i w:val="0"/>
          <w:sz w:val="22"/>
          <w:szCs w:val="22"/>
          <w:lang w:val="es-ES"/>
        </w:rPr>
        <w:tab/>
      </w:r>
      <w:r w:rsidRPr="00A22572">
        <w:rPr>
          <w:rFonts w:ascii="Arial" w:hAnsi="Arial" w:cs="Arial"/>
          <w:i w:val="0"/>
          <w:sz w:val="22"/>
          <w:szCs w:val="22"/>
          <w:lang w:val="es-ES"/>
        </w:rPr>
        <w:t>: 6</w:t>
      </w:r>
    </w:p>
    <w:p w:rsidR="00965C1D" w:rsidRPr="00A22572" w:rsidRDefault="00965C1D" w:rsidP="00965C1D">
      <w:pPr>
        <w:ind w:right="33"/>
        <w:rPr>
          <w:rFonts w:ascii="Arial" w:hAnsi="Arial" w:cs="Arial"/>
          <w:i w:val="0"/>
          <w:sz w:val="22"/>
          <w:szCs w:val="22"/>
          <w:lang w:val="es-ES"/>
        </w:rPr>
      </w:pPr>
      <w:r w:rsidRPr="00A22572">
        <w:rPr>
          <w:rFonts w:ascii="Arial" w:hAnsi="Arial" w:cs="Arial"/>
          <w:i w:val="0"/>
          <w:sz w:val="22"/>
          <w:szCs w:val="22"/>
          <w:lang w:val="es-ES"/>
        </w:rPr>
        <w:t>Duración</w:t>
      </w:r>
      <w:r w:rsidRPr="00A22572">
        <w:rPr>
          <w:rFonts w:ascii="Arial" w:hAnsi="Arial" w:cs="Arial"/>
          <w:i w:val="0"/>
          <w:sz w:val="22"/>
          <w:szCs w:val="22"/>
          <w:lang w:val="es-ES"/>
        </w:rPr>
        <w:tab/>
      </w:r>
      <w:r w:rsidRPr="00A22572">
        <w:rPr>
          <w:rFonts w:ascii="Arial" w:hAnsi="Arial" w:cs="Arial"/>
          <w:i w:val="0"/>
          <w:sz w:val="22"/>
          <w:szCs w:val="22"/>
          <w:lang w:val="es-ES"/>
        </w:rPr>
        <w:tab/>
      </w:r>
      <w:r w:rsidRPr="00A22572">
        <w:rPr>
          <w:rFonts w:ascii="Arial" w:hAnsi="Arial" w:cs="Arial"/>
          <w:i w:val="0"/>
          <w:sz w:val="22"/>
          <w:szCs w:val="22"/>
          <w:lang w:val="es-ES"/>
        </w:rPr>
        <w:tab/>
      </w:r>
      <w:r w:rsidR="00DB606C" w:rsidRPr="00A22572">
        <w:rPr>
          <w:rFonts w:ascii="Arial" w:hAnsi="Arial" w:cs="Arial"/>
          <w:i w:val="0"/>
          <w:sz w:val="22"/>
          <w:szCs w:val="22"/>
          <w:lang w:val="es-ES"/>
        </w:rPr>
        <w:tab/>
      </w:r>
      <w:r w:rsidRPr="00A22572">
        <w:rPr>
          <w:rFonts w:ascii="Arial" w:hAnsi="Arial" w:cs="Arial"/>
          <w:i w:val="0"/>
          <w:sz w:val="22"/>
          <w:szCs w:val="22"/>
          <w:lang w:val="es-ES"/>
        </w:rPr>
        <w:t>: Semestral</w:t>
      </w:r>
    </w:p>
    <w:p w:rsidR="00965C1D" w:rsidRPr="00A22572" w:rsidRDefault="00965C1D" w:rsidP="00965C1D">
      <w:pPr>
        <w:ind w:right="33"/>
        <w:rPr>
          <w:rFonts w:ascii="Arial" w:hAnsi="Arial" w:cs="Arial"/>
          <w:i w:val="0"/>
          <w:sz w:val="22"/>
          <w:szCs w:val="22"/>
          <w:lang w:val="es-ES"/>
        </w:rPr>
      </w:pPr>
      <w:r w:rsidRPr="00A22572">
        <w:rPr>
          <w:rFonts w:ascii="Arial" w:hAnsi="Arial" w:cs="Arial"/>
          <w:i w:val="0"/>
          <w:sz w:val="22"/>
          <w:szCs w:val="22"/>
          <w:lang w:val="es-ES"/>
        </w:rPr>
        <w:t>Ubicación en plan de estudio</w:t>
      </w:r>
      <w:r w:rsidR="00DB606C" w:rsidRPr="00A22572">
        <w:rPr>
          <w:rFonts w:ascii="Arial" w:hAnsi="Arial" w:cs="Arial"/>
          <w:i w:val="0"/>
          <w:sz w:val="22"/>
          <w:szCs w:val="22"/>
          <w:lang w:val="es-ES"/>
        </w:rPr>
        <w:tab/>
      </w:r>
      <w:r w:rsidRPr="00A22572">
        <w:rPr>
          <w:rFonts w:ascii="Arial" w:hAnsi="Arial" w:cs="Arial"/>
          <w:i w:val="0"/>
          <w:sz w:val="22"/>
          <w:szCs w:val="22"/>
          <w:lang w:val="es-ES"/>
        </w:rPr>
        <w:t xml:space="preserve">: Semestre 8  </w:t>
      </w:r>
    </w:p>
    <w:p w:rsidR="00965C1D" w:rsidRPr="00A22572" w:rsidRDefault="00965C1D" w:rsidP="00965C1D">
      <w:pPr>
        <w:ind w:right="33"/>
        <w:rPr>
          <w:rFonts w:ascii="Arial" w:hAnsi="Arial" w:cs="Arial"/>
          <w:i w:val="0"/>
          <w:sz w:val="22"/>
          <w:szCs w:val="22"/>
          <w:lang w:val="es-ES"/>
        </w:rPr>
      </w:pPr>
      <w:r w:rsidRPr="00A22572">
        <w:rPr>
          <w:rFonts w:ascii="Arial" w:hAnsi="Arial" w:cs="Arial"/>
          <w:i w:val="0"/>
          <w:sz w:val="22"/>
          <w:szCs w:val="22"/>
          <w:lang w:val="es-ES"/>
        </w:rPr>
        <w:t>Requisitos</w:t>
      </w:r>
      <w:r w:rsidRPr="00A22572">
        <w:rPr>
          <w:rFonts w:ascii="Arial" w:hAnsi="Arial" w:cs="Arial"/>
          <w:i w:val="0"/>
          <w:sz w:val="22"/>
          <w:szCs w:val="22"/>
          <w:lang w:val="es-ES"/>
        </w:rPr>
        <w:tab/>
      </w:r>
      <w:r w:rsidRPr="00A22572">
        <w:rPr>
          <w:rFonts w:ascii="Arial" w:hAnsi="Arial" w:cs="Arial"/>
          <w:i w:val="0"/>
          <w:sz w:val="22"/>
          <w:szCs w:val="22"/>
          <w:lang w:val="es-ES"/>
        </w:rPr>
        <w:tab/>
      </w:r>
      <w:r w:rsidRPr="00A22572">
        <w:rPr>
          <w:rFonts w:ascii="Arial" w:hAnsi="Arial" w:cs="Arial"/>
          <w:i w:val="0"/>
          <w:sz w:val="22"/>
          <w:szCs w:val="22"/>
          <w:lang w:val="es-ES"/>
        </w:rPr>
        <w:tab/>
      </w:r>
      <w:r w:rsidR="00DB606C" w:rsidRPr="00A22572">
        <w:rPr>
          <w:rFonts w:ascii="Arial" w:hAnsi="Arial" w:cs="Arial"/>
          <w:i w:val="0"/>
          <w:sz w:val="22"/>
          <w:szCs w:val="22"/>
          <w:lang w:val="es-ES"/>
        </w:rPr>
        <w:tab/>
      </w:r>
      <w:r w:rsidRPr="00A22572">
        <w:rPr>
          <w:rFonts w:ascii="Arial" w:hAnsi="Arial" w:cs="Arial"/>
          <w:i w:val="0"/>
          <w:sz w:val="22"/>
          <w:szCs w:val="22"/>
          <w:lang w:val="es-ES"/>
        </w:rPr>
        <w:t>: Finanzas (CII-2003)</w:t>
      </w:r>
    </w:p>
    <w:p w:rsidR="00965C1D" w:rsidRPr="00A22572" w:rsidRDefault="00965C1D" w:rsidP="00965C1D">
      <w:pPr>
        <w:ind w:right="33"/>
        <w:rPr>
          <w:rFonts w:ascii="Arial" w:hAnsi="Arial" w:cs="Arial"/>
          <w:i w:val="0"/>
          <w:sz w:val="22"/>
          <w:szCs w:val="22"/>
          <w:lang w:val="es-ES"/>
        </w:rPr>
      </w:pPr>
      <w:r w:rsidRPr="00A22572">
        <w:rPr>
          <w:rFonts w:ascii="Arial" w:hAnsi="Arial" w:cs="Arial"/>
          <w:i w:val="0"/>
          <w:sz w:val="22"/>
          <w:szCs w:val="22"/>
          <w:lang w:val="es-ES"/>
        </w:rPr>
        <w:t>Sesiones semanales</w:t>
      </w:r>
      <w:r w:rsidRPr="00A22572">
        <w:rPr>
          <w:rFonts w:ascii="Arial" w:hAnsi="Arial" w:cs="Arial"/>
          <w:i w:val="0"/>
          <w:sz w:val="22"/>
          <w:szCs w:val="22"/>
          <w:lang w:val="es-ES"/>
        </w:rPr>
        <w:tab/>
      </w:r>
      <w:r w:rsidRPr="00A22572">
        <w:rPr>
          <w:rFonts w:ascii="Arial" w:hAnsi="Arial" w:cs="Arial"/>
          <w:i w:val="0"/>
          <w:sz w:val="22"/>
          <w:szCs w:val="22"/>
          <w:lang w:val="es-ES"/>
        </w:rPr>
        <w:tab/>
      </w:r>
      <w:r w:rsidR="00A22572" w:rsidRPr="00A22572">
        <w:rPr>
          <w:rFonts w:ascii="Arial" w:hAnsi="Arial" w:cs="Arial"/>
          <w:i w:val="0"/>
          <w:sz w:val="22"/>
          <w:szCs w:val="22"/>
          <w:lang w:val="es-ES"/>
        </w:rPr>
        <w:tab/>
      </w:r>
      <w:r w:rsidRPr="00A22572">
        <w:rPr>
          <w:rFonts w:ascii="Arial" w:hAnsi="Arial" w:cs="Arial"/>
          <w:i w:val="0"/>
          <w:sz w:val="22"/>
          <w:szCs w:val="22"/>
          <w:lang w:val="es-ES"/>
        </w:rPr>
        <w:t>: 2 cátedras</w:t>
      </w:r>
      <w:r w:rsidRPr="00A22572">
        <w:rPr>
          <w:rFonts w:ascii="Arial" w:hAnsi="Arial" w:cs="Arial"/>
          <w:i w:val="0"/>
          <w:sz w:val="22"/>
          <w:szCs w:val="22"/>
        </w:rPr>
        <w:t>; 1 ayudantía</w:t>
      </w:r>
    </w:p>
    <w:p w:rsidR="00965C1D" w:rsidRPr="00B924C7" w:rsidRDefault="00965C1D" w:rsidP="00965C1D">
      <w:pPr>
        <w:ind w:right="33"/>
        <w:rPr>
          <w:rFonts w:ascii="Arial" w:hAnsi="Arial" w:cs="Arial"/>
          <w:sz w:val="22"/>
          <w:szCs w:val="22"/>
          <w:lang w:val="es-ES"/>
        </w:rPr>
      </w:pPr>
    </w:p>
    <w:p w:rsidR="00965C1D" w:rsidRPr="00A22572" w:rsidRDefault="00965C1D" w:rsidP="00965C1D">
      <w:pPr>
        <w:tabs>
          <w:tab w:val="left" w:pos="720"/>
        </w:tabs>
        <w:ind w:right="33"/>
        <w:rPr>
          <w:rFonts w:ascii="Arial" w:hAnsi="Arial" w:cs="Arial"/>
          <w:b/>
          <w:bCs/>
          <w:iCs/>
          <w:sz w:val="22"/>
          <w:szCs w:val="22"/>
          <w:lang w:val="es-ES"/>
        </w:rPr>
      </w:pPr>
      <w:r w:rsidRPr="00A22572">
        <w:rPr>
          <w:rFonts w:ascii="Arial" w:hAnsi="Arial" w:cs="Arial"/>
          <w:b/>
          <w:bCs/>
          <w:iCs/>
          <w:sz w:val="22"/>
          <w:szCs w:val="22"/>
          <w:lang w:val="es-ES"/>
        </w:rPr>
        <w:t>II.       Objetivos Generales y Específicos</w:t>
      </w:r>
    </w:p>
    <w:p w:rsidR="00965C1D" w:rsidRPr="00B924C7" w:rsidRDefault="00965C1D" w:rsidP="00965C1D">
      <w:pPr>
        <w:ind w:right="33"/>
        <w:rPr>
          <w:rFonts w:ascii="Arial" w:hAnsi="Arial" w:cs="Arial"/>
          <w:b/>
          <w:bCs/>
          <w:i w:val="0"/>
          <w:iCs/>
          <w:sz w:val="22"/>
          <w:szCs w:val="22"/>
          <w:lang w:val="es-ES"/>
        </w:rPr>
      </w:pPr>
    </w:p>
    <w:p w:rsidR="00965C1D" w:rsidRPr="00B924C7" w:rsidRDefault="00965C1D" w:rsidP="00A22572">
      <w:pPr>
        <w:pStyle w:val="Sangradetextonormal"/>
        <w:tabs>
          <w:tab w:val="clear" w:pos="-720"/>
          <w:tab w:val="left" w:pos="0"/>
        </w:tabs>
        <w:spacing w:line="240" w:lineRule="auto"/>
        <w:ind w:left="0" w:firstLine="0"/>
        <w:outlineLvl w:val="0"/>
        <w:rPr>
          <w:rFonts w:ascii="Arial" w:hAnsi="Arial" w:cs="Arial"/>
          <w:sz w:val="22"/>
          <w:szCs w:val="22"/>
        </w:rPr>
      </w:pPr>
      <w:r w:rsidRPr="00B924C7">
        <w:rPr>
          <w:rFonts w:ascii="Arial" w:hAnsi="Arial" w:cs="Arial"/>
          <w:sz w:val="22"/>
          <w:szCs w:val="22"/>
        </w:rPr>
        <w:t xml:space="preserve">Estudiar los conceptos, aplicaciones y soluciones de metodologías para ser utilizados en la evaluación de proyectos de inversión. </w:t>
      </w:r>
    </w:p>
    <w:p w:rsidR="00965C1D" w:rsidRPr="00B924C7" w:rsidRDefault="00965C1D" w:rsidP="00965C1D">
      <w:pPr>
        <w:pStyle w:val="Sangradetextonormal"/>
        <w:spacing w:line="240" w:lineRule="auto"/>
        <w:ind w:left="0"/>
        <w:outlineLvl w:val="0"/>
        <w:rPr>
          <w:rFonts w:ascii="Arial" w:hAnsi="Arial" w:cs="Arial"/>
          <w:sz w:val="22"/>
          <w:szCs w:val="22"/>
        </w:rPr>
      </w:pPr>
    </w:p>
    <w:p w:rsidR="00965C1D" w:rsidRPr="00B924C7" w:rsidRDefault="00965C1D" w:rsidP="00A22572">
      <w:pPr>
        <w:pStyle w:val="Sangradetextonormal"/>
        <w:tabs>
          <w:tab w:val="clear" w:pos="-720"/>
          <w:tab w:val="left" w:pos="0"/>
        </w:tabs>
        <w:spacing w:line="240" w:lineRule="auto"/>
        <w:ind w:left="0" w:firstLine="0"/>
        <w:outlineLvl w:val="0"/>
        <w:rPr>
          <w:rFonts w:ascii="Arial" w:hAnsi="Arial" w:cs="Arial"/>
          <w:sz w:val="22"/>
          <w:szCs w:val="22"/>
        </w:rPr>
      </w:pPr>
      <w:r w:rsidRPr="00B924C7">
        <w:rPr>
          <w:rFonts w:ascii="Arial" w:hAnsi="Arial" w:cs="Arial"/>
          <w:sz w:val="22"/>
          <w:szCs w:val="22"/>
        </w:rPr>
        <w:t>A final del curso el alumno será capaz de:</w:t>
      </w:r>
    </w:p>
    <w:p w:rsidR="00965C1D" w:rsidRPr="00B924C7" w:rsidRDefault="00965C1D" w:rsidP="00965C1D">
      <w:pPr>
        <w:pStyle w:val="Sangradetextonormal"/>
        <w:spacing w:line="240" w:lineRule="auto"/>
        <w:ind w:left="0"/>
        <w:outlineLvl w:val="0"/>
        <w:rPr>
          <w:rFonts w:ascii="Arial" w:hAnsi="Arial" w:cs="Arial"/>
          <w:sz w:val="22"/>
          <w:szCs w:val="22"/>
        </w:rPr>
      </w:pPr>
    </w:p>
    <w:p w:rsidR="00965C1D" w:rsidRPr="00B924C7" w:rsidRDefault="00965C1D" w:rsidP="00627BD3">
      <w:pPr>
        <w:pStyle w:val="Sangradetextonormal"/>
        <w:numPr>
          <w:ilvl w:val="0"/>
          <w:numId w:val="165"/>
        </w:numPr>
        <w:tabs>
          <w:tab w:val="clear" w:pos="-720"/>
        </w:tabs>
        <w:suppressAutoHyphens w:val="0"/>
        <w:spacing w:line="240" w:lineRule="auto"/>
        <w:outlineLvl w:val="0"/>
        <w:rPr>
          <w:rFonts w:ascii="Arial" w:hAnsi="Arial" w:cs="Arial"/>
          <w:sz w:val="22"/>
          <w:szCs w:val="22"/>
        </w:rPr>
      </w:pPr>
      <w:r w:rsidRPr="00B924C7">
        <w:rPr>
          <w:rFonts w:ascii="Arial" w:hAnsi="Arial" w:cs="Arial"/>
          <w:sz w:val="22"/>
          <w:szCs w:val="22"/>
        </w:rPr>
        <w:t>Dimensionar la importancia que tiene una buena evaluación de proyectos</w:t>
      </w:r>
    </w:p>
    <w:p w:rsidR="00965C1D" w:rsidRPr="00B924C7" w:rsidRDefault="00965C1D" w:rsidP="00627BD3">
      <w:pPr>
        <w:pStyle w:val="Sangradetextonormal"/>
        <w:numPr>
          <w:ilvl w:val="0"/>
          <w:numId w:val="165"/>
        </w:numPr>
        <w:tabs>
          <w:tab w:val="clear" w:pos="-720"/>
        </w:tabs>
        <w:suppressAutoHyphens w:val="0"/>
        <w:spacing w:line="240" w:lineRule="auto"/>
        <w:outlineLvl w:val="0"/>
        <w:rPr>
          <w:rFonts w:ascii="Arial" w:hAnsi="Arial" w:cs="Arial"/>
          <w:sz w:val="22"/>
          <w:szCs w:val="22"/>
        </w:rPr>
      </w:pPr>
      <w:r w:rsidRPr="00B924C7">
        <w:rPr>
          <w:rFonts w:ascii="Arial" w:hAnsi="Arial" w:cs="Arial"/>
          <w:sz w:val="22"/>
          <w:szCs w:val="22"/>
        </w:rPr>
        <w:t>Conocer los principales criterios y herramientas que exige la evaluación de proyectos.</w:t>
      </w:r>
    </w:p>
    <w:p w:rsidR="00965C1D" w:rsidRPr="00B924C7" w:rsidRDefault="00965C1D" w:rsidP="00627BD3">
      <w:pPr>
        <w:pStyle w:val="Sangradetextonormal"/>
        <w:numPr>
          <w:ilvl w:val="0"/>
          <w:numId w:val="165"/>
        </w:numPr>
        <w:tabs>
          <w:tab w:val="clear" w:pos="-720"/>
        </w:tabs>
        <w:suppressAutoHyphens w:val="0"/>
        <w:spacing w:line="240" w:lineRule="auto"/>
        <w:outlineLvl w:val="0"/>
        <w:rPr>
          <w:rFonts w:ascii="Arial" w:hAnsi="Arial" w:cs="Arial"/>
          <w:sz w:val="22"/>
          <w:szCs w:val="22"/>
        </w:rPr>
      </w:pPr>
      <w:r w:rsidRPr="00B924C7">
        <w:rPr>
          <w:rFonts w:ascii="Arial" w:hAnsi="Arial" w:cs="Arial"/>
          <w:sz w:val="22"/>
          <w:szCs w:val="22"/>
        </w:rPr>
        <w:t>Decidir argumentadamente sobre la conveniencia de llevar a cabo o no un típico proyecto de inversión.</w:t>
      </w:r>
    </w:p>
    <w:p w:rsidR="00965C1D" w:rsidRPr="00B924C7" w:rsidRDefault="00965C1D" w:rsidP="00965C1D">
      <w:pPr>
        <w:ind w:right="33"/>
        <w:rPr>
          <w:rFonts w:ascii="Arial" w:hAnsi="Arial" w:cs="Arial"/>
          <w:b/>
          <w:bCs/>
          <w:i w:val="0"/>
          <w:iCs/>
          <w:sz w:val="22"/>
          <w:szCs w:val="22"/>
          <w:lang w:val="es-ES"/>
        </w:rPr>
      </w:pPr>
    </w:p>
    <w:p w:rsidR="00965C1D" w:rsidRPr="00A22572" w:rsidRDefault="00965C1D" w:rsidP="00965C1D">
      <w:pPr>
        <w:tabs>
          <w:tab w:val="left" w:pos="720"/>
        </w:tabs>
        <w:ind w:right="33"/>
        <w:rPr>
          <w:rFonts w:ascii="Arial" w:hAnsi="Arial" w:cs="Arial"/>
          <w:b/>
          <w:bCs/>
          <w:iCs/>
          <w:sz w:val="22"/>
          <w:szCs w:val="22"/>
          <w:lang w:val="es-ES"/>
        </w:rPr>
      </w:pPr>
      <w:r w:rsidRPr="00A22572">
        <w:rPr>
          <w:rFonts w:ascii="Arial" w:hAnsi="Arial" w:cs="Arial"/>
          <w:b/>
          <w:bCs/>
          <w:iCs/>
          <w:sz w:val="22"/>
          <w:szCs w:val="22"/>
          <w:lang w:val="es-ES"/>
        </w:rPr>
        <w:t>III.     Descripción de Contenidos.</w:t>
      </w:r>
    </w:p>
    <w:p w:rsidR="00965C1D" w:rsidRPr="00A22572" w:rsidRDefault="00965C1D" w:rsidP="00965C1D">
      <w:pPr>
        <w:tabs>
          <w:tab w:val="left" w:pos="720"/>
        </w:tabs>
        <w:ind w:right="33"/>
        <w:rPr>
          <w:rFonts w:ascii="Arial" w:hAnsi="Arial" w:cs="Arial"/>
          <w:b/>
          <w:bCs/>
          <w:iCs/>
          <w:sz w:val="22"/>
          <w:szCs w:val="22"/>
          <w:lang w:val="es-ES"/>
        </w:rPr>
      </w:pPr>
    </w:p>
    <w:p w:rsidR="00965C1D" w:rsidRPr="00B924C7" w:rsidRDefault="00965C1D" w:rsidP="00965C1D">
      <w:pPr>
        <w:tabs>
          <w:tab w:val="left" w:pos="720"/>
        </w:tabs>
        <w:ind w:right="33"/>
        <w:rPr>
          <w:rFonts w:ascii="Arial" w:hAnsi="Arial" w:cs="Arial"/>
          <w:b/>
          <w:bCs/>
          <w:i w:val="0"/>
          <w:iCs/>
          <w:sz w:val="22"/>
          <w:szCs w:val="22"/>
          <w:lang w:val="es-ES"/>
        </w:rPr>
      </w:pPr>
    </w:p>
    <w:p w:rsidR="00965C1D" w:rsidRPr="00A22572" w:rsidRDefault="00965C1D" w:rsidP="00627BD3">
      <w:pPr>
        <w:keepNext/>
        <w:numPr>
          <w:ilvl w:val="0"/>
          <w:numId w:val="166"/>
        </w:numPr>
        <w:jc w:val="both"/>
        <w:rPr>
          <w:rFonts w:ascii="Arial" w:hAnsi="Arial" w:cs="Arial"/>
          <w:i w:val="0"/>
          <w:sz w:val="22"/>
          <w:szCs w:val="22"/>
          <w:lang w:val="es-ES"/>
        </w:rPr>
      </w:pPr>
      <w:r w:rsidRPr="00A22572">
        <w:rPr>
          <w:rFonts w:ascii="Arial" w:hAnsi="Arial" w:cs="Arial"/>
          <w:bCs/>
          <w:i w:val="0"/>
          <w:sz w:val="22"/>
          <w:szCs w:val="22"/>
        </w:rPr>
        <w:t xml:space="preserve">Introducción: </w:t>
      </w:r>
      <w:r w:rsidRPr="00A22572">
        <w:rPr>
          <w:rFonts w:ascii="Arial" w:hAnsi="Arial" w:cs="Arial"/>
          <w:i w:val="0"/>
          <w:sz w:val="22"/>
          <w:szCs w:val="22"/>
          <w:lang w:val="es-ES"/>
        </w:rPr>
        <w:t xml:space="preserve">Definición y formulación de un proyecto, </w:t>
      </w:r>
      <w:r w:rsidRPr="00A22572">
        <w:rPr>
          <w:rFonts w:ascii="Arial" w:hAnsi="Arial" w:cs="Arial"/>
          <w:i w:val="0"/>
          <w:sz w:val="22"/>
          <w:szCs w:val="22"/>
        </w:rPr>
        <w:t xml:space="preserve">Ciclo de un proyecto, </w:t>
      </w:r>
      <w:r w:rsidRPr="00A22572">
        <w:rPr>
          <w:rFonts w:ascii="Arial" w:hAnsi="Arial" w:cs="Arial"/>
          <w:i w:val="0"/>
          <w:sz w:val="22"/>
          <w:szCs w:val="22"/>
          <w:lang w:val="es-ES"/>
        </w:rPr>
        <w:t>Evaluación privada y social de proyectos.</w:t>
      </w:r>
    </w:p>
    <w:p w:rsidR="00965C1D" w:rsidRPr="00A22572" w:rsidRDefault="00965C1D" w:rsidP="00627BD3">
      <w:pPr>
        <w:keepNext/>
        <w:numPr>
          <w:ilvl w:val="0"/>
          <w:numId w:val="166"/>
        </w:numPr>
        <w:jc w:val="both"/>
        <w:rPr>
          <w:rFonts w:ascii="Arial" w:hAnsi="Arial" w:cs="Arial"/>
          <w:i w:val="0"/>
          <w:sz w:val="22"/>
          <w:szCs w:val="22"/>
          <w:lang w:val="es-ES"/>
        </w:rPr>
      </w:pPr>
      <w:r w:rsidRPr="00A22572">
        <w:rPr>
          <w:rFonts w:ascii="Arial" w:hAnsi="Arial" w:cs="Arial"/>
          <w:bCs/>
          <w:i w:val="0"/>
          <w:sz w:val="22"/>
          <w:szCs w:val="22"/>
          <w:lang w:val="es-ES"/>
        </w:rPr>
        <w:t>Fundamentos de finanzas y criterios de evaluación de proyectos:</w:t>
      </w:r>
      <w:r w:rsidRPr="00A22572">
        <w:rPr>
          <w:rFonts w:ascii="Arial" w:hAnsi="Arial" w:cs="Arial"/>
          <w:i w:val="0"/>
          <w:sz w:val="22"/>
          <w:szCs w:val="22"/>
          <w:lang w:val="es-ES"/>
        </w:rPr>
        <w:t xml:space="preserve"> Valor presente, Valor futuro y anualidad, Tasa de descuento y costo de oportunidad, </w:t>
      </w:r>
      <w:r w:rsidRPr="00A22572">
        <w:rPr>
          <w:rFonts w:ascii="Arial" w:hAnsi="Arial" w:cs="Arial"/>
          <w:i w:val="0"/>
          <w:sz w:val="22"/>
          <w:szCs w:val="22"/>
        </w:rPr>
        <w:t xml:space="preserve">Tasa interna de retorno, </w:t>
      </w:r>
      <w:r w:rsidRPr="00A22572">
        <w:rPr>
          <w:rFonts w:ascii="Arial" w:hAnsi="Arial" w:cs="Arial"/>
          <w:i w:val="0"/>
          <w:sz w:val="22"/>
          <w:szCs w:val="22"/>
          <w:lang w:val="es-ES"/>
        </w:rPr>
        <w:t>Momento óptimo de inversión, Análisis beneficio-costo.</w:t>
      </w:r>
    </w:p>
    <w:p w:rsidR="00965C1D" w:rsidRPr="00A22572" w:rsidRDefault="00965C1D" w:rsidP="00627BD3">
      <w:pPr>
        <w:keepNext/>
        <w:numPr>
          <w:ilvl w:val="0"/>
          <w:numId w:val="166"/>
        </w:numPr>
        <w:tabs>
          <w:tab w:val="left" w:pos="1260"/>
        </w:tabs>
        <w:jc w:val="both"/>
        <w:rPr>
          <w:rFonts w:ascii="Arial" w:hAnsi="Arial" w:cs="Arial"/>
          <w:i w:val="0"/>
          <w:sz w:val="22"/>
          <w:szCs w:val="22"/>
        </w:rPr>
      </w:pPr>
      <w:r w:rsidRPr="00A22572">
        <w:rPr>
          <w:rFonts w:ascii="Arial" w:hAnsi="Arial" w:cs="Arial"/>
          <w:bCs/>
          <w:i w:val="0"/>
          <w:sz w:val="22"/>
          <w:szCs w:val="22"/>
        </w:rPr>
        <w:t xml:space="preserve">Análisis de alternativas de proyectos: </w:t>
      </w:r>
      <w:r w:rsidRPr="00A22572">
        <w:rPr>
          <w:rFonts w:ascii="Arial" w:hAnsi="Arial" w:cs="Arial"/>
          <w:i w:val="0"/>
          <w:sz w:val="22"/>
          <w:szCs w:val="22"/>
        </w:rPr>
        <w:t>Descripción de alternativas, alternativas excluyentes y no excluyentes.</w:t>
      </w:r>
    </w:p>
    <w:p w:rsidR="00965C1D" w:rsidRPr="00A22572" w:rsidRDefault="00965C1D" w:rsidP="00627BD3">
      <w:pPr>
        <w:keepNext/>
        <w:numPr>
          <w:ilvl w:val="0"/>
          <w:numId w:val="166"/>
        </w:numPr>
        <w:tabs>
          <w:tab w:val="left" w:pos="1260"/>
          <w:tab w:val="num" w:pos="2934"/>
        </w:tabs>
        <w:jc w:val="both"/>
        <w:rPr>
          <w:rFonts w:ascii="Arial" w:hAnsi="Arial" w:cs="Arial"/>
          <w:i w:val="0"/>
          <w:sz w:val="22"/>
          <w:szCs w:val="22"/>
          <w:lang w:val="es-ES"/>
        </w:rPr>
      </w:pPr>
      <w:r w:rsidRPr="00A22572">
        <w:rPr>
          <w:rFonts w:ascii="Arial" w:hAnsi="Arial" w:cs="Arial"/>
          <w:bCs/>
          <w:i w:val="0"/>
          <w:sz w:val="22"/>
          <w:szCs w:val="22"/>
        </w:rPr>
        <w:t xml:space="preserve">Formulación de proyectos: </w:t>
      </w:r>
      <w:r w:rsidRPr="00A22572">
        <w:rPr>
          <w:rFonts w:ascii="Arial" w:hAnsi="Arial" w:cs="Arial"/>
          <w:i w:val="0"/>
          <w:sz w:val="22"/>
          <w:szCs w:val="22"/>
          <w:lang w:val="es-ES"/>
        </w:rPr>
        <w:t xml:space="preserve">Descripción de la idea o proyecto, Estudio legal, del mercado y de insumos, </w:t>
      </w:r>
      <w:r w:rsidRPr="00A22572">
        <w:rPr>
          <w:rFonts w:ascii="Arial" w:hAnsi="Arial" w:cs="Arial"/>
          <w:i w:val="0"/>
          <w:sz w:val="22"/>
          <w:szCs w:val="22"/>
        </w:rPr>
        <w:t>Comercialización del producto o servicio, Factibilidad del proyecto.</w:t>
      </w:r>
    </w:p>
    <w:p w:rsidR="00965C1D" w:rsidRPr="00A22572" w:rsidRDefault="00965C1D" w:rsidP="00627BD3">
      <w:pPr>
        <w:keepNext/>
        <w:numPr>
          <w:ilvl w:val="0"/>
          <w:numId w:val="166"/>
        </w:numPr>
        <w:tabs>
          <w:tab w:val="left" w:pos="1260"/>
          <w:tab w:val="num" w:pos="2934"/>
        </w:tabs>
        <w:jc w:val="both"/>
        <w:rPr>
          <w:rFonts w:ascii="Arial" w:hAnsi="Arial" w:cs="Arial"/>
          <w:i w:val="0"/>
          <w:sz w:val="22"/>
          <w:szCs w:val="22"/>
          <w:lang w:val="es-ES"/>
        </w:rPr>
      </w:pPr>
      <w:r w:rsidRPr="00A22572">
        <w:rPr>
          <w:rFonts w:ascii="Arial" w:hAnsi="Arial" w:cs="Arial"/>
          <w:bCs/>
          <w:i w:val="0"/>
          <w:sz w:val="22"/>
          <w:szCs w:val="22"/>
        </w:rPr>
        <w:t xml:space="preserve">Flujo de caja: </w:t>
      </w:r>
      <w:r w:rsidRPr="00A22572">
        <w:rPr>
          <w:rFonts w:ascii="Arial" w:hAnsi="Arial" w:cs="Arial"/>
          <w:i w:val="0"/>
          <w:sz w:val="22"/>
          <w:szCs w:val="22"/>
        </w:rPr>
        <w:t>Plan de inversión, Plan operativo.</w:t>
      </w:r>
    </w:p>
    <w:p w:rsidR="00965C1D" w:rsidRPr="00A22572" w:rsidRDefault="00965C1D" w:rsidP="00627BD3">
      <w:pPr>
        <w:keepNext/>
        <w:numPr>
          <w:ilvl w:val="0"/>
          <w:numId w:val="166"/>
        </w:numPr>
        <w:tabs>
          <w:tab w:val="left" w:pos="1260"/>
          <w:tab w:val="num" w:pos="2934"/>
        </w:tabs>
        <w:jc w:val="both"/>
        <w:rPr>
          <w:rFonts w:ascii="Arial" w:hAnsi="Arial" w:cs="Arial"/>
          <w:i w:val="0"/>
          <w:sz w:val="22"/>
          <w:szCs w:val="22"/>
          <w:lang w:val="es-ES"/>
        </w:rPr>
      </w:pPr>
      <w:r w:rsidRPr="00A22572">
        <w:rPr>
          <w:rFonts w:ascii="Arial" w:hAnsi="Arial" w:cs="Arial"/>
          <w:bCs/>
          <w:i w:val="0"/>
          <w:sz w:val="22"/>
          <w:szCs w:val="22"/>
        </w:rPr>
        <w:t xml:space="preserve">Análisis de sensibilidad: </w:t>
      </w:r>
      <w:r w:rsidRPr="00A22572">
        <w:rPr>
          <w:rFonts w:ascii="Arial" w:hAnsi="Arial" w:cs="Arial"/>
          <w:i w:val="0"/>
          <w:sz w:val="22"/>
          <w:szCs w:val="22"/>
        </w:rPr>
        <w:t xml:space="preserve">Identificación de fuentes de incertidumbre, </w:t>
      </w:r>
      <w:r w:rsidRPr="00A22572">
        <w:rPr>
          <w:rFonts w:ascii="Arial" w:hAnsi="Arial" w:cs="Arial"/>
          <w:i w:val="0"/>
          <w:sz w:val="22"/>
          <w:szCs w:val="22"/>
          <w:lang w:val="es-ES"/>
        </w:rPr>
        <w:t>Incorporación del riesgo en el proyecto.</w:t>
      </w:r>
    </w:p>
    <w:p w:rsidR="00965C1D" w:rsidRPr="00B924C7" w:rsidRDefault="00965C1D" w:rsidP="00965C1D">
      <w:pPr>
        <w:tabs>
          <w:tab w:val="left" w:pos="1460"/>
          <w:tab w:val="left" w:pos="6120"/>
        </w:tabs>
        <w:jc w:val="both"/>
        <w:rPr>
          <w:rFonts w:ascii="Arial" w:hAnsi="Arial" w:cs="Arial"/>
          <w:sz w:val="22"/>
          <w:szCs w:val="22"/>
          <w:lang w:val="es-ES"/>
        </w:rPr>
      </w:pPr>
    </w:p>
    <w:p w:rsidR="00965C1D" w:rsidRPr="00B924C7" w:rsidRDefault="00965C1D" w:rsidP="00965C1D">
      <w:pPr>
        <w:tabs>
          <w:tab w:val="left" w:pos="1460"/>
          <w:tab w:val="left" w:pos="6120"/>
        </w:tabs>
        <w:jc w:val="both"/>
        <w:rPr>
          <w:rFonts w:ascii="Arial" w:hAnsi="Arial" w:cs="Arial"/>
          <w:i w:val="0"/>
          <w:iCs/>
          <w:sz w:val="22"/>
          <w:szCs w:val="22"/>
          <w:lang w:val="es-ES"/>
        </w:rPr>
      </w:pPr>
    </w:p>
    <w:p w:rsidR="00965C1D" w:rsidRPr="00A22572" w:rsidRDefault="00965C1D" w:rsidP="00965C1D">
      <w:pPr>
        <w:tabs>
          <w:tab w:val="left" w:pos="720"/>
        </w:tabs>
        <w:ind w:right="33"/>
        <w:rPr>
          <w:rFonts w:ascii="Arial" w:hAnsi="Arial" w:cs="Arial"/>
          <w:b/>
          <w:bCs/>
          <w:iCs/>
          <w:sz w:val="22"/>
          <w:szCs w:val="22"/>
          <w:lang w:val="es-ES"/>
        </w:rPr>
      </w:pPr>
      <w:r w:rsidRPr="00A22572">
        <w:rPr>
          <w:rFonts w:ascii="Arial" w:hAnsi="Arial" w:cs="Arial"/>
          <w:b/>
          <w:bCs/>
          <w:iCs/>
          <w:sz w:val="22"/>
          <w:szCs w:val="22"/>
          <w:lang w:val="es-ES"/>
        </w:rPr>
        <w:t xml:space="preserve">IV.     </w:t>
      </w:r>
      <w:r w:rsidR="00D43C71">
        <w:rPr>
          <w:rFonts w:ascii="Arial" w:hAnsi="Arial" w:cs="Arial"/>
          <w:b/>
          <w:bCs/>
          <w:iCs/>
          <w:sz w:val="22"/>
          <w:szCs w:val="22"/>
          <w:lang w:val="es-ES"/>
        </w:rPr>
        <w:t>Importancia del curso en el plan de estudio</w:t>
      </w:r>
      <w:r w:rsidRPr="00A22572">
        <w:rPr>
          <w:rFonts w:ascii="Arial" w:hAnsi="Arial" w:cs="Arial"/>
          <w:b/>
          <w:bCs/>
          <w:iCs/>
          <w:sz w:val="22"/>
          <w:szCs w:val="22"/>
          <w:lang w:val="es-ES"/>
        </w:rPr>
        <w:t>.</w:t>
      </w:r>
    </w:p>
    <w:p w:rsidR="00965C1D" w:rsidRPr="00B924C7" w:rsidRDefault="00965C1D" w:rsidP="00965C1D">
      <w:pPr>
        <w:ind w:right="33"/>
        <w:rPr>
          <w:rFonts w:ascii="Arial" w:hAnsi="Arial" w:cs="Arial"/>
          <w:b/>
          <w:bCs/>
          <w:i w:val="0"/>
          <w:iCs/>
          <w:sz w:val="22"/>
          <w:szCs w:val="22"/>
          <w:lang w:val="es-ES"/>
        </w:rPr>
      </w:pPr>
    </w:p>
    <w:p w:rsidR="00965C1D" w:rsidRPr="00A22572" w:rsidRDefault="00965C1D" w:rsidP="00A22572">
      <w:pPr>
        <w:jc w:val="both"/>
        <w:rPr>
          <w:rFonts w:ascii="Arial" w:hAnsi="Arial" w:cs="Arial"/>
          <w:sz w:val="22"/>
          <w:szCs w:val="22"/>
          <w:lang w:val="es-ES"/>
        </w:rPr>
      </w:pPr>
      <w:r w:rsidRPr="00A22572">
        <w:rPr>
          <w:rFonts w:ascii="Arial" w:hAnsi="Arial" w:cs="Arial"/>
          <w:i w:val="0"/>
          <w:sz w:val="22"/>
          <w:szCs w:val="22"/>
          <w:lang w:val="es-ES"/>
        </w:rPr>
        <w:t>Preparar y  evaluar proyectos  en diferentes  áreas debe ser dominado por todo Ingeniero Civil Industrial asociados  a  diferentes problemáticas industriales y comerciales con creatividad, innovación y  análisis, unido a  un equipo de trabajo, logrando desarrollar su capacidad emprendedora unida a tecnología de informaci</w:t>
      </w:r>
    </w:p>
    <w:p w:rsidR="00965C1D" w:rsidRDefault="00965C1D" w:rsidP="00965C1D">
      <w:pPr>
        <w:ind w:right="33"/>
        <w:rPr>
          <w:rFonts w:ascii="Arial" w:hAnsi="Arial" w:cs="Arial"/>
          <w:sz w:val="22"/>
          <w:szCs w:val="22"/>
          <w:lang w:val="es-ES"/>
        </w:rPr>
      </w:pPr>
    </w:p>
    <w:p w:rsidR="007D1524" w:rsidRPr="00B924C7" w:rsidRDefault="007D1524" w:rsidP="00965C1D">
      <w:pPr>
        <w:ind w:right="33"/>
        <w:rPr>
          <w:rFonts w:ascii="Arial" w:hAnsi="Arial" w:cs="Arial"/>
          <w:sz w:val="22"/>
          <w:szCs w:val="22"/>
          <w:lang w:val="es-ES"/>
        </w:rPr>
      </w:pPr>
    </w:p>
    <w:p w:rsidR="00965C1D" w:rsidRPr="00A22572" w:rsidRDefault="00965C1D" w:rsidP="00965C1D">
      <w:pPr>
        <w:tabs>
          <w:tab w:val="left" w:pos="720"/>
        </w:tabs>
        <w:ind w:right="33"/>
        <w:rPr>
          <w:rFonts w:ascii="Arial" w:hAnsi="Arial" w:cs="Arial"/>
          <w:b/>
          <w:bCs/>
          <w:iCs/>
          <w:sz w:val="22"/>
          <w:szCs w:val="22"/>
          <w:lang w:val="es-ES"/>
        </w:rPr>
      </w:pPr>
      <w:r w:rsidRPr="00A22572">
        <w:rPr>
          <w:rFonts w:ascii="Arial" w:hAnsi="Arial" w:cs="Arial"/>
          <w:b/>
          <w:bCs/>
          <w:iCs/>
          <w:sz w:val="22"/>
          <w:szCs w:val="22"/>
          <w:lang w:val="es-ES"/>
        </w:rPr>
        <w:lastRenderedPageBreak/>
        <w:t>V.       Metodología</w:t>
      </w:r>
    </w:p>
    <w:p w:rsidR="00965C1D" w:rsidRPr="00B924C7" w:rsidRDefault="00965C1D" w:rsidP="00965C1D">
      <w:pPr>
        <w:rPr>
          <w:rFonts w:ascii="Arial" w:hAnsi="Arial" w:cs="Arial"/>
          <w:b/>
          <w:bCs/>
          <w:i w:val="0"/>
          <w:iCs/>
          <w:sz w:val="22"/>
          <w:szCs w:val="22"/>
          <w:lang w:val="es-ES"/>
        </w:rPr>
      </w:pPr>
    </w:p>
    <w:p w:rsidR="00965C1D" w:rsidRPr="00B924C7" w:rsidRDefault="00965C1D" w:rsidP="00965C1D">
      <w:pPr>
        <w:jc w:val="both"/>
        <w:rPr>
          <w:rFonts w:ascii="Arial" w:hAnsi="Arial" w:cs="Arial"/>
          <w:sz w:val="22"/>
          <w:szCs w:val="22"/>
          <w:lang w:val="es-ES"/>
        </w:rPr>
      </w:pPr>
      <w:r w:rsidRPr="00B924C7">
        <w:rPr>
          <w:rFonts w:ascii="Arial" w:hAnsi="Arial" w:cs="Arial"/>
          <w:sz w:val="22"/>
          <w:szCs w:val="22"/>
          <w:lang w:val="es-ES"/>
        </w:rPr>
        <w:t>El curso  se  sustentará  sobre una buena  base  teórica y  además  se  dará  énfasis  a la aplicación práctica  mediante el desarrollo  d e ejercicios y  trabajos computacionales haciendo  uso  de planillas  excel y  software  de aplicación. Adicionalmente el alumno deberá desarrollar un proyecto en base a una idea innovadora  y evaluarlo en escenario estático y dinámico a través  de  software especializado logrando conocer la preparación y evaluación de proyectos  de  diferente  índole.</w:t>
      </w:r>
    </w:p>
    <w:p w:rsidR="00965C1D" w:rsidRPr="00B924C7" w:rsidRDefault="00965C1D" w:rsidP="00965C1D">
      <w:pPr>
        <w:rPr>
          <w:rFonts w:ascii="Arial" w:hAnsi="Arial" w:cs="Arial"/>
          <w:sz w:val="22"/>
          <w:szCs w:val="22"/>
          <w:lang w:val="es-ES"/>
        </w:rPr>
      </w:pPr>
    </w:p>
    <w:p w:rsidR="00965C1D" w:rsidRPr="00B924C7" w:rsidRDefault="00965C1D" w:rsidP="00965C1D">
      <w:pPr>
        <w:rPr>
          <w:rFonts w:ascii="Arial" w:hAnsi="Arial" w:cs="Arial"/>
          <w:b/>
          <w:bCs/>
          <w:sz w:val="22"/>
          <w:szCs w:val="22"/>
          <w:lang w:val="es-ES"/>
        </w:rPr>
      </w:pPr>
    </w:p>
    <w:p w:rsidR="00965C1D" w:rsidRPr="00A22572" w:rsidRDefault="00965C1D" w:rsidP="00965C1D">
      <w:pPr>
        <w:rPr>
          <w:rFonts w:ascii="Arial" w:hAnsi="Arial" w:cs="Arial"/>
          <w:b/>
          <w:bCs/>
          <w:iCs/>
          <w:sz w:val="22"/>
          <w:szCs w:val="22"/>
          <w:lang w:val="es-ES"/>
        </w:rPr>
      </w:pPr>
      <w:r w:rsidRPr="00A22572">
        <w:rPr>
          <w:rFonts w:ascii="Arial" w:hAnsi="Arial" w:cs="Arial"/>
          <w:b/>
          <w:bCs/>
          <w:iCs/>
          <w:sz w:val="22"/>
          <w:szCs w:val="22"/>
          <w:lang w:val="es-ES"/>
        </w:rPr>
        <w:t xml:space="preserve">VI. </w:t>
      </w:r>
      <w:r w:rsidRPr="00A22572">
        <w:rPr>
          <w:rFonts w:ascii="Arial" w:hAnsi="Arial" w:cs="Arial"/>
          <w:b/>
          <w:bCs/>
          <w:iCs/>
          <w:sz w:val="22"/>
          <w:szCs w:val="22"/>
          <w:lang w:val="es-ES"/>
        </w:rPr>
        <w:tab/>
        <w:t>Evaluación</w:t>
      </w:r>
    </w:p>
    <w:p w:rsidR="00965C1D" w:rsidRPr="00A22572" w:rsidRDefault="00965C1D" w:rsidP="00965C1D">
      <w:pPr>
        <w:jc w:val="both"/>
        <w:rPr>
          <w:rFonts w:ascii="Arial" w:hAnsi="Arial" w:cs="Arial"/>
          <w:sz w:val="22"/>
          <w:szCs w:val="22"/>
        </w:rPr>
      </w:pPr>
    </w:p>
    <w:p w:rsidR="00DB606C" w:rsidRPr="00B924C7" w:rsidRDefault="00DB606C" w:rsidP="00DB606C">
      <w:pPr>
        <w:widowControl w:val="0"/>
        <w:suppressAutoHyphens/>
        <w:spacing w:line="100" w:lineRule="atLeast"/>
        <w:jc w:val="both"/>
        <w:rPr>
          <w:rFonts w:ascii="Arial" w:hAnsi="Arial" w:cs="Arial"/>
          <w:i w:val="0"/>
          <w:kern w:val="1"/>
          <w:sz w:val="22"/>
          <w:szCs w:val="22"/>
          <w:lang w:eastAsia="es-ES_tradnl"/>
        </w:rPr>
      </w:pPr>
      <w:r w:rsidRPr="00B924C7">
        <w:rPr>
          <w:rFonts w:ascii="Arial" w:hAnsi="Arial" w:cs="Arial"/>
          <w:i w:val="0"/>
          <w:kern w:val="1"/>
          <w:sz w:val="22"/>
          <w:szCs w:val="22"/>
          <w:lang w:eastAsia="es-ES_tradnl"/>
        </w:rPr>
        <w:t xml:space="preserve">Se contempla la realización de evaluaciones parciales (controles, trabajos, prácticas de laboratorio, etc), dos pruebas solemnes de igual valor y un examen. </w:t>
      </w:r>
    </w:p>
    <w:p w:rsidR="00DB606C" w:rsidRPr="00B924C7" w:rsidRDefault="00DB606C" w:rsidP="00DB606C">
      <w:pPr>
        <w:widowControl w:val="0"/>
        <w:suppressAutoHyphens/>
        <w:spacing w:line="100" w:lineRule="atLeast"/>
        <w:jc w:val="both"/>
        <w:rPr>
          <w:rFonts w:ascii="Arial" w:hAnsi="Arial" w:cs="Arial"/>
          <w:i w:val="0"/>
          <w:kern w:val="1"/>
          <w:sz w:val="22"/>
          <w:szCs w:val="22"/>
          <w:lang w:eastAsia="es-ES_tradnl"/>
        </w:rPr>
      </w:pPr>
    </w:p>
    <w:p w:rsidR="00DB606C" w:rsidRPr="00B924C7" w:rsidRDefault="00DB606C" w:rsidP="00DB606C">
      <w:pPr>
        <w:widowControl w:val="0"/>
        <w:suppressAutoHyphens/>
        <w:spacing w:line="100" w:lineRule="atLeast"/>
        <w:ind w:right="46"/>
        <w:jc w:val="both"/>
        <w:rPr>
          <w:rFonts w:ascii="Arial" w:hAnsi="Arial" w:cs="Arial"/>
          <w:i w:val="0"/>
          <w:kern w:val="1"/>
          <w:sz w:val="22"/>
          <w:szCs w:val="22"/>
          <w:lang w:eastAsia="es-ES_tradnl"/>
        </w:rPr>
      </w:pPr>
      <w:r w:rsidRPr="00B924C7">
        <w:rPr>
          <w:rFonts w:ascii="Arial" w:hAnsi="Arial" w:cs="Arial"/>
          <w:i w:val="0"/>
          <w:kern w:val="1"/>
          <w:sz w:val="22"/>
          <w:szCs w:val="22"/>
          <w:lang w:eastAsia="es-ES_tradnl"/>
        </w:rPr>
        <w:t>La nota de presentación a examen, cálculo de nota final, condición de eximición, y eventuales reemplazos frente a inasistencias, dependerán de la normativa vigente y serán informadas al alumnado durante la primera semana del curso.</w:t>
      </w:r>
    </w:p>
    <w:p w:rsidR="00DB606C" w:rsidRPr="00B924C7" w:rsidRDefault="00DB606C" w:rsidP="00965C1D">
      <w:pPr>
        <w:jc w:val="both"/>
        <w:rPr>
          <w:rFonts w:ascii="Arial" w:hAnsi="Arial" w:cs="Arial"/>
          <w:sz w:val="22"/>
          <w:szCs w:val="22"/>
        </w:rPr>
      </w:pPr>
    </w:p>
    <w:p w:rsidR="00965C1D" w:rsidRPr="00B924C7" w:rsidRDefault="00965C1D" w:rsidP="00965C1D">
      <w:pPr>
        <w:ind w:right="39"/>
        <w:rPr>
          <w:rFonts w:ascii="Arial" w:hAnsi="Arial" w:cs="Arial"/>
          <w:sz w:val="22"/>
          <w:szCs w:val="22"/>
        </w:rPr>
      </w:pPr>
    </w:p>
    <w:p w:rsidR="00965C1D" w:rsidRPr="00B924C7" w:rsidRDefault="00965C1D" w:rsidP="00965C1D">
      <w:pPr>
        <w:ind w:right="33"/>
        <w:rPr>
          <w:rFonts w:ascii="Arial" w:hAnsi="Arial" w:cs="Arial"/>
          <w:b/>
          <w:bCs/>
          <w:i w:val="0"/>
          <w:iCs/>
          <w:sz w:val="22"/>
          <w:szCs w:val="22"/>
          <w:lang w:val="es-ES"/>
        </w:rPr>
      </w:pPr>
    </w:p>
    <w:p w:rsidR="00965C1D" w:rsidRPr="00A22572" w:rsidRDefault="00965C1D" w:rsidP="00965C1D">
      <w:pPr>
        <w:tabs>
          <w:tab w:val="left" w:pos="720"/>
        </w:tabs>
        <w:ind w:right="33"/>
        <w:rPr>
          <w:rFonts w:ascii="Arial" w:hAnsi="Arial" w:cs="Arial"/>
          <w:b/>
          <w:bCs/>
          <w:iCs/>
          <w:sz w:val="22"/>
          <w:szCs w:val="22"/>
          <w:lang w:val="es-ES"/>
        </w:rPr>
      </w:pPr>
      <w:r w:rsidRPr="00A22572">
        <w:rPr>
          <w:rFonts w:ascii="Arial" w:hAnsi="Arial" w:cs="Arial"/>
          <w:b/>
          <w:bCs/>
          <w:iCs/>
          <w:sz w:val="22"/>
          <w:szCs w:val="22"/>
          <w:lang w:val="es-ES"/>
        </w:rPr>
        <w:t>VII.</w:t>
      </w:r>
      <w:r w:rsidRPr="00A22572">
        <w:rPr>
          <w:rFonts w:ascii="Arial" w:hAnsi="Arial" w:cs="Arial"/>
          <w:iCs/>
          <w:sz w:val="22"/>
          <w:szCs w:val="22"/>
          <w:lang w:val="es-ES"/>
        </w:rPr>
        <w:t xml:space="preserve">        </w:t>
      </w:r>
      <w:r w:rsidRPr="00A22572">
        <w:rPr>
          <w:rFonts w:ascii="Arial" w:hAnsi="Arial" w:cs="Arial"/>
          <w:b/>
          <w:bCs/>
          <w:iCs/>
          <w:sz w:val="22"/>
          <w:szCs w:val="22"/>
          <w:lang w:val="es-ES"/>
        </w:rPr>
        <w:t>Bibliografía básica de referencia</w:t>
      </w:r>
    </w:p>
    <w:p w:rsidR="00965C1D" w:rsidRPr="00A22572" w:rsidRDefault="00965C1D" w:rsidP="00965C1D">
      <w:pPr>
        <w:ind w:right="33"/>
        <w:rPr>
          <w:rFonts w:ascii="Arial" w:hAnsi="Arial" w:cs="Arial"/>
          <w:iCs/>
          <w:sz w:val="22"/>
          <w:szCs w:val="22"/>
          <w:lang w:val="es-ES"/>
        </w:rPr>
      </w:pPr>
    </w:p>
    <w:p w:rsidR="00965C1D" w:rsidRPr="00B924C7" w:rsidRDefault="00965C1D" w:rsidP="00965C1D">
      <w:pPr>
        <w:jc w:val="center"/>
        <w:rPr>
          <w:rFonts w:ascii="Arial" w:hAnsi="Arial" w:cs="Arial"/>
          <w:sz w:val="22"/>
          <w:szCs w:val="22"/>
          <w:lang w:val="es-CL"/>
        </w:rPr>
      </w:pPr>
    </w:p>
    <w:p w:rsidR="00965C1D" w:rsidRPr="00A22572" w:rsidRDefault="00965C1D" w:rsidP="00965C1D">
      <w:pPr>
        <w:tabs>
          <w:tab w:val="left" w:pos="284"/>
        </w:tabs>
        <w:jc w:val="both"/>
        <w:rPr>
          <w:rFonts w:ascii="Arial" w:hAnsi="Arial" w:cs="Arial"/>
          <w:bCs/>
          <w:i w:val="0"/>
          <w:sz w:val="22"/>
          <w:szCs w:val="22"/>
          <w:u w:val="single"/>
        </w:rPr>
      </w:pPr>
      <w:r w:rsidRPr="00A22572">
        <w:rPr>
          <w:rFonts w:ascii="Arial" w:hAnsi="Arial" w:cs="Arial"/>
          <w:bCs/>
          <w:i w:val="0"/>
          <w:sz w:val="22"/>
          <w:szCs w:val="22"/>
          <w:u w:val="single"/>
        </w:rPr>
        <w:t>Bibliografía obligatoria:</w:t>
      </w:r>
    </w:p>
    <w:p w:rsidR="00965C1D" w:rsidRPr="00A22572" w:rsidRDefault="00965C1D" w:rsidP="00965C1D">
      <w:pPr>
        <w:ind w:right="33"/>
        <w:rPr>
          <w:rFonts w:ascii="Arial" w:hAnsi="Arial" w:cs="Arial"/>
          <w:i w:val="0"/>
          <w:iCs/>
          <w:sz w:val="22"/>
          <w:szCs w:val="22"/>
          <w:lang w:val="es-ES"/>
        </w:rPr>
      </w:pPr>
    </w:p>
    <w:p w:rsidR="00965C1D" w:rsidRPr="00A22572" w:rsidRDefault="00965C1D" w:rsidP="00627BD3">
      <w:pPr>
        <w:numPr>
          <w:ilvl w:val="0"/>
          <w:numId w:val="167"/>
        </w:numPr>
        <w:rPr>
          <w:rFonts w:ascii="Arial" w:hAnsi="Arial" w:cs="Arial"/>
          <w:i w:val="0"/>
          <w:sz w:val="22"/>
          <w:szCs w:val="22"/>
          <w:lang w:val="en-US"/>
        </w:rPr>
      </w:pPr>
      <w:r w:rsidRPr="00B924C7">
        <w:rPr>
          <w:rFonts w:ascii="Arial" w:hAnsi="Arial" w:cs="Arial"/>
          <w:sz w:val="22"/>
          <w:szCs w:val="22"/>
          <w:lang w:val="en-GB"/>
        </w:rPr>
        <w:t xml:space="preserve">Copleland and </w:t>
      </w:r>
      <w:r w:rsidRPr="00B924C7">
        <w:rPr>
          <w:rFonts w:ascii="Arial" w:hAnsi="Arial" w:cs="Arial"/>
          <w:sz w:val="22"/>
          <w:szCs w:val="22"/>
          <w:lang w:val="en-US"/>
        </w:rPr>
        <w:t xml:space="preserve">Weston (2003) </w:t>
      </w:r>
      <w:r w:rsidRPr="00A22572">
        <w:rPr>
          <w:rFonts w:ascii="Arial" w:hAnsi="Arial" w:cs="Arial"/>
          <w:i w:val="0"/>
          <w:sz w:val="22"/>
          <w:szCs w:val="22"/>
          <w:lang w:val="en-US"/>
        </w:rPr>
        <w:t>Financial Theory  and  Corporate  Policy, Pearson.</w:t>
      </w:r>
    </w:p>
    <w:p w:rsidR="00965C1D" w:rsidRPr="00A22572" w:rsidRDefault="00965C1D" w:rsidP="00965C1D">
      <w:pPr>
        <w:jc w:val="center"/>
        <w:rPr>
          <w:rFonts w:ascii="Arial" w:hAnsi="Arial" w:cs="Arial"/>
          <w:i w:val="0"/>
          <w:sz w:val="22"/>
          <w:szCs w:val="22"/>
          <w:lang w:val="en-US"/>
        </w:rPr>
      </w:pPr>
    </w:p>
    <w:p w:rsidR="00965C1D" w:rsidRPr="00A22572" w:rsidRDefault="00965C1D" w:rsidP="00965C1D">
      <w:pPr>
        <w:tabs>
          <w:tab w:val="left" w:pos="284"/>
        </w:tabs>
        <w:jc w:val="both"/>
        <w:rPr>
          <w:rFonts w:ascii="Arial" w:hAnsi="Arial" w:cs="Arial"/>
          <w:bCs/>
          <w:i w:val="0"/>
          <w:sz w:val="22"/>
          <w:szCs w:val="22"/>
          <w:u w:val="single"/>
          <w:lang w:val="en-GB"/>
        </w:rPr>
      </w:pPr>
      <w:r w:rsidRPr="00A22572">
        <w:rPr>
          <w:rFonts w:ascii="Arial" w:hAnsi="Arial" w:cs="Arial"/>
          <w:bCs/>
          <w:i w:val="0"/>
          <w:sz w:val="22"/>
          <w:szCs w:val="22"/>
          <w:u w:val="single"/>
          <w:lang w:val="en-GB"/>
        </w:rPr>
        <w:t>Bibliografía complementaria:</w:t>
      </w:r>
    </w:p>
    <w:p w:rsidR="00965C1D" w:rsidRPr="00B924C7" w:rsidRDefault="00965C1D" w:rsidP="00965C1D">
      <w:pPr>
        <w:jc w:val="both"/>
        <w:rPr>
          <w:rFonts w:ascii="Arial" w:hAnsi="Arial" w:cs="Arial"/>
          <w:bCs/>
          <w:sz w:val="22"/>
          <w:szCs w:val="22"/>
          <w:u w:val="single"/>
          <w:lang w:val="en-GB"/>
        </w:rPr>
      </w:pPr>
    </w:p>
    <w:p w:rsidR="00965C1D" w:rsidRPr="00B924C7" w:rsidRDefault="00965C1D" w:rsidP="00627BD3">
      <w:pPr>
        <w:numPr>
          <w:ilvl w:val="0"/>
          <w:numId w:val="168"/>
        </w:numPr>
        <w:rPr>
          <w:rFonts w:ascii="Arial" w:hAnsi="Arial" w:cs="Arial"/>
          <w:sz w:val="22"/>
          <w:szCs w:val="22"/>
          <w:lang w:val="en-GB"/>
        </w:rPr>
      </w:pPr>
      <w:r w:rsidRPr="00B924C7">
        <w:rPr>
          <w:rFonts w:ascii="Arial" w:hAnsi="Arial" w:cs="Arial"/>
          <w:sz w:val="22"/>
          <w:szCs w:val="22"/>
          <w:lang w:val="en-GB"/>
        </w:rPr>
        <w:t xml:space="preserve">Mun, J. (2003) Real Options Analysis Course:  </w:t>
      </w:r>
      <w:r w:rsidRPr="00A22572">
        <w:rPr>
          <w:rFonts w:ascii="Arial" w:hAnsi="Arial" w:cs="Arial"/>
          <w:i w:val="0"/>
          <w:sz w:val="22"/>
          <w:szCs w:val="22"/>
          <w:lang w:val="en-GB"/>
        </w:rPr>
        <w:t>Business  Cases  and  Software Applications.</w:t>
      </w:r>
      <w:r w:rsidRPr="00B924C7">
        <w:rPr>
          <w:rFonts w:ascii="Arial" w:hAnsi="Arial" w:cs="Arial"/>
          <w:sz w:val="22"/>
          <w:szCs w:val="22"/>
          <w:lang w:val="en-GB"/>
        </w:rPr>
        <w:t xml:space="preserve"> </w:t>
      </w:r>
    </w:p>
    <w:p w:rsidR="00965C1D" w:rsidRPr="00A22572" w:rsidRDefault="00965C1D" w:rsidP="00627BD3">
      <w:pPr>
        <w:numPr>
          <w:ilvl w:val="0"/>
          <w:numId w:val="168"/>
        </w:numPr>
        <w:rPr>
          <w:rFonts w:ascii="Arial" w:hAnsi="Arial" w:cs="Arial"/>
          <w:i w:val="0"/>
          <w:sz w:val="22"/>
          <w:szCs w:val="22"/>
          <w:lang w:val="en-GB"/>
        </w:rPr>
      </w:pPr>
      <w:r w:rsidRPr="00B924C7">
        <w:rPr>
          <w:rFonts w:ascii="Arial" w:hAnsi="Arial" w:cs="Arial"/>
          <w:sz w:val="22"/>
          <w:szCs w:val="22"/>
          <w:lang w:val="en-GB"/>
        </w:rPr>
        <w:t xml:space="preserve">Copeland y Antikarov (2001) </w:t>
      </w:r>
      <w:r w:rsidRPr="00A22572">
        <w:rPr>
          <w:rFonts w:ascii="Arial" w:hAnsi="Arial" w:cs="Arial"/>
          <w:i w:val="0"/>
          <w:sz w:val="22"/>
          <w:szCs w:val="22"/>
          <w:lang w:val="en-GB"/>
        </w:rPr>
        <w:t>Real Options A practitioners  Guide, W. W. Norton &amp; Company; 1st edition.</w:t>
      </w:r>
    </w:p>
    <w:p w:rsidR="00965C1D" w:rsidRPr="00B924C7" w:rsidRDefault="00965C1D" w:rsidP="00965C1D">
      <w:pPr>
        <w:jc w:val="center"/>
        <w:rPr>
          <w:rFonts w:ascii="Arial" w:hAnsi="Arial" w:cs="Arial"/>
          <w:sz w:val="22"/>
          <w:szCs w:val="22"/>
          <w:lang w:val="en-US"/>
        </w:rPr>
      </w:pPr>
      <w:r w:rsidRPr="00B924C7">
        <w:rPr>
          <w:rFonts w:ascii="Arial" w:hAnsi="Arial" w:cs="Arial"/>
          <w:b/>
          <w:bCs/>
          <w:sz w:val="22"/>
          <w:szCs w:val="22"/>
          <w:lang w:val="en-GB"/>
        </w:rPr>
        <w:br w:type="page"/>
      </w:r>
    </w:p>
    <w:p w:rsidR="00965C1D" w:rsidRPr="00A22572" w:rsidRDefault="00965C1D" w:rsidP="00965C1D">
      <w:pPr>
        <w:ind w:right="33"/>
        <w:jc w:val="center"/>
        <w:rPr>
          <w:rFonts w:ascii="Arial" w:hAnsi="Arial" w:cs="Arial"/>
          <w:b/>
          <w:bCs/>
          <w:iCs/>
          <w:sz w:val="22"/>
          <w:szCs w:val="22"/>
          <w:lang w:val="es-ES"/>
        </w:rPr>
      </w:pPr>
      <w:r w:rsidRPr="00A22572">
        <w:rPr>
          <w:rFonts w:ascii="Arial" w:hAnsi="Arial" w:cs="Arial"/>
          <w:b/>
          <w:bCs/>
          <w:iCs/>
          <w:sz w:val="22"/>
          <w:szCs w:val="22"/>
          <w:lang w:val="es-ES"/>
        </w:rPr>
        <w:lastRenderedPageBreak/>
        <w:t>Facultad de Ingeniería</w:t>
      </w:r>
    </w:p>
    <w:p w:rsidR="00965C1D" w:rsidRPr="00A22572" w:rsidRDefault="00965C1D" w:rsidP="00965C1D">
      <w:pPr>
        <w:ind w:right="33"/>
        <w:jc w:val="center"/>
        <w:rPr>
          <w:rFonts w:ascii="Arial" w:hAnsi="Arial" w:cs="Arial"/>
          <w:b/>
          <w:bCs/>
          <w:iCs/>
          <w:sz w:val="22"/>
          <w:szCs w:val="22"/>
          <w:lang w:val="es-ES"/>
        </w:rPr>
      </w:pPr>
      <w:r w:rsidRPr="00A22572">
        <w:rPr>
          <w:rFonts w:ascii="Arial" w:hAnsi="Arial" w:cs="Arial"/>
          <w:b/>
          <w:bCs/>
          <w:iCs/>
          <w:sz w:val="22"/>
          <w:szCs w:val="22"/>
          <w:lang w:val="es-ES"/>
        </w:rPr>
        <w:t>Escuela de Ingeniería Industrial</w:t>
      </w:r>
    </w:p>
    <w:p w:rsidR="00965C1D" w:rsidRPr="00A22572" w:rsidRDefault="00965C1D" w:rsidP="00965C1D">
      <w:pPr>
        <w:rPr>
          <w:rFonts w:ascii="Arial" w:hAnsi="Arial" w:cs="Arial"/>
          <w:b/>
          <w:bCs/>
          <w:iCs/>
          <w:sz w:val="22"/>
          <w:szCs w:val="22"/>
          <w:lang w:val="es-ES"/>
        </w:rPr>
      </w:pPr>
    </w:p>
    <w:p w:rsidR="00965C1D" w:rsidRPr="00A22572" w:rsidRDefault="00965C1D" w:rsidP="00965C1D">
      <w:pPr>
        <w:jc w:val="center"/>
        <w:rPr>
          <w:rFonts w:ascii="Arial" w:hAnsi="Arial" w:cs="Arial"/>
          <w:b/>
          <w:bCs/>
          <w:iCs/>
          <w:sz w:val="22"/>
          <w:szCs w:val="22"/>
          <w:lang w:val="es-ES"/>
        </w:rPr>
      </w:pPr>
      <w:r w:rsidRPr="00A22572">
        <w:rPr>
          <w:rFonts w:ascii="Arial" w:hAnsi="Arial" w:cs="Arial"/>
          <w:b/>
          <w:bCs/>
          <w:iCs/>
          <w:sz w:val="22"/>
          <w:szCs w:val="22"/>
          <w:lang w:val="es-ES"/>
        </w:rPr>
        <w:t>PROGRAMA DE ASIGNATURA</w:t>
      </w:r>
    </w:p>
    <w:p w:rsidR="00965C1D" w:rsidRPr="00A22572" w:rsidRDefault="00965C1D" w:rsidP="00965C1D">
      <w:pPr>
        <w:jc w:val="center"/>
        <w:rPr>
          <w:rFonts w:ascii="Arial" w:hAnsi="Arial" w:cs="Arial"/>
          <w:b/>
          <w:bCs/>
          <w:iCs/>
          <w:sz w:val="22"/>
          <w:szCs w:val="22"/>
          <w:lang w:val="es-ES"/>
        </w:rPr>
      </w:pPr>
      <w:r w:rsidRPr="00A22572">
        <w:rPr>
          <w:rFonts w:ascii="Arial" w:hAnsi="Arial" w:cs="Arial"/>
          <w:iCs/>
          <w:sz w:val="22"/>
          <w:szCs w:val="22"/>
          <w:lang w:val="es-ES"/>
        </w:rPr>
        <w:t>Logística</w:t>
      </w:r>
    </w:p>
    <w:p w:rsidR="00965C1D" w:rsidRPr="00B924C7" w:rsidRDefault="00965C1D" w:rsidP="00965C1D">
      <w:pPr>
        <w:ind w:right="39"/>
        <w:jc w:val="center"/>
        <w:rPr>
          <w:rFonts w:ascii="Arial" w:hAnsi="Arial" w:cs="Arial"/>
          <w:sz w:val="22"/>
          <w:szCs w:val="22"/>
          <w:lang w:val="es-ES"/>
        </w:rPr>
      </w:pPr>
    </w:p>
    <w:p w:rsidR="00965C1D" w:rsidRPr="00A22572" w:rsidRDefault="00965C1D" w:rsidP="00965C1D">
      <w:pPr>
        <w:tabs>
          <w:tab w:val="left" w:pos="720"/>
        </w:tabs>
        <w:ind w:right="39"/>
        <w:rPr>
          <w:rFonts w:ascii="Arial" w:hAnsi="Arial" w:cs="Arial"/>
          <w:b/>
          <w:bCs/>
          <w:iCs/>
          <w:sz w:val="22"/>
          <w:szCs w:val="22"/>
          <w:lang w:val="es-ES"/>
        </w:rPr>
      </w:pPr>
      <w:r w:rsidRPr="00A22572">
        <w:rPr>
          <w:rFonts w:ascii="Arial" w:hAnsi="Arial" w:cs="Arial"/>
          <w:b/>
          <w:bCs/>
          <w:iCs/>
          <w:sz w:val="22"/>
          <w:szCs w:val="22"/>
          <w:lang w:val="es-ES"/>
        </w:rPr>
        <w:t>I.        Identificación.</w:t>
      </w:r>
    </w:p>
    <w:p w:rsidR="00965C1D" w:rsidRPr="00B924C7" w:rsidRDefault="00965C1D" w:rsidP="00965C1D">
      <w:pPr>
        <w:ind w:right="39"/>
        <w:rPr>
          <w:rFonts w:ascii="Arial" w:hAnsi="Arial" w:cs="Arial"/>
          <w:b/>
          <w:bCs/>
          <w:i w:val="0"/>
          <w:iCs/>
          <w:sz w:val="22"/>
          <w:szCs w:val="22"/>
          <w:lang w:val="es-ES"/>
        </w:rPr>
      </w:pPr>
    </w:p>
    <w:p w:rsidR="00965C1D" w:rsidRPr="00A22572" w:rsidRDefault="00965C1D" w:rsidP="00965C1D">
      <w:pPr>
        <w:ind w:right="39"/>
        <w:rPr>
          <w:rFonts w:ascii="Arial" w:hAnsi="Arial" w:cs="Arial"/>
          <w:i w:val="0"/>
          <w:sz w:val="22"/>
          <w:szCs w:val="22"/>
          <w:lang w:val="es-ES"/>
        </w:rPr>
      </w:pPr>
      <w:r w:rsidRPr="00A22572">
        <w:rPr>
          <w:rFonts w:ascii="Arial" w:hAnsi="Arial" w:cs="Arial"/>
          <w:i w:val="0"/>
          <w:sz w:val="22"/>
          <w:szCs w:val="22"/>
          <w:lang w:val="es-ES"/>
        </w:rPr>
        <w:t>Código</w:t>
      </w:r>
      <w:r w:rsidRPr="00A22572">
        <w:rPr>
          <w:rFonts w:ascii="Arial" w:hAnsi="Arial" w:cs="Arial"/>
          <w:i w:val="0"/>
          <w:sz w:val="22"/>
          <w:szCs w:val="22"/>
          <w:lang w:val="es-ES"/>
        </w:rPr>
        <w:tab/>
      </w:r>
      <w:r w:rsidRPr="00A22572">
        <w:rPr>
          <w:rFonts w:ascii="Arial" w:hAnsi="Arial" w:cs="Arial"/>
          <w:i w:val="0"/>
          <w:sz w:val="22"/>
          <w:szCs w:val="22"/>
          <w:lang w:val="es-ES"/>
        </w:rPr>
        <w:tab/>
      </w:r>
      <w:r w:rsidRPr="00A22572">
        <w:rPr>
          <w:rFonts w:ascii="Arial" w:hAnsi="Arial" w:cs="Arial"/>
          <w:i w:val="0"/>
          <w:sz w:val="22"/>
          <w:szCs w:val="22"/>
          <w:lang w:val="es-ES"/>
        </w:rPr>
        <w:tab/>
      </w:r>
      <w:r w:rsidRPr="00A22572">
        <w:rPr>
          <w:rFonts w:ascii="Arial" w:hAnsi="Arial" w:cs="Arial"/>
          <w:i w:val="0"/>
          <w:sz w:val="22"/>
          <w:szCs w:val="22"/>
          <w:lang w:val="es-ES"/>
        </w:rPr>
        <w:tab/>
      </w:r>
      <w:r w:rsidR="00A22572" w:rsidRPr="00A22572">
        <w:rPr>
          <w:rFonts w:ascii="Arial" w:hAnsi="Arial" w:cs="Arial"/>
          <w:i w:val="0"/>
          <w:sz w:val="22"/>
          <w:szCs w:val="22"/>
          <w:lang w:val="es-ES"/>
        </w:rPr>
        <w:tab/>
      </w:r>
      <w:r w:rsidRPr="00A22572">
        <w:rPr>
          <w:rFonts w:ascii="Arial" w:hAnsi="Arial" w:cs="Arial"/>
          <w:i w:val="0"/>
          <w:sz w:val="22"/>
          <w:szCs w:val="22"/>
          <w:lang w:val="es-ES"/>
        </w:rPr>
        <w:t>: CII-</w:t>
      </w:r>
      <w:r w:rsidR="006E3A0F" w:rsidRPr="00A22572">
        <w:rPr>
          <w:rFonts w:ascii="Arial" w:hAnsi="Arial" w:cs="Arial"/>
          <w:i w:val="0"/>
          <w:sz w:val="22"/>
          <w:szCs w:val="22"/>
          <w:lang w:val="es-ES"/>
        </w:rPr>
        <w:t>2254</w:t>
      </w:r>
    </w:p>
    <w:p w:rsidR="00965C1D" w:rsidRPr="00A22572" w:rsidRDefault="00965C1D" w:rsidP="00965C1D">
      <w:pPr>
        <w:ind w:right="39"/>
        <w:rPr>
          <w:rFonts w:ascii="Arial" w:hAnsi="Arial" w:cs="Arial"/>
          <w:i w:val="0"/>
          <w:sz w:val="22"/>
          <w:szCs w:val="22"/>
          <w:lang w:val="es-ES"/>
        </w:rPr>
      </w:pPr>
      <w:r w:rsidRPr="00A22572">
        <w:rPr>
          <w:rFonts w:ascii="Arial" w:hAnsi="Arial" w:cs="Arial"/>
          <w:i w:val="0"/>
          <w:sz w:val="22"/>
          <w:szCs w:val="22"/>
          <w:lang w:val="es-ES"/>
        </w:rPr>
        <w:t>Créditos</w:t>
      </w:r>
      <w:r w:rsidRPr="00A22572">
        <w:rPr>
          <w:rFonts w:ascii="Arial" w:hAnsi="Arial" w:cs="Arial"/>
          <w:i w:val="0"/>
          <w:sz w:val="22"/>
          <w:szCs w:val="22"/>
          <w:lang w:val="es-ES"/>
        </w:rPr>
        <w:tab/>
        <w:t xml:space="preserve">   </w:t>
      </w:r>
      <w:r w:rsidRPr="00A22572">
        <w:rPr>
          <w:rFonts w:ascii="Arial" w:hAnsi="Arial" w:cs="Arial"/>
          <w:i w:val="0"/>
          <w:sz w:val="22"/>
          <w:szCs w:val="22"/>
          <w:lang w:val="es-ES"/>
        </w:rPr>
        <w:tab/>
      </w:r>
      <w:r w:rsidRPr="00A22572">
        <w:rPr>
          <w:rFonts w:ascii="Arial" w:hAnsi="Arial" w:cs="Arial"/>
          <w:i w:val="0"/>
          <w:sz w:val="22"/>
          <w:szCs w:val="22"/>
          <w:lang w:val="es-ES"/>
        </w:rPr>
        <w:tab/>
      </w:r>
      <w:r w:rsidR="00DB606C" w:rsidRPr="00A22572">
        <w:rPr>
          <w:rFonts w:ascii="Arial" w:hAnsi="Arial" w:cs="Arial"/>
          <w:i w:val="0"/>
          <w:sz w:val="22"/>
          <w:szCs w:val="22"/>
          <w:lang w:val="es-ES"/>
        </w:rPr>
        <w:tab/>
      </w:r>
      <w:r w:rsidRPr="00A22572">
        <w:rPr>
          <w:rFonts w:ascii="Arial" w:hAnsi="Arial" w:cs="Arial"/>
          <w:i w:val="0"/>
          <w:sz w:val="22"/>
          <w:szCs w:val="22"/>
          <w:lang w:val="es-ES"/>
        </w:rPr>
        <w:t>: 6</w:t>
      </w:r>
    </w:p>
    <w:p w:rsidR="00965C1D" w:rsidRPr="00A22572" w:rsidRDefault="00965C1D" w:rsidP="00965C1D">
      <w:pPr>
        <w:ind w:right="39"/>
        <w:rPr>
          <w:rFonts w:ascii="Arial" w:hAnsi="Arial" w:cs="Arial"/>
          <w:i w:val="0"/>
          <w:sz w:val="22"/>
          <w:szCs w:val="22"/>
          <w:lang w:val="es-ES"/>
        </w:rPr>
      </w:pPr>
      <w:r w:rsidRPr="00A22572">
        <w:rPr>
          <w:rFonts w:ascii="Arial" w:hAnsi="Arial" w:cs="Arial"/>
          <w:i w:val="0"/>
          <w:sz w:val="22"/>
          <w:szCs w:val="22"/>
          <w:lang w:val="es-ES"/>
        </w:rPr>
        <w:t>Duración</w:t>
      </w:r>
      <w:r w:rsidRPr="00A22572">
        <w:rPr>
          <w:rFonts w:ascii="Arial" w:hAnsi="Arial" w:cs="Arial"/>
          <w:i w:val="0"/>
          <w:sz w:val="22"/>
          <w:szCs w:val="22"/>
          <w:lang w:val="es-ES"/>
        </w:rPr>
        <w:tab/>
      </w:r>
      <w:r w:rsidRPr="00A22572">
        <w:rPr>
          <w:rFonts w:ascii="Arial" w:hAnsi="Arial" w:cs="Arial"/>
          <w:i w:val="0"/>
          <w:sz w:val="22"/>
          <w:szCs w:val="22"/>
          <w:lang w:val="es-ES"/>
        </w:rPr>
        <w:tab/>
      </w:r>
      <w:r w:rsidRPr="00A22572">
        <w:rPr>
          <w:rFonts w:ascii="Arial" w:hAnsi="Arial" w:cs="Arial"/>
          <w:i w:val="0"/>
          <w:sz w:val="22"/>
          <w:szCs w:val="22"/>
          <w:lang w:val="es-ES"/>
        </w:rPr>
        <w:tab/>
      </w:r>
      <w:r w:rsidR="00DB606C" w:rsidRPr="00A22572">
        <w:rPr>
          <w:rFonts w:ascii="Arial" w:hAnsi="Arial" w:cs="Arial"/>
          <w:i w:val="0"/>
          <w:sz w:val="22"/>
          <w:szCs w:val="22"/>
          <w:lang w:val="es-ES"/>
        </w:rPr>
        <w:tab/>
      </w:r>
      <w:r w:rsidRPr="00A22572">
        <w:rPr>
          <w:rFonts w:ascii="Arial" w:hAnsi="Arial" w:cs="Arial"/>
          <w:i w:val="0"/>
          <w:sz w:val="22"/>
          <w:szCs w:val="22"/>
          <w:lang w:val="es-ES"/>
        </w:rPr>
        <w:t>: Semestral</w:t>
      </w:r>
    </w:p>
    <w:p w:rsidR="00965C1D" w:rsidRPr="00A22572" w:rsidRDefault="00965C1D" w:rsidP="00965C1D">
      <w:pPr>
        <w:ind w:right="39"/>
        <w:rPr>
          <w:rFonts w:ascii="Arial" w:hAnsi="Arial" w:cs="Arial"/>
          <w:i w:val="0"/>
          <w:sz w:val="22"/>
          <w:szCs w:val="22"/>
          <w:lang w:val="es-ES"/>
        </w:rPr>
      </w:pPr>
      <w:r w:rsidRPr="00A22572">
        <w:rPr>
          <w:rFonts w:ascii="Arial" w:hAnsi="Arial" w:cs="Arial"/>
          <w:i w:val="0"/>
          <w:sz w:val="22"/>
          <w:szCs w:val="22"/>
          <w:lang w:val="es-ES"/>
        </w:rPr>
        <w:t>Ubicación en plan de estudio</w:t>
      </w:r>
      <w:r w:rsidR="00DB606C" w:rsidRPr="00A22572">
        <w:rPr>
          <w:rFonts w:ascii="Arial" w:hAnsi="Arial" w:cs="Arial"/>
          <w:i w:val="0"/>
          <w:sz w:val="22"/>
          <w:szCs w:val="22"/>
          <w:lang w:val="es-ES"/>
        </w:rPr>
        <w:tab/>
      </w:r>
      <w:r w:rsidRPr="00A22572">
        <w:rPr>
          <w:rFonts w:ascii="Arial" w:hAnsi="Arial" w:cs="Arial"/>
          <w:i w:val="0"/>
          <w:sz w:val="22"/>
          <w:szCs w:val="22"/>
          <w:lang w:val="es-ES"/>
        </w:rPr>
        <w:t xml:space="preserve">: semestre 8  </w:t>
      </w:r>
    </w:p>
    <w:p w:rsidR="00965C1D" w:rsidRPr="00A22572" w:rsidRDefault="00965C1D" w:rsidP="00965C1D">
      <w:pPr>
        <w:ind w:right="39"/>
        <w:rPr>
          <w:rFonts w:ascii="Arial" w:hAnsi="Arial" w:cs="Arial"/>
          <w:i w:val="0"/>
          <w:sz w:val="22"/>
          <w:szCs w:val="22"/>
          <w:lang w:val="es-ES"/>
        </w:rPr>
      </w:pPr>
      <w:r w:rsidRPr="00A22572">
        <w:rPr>
          <w:rFonts w:ascii="Arial" w:hAnsi="Arial" w:cs="Arial"/>
          <w:i w:val="0"/>
          <w:sz w:val="22"/>
          <w:szCs w:val="22"/>
          <w:lang w:val="es-ES"/>
        </w:rPr>
        <w:t>Requisitos</w:t>
      </w:r>
      <w:r w:rsidRPr="00A22572">
        <w:rPr>
          <w:rFonts w:ascii="Arial" w:hAnsi="Arial" w:cs="Arial"/>
          <w:i w:val="0"/>
          <w:sz w:val="22"/>
          <w:szCs w:val="22"/>
          <w:lang w:val="es-ES"/>
        </w:rPr>
        <w:tab/>
      </w:r>
      <w:r w:rsidRPr="00A22572">
        <w:rPr>
          <w:rFonts w:ascii="Arial" w:hAnsi="Arial" w:cs="Arial"/>
          <w:i w:val="0"/>
          <w:sz w:val="22"/>
          <w:szCs w:val="22"/>
          <w:lang w:val="es-ES"/>
        </w:rPr>
        <w:tab/>
      </w:r>
      <w:r w:rsidRPr="00A22572">
        <w:rPr>
          <w:rFonts w:ascii="Arial" w:hAnsi="Arial" w:cs="Arial"/>
          <w:i w:val="0"/>
          <w:sz w:val="22"/>
          <w:szCs w:val="22"/>
          <w:lang w:val="es-ES"/>
        </w:rPr>
        <w:tab/>
      </w:r>
      <w:r w:rsidR="00DB606C" w:rsidRPr="00A22572">
        <w:rPr>
          <w:rFonts w:ascii="Arial" w:hAnsi="Arial" w:cs="Arial"/>
          <w:i w:val="0"/>
          <w:sz w:val="22"/>
          <w:szCs w:val="22"/>
          <w:lang w:val="es-ES"/>
        </w:rPr>
        <w:tab/>
      </w:r>
      <w:r w:rsidRPr="00A22572">
        <w:rPr>
          <w:rFonts w:ascii="Arial" w:hAnsi="Arial" w:cs="Arial"/>
          <w:i w:val="0"/>
          <w:sz w:val="22"/>
          <w:szCs w:val="22"/>
          <w:lang w:val="es-ES"/>
        </w:rPr>
        <w:t>: Producción (CII-2253)</w:t>
      </w:r>
    </w:p>
    <w:p w:rsidR="00965C1D" w:rsidRPr="00A22572" w:rsidRDefault="00965C1D" w:rsidP="00965C1D">
      <w:pPr>
        <w:ind w:right="39"/>
        <w:rPr>
          <w:rFonts w:ascii="Arial" w:hAnsi="Arial" w:cs="Arial"/>
          <w:i w:val="0"/>
          <w:sz w:val="22"/>
          <w:szCs w:val="22"/>
          <w:lang w:val="es-ES"/>
        </w:rPr>
      </w:pPr>
      <w:r w:rsidRPr="00A22572">
        <w:rPr>
          <w:rFonts w:ascii="Arial" w:hAnsi="Arial" w:cs="Arial"/>
          <w:i w:val="0"/>
          <w:sz w:val="22"/>
          <w:szCs w:val="22"/>
          <w:lang w:val="es-ES"/>
        </w:rPr>
        <w:t>Sesiones semanales</w:t>
      </w:r>
      <w:r w:rsidRPr="00A22572">
        <w:rPr>
          <w:rFonts w:ascii="Arial" w:hAnsi="Arial" w:cs="Arial"/>
          <w:i w:val="0"/>
          <w:sz w:val="22"/>
          <w:szCs w:val="22"/>
          <w:lang w:val="es-ES"/>
        </w:rPr>
        <w:tab/>
      </w:r>
      <w:r w:rsidRPr="00A22572">
        <w:rPr>
          <w:rFonts w:ascii="Arial" w:hAnsi="Arial" w:cs="Arial"/>
          <w:i w:val="0"/>
          <w:sz w:val="22"/>
          <w:szCs w:val="22"/>
          <w:lang w:val="es-ES"/>
        </w:rPr>
        <w:tab/>
      </w:r>
      <w:r w:rsidR="00A22572" w:rsidRPr="00A22572">
        <w:rPr>
          <w:rFonts w:ascii="Arial" w:hAnsi="Arial" w:cs="Arial"/>
          <w:i w:val="0"/>
          <w:sz w:val="22"/>
          <w:szCs w:val="22"/>
          <w:lang w:val="es-ES"/>
        </w:rPr>
        <w:tab/>
      </w:r>
      <w:r w:rsidRPr="00A22572">
        <w:rPr>
          <w:rFonts w:ascii="Arial" w:hAnsi="Arial" w:cs="Arial"/>
          <w:i w:val="0"/>
          <w:sz w:val="22"/>
          <w:szCs w:val="22"/>
          <w:lang w:val="es-ES"/>
        </w:rPr>
        <w:t>: 2 cátedras</w:t>
      </w:r>
      <w:r w:rsidRPr="00A22572">
        <w:rPr>
          <w:rFonts w:ascii="Arial" w:hAnsi="Arial" w:cs="Arial"/>
          <w:i w:val="0"/>
          <w:sz w:val="22"/>
          <w:szCs w:val="22"/>
        </w:rPr>
        <w:t>; 1 ayudantía</w:t>
      </w:r>
    </w:p>
    <w:p w:rsidR="00965C1D" w:rsidRPr="00B924C7" w:rsidRDefault="00965C1D" w:rsidP="00965C1D">
      <w:pPr>
        <w:ind w:right="39"/>
        <w:rPr>
          <w:rFonts w:ascii="Arial" w:hAnsi="Arial" w:cs="Arial"/>
          <w:sz w:val="22"/>
          <w:szCs w:val="22"/>
          <w:lang w:val="es-ES"/>
        </w:rPr>
      </w:pPr>
    </w:p>
    <w:p w:rsidR="00965C1D" w:rsidRPr="00B924C7" w:rsidRDefault="00965C1D" w:rsidP="00965C1D">
      <w:pPr>
        <w:ind w:right="39"/>
        <w:rPr>
          <w:rFonts w:ascii="Arial" w:hAnsi="Arial" w:cs="Arial"/>
          <w:sz w:val="22"/>
          <w:szCs w:val="22"/>
          <w:lang w:val="es-ES"/>
        </w:rPr>
      </w:pPr>
    </w:p>
    <w:p w:rsidR="00965C1D" w:rsidRPr="00A22572" w:rsidRDefault="00965C1D" w:rsidP="00965C1D">
      <w:pPr>
        <w:tabs>
          <w:tab w:val="left" w:pos="720"/>
        </w:tabs>
        <w:ind w:right="39"/>
        <w:rPr>
          <w:rFonts w:ascii="Arial" w:hAnsi="Arial" w:cs="Arial"/>
          <w:b/>
          <w:bCs/>
          <w:iCs/>
          <w:sz w:val="22"/>
          <w:szCs w:val="22"/>
          <w:lang w:val="es-ES"/>
        </w:rPr>
      </w:pPr>
      <w:r w:rsidRPr="00A22572">
        <w:rPr>
          <w:rFonts w:ascii="Arial" w:hAnsi="Arial" w:cs="Arial"/>
          <w:b/>
          <w:bCs/>
          <w:iCs/>
          <w:sz w:val="22"/>
          <w:szCs w:val="22"/>
          <w:lang w:val="es-ES"/>
        </w:rPr>
        <w:t>II.       Objetivos Generales y Específicos</w:t>
      </w:r>
    </w:p>
    <w:p w:rsidR="00965C1D" w:rsidRPr="00B924C7" w:rsidRDefault="00965C1D" w:rsidP="00965C1D">
      <w:pPr>
        <w:ind w:right="39"/>
        <w:rPr>
          <w:rFonts w:ascii="Arial" w:hAnsi="Arial" w:cs="Arial"/>
          <w:b/>
          <w:bCs/>
          <w:i w:val="0"/>
          <w:iCs/>
          <w:sz w:val="22"/>
          <w:szCs w:val="22"/>
          <w:lang w:val="es-ES"/>
        </w:rPr>
      </w:pPr>
    </w:p>
    <w:p w:rsidR="00965C1D" w:rsidRPr="00A22572" w:rsidRDefault="00965C1D" w:rsidP="00965C1D">
      <w:pPr>
        <w:jc w:val="both"/>
        <w:rPr>
          <w:rFonts w:ascii="Arial" w:hAnsi="Arial" w:cs="Arial"/>
          <w:i w:val="0"/>
          <w:sz w:val="22"/>
          <w:szCs w:val="22"/>
          <w:lang w:val="es-ES"/>
        </w:rPr>
      </w:pPr>
      <w:r w:rsidRPr="00A22572">
        <w:rPr>
          <w:rFonts w:ascii="Arial" w:hAnsi="Arial" w:cs="Arial"/>
          <w:i w:val="0"/>
          <w:sz w:val="22"/>
          <w:szCs w:val="22"/>
          <w:lang w:val="es-ES"/>
        </w:rPr>
        <w:t xml:space="preserve">Presentar problemas, modelos y métodos ligados a decisiones operacionales relacionadas con los procesos de producción, almacenamiento, localización de instalaciones, distribución y transporte en empresas.  Además, se analizará la integración de estas decisiones a través del manejo de </w:t>
      </w:r>
      <w:smartTag w:uri="urn:schemas-microsoft-com:office:smarttags" w:element="PersonName">
        <w:smartTagPr>
          <w:attr w:name="ProductID" w:val="la Cadena"/>
        </w:smartTagPr>
        <w:r w:rsidRPr="00A22572">
          <w:rPr>
            <w:rFonts w:ascii="Arial" w:hAnsi="Arial" w:cs="Arial"/>
            <w:i w:val="0"/>
            <w:sz w:val="22"/>
            <w:szCs w:val="22"/>
            <w:lang w:val="es-ES"/>
          </w:rPr>
          <w:t>la Cadena</w:t>
        </w:r>
      </w:smartTag>
      <w:r w:rsidRPr="00A22572">
        <w:rPr>
          <w:rFonts w:ascii="Arial" w:hAnsi="Arial" w:cs="Arial"/>
          <w:i w:val="0"/>
          <w:sz w:val="22"/>
          <w:szCs w:val="22"/>
          <w:lang w:val="es-ES"/>
        </w:rPr>
        <w:t xml:space="preserve"> de Suministro.</w:t>
      </w:r>
    </w:p>
    <w:p w:rsidR="00965C1D" w:rsidRPr="00B924C7" w:rsidRDefault="00965C1D" w:rsidP="00965C1D">
      <w:pPr>
        <w:ind w:right="39"/>
        <w:rPr>
          <w:rFonts w:ascii="Arial" w:hAnsi="Arial" w:cs="Arial"/>
          <w:sz w:val="22"/>
          <w:szCs w:val="22"/>
          <w:lang w:val="es-ES"/>
        </w:rPr>
      </w:pPr>
    </w:p>
    <w:p w:rsidR="00965C1D" w:rsidRPr="00B924C7" w:rsidRDefault="00965C1D" w:rsidP="00965C1D">
      <w:pPr>
        <w:ind w:right="39"/>
        <w:rPr>
          <w:rFonts w:ascii="Arial" w:hAnsi="Arial" w:cs="Arial"/>
          <w:sz w:val="22"/>
          <w:szCs w:val="22"/>
          <w:lang w:val="es-ES"/>
        </w:rPr>
      </w:pPr>
      <w:r w:rsidRPr="00B924C7">
        <w:rPr>
          <w:rFonts w:ascii="Arial" w:hAnsi="Arial" w:cs="Arial"/>
          <w:sz w:val="22"/>
          <w:szCs w:val="22"/>
          <w:lang w:val="es-ES"/>
        </w:rPr>
        <w:t xml:space="preserve">  </w:t>
      </w:r>
    </w:p>
    <w:p w:rsidR="00965C1D" w:rsidRPr="00A22572" w:rsidRDefault="00965C1D" w:rsidP="00965C1D">
      <w:pPr>
        <w:tabs>
          <w:tab w:val="left" w:pos="720"/>
        </w:tabs>
        <w:ind w:right="39"/>
        <w:rPr>
          <w:rFonts w:ascii="Arial" w:hAnsi="Arial" w:cs="Arial"/>
          <w:b/>
          <w:bCs/>
          <w:iCs/>
          <w:sz w:val="22"/>
          <w:szCs w:val="22"/>
          <w:lang w:val="es-ES"/>
        </w:rPr>
      </w:pPr>
      <w:r w:rsidRPr="00A22572">
        <w:rPr>
          <w:rFonts w:ascii="Arial" w:hAnsi="Arial" w:cs="Arial"/>
          <w:b/>
          <w:bCs/>
          <w:iCs/>
          <w:sz w:val="22"/>
          <w:szCs w:val="22"/>
          <w:lang w:val="es-ES"/>
        </w:rPr>
        <w:t>III.     Descripción de Contenidos.</w:t>
      </w:r>
    </w:p>
    <w:p w:rsidR="00965C1D" w:rsidRPr="00A22572" w:rsidRDefault="00965C1D" w:rsidP="00965C1D">
      <w:pPr>
        <w:ind w:right="39"/>
        <w:rPr>
          <w:rFonts w:ascii="Arial" w:hAnsi="Arial" w:cs="Arial"/>
          <w:b/>
          <w:bCs/>
          <w:iCs/>
          <w:sz w:val="22"/>
          <w:szCs w:val="22"/>
          <w:lang w:val="es-ES"/>
        </w:rPr>
      </w:pPr>
    </w:p>
    <w:p w:rsidR="00001516" w:rsidRPr="00A22572" w:rsidRDefault="00001516" w:rsidP="00627BD3">
      <w:pPr>
        <w:keepNext/>
        <w:numPr>
          <w:ilvl w:val="0"/>
          <w:numId w:val="169"/>
        </w:numPr>
        <w:tabs>
          <w:tab w:val="left" w:pos="1134"/>
          <w:tab w:val="left" w:pos="1440"/>
        </w:tabs>
        <w:jc w:val="both"/>
        <w:rPr>
          <w:rFonts w:ascii="Arial" w:hAnsi="Arial" w:cs="Arial"/>
          <w:i w:val="0"/>
          <w:sz w:val="22"/>
          <w:szCs w:val="22"/>
          <w:lang w:val="es-ES"/>
        </w:rPr>
      </w:pPr>
      <w:r w:rsidRPr="00A22572">
        <w:rPr>
          <w:rFonts w:ascii="Arial" w:hAnsi="Arial" w:cs="Arial"/>
          <w:bCs/>
          <w:i w:val="0"/>
          <w:sz w:val="22"/>
          <w:szCs w:val="22"/>
          <w:lang w:val="es-ES"/>
        </w:rPr>
        <w:t xml:space="preserve">Introducción: </w:t>
      </w:r>
      <w:r w:rsidRPr="00A22572">
        <w:rPr>
          <w:rFonts w:ascii="Arial" w:hAnsi="Arial" w:cs="Arial"/>
          <w:i w:val="0"/>
          <w:sz w:val="22"/>
          <w:szCs w:val="22"/>
          <w:lang w:val="es-ES"/>
        </w:rPr>
        <w:t>Impacto y rol de la logística, Actividades básicas y costos asociados, Principios y decisiones fundamentales de la cadena de suministro.</w:t>
      </w:r>
    </w:p>
    <w:p w:rsidR="00001516" w:rsidRPr="00A22572" w:rsidRDefault="00001516" w:rsidP="00627BD3">
      <w:pPr>
        <w:keepNext/>
        <w:numPr>
          <w:ilvl w:val="0"/>
          <w:numId w:val="169"/>
        </w:numPr>
        <w:tabs>
          <w:tab w:val="left" w:pos="1134"/>
          <w:tab w:val="left" w:pos="1440"/>
        </w:tabs>
        <w:jc w:val="both"/>
        <w:rPr>
          <w:rFonts w:ascii="Arial" w:hAnsi="Arial" w:cs="Arial"/>
          <w:i w:val="0"/>
          <w:sz w:val="22"/>
          <w:szCs w:val="22"/>
          <w:lang w:val="es-ES"/>
        </w:rPr>
      </w:pPr>
      <w:r w:rsidRPr="00A22572">
        <w:rPr>
          <w:rFonts w:ascii="Arial" w:hAnsi="Arial" w:cs="Arial"/>
          <w:bCs/>
          <w:i w:val="0"/>
          <w:sz w:val="22"/>
          <w:szCs w:val="22"/>
          <w:lang w:val="es-ES"/>
        </w:rPr>
        <w:t xml:space="preserve">Configuración de </w:t>
      </w:r>
      <w:smartTag w:uri="urn:schemas-microsoft-com:office:smarttags" w:element="PersonName">
        <w:smartTagPr>
          <w:attr w:name="ProductID" w:val="la Red Log￭stica"/>
        </w:smartTagPr>
        <w:r w:rsidRPr="00A22572">
          <w:rPr>
            <w:rFonts w:ascii="Arial" w:hAnsi="Arial" w:cs="Arial"/>
            <w:bCs/>
            <w:i w:val="0"/>
            <w:sz w:val="22"/>
            <w:szCs w:val="22"/>
            <w:lang w:val="es-ES"/>
          </w:rPr>
          <w:t>la Red Logística</w:t>
        </w:r>
      </w:smartTag>
      <w:r w:rsidRPr="00A22572">
        <w:rPr>
          <w:rFonts w:ascii="Arial" w:hAnsi="Arial" w:cs="Arial"/>
          <w:bCs/>
          <w:i w:val="0"/>
          <w:sz w:val="22"/>
          <w:szCs w:val="22"/>
          <w:lang w:val="es-ES"/>
        </w:rPr>
        <w:t xml:space="preserve">: </w:t>
      </w:r>
      <w:r w:rsidRPr="00A22572">
        <w:rPr>
          <w:rFonts w:ascii="Arial" w:hAnsi="Arial" w:cs="Arial"/>
          <w:i w:val="0"/>
          <w:sz w:val="22"/>
          <w:szCs w:val="22"/>
          <w:lang w:val="es-ES"/>
        </w:rPr>
        <w:t>Cómo se define la red logística y sus requerimientos de información, Procesos de agregación de clientes, Costos asociados a la red logística, Localización de instalaciones, Modelamiento de una red logística y métodos de solución, Casos.</w:t>
      </w:r>
    </w:p>
    <w:p w:rsidR="00001516" w:rsidRPr="00A22572" w:rsidRDefault="00001516" w:rsidP="00627BD3">
      <w:pPr>
        <w:keepNext/>
        <w:numPr>
          <w:ilvl w:val="0"/>
          <w:numId w:val="169"/>
        </w:numPr>
        <w:tabs>
          <w:tab w:val="left" w:pos="1134"/>
          <w:tab w:val="left" w:pos="1440"/>
        </w:tabs>
        <w:jc w:val="both"/>
        <w:rPr>
          <w:rFonts w:ascii="Arial" w:hAnsi="Arial" w:cs="Arial"/>
          <w:i w:val="0"/>
          <w:sz w:val="22"/>
          <w:szCs w:val="22"/>
          <w:lang w:val="es-ES"/>
        </w:rPr>
      </w:pPr>
      <w:r w:rsidRPr="00A22572">
        <w:rPr>
          <w:rFonts w:ascii="Arial" w:hAnsi="Arial" w:cs="Arial"/>
          <w:bCs/>
          <w:i w:val="0"/>
          <w:sz w:val="22"/>
          <w:szCs w:val="22"/>
          <w:lang w:val="es-ES"/>
        </w:rPr>
        <w:t xml:space="preserve">Manejo de Inventarios y Riesgo: </w:t>
      </w:r>
      <w:r w:rsidRPr="00A22572">
        <w:rPr>
          <w:rFonts w:ascii="Arial" w:hAnsi="Arial" w:cs="Arial"/>
          <w:i w:val="0"/>
          <w:sz w:val="22"/>
          <w:szCs w:val="22"/>
          <w:lang w:val="es-ES"/>
        </w:rPr>
        <w:t>Repaso de modelos determinísticos de inventario, Modelos estocásticos de inventario, Sistemas MRP de nueva generación, Sistemas centralizados y descentralizados, Modelamiento de problemas de inventarios complejos.</w:t>
      </w:r>
    </w:p>
    <w:p w:rsidR="00001516" w:rsidRPr="00A22572" w:rsidRDefault="00001516" w:rsidP="00627BD3">
      <w:pPr>
        <w:keepNext/>
        <w:numPr>
          <w:ilvl w:val="0"/>
          <w:numId w:val="169"/>
        </w:numPr>
        <w:tabs>
          <w:tab w:val="left" w:pos="1134"/>
          <w:tab w:val="left" w:pos="1440"/>
        </w:tabs>
        <w:jc w:val="both"/>
        <w:rPr>
          <w:rFonts w:ascii="Arial" w:hAnsi="Arial" w:cs="Arial"/>
          <w:i w:val="0"/>
          <w:sz w:val="22"/>
          <w:szCs w:val="22"/>
          <w:lang w:val="es-ES"/>
        </w:rPr>
      </w:pPr>
      <w:r w:rsidRPr="00A22572">
        <w:rPr>
          <w:rFonts w:ascii="Arial" w:hAnsi="Arial" w:cs="Arial"/>
          <w:bCs/>
          <w:i w:val="0"/>
          <w:sz w:val="22"/>
          <w:szCs w:val="22"/>
          <w:lang w:val="es-ES"/>
        </w:rPr>
        <w:t xml:space="preserve">El valor de </w:t>
      </w:r>
      <w:smartTag w:uri="urn:schemas-microsoft-com:office:smarttags" w:element="PersonName">
        <w:smartTagPr>
          <w:attr w:name="ProductID" w:val="la Informaci￳n"/>
        </w:smartTagPr>
        <w:r w:rsidRPr="00A22572">
          <w:rPr>
            <w:rFonts w:ascii="Arial" w:hAnsi="Arial" w:cs="Arial"/>
            <w:bCs/>
            <w:i w:val="0"/>
            <w:sz w:val="22"/>
            <w:szCs w:val="22"/>
            <w:lang w:val="es-ES"/>
          </w:rPr>
          <w:t>la Información</w:t>
        </w:r>
      </w:smartTag>
      <w:r w:rsidRPr="00A22572">
        <w:rPr>
          <w:rFonts w:ascii="Arial" w:hAnsi="Arial" w:cs="Arial"/>
          <w:bCs/>
          <w:i w:val="0"/>
          <w:sz w:val="22"/>
          <w:szCs w:val="22"/>
          <w:lang w:val="es-ES"/>
        </w:rPr>
        <w:t xml:space="preserve"> en una Red Logística: </w:t>
      </w:r>
      <w:r w:rsidRPr="00A22572">
        <w:rPr>
          <w:rFonts w:ascii="Arial" w:hAnsi="Arial" w:cs="Arial"/>
          <w:i w:val="0"/>
          <w:sz w:val="22"/>
          <w:szCs w:val="22"/>
          <w:lang w:val="es-ES"/>
        </w:rPr>
        <w:t>Necesidad de reducir la variabilidad en la cadena de suministro, El efecto látigo.</w:t>
      </w:r>
    </w:p>
    <w:p w:rsidR="00001516" w:rsidRPr="00A22572" w:rsidRDefault="00001516" w:rsidP="00627BD3">
      <w:pPr>
        <w:keepNext/>
        <w:numPr>
          <w:ilvl w:val="0"/>
          <w:numId w:val="169"/>
        </w:numPr>
        <w:tabs>
          <w:tab w:val="left" w:pos="1134"/>
          <w:tab w:val="left" w:pos="1440"/>
        </w:tabs>
        <w:jc w:val="both"/>
        <w:rPr>
          <w:rFonts w:ascii="Arial" w:hAnsi="Arial" w:cs="Arial"/>
          <w:i w:val="0"/>
          <w:sz w:val="22"/>
          <w:szCs w:val="22"/>
          <w:lang w:val="es-ES"/>
        </w:rPr>
      </w:pPr>
      <w:r w:rsidRPr="00A22572">
        <w:rPr>
          <w:rFonts w:ascii="Arial" w:hAnsi="Arial" w:cs="Arial"/>
          <w:bCs/>
          <w:i w:val="0"/>
          <w:sz w:val="22"/>
          <w:szCs w:val="22"/>
          <w:lang w:val="es-ES"/>
        </w:rPr>
        <w:t xml:space="preserve">Estrategias de Distribución  y Transporte: </w:t>
      </w:r>
      <w:r w:rsidRPr="00A22572">
        <w:rPr>
          <w:rFonts w:ascii="Arial" w:hAnsi="Arial" w:cs="Arial"/>
          <w:i w:val="0"/>
          <w:sz w:val="22"/>
          <w:szCs w:val="22"/>
          <w:lang w:val="es-ES"/>
        </w:rPr>
        <w:t>Caracterización de los problemas, El problema de diseño de flota, El problema operacional del transporte, Problemas agregados de asignación y transporte, Problemas agregados de transporte e inventario, Métodos de solución, Casos.</w:t>
      </w:r>
    </w:p>
    <w:p w:rsidR="00001516" w:rsidRPr="00A22572" w:rsidRDefault="00001516" w:rsidP="00627BD3">
      <w:pPr>
        <w:keepNext/>
        <w:numPr>
          <w:ilvl w:val="0"/>
          <w:numId w:val="169"/>
        </w:numPr>
        <w:tabs>
          <w:tab w:val="left" w:pos="1134"/>
          <w:tab w:val="left" w:pos="1440"/>
        </w:tabs>
        <w:jc w:val="both"/>
        <w:rPr>
          <w:rFonts w:ascii="Arial" w:hAnsi="Arial" w:cs="Arial"/>
          <w:i w:val="0"/>
          <w:sz w:val="22"/>
          <w:szCs w:val="22"/>
          <w:lang w:val="es-ES"/>
        </w:rPr>
      </w:pPr>
      <w:r w:rsidRPr="00A22572">
        <w:rPr>
          <w:rFonts w:ascii="Arial" w:hAnsi="Arial" w:cs="Arial"/>
          <w:bCs/>
          <w:i w:val="0"/>
          <w:sz w:val="22"/>
          <w:szCs w:val="22"/>
          <w:lang w:val="es-ES"/>
        </w:rPr>
        <w:t xml:space="preserve">Alianzas Estratégicas: </w:t>
      </w:r>
      <w:r w:rsidRPr="00A22572">
        <w:rPr>
          <w:rFonts w:ascii="Arial" w:hAnsi="Arial" w:cs="Arial"/>
          <w:i w:val="0"/>
          <w:sz w:val="22"/>
          <w:szCs w:val="22"/>
          <w:lang w:val="es-ES"/>
        </w:rPr>
        <w:t>Necesidad y dificultad de las alianzas estratégicas, Formas de crear alianzas estratégicas.</w:t>
      </w:r>
    </w:p>
    <w:p w:rsidR="00001516" w:rsidRPr="00A22572" w:rsidRDefault="00001516" w:rsidP="00627BD3">
      <w:pPr>
        <w:keepNext/>
        <w:numPr>
          <w:ilvl w:val="0"/>
          <w:numId w:val="169"/>
        </w:numPr>
        <w:tabs>
          <w:tab w:val="left" w:pos="1134"/>
          <w:tab w:val="left" w:pos="1440"/>
        </w:tabs>
        <w:jc w:val="both"/>
        <w:rPr>
          <w:rFonts w:ascii="Arial" w:hAnsi="Arial" w:cs="Arial"/>
          <w:i w:val="0"/>
          <w:sz w:val="22"/>
          <w:szCs w:val="22"/>
          <w:lang w:val="es-ES"/>
        </w:rPr>
      </w:pPr>
      <w:r w:rsidRPr="00A22572">
        <w:rPr>
          <w:rFonts w:ascii="Arial" w:hAnsi="Arial" w:cs="Arial"/>
          <w:bCs/>
          <w:i w:val="0"/>
          <w:sz w:val="22"/>
          <w:szCs w:val="22"/>
          <w:lang w:val="es-ES"/>
        </w:rPr>
        <w:t xml:space="preserve">Diseño de </w:t>
      </w:r>
      <w:smartTag w:uri="urn:schemas-microsoft-com:office:smarttags" w:element="PersonName">
        <w:smartTagPr>
          <w:attr w:name="ProductID" w:val="la Cadena"/>
        </w:smartTagPr>
        <w:r w:rsidRPr="00A22572">
          <w:rPr>
            <w:rFonts w:ascii="Arial" w:hAnsi="Arial" w:cs="Arial"/>
            <w:bCs/>
            <w:i w:val="0"/>
            <w:sz w:val="22"/>
            <w:szCs w:val="22"/>
            <w:lang w:val="es-ES"/>
          </w:rPr>
          <w:t>la Cadena</w:t>
        </w:r>
      </w:smartTag>
      <w:r w:rsidRPr="00A22572">
        <w:rPr>
          <w:rFonts w:ascii="Arial" w:hAnsi="Arial" w:cs="Arial"/>
          <w:bCs/>
          <w:i w:val="0"/>
          <w:sz w:val="22"/>
          <w:szCs w:val="22"/>
          <w:lang w:val="es-ES"/>
        </w:rPr>
        <w:t xml:space="preserve"> de Suministro para </w:t>
      </w:r>
      <w:smartTag w:uri="urn:schemas-microsoft-com:office:smarttags" w:element="PersonName">
        <w:smartTagPr>
          <w:attr w:name="ProductID" w:val="la Log￭stica"/>
        </w:smartTagPr>
        <w:r w:rsidRPr="00A22572">
          <w:rPr>
            <w:rFonts w:ascii="Arial" w:hAnsi="Arial" w:cs="Arial"/>
            <w:bCs/>
            <w:i w:val="0"/>
            <w:sz w:val="22"/>
            <w:szCs w:val="22"/>
            <w:lang w:val="es-ES"/>
          </w:rPr>
          <w:t>la Logística</w:t>
        </w:r>
      </w:smartTag>
      <w:r w:rsidRPr="00A22572">
        <w:rPr>
          <w:rFonts w:ascii="Arial" w:hAnsi="Arial" w:cs="Arial"/>
          <w:bCs/>
          <w:i w:val="0"/>
          <w:sz w:val="22"/>
          <w:szCs w:val="22"/>
          <w:lang w:val="es-ES"/>
        </w:rPr>
        <w:t xml:space="preserve">: </w:t>
      </w:r>
      <w:r w:rsidRPr="00A22572">
        <w:rPr>
          <w:rFonts w:ascii="Arial" w:hAnsi="Arial" w:cs="Arial"/>
          <w:i w:val="0"/>
          <w:sz w:val="22"/>
          <w:szCs w:val="22"/>
          <w:lang w:val="es-ES"/>
        </w:rPr>
        <w:t>Diseño y coordinación con productos y procesos, La producción masiva y flexible.</w:t>
      </w:r>
    </w:p>
    <w:p w:rsidR="00965C1D" w:rsidRPr="00A22572" w:rsidRDefault="00965C1D" w:rsidP="00627BD3">
      <w:pPr>
        <w:keepNext/>
        <w:numPr>
          <w:ilvl w:val="0"/>
          <w:numId w:val="169"/>
        </w:numPr>
        <w:tabs>
          <w:tab w:val="left" w:pos="1134"/>
          <w:tab w:val="left" w:pos="1440"/>
        </w:tabs>
        <w:jc w:val="both"/>
        <w:rPr>
          <w:rFonts w:ascii="Arial" w:hAnsi="Arial" w:cs="Arial"/>
          <w:i w:val="0"/>
          <w:sz w:val="22"/>
          <w:szCs w:val="22"/>
          <w:lang w:val="es-ES"/>
        </w:rPr>
      </w:pPr>
      <w:r w:rsidRPr="00A22572">
        <w:rPr>
          <w:rFonts w:ascii="Arial" w:hAnsi="Arial" w:cs="Arial"/>
          <w:bCs/>
          <w:i w:val="0"/>
          <w:sz w:val="22"/>
          <w:szCs w:val="22"/>
          <w:lang w:val="es-ES"/>
        </w:rPr>
        <w:t xml:space="preserve">Servicio al cliente: </w:t>
      </w:r>
      <w:r w:rsidRPr="00A22572">
        <w:rPr>
          <w:rFonts w:ascii="Arial" w:hAnsi="Arial" w:cs="Arial"/>
          <w:i w:val="0"/>
          <w:sz w:val="22"/>
          <w:szCs w:val="22"/>
          <w:lang w:val="es-ES"/>
        </w:rPr>
        <w:t>La relación con el cliente, Relación entre calidad de servicios y costos.</w:t>
      </w:r>
    </w:p>
    <w:p w:rsidR="00965C1D" w:rsidRPr="00A22572" w:rsidRDefault="00965C1D" w:rsidP="00627BD3">
      <w:pPr>
        <w:keepNext/>
        <w:numPr>
          <w:ilvl w:val="0"/>
          <w:numId w:val="169"/>
        </w:numPr>
        <w:tabs>
          <w:tab w:val="left" w:pos="1134"/>
          <w:tab w:val="left" w:pos="1440"/>
        </w:tabs>
        <w:jc w:val="both"/>
        <w:rPr>
          <w:rFonts w:ascii="Arial" w:hAnsi="Arial" w:cs="Arial"/>
          <w:i w:val="0"/>
          <w:sz w:val="22"/>
          <w:szCs w:val="22"/>
          <w:lang w:val="es-ES"/>
        </w:rPr>
      </w:pPr>
      <w:r w:rsidRPr="00A22572">
        <w:rPr>
          <w:rFonts w:ascii="Arial" w:hAnsi="Arial" w:cs="Arial"/>
          <w:bCs/>
          <w:i w:val="0"/>
          <w:sz w:val="22"/>
          <w:szCs w:val="22"/>
          <w:lang w:val="es-ES"/>
        </w:rPr>
        <w:t xml:space="preserve">Tecnologías de Información en </w:t>
      </w:r>
      <w:smartTag w:uri="urn:schemas-microsoft-com:office:smarttags" w:element="PersonName">
        <w:smartTagPr>
          <w:attr w:name="ProductID" w:val="la Cadena"/>
        </w:smartTagPr>
        <w:r w:rsidRPr="00A22572">
          <w:rPr>
            <w:rFonts w:ascii="Arial" w:hAnsi="Arial" w:cs="Arial"/>
            <w:bCs/>
            <w:i w:val="0"/>
            <w:sz w:val="22"/>
            <w:szCs w:val="22"/>
            <w:lang w:val="es-ES"/>
          </w:rPr>
          <w:t>la Cadena</w:t>
        </w:r>
      </w:smartTag>
      <w:r w:rsidRPr="00A22572">
        <w:rPr>
          <w:rFonts w:ascii="Arial" w:hAnsi="Arial" w:cs="Arial"/>
          <w:bCs/>
          <w:i w:val="0"/>
          <w:sz w:val="22"/>
          <w:szCs w:val="22"/>
          <w:lang w:val="es-ES"/>
        </w:rPr>
        <w:t xml:space="preserve"> de Suministro: </w:t>
      </w:r>
      <w:r w:rsidRPr="00A22572">
        <w:rPr>
          <w:rFonts w:ascii="Arial" w:hAnsi="Arial" w:cs="Arial"/>
          <w:i w:val="0"/>
          <w:sz w:val="22"/>
          <w:szCs w:val="22"/>
          <w:lang w:val="es-ES"/>
        </w:rPr>
        <w:t>Flujos de información en la cadena de suministro, Sistemas de apoyo a las decisiones (DSS), Sistemas de planeación de recursos (ERP), Otas herramientas.</w:t>
      </w:r>
    </w:p>
    <w:p w:rsidR="00965C1D" w:rsidRPr="00B924C7" w:rsidRDefault="00965C1D" w:rsidP="00965C1D">
      <w:pPr>
        <w:tabs>
          <w:tab w:val="left" w:pos="1440"/>
        </w:tabs>
        <w:ind w:right="39"/>
        <w:rPr>
          <w:rFonts w:ascii="Arial" w:hAnsi="Arial" w:cs="Arial"/>
          <w:sz w:val="22"/>
          <w:szCs w:val="22"/>
          <w:lang w:val="es-ES"/>
        </w:rPr>
      </w:pPr>
    </w:p>
    <w:p w:rsidR="00A22572" w:rsidRDefault="00A22572" w:rsidP="00001516">
      <w:pPr>
        <w:tabs>
          <w:tab w:val="left" w:pos="720"/>
        </w:tabs>
        <w:ind w:right="39"/>
        <w:rPr>
          <w:rFonts w:ascii="Arial" w:hAnsi="Arial" w:cs="Arial"/>
          <w:b/>
          <w:bCs/>
          <w:i w:val="0"/>
          <w:iCs/>
          <w:sz w:val="22"/>
          <w:szCs w:val="22"/>
          <w:lang w:val="es-ES"/>
        </w:rPr>
      </w:pPr>
    </w:p>
    <w:p w:rsidR="007D1524" w:rsidRDefault="007D1524" w:rsidP="00001516">
      <w:pPr>
        <w:tabs>
          <w:tab w:val="left" w:pos="720"/>
        </w:tabs>
        <w:ind w:right="39"/>
        <w:rPr>
          <w:rFonts w:ascii="Arial" w:hAnsi="Arial" w:cs="Arial"/>
          <w:b/>
          <w:bCs/>
          <w:i w:val="0"/>
          <w:iCs/>
          <w:sz w:val="22"/>
          <w:szCs w:val="22"/>
          <w:lang w:val="es-ES"/>
        </w:rPr>
      </w:pPr>
    </w:p>
    <w:p w:rsidR="007D1524" w:rsidRDefault="007D1524" w:rsidP="00001516">
      <w:pPr>
        <w:tabs>
          <w:tab w:val="left" w:pos="720"/>
        </w:tabs>
        <w:ind w:right="39"/>
        <w:rPr>
          <w:rFonts w:ascii="Arial" w:hAnsi="Arial" w:cs="Arial"/>
          <w:b/>
          <w:bCs/>
          <w:i w:val="0"/>
          <w:iCs/>
          <w:sz w:val="22"/>
          <w:szCs w:val="22"/>
          <w:lang w:val="es-ES"/>
        </w:rPr>
      </w:pPr>
    </w:p>
    <w:p w:rsidR="00A22572" w:rsidRDefault="00A22572" w:rsidP="00001516">
      <w:pPr>
        <w:tabs>
          <w:tab w:val="left" w:pos="720"/>
        </w:tabs>
        <w:ind w:right="39"/>
        <w:rPr>
          <w:rFonts w:ascii="Arial" w:hAnsi="Arial" w:cs="Arial"/>
          <w:b/>
          <w:bCs/>
          <w:i w:val="0"/>
          <w:iCs/>
          <w:sz w:val="22"/>
          <w:szCs w:val="22"/>
          <w:lang w:val="es-ES"/>
        </w:rPr>
      </w:pPr>
    </w:p>
    <w:p w:rsidR="00A22572" w:rsidRDefault="00A22572" w:rsidP="00001516">
      <w:pPr>
        <w:tabs>
          <w:tab w:val="left" w:pos="720"/>
        </w:tabs>
        <w:ind w:right="39"/>
        <w:rPr>
          <w:rFonts w:ascii="Arial" w:hAnsi="Arial" w:cs="Arial"/>
          <w:b/>
          <w:bCs/>
          <w:i w:val="0"/>
          <w:iCs/>
          <w:sz w:val="22"/>
          <w:szCs w:val="22"/>
          <w:lang w:val="es-ES"/>
        </w:rPr>
      </w:pPr>
    </w:p>
    <w:p w:rsidR="00001516" w:rsidRPr="00A22572" w:rsidRDefault="00001516" w:rsidP="00001516">
      <w:pPr>
        <w:tabs>
          <w:tab w:val="left" w:pos="720"/>
        </w:tabs>
        <w:ind w:right="39"/>
        <w:rPr>
          <w:rFonts w:ascii="Arial" w:hAnsi="Arial" w:cs="Arial"/>
          <w:b/>
          <w:bCs/>
          <w:iCs/>
          <w:sz w:val="22"/>
          <w:szCs w:val="22"/>
          <w:lang w:val="es-ES"/>
        </w:rPr>
      </w:pPr>
      <w:r w:rsidRPr="00A22572">
        <w:rPr>
          <w:rFonts w:ascii="Arial" w:hAnsi="Arial" w:cs="Arial"/>
          <w:b/>
          <w:bCs/>
          <w:iCs/>
          <w:sz w:val="22"/>
          <w:szCs w:val="22"/>
          <w:lang w:val="es-ES"/>
        </w:rPr>
        <w:lastRenderedPageBreak/>
        <w:t xml:space="preserve">IV.     </w:t>
      </w:r>
      <w:r w:rsidR="00D43C71">
        <w:rPr>
          <w:rFonts w:ascii="Arial" w:hAnsi="Arial" w:cs="Arial"/>
          <w:b/>
          <w:bCs/>
          <w:iCs/>
          <w:sz w:val="22"/>
          <w:szCs w:val="22"/>
          <w:lang w:val="es-ES"/>
        </w:rPr>
        <w:t xml:space="preserve">Importancia del curso en el plan de estudio  </w:t>
      </w:r>
    </w:p>
    <w:p w:rsidR="00001516" w:rsidRPr="00B924C7" w:rsidRDefault="00001516" w:rsidP="00001516">
      <w:pPr>
        <w:ind w:right="39"/>
        <w:rPr>
          <w:rFonts w:ascii="Arial" w:hAnsi="Arial" w:cs="Arial"/>
          <w:sz w:val="22"/>
          <w:szCs w:val="22"/>
          <w:u w:val="single"/>
          <w:lang w:val="es-ES"/>
        </w:rPr>
      </w:pPr>
    </w:p>
    <w:p w:rsidR="00001516" w:rsidRPr="00A22572" w:rsidRDefault="00001516" w:rsidP="00001516">
      <w:pPr>
        <w:ind w:right="39"/>
        <w:jc w:val="both"/>
        <w:rPr>
          <w:rFonts w:ascii="Arial" w:hAnsi="Arial" w:cs="Arial"/>
          <w:i w:val="0"/>
          <w:sz w:val="22"/>
          <w:szCs w:val="22"/>
          <w:highlight w:val="yellow"/>
          <w:lang w:val="es-ES"/>
        </w:rPr>
      </w:pPr>
      <w:r w:rsidRPr="00A22572">
        <w:rPr>
          <w:rFonts w:ascii="Arial" w:hAnsi="Arial" w:cs="Arial"/>
          <w:i w:val="0"/>
          <w:sz w:val="22"/>
          <w:szCs w:val="22"/>
          <w:lang w:val="es-ES"/>
        </w:rPr>
        <w:t>Actualmente, la logística es un tema muy importante para las empresas que se encuentran en lucha constante para mejorar su gestión de servicio, es así que este curso constituye un pilar importante en la formación del ingeniero civil industrial, entregando herramientas que permiten la distribución eficiente de los productos de una determinada empresa con un menor costo y un excelente servicio al cliente.</w:t>
      </w:r>
    </w:p>
    <w:p w:rsidR="00001516" w:rsidRPr="00B924C7" w:rsidRDefault="00001516" w:rsidP="00001516">
      <w:pPr>
        <w:ind w:right="39"/>
        <w:jc w:val="both"/>
        <w:rPr>
          <w:rFonts w:ascii="Arial" w:hAnsi="Arial" w:cs="Arial"/>
          <w:sz w:val="22"/>
          <w:szCs w:val="22"/>
          <w:highlight w:val="yellow"/>
          <w:lang w:val="es-ES"/>
        </w:rPr>
      </w:pPr>
    </w:p>
    <w:p w:rsidR="00001516" w:rsidRPr="00A22572" w:rsidRDefault="00001516" w:rsidP="00001516">
      <w:pPr>
        <w:tabs>
          <w:tab w:val="left" w:pos="720"/>
        </w:tabs>
        <w:ind w:right="39"/>
        <w:rPr>
          <w:rFonts w:ascii="Arial" w:hAnsi="Arial" w:cs="Arial"/>
          <w:b/>
          <w:bCs/>
          <w:iCs/>
          <w:sz w:val="22"/>
          <w:szCs w:val="22"/>
          <w:lang w:val="es-ES"/>
        </w:rPr>
      </w:pPr>
      <w:r w:rsidRPr="00A22572">
        <w:rPr>
          <w:rFonts w:ascii="Arial" w:hAnsi="Arial" w:cs="Arial"/>
          <w:b/>
          <w:bCs/>
          <w:iCs/>
          <w:sz w:val="22"/>
          <w:szCs w:val="22"/>
          <w:lang w:val="es-ES"/>
        </w:rPr>
        <w:t>V.       Metodología</w:t>
      </w:r>
    </w:p>
    <w:p w:rsidR="00001516" w:rsidRPr="00B924C7" w:rsidRDefault="00001516" w:rsidP="00001516">
      <w:pPr>
        <w:ind w:right="39"/>
        <w:rPr>
          <w:rFonts w:ascii="Arial" w:hAnsi="Arial" w:cs="Arial"/>
          <w:b/>
          <w:bCs/>
          <w:i w:val="0"/>
          <w:iCs/>
          <w:sz w:val="22"/>
          <w:szCs w:val="22"/>
          <w:lang w:val="es-ES"/>
        </w:rPr>
      </w:pPr>
    </w:p>
    <w:p w:rsidR="00001516" w:rsidRPr="00A22572" w:rsidRDefault="00001516" w:rsidP="00001516">
      <w:pPr>
        <w:ind w:right="39"/>
        <w:rPr>
          <w:rFonts w:ascii="Arial" w:hAnsi="Arial" w:cs="Arial"/>
          <w:i w:val="0"/>
          <w:sz w:val="22"/>
          <w:szCs w:val="22"/>
          <w:lang w:val="es-ES"/>
        </w:rPr>
      </w:pPr>
      <w:r w:rsidRPr="00A22572">
        <w:rPr>
          <w:rFonts w:ascii="Arial" w:hAnsi="Arial" w:cs="Arial"/>
          <w:i w:val="0"/>
          <w:sz w:val="22"/>
          <w:szCs w:val="22"/>
          <w:lang w:val="es-ES"/>
        </w:rPr>
        <w:t>Se realizan clases expositivas del profesor con participación activa de los alumnos. En las ayudantías se desarrollan ejercicios de aplicación complementarios a los vistos en clases.</w:t>
      </w:r>
    </w:p>
    <w:p w:rsidR="00001516" w:rsidRPr="00A22572" w:rsidRDefault="00001516" w:rsidP="00001516">
      <w:pPr>
        <w:ind w:right="39"/>
        <w:rPr>
          <w:rFonts w:ascii="Arial" w:hAnsi="Arial" w:cs="Arial"/>
          <w:b/>
          <w:bCs/>
          <w:i w:val="0"/>
          <w:iCs/>
          <w:sz w:val="22"/>
          <w:szCs w:val="22"/>
          <w:lang w:val="es-ES"/>
        </w:rPr>
      </w:pPr>
    </w:p>
    <w:p w:rsidR="00001516" w:rsidRPr="00A22572" w:rsidRDefault="00001516" w:rsidP="00001516">
      <w:pPr>
        <w:tabs>
          <w:tab w:val="left" w:pos="720"/>
        </w:tabs>
        <w:ind w:right="39"/>
        <w:rPr>
          <w:rFonts w:ascii="Arial" w:hAnsi="Arial" w:cs="Arial"/>
          <w:b/>
          <w:bCs/>
          <w:iCs/>
          <w:sz w:val="22"/>
          <w:szCs w:val="22"/>
        </w:rPr>
      </w:pPr>
      <w:r w:rsidRPr="00A22572">
        <w:rPr>
          <w:rFonts w:ascii="Arial" w:hAnsi="Arial" w:cs="Arial"/>
          <w:b/>
          <w:bCs/>
          <w:iCs/>
          <w:sz w:val="22"/>
          <w:szCs w:val="22"/>
        </w:rPr>
        <w:t>VI      Evaluación</w:t>
      </w:r>
    </w:p>
    <w:p w:rsidR="00001516" w:rsidRPr="00B924C7" w:rsidRDefault="00001516" w:rsidP="00001516">
      <w:pPr>
        <w:tabs>
          <w:tab w:val="left" w:pos="720"/>
        </w:tabs>
        <w:ind w:right="39"/>
        <w:rPr>
          <w:rFonts w:ascii="Arial" w:hAnsi="Arial" w:cs="Arial"/>
          <w:b/>
          <w:bCs/>
          <w:i w:val="0"/>
          <w:iCs/>
          <w:sz w:val="22"/>
          <w:szCs w:val="22"/>
        </w:rPr>
      </w:pPr>
    </w:p>
    <w:p w:rsidR="00001516" w:rsidRPr="00B924C7" w:rsidRDefault="00001516" w:rsidP="00001516">
      <w:pPr>
        <w:widowControl w:val="0"/>
        <w:suppressAutoHyphens/>
        <w:spacing w:line="100" w:lineRule="atLeast"/>
        <w:jc w:val="both"/>
        <w:rPr>
          <w:rFonts w:ascii="Arial" w:hAnsi="Arial" w:cs="Arial"/>
          <w:i w:val="0"/>
          <w:kern w:val="1"/>
          <w:sz w:val="22"/>
          <w:szCs w:val="22"/>
          <w:lang w:eastAsia="es-ES_tradnl"/>
        </w:rPr>
      </w:pPr>
      <w:r w:rsidRPr="00B924C7">
        <w:rPr>
          <w:rFonts w:ascii="Arial" w:hAnsi="Arial" w:cs="Arial"/>
          <w:i w:val="0"/>
          <w:kern w:val="1"/>
          <w:sz w:val="22"/>
          <w:szCs w:val="22"/>
          <w:lang w:eastAsia="es-ES_tradnl"/>
        </w:rPr>
        <w:t xml:space="preserve">Se contempla la realización de evaluaciones parciales (controles, trabajos, prácticas de laboratorio, etc), dos pruebas solemnes de igual valor y un examen. </w:t>
      </w:r>
    </w:p>
    <w:p w:rsidR="00001516" w:rsidRPr="00B924C7" w:rsidRDefault="00001516" w:rsidP="00001516">
      <w:pPr>
        <w:widowControl w:val="0"/>
        <w:suppressAutoHyphens/>
        <w:spacing w:line="100" w:lineRule="atLeast"/>
        <w:jc w:val="both"/>
        <w:rPr>
          <w:rFonts w:ascii="Arial" w:hAnsi="Arial" w:cs="Arial"/>
          <w:i w:val="0"/>
          <w:kern w:val="1"/>
          <w:sz w:val="22"/>
          <w:szCs w:val="22"/>
          <w:lang w:eastAsia="es-ES_tradnl"/>
        </w:rPr>
      </w:pPr>
    </w:p>
    <w:p w:rsidR="00001516" w:rsidRPr="00B924C7" w:rsidRDefault="00001516" w:rsidP="00001516">
      <w:pPr>
        <w:widowControl w:val="0"/>
        <w:suppressAutoHyphens/>
        <w:spacing w:line="100" w:lineRule="atLeast"/>
        <w:ind w:right="46"/>
        <w:jc w:val="both"/>
        <w:rPr>
          <w:rFonts w:ascii="Arial" w:hAnsi="Arial" w:cs="Arial"/>
          <w:i w:val="0"/>
          <w:kern w:val="1"/>
          <w:sz w:val="22"/>
          <w:szCs w:val="22"/>
          <w:lang w:eastAsia="es-ES_tradnl"/>
        </w:rPr>
      </w:pPr>
      <w:r w:rsidRPr="00B924C7">
        <w:rPr>
          <w:rFonts w:ascii="Arial" w:hAnsi="Arial" w:cs="Arial"/>
          <w:i w:val="0"/>
          <w:kern w:val="1"/>
          <w:sz w:val="22"/>
          <w:szCs w:val="22"/>
          <w:lang w:eastAsia="es-ES_tradnl"/>
        </w:rPr>
        <w:t>La nota de presentación a examen, cálculo de nota final, condición de eximición, y eventuales reemplazos frente a inasistencias, dependerán de la normativa vigente y serán informadas al alumnado durante la primera semana del curso.</w:t>
      </w:r>
    </w:p>
    <w:p w:rsidR="00001516" w:rsidRPr="00B924C7" w:rsidRDefault="00001516" w:rsidP="00001516">
      <w:pPr>
        <w:tabs>
          <w:tab w:val="left" w:pos="720"/>
        </w:tabs>
        <w:ind w:right="39"/>
        <w:rPr>
          <w:rFonts w:ascii="Arial" w:hAnsi="Arial" w:cs="Arial"/>
          <w:sz w:val="22"/>
          <w:szCs w:val="22"/>
        </w:rPr>
      </w:pPr>
    </w:p>
    <w:p w:rsidR="00001516" w:rsidRPr="00B924C7" w:rsidRDefault="00001516" w:rsidP="00001516">
      <w:pPr>
        <w:ind w:right="39"/>
        <w:rPr>
          <w:rFonts w:ascii="Arial" w:hAnsi="Arial" w:cs="Arial"/>
          <w:b/>
          <w:bCs/>
          <w:i w:val="0"/>
          <w:iCs/>
          <w:sz w:val="22"/>
          <w:szCs w:val="22"/>
        </w:rPr>
      </w:pPr>
    </w:p>
    <w:p w:rsidR="00001516" w:rsidRPr="00A22572" w:rsidRDefault="00001516" w:rsidP="00001516">
      <w:pPr>
        <w:tabs>
          <w:tab w:val="left" w:pos="720"/>
        </w:tabs>
        <w:ind w:right="39"/>
        <w:rPr>
          <w:rFonts w:ascii="Arial" w:hAnsi="Arial" w:cs="Arial"/>
          <w:b/>
          <w:bCs/>
          <w:iCs/>
          <w:sz w:val="22"/>
          <w:szCs w:val="22"/>
          <w:lang w:val="es-ES"/>
        </w:rPr>
      </w:pPr>
      <w:r w:rsidRPr="00A22572">
        <w:rPr>
          <w:rFonts w:ascii="Arial" w:hAnsi="Arial" w:cs="Arial"/>
          <w:b/>
          <w:bCs/>
          <w:iCs/>
          <w:sz w:val="22"/>
          <w:szCs w:val="22"/>
          <w:lang w:val="es-ES"/>
        </w:rPr>
        <w:t>VII        Bibliografía básica de referencia</w:t>
      </w:r>
    </w:p>
    <w:p w:rsidR="00001516" w:rsidRPr="00B924C7" w:rsidRDefault="00001516" w:rsidP="00001516">
      <w:pPr>
        <w:tabs>
          <w:tab w:val="left" w:pos="720"/>
        </w:tabs>
        <w:ind w:right="39"/>
        <w:rPr>
          <w:rFonts w:ascii="Arial" w:hAnsi="Arial" w:cs="Arial"/>
          <w:b/>
          <w:bCs/>
          <w:i w:val="0"/>
          <w:iCs/>
          <w:sz w:val="22"/>
          <w:szCs w:val="22"/>
          <w:lang w:val="es-ES"/>
        </w:rPr>
      </w:pPr>
    </w:p>
    <w:p w:rsidR="00001516" w:rsidRPr="00B924C7" w:rsidRDefault="00001516" w:rsidP="00001516">
      <w:pPr>
        <w:pStyle w:val="Prrafodelista"/>
        <w:widowControl w:val="0"/>
        <w:tabs>
          <w:tab w:val="left" w:pos="1440"/>
        </w:tabs>
        <w:suppressAutoHyphens/>
        <w:spacing w:after="0" w:line="240" w:lineRule="auto"/>
        <w:ind w:left="0"/>
        <w:contextualSpacing w:val="0"/>
        <w:jc w:val="both"/>
        <w:rPr>
          <w:rFonts w:ascii="Arial" w:hAnsi="Arial" w:cs="Arial"/>
          <w:u w:val="single"/>
          <w:lang w:eastAsia="es-ES"/>
        </w:rPr>
      </w:pPr>
      <w:r w:rsidRPr="00B924C7">
        <w:rPr>
          <w:rFonts w:ascii="Arial" w:hAnsi="Arial" w:cs="Arial"/>
          <w:u w:val="single"/>
          <w:lang w:eastAsia="es-ES"/>
        </w:rPr>
        <w:t>Bibliografía obligatoria:</w:t>
      </w:r>
    </w:p>
    <w:p w:rsidR="00001516" w:rsidRPr="00B924C7" w:rsidRDefault="00001516" w:rsidP="00001516">
      <w:pPr>
        <w:pStyle w:val="Prrafodelista"/>
        <w:widowControl w:val="0"/>
        <w:tabs>
          <w:tab w:val="left" w:pos="1440"/>
        </w:tabs>
        <w:suppressAutoHyphens/>
        <w:spacing w:after="0" w:line="240" w:lineRule="auto"/>
        <w:ind w:left="0"/>
        <w:contextualSpacing w:val="0"/>
        <w:jc w:val="both"/>
        <w:rPr>
          <w:rFonts w:ascii="Arial" w:hAnsi="Arial" w:cs="Arial"/>
          <w:u w:val="single"/>
          <w:lang w:eastAsia="es-ES"/>
        </w:rPr>
      </w:pPr>
    </w:p>
    <w:p w:rsidR="00001516" w:rsidRPr="00B924C7" w:rsidRDefault="00001516" w:rsidP="00627BD3">
      <w:pPr>
        <w:numPr>
          <w:ilvl w:val="0"/>
          <w:numId w:val="170"/>
        </w:numPr>
        <w:ind w:right="39"/>
        <w:jc w:val="both"/>
        <w:rPr>
          <w:rFonts w:ascii="Arial" w:hAnsi="Arial" w:cs="Arial"/>
          <w:sz w:val="22"/>
          <w:szCs w:val="22"/>
          <w:lang w:val="es-ES"/>
        </w:rPr>
      </w:pPr>
      <w:r w:rsidRPr="00B924C7">
        <w:rPr>
          <w:rFonts w:ascii="Arial" w:hAnsi="Arial" w:cs="Arial"/>
          <w:sz w:val="22"/>
          <w:szCs w:val="22"/>
          <w:lang w:val="es-ES"/>
        </w:rPr>
        <w:t xml:space="preserve">Chase y Aquilano (1995) </w:t>
      </w:r>
      <w:r w:rsidRPr="00A22572">
        <w:rPr>
          <w:rFonts w:ascii="Arial" w:hAnsi="Arial" w:cs="Arial"/>
          <w:i w:val="0"/>
          <w:sz w:val="22"/>
          <w:szCs w:val="22"/>
          <w:lang w:val="es-ES"/>
        </w:rPr>
        <w:t xml:space="preserve">Dirección de Administración de </w:t>
      </w:r>
      <w:smartTag w:uri="urn:schemas-microsoft-com:office:smarttags" w:element="PersonName">
        <w:smartTagPr>
          <w:attr w:name="ProductID" w:val="la Producci￳n"/>
        </w:smartTagPr>
        <w:r w:rsidRPr="00A22572">
          <w:rPr>
            <w:rFonts w:ascii="Arial" w:hAnsi="Arial" w:cs="Arial"/>
            <w:i w:val="0"/>
            <w:sz w:val="22"/>
            <w:szCs w:val="22"/>
            <w:lang w:val="es-ES"/>
          </w:rPr>
          <w:t>la Producción</w:t>
        </w:r>
      </w:smartTag>
      <w:r w:rsidRPr="00A22572">
        <w:rPr>
          <w:rFonts w:ascii="Arial" w:hAnsi="Arial" w:cs="Arial"/>
          <w:i w:val="0"/>
          <w:sz w:val="22"/>
          <w:szCs w:val="22"/>
          <w:lang w:val="es-ES"/>
        </w:rPr>
        <w:t xml:space="preserve"> y las Operaciones.</w:t>
      </w:r>
      <w:r w:rsidRPr="00B924C7">
        <w:rPr>
          <w:rFonts w:ascii="Arial" w:hAnsi="Arial" w:cs="Arial"/>
          <w:sz w:val="22"/>
          <w:szCs w:val="22"/>
          <w:lang w:val="es-ES"/>
        </w:rPr>
        <w:t xml:space="preserve"> </w:t>
      </w:r>
    </w:p>
    <w:p w:rsidR="00001516" w:rsidRPr="003448D8" w:rsidRDefault="00001516" w:rsidP="00627BD3">
      <w:pPr>
        <w:numPr>
          <w:ilvl w:val="0"/>
          <w:numId w:val="170"/>
        </w:numPr>
        <w:ind w:right="39"/>
        <w:jc w:val="both"/>
        <w:rPr>
          <w:rFonts w:ascii="Arial" w:hAnsi="Arial" w:cs="Arial"/>
          <w:i w:val="0"/>
          <w:sz w:val="22"/>
          <w:szCs w:val="22"/>
          <w:lang w:val="es-ES"/>
        </w:rPr>
      </w:pPr>
      <w:r w:rsidRPr="00B924C7">
        <w:rPr>
          <w:rFonts w:ascii="Arial" w:hAnsi="Arial" w:cs="Arial"/>
          <w:sz w:val="22"/>
          <w:szCs w:val="22"/>
          <w:lang w:val="es-ES"/>
        </w:rPr>
        <w:t xml:space="preserve">Schroeder, R. G. (1992) </w:t>
      </w:r>
      <w:r w:rsidRPr="003448D8">
        <w:rPr>
          <w:rFonts w:ascii="Arial" w:hAnsi="Arial" w:cs="Arial"/>
          <w:i w:val="0"/>
          <w:sz w:val="22"/>
          <w:szCs w:val="22"/>
          <w:lang w:val="es-ES"/>
        </w:rPr>
        <w:t xml:space="preserve">Gestión de Operaciones, Mc Graw Hill.  </w:t>
      </w:r>
    </w:p>
    <w:p w:rsidR="00001516" w:rsidRPr="003448D8" w:rsidRDefault="00001516" w:rsidP="00001516">
      <w:pPr>
        <w:ind w:right="39"/>
        <w:rPr>
          <w:rFonts w:ascii="Arial" w:hAnsi="Arial" w:cs="Arial"/>
          <w:i w:val="0"/>
          <w:sz w:val="22"/>
          <w:szCs w:val="22"/>
          <w:lang w:val="es-ES"/>
        </w:rPr>
      </w:pPr>
    </w:p>
    <w:p w:rsidR="00001516" w:rsidRPr="003448D8" w:rsidRDefault="00001516" w:rsidP="00001516">
      <w:pPr>
        <w:jc w:val="both"/>
        <w:rPr>
          <w:rFonts w:ascii="Arial" w:hAnsi="Arial" w:cs="Arial"/>
          <w:bCs/>
          <w:i w:val="0"/>
          <w:sz w:val="22"/>
          <w:szCs w:val="22"/>
          <w:u w:val="single"/>
        </w:rPr>
      </w:pPr>
      <w:r w:rsidRPr="003448D8">
        <w:rPr>
          <w:rFonts w:ascii="Arial" w:hAnsi="Arial" w:cs="Arial"/>
          <w:bCs/>
          <w:i w:val="0"/>
          <w:sz w:val="22"/>
          <w:szCs w:val="22"/>
          <w:u w:val="single"/>
        </w:rPr>
        <w:t>Bibliografía complementaria:</w:t>
      </w:r>
    </w:p>
    <w:p w:rsidR="00001516" w:rsidRPr="00B924C7" w:rsidRDefault="00001516" w:rsidP="00001516">
      <w:pPr>
        <w:jc w:val="both"/>
        <w:rPr>
          <w:rFonts w:ascii="Arial" w:hAnsi="Arial" w:cs="Arial"/>
          <w:bCs/>
          <w:sz w:val="22"/>
          <w:szCs w:val="22"/>
          <w:u w:val="single"/>
        </w:rPr>
      </w:pPr>
    </w:p>
    <w:p w:rsidR="00001516" w:rsidRPr="00A22572" w:rsidRDefault="00001516" w:rsidP="00627BD3">
      <w:pPr>
        <w:numPr>
          <w:ilvl w:val="0"/>
          <w:numId w:val="171"/>
        </w:numPr>
        <w:jc w:val="both"/>
        <w:rPr>
          <w:rFonts w:ascii="Arial" w:hAnsi="Arial" w:cs="Arial"/>
          <w:i w:val="0"/>
          <w:sz w:val="22"/>
          <w:szCs w:val="22"/>
          <w:lang w:val="en-GB"/>
        </w:rPr>
      </w:pPr>
      <w:r w:rsidRPr="00B924C7">
        <w:rPr>
          <w:rFonts w:ascii="Arial" w:hAnsi="Arial" w:cs="Arial"/>
          <w:sz w:val="22"/>
          <w:szCs w:val="22"/>
          <w:lang w:val="en-GB"/>
        </w:rPr>
        <w:t>Simchi-Levi D., Simchi-Levi E. and  Kaminsky,  P. (2000</w:t>
      </w:r>
      <w:r w:rsidRPr="003448D8">
        <w:rPr>
          <w:rFonts w:ascii="Arial" w:hAnsi="Arial" w:cs="Arial"/>
          <w:i w:val="0"/>
          <w:sz w:val="22"/>
          <w:szCs w:val="22"/>
          <w:lang w:val="en-GB"/>
        </w:rPr>
        <w:t>) Designing and Managing the Supply</w:t>
      </w:r>
      <w:r w:rsidR="003448D8">
        <w:rPr>
          <w:rFonts w:ascii="Arial" w:hAnsi="Arial" w:cs="Arial"/>
          <w:i w:val="0"/>
          <w:sz w:val="22"/>
          <w:szCs w:val="22"/>
          <w:lang w:val="en-GB"/>
        </w:rPr>
        <w:t xml:space="preserve"> Chain.</w:t>
      </w:r>
      <w:r w:rsidRPr="00A22572">
        <w:rPr>
          <w:rFonts w:ascii="Arial" w:hAnsi="Arial" w:cs="Arial"/>
          <w:i w:val="0"/>
          <w:sz w:val="22"/>
          <w:szCs w:val="22"/>
          <w:lang w:val="en-GB"/>
        </w:rPr>
        <w:t xml:space="preserve"> Editorial Irwin Mc Graw-Hill.  </w:t>
      </w:r>
    </w:p>
    <w:p w:rsidR="00001516" w:rsidRPr="00A22572" w:rsidRDefault="00001516" w:rsidP="00965C1D">
      <w:pPr>
        <w:tabs>
          <w:tab w:val="left" w:pos="1440"/>
        </w:tabs>
        <w:ind w:right="39"/>
        <w:rPr>
          <w:rFonts w:ascii="Arial" w:hAnsi="Arial" w:cs="Arial"/>
          <w:b/>
          <w:bCs/>
          <w:i w:val="0"/>
          <w:sz w:val="22"/>
          <w:szCs w:val="22"/>
          <w:lang w:val="en-GB"/>
        </w:rPr>
      </w:pPr>
    </w:p>
    <w:p w:rsidR="00001516" w:rsidRPr="00B924C7" w:rsidRDefault="00001516" w:rsidP="00965C1D">
      <w:pPr>
        <w:tabs>
          <w:tab w:val="left" w:pos="1440"/>
        </w:tabs>
        <w:ind w:right="39"/>
        <w:rPr>
          <w:rFonts w:ascii="Arial" w:hAnsi="Arial" w:cs="Arial"/>
          <w:b/>
          <w:bCs/>
          <w:sz w:val="22"/>
          <w:szCs w:val="22"/>
          <w:lang w:val="en-GB"/>
        </w:rPr>
      </w:pPr>
    </w:p>
    <w:p w:rsidR="00001516" w:rsidRPr="00B924C7" w:rsidRDefault="00001516" w:rsidP="00965C1D">
      <w:pPr>
        <w:tabs>
          <w:tab w:val="left" w:pos="1440"/>
        </w:tabs>
        <w:ind w:right="39"/>
        <w:rPr>
          <w:rFonts w:ascii="Arial" w:hAnsi="Arial" w:cs="Arial"/>
          <w:b/>
          <w:bCs/>
          <w:sz w:val="22"/>
          <w:szCs w:val="22"/>
          <w:lang w:val="en-GB"/>
        </w:rPr>
      </w:pPr>
    </w:p>
    <w:p w:rsidR="00001516" w:rsidRPr="00B924C7" w:rsidRDefault="00001516" w:rsidP="00965C1D">
      <w:pPr>
        <w:tabs>
          <w:tab w:val="left" w:pos="1440"/>
        </w:tabs>
        <w:ind w:right="39"/>
        <w:rPr>
          <w:rFonts w:ascii="Arial" w:hAnsi="Arial" w:cs="Arial"/>
          <w:b/>
          <w:bCs/>
          <w:sz w:val="22"/>
          <w:szCs w:val="22"/>
          <w:lang w:val="en-GB"/>
        </w:rPr>
      </w:pPr>
    </w:p>
    <w:p w:rsidR="00001516" w:rsidRPr="00B924C7" w:rsidRDefault="00001516" w:rsidP="00965C1D">
      <w:pPr>
        <w:tabs>
          <w:tab w:val="left" w:pos="1440"/>
        </w:tabs>
        <w:ind w:right="39"/>
        <w:rPr>
          <w:rFonts w:ascii="Arial" w:hAnsi="Arial" w:cs="Arial"/>
          <w:b/>
          <w:bCs/>
          <w:sz w:val="22"/>
          <w:szCs w:val="22"/>
          <w:lang w:val="en-GB"/>
        </w:rPr>
      </w:pPr>
    </w:p>
    <w:p w:rsidR="00001516" w:rsidRPr="00B924C7" w:rsidRDefault="00001516" w:rsidP="00965C1D">
      <w:pPr>
        <w:tabs>
          <w:tab w:val="left" w:pos="1440"/>
        </w:tabs>
        <w:ind w:right="39"/>
        <w:rPr>
          <w:rFonts w:ascii="Arial" w:hAnsi="Arial" w:cs="Arial"/>
          <w:sz w:val="22"/>
          <w:szCs w:val="22"/>
          <w:lang w:val="es-ES"/>
        </w:rPr>
      </w:pPr>
    </w:p>
    <w:p w:rsidR="00965C1D" w:rsidRDefault="00965C1D" w:rsidP="00965C1D">
      <w:pPr>
        <w:ind w:right="39"/>
        <w:rPr>
          <w:rFonts w:ascii="Arial" w:hAnsi="Arial" w:cs="Arial"/>
          <w:sz w:val="22"/>
          <w:szCs w:val="22"/>
          <w:lang w:val="es-ES"/>
        </w:rPr>
      </w:pPr>
    </w:p>
    <w:p w:rsidR="00A22572" w:rsidRDefault="00A22572" w:rsidP="00965C1D">
      <w:pPr>
        <w:ind w:right="39"/>
        <w:rPr>
          <w:rFonts w:ascii="Arial" w:hAnsi="Arial" w:cs="Arial"/>
          <w:sz w:val="22"/>
          <w:szCs w:val="22"/>
          <w:lang w:val="es-ES"/>
        </w:rPr>
      </w:pPr>
    </w:p>
    <w:p w:rsidR="00A22572" w:rsidRDefault="00A22572" w:rsidP="00965C1D">
      <w:pPr>
        <w:ind w:right="39"/>
        <w:rPr>
          <w:rFonts w:ascii="Arial" w:hAnsi="Arial" w:cs="Arial"/>
          <w:sz w:val="22"/>
          <w:szCs w:val="22"/>
          <w:lang w:val="es-ES"/>
        </w:rPr>
      </w:pPr>
    </w:p>
    <w:p w:rsidR="00A22572" w:rsidRDefault="00A22572" w:rsidP="00965C1D">
      <w:pPr>
        <w:ind w:right="39"/>
        <w:rPr>
          <w:rFonts w:ascii="Arial" w:hAnsi="Arial" w:cs="Arial"/>
          <w:sz w:val="22"/>
          <w:szCs w:val="22"/>
          <w:lang w:val="es-ES"/>
        </w:rPr>
      </w:pPr>
    </w:p>
    <w:p w:rsidR="00A22572" w:rsidRDefault="00A22572" w:rsidP="00965C1D">
      <w:pPr>
        <w:ind w:right="39"/>
        <w:rPr>
          <w:rFonts w:ascii="Arial" w:hAnsi="Arial" w:cs="Arial"/>
          <w:sz w:val="22"/>
          <w:szCs w:val="22"/>
          <w:lang w:val="es-ES"/>
        </w:rPr>
      </w:pPr>
    </w:p>
    <w:p w:rsidR="00A22572" w:rsidRDefault="00A22572" w:rsidP="00965C1D">
      <w:pPr>
        <w:ind w:right="39"/>
        <w:rPr>
          <w:rFonts w:ascii="Arial" w:hAnsi="Arial" w:cs="Arial"/>
          <w:sz w:val="22"/>
          <w:szCs w:val="22"/>
          <w:lang w:val="es-ES"/>
        </w:rPr>
      </w:pPr>
    </w:p>
    <w:p w:rsidR="00A22572" w:rsidRDefault="00A22572" w:rsidP="00965C1D">
      <w:pPr>
        <w:ind w:right="39"/>
        <w:rPr>
          <w:rFonts w:ascii="Arial" w:hAnsi="Arial" w:cs="Arial"/>
          <w:sz w:val="22"/>
          <w:szCs w:val="22"/>
          <w:lang w:val="es-ES"/>
        </w:rPr>
      </w:pPr>
    </w:p>
    <w:p w:rsidR="00A22572" w:rsidRDefault="00A22572" w:rsidP="00965C1D">
      <w:pPr>
        <w:ind w:right="39"/>
        <w:rPr>
          <w:rFonts w:ascii="Arial" w:hAnsi="Arial" w:cs="Arial"/>
          <w:sz w:val="22"/>
          <w:szCs w:val="22"/>
          <w:lang w:val="es-ES"/>
        </w:rPr>
      </w:pPr>
    </w:p>
    <w:p w:rsidR="00A22572" w:rsidRDefault="00A22572" w:rsidP="00965C1D">
      <w:pPr>
        <w:ind w:right="39"/>
        <w:rPr>
          <w:rFonts w:ascii="Arial" w:hAnsi="Arial" w:cs="Arial"/>
          <w:sz w:val="22"/>
          <w:szCs w:val="22"/>
          <w:lang w:val="es-ES"/>
        </w:rPr>
      </w:pPr>
    </w:p>
    <w:p w:rsidR="00A22572" w:rsidRDefault="00A22572" w:rsidP="00965C1D">
      <w:pPr>
        <w:ind w:right="39"/>
        <w:rPr>
          <w:rFonts w:ascii="Arial" w:hAnsi="Arial" w:cs="Arial"/>
          <w:sz w:val="22"/>
          <w:szCs w:val="22"/>
          <w:lang w:val="es-ES"/>
        </w:rPr>
      </w:pPr>
    </w:p>
    <w:p w:rsidR="00A22572" w:rsidRDefault="00A22572" w:rsidP="00965C1D">
      <w:pPr>
        <w:ind w:right="39"/>
        <w:rPr>
          <w:rFonts w:ascii="Arial" w:hAnsi="Arial" w:cs="Arial"/>
          <w:sz w:val="22"/>
          <w:szCs w:val="22"/>
          <w:lang w:val="es-ES"/>
        </w:rPr>
      </w:pPr>
    </w:p>
    <w:p w:rsidR="007D1524" w:rsidRDefault="007D1524" w:rsidP="00965C1D">
      <w:pPr>
        <w:ind w:right="39"/>
        <w:rPr>
          <w:rFonts w:ascii="Arial" w:hAnsi="Arial" w:cs="Arial"/>
          <w:sz w:val="22"/>
          <w:szCs w:val="22"/>
          <w:lang w:val="es-ES"/>
        </w:rPr>
      </w:pPr>
    </w:p>
    <w:p w:rsidR="00A22572" w:rsidRPr="00B924C7" w:rsidRDefault="00A22572" w:rsidP="00965C1D">
      <w:pPr>
        <w:ind w:right="39"/>
        <w:rPr>
          <w:rFonts w:ascii="Arial" w:hAnsi="Arial" w:cs="Arial"/>
          <w:sz w:val="22"/>
          <w:szCs w:val="22"/>
          <w:lang w:val="es-ES"/>
        </w:rPr>
      </w:pPr>
    </w:p>
    <w:p w:rsidR="00965C1D" w:rsidRPr="003448D8" w:rsidRDefault="00965C1D" w:rsidP="00965C1D">
      <w:pPr>
        <w:ind w:right="39"/>
        <w:jc w:val="center"/>
        <w:rPr>
          <w:rFonts w:ascii="Arial" w:hAnsi="Arial" w:cs="Arial"/>
          <w:b/>
          <w:bCs/>
          <w:iCs/>
          <w:sz w:val="22"/>
          <w:szCs w:val="22"/>
          <w:lang w:val="es-ES"/>
        </w:rPr>
      </w:pPr>
      <w:r w:rsidRPr="003448D8">
        <w:rPr>
          <w:rFonts w:ascii="Arial" w:hAnsi="Arial" w:cs="Arial"/>
          <w:b/>
          <w:bCs/>
          <w:iCs/>
          <w:sz w:val="22"/>
          <w:szCs w:val="22"/>
          <w:lang w:val="es-ES"/>
        </w:rPr>
        <w:lastRenderedPageBreak/>
        <w:t>Facultad de Ingeniería</w:t>
      </w:r>
    </w:p>
    <w:p w:rsidR="00965C1D" w:rsidRPr="003448D8" w:rsidRDefault="00965C1D" w:rsidP="00965C1D">
      <w:pPr>
        <w:ind w:right="39"/>
        <w:jc w:val="center"/>
        <w:rPr>
          <w:rFonts w:ascii="Arial" w:hAnsi="Arial" w:cs="Arial"/>
          <w:b/>
          <w:bCs/>
          <w:iCs/>
          <w:sz w:val="22"/>
          <w:szCs w:val="22"/>
          <w:lang w:val="es-ES"/>
        </w:rPr>
      </w:pPr>
      <w:r w:rsidRPr="003448D8">
        <w:rPr>
          <w:rFonts w:ascii="Arial" w:hAnsi="Arial" w:cs="Arial"/>
          <w:b/>
          <w:bCs/>
          <w:iCs/>
          <w:sz w:val="22"/>
          <w:szCs w:val="22"/>
          <w:lang w:val="es-ES"/>
        </w:rPr>
        <w:t>Escuela de Ingeniería Industrial</w:t>
      </w:r>
    </w:p>
    <w:p w:rsidR="00965C1D" w:rsidRPr="003448D8" w:rsidRDefault="00965C1D" w:rsidP="00965C1D">
      <w:pPr>
        <w:ind w:right="39"/>
        <w:jc w:val="center"/>
        <w:rPr>
          <w:rFonts w:ascii="Arial" w:hAnsi="Arial" w:cs="Arial"/>
          <w:b/>
          <w:bCs/>
          <w:iCs/>
          <w:sz w:val="22"/>
          <w:szCs w:val="22"/>
          <w:lang w:val="es-ES"/>
        </w:rPr>
      </w:pPr>
    </w:p>
    <w:p w:rsidR="00965C1D" w:rsidRPr="003448D8" w:rsidRDefault="00965C1D" w:rsidP="00965C1D">
      <w:pPr>
        <w:jc w:val="center"/>
        <w:rPr>
          <w:rFonts w:ascii="Arial" w:hAnsi="Arial" w:cs="Arial"/>
          <w:b/>
          <w:bCs/>
          <w:iCs/>
          <w:sz w:val="22"/>
          <w:szCs w:val="22"/>
          <w:lang w:val="es-ES"/>
        </w:rPr>
      </w:pPr>
    </w:p>
    <w:p w:rsidR="00965C1D" w:rsidRPr="003448D8" w:rsidRDefault="00965C1D" w:rsidP="00965C1D">
      <w:pPr>
        <w:jc w:val="center"/>
        <w:rPr>
          <w:rFonts w:ascii="Arial" w:hAnsi="Arial" w:cs="Arial"/>
          <w:b/>
          <w:bCs/>
          <w:iCs/>
          <w:sz w:val="22"/>
          <w:szCs w:val="22"/>
          <w:lang w:val="es-ES"/>
        </w:rPr>
      </w:pPr>
      <w:r w:rsidRPr="003448D8">
        <w:rPr>
          <w:rFonts w:ascii="Arial" w:hAnsi="Arial" w:cs="Arial"/>
          <w:b/>
          <w:bCs/>
          <w:iCs/>
          <w:sz w:val="22"/>
          <w:szCs w:val="22"/>
          <w:lang w:val="es-ES"/>
        </w:rPr>
        <w:t>PROGRAMA DE ASIGNATURA</w:t>
      </w:r>
    </w:p>
    <w:p w:rsidR="00965C1D" w:rsidRPr="003448D8" w:rsidRDefault="00965C1D" w:rsidP="00965C1D">
      <w:pPr>
        <w:jc w:val="center"/>
        <w:rPr>
          <w:rFonts w:ascii="Arial" w:hAnsi="Arial" w:cs="Arial"/>
          <w:b/>
          <w:bCs/>
          <w:iCs/>
          <w:sz w:val="22"/>
          <w:szCs w:val="22"/>
          <w:lang w:val="es-ES"/>
        </w:rPr>
      </w:pPr>
      <w:r w:rsidRPr="003448D8">
        <w:rPr>
          <w:rFonts w:ascii="Arial" w:hAnsi="Arial" w:cs="Arial"/>
          <w:iCs/>
          <w:sz w:val="22"/>
          <w:szCs w:val="22"/>
          <w:lang w:val="es-ES"/>
        </w:rPr>
        <w:t>Gestión Estratégica</w:t>
      </w:r>
    </w:p>
    <w:p w:rsidR="00965C1D" w:rsidRPr="003448D8" w:rsidRDefault="00965C1D" w:rsidP="00965C1D">
      <w:pPr>
        <w:ind w:right="39"/>
        <w:rPr>
          <w:rFonts w:ascii="Arial" w:hAnsi="Arial" w:cs="Arial"/>
          <w:iCs/>
          <w:sz w:val="22"/>
          <w:szCs w:val="22"/>
          <w:lang w:val="es-ES"/>
        </w:rPr>
      </w:pPr>
    </w:p>
    <w:p w:rsidR="00965C1D" w:rsidRPr="003448D8" w:rsidRDefault="00965C1D" w:rsidP="00965C1D">
      <w:pPr>
        <w:tabs>
          <w:tab w:val="left" w:pos="720"/>
        </w:tabs>
        <w:ind w:right="39"/>
        <w:rPr>
          <w:rFonts w:ascii="Arial" w:hAnsi="Arial" w:cs="Arial"/>
          <w:b/>
          <w:bCs/>
          <w:iCs/>
          <w:sz w:val="22"/>
          <w:szCs w:val="22"/>
          <w:lang w:val="es-ES"/>
        </w:rPr>
      </w:pPr>
      <w:r w:rsidRPr="003448D8">
        <w:rPr>
          <w:rFonts w:ascii="Arial" w:hAnsi="Arial" w:cs="Arial"/>
          <w:b/>
          <w:bCs/>
          <w:iCs/>
          <w:sz w:val="22"/>
          <w:szCs w:val="22"/>
          <w:lang w:val="es-ES"/>
        </w:rPr>
        <w:t>I.        Identificación.</w:t>
      </w:r>
    </w:p>
    <w:p w:rsidR="00965C1D" w:rsidRPr="00B924C7" w:rsidRDefault="00965C1D" w:rsidP="00965C1D">
      <w:pPr>
        <w:ind w:right="39"/>
        <w:rPr>
          <w:rFonts w:ascii="Arial" w:hAnsi="Arial" w:cs="Arial"/>
          <w:b/>
          <w:bCs/>
          <w:i w:val="0"/>
          <w:iCs/>
          <w:sz w:val="22"/>
          <w:szCs w:val="22"/>
          <w:lang w:val="es-ES"/>
        </w:rPr>
      </w:pPr>
    </w:p>
    <w:p w:rsidR="00965C1D" w:rsidRPr="003448D8" w:rsidRDefault="00965C1D" w:rsidP="00965C1D">
      <w:pPr>
        <w:ind w:right="39"/>
        <w:rPr>
          <w:rFonts w:ascii="Arial" w:hAnsi="Arial" w:cs="Arial"/>
          <w:i w:val="0"/>
          <w:sz w:val="22"/>
          <w:szCs w:val="22"/>
          <w:lang w:val="es-ES"/>
        </w:rPr>
      </w:pPr>
      <w:r w:rsidRPr="003448D8">
        <w:rPr>
          <w:rFonts w:ascii="Arial" w:hAnsi="Arial" w:cs="Arial"/>
          <w:i w:val="0"/>
          <w:sz w:val="22"/>
          <w:szCs w:val="22"/>
          <w:lang w:val="es-ES"/>
        </w:rPr>
        <w:t>Código</w:t>
      </w:r>
      <w:r w:rsidRPr="003448D8">
        <w:rPr>
          <w:rFonts w:ascii="Arial" w:hAnsi="Arial" w:cs="Arial"/>
          <w:i w:val="0"/>
          <w:sz w:val="22"/>
          <w:szCs w:val="22"/>
          <w:lang w:val="es-ES"/>
        </w:rPr>
        <w:tab/>
      </w:r>
      <w:r w:rsidRPr="003448D8">
        <w:rPr>
          <w:rFonts w:ascii="Arial" w:hAnsi="Arial" w:cs="Arial"/>
          <w:i w:val="0"/>
          <w:sz w:val="22"/>
          <w:szCs w:val="22"/>
          <w:lang w:val="es-ES"/>
        </w:rPr>
        <w:tab/>
      </w:r>
      <w:r w:rsidRPr="003448D8">
        <w:rPr>
          <w:rFonts w:ascii="Arial" w:hAnsi="Arial" w:cs="Arial"/>
          <w:i w:val="0"/>
          <w:sz w:val="22"/>
          <w:szCs w:val="22"/>
          <w:lang w:val="es-ES"/>
        </w:rPr>
        <w:tab/>
      </w:r>
      <w:r w:rsidRPr="003448D8">
        <w:rPr>
          <w:rFonts w:ascii="Arial" w:hAnsi="Arial" w:cs="Arial"/>
          <w:i w:val="0"/>
          <w:sz w:val="22"/>
          <w:szCs w:val="22"/>
          <w:lang w:val="es-ES"/>
        </w:rPr>
        <w:tab/>
      </w:r>
      <w:r w:rsidR="003448D8" w:rsidRPr="003448D8">
        <w:rPr>
          <w:rFonts w:ascii="Arial" w:hAnsi="Arial" w:cs="Arial"/>
          <w:i w:val="0"/>
          <w:sz w:val="22"/>
          <w:szCs w:val="22"/>
          <w:lang w:val="es-ES"/>
        </w:rPr>
        <w:tab/>
      </w:r>
      <w:r w:rsidRPr="003448D8">
        <w:rPr>
          <w:rFonts w:ascii="Arial" w:hAnsi="Arial" w:cs="Arial"/>
          <w:i w:val="0"/>
          <w:sz w:val="22"/>
          <w:szCs w:val="22"/>
          <w:lang w:val="es-ES"/>
        </w:rPr>
        <w:t>: CII-2503</w:t>
      </w:r>
    </w:p>
    <w:p w:rsidR="00965C1D" w:rsidRPr="003448D8" w:rsidRDefault="00965C1D" w:rsidP="00965C1D">
      <w:pPr>
        <w:ind w:right="39"/>
        <w:rPr>
          <w:rFonts w:ascii="Arial" w:hAnsi="Arial" w:cs="Arial"/>
          <w:i w:val="0"/>
          <w:sz w:val="22"/>
          <w:szCs w:val="22"/>
          <w:lang w:val="es-ES"/>
        </w:rPr>
      </w:pPr>
      <w:r w:rsidRPr="003448D8">
        <w:rPr>
          <w:rFonts w:ascii="Arial" w:hAnsi="Arial" w:cs="Arial"/>
          <w:i w:val="0"/>
          <w:sz w:val="22"/>
          <w:szCs w:val="22"/>
          <w:lang w:val="es-ES"/>
        </w:rPr>
        <w:t>Créditos</w:t>
      </w:r>
      <w:r w:rsidRPr="003448D8">
        <w:rPr>
          <w:rFonts w:ascii="Arial" w:hAnsi="Arial" w:cs="Arial"/>
          <w:i w:val="0"/>
          <w:sz w:val="22"/>
          <w:szCs w:val="22"/>
          <w:lang w:val="es-ES"/>
        </w:rPr>
        <w:tab/>
        <w:t xml:space="preserve">       </w:t>
      </w:r>
      <w:r w:rsidRPr="003448D8">
        <w:rPr>
          <w:rFonts w:ascii="Arial" w:hAnsi="Arial" w:cs="Arial"/>
          <w:i w:val="0"/>
          <w:sz w:val="22"/>
          <w:szCs w:val="22"/>
          <w:lang w:val="es-ES"/>
        </w:rPr>
        <w:tab/>
      </w:r>
      <w:r w:rsidRPr="003448D8">
        <w:rPr>
          <w:rFonts w:ascii="Arial" w:hAnsi="Arial" w:cs="Arial"/>
          <w:i w:val="0"/>
          <w:sz w:val="22"/>
          <w:szCs w:val="22"/>
          <w:lang w:val="es-ES"/>
        </w:rPr>
        <w:tab/>
      </w:r>
      <w:r w:rsidR="00DB606C" w:rsidRPr="003448D8">
        <w:rPr>
          <w:rFonts w:ascii="Arial" w:hAnsi="Arial" w:cs="Arial"/>
          <w:i w:val="0"/>
          <w:sz w:val="22"/>
          <w:szCs w:val="22"/>
          <w:lang w:val="es-ES"/>
        </w:rPr>
        <w:tab/>
      </w:r>
      <w:r w:rsidRPr="003448D8">
        <w:rPr>
          <w:rFonts w:ascii="Arial" w:hAnsi="Arial" w:cs="Arial"/>
          <w:i w:val="0"/>
          <w:sz w:val="22"/>
          <w:szCs w:val="22"/>
          <w:lang w:val="es-ES"/>
        </w:rPr>
        <w:t>: 6</w:t>
      </w:r>
    </w:p>
    <w:p w:rsidR="00965C1D" w:rsidRPr="003448D8" w:rsidRDefault="00965C1D" w:rsidP="00965C1D">
      <w:pPr>
        <w:ind w:right="39"/>
        <w:rPr>
          <w:rFonts w:ascii="Arial" w:hAnsi="Arial" w:cs="Arial"/>
          <w:i w:val="0"/>
          <w:sz w:val="22"/>
          <w:szCs w:val="22"/>
          <w:lang w:val="es-ES"/>
        </w:rPr>
      </w:pPr>
      <w:r w:rsidRPr="003448D8">
        <w:rPr>
          <w:rFonts w:ascii="Arial" w:hAnsi="Arial" w:cs="Arial"/>
          <w:i w:val="0"/>
          <w:sz w:val="22"/>
          <w:szCs w:val="22"/>
          <w:lang w:val="es-ES"/>
        </w:rPr>
        <w:t>Duración</w:t>
      </w:r>
      <w:r w:rsidRPr="003448D8">
        <w:rPr>
          <w:rFonts w:ascii="Arial" w:hAnsi="Arial" w:cs="Arial"/>
          <w:i w:val="0"/>
          <w:sz w:val="22"/>
          <w:szCs w:val="22"/>
          <w:lang w:val="es-ES"/>
        </w:rPr>
        <w:tab/>
      </w:r>
      <w:r w:rsidRPr="003448D8">
        <w:rPr>
          <w:rFonts w:ascii="Arial" w:hAnsi="Arial" w:cs="Arial"/>
          <w:i w:val="0"/>
          <w:sz w:val="22"/>
          <w:szCs w:val="22"/>
          <w:lang w:val="es-ES"/>
        </w:rPr>
        <w:tab/>
      </w:r>
      <w:r w:rsidRPr="003448D8">
        <w:rPr>
          <w:rFonts w:ascii="Arial" w:hAnsi="Arial" w:cs="Arial"/>
          <w:i w:val="0"/>
          <w:sz w:val="22"/>
          <w:szCs w:val="22"/>
          <w:lang w:val="es-ES"/>
        </w:rPr>
        <w:tab/>
      </w:r>
      <w:r w:rsidR="00DB606C" w:rsidRPr="003448D8">
        <w:rPr>
          <w:rFonts w:ascii="Arial" w:hAnsi="Arial" w:cs="Arial"/>
          <w:i w:val="0"/>
          <w:sz w:val="22"/>
          <w:szCs w:val="22"/>
          <w:lang w:val="es-ES"/>
        </w:rPr>
        <w:tab/>
      </w:r>
      <w:r w:rsidRPr="003448D8">
        <w:rPr>
          <w:rFonts w:ascii="Arial" w:hAnsi="Arial" w:cs="Arial"/>
          <w:i w:val="0"/>
          <w:sz w:val="22"/>
          <w:szCs w:val="22"/>
          <w:lang w:val="es-ES"/>
        </w:rPr>
        <w:t>: Semestral</w:t>
      </w:r>
    </w:p>
    <w:p w:rsidR="00965C1D" w:rsidRPr="003448D8" w:rsidRDefault="00965C1D" w:rsidP="00965C1D">
      <w:pPr>
        <w:ind w:right="39"/>
        <w:rPr>
          <w:rFonts w:ascii="Arial" w:hAnsi="Arial" w:cs="Arial"/>
          <w:i w:val="0"/>
          <w:sz w:val="22"/>
          <w:szCs w:val="22"/>
          <w:lang w:val="es-ES"/>
        </w:rPr>
      </w:pPr>
      <w:r w:rsidRPr="003448D8">
        <w:rPr>
          <w:rFonts w:ascii="Arial" w:hAnsi="Arial" w:cs="Arial"/>
          <w:i w:val="0"/>
          <w:sz w:val="22"/>
          <w:szCs w:val="22"/>
          <w:lang w:val="es-ES"/>
        </w:rPr>
        <w:t>Ubicación en plan de estudio</w:t>
      </w:r>
      <w:r w:rsidR="00DB606C" w:rsidRPr="003448D8">
        <w:rPr>
          <w:rFonts w:ascii="Arial" w:hAnsi="Arial" w:cs="Arial"/>
          <w:i w:val="0"/>
          <w:sz w:val="22"/>
          <w:szCs w:val="22"/>
          <w:lang w:val="es-ES"/>
        </w:rPr>
        <w:tab/>
      </w:r>
      <w:r w:rsidRPr="003448D8">
        <w:rPr>
          <w:rFonts w:ascii="Arial" w:hAnsi="Arial" w:cs="Arial"/>
          <w:i w:val="0"/>
          <w:sz w:val="22"/>
          <w:szCs w:val="22"/>
          <w:lang w:val="es-ES"/>
        </w:rPr>
        <w:t xml:space="preserve">: Semestre 8   </w:t>
      </w:r>
    </w:p>
    <w:p w:rsidR="00965C1D" w:rsidRPr="003448D8" w:rsidRDefault="00965C1D" w:rsidP="00965C1D">
      <w:pPr>
        <w:ind w:right="39"/>
        <w:rPr>
          <w:rFonts w:ascii="Arial" w:hAnsi="Arial" w:cs="Arial"/>
          <w:i w:val="0"/>
          <w:sz w:val="22"/>
          <w:szCs w:val="22"/>
          <w:lang w:val="es-ES"/>
        </w:rPr>
      </w:pPr>
      <w:r w:rsidRPr="003448D8">
        <w:rPr>
          <w:rFonts w:ascii="Arial" w:hAnsi="Arial" w:cs="Arial"/>
          <w:i w:val="0"/>
          <w:sz w:val="22"/>
          <w:szCs w:val="22"/>
          <w:lang w:val="es-ES"/>
        </w:rPr>
        <w:t>Requisitos</w:t>
      </w:r>
      <w:r w:rsidRPr="003448D8">
        <w:rPr>
          <w:rFonts w:ascii="Arial" w:hAnsi="Arial" w:cs="Arial"/>
          <w:i w:val="0"/>
          <w:sz w:val="22"/>
          <w:szCs w:val="22"/>
          <w:lang w:val="es-ES"/>
        </w:rPr>
        <w:tab/>
      </w:r>
      <w:r w:rsidRPr="003448D8">
        <w:rPr>
          <w:rFonts w:ascii="Arial" w:hAnsi="Arial" w:cs="Arial"/>
          <w:i w:val="0"/>
          <w:sz w:val="22"/>
          <w:szCs w:val="22"/>
          <w:lang w:val="es-ES"/>
        </w:rPr>
        <w:tab/>
      </w:r>
      <w:r w:rsidRPr="003448D8">
        <w:rPr>
          <w:rFonts w:ascii="Arial" w:hAnsi="Arial" w:cs="Arial"/>
          <w:i w:val="0"/>
          <w:sz w:val="22"/>
          <w:szCs w:val="22"/>
          <w:lang w:val="es-ES"/>
        </w:rPr>
        <w:tab/>
      </w:r>
      <w:r w:rsidR="00DB606C" w:rsidRPr="003448D8">
        <w:rPr>
          <w:rFonts w:ascii="Arial" w:hAnsi="Arial" w:cs="Arial"/>
          <w:i w:val="0"/>
          <w:sz w:val="22"/>
          <w:szCs w:val="22"/>
          <w:lang w:val="es-ES"/>
        </w:rPr>
        <w:tab/>
      </w:r>
      <w:r w:rsidRPr="003448D8">
        <w:rPr>
          <w:rFonts w:ascii="Arial" w:hAnsi="Arial" w:cs="Arial"/>
          <w:i w:val="0"/>
          <w:sz w:val="22"/>
          <w:szCs w:val="22"/>
          <w:lang w:val="es-ES"/>
        </w:rPr>
        <w:t>: Finanzas (CII-2003) y Marketing (CII-2502)</w:t>
      </w:r>
    </w:p>
    <w:p w:rsidR="00965C1D" w:rsidRPr="003448D8" w:rsidRDefault="00965C1D" w:rsidP="00965C1D">
      <w:pPr>
        <w:ind w:right="39"/>
        <w:rPr>
          <w:rFonts w:ascii="Arial" w:hAnsi="Arial" w:cs="Arial"/>
          <w:i w:val="0"/>
          <w:sz w:val="22"/>
          <w:szCs w:val="22"/>
          <w:lang w:val="es-ES"/>
        </w:rPr>
      </w:pPr>
      <w:r w:rsidRPr="003448D8">
        <w:rPr>
          <w:rFonts w:ascii="Arial" w:hAnsi="Arial" w:cs="Arial"/>
          <w:i w:val="0"/>
          <w:sz w:val="22"/>
          <w:szCs w:val="22"/>
          <w:lang w:val="es-ES"/>
        </w:rPr>
        <w:t>Sesiones semanales</w:t>
      </w:r>
      <w:r w:rsidRPr="003448D8">
        <w:rPr>
          <w:rFonts w:ascii="Arial" w:hAnsi="Arial" w:cs="Arial"/>
          <w:i w:val="0"/>
          <w:sz w:val="22"/>
          <w:szCs w:val="22"/>
          <w:lang w:val="es-ES"/>
        </w:rPr>
        <w:tab/>
      </w:r>
      <w:r w:rsidRPr="003448D8">
        <w:rPr>
          <w:rFonts w:ascii="Arial" w:hAnsi="Arial" w:cs="Arial"/>
          <w:i w:val="0"/>
          <w:sz w:val="22"/>
          <w:szCs w:val="22"/>
          <w:lang w:val="es-ES"/>
        </w:rPr>
        <w:tab/>
      </w:r>
      <w:r w:rsidR="003448D8" w:rsidRPr="003448D8">
        <w:rPr>
          <w:rFonts w:ascii="Arial" w:hAnsi="Arial" w:cs="Arial"/>
          <w:i w:val="0"/>
          <w:sz w:val="22"/>
          <w:szCs w:val="22"/>
          <w:lang w:val="es-ES"/>
        </w:rPr>
        <w:tab/>
      </w:r>
      <w:r w:rsidRPr="003448D8">
        <w:rPr>
          <w:rFonts w:ascii="Arial" w:hAnsi="Arial" w:cs="Arial"/>
          <w:i w:val="0"/>
          <w:sz w:val="22"/>
          <w:szCs w:val="22"/>
          <w:lang w:val="es-ES"/>
        </w:rPr>
        <w:t>: 2 cátedras</w:t>
      </w:r>
      <w:r w:rsidRPr="003448D8">
        <w:rPr>
          <w:rFonts w:ascii="Arial" w:hAnsi="Arial" w:cs="Arial"/>
          <w:i w:val="0"/>
          <w:sz w:val="22"/>
          <w:szCs w:val="22"/>
        </w:rPr>
        <w:t>; 1 ayudantía</w:t>
      </w:r>
    </w:p>
    <w:p w:rsidR="00965C1D" w:rsidRPr="003448D8" w:rsidRDefault="00965C1D" w:rsidP="00965C1D">
      <w:pPr>
        <w:ind w:right="39"/>
        <w:rPr>
          <w:rFonts w:ascii="Arial" w:hAnsi="Arial" w:cs="Arial"/>
          <w:i w:val="0"/>
          <w:sz w:val="22"/>
          <w:szCs w:val="22"/>
          <w:lang w:val="es-ES"/>
        </w:rPr>
      </w:pPr>
    </w:p>
    <w:p w:rsidR="00965C1D" w:rsidRPr="00B924C7" w:rsidRDefault="00965C1D" w:rsidP="00965C1D">
      <w:pPr>
        <w:pStyle w:val="Sangradetextonormal"/>
        <w:numPr>
          <w:ilvl w:val="0"/>
          <w:numId w:val="11"/>
        </w:numPr>
        <w:tabs>
          <w:tab w:val="clear" w:pos="-720"/>
        </w:tabs>
        <w:suppressAutoHyphens w:val="0"/>
        <w:spacing w:line="240" w:lineRule="auto"/>
        <w:ind w:left="0" w:firstLine="0"/>
        <w:outlineLvl w:val="0"/>
        <w:rPr>
          <w:rFonts w:ascii="Arial" w:hAnsi="Arial" w:cs="Arial"/>
          <w:b/>
          <w:bCs/>
          <w:i/>
          <w:iCs/>
          <w:sz w:val="22"/>
          <w:szCs w:val="22"/>
          <w:lang w:val="es-ES"/>
        </w:rPr>
      </w:pPr>
      <w:r w:rsidRPr="00B924C7">
        <w:rPr>
          <w:rFonts w:ascii="Arial" w:hAnsi="Arial" w:cs="Arial"/>
          <w:b/>
          <w:bCs/>
          <w:i/>
          <w:iCs/>
          <w:sz w:val="22"/>
          <w:szCs w:val="22"/>
          <w:lang w:val="es-ES"/>
        </w:rPr>
        <w:t>Objetivos Generales y Específicos</w:t>
      </w:r>
    </w:p>
    <w:p w:rsidR="00965C1D" w:rsidRPr="00B924C7" w:rsidRDefault="00965C1D" w:rsidP="00965C1D">
      <w:pPr>
        <w:pStyle w:val="Sangradetextonormal"/>
        <w:spacing w:line="240" w:lineRule="auto"/>
        <w:ind w:left="0"/>
        <w:outlineLvl w:val="0"/>
        <w:rPr>
          <w:rFonts w:ascii="Arial" w:hAnsi="Arial" w:cs="Arial"/>
          <w:b/>
          <w:bCs/>
          <w:sz w:val="22"/>
          <w:szCs w:val="22"/>
          <w:lang w:val="es-ES"/>
        </w:rPr>
      </w:pPr>
    </w:p>
    <w:p w:rsidR="00965C1D" w:rsidRPr="00B924C7" w:rsidRDefault="00965C1D" w:rsidP="003448D8">
      <w:pPr>
        <w:pStyle w:val="Sangradetextonormal"/>
        <w:tabs>
          <w:tab w:val="clear" w:pos="-720"/>
          <w:tab w:val="left" w:pos="0"/>
        </w:tabs>
        <w:spacing w:line="240" w:lineRule="auto"/>
        <w:ind w:left="0" w:firstLine="0"/>
        <w:outlineLvl w:val="0"/>
        <w:rPr>
          <w:rFonts w:ascii="Arial" w:hAnsi="Arial" w:cs="Arial"/>
          <w:sz w:val="22"/>
          <w:szCs w:val="22"/>
          <w:lang w:val="es-ES"/>
        </w:rPr>
      </w:pPr>
      <w:r w:rsidRPr="00B924C7">
        <w:rPr>
          <w:rFonts w:ascii="Arial" w:hAnsi="Arial" w:cs="Arial"/>
          <w:sz w:val="22"/>
          <w:szCs w:val="22"/>
          <w:lang w:val="es-ES"/>
        </w:rPr>
        <w:t>Estudiar y aplicar los conceptos y métodos fundamentales de la dirección estratégica de empresas y del control de gestión orientado al seguimiento de la ejecución de la estrategia.</w:t>
      </w:r>
    </w:p>
    <w:p w:rsidR="00965C1D" w:rsidRPr="00B924C7" w:rsidRDefault="00965C1D" w:rsidP="00965C1D">
      <w:pPr>
        <w:tabs>
          <w:tab w:val="left" w:pos="720"/>
        </w:tabs>
        <w:ind w:right="39"/>
        <w:rPr>
          <w:rFonts w:ascii="Arial" w:hAnsi="Arial" w:cs="Arial"/>
          <w:sz w:val="22"/>
          <w:szCs w:val="22"/>
          <w:lang w:val="es-ES"/>
        </w:rPr>
      </w:pPr>
    </w:p>
    <w:p w:rsidR="00965C1D" w:rsidRPr="003448D8" w:rsidRDefault="00965C1D" w:rsidP="00965C1D">
      <w:pPr>
        <w:tabs>
          <w:tab w:val="left" w:pos="720"/>
        </w:tabs>
        <w:ind w:right="39"/>
        <w:rPr>
          <w:rFonts w:ascii="Arial" w:hAnsi="Arial" w:cs="Arial"/>
          <w:i w:val="0"/>
          <w:sz w:val="22"/>
          <w:szCs w:val="22"/>
          <w:lang w:val="es-ES"/>
        </w:rPr>
      </w:pPr>
      <w:r w:rsidRPr="003448D8">
        <w:rPr>
          <w:rFonts w:ascii="Arial" w:hAnsi="Arial" w:cs="Arial"/>
          <w:i w:val="0"/>
          <w:sz w:val="22"/>
          <w:szCs w:val="22"/>
          <w:lang w:val="es-ES"/>
        </w:rPr>
        <w:t xml:space="preserve">Al final del curso el alumno será capaz de: </w:t>
      </w:r>
    </w:p>
    <w:p w:rsidR="00965C1D" w:rsidRPr="003448D8" w:rsidRDefault="00965C1D" w:rsidP="00965C1D">
      <w:pPr>
        <w:tabs>
          <w:tab w:val="left" w:pos="720"/>
        </w:tabs>
        <w:ind w:right="39"/>
        <w:rPr>
          <w:rFonts w:ascii="Arial" w:hAnsi="Arial" w:cs="Arial"/>
          <w:i w:val="0"/>
          <w:sz w:val="22"/>
          <w:szCs w:val="22"/>
          <w:lang w:val="es-ES"/>
        </w:rPr>
      </w:pPr>
    </w:p>
    <w:p w:rsidR="00965C1D" w:rsidRPr="003448D8" w:rsidRDefault="00965C1D" w:rsidP="00627BD3">
      <w:pPr>
        <w:numPr>
          <w:ilvl w:val="0"/>
          <w:numId w:val="172"/>
        </w:numPr>
        <w:tabs>
          <w:tab w:val="left" w:pos="720"/>
        </w:tabs>
        <w:ind w:right="39"/>
        <w:rPr>
          <w:rFonts w:ascii="Arial" w:hAnsi="Arial" w:cs="Arial"/>
          <w:b/>
          <w:bCs/>
          <w:i w:val="0"/>
          <w:iCs/>
          <w:sz w:val="22"/>
          <w:szCs w:val="22"/>
          <w:lang w:val="es-ES"/>
        </w:rPr>
      </w:pPr>
      <w:r w:rsidRPr="003448D8">
        <w:rPr>
          <w:rFonts w:ascii="Arial" w:hAnsi="Arial" w:cs="Arial"/>
          <w:i w:val="0"/>
          <w:sz w:val="22"/>
          <w:szCs w:val="22"/>
          <w:lang w:val="es-ES"/>
        </w:rPr>
        <w:t>Comprender los procesos de planificación y dirección estratégica de empresas</w:t>
      </w:r>
    </w:p>
    <w:p w:rsidR="00965C1D" w:rsidRPr="003448D8" w:rsidRDefault="00965C1D" w:rsidP="00627BD3">
      <w:pPr>
        <w:numPr>
          <w:ilvl w:val="0"/>
          <w:numId w:val="172"/>
        </w:numPr>
        <w:tabs>
          <w:tab w:val="left" w:pos="720"/>
        </w:tabs>
        <w:ind w:right="39"/>
        <w:rPr>
          <w:rFonts w:ascii="Arial" w:hAnsi="Arial" w:cs="Arial"/>
          <w:b/>
          <w:bCs/>
          <w:i w:val="0"/>
          <w:iCs/>
          <w:sz w:val="22"/>
          <w:szCs w:val="22"/>
          <w:lang w:val="es-ES"/>
        </w:rPr>
      </w:pPr>
      <w:r w:rsidRPr="003448D8">
        <w:rPr>
          <w:rFonts w:ascii="Arial" w:hAnsi="Arial" w:cs="Arial"/>
          <w:i w:val="0"/>
          <w:sz w:val="22"/>
          <w:szCs w:val="22"/>
          <w:lang w:val="es-ES"/>
        </w:rPr>
        <w:t xml:space="preserve">Formular un plan estratégico de una organización. </w:t>
      </w:r>
    </w:p>
    <w:p w:rsidR="00965C1D" w:rsidRPr="003448D8" w:rsidRDefault="00965C1D" w:rsidP="00627BD3">
      <w:pPr>
        <w:numPr>
          <w:ilvl w:val="0"/>
          <w:numId w:val="172"/>
        </w:numPr>
        <w:tabs>
          <w:tab w:val="left" w:pos="720"/>
        </w:tabs>
        <w:ind w:right="39"/>
        <w:rPr>
          <w:rFonts w:ascii="Arial" w:hAnsi="Arial" w:cs="Arial"/>
          <w:b/>
          <w:bCs/>
          <w:i w:val="0"/>
          <w:iCs/>
          <w:sz w:val="22"/>
          <w:szCs w:val="22"/>
          <w:lang w:val="es-ES"/>
        </w:rPr>
      </w:pPr>
      <w:r w:rsidRPr="003448D8">
        <w:rPr>
          <w:rFonts w:ascii="Arial" w:hAnsi="Arial" w:cs="Arial"/>
          <w:i w:val="0"/>
          <w:sz w:val="22"/>
          <w:szCs w:val="22"/>
          <w:lang w:val="es-ES"/>
        </w:rPr>
        <w:t>Diseñar el control de un plan estratégico.</w:t>
      </w:r>
    </w:p>
    <w:p w:rsidR="00965C1D" w:rsidRPr="003448D8" w:rsidRDefault="00965C1D" w:rsidP="00627BD3">
      <w:pPr>
        <w:numPr>
          <w:ilvl w:val="0"/>
          <w:numId w:val="172"/>
        </w:numPr>
        <w:tabs>
          <w:tab w:val="left" w:pos="720"/>
        </w:tabs>
        <w:ind w:right="39"/>
        <w:rPr>
          <w:rFonts w:ascii="Arial" w:hAnsi="Arial" w:cs="Arial"/>
          <w:b/>
          <w:bCs/>
          <w:i w:val="0"/>
          <w:iCs/>
          <w:sz w:val="22"/>
          <w:szCs w:val="22"/>
          <w:lang w:val="es-ES"/>
        </w:rPr>
      </w:pPr>
      <w:r w:rsidRPr="003448D8">
        <w:rPr>
          <w:rFonts w:ascii="Arial" w:hAnsi="Arial" w:cs="Arial"/>
          <w:i w:val="0"/>
          <w:sz w:val="22"/>
          <w:szCs w:val="22"/>
          <w:lang w:val="es-ES"/>
        </w:rPr>
        <w:t>Realizar análisis crítico de las estrategias de las empresas</w:t>
      </w:r>
    </w:p>
    <w:p w:rsidR="00965C1D" w:rsidRPr="00B924C7" w:rsidRDefault="00965C1D" w:rsidP="00965C1D">
      <w:pPr>
        <w:tabs>
          <w:tab w:val="left" w:pos="720"/>
        </w:tabs>
        <w:ind w:right="39"/>
        <w:rPr>
          <w:rFonts w:ascii="Arial" w:hAnsi="Arial" w:cs="Arial"/>
          <w:sz w:val="22"/>
          <w:szCs w:val="22"/>
          <w:lang w:val="es-ES"/>
        </w:rPr>
      </w:pPr>
    </w:p>
    <w:p w:rsidR="00965C1D" w:rsidRPr="003448D8" w:rsidRDefault="00965C1D" w:rsidP="00965C1D">
      <w:pPr>
        <w:ind w:right="39"/>
        <w:rPr>
          <w:rFonts w:ascii="Arial" w:hAnsi="Arial" w:cs="Arial"/>
          <w:b/>
          <w:bCs/>
          <w:iCs/>
          <w:sz w:val="22"/>
          <w:szCs w:val="22"/>
          <w:lang w:val="es-ES"/>
        </w:rPr>
      </w:pPr>
      <w:r w:rsidRPr="003448D8">
        <w:rPr>
          <w:rFonts w:ascii="Arial" w:hAnsi="Arial" w:cs="Arial"/>
          <w:b/>
          <w:bCs/>
          <w:iCs/>
          <w:sz w:val="22"/>
          <w:szCs w:val="22"/>
          <w:lang w:val="es-ES"/>
        </w:rPr>
        <w:t>III.</w:t>
      </w:r>
      <w:r w:rsidRPr="003448D8">
        <w:rPr>
          <w:rFonts w:ascii="Arial" w:hAnsi="Arial" w:cs="Arial"/>
          <w:b/>
          <w:bCs/>
          <w:iCs/>
          <w:sz w:val="22"/>
          <w:szCs w:val="22"/>
          <w:lang w:val="es-ES"/>
        </w:rPr>
        <w:tab/>
        <w:t>Descripción de Contenidos</w:t>
      </w:r>
    </w:p>
    <w:p w:rsidR="00965C1D" w:rsidRPr="00B924C7" w:rsidRDefault="00965C1D" w:rsidP="00965C1D">
      <w:pPr>
        <w:ind w:right="39"/>
        <w:rPr>
          <w:rFonts w:ascii="Arial" w:hAnsi="Arial" w:cs="Arial"/>
          <w:sz w:val="22"/>
          <w:szCs w:val="22"/>
          <w:lang w:val="es-ES"/>
        </w:rPr>
      </w:pPr>
    </w:p>
    <w:p w:rsidR="00965C1D" w:rsidRPr="003448D8" w:rsidRDefault="00965C1D" w:rsidP="00627BD3">
      <w:pPr>
        <w:pStyle w:val="Ttulo5"/>
        <w:numPr>
          <w:ilvl w:val="0"/>
          <w:numId w:val="173"/>
        </w:numPr>
        <w:spacing w:before="0" w:after="0" w:line="240" w:lineRule="auto"/>
        <w:jc w:val="both"/>
        <w:rPr>
          <w:rFonts w:ascii="Arial" w:hAnsi="Arial" w:cs="Arial"/>
          <w:b w:val="0"/>
          <w:bCs w:val="0"/>
          <w:i w:val="0"/>
          <w:iCs w:val="0"/>
          <w:sz w:val="22"/>
          <w:szCs w:val="22"/>
        </w:rPr>
      </w:pPr>
      <w:r w:rsidRPr="003448D8">
        <w:rPr>
          <w:rFonts w:ascii="Arial" w:hAnsi="Arial" w:cs="Arial"/>
          <w:b w:val="0"/>
          <w:i w:val="0"/>
          <w:iCs w:val="0"/>
          <w:sz w:val="22"/>
          <w:szCs w:val="22"/>
        </w:rPr>
        <w:t xml:space="preserve">Estrategia Competitiva: </w:t>
      </w:r>
      <w:r w:rsidRPr="003448D8">
        <w:rPr>
          <w:rFonts w:ascii="Arial" w:hAnsi="Arial" w:cs="Arial"/>
          <w:b w:val="0"/>
          <w:bCs w:val="0"/>
          <w:i w:val="0"/>
          <w:iCs w:val="0"/>
          <w:sz w:val="22"/>
          <w:szCs w:val="22"/>
          <w:lang w:val="es-ES"/>
        </w:rPr>
        <w:t xml:space="preserve">El proceso de planificación y dirección de la estrategia, El pensamiento estratégico y los principios fundamentales de la teoría de juegos, Técnicas de análisis competitivo de los sectores industriales, Creación de la ventaja competitiva de la firma, </w:t>
      </w:r>
      <w:r w:rsidRPr="003448D8">
        <w:rPr>
          <w:rFonts w:ascii="Arial" w:hAnsi="Arial" w:cs="Arial"/>
          <w:b w:val="0"/>
          <w:bCs w:val="0"/>
          <w:i w:val="0"/>
          <w:iCs w:val="0"/>
          <w:sz w:val="22"/>
          <w:szCs w:val="22"/>
        </w:rPr>
        <w:t>Estrategias genéricas y posicionamiento estratégico, Análisis de estrategias de negocio.</w:t>
      </w:r>
    </w:p>
    <w:p w:rsidR="00965C1D" w:rsidRPr="003448D8" w:rsidRDefault="00965C1D" w:rsidP="00627BD3">
      <w:pPr>
        <w:numPr>
          <w:ilvl w:val="0"/>
          <w:numId w:val="173"/>
        </w:numPr>
        <w:jc w:val="both"/>
        <w:rPr>
          <w:rFonts w:ascii="Arial" w:hAnsi="Arial" w:cs="Arial"/>
          <w:i w:val="0"/>
          <w:sz w:val="22"/>
          <w:szCs w:val="22"/>
          <w:lang w:val="es-ES"/>
        </w:rPr>
      </w:pPr>
      <w:r w:rsidRPr="003448D8">
        <w:rPr>
          <w:rFonts w:ascii="Arial" w:hAnsi="Arial" w:cs="Arial"/>
          <w:bCs/>
          <w:i w:val="0"/>
          <w:sz w:val="22"/>
          <w:szCs w:val="22"/>
        </w:rPr>
        <w:t>Estrategia Corporativa:</w:t>
      </w:r>
      <w:r w:rsidRPr="003448D8">
        <w:rPr>
          <w:rFonts w:ascii="Arial" w:hAnsi="Arial" w:cs="Arial"/>
          <w:i w:val="0"/>
          <w:sz w:val="22"/>
          <w:szCs w:val="22"/>
        </w:rPr>
        <w:t xml:space="preserve"> Introducción a la estrategia corporativa, </w:t>
      </w:r>
      <w:r w:rsidRPr="003448D8">
        <w:rPr>
          <w:rFonts w:ascii="Arial" w:hAnsi="Arial" w:cs="Arial"/>
          <w:i w:val="0"/>
          <w:sz w:val="22"/>
          <w:szCs w:val="22"/>
          <w:lang w:val="es-ES"/>
        </w:rPr>
        <w:t xml:space="preserve">Modelo de estrategia corporativa basado en los recursos, La integración vertical dentro de una industria, </w:t>
      </w:r>
      <w:r w:rsidRPr="003448D8">
        <w:rPr>
          <w:rFonts w:ascii="Arial" w:hAnsi="Arial" w:cs="Arial"/>
          <w:i w:val="0"/>
          <w:sz w:val="22"/>
          <w:szCs w:val="22"/>
        </w:rPr>
        <w:t xml:space="preserve">La diversificación horizontal, Creación de una ventaja corporativa, El gobierno corporativo, </w:t>
      </w:r>
      <w:r w:rsidRPr="003448D8">
        <w:rPr>
          <w:rFonts w:ascii="Arial" w:hAnsi="Arial" w:cs="Arial"/>
          <w:i w:val="0"/>
          <w:sz w:val="22"/>
          <w:szCs w:val="22"/>
          <w:lang w:val="es-ES"/>
        </w:rPr>
        <w:t>Análisis de estrategias de grupos empresariales.</w:t>
      </w:r>
    </w:p>
    <w:p w:rsidR="00965C1D" w:rsidRPr="003448D8" w:rsidRDefault="00965C1D" w:rsidP="00627BD3">
      <w:pPr>
        <w:numPr>
          <w:ilvl w:val="0"/>
          <w:numId w:val="173"/>
        </w:numPr>
        <w:jc w:val="both"/>
        <w:rPr>
          <w:rFonts w:ascii="Arial" w:hAnsi="Arial" w:cs="Arial"/>
          <w:i w:val="0"/>
          <w:sz w:val="22"/>
          <w:szCs w:val="22"/>
          <w:lang w:val="es-ES"/>
        </w:rPr>
      </w:pPr>
      <w:smartTag w:uri="urn:schemas-microsoft-com:office:smarttags" w:element="PersonName">
        <w:smartTagPr>
          <w:attr w:name="ProductID" w:val="La Implantaci￳n"/>
        </w:smartTagPr>
        <w:r w:rsidRPr="003448D8">
          <w:rPr>
            <w:rFonts w:ascii="Arial" w:hAnsi="Arial" w:cs="Arial"/>
            <w:bCs/>
            <w:i w:val="0"/>
            <w:sz w:val="22"/>
            <w:szCs w:val="22"/>
            <w:lang w:val="es-ES"/>
          </w:rPr>
          <w:t>La Implantación</w:t>
        </w:r>
      </w:smartTag>
      <w:r w:rsidRPr="003448D8">
        <w:rPr>
          <w:rFonts w:ascii="Arial" w:hAnsi="Arial" w:cs="Arial"/>
          <w:bCs/>
          <w:i w:val="0"/>
          <w:sz w:val="22"/>
          <w:szCs w:val="22"/>
          <w:lang w:val="es-ES"/>
        </w:rPr>
        <w:t xml:space="preserve"> de </w:t>
      </w:r>
      <w:smartTag w:uri="urn:schemas-microsoft-com:office:smarttags" w:element="PersonName">
        <w:smartTagPr>
          <w:attr w:name="ProductID" w:val="la Estrategia"/>
        </w:smartTagPr>
        <w:r w:rsidRPr="003448D8">
          <w:rPr>
            <w:rFonts w:ascii="Arial" w:hAnsi="Arial" w:cs="Arial"/>
            <w:bCs/>
            <w:i w:val="0"/>
            <w:sz w:val="22"/>
            <w:szCs w:val="22"/>
            <w:lang w:val="es-ES"/>
          </w:rPr>
          <w:t>la Estrategia</w:t>
        </w:r>
      </w:smartTag>
      <w:r w:rsidRPr="003448D8">
        <w:rPr>
          <w:rFonts w:ascii="Arial" w:hAnsi="Arial" w:cs="Arial"/>
          <w:bCs/>
          <w:i w:val="0"/>
          <w:sz w:val="22"/>
          <w:szCs w:val="22"/>
          <w:lang w:val="es-ES"/>
        </w:rPr>
        <w:t>:</w:t>
      </w:r>
      <w:r w:rsidRPr="003448D8">
        <w:rPr>
          <w:rFonts w:ascii="Arial" w:hAnsi="Arial" w:cs="Arial"/>
          <w:i w:val="0"/>
          <w:sz w:val="22"/>
          <w:szCs w:val="22"/>
          <w:lang w:val="es-ES"/>
        </w:rPr>
        <w:t xml:space="preserve"> </w:t>
      </w:r>
      <w:r w:rsidRPr="003448D8">
        <w:rPr>
          <w:rFonts w:ascii="Arial" w:hAnsi="Arial" w:cs="Arial"/>
          <w:i w:val="0"/>
          <w:sz w:val="22"/>
          <w:szCs w:val="22"/>
        </w:rPr>
        <w:t xml:space="preserve">El cuadro de mando integral, </w:t>
      </w:r>
      <w:r w:rsidRPr="003448D8">
        <w:rPr>
          <w:rFonts w:ascii="Arial" w:hAnsi="Arial" w:cs="Arial"/>
          <w:i w:val="0"/>
          <w:sz w:val="22"/>
          <w:szCs w:val="22"/>
          <w:lang w:val="es-ES"/>
        </w:rPr>
        <w:t xml:space="preserve">Las perspectivas y los mapas estratégicos, </w:t>
      </w:r>
      <w:r w:rsidRPr="003448D8">
        <w:rPr>
          <w:rFonts w:ascii="Arial" w:hAnsi="Arial" w:cs="Arial"/>
          <w:i w:val="0"/>
          <w:sz w:val="22"/>
          <w:szCs w:val="22"/>
        </w:rPr>
        <w:t xml:space="preserve">La implantación de la estrategia, </w:t>
      </w:r>
      <w:r w:rsidRPr="003448D8">
        <w:rPr>
          <w:rFonts w:ascii="Arial" w:hAnsi="Arial" w:cs="Arial"/>
          <w:i w:val="0"/>
          <w:sz w:val="22"/>
          <w:szCs w:val="22"/>
          <w:lang w:val="es-ES"/>
        </w:rPr>
        <w:t>La formulación de un plan estratégico, La ejecución de un plan estratégico, El seguimiento de un plan estratégico</w:t>
      </w:r>
    </w:p>
    <w:p w:rsidR="00965C1D" w:rsidRPr="003448D8" w:rsidRDefault="00965C1D" w:rsidP="00965C1D">
      <w:pPr>
        <w:pStyle w:val="Textoindependiente"/>
        <w:rPr>
          <w:szCs w:val="22"/>
        </w:rPr>
      </w:pPr>
    </w:p>
    <w:p w:rsidR="00AF275F" w:rsidRPr="00B924C7" w:rsidRDefault="00AF275F" w:rsidP="00965C1D">
      <w:pPr>
        <w:pStyle w:val="Textoindependiente"/>
        <w:rPr>
          <w:szCs w:val="22"/>
        </w:rPr>
      </w:pPr>
    </w:p>
    <w:p w:rsidR="00965C1D" w:rsidRPr="00B924C7" w:rsidRDefault="00965C1D" w:rsidP="00965C1D">
      <w:pPr>
        <w:pStyle w:val="Textoindependiente"/>
        <w:rPr>
          <w:b/>
          <w:bCs w:val="0"/>
          <w:i/>
          <w:iCs/>
          <w:szCs w:val="22"/>
        </w:rPr>
      </w:pPr>
      <w:r w:rsidRPr="00B924C7">
        <w:rPr>
          <w:b/>
          <w:bCs w:val="0"/>
          <w:i/>
          <w:iCs/>
          <w:szCs w:val="22"/>
        </w:rPr>
        <w:t>IV.</w:t>
      </w:r>
      <w:r w:rsidRPr="00B924C7">
        <w:rPr>
          <w:b/>
          <w:bCs w:val="0"/>
          <w:i/>
          <w:iCs/>
          <w:szCs w:val="22"/>
        </w:rPr>
        <w:tab/>
      </w:r>
      <w:r w:rsidR="00D43C71">
        <w:rPr>
          <w:b/>
          <w:bCs w:val="0"/>
          <w:i/>
          <w:iCs/>
          <w:szCs w:val="22"/>
        </w:rPr>
        <w:t xml:space="preserve">Importancia del curso en el plan de estudio  </w:t>
      </w:r>
    </w:p>
    <w:p w:rsidR="00965C1D" w:rsidRPr="00B924C7" w:rsidRDefault="00965C1D" w:rsidP="00965C1D">
      <w:pPr>
        <w:pStyle w:val="Textoindependiente"/>
        <w:rPr>
          <w:b/>
          <w:bCs w:val="0"/>
          <w:i/>
          <w:iCs/>
          <w:szCs w:val="22"/>
          <w:u w:val="single"/>
        </w:rPr>
      </w:pPr>
    </w:p>
    <w:p w:rsidR="00965C1D" w:rsidRPr="00B924C7" w:rsidRDefault="00965C1D" w:rsidP="00965C1D">
      <w:pPr>
        <w:pStyle w:val="Textoindependiente"/>
        <w:rPr>
          <w:szCs w:val="22"/>
        </w:rPr>
      </w:pPr>
      <w:r w:rsidRPr="00B924C7">
        <w:rPr>
          <w:szCs w:val="22"/>
        </w:rPr>
        <w:t xml:space="preserve">Contribuir en la formación de los futuros ingenieros civiles industriales en el área de planificación y gestión de empresas, mediante la entrega de conocimientos de gestión estratégica y el desarrollo de las capacidades de análisis y trabajo en equipo. </w:t>
      </w:r>
    </w:p>
    <w:p w:rsidR="00965C1D" w:rsidRPr="00B924C7" w:rsidRDefault="00965C1D" w:rsidP="00965C1D">
      <w:pPr>
        <w:tabs>
          <w:tab w:val="num" w:pos="720"/>
        </w:tabs>
        <w:ind w:right="46"/>
        <w:jc w:val="both"/>
        <w:rPr>
          <w:rFonts w:ascii="Arial" w:hAnsi="Arial" w:cs="Arial"/>
          <w:b/>
          <w:bCs/>
          <w:sz w:val="22"/>
          <w:szCs w:val="22"/>
          <w:lang w:val="es-ES"/>
        </w:rPr>
      </w:pPr>
    </w:p>
    <w:p w:rsidR="003448D8" w:rsidRDefault="003448D8" w:rsidP="00001516">
      <w:pPr>
        <w:tabs>
          <w:tab w:val="num" w:pos="720"/>
        </w:tabs>
        <w:ind w:right="46"/>
        <w:jc w:val="both"/>
        <w:rPr>
          <w:rFonts w:ascii="Arial" w:hAnsi="Arial" w:cs="Arial"/>
          <w:b/>
          <w:bCs/>
          <w:i w:val="0"/>
          <w:iCs/>
          <w:sz w:val="22"/>
          <w:szCs w:val="22"/>
          <w:lang w:val="es-ES"/>
        </w:rPr>
      </w:pPr>
    </w:p>
    <w:p w:rsidR="003448D8" w:rsidRDefault="003448D8" w:rsidP="00001516">
      <w:pPr>
        <w:tabs>
          <w:tab w:val="num" w:pos="720"/>
        </w:tabs>
        <w:ind w:right="46"/>
        <w:jc w:val="both"/>
        <w:rPr>
          <w:rFonts w:ascii="Arial" w:hAnsi="Arial" w:cs="Arial"/>
          <w:b/>
          <w:bCs/>
          <w:i w:val="0"/>
          <w:iCs/>
          <w:sz w:val="22"/>
          <w:szCs w:val="22"/>
          <w:lang w:val="es-ES"/>
        </w:rPr>
      </w:pPr>
    </w:p>
    <w:p w:rsidR="003448D8" w:rsidRDefault="003448D8" w:rsidP="00001516">
      <w:pPr>
        <w:tabs>
          <w:tab w:val="num" w:pos="720"/>
        </w:tabs>
        <w:ind w:right="46"/>
        <w:jc w:val="both"/>
        <w:rPr>
          <w:rFonts w:ascii="Arial" w:hAnsi="Arial" w:cs="Arial"/>
          <w:b/>
          <w:bCs/>
          <w:i w:val="0"/>
          <w:iCs/>
          <w:sz w:val="22"/>
          <w:szCs w:val="22"/>
          <w:lang w:val="es-ES"/>
        </w:rPr>
      </w:pPr>
    </w:p>
    <w:p w:rsidR="007D1524" w:rsidRDefault="007D1524" w:rsidP="00001516">
      <w:pPr>
        <w:tabs>
          <w:tab w:val="num" w:pos="720"/>
        </w:tabs>
        <w:ind w:right="46"/>
        <w:jc w:val="both"/>
        <w:rPr>
          <w:rFonts w:ascii="Arial" w:hAnsi="Arial" w:cs="Arial"/>
          <w:b/>
          <w:bCs/>
          <w:i w:val="0"/>
          <w:iCs/>
          <w:sz w:val="22"/>
          <w:szCs w:val="22"/>
          <w:lang w:val="es-ES"/>
        </w:rPr>
      </w:pPr>
    </w:p>
    <w:p w:rsidR="00001516" w:rsidRPr="003448D8" w:rsidRDefault="00001516" w:rsidP="00001516">
      <w:pPr>
        <w:tabs>
          <w:tab w:val="num" w:pos="720"/>
        </w:tabs>
        <w:ind w:right="46"/>
        <w:jc w:val="both"/>
        <w:rPr>
          <w:rFonts w:ascii="Arial" w:hAnsi="Arial" w:cs="Arial"/>
          <w:b/>
          <w:bCs/>
          <w:iCs/>
          <w:sz w:val="22"/>
          <w:szCs w:val="22"/>
          <w:lang w:val="es-ES"/>
        </w:rPr>
      </w:pPr>
      <w:r w:rsidRPr="003448D8">
        <w:rPr>
          <w:rFonts w:ascii="Arial" w:hAnsi="Arial" w:cs="Arial"/>
          <w:b/>
          <w:bCs/>
          <w:iCs/>
          <w:sz w:val="22"/>
          <w:szCs w:val="22"/>
          <w:lang w:val="es-ES"/>
        </w:rPr>
        <w:lastRenderedPageBreak/>
        <w:t>V.</w:t>
      </w:r>
      <w:r w:rsidRPr="003448D8">
        <w:rPr>
          <w:rFonts w:ascii="Arial" w:hAnsi="Arial" w:cs="Arial"/>
          <w:b/>
          <w:bCs/>
          <w:iCs/>
          <w:sz w:val="22"/>
          <w:szCs w:val="22"/>
          <w:lang w:val="es-ES"/>
        </w:rPr>
        <w:tab/>
        <w:t xml:space="preserve">Metodología </w:t>
      </w:r>
    </w:p>
    <w:p w:rsidR="00001516" w:rsidRPr="00B924C7" w:rsidRDefault="00001516" w:rsidP="00001516">
      <w:pPr>
        <w:ind w:right="46"/>
        <w:jc w:val="both"/>
        <w:rPr>
          <w:rFonts w:ascii="Arial" w:hAnsi="Arial" w:cs="Arial"/>
          <w:b/>
          <w:bCs/>
          <w:i w:val="0"/>
          <w:iCs/>
          <w:sz w:val="22"/>
          <w:szCs w:val="22"/>
          <w:lang w:val="es-ES"/>
        </w:rPr>
      </w:pPr>
    </w:p>
    <w:p w:rsidR="00001516" w:rsidRPr="00B924C7" w:rsidRDefault="00001516" w:rsidP="00001516">
      <w:pPr>
        <w:pStyle w:val="Textoindependiente"/>
        <w:rPr>
          <w:szCs w:val="22"/>
        </w:rPr>
      </w:pPr>
      <w:r w:rsidRPr="00B924C7">
        <w:rPr>
          <w:szCs w:val="22"/>
        </w:rPr>
        <w:t>Los conocimientos de gestión estratégica se adquirirán mediante las lecturas de la bibliografía del curso y las clases expositivas que explicarán la aplicación de las materias a la gestión de empresas. Para desarrollar las capacidades de análisis y trabajo en equipo, se realizarán análisis en grupo de casos de gestión estratégica de empresas.</w:t>
      </w:r>
    </w:p>
    <w:p w:rsidR="00001516" w:rsidRPr="00B924C7" w:rsidRDefault="00001516" w:rsidP="00001516">
      <w:pPr>
        <w:ind w:right="46"/>
        <w:jc w:val="both"/>
        <w:rPr>
          <w:rFonts w:ascii="Arial" w:hAnsi="Arial" w:cs="Arial"/>
          <w:b/>
          <w:bCs/>
          <w:i w:val="0"/>
          <w:iCs/>
          <w:sz w:val="22"/>
          <w:szCs w:val="22"/>
          <w:lang w:val="es-ES"/>
        </w:rPr>
      </w:pPr>
    </w:p>
    <w:p w:rsidR="00001516" w:rsidRPr="003448D8" w:rsidRDefault="00001516" w:rsidP="00001516">
      <w:pPr>
        <w:tabs>
          <w:tab w:val="num" w:pos="720"/>
        </w:tabs>
        <w:ind w:right="46"/>
        <w:jc w:val="both"/>
        <w:rPr>
          <w:rFonts w:ascii="Arial" w:hAnsi="Arial" w:cs="Arial"/>
          <w:b/>
          <w:bCs/>
          <w:iCs/>
          <w:sz w:val="22"/>
          <w:szCs w:val="22"/>
          <w:lang w:val="es-ES"/>
        </w:rPr>
      </w:pPr>
      <w:r w:rsidRPr="003448D8">
        <w:rPr>
          <w:rFonts w:ascii="Arial" w:hAnsi="Arial" w:cs="Arial"/>
          <w:b/>
          <w:bCs/>
          <w:iCs/>
          <w:sz w:val="22"/>
          <w:szCs w:val="22"/>
          <w:lang w:val="es-ES"/>
        </w:rPr>
        <w:t xml:space="preserve">VI. </w:t>
      </w:r>
      <w:r w:rsidRPr="003448D8">
        <w:rPr>
          <w:rFonts w:ascii="Arial" w:hAnsi="Arial" w:cs="Arial"/>
          <w:b/>
          <w:bCs/>
          <w:iCs/>
          <w:sz w:val="22"/>
          <w:szCs w:val="22"/>
          <w:lang w:val="es-ES"/>
        </w:rPr>
        <w:tab/>
        <w:t>Evaluación</w:t>
      </w:r>
    </w:p>
    <w:p w:rsidR="00001516" w:rsidRPr="00B924C7" w:rsidRDefault="00001516" w:rsidP="00001516">
      <w:pPr>
        <w:tabs>
          <w:tab w:val="num" w:pos="720"/>
        </w:tabs>
        <w:ind w:right="46"/>
        <w:jc w:val="both"/>
        <w:rPr>
          <w:rFonts w:ascii="Arial" w:hAnsi="Arial" w:cs="Arial"/>
          <w:b/>
          <w:bCs/>
          <w:i w:val="0"/>
          <w:iCs/>
          <w:sz w:val="22"/>
          <w:szCs w:val="22"/>
          <w:lang w:val="es-ES"/>
        </w:rPr>
      </w:pPr>
    </w:p>
    <w:p w:rsidR="00001516" w:rsidRPr="00B924C7" w:rsidRDefault="00001516" w:rsidP="00001516">
      <w:pPr>
        <w:widowControl w:val="0"/>
        <w:suppressAutoHyphens/>
        <w:spacing w:line="100" w:lineRule="atLeast"/>
        <w:jc w:val="both"/>
        <w:rPr>
          <w:rFonts w:ascii="Arial" w:hAnsi="Arial" w:cs="Arial"/>
          <w:i w:val="0"/>
          <w:kern w:val="1"/>
          <w:sz w:val="22"/>
          <w:szCs w:val="22"/>
          <w:lang w:eastAsia="es-ES_tradnl"/>
        </w:rPr>
      </w:pPr>
      <w:r w:rsidRPr="00B924C7">
        <w:rPr>
          <w:rFonts w:ascii="Arial" w:hAnsi="Arial" w:cs="Arial"/>
          <w:i w:val="0"/>
          <w:kern w:val="1"/>
          <w:sz w:val="22"/>
          <w:szCs w:val="22"/>
          <w:lang w:eastAsia="es-ES_tradnl"/>
        </w:rPr>
        <w:t xml:space="preserve">Se contempla la realización de evaluaciones parciales (controles, trabajos, prácticas de laboratorio, etc), dos pruebas solemnes de igual valor y un examen. </w:t>
      </w:r>
    </w:p>
    <w:p w:rsidR="00001516" w:rsidRPr="00B924C7" w:rsidRDefault="00001516" w:rsidP="00001516">
      <w:pPr>
        <w:widowControl w:val="0"/>
        <w:suppressAutoHyphens/>
        <w:spacing w:line="100" w:lineRule="atLeast"/>
        <w:jc w:val="both"/>
        <w:rPr>
          <w:rFonts w:ascii="Arial" w:hAnsi="Arial" w:cs="Arial"/>
          <w:i w:val="0"/>
          <w:kern w:val="1"/>
          <w:sz w:val="22"/>
          <w:szCs w:val="22"/>
          <w:lang w:eastAsia="es-ES_tradnl"/>
        </w:rPr>
      </w:pPr>
    </w:p>
    <w:p w:rsidR="00001516" w:rsidRPr="00B924C7" w:rsidRDefault="00001516" w:rsidP="00001516">
      <w:pPr>
        <w:widowControl w:val="0"/>
        <w:suppressAutoHyphens/>
        <w:spacing w:line="100" w:lineRule="atLeast"/>
        <w:ind w:right="46"/>
        <w:jc w:val="both"/>
        <w:rPr>
          <w:rFonts w:ascii="Arial" w:hAnsi="Arial" w:cs="Arial"/>
          <w:i w:val="0"/>
          <w:kern w:val="1"/>
          <w:sz w:val="22"/>
          <w:szCs w:val="22"/>
          <w:lang w:eastAsia="es-ES_tradnl"/>
        </w:rPr>
      </w:pPr>
      <w:r w:rsidRPr="00B924C7">
        <w:rPr>
          <w:rFonts w:ascii="Arial" w:hAnsi="Arial" w:cs="Arial"/>
          <w:i w:val="0"/>
          <w:kern w:val="1"/>
          <w:sz w:val="22"/>
          <w:szCs w:val="22"/>
          <w:lang w:eastAsia="es-ES_tradnl"/>
        </w:rPr>
        <w:t>La nota de presentación a examen, cálculo de nota final, condición de eximición, y eventuales reemplazos frente a inasistencias, dependerán de la normativa vigente y serán informadas al alumnado durante la primera semana del curso.</w:t>
      </w:r>
    </w:p>
    <w:p w:rsidR="00001516" w:rsidRPr="00B924C7" w:rsidRDefault="00001516" w:rsidP="00001516">
      <w:pPr>
        <w:pStyle w:val="Textoindependiente"/>
        <w:rPr>
          <w:szCs w:val="22"/>
        </w:rPr>
      </w:pPr>
    </w:p>
    <w:p w:rsidR="00001516" w:rsidRPr="003448D8" w:rsidRDefault="00001516" w:rsidP="00001516">
      <w:pPr>
        <w:keepNext/>
        <w:outlineLvl w:val="0"/>
        <w:rPr>
          <w:rFonts w:ascii="Arial" w:hAnsi="Arial" w:cs="Arial"/>
          <w:sz w:val="22"/>
          <w:szCs w:val="22"/>
          <w:lang w:val="es-ES"/>
        </w:rPr>
      </w:pPr>
      <w:r w:rsidRPr="003448D8">
        <w:rPr>
          <w:rFonts w:ascii="Arial" w:hAnsi="Arial" w:cs="Arial"/>
          <w:b/>
          <w:bCs/>
          <w:iCs/>
          <w:sz w:val="22"/>
          <w:szCs w:val="22"/>
          <w:lang w:val="es-ES"/>
        </w:rPr>
        <w:t>VII.</w:t>
      </w:r>
      <w:r w:rsidRPr="003448D8">
        <w:rPr>
          <w:rFonts w:ascii="Arial" w:hAnsi="Arial" w:cs="Arial"/>
          <w:b/>
          <w:bCs/>
          <w:iCs/>
          <w:sz w:val="22"/>
          <w:szCs w:val="22"/>
          <w:lang w:val="es-ES"/>
        </w:rPr>
        <w:tab/>
        <w:t>Bibliografía básica de referencia</w:t>
      </w:r>
      <w:r w:rsidRPr="003448D8">
        <w:rPr>
          <w:rFonts w:ascii="Arial" w:hAnsi="Arial" w:cs="Arial"/>
          <w:sz w:val="22"/>
          <w:szCs w:val="22"/>
          <w:lang w:val="es-ES"/>
        </w:rPr>
        <w:t xml:space="preserve"> </w:t>
      </w:r>
    </w:p>
    <w:p w:rsidR="00001516" w:rsidRPr="00B924C7" w:rsidRDefault="00001516" w:rsidP="00001516">
      <w:pPr>
        <w:jc w:val="both"/>
        <w:rPr>
          <w:rFonts w:ascii="Arial" w:hAnsi="Arial" w:cs="Arial"/>
          <w:sz w:val="22"/>
          <w:szCs w:val="22"/>
          <w:lang w:val="es-ES"/>
        </w:rPr>
      </w:pPr>
    </w:p>
    <w:p w:rsidR="00001516" w:rsidRPr="003448D8" w:rsidRDefault="00001516" w:rsidP="00001516">
      <w:pPr>
        <w:jc w:val="both"/>
        <w:rPr>
          <w:rFonts w:ascii="Arial" w:hAnsi="Arial" w:cs="Arial"/>
          <w:bCs/>
          <w:i w:val="0"/>
          <w:sz w:val="22"/>
          <w:szCs w:val="22"/>
          <w:u w:val="single"/>
        </w:rPr>
      </w:pPr>
      <w:r w:rsidRPr="003448D8">
        <w:rPr>
          <w:rFonts w:ascii="Arial" w:hAnsi="Arial" w:cs="Arial"/>
          <w:bCs/>
          <w:i w:val="0"/>
          <w:sz w:val="22"/>
          <w:szCs w:val="22"/>
          <w:u w:val="single"/>
        </w:rPr>
        <w:t>Bibliografía obligatoria:</w:t>
      </w:r>
    </w:p>
    <w:p w:rsidR="00001516" w:rsidRPr="00B924C7" w:rsidRDefault="00001516" w:rsidP="00001516">
      <w:pPr>
        <w:jc w:val="both"/>
        <w:rPr>
          <w:rFonts w:ascii="Arial" w:hAnsi="Arial" w:cs="Arial"/>
          <w:sz w:val="22"/>
          <w:szCs w:val="22"/>
          <w:lang w:val="es-ES"/>
        </w:rPr>
      </w:pPr>
    </w:p>
    <w:p w:rsidR="00001516" w:rsidRPr="003448D8" w:rsidRDefault="00001516" w:rsidP="00627BD3">
      <w:pPr>
        <w:numPr>
          <w:ilvl w:val="0"/>
          <w:numId w:val="174"/>
        </w:numPr>
        <w:jc w:val="both"/>
        <w:rPr>
          <w:rFonts w:ascii="Arial" w:hAnsi="Arial" w:cs="Arial"/>
          <w:i w:val="0"/>
          <w:sz w:val="22"/>
          <w:szCs w:val="22"/>
        </w:rPr>
      </w:pPr>
      <w:r w:rsidRPr="00B924C7">
        <w:rPr>
          <w:rFonts w:ascii="Arial" w:hAnsi="Arial" w:cs="Arial"/>
          <w:sz w:val="22"/>
          <w:szCs w:val="22"/>
        </w:rPr>
        <w:t>Thompson, A. A. y  Strickland, A. J. (2000)</w:t>
      </w:r>
      <w:r w:rsidRPr="00B924C7">
        <w:rPr>
          <w:rFonts w:ascii="Arial" w:hAnsi="Arial" w:cs="Arial"/>
          <w:sz w:val="22"/>
          <w:szCs w:val="22"/>
          <w:lang w:val="es-ES"/>
        </w:rPr>
        <w:t xml:space="preserve"> </w:t>
      </w:r>
      <w:r w:rsidRPr="003448D8">
        <w:rPr>
          <w:rFonts w:ascii="Arial" w:hAnsi="Arial" w:cs="Arial"/>
          <w:i w:val="0"/>
          <w:sz w:val="22"/>
          <w:szCs w:val="22"/>
          <w:lang w:val="es-ES"/>
        </w:rPr>
        <w:t>Administración Estratégica: Conceptos y Casos</w:t>
      </w:r>
      <w:r w:rsidRPr="003448D8">
        <w:rPr>
          <w:rFonts w:ascii="Arial" w:hAnsi="Arial" w:cs="Arial"/>
          <w:i w:val="0"/>
          <w:sz w:val="22"/>
          <w:szCs w:val="22"/>
        </w:rPr>
        <w:t>, Mc Graw-Hill</w:t>
      </w:r>
    </w:p>
    <w:p w:rsidR="00001516" w:rsidRPr="003448D8" w:rsidRDefault="00001516" w:rsidP="00627BD3">
      <w:pPr>
        <w:numPr>
          <w:ilvl w:val="0"/>
          <w:numId w:val="174"/>
        </w:numPr>
        <w:jc w:val="both"/>
        <w:rPr>
          <w:rFonts w:ascii="Arial" w:hAnsi="Arial" w:cs="Arial"/>
          <w:i w:val="0"/>
          <w:sz w:val="22"/>
          <w:szCs w:val="22"/>
          <w:lang w:val="es-ES"/>
        </w:rPr>
      </w:pPr>
      <w:r w:rsidRPr="00B924C7">
        <w:rPr>
          <w:rFonts w:ascii="Arial" w:hAnsi="Arial" w:cs="Arial"/>
          <w:sz w:val="22"/>
          <w:szCs w:val="22"/>
        </w:rPr>
        <w:t xml:space="preserve">Kaplan, R. y Norton, D. (2000) </w:t>
      </w:r>
      <w:r w:rsidRPr="003448D8">
        <w:rPr>
          <w:rFonts w:ascii="Arial" w:hAnsi="Arial" w:cs="Arial"/>
          <w:i w:val="0"/>
          <w:sz w:val="22"/>
          <w:szCs w:val="22"/>
        </w:rPr>
        <w:t>.</w:t>
      </w:r>
      <w:r w:rsidRPr="003448D8">
        <w:rPr>
          <w:rFonts w:ascii="Arial" w:hAnsi="Arial" w:cs="Arial"/>
          <w:i w:val="0"/>
          <w:sz w:val="22"/>
          <w:szCs w:val="22"/>
          <w:lang w:val="es-ES"/>
        </w:rPr>
        <w:t>Como Utilizar el Cuadro de Mando Integral, Ed. Gestión.</w:t>
      </w:r>
    </w:p>
    <w:p w:rsidR="00001516" w:rsidRPr="003448D8" w:rsidRDefault="00001516" w:rsidP="00001516">
      <w:pPr>
        <w:jc w:val="both"/>
        <w:rPr>
          <w:rFonts w:ascii="Arial" w:hAnsi="Arial" w:cs="Arial"/>
          <w:i w:val="0"/>
          <w:sz w:val="22"/>
          <w:szCs w:val="22"/>
          <w:lang w:val="es-ES"/>
        </w:rPr>
      </w:pPr>
    </w:p>
    <w:p w:rsidR="00001516" w:rsidRPr="003448D8" w:rsidRDefault="00001516" w:rsidP="00001516">
      <w:pPr>
        <w:ind w:right="39"/>
        <w:rPr>
          <w:rFonts w:ascii="Arial" w:hAnsi="Arial" w:cs="Arial"/>
          <w:b/>
          <w:bCs/>
          <w:i w:val="0"/>
          <w:sz w:val="22"/>
          <w:szCs w:val="22"/>
          <w:lang w:val="es-ES"/>
        </w:rPr>
      </w:pPr>
    </w:p>
    <w:p w:rsidR="00001516" w:rsidRPr="003448D8" w:rsidRDefault="00001516" w:rsidP="00001516">
      <w:pPr>
        <w:jc w:val="both"/>
        <w:rPr>
          <w:rFonts w:ascii="Arial" w:hAnsi="Arial" w:cs="Arial"/>
          <w:bCs/>
          <w:i w:val="0"/>
          <w:sz w:val="22"/>
          <w:szCs w:val="22"/>
          <w:u w:val="single"/>
        </w:rPr>
      </w:pPr>
      <w:r w:rsidRPr="003448D8">
        <w:rPr>
          <w:rFonts w:ascii="Arial" w:hAnsi="Arial" w:cs="Arial"/>
          <w:bCs/>
          <w:i w:val="0"/>
          <w:sz w:val="22"/>
          <w:szCs w:val="22"/>
          <w:u w:val="single"/>
        </w:rPr>
        <w:t>Bibliografía complementaria:</w:t>
      </w:r>
    </w:p>
    <w:p w:rsidR="00001516" w:rsidRPr="00B924C7" w:rsidRDefault="00001516" w:rsidP="00001516">
      <w:pPr>
        <w:jc w:val="both"/>
        <w:rPr>
          <w:rFonts w:ascii="Arial" w:hAnsi="Arial" w:cs="Arial"/>
          <w:bCs/>
          <w:sz w:val="22"/>
          <w:szCs w:val="22"/>
          <w:u w:val="single"/>
        </w:rPr>
      </w:pPr>
    </w:p>
    <w:p w:rsidR="00001516" w:rsidRPr="00B924C7" w:rsidRDefault="00001516" w:rsidP="00627BD3">
      <w:pPr>
        <w:numPr>
          <w:ilvl w:val="0"/>
          <w:numId w:val="175"/>
        </w:numPr>
        <w:jc w:val="both"/>
        <w:rPr>
          <w:rFonts w:ascii="Arial" w:hAnsi="Arial" w:cs="Arial"/>
          <w:sz w:val="22"/>
          <w:szCs w:val="22"/>
        </w:rPr>
      </w:pPr>
      <w:r w:rsidRPr="00B924C7">
        <w:rPr>
          <w:rFonts w:ascii="Arial" w:hAnsi="Arial" w:cs="Arial"/>
          <w:sz w:val="22"/>
          <w:szCs w:val="22"/>
        </w:rPr>
        <w:t xml:space="preserve">Hax, A. y Majluf, N ( 1994) </w:t>
      </w:r>
      <w:r w:rsidRPr="003448D8">
        <w:rPr>
          <w:rFonts w:ascii="Arial" w:hAnsi="Arial" w:cs="Arial"/>
          <w:i w:val="0"/>
          <w:sz w:val="22"/>
          <w:szCs w:val="22"/>
        </w:rPr>
        <w:t>Gestión de Empresa con una Visión Estratégica, Ed. Dolmen.</w:t>
      </w:r>
    </w:p>
    <w:p w:rsidR="00001516" w:rsidRPr="00B924C7" w:rsidRDefault="00001516" w:rsidP="00627BD3">
      <w:pPr>
        <w:numPr>
          <w:ilvl w:val="0"/>
          <w:numId w:val="175"/>
        </w:numPr>
        <w:jc w:val="both"/>
        <w:rPr>
          <w:rFonts w:ascii="Arial" w:hAnsi="Arial" w:cs="Arial"/>
          <w:sz w:val="22"/>
          <w:szCs w:val="22"/>
        </w:rPr>
      </w:pPr>
      <w:r w:rsidRPr="00CB2196">
        <w:rPr>
          <w:rFonts w:ascii="Arial" w:hAnsi="Arial" w:cs="Arial"/>
          <w:sz w:val="22"/>
          <w:szCs w:val="22"/>
          <w:lang w:val="en-US"/>
        </w:rPr>
        <w:t>Thompson, A.A., Strickland, A.J. and Gamble, J. E. (2008)</w:t>
      </w:r>
      <w:r w:rsidRPr="00CB2196">
        <w:rPr>
          <w:rFonts w:ascii="Arial" w:hAnsi="Arial" w:cs="Arial"/>
          <w:i w:val="0"/>
          <w:sz w:val="22"/>
          <w:szCs w:val="22"/>
          <w:lang w:val="en-US"/>
        </w:rPr>
        <w:t xml:space="preserve"> Administración Estratégica. </w:t>
      </w:r>
      <w:r w:rsidRPr="003448D8">
        <w:rPr>
          <w:rFonts w:ascii="Arial" w:hAnsi="Arial" w:cs="Arial"/>
          <w:i w:val="0"/>
          <w:sz w:val="22"/>
          <w:szCs w:val="22"/>
        </w:rPr>
        <w:t>Textos y Casos, Editorial Mc Graw-Hill.</w:t>
      </w:r>
    </w:p>
    <w:p w:rsidR="00001516" w:rsidRPr="00B924C7" w:rsidRDefault="00001516" w:rsidP="00001516">
      <w:pPr>
        <w:tabs>
          <w:tab w:val="num" w:pos="720"/>
        </w:tabs>
        <w:ind w:right="46"/>
        <w:jc w:val="both"/>
        <w:rPr>
          <w:rFonts w:ascii="Arial" w:hAnsi="Arial" w:cs="Arial"/>
          <w:b/>
          <w:bCs/>
          <w:sz w:val="22"/>
          <w:szCs w:val="22"/>
          <w:lang w:val="es-ES"/>
        </w:rPr>
      </w:pPr>
    </w:p>
    <w:p w:rsidR="00001516" w:rsidRPr="00B924C7" w:rsidRDefault="00001516" w:rsidP="00001516">
      <w:pPr>
        <w:tabs>
          <w:tab w:val="num" w:pos="720"/>
        </w:tabs>
        <w:ind w:right="46"/>
        <w:jc w:val="both"/>
        <w:rPr>
          <w:rFonts w:ascii="Arial" w:hAnsi="Arial" w:cs="Arial"/>
          <w:b/>
          <w:bCs/>
          <w:sz w:val="22"/>
          <w:szCs w:val="22"/>
          <w:lang w:val="es-ES"/>
        </w:rPr>
      </w:pPr>
    </w:p>
    <w:p w:rsidR="00001516" w:rsidRPr="00B924C7" w:rsidRDefault="00001516" w:rsidP="00001516">
      <w:pPr>
        <w:tabs>
          <w:tab w:val="num" w:pos="720"/>
        </w:tabs>
        <w:ind w:right="46"/>
        <w:jc w:val="both"/>
        <w:rPr>
          <w:rFonts w:ascii="Arial" w:hAnsi="Arial" w:cs="Arial"/>
          <w:b/>
          <w:bCs/>
          <w:sz w:val="22"/>
          <w:szCs w:val="22"/>
          <w:lang w:val="es-ES"/>
        </w:rPr>
      </w:pPr>
    </w:p>
    <w:p w:rsidR="00001516" w:rsidRPr="00B924C7" w:rsidRDefault="00001516" w:rsidP="00001516">
      <w:pPr>
        <w:tabs>
          <w:tab w:val="num" w:pos="720"/>
        </w:tabs>
        <w:ind w:right="46"/>
        <w:jc w:val="both"/>
        <w:rPr>
          <w:rFonts w:ascii="Arial" w:hAnsi="Arial" w:cs="Arial"/>
          <w:b/>
          <w:bCs/>
          <w:sz w:val="22"/>
          <w:szCs w:val="22"/>
          <w:lang w:val="es-ES"/>
        </w:rPr>
      </w:pPr>
    </w:p>
    <w:p w:rsidR="00001516" w:rsidRPr="00B924C7" w:rsidRDefault="00001516" w:rsidP="00001516">
      <w:pPr>
        <w:tabs>
          <w:tab w:val="num" w:pos="720"/>
        </w:tabs>
        <w:ind w:right="46"/>
        <w:jc w:val="both"/>
        <w:rPr>
          <w:rFonts w:ascii="Arial" w:hAnsi="Arial" w:cs="Arial"/>
          <w:b/>
          <w:bCs/>
          <w:sz w:val="22"/>
          <w:szCs w:val="22"/>
          <w:lang w:val="es-ES"/>
        </w:rPr>
      </w:pPr>
    </w:p>
    <w:p w:rsidR="00001516" w:rsidRPr="00B924C7" w:rsidRDefault="00001516" w:rsidP="00001516">
      <w:pPr>
        <w:tabs>
          <w:tab w:val="num" w:pos="720"/>
        </w:tabs>
        <w:ind w:right="46"/>
        <w:jc w:val="both"/>
        <w:rPr>
          <w:rFonts w:ascii="Arial" w:hAnsi="Arial" w:cs="Arial"/>
          <w:b/>
          <w:bCs/>
          <w:sz w:val="22"/>
          <w:szCs w:val="22"/>
          <w:lang w:val="es-ES"/>
        </w:rPr>
      </w:pPr>
    </w:p>
    <w:p w:rsidR="00001516" w:rsidRPr="00B924C7" w:rsidRDefault="00001516" w:rsidP="00001516">
      <w:pPr>
        <w:tabs>
          <w:tab w:val="num" w:pos="720"/>
        </w:tabs>
        <w:ind w:right="46"/>
        <w:jc w:val="both"/>
        <w:rPr>
          <w:rFonts w:ascii="Arial" w:hAnsi="Arial" w:cs="Arial"/>
          <w:b/>
          <w:bCs/>
          <w:sz w:val="22"/>
          <w:szCs w:val="22"/>
          <w:lang w:val="es-ES"/>
        </w:rPr>
      </w:pPr>
    </w:p>
    <w:p w:rsidR="00001516" w:rsidRPr="00B924C7" w:rsidRDefault="00001516" w:rsidP="00001516">
      <w:pPr>
        <w:tabs>
          <w:tab w:val="num" w:pos="720"/>
        </w:tabs>
        <w:ind w:right="46"/>
        <w:jc w:val="both"/>
        <w:rPr>
          <w:rFonts w:ascii="Arial" w:hAnsi="Arial" w:cs="Arial"/>
          <w:b/>
          <w:bCs/>
          <w:sz w:val="22"/>
          <w:szCs w:val="22"/>
          <w:lang w:val="es-ES"/>
        </w:rPr>
      </w:pPr>
    </w:p>
    <w:p w:rsidR="00001516" w:rsidRDefault="00001516" w:rsidP="00001516">
      <w:pPr>
        <w:tabs>
          <w:tab w:val="num" w:pos="720"/>
        </w:tabs>
        <w:ind w:right="46"/>
        <w:jc w:val="both"/>
        <w:rPr>
          <w:rFonts w:ascii="Arial" w:hAnsi="Arial" w:cs="Arial"/>
          <w:b/>
          <w:bCs/>
          <w:sz w:val="22"/>
          <w:szCs w:val="22"/>
          <w:lang w:val="es-ES"/>
        </w:rPr>
      </w:pPr>
    </w:p>
    <w:p w:rsidR="003448D8" w:rsidRDefault="003448D8" w:rsidP="00001516">
      <w:pPr>
        <w:tabs>
          <w:tab w:val="num" w:pos="720"/>
        </w:tabs>
        <w:ind w:right="46"/>
        <w:jc w:val="both"/>
        <w:rPr>
          <w:rFonts w:ascii="Arial" w:hAnsi="Arial" w:cs="Arial"/>
          <w:b/>
          <w:bCs/>
          <w:sz w:val="22"/>
          <w:szCs w:val="22"/>
          <w:lang w:val="es-ES"/>
        </w:rPr>
      </w:pPr>
    </w:p>
    <w:p w:rsidR="003448D8" w:rsidRDefault="003448D8" w:rsidP="00001516">
      <w:pPr>
        <w:tabs>
          <w:tab w:val="num" w:pos="720"/>
        </w:tabs>
        <w:ind w:right="46"/>
        <w:jc w:val="both"/>
        <w:rPr>
          <w:rFonts w:ascii="Arial" w:hAnsi="Arial" w:cs="Arial"/>
          <w:b/>
          <w:bCs/>
          <w:sz w:val="22"/>
          <w:szCs w:val="22"/>
          <w:lang w:val="es-ES"/>
        </w:rPr>
      </w:pPr>
    </w:p>
    <w:p w:rsidR="003448D8" w:rsidRDefault="003448D8" w:rsidP="00001516">
      <w:pPr>
        <w:tabs>
          <w:tab w:val="num" w:pos="720"/>
        </w:tabs>
        <w:ind w:right="46"/>
        <w:jc w:val="both"/>
        <w:rPr>
          <w:rFonts w:ascii="Arial" w:hAnsi="Arial" w:cs="Arial"/>
          <w:b/>
          <w:bCs/>
          <w:sz w:val="22"/>
          <w:szCs w:val="22"/>
          <w:lang w:val="es-ES"/>
        </w:rPr>
      </w:pPr>
    </w:p>
    <w:p w:rsidR="003448D8" w:rsidRDefault="003448D8" w:rsidP="00001516">
      <w:pPr>
        <w:tabs>
          <w:tab w:val="num" w:pos="720"/>
        </w:tabs>
        <w:ind w:right="46"/>
        <w:jc w:val="both"/>
        <w:rPr>
          <w:rFonts w:ascii="Arial" w:hAnsi="Arial" w:cs="Arial"/>
          <w:b/>
          <w:bCs/>
          <w:sz w:val="22"/>
          <w:szCs w:val="22"/>
          <w:lang w:val="es-ES"/>
        </w:rPr>
      </w:pPr>
    </w:p>
    <w:p w:rsidR="003448D8" w:rsidRDefault="003448D8" w:rsidP="00001516">
      <w:pPr>
        <w:tabs>
          <w:tab w:val="num" w:pos="720"/>
        </w:tabs>
        <w:ind w:right="46"/>
        <w:jc w:val="both"/>
        <w:rPr>
          <w:rFonts w:ascii="Arial" w:hAnsi="Arial" w:cs="Arial"/>
          <w:b/>
          <w:bCs/>
          <w:sz w:val="22"/>
          <w:szCs w:val="22"/>
          <w:lang w:val="es-ES"/>
        </w:rPr>
      </w:pPr>
    </w:p>
    <w:p w:rsidR="003448D8" w:rsidRDefault="003448D8" w:rsidP="00001516">
      <w:pPr>
        <w:tabs>
          <w:tab w:val="num" w:pos="720"/>
        </w:tabs>
        <w:ind w:right="46"/>
        <w:jc w:val="both"/>
        <w:rPr>
          <w:rFonts w:ascii="Arial" w:hAnsi="Arial" w:cs="Arial"/>
          <w:b/>
          <w:bCs/>
          <w:sz w:val="22"/>
          <w:szCs w:val="22"/>
          <w:lang w:val="es-ES"/>
        </w:rPr>
      </w:pPr>
    </w:p>
    <w:p w:rsidR="003448D8" w:rsidRDefault="003448D8" w:rsidP="00001516">
      <w:pPr>
        <w:tabs>
          <w:tab w:val="num" w:pos="720"/>
        </w:tabs>
        <w:ind w:right="46"/>
        <w:jc w:val="both"/>
        <w:rPr>
          <w:rFonts w:ascii="Arial" w:hAnsi="Arial" w:cs="Arial"/>
          <w:b/>
          <w:bCs/>
          <w:sz w:val="22"/>
          <w:szCs w:val="22"/>
          <w:lang w:val="es-ES"/>
        </w:rPr>
      </w:pPr>
    </w:p>
    <w:p w:rsidR="003448D8" w:rsidRDefault="003448D8" w:rsidP="00001516">
      <w:pPr>
        <w:tabs>
          <w:tab w:val="num" w:pos="720"/>
        </w:tabs>
        <w:ind w:right="46"/>
        <w:jc w:val="both"/>
        <w:rPr>
          <w:rFonts w:ascii="Arial" w:hAnsi="Arial" w:cs="Arial"/>
          <w:b/>
          <w:bCs/>
          <w:sz w:val="22"/>
          <w:szCs w:val="22"/>
          <w:lang w:val="es-ES"/>
        </w:rPr>
      </w:pPr>
    </w:p>
    <w:p w:rsidR="003448D8" w:rsidRDefault="003448D8" w:rsidP="00001516">
      <w:pPr>
        <w:tabs>
          <w:tab w:val="num" w:pos="720"/>
        </w:tabs>
        <w:ind w:right="46"/>
        <w:jc w:val="both"/>
        <w:rPr>
          <w:rFonts w:ascii="Arial" w:hAnsi="Arial" w:cs="Arial"/>
          <w:b/>
          <w:bCs/>
          <w:sz w:val="22"/>
          <w:szCs w:val="22"/>
          <w:lang w:val="es-ES"/>
        </w:rPr>
      </w:pPr>
    </w:p>
    <w:p w:rsidR="003448D8" w:rsidRDefault="003448D8" w:rsidP="00001516">
      <w:pPr>
        <w:tabs>
          <w:tab w:val="num" w:pos="720"/>
        </w:tabs>
        <w:ind w:right="46"/>
        <w:jc w:val="both"/>
        <w:rPr>
          <w:rFonts w:ascii="Arial" w:hAnsi="Arial" w:cs="Arial"/>
          <w:b/>
          <w:bCs/>
          <w:sz w:val="22"/>
          <w:szCs w:val="22"/>
          <w:lang w:val="es-ES"/>
        </w:rPr>
      </w:pPr>
    </w:p>
    <w:p w:rsidR="003448D8" w:rsidRPr="00B924C7" w:rsidRDefault="003448D8" w:rsidP="00001516">
      <w:pPr>
        <w:tabs>
          <w:tab w:val="num" w:pos="720"/>
        </w:tabs>
        <w:ind w:right="46"/>
        <w:jc w:val="both"/>
        <w:rPr>
          <w:rFonts w:ascii="Arial" w:hAnsi="Arial" w:cs="Arial"/>
          <w:b/>
          <w:bCs/>
          <w:sz w:val="22"/>
          <w:szCs w:val="22"/>
          <w:lang w:val="es-ES"/>
        </w:rPr>
      </w:pPr>
    </w:p>
    <w:p w:rsidR="00001516" w:rsidRDefault="00001516" w:rsidP="00001516">
      <w:pPr>
        <w:tabs>
          <w:tab w:val="num" w:pos="720"/>
        </w:tabs>
        <w:ind w:right="46"/>
        <w:jc w:val="both"/>
        <w:rPr>
          <w:rFonts w:ascii="Arial" w:hAnsi="Arial" w:cs="Arial"/>
          <w:b/>
          <w:bCs/>
          <w:sz w:val="22"/>
          <w:szCs w:val="22"/>
          <w:lang w:val="es-ES"/>
        </w:rPr>
      </w:pPr>
    </w:p>
    <w:p w:rsidR="007D1524" w:rsidRPr="00B924C7" w:rsidRDefault="007D1524" w:rsidP="00001516">
      <w:pPr>
        <w:tabs>
          <w:tab w:val="num" w:pos="720"/>
        </w:tabs>
        <w:ind w:right="46"/>
        <w:jc w:val="both"/>
        <w:rPr>
          <w:rFonts w:ascii="Arial" w:hAnsi="Arial" w:cs="Arial"/>
          <w:b/>
          <w:bCs/>
          <w:sz w:val="22"/>
          <w:szCs w:val="22"/>
          <w:lang w:val="es-ES"/>
        </w:rPr>
      </w:pPr>
    </w:p>
    <w:p w:rsidR="00001516" w:rsidRPr="00B924C7" w:rsidRDefault="00001516" w:rsidP="00001516">
      <w:pPr>
        <w:tabs>
          <w:tab w:val="num" w:pos="720"/>
        </w:tabs>
        <w:ind w:right="46"/>
        <w:jc w:val="both"/>
        <w:rPr>
          <w:rFonts w:ascii="Arial" w:hAnsi="Arial" w:cs="Arial"/>
          <w:b/>
          <w:bCs/>
          <w:sz w:val="22"/>
          <w:szCs w:val="22"/>
          <w:lang w:val="es-ES"/>
        </w:rPr>
      </w:pPr>
    </w:p>
    <w:p w:rsidR="00001516" w:rsidRPr="003448D8" w:rsidRDefault="00001516" w:rsidP="00001516">
      <w:pPr>
        <w:ind w:right="39"/>
        <w:jc w:val="center"/>
        <w:rPr>
          <w:rFonts w:ascii="Arial" w:hAnsi="Arial" w:cs="Arial"/>
          <w:b/>
          <w:bCs/>
          <w:iCs/>
          <w:sz w:val="22"/>
          <w:szCs w:val="22"/>
          <w:lang w:val="es-ES"/>
        </w:rPr>
      </w:pPr>
      <w:r w:rsidRPr="003448D8">
        <w:rPr>
          <w:rFonts w:ascii="Arial" w:hAnsi="Arial" w:cs="Arial"/>
          <w:b/>
          <w:bCs/>
          <w:iCs/>
          <w:sz w:val="22"/>
          <w:szCs w:val="22"/>
          <w:lang w:val="es-ES"/>
        </w:rPr>
        <w:lastRenderedPageBreak/>
        <w:t>Facultad de Ingeniería</w:t>
      </w:r>
    </w:p>
    <w:p w:rsidR="00001516" w:rsidRPr="003448D8" w:rsidRDefault="00001516" w:rsidP="00001516">
      <w:pPr>
        <w:ind w:right="39"/>
        <w:jc w:val="center"/>
        <w:rPr>
          <w:rFonts w:ascii="Arial" w:hAnsi="Arial" w:cs="Arial"/>
          <w:b/>
          <w:bCs/>
          <w:iCs/>
          <w:sz w:val="22"/>
          <w:szCs w:val="22"/>
          <w:lang w:val="es-ES"/>
        </w:rPr>
      </w:pPr>
      <w:r w:rsidRPr="003448D8">
        <w:rPr>
          <w:rFonts w:ascii="Arial" w:hAnsi="Arial" w:cs="Arial"/>
          <w:b/>
          <w:bCs/>
          <w:iCs/>
          <w:sz w:val="22"/>
          <w:szCs w:val="22"/>
          <w:lang w:val="es-ES"/>
        </w:rPr>
        <w:t>Escuela de Ingeniería Industrial</w:t>
      </w:r>
    </w:p>
    <w:p w:rsidR="00001516" w:rsidRPr="003448D8" w:rsidRDefault="00001516" w:rsidP="00001516">
      <w:pPr>
        <w:rPr>
          <w:rFonts w:ascii="Arial" w:hAnsi="Arial" w:cs="Arial"/>
          <w:b/>
          <w:bCs/>
          <w:iCs/>
          <w:sz w:val="22"/>
          <w:szCs w:val="22"/>
          <w:lang w:val="es-ES"/>
        </w:rPr>
      </w:pPr>
    </w:p>
    <w:p w:rsidR="00001516" w:rsidRPr="003448D8" w:rsidRDefault="00001516" w:rsidP="00001516">
      <w:pPr>
        <w:jc w:val="center"/>
        <w:rPr>
          <w:rFonts w:ascii="Arial" w:hAnsi="Arial" w:cs="Arial"/>
          <w:b/>
          <w:bCs/>
          <w:iCs/>
          <w:sz w:val="22"/>
          <w:szCs w:val="22"/>
          <w:lang w:val="es-ES"/>
        </w:rPr>
      </w:pPr>
      <w:r w:rsidRPr="003448D8">
        <w:rPr>
          <w:rFonts w:ascii="Arial" w:hAnsi="Arial" w:cs="Arial"/>
          <w:b/>
          <w:bCs/>
          <w:iCs/>
          <w:sz w:val="22"/>
          <w:szCs w:val="22"/>
          <w:lang w:val="es-ES"/>
        </w:rPr>
        <w:t>PROGRAMA DE ASIGNATURA</w:t>
      </w:r>
    </w:p>
    <w:p w:rsidR="00001516" w:rsidRPr="003448D8" w:rsidRDefault="00001516" w:rsidP="00001516">
      <w:pPr>
        <w:ind w:right="46"/>
        <w:jc w:val="center"/>
        <w:rPr>
          <w:rFonts w:ascii="Arial" w:hAnsi="Arial" w:cs="Arial"/>
          <w:b/>
          <w:bCs/>
          <w:iCs/>
          <w:sz w:val="22"/>
          <w:szCs w:val="22"/>
        </w:rPr>
      </w:pPr>
      <w:r w:rsidRPr="003448D8">
        <w:rPr>
          <w:rFonts w:ascii="Arial" w:hAnsi="Arial" w:cs="Arial"/>
          <w:iCs/>
          <w:sz w:val="22"/>
          <w:szCs w:val="22"/>
        </w:rPr>
        <w:t>Simulación</w:t>
      </w:r>
    </w:p>
    <w:p w:rsidR="00001516" w:rsidRPr="00B924C7" w:rsidRDefault="00001516" w:rsidP="00001516">
      <w:pPr>
        <w:ind w:right="46"/>
        <w:rPr>
          <w:rFonts w:ascii="Arial" w:hAnsi="Arial" w:cs="Arial"/>
          <w:i w:val="0"/>
          <w:iCs/>
          <w:sz w:val="22"/>
          <w:szCs w:val="22"/>
        </w:rPr>
      </w:pPr>
    </w:p>
    <w:p w:rsidR="00001516" w:rsidRPr="003448D8" w:rsidRDefault="00001516" w:rsidP="00001516">
      <w:pPr>
        <w:numPr>
          <w:ilvl w:val="0"/>
          <w:numId w:val="33"/>
        </w:numPr>
        <w:ind w:left="0" w:right="46" w:firstLine="0"/>
        <w:jc w:val="both"/>
        <w:rPr>
          <w:rFonts w:ascii="Arial" w:hAnsi="Arial" w:cs="Arial"/>
          <w:b/>
          <w:bCs/>
          <w:iCs/>
          <w:sz w:val="22"/>
          <w:szCs w:val="22"/>
        </w:rPr>
      </w:pPr>
      <w:r w:rsidRPr="003448D8">
        <w:rPr>
          <w:rFonts w:ascii="Arial" w:hAnsi="Arial" w:cs="Arial"/>
          <w:b/>
          <w:bCs/>
          <w:iCs/>
          <w:sz w:val="22"/>
          <w:szCs w:val="22"/>
        </w:rPr>
        <w:t>Identificación.</w:t>
      </w:r>
    </w:p>
    <w:p w:rsidR="00001516" w:rsidRPr="00B924C7" w:rsidRDefault="00001516" w:rsidP="00001516">
      <w:pPr>
        <w:ind w:right="46"/>
        <w:jc w:val="both"/>
        <w:rPr>
          <w:rFonts w:ascii="Arial" w:hAnsi="Arial" w:cs="Arial"/>
          <w:b/>
          <w:bCs/>
          <w:i w:val="0"/>
          <w:iCs/>
          <w:sz w:val="22"/>
          <w:szCs w:val="22"/>
        </w:rPr>
      </w:pPr>
    </w:p>
    <w:p w:rsidR="00001516" w:rsidRPr="003448D8" w:rsidRDefault="00001516" w:rsidP="00001516">
      <w:pPr>
        <w:ind w:right="46"/>
        <w:jc w:val="both"/>
        <w:rPr>
          <w:rFonts w:ascii="Arial" w:hAnsi="Arial" w:cs="Arial"/>
          <w:i w:val="0"/>
          <w:sz w:val="22"/>
          <w:szCs w:val="22"/>
        </w:rPr>
      </w:pPr>
      <w:r w:rsidRPr="003448D8">
        <w:rPr>
          <w:rFonts w:ascii="Arial" w:hAnsi="Arial" w:cs="Arial"/>
          <w:i w:val="0"/>
          <w:sz w:val="22"/>
          <w:szCs w:val="22"/>
        </w:rPr>
        <w:t>Código</w:t>
      </w:r>
      <w:r w:rsidRPr="003448D8">
        <w:rPr>
          <w:rFonts w:ascii="Arial" w:hAnsi="Arial" w:cs="Arial"/>
          <w:i w:val="0"/>
          <w:sz w:val="22"/>
          <w:szCs w:val="22"/>
        </w:rPr>
        <w:tab/>
      </w:r>
      <w:r w:rsidRPr="003448D8">
        <w:rPr>
          <w:rFonts w:ascii="Arial" w:hAnsi="Arial" w:cs="Arial"/>
          <w:i w:val="0"/>
          <w:sz w:val="22"/>
          <w:szCs w:val="22"/>
        </w:rPr>
        <w:tab/>
      </w:r>
      <w:r w:rsidRPr="003448D8">
        <w:rPr>
          <w:rFonts w:ascii="Arial" w:hAnsi="Arial" w:cs="Arial"/>
          <w:i w:val="0"/>
          <w:sz w:val="22"/>
          <w:szCs w:val="22"/>
        </w:rPr>
        <w:tab/>
      </w:r>
      <w:r w:rsidRPr="003448D8">
        <w:rPr>
          <w:rFonts w:ascii="Arial" w:hAnsi="Arial" w:cs="Arial"/>
          <w:i w:val="0"/>
          <w:sz w:val="22"/>
          <w:szCs w:val="22"/>
        </w:rPr>
        <w:tab/>
      </w:r>
      <w:r w:rsidR="003448D8" w:rsidRPr="003448D8">
        <w:rPr>
          <w:rFonts w:ascii="Arial" w:hAnsi="Arial" w:cs="Arial"/>
          <w:i w:val="0"/>
          <w:sz w:val="22"/>
          <w:szCs w:val="22"/>
        </w:rPr>
        <w:tab/>
      </w:r>
      <w:r w:rsidRPr="003448D8">
        <w:rPr>
          <w:rFonts w:ascii="Arial" w:hAnsi="Arial" w:cs="Arial"/>
          <w:i w:val="0"/>
          <w:sz w:val="22"/>
          <w:szCs w:val="22"/>
        </w:rPr>
        <w:t>: CII-2754</w:t>
      </w:r>
    </w:p>
    <w:p w:rsidR="00001516" w:rsidRPr="003448D8" w:rsidRDefault="00001516" w:rsidP="00001516">
      <w:pPr>
        <w:pStyle w:val="Textodebloque"/>
        <w:spacing w:line="240" w:lineRule="auto"/>
        <w:ind w:left="0" w:firstLine="0"/>
        <w:rPr>
          <w:szCs w:val="22"/>
        </w:rPr>
      </w:pPr>
      <w:r w:rsidRPr="003448D8">
        <w:rPr>
          <w:szCs w:val="22"/>
        </w:rPr>
        <w:t>Créditos</w:t>
      </w:r>
      <w:r w:rsidRPr="003448D8">
        <w:rPr>
          <w:szCs w:val="22"/>
        </w:rPr>
        <w:tab/>
      </w:r>
      <w:r w:rsidRPr="003448D8">
        <w:rPr>
          <w:szCs w:val="22"/>
        </w:rPr>
        <w:tab/>
      </w:r>
      <w:r w:rsidRPr="003448D8">
        <w:rPr>
          <w:szCs w:val="22"/>
        </w:rPr>
        <w:tab/>
      </w:r>
      <w:r w:rsidRPr="003448D8">
        <w:rPr>
          <w:szCs w:val="22"/>
        </w:rPr>
        <w:tab/>
        <w:t>: 6</w:t>
      </w:r>
    </w:p>
    <w:p w:rsidR="00001516" w:rsidRPr="003448D8" w:rsidRDefault="00001516" w:rsidP="00001516">
      <w:pPr>
        <w:ind w:right="46"/>
        <w:jc w:val="both"/>
        <w:rPr>
          <w:rFonts w:ascii="Arial" w:hAnsi="Arial" w:cs="Arial"/>
          <w:i w:val="0"/>
          <w:sz w:val="22"/>
          <w:szCs w:val="22"/>
        </w:rPr>
      </w:pPr>
      <w:r w:rsidRPr="003448D8">
        <w:rPr>
          <w:rFonts w:ascii="Arial" w:hAnsi="Arial" w:cs="Arial"/>
          <w:i w:val="0"/>
          <w:sz w:val="22"/>
          <w:szCs w:val="22"/>
        </w:rPr>
        <w:t>Duración</w:t>
      </w:r>
      <w:r w:rsidRPr="003448D8">
        <w:rPr>
          <w:rFonts w:ascii="Arial" w:hAnsi="Arial" w:cs="Arial"/>
          <w:i w:val="0"/>
          <w:sz w:val="22"/>
          <w:szCs w:val="22"/>
        </w:rPr>
        <w:tab/>
      </w:r>
      <w:r w:rsidRPr="003448D8">
        <w:rPr>
          <w:rFonts w:ascii="Arial" w:hAnsi="Arial" w:cs="Arial"/>
          <w:i w:val="0"/>
          <w:sz w:val="22"/>
          <w:szCs w:val="22"/>
        </w:rPr>
        <w:tab/>
      </w:r>
      <w:r w:rsidRPr="003448D8">
        <w:rPr>
          <w:rFonts w:ascii="Arial" w:hAnsi="Arial" w:cs="Arial"/>
          <w:i w:val="0"/>
          <w:sz w:val="22"/>
          <w:szCs w:val="22"/>
        </w:rPr>
        <w:tab/>
      </w:r>
      <w:r w:rsidRPr="003448D8">
        <w:rPr>
          <w:rFonts w:ascii="Arial" w:hAnsi="Arial" w:cs="Arial"/>
          <w:i w:val="0"/>
          <w:sz w:val="22"/>
          <w:szCs w:val="22"/>
        </w:rPr>
        <w:tab/>
        <w:t>: Semestral</w:t>
      </w:r>
    </w:p>
    <w:p w:rsidR="00001516" w:rsidRPr="003448D8" w:rsidRDefault="00001516" w:rsidP="00001516">
      <w:pPr>
        <w:pStyle w:val="Textoindependiente"/>
        <w:rPr>
          <w:szCs w:val="22"/>
          <w:lang w:val="es-ES_tradnl"/>
        </w:rPr>
      </w:pPr>
      <w:r w:rsidRPr="003448D8">
        <w:rPr>
          <w:szCs w:val="22"/>
          <w:lang w:val="es-ES_tradnl"/>
        </w:rPr>
        <w:t>Ubicación en plan de estudio</w:t>
      </w:r>
      <w:r w:rsidRPr="003448D8">
        <w:rPr>
          <w:szCs w:val="22"/>
          <w:lang w:val="es-ES_tradnl"/>
        </w:rPr>
        <w:tab/>
        <w:t xml:space="preserve">: Semestre 8  </w:t>
      </w:r>
    </w:p>
    <w:p w:rsidR="00001516" w:rsidRPr="003448D8" w:rsidRDefault="00001516" w:rsidP="00001516">
      <w:pPr>
        <w:pStyle w:val="Textoindependiente"/>
        <w:rPr>
          <w:szCs w:val="22"/>
          <w:lang w:val="es-ES_tradnl"/>
        </w:rPr>
      </w:pPr>
      <w:r w:rsidRPr="003448D8">
        <w:rPr>
          <w:szCs w:val="22"/>
          <w:lang w:val="es-ES_tradnl"/>
        </w:rPr>
        <w:t>Requisitos</w:t>
      </w:r>
      <w:r w:rsidRPr="003448D8">
        <w:rPr>
          <w:szCs w:val="22"/>
          <w:lang w:val="es-ES_tradnl"/>
        </w:rPr>
        <w:tab/>
      </w:r>
      <w:r w:rsidRPr="003448D8">
        <w:rPr>
          <w:szCs w:val="22"/>
          <w:lang w:val="es-ES_tradnl"/>
        </w:rPr>
        <w:tab/>
      </w:r>
      <w:r w:rsidRPr="003448D8">
        <w:rPr>
          <w:szCs w:val="22"/>
          <w:lang w:val="es-ES_tradnl"/>
        </w:rPr>
        <w:tab/>
      </w:r>
      <w:r w:rsidRPr="003448D8">
        <w:rPr>
          <w:szCs w:val="22"/>
          <w:lang w:val="es-ES_tradnl"/>
        </w:rPr>
        <w:tab/>
        <w:t>: Modelos Estocásticos (CII-2753)</w:t>
      </w:r>
    </w:p>
    <w:p w:rsidR="00001516" w:rsidRPr="003448D8" w:rsidRDefault="00001516" w:rsidP="00001516">
      <w:pPr>
        <w:ind w:right="46"/>
        <w:jc w:val="both"/>
        <w:rPr>
          <w:rFonts w:ascii="Arial" w:hAnsi="Arial" w:cs="Arial"/>
          <w:i w:val="0"/>
          <w:sz w:val="22"/>
          <w:szCs w:val="22"/>
        </w:rPr>
      </w:pPr>
      <w:r w:rsidRPr="003448D8">
        <w:rPr>
          <w:rFonts w:ascii="Arial" w:hAnsi="Arial" w:cs="Arial"/>
          <w:i w:val="0"/>
          <w:sz w:val="22"/>
          <w:szCs w:val="22"/>
        </w:rPr>
        <w:t>Sesiones semanales</w:t>
      </w:r>
      <w:r w:rsidRPr="003448D8">
        <w:rPr>
          <w:rFonts w:ascii="Arial" w:hAnsi="Arial" w:cs="Arial"/>
          <w:i w:val="0"/>
          <w:sz w:val="22"/>
          <w:szCs w:val="22"/>
        </w:rPr>
        <w:tab/>
      </w:r>
      <w:r w:rsidRPr="003448D8">
        <w:rPr>
          <w:rFonts w:ascii="Arial" w:hAnsi="Arial" w:cs="Arial"/>
          <w:i w:val="0"/>
          <w:sz w:val="22"/>
          <w:szCs w:val="22"/>
        </w:rPr>
        <w:tab/>
      </w:r>
      <w:r w:rsidR="003448D8" w:rsidRPr="003448D8">
        <w:rPr>
          <w:rFonts w:ascii="Arial" w:hAnsi="Arial" w:cs="Arial"/>
          <w:i w:val="0"/>
          <w:sz w:val="22"/>
          <w:szCs w:val="22"/>
        </w:rPr>
        <w:tab/>
      </w:r>
      <w:r w:rsidRPr="003448D8">
        <w:rPr>
          <w:rFonts w:ascii="Arial" w:hAnsi="Arial" w:cs="Arial"/>
          <w:i w:val="0"/>
          <w:sz w:val="22"/>
          <w:szCs w:val="22"/>
        </w:rPr>
        <w:t>: 2 cátedras; 1 ayudantía</w:t>
      </w:r>
    </w:p>
    <w:p w:rsidR="00001516" w:rsidRPr="00B924C7" w:rsidRDefault="00001516" w:rsidP="00001516">
      <w:pPr>
        <w:ind w:right="46"/>
        <w:jc w:val="both"/>
        <w:rPr>
          <w:rFonts w:ascii="Arial" w:hAnsi="Arial" w:cs="Arial"/>
          <w:i w:val="0"/>
          <w:iCs/>
          <w:sz w:val="22"/>
          <w:szCs w:val="22"/>
        </w:rPr>
      </w:pPr>
    </w:p>
    <w:p w:rsidR="00001516" w:rsidRPr="003448D8" w:rsidRDefault="00001516" w:rsidP="00001516">
      <w:pPr>
        <w:numPr>
          <w:ilvl w:val="0"/>
          <w:numId w:val="33"/>
        </w:numPr>
        <w:ind w:left="0" w:right="46" w:firstLine="0"/>
        <w:jc w:val="both"/>
        <w:rPr>
          <w:rFonts w:ascii="Arial" w:hAnsi="Arial" w:cs="Arial"/>
          <w:b/>
          <w:bCs/>
          <w:iCs/>
          <w:sz w:val="22"/>
          <w:szCs w:val="22"/>
        </w:rPr>
      </w:pPr>
      <w:r w:rsidRPr="003448D8">
        <w:rPr>
          <w:rFonts w:ascii="Arial" w:hAnsi="Arial" w:cs="Arial"/>
          <w:b/>
          <w:bCs/>
          <w:iCs/>
          <w:sz w:val="22"/>
          <w:szCs w:val="22"/>
        </w:rPr>
        <w:t>Objetivos Generales y Específicos</w:t>
      </w:r>
    </w:p>
    <w:p w:rsidR="00001516" w:rsidRPr="00B924C7" w:rsidRDefault="00001516" w:rsidP="00001516">
      <w:pPr>
        <w:ind w:right="46"/>
        <w:jc w:val="both"/>
        <w:rPr>
          <w:rFonts w:ascii="Arial" w:hAnsi="Arial" w:cs="Arial"/>
          <w:b/>
          <w:bCs/>
          <w:sz w:val="22"/>
          <w:szCs w:val="22"/>
        </w:rPr>
      </w:pPr>
    </w:p>
    <w:p w:rsidR="00001516" w:rsidRPr="00B924C7" w:rsidRDefault="00001516" w:rsidP="00001516">
      <w:pPr>
        <w:pStyle w:val="Textoindependiente3"/>
        <w:spacing w:line="240" w:lineRule="auto"/>
        <w:rPr>
          <w:rFonts w:ascii="Arial" w:hAnsi="Arial" w:cs="Arial"/>
          <w:sz w:val="22"/>
          <w:szCs w:val="22"/>
        </w:rPr>
      </w:pPr>
      <w:r w:rsidRPr="00B924C7">
        <w:rPr>
          <w:rFonts w:ascii="Arial" w:hAnsi="Arial" w:cs="Arial"/>
          <w:sz w:val="22"/>
          <w:szCs w:val="22"/>
        </w:rPr>
        <w:t xml:space="preserve">Estudiar y analizar problemas presentes en la gestión de producción y en la operación de organizaciones industriales, de servicio y públicas, aplicando los conceptos y fundamentos de la simulación de eventos discretos. </w:t>
      </w:r>
    </w:p>
    <w:p w:rsidR="00001516" w:rsidRPr="00B924C7" w:rsidRDefault="00001516" w:rsidP="00001516">
      <w:pPr>
        <w:pStyle w:val="Textoindependiente3"/>
        <w:spacing w:line="240" w:lineRule="auto"/>
        <w:rPr>
          <w:rFonts w:ascii="Arial" w:hAnsi="Arial" w:cs="Arial"/>
          <w:sz w:val="22"/>
          <w:szCs w:val="22"/>
        </w:rPr>
      </w:pPr>
    </w:p>
    <w:p w:rsidR="00001516" w:rsidRPr="00B924C7" w:rsidRDefault="00001516" w:rsidP="00001516">
      <w:pPr>
        <w:pStyle w:val="Textoindependiente3"/>
        <w:spacing w:line="240" w:lineRule="auto"/>
        <w:rPr>
          <w:rFonts w:ascii="Arial" w:hAnsi="Arial" w:cs="Arial"/>
          <w:sz w:val="22"/>
          <w:szCs w:val="22"/>
        </w:rPr>
      </w:pPr>
      <w:r w:rsidRPr="00B924C7">
        <w:rPr>
          <w:rFonts w:ascii="Arial" w:hAnsi="Arial" w:cs="Arial"/>
          <w:sz w:val="22"/>
          <w:szCs w:val="22"/>
        </w:rPr>
        <w:t>Al finali</w:t>
      </w:r>
      <w:r w:rsidR="003448D8">
        <w:rPr>
          <w:rFonts w:ascii="Arial" w:hAnsi="Arial" w:cs="Arial"/>
          <w:sz w:val="22"/>
          <w:szCs w:val="22"/>
        </w:rPr>
        <w:t>zar el curso el alu</w:t>
      </w:r>
      <w:r w:rsidRPr="00B924C7">
        <w:rPr>
          <w:rFonts w:ascii="Arial" w:hAnsi="Arial" w:cs="Arial"/>
          <w:sz w:val="22"/>
          <w:szCs w:val="22"/>
        </w:rPr>
        <w:t>mno deberá ser capaz de:</w:t>
      </w:r>
    </w:p>
    <w:p w:rsidR="00001516" w:rsidRPr="00B924C7" w:rsidRDefault="00001516" w:rsidP="00001516">
      <w:pPr>
        <w:pStyle w:val="Textoindependiente3"/>
        <w:spacing w:line="240" w:lineRule="auto"/>
        <w:rPr>
          <w:rFonts w:ascii="Arial" w:hAnsi="Arial" w:cs="Arial"/>
          <w:sz w:val="22"/>
          <w:szCs w:val="22"/>
        </w:rPr>
      </w:pPr>
    </w:p>
    <w:p w:rsidR="00001516" w:rsidRPr="00B924C7" w:rsidRDefault="00001516" w:rsidP="00627BD3">
      <w:pPr>
        <w:pStyle w:val="Textoindependiente3"/>
        <w:numPr>
          <w:ilvl w:val="0"/>
          <w:numId w:val="176"/>
        </w:numPr>
        <w:spacing w:line="240" w:lineRule="auto"/>
        <w:rPr>
          <w:rFonts w:ascii="Arial" w:hAnsi="Arial" w:cs="Arial"/>
          <w:sz w:val="22"/>
          <w:szCs w:val="22"/>
        </w:rPr>
      </w:pPr>
      <w:r w:rsidRPr="00B924C7">
        <w:rPr>
          <w:rFonts w:ascii="Arial" w:hAnsi="Arial" w:cs="Arial"/>
          <w:sz w:val="22"/>
          <w:szCs w:val="22"/>
        </w:rPr>
        <w:t>Evaluar si un modelo de simulación es la herramienta apropiada para el análisis del sistema de interés.</w:t>
      </w:r>
    </w:p>
    <w:p w:rsidR="00001516" w:rsidRPr="00B924C7" w:rsidRDefault="00001516" w:rsidP="00627BD3">
      <w:pPr>
        <w:pStyle w:val="Textoindependiente3"/>
        <w:numPr>
          <w:ilvl w:val="0"/>
          <w:numId w:val="176"/>
        </w:numPr>
        <w:spacing w:line="240" w:lineRule="auto"/>
        <w:rPr>
          <w:rFonts w:ascii="Arial" w:hAnsi="Arial" w:cs="Arial"/>
          <w:sz w:val="22"/>
          <w:szCs w:val="22"/>
        </w:rPr>
      </w:pPr>
      <w:r w:rsidRPr="00B924C7">
        <w:rPr>
          <w:rFonts w:ascii="Arial" w:hAnsi="Arial" w:cs="Arial"/>
          <w:sz w:val="22"/>
          <w:szCs w:val="22"/>
        </w:rPr>
        <w:t xml:space="preserve">Diseñar e implementar modelos de simulación de eventos discretos válidos. </w:t>
      </w:r>
    </w:p>
    <w:p w:rsidR="00001516" w:rsidRPr="00B924C7" w:rsidRDefault="00001516" w:rsidP="00627BD3">
      <w:pPr>
        <w:pStyle w:val="Textoindependiente3"/>
        <w:numPr>
          <w:ilvl w:val="0"/>
          <w:numId w:val="176"/>
        </w:numPr>
        <w:spacing w:line="240" w:lineRule="auto"/>
        <w:rPr>
          <w:rFonts w:ascii="Arial" w:hAnsi="Arial" w:cs="Arial"/>
          <w:sz w:val="22"/>
          <w:szCs w:val="22"/>
        </w:rPr>
      </w:pPr>
      <w:r w:rsidRPr="00B924C7">
        <w:rPr>
          <w:rFonts w:ascii="Arial" w:hAnsi="Arial" w:cs="Arial"/>
          <w:sz w:val="22"/>
          <w:szCs w:val="22"/>
        </w:rPr>
        <w:t xml:space="preserve">Recolectar y analizar información necesaria para la construcción de modelos de simulación. </w:t>
      </w:r>
    </w:p>
    <w:p w:rsidR="00001516" w:rsidRPr="00B924C7" w:rsidRDefault="00001516" w:rsidP="00627BD3">
      <w:pPr>
        <w:pStyle w:val="Textoindependiente3"/>
        <w:numPr>
          <w:ilvl w:val="0"/>
          <w:numId w:val="176"/>
        </w:numPr>
        <w:spacing w:line="240" w:lineRule="auto"/>
        <w:rPr>
          <w:rFonts w:ascii="Arial" w:hAnsi="Arial" w:cs="Arial"/>
          <w:sz w:val="22"/>
          <w:szCs w:val="22"/>
        </w:rPr>
      </w:pPr>
      <w:r w:rsidRPr="00B924C7">
        <w:rPr>
          <w:rFonts w:ascii="Arial" w:hAnsi="Arial" w:cs="Arial"/>
          <w:sz w:val="22"/>
          <w:szCs w:val="22"/>
        </w:rPr>
        <w:t>Diseñar los experimentos apropiados para el análisis del sistema de interés mediante simulación.</w:t>
      </w:r>
    </w:p>
    <w:p w:rsidR="00001516" w:rsidRPr="00B924C7" w:rsidRDefault="00001516" w:rsidP="00627BD3">
      <w:pPr>
        <w:pStyle w:val="Textoindependiente3"/>
        <w:numPr>
          <w:ilvl w:val="0"/>
          <w:numId w:val="176"/>
        </w:numPr>
        <w:spacing w:line="240" w:lineRule="auto"/>
        <w:rPr>
          <w:rFonts w:ascii="Arial" w:hAnsi="Arial" w:cs="Arial"/>
          <w:sz w:val="22"/>
          <w:szCs w:val="22"/>
        </w:rPr>
      </w:pPr>
      <w:r w:rsidRPr="00B924C7">
        <w:rPr>
          <w:rFonts w:ascii="Arial" w:hAnsi="Arial" w:cs="Arial"/>
          <w:sz w:val="22"/>
          <w:szCs w:val="22"/>
        </w:rPr>
        <w:t xml:space="preserve">Analizar e interpretar rigurosamente los resultados de experimentos utilizando modelos de simulación. </w:t>
      </w:r>
    </w:p>
    <w:p w:rsidR="00001516" w:rsidRPr="00B924C7" w:rsidRDefault="00001516" w:rsidP="00001516">
      <w:pPr>
        <w:pStyle w:val="Textoindependiente3"/>
        <w:spacing w:line="240" w:lineRule="auto"/>
        <w:rPr>
          <w:rFonts w:ascii="Arial" w:hAnsi="Arial" w:cs="Arial"/>
          <w:sz w:val="22"/>
          <w:szCs w:val="22"/>
        </w:rPr>
      </w:pPr>
      <w:r w:rsidRPr="00B924C7">
        <w:rPr>
          <w:rFonts w:ascii="Arial" w:hAnsi="Arial" w:cs="Arial"/>
          <w:sz w:val="22"/>
          <w:szCs w:val="22"/>
        </w:rPr>
        <w:t xml:space="preserve">  </w:t>
      </w:r>
    </w:p>
    <w:p w:rsidR="00001516" w:rsidRPr="003448D8" w:rsidRDefault="003448D8" w:rsidP="00001516">
      <w:pPr>
        <w:numPr>
          <w:ilvl w:val="0"/>
          <w:numId w:val="33"/>
        </w:numPr>
        <w:ind w:left="0" w:right="46" w:firstLine="0"/>
        <w:jc w:val="both"/>
        <w:rPr>
          <w:rFonts w:ascii="Arial" w:hAnsi="Arial" w:cs="Arial"/>
          <w:b/>
          <w:bCs/>
          <w:iCs/>
          <w:sz w:val="22"/>
          <w:szCs w:val="22"/>
        </w:rPr>
      </w:pPr>
      <w:r w:rsidRPr="003448D8">
        <w:rPr>
          <w:rFonts w:ascii="Arial" w:hAnsi="Arial" w:cs="Arial"/>
          <w:b/>
          <w:bCs/>
          <w:iCs/>
          <w:sz w:val="22"/>
          <w:szCs w:val="22"/>
        </w:rPr>
        <w:t>Descripción de Contenidos</w:t>
      </w:r>
    </w:p>
    <w:p w:rsidR="00001516" w:rsidRPr="00B924C7" w:rsidRDefault="00001516" w:rsidP="00001516">
      <w:pPr>
        <w:ind w:right="46"/>
        <w:jc w:val="both"/>
        <w:rPr>
          <w:rFonts w:ascii="Arial" w:hAnsi="Arial" w:cs="Arial"/>
          <w:b/>
          <w:bCs/>
          <w:i w:val="0"/>
          <w:iCs/>
          <w:sz w:val="22"/>
          <w:szCs w:val="22"/>
        </w:rPr>
      </w:pPr>
    </w:p>
    <w:p w:rsidR="00001516" w:rsidRPr="003448D8" w:rsidRDefault="00001516" w:rsidP="00627BD3">
      <w:pPr>
        <w:keepNext/>
        <w:numPr>
          <w:ilvl w:val="0"/>
          <w:numId w:val="177"/>
        </w:numPr>
        <w:tabs>
          <w:tab w:val="num" w:pos="1962"/>
        </w:tabs>
        <w:jc w:val="both"/>
        <w:rPr>
          <w:rFonts w:ascii="Arial" w:hAnsi="Arial" w:cs="Arial"/>
          <w:i w:val="0"/>
          <w:sz w:val="22"/>
          <w:szCs w:val="22"/>
        </w:rPr>
      </w:pPr>
      <w:r w:rsidRPr="003448D8">
        <w:rPr>
          <w:rFonts w:ascii="Arial" w:hAnsi="Arial" w:cs="Arial"/>
          <w:bCs/>
          <w:i w:val="0"/>
          <w:sz w:val="22"/>
          <w:szCs w:val="22"/>
          <w:lang w:val="es-ES"/>
        </w:rPr>
        <w:t>Sistemas y simulación:</w:t>
      </w:r>
      <w:r w:rsidRPr="003448D8">
        <w:rPr>
          <w:rFonts w:ascii="Arial" w:hAnsi="Arial" w:cs="Arial"/>
          <w:i w:val="0"/>
          <w:sz w:val="22"/>
          <w:szCs w:val="22"/>
          <w:lang w:val="es-ES"/>
        </w:rPr>
        <w:t xml:space="preserve"> </w:t>
      </w:r>
      <w:r w:rsidRPr="003448D8">
        <w:rPr>
          <w:rFonts w:ascii="Arial" w:hAnsi="Arial" w:cs="Arial"/>
          <w:i w:val="0"/>
          <w:sz w:val="22"/>
          <w:szCs w:val="22"/>
        </w:rPr>
        <w:t>Conceptos básicos de simulación, Ventajas y desventajas de la simulación, Sistemas, procesos y modelos, Elementos de un modelo de simulación, Etapas de un estudio de simulación, Intervalos de confianza y test de hipótesis.</w:t>
      </w:r>
    </w:p>
    <w:p w:rsidR="00001516" w:rsidRPr="003448D8" w:rsidRDefault="00001516" w:rsidP="00627BD3">
      <w:pPr>
        <w:keepNext/>
        <w:numPr>
          <w:ilvl w:val="0"/>
          <w:numId w:val="177"/>
        </w:numPr>
        <w:tabs>
          <w:tab w:val="num" w:pos="1962"/>
        </w:tabs>
        <w:jc w:val="both"/>
        <w:rPr>
          <w:rFonts w:ascii="Arial" w:hAnsi="Arial" w:cs="Arial"/>
          <w:i w:val="0"/>
          <w:sz w:val="22"/>
          <w:szCs w:val="22"/>
        </w:rPr>
      </w:pPr>
      <w:r w:rsidRPr="003448D8">
        <w:rPr>
          <w:rFonts w:ascii="Arial" w:hAnsi="Arial" w:cs="Arial"/>
          <w:bCs/>
          <w:i w:val="0"/>
          <w:sz w:val="22"/>
          <w:szCs w:val="22"/>
          <w:lang w:val="es-ES"/>
        </w:rPr>
        <w:t xml:space="preserve">Números aleatorios: </w:t>
      </w:r>
      <w:r w:rsidRPr="003448D8">
        <w:rPr>
          <w:rFonts w:ascii="Arial" w:hAnsi="Arial" w:cs="Arial"/>
          <w:i w:val="0"/>
          <w:sz w:val="22"/>
          <w:szCs w:val="22"/>
        </w:rPr>
        <w:t>Introducción, Métodos de generación de números pseudo aleatorios, Tests de validación.</w:t>
      </w:r>
    </w:p>
    <w:p w:rsidR="00001516" w:rsidRPr="003448D8" w:rsidRDefault="00001516" w:rsidP="00627BD3">
      <w:pPr>
        <w:keepNext/>
        <w:numPr>
          <w:ilvl w:val="0"/>
          <w:numId w:val="177"/>
        </w:numPr>
        <w:tabs>
          <w:tab w:val="num" w:pos="1962"/>
        </w:tabs>
        <w:jc w:val="both"/>
        <w:rPr>
          <w:rFonts w:ascii="Arial" w:hAnsi="Arial" w:cs="Arial"/>
          <w:i w:val="0"/>
          <w:sz w:val="22"/>
          <w:szCs w:val="22"/>
        </w:rPr>
      </w:pPr>
      <w:r w:rsidRPr="003448D8">
        <w:rPr>
          <w:rFonts w:ascii="Arial" w:hAnsi="Arial" w:cs="Arial"/>
          <w:bCs/>
          <w:i w:val="0"/>
          <w:sz w:val="22"/>
          <w:szCs w:val="22"/>
          <w:lang w:val="es-ES"/>
        </w:rPr>
        <w:t>Generación de variables aleatorias:</w:t>
      </w:r>
      <w:r w:rsidRPr="003448D8">
        <w:rPr>
          <w:rFonts w:ascii="Arial" w:hAnsi="Arial" w:cs="Arial"/>
          <w:i w:val="0"/>
          <w:sz w:val="22"/>
          <w:szCs w:val="22"/>
          <w:lang w:val="es-ES"/>
        </w:rPr>
        <w:t xml:space="preserve"> </w:t>
      </w:r>
      <w:r w:rsidRPr="003448D8">
        <w:rPr>
          <w:rFonts w:ascii="Arial" w:hAnsi="Arial" w:cs="Arial"/>
          <w:i w:val="0"/>
          <w:sz w:val="22"/>
          <w:szCs w:val="22"/>
        </w:rPr>
        <w:t xml:space="preserve">Introducción, Generación de variables aleatorias discretas, Generación de variables aleatorias continuas, Método de aceptación o rechazo. </w:t>
      </w:r>
    </w:p>
    <w:p w:rsidR="00001516" w:rsidRPr="003448D8" w:rsidRDefault="00001516" w:rsidP="00627BD3">
      <w:pPr>
        <w:keepNext/>
        <w:numPr>
          <w:ilvl w:val="0"/>
          <w:numId w:val="177"/>
        </w:numPr>
        <w:tabs>
          <w:tab w:val="num" w:pos="1962"/>
        </w:tabs>
        <w:jc w:val="both"/>
        <w:rPr>
          <w:rFonts w:ascii="Arial" w:hAnsi="Arial" w:cs="Arial"/>
          <w:i w:val="0"/>
          <w:sz w:val="22"/>
          <w:szCs w:val="22"/>
        </w:rPr>
      </w:pPr>
      <w:r w:rsidRPr="003448D8">
        <w:rPr>
          <w:rFonts w:ascii="Arial" w:hAnsi="Arial" w:cs="Arial"/>
          <w:bCs/>
          <w:i w:val="0"/>
          <w:sz w:val="22"/>
          <w:szCs w:val="22"/>
          <w:lang w:val="es-ES"/>
        </w:rPr>
        <w:t>Modelamiento de datos de entrada al modelo:</w:t>
      </w:r>
      <w:r w:rsidRPr="003448D8">
        <w:rPr>
          <w:rFonts w:ascii="Arial" w:hAnsi="Arial" w:cs="Arial"/>
          <w:i w:val="0"/>
          <w:sz w:val="22"/>
          <w:szCs w:val="22"/>
          <w:lang w:val="es-ES"/>
        </w:rPr>
        <w:t xml:space="preserve"> </w:t>
      </w:r>
      <w:r w:rsidRPr="003448D8">
        <w:rPr>
          <w:rFonts w:ascii="Arial" w:hAnsi="Arial" w:cs="Arial"/>
          <w:i w:val="0"/>
          <w:sz w:val="22"/>
          <w:szCs w:val="22"/>
        </w:rPr>
        <w:t xml:space="preserve">Técnicas de recolección de información, Selección de una familia de distribuciones, Test de Bondad de Ajuste. </w:t>
      </w:r>
    </w:p>
    <w:p w:rsidR="00001516" w:rsidRPr="003448D8" w:rsidRDefault="00001516" w:rsidP="00627BD3">
      <w:pPr>
        <w:keepNext/>
        <w:numPr>
          <w:ilvl w:val="0"/>
          <w:numId w:val="177"/>
        </w:numPr>
        <w:tabs>
          <w:tab w:val="num" w:pos="1962"/>
        </w:tabs>
        <w:jc w:val="both"/>
        <w:rPr>
          <w:rFonts w:ascii="Arial" w:hAnsi="Arial" w:cs="Arial"/>
          <w:i w:val="0"/>
          <w:sz w:val="22"/>
          <w:szCs w:val="22"/>
        </w:rPr>
      </w:pPr>
      <w:r w:rsidRPr="003448D8">
        <w:rPr>
          <w:rFonts w:ascii="Arial" w:hAnsi="Arial" w:cs="Arial"/>
          <w:bCs/>
          <w:i w:val="0"/>
          <w:sz w:val="22"/>
          <w:szCs w:val="22"/>
          <w:lang w:val="es-ES"/>
        </w:rPr>
        <w:t>Construcción de modelos válidos y creíbles:</w:t>
      </w:r>
      <w:r w:rsidRPr="003448D8">
        <w:rPr>
          <w:rFonts w:ascii="Arial" w:hAnsi="Arial" w:cs="Arial"/>
          <w:i w:val="0"/>
          <w:sz w:val="22"/>
          <w:szCs w:val="22"/>
          <w:lang w:val="es-ES"/>
        </w:rPr>
        <w:t xml:space="preserve"> </w:t>
      </w:r>
      <w:r w:rsidRPr="003448D8">
        <w:rPr>
          <w:rFonts w:ascii="Arial" w:hAnsi="Arial" w:cs="Arial"/>
          <w:i w:val="0"/>
          <w:sz w:val="22"/>
          <w:szCs w:val="22"/>
        </w:rPr>
        <w:t>Conceptos básicos, Verificación de modelos, Principios de validación.</w:t>
      </w:r>
    </w:p>
    <w:p w:rsidR="003448D8" w:rsidRPr="003448D8" w:rsidRDefault="003448D8" w:rsidP="00627BD3">
      <w:pPr>
        <w:keepNext/>
        <w:numPr>
          <w:ilvl w:val="0"/>
          <w:numId w:val="177"/>
        </w:numPr>
        <w:tabs>
          <w:tab w:val="num" w:pos="1962"/>
        </w:tabs>
        <w:jc w:val="both"/>
        <w:rPr>
          <w:rFonts w:ascii="Arial" w:hAnsi="Arial" w:cs="Arial"/>
          <w:i w:val="0"/>
          <w:sz w:val="22"/>
          <w:szCs w:val="22"/>
        </w:rPr>
      </w:pPr>
      <w:r w:rsidRPr="003448D8">
        <w:rPr>
          <w:rFonts w:ascii="Arial" w:hAnsi="Arial" w:cs="Arial"/>
          <w:bCs/>
          <w:i w:val="0"/>
          <w:sz w:val="22"/>
          <w:szCs w:val="22"/>
          <w:lang w:val="es-ES"/>
        </w:rPr>
        <w:t>Análisis de resultados de un modelo de simulación:</w:t>
      </w:r>
      <w:r w:rsidRPr="003448D8">
        <w:rPr>
          <w:rFonts w:ascii="Arial" w:hAnsi="Arial" w:cs="Arial"/>
          <w:i w:val="0"/>
          <w:sz w:val="22"/>
          <w:szCs w:val="22"/>
          <w:lang w:val="es-ES"/>
        </w:rPr>
        <w:t xml:space="preserve"> </w:t>
      </w:r>
      <w:r w:rsidRPr="003448D8">
        <w:rPr>
          <w:rFonts w:ascii="Arial" w:hAnsi="Arial" w:cs="Arial"/>
          <w:i w:val="0"/>
          <w:sz w:val="22"/>
          <w:szCs w:val="22"/>
        </w:rPr>
        <w:t>Conducta en el transiente y en el estado de régimen estacionario, Tipos de simulación y análisis de resultados, Análisis estadístico con y sin  evento de término, Análisis estadístico para parámetros en estado de régimen estacionario.</w:t>
      </w:r>
    </w:p>
    <w:p w:rsidR="00001516" w:rsidRPr="003448D8" w:rsidRDefault="00001516" w:rsidP="00001516">
      <w:pPr>
        <w:tabs>
          <w:tab w:val="num" w:pos="720"/>
        </w:tabs>
        <w:ind w:right="46"/>
        <w:jc w:val="both"/>
        <w:rPr>
          <w:rFonts w:ascii="Arial" w:hAnsi="Arial" w:cs="Arial"/>
          <w:bCs/>
          <w:i w:val="0"/>
          <w:sz w:val="22"/>
          <w:szCs w:val="22"/>
          <w:lang w:val="es-ES"/>
        </w:rPr>
      </w:pPr>
    </w:p>
    <w:p w:rsidR="003448D8" w:rsidRPr="003448D8" w:rsidRDefault="003448D8" w:rsidP="00001516">
      <w:pPr>
        <w:pStyle w:val="Textoindependiente"/>
        <w:tabs>
          <w:tab w:val="left" w:pos="709"/>
          <w:tab w:val="left" w:pos="1134"/>
        </w:tabs>
        <w:rPr>
          <w:szCs w:val="22"/>
        </w:rPr>
      </w:pPr>
    </w:p>
    <w:p w:rsidR="00001516" w:rsidRPr="003448D8" w:rsidRDefault="00001516" w:rsidP="00627BD3">
      <w:pPr>
        <w:keepNext/>
        <w:numPr>
          <w:ilvl w:val="0"/>
          <w:numId w:val="177"/>
        </w:numPr>
        <w:tabs>
          <w:tab w:val="num" w:pos="1962"/>
        </w:tabs>
        <w:jc w:val="both"/>
        <w:rPr>
          <w:rFonts w:ascii="Arial" w:hAnsi="Arial" w:cs="Arial"/>
          <w:i w:val="0"/>
          <w:sz w:val="22"/>
          <w:szCs w:val="22"/>
        </w:rPr>
      </w:pPr>
      <w:r w:rsidRPr="003448D8">
        <w:rPr>
          <w:rFonts w:ascii="Arial" w:hAnsi="Arial" w:cs="Arial"/>
          <w:bCs/>
          <w:i w:val="0"/>
          <w:sz w:val="22"/>
          <w:szCs w:val="22"/>
          <w:lang w:val="es-ES"/>
        </w:rPr>
        <w:lastRenderedPageBreak/>
        <w:t>Tópicos avanzados:</w:t>
      </w:r>
      <w:r w:rsidRPr="003448D8">
        <w:rPr>
          <w:rFonts w:ascii="Arial" w:hAnsi="Arial" w:cs="Arial"/>
          <w:i w:val="0"/>
          <w:sz w:val="22"/>
          <w:szCs w:val="22"/>
          <w:lang w:val="es-ES"/>
        </w:rPr>
        <w:t xml:space="preserve"> </w:t>
      </w:r>
      <w:r w:rsidRPr="003448D8">
        <w:rPr>
          <w:rFonts w:ascii="Arial" w:hAnsi="Arial" w:cs="Arial"/>
          <w:i w:val="0"/>
          <w:sz w:val="22"/>
          <w:szCs w:val="22"/>
        </w:rPr>
        <w:t>Diseño de experimentos factoriales y diseños factoriales parciales, Técnicas de reducción de varianza.</w:t>
      </w:r>
    </w:p>
    <w:p w:rsidR="00001516" w:rsidRPr="00B924C7" w:rsidRDefault="00001516" w:rsidP="00001516">
      <w:pPr>
        <w:pStyle w:val="Textoindependiente"/>
        <w:rPr>
          <w:szCs w:val="22"/>
        </w:rPr>
      </w:pPr>
    </w:p>
    <w:p w:rsidR="00001516" w:rsidRPr="003448D8" w:rsidRDefault="00D43C71" w:rsidP="00001516">
      <w:pPr>
        <w:numPr>
          <w:ilvl w:val="0"/>
          <w:numId w:val="33"/>
        </w:numPr>
        <w:ind w:left="0" w:right="46" w:firstLine="0"/>
        <w:jc w:val="both"/>
        <w:rPr>
          <w:rFonts w:ascii="Arial" w:hAnsi="Arial" w:cs="Arial"/>
          <w:b/>
          <w:bCs/>
          <w:iCs/>
          <w:sz w:val="22"/>
          <w:szCs w:val="22"/>
        </w:rPr>
      </w:pPr>
      <w:r>
        <w:rPr>
          <w:rFonts w:ascii="Arial" w:hAnsi="Arial" w:cs="Arial"/>
          <w:b/>
          <w:bCs/>
          <w:iCs/>
          <w:sz w:val="22"/>
          <w:szCs w:val="22"/>
        </w:rPr>
        <w:t xml:space="preserve">Importancia del curso en el plan de estudio  </w:t>
      </w:r>
    </w:p>
    <w:p w:rsidR="00001516" w:rsidRPr="003448D8" w:rsidRDefault="00001516" w:rsidP="00001516">
      <w:pPr>
        <w:pStyle w:val="Textoindependiente"/>
        <w:rPr>
          <w:szCs w:val="22"/>
          <w:highlight w:val="yellow"/>
          <w:u w:val="single"/>
        </w:rPr>
      </w:pPr>
    </w:p>
    <w:p w:rsidR="00001516" w:rsidRPr="003448D8" w:rsidRDefault="00001516" w:rsidP="00001516">
      <w:pPr>
        <w:ind w:right="46"/>
        <w:jc w:val="both"/>
        <w:rPr>
          <w:rFonts w:ascii="Arial" w:hAnsi="Arial" w:cs="Arial"/>
          <w:i w:val="0"/>
          <w:sz w:val="22"/>
          <w:szCs w:val="22"/>
          <w:lang w:val="es-ES"/>
        </w:rPr>
      </w:pPr>
      <w:r w:rsidRPr="003448D8">
        <w:rPr>
          <w:rFonts w:ascii="Arial" w:hAnsi="Arial" w:cs="Arial"/>
          <w:i w:val="0"/>
          <w:sz w:val="22"/>
          <w:szCs w:val="22"/>
          <w:lang w:val="es-ES"/>
        </w:rPr>
        <w:t>En la práctica de la ingeniería es frecuente la necesidad de estudiar o diseñar sistemas complejos. La mayoría de las veces el comportamiento del sistema o del entorno no es conocido  completamente, muchas veces por la presencia de incertidumbre. En este contexto, el uso de modelos matemáticos  analíticos puede no ser posible, por su complejidad o bien porque no existan soluciones para los modelos apropiados. La simulación es la imitación del funcionamiento del sistema de estudio manualmente o usando el computador. La simulación por computador permite la realización de experimentos numéricos y análisis que en los sistemas reales podría ser demasiado costosa, requerir demasiado tiempo, ser riesgosa o inclusive, imposible en la práctica. Es una de las técnicas más utilizadas para el estudio de sistemas complejos en numerosas áreas como por ejemplo: manufactura, servicios, análisis de tráfico. En el curso se introduce a los estudiantes en las técnicas básicas de la simulación de eventos discretos, como en las herramientas estadísticas para la construcción de modelos rigurosos y el análisis de los resultados.</w:t>
      </w:r>
    </w:p>
    <w:p w:rsidR="00001516" w:rsidRPr="003448D8" w:rsidRDefault="00001516" w:rsidP="00001516">
      <w:pPr>
        <w:ind w:right="46"/>
        <w:jc w:val="both"/>
        <w:rPr>
          <w:rFonts w:ascii="Arial" w:hAnsi="Arial" w:cs="Arial"/>
          <w:i w:val="0"/>
          <w:sz w:val="22"/>
          <w:szCs w:val="22"/>
          <w:lang w:val="es-ES"/>
        </w:rPr>
      </w:pPr>
    </w:p>
    <w:p w:rsidR="00001516" w:rsidRPr="003448D8" w:rsidRDefault="00001516" w:rsidP="00001516">
      <w:pPr>
        <w:ind w:right="46"/>
        <w:jc w:val="both"/>
        <w:rPr>
          <w:rFonts w:ascii="Arial" w:hAnsi="Arial" w:cs="Arial"/>
          <w:i w:val="0"/>
          <w:sz w:val="22"/>
          <w:szCs w:val="22"/>
          <w:lang w:val="es-ES"/>
        </w:rPr>
      </w:pPr>
      <w:r w:rsidRPr="003448D8">
        <w:rPr>
          <w:rFonts w:ascii="Arial" w:hAnsi="Arial" w:cs="Arial"/>
          <w:i w:val="0"/>
          <w:sz w:val="22"/>
          <w:szCs w:val="22"/>
          <w:lang w:val="es-ES"/>
        </w:rPr>
        <w:t>De esta manera el curso contribuye a la formación de los futuros ingenieros en los siguientes aspectos.</w:t>
      </w:r>
    </w:p>
    <w:p w:rsidR="00001516" w:rsidRPr="003448D8" w:rsidRDefault="00001516" w:rsidP="00001516">
      <w:pPr>
        <w:ind w:right="46"/>
        <w:jc w:val="both"/>
        <w:rPr>
          <w:rFonts w:ascii="Arial" w:hAnsi="Arial" w:cs="Arial"/>
          <w:i w:val="0"/>
          <w:sz w:val="22"/>
          <w:szCs w:val="22"/>
          <w:lang w:val="es-ES"/>
        </w:rPr>
      </w:pPr>
    </w:p>
    <w:p w:rsidR="00001516" w:rsidRPr="003448D8" w:rsidRDefault="00001516" w:rsidP="00627BD3">
      <w:pPr>
        <w:pStyle w:val="Textoindependiente3"/>
        <w:numPr>
          <w:ilvl w:val="0"/>
          <w:numId w:val="176"/>
        </w:numPr>
        <w:spacing w:line="240" w:lineRule="auto"/>
        <w:rPr>
          <w:rFonts w:ascii="Arial" w:hAnsi="Arial" w:cs="Arial"/>
          <w:sz w:val="22"/>
          <w:szCs w:val="22"/>
        </w:rPr>
      </w:pPr>
      <w:r w:rsidRPr="003448D8">
        <w:rPr>
          <w:rFonts w:ascii="Arial" w:hAnsi="Arial" w:cs="Arial"/>
          <w:sz w:val="22"/>
          <w:szCs w:val="22"/>
        </w:rPr>
        <w:t>Provee de nuevas herramientas de análisis cuantitativo complementarias a las ya adquiridas en los cursos anteriores.</w:t>
      </w:r>
    </w:p>
    <w:p w:rsidR="00001516" w:rsidRPr="003448D8" w:rsidRDefault="00001516" w:rsidP="00627BD3">
      <w:pPr>
        <w:pStyle w:val="Textoindependiente3"/>
        <w:numPr>
          <w:ilvl w:val="0"/>
          <w:numId w:val="176"/>
        </w:numPr>
        <w:spacing w:line="240" w:lineRule="auto"/>
        <w:rPr>
          <w:rFonts w:ascii="Arial" w:hAnsi="Arial" w:cs="Arial"/>
          <w:sz w:val="22"/>
          <w:szCs w:val="22"/>
        </w:rPr>
      </w:pPr>
      <w:r w:rsidRPr="003448D8">
        <w:rPr>
          <w:rFonts w:ascii="Arial" w:hAnsi="Arial" w:cs="Arial"/>
          <w:sz w:val="22"/>
          <w:szCs w:val="22"/>
        </w:rPr>
        <w:t xml:space="preserve">Refuerza las capacidades para modelar, diseñar, analizar e implantar sistemas complejos de manera rigurosa. </w:t>
      </w:r>
    </w:p>
    <w:p w:rsidR="00001516" w:rsidRPr="003448D8" w:rsidRDefault="00001516" w:rsidP="00627BD3">
      <w:pPr>
        <w:pStyle w:val="Textoindependiente3"/>
        <w:numPr>
          <w:ilvl w:val="0"/>
          <w:numId w:val="176"/>
        </w:numPr>
        <w:spacing w:line="240" w:lineRule="auto"/>
        <w:rPr>
          <w:rFonts w:ascii="Arial" w:hAnsi="Arial" w:cs="Arial"/>
          <w:sz w:val="22"/>
          <w:szCs w:val="22"/>
        </w:rPr>
      </w:pPr>
      <w:r w:rsidRPr="003448D8">
        <w:rPr>
          <w:rFonts w:ascii="Arial" w:hAnsi="Arial" w:cs="Arial"/>
          <w:sz w:val="22"/>
          <w:szCs w:val="22"/>
        </w:rPr>
        <w:t xml:space="preserve">Fortalece las habilidades para enfrentar problemas con un enfoque sistémico, utilizando modelos cuantitativos y la tecnología disponible. </w:t>
      </w:r>
    </w:p>
    <w:p w:rsidR="00001516" w:rsidRPr="003448D8" w:rsidRDefault="00001516" w:rsidP="00627BD3">
      <w:pPr>
        <w:pStyle w:val="Textoindependiente3"/>
        <w:numPr>
          <w:ilvl w:val="0"/>
          <w:numId w:val="176"/>
        </w:numPr>
        <w:spacing w:line="240" w:lineRule="auto"/>
        <w:rPr>
          <w:rFonts w:ascii="Arial" w:hAnsi="Arial" w:cs="Arial"/>
          <w:sz w:val="22"/>
          <w:szCs w:val="22"/>
        </w:rPr>
      </w:pPr>
      <w:r w:rsidRPr="003448D8">
        <w:rPr>
          <w:rFonts w:ascii="Arial" w:hAnsi="Arial" w:cs="Arial"/>
          <w:sz w:val="22"/>
          <w:szCs w:val="22"/>
        </w:rPr>
        <w:t xml:space="preserve">Complementa las capacidades para recopilar, procesar y analizar datos tanto obtenidos en terreno como experimentalmente. </w:t>
      </w:r>
    </w:p>
    <w:p w:rsidR="00001516" w:rsidRPr="003448D8" w:rsidRDefault="00001516" w:rsidP="00001516">
      <w:pPr>
        <w:rPr>
          <w:rFonts w:ascii="Arial" w:hAnsi="Arial" w:cs="Arial"/>
          <w:i w:val="0"/>
          <w:sz w:val="22"/>
          <w:szCs w:val="22"/>
        </w:rPr>
      </w:pPr>
    </w:p>
    <w:p w:rsidR="00001516" w:rsidRPr="003448D8" w:rsidRDefault="00001516" w:rsidP="00001516">
      <w:pPr>
        <w:numPr>
          <w:ilvl w:val="0"/>
          <w:numId w:val="33"/>
        </w:numPr>
        <w:ind w:left="0" w:right="46" w:firstLine="0"/>
        <w:jc w:val="both"/>
        <w:rPr>
          <w:rFonts w:ascii="Arial" w:hAnsi="Arial" w:cs="Arial"/>
          <w:b/>
          <w:bCs/>
          <w:iCs/>
          <w:sz w:val="22"/>
          <w:szCs w:val="22"/>
        </w:rPr>
      </w:pPr>
      <w:r w:rsidRPr="003448D8">
        <w:rPr>
          <w:rFonts w:ascii="Arial" w:hAnsi="Arial" w:cs="Arial"/>
          <w:b/>
          <w:bCs/>
          <w:iCs/>
          <w:sz w:val="22"/>
          <w:szCs w:val="22"/>
        </w:rPr>
        <w:t>Metodología</w:t>
      </w:r>
    </w:p>
    <w:p w:rsidR="00001516" w:rsidRPr="003448D8" w:rsidRDefault="00001516" w:rsidP="00001516">
      <w:pPr>
        <w:ind w:right="46"/>
        <w:jc w:val="both"/>
        <w:rPr>
          <w:rFonts w:ascii="Arial" w:hAnsi="Arial" w:cs="Arial"/>
          <w:b/>
          <w:bCs/>
          <w:i w:val="0"/>
          <w:sz w:val="22"/>
          <w:szCs w:val="22"/>
        </w:rPr>
      </w:pPr>
    </w:p>
    <w:p w:rsidR="00001516" w:rsidRPr="003448D8" w:rsidRDefault="00001516" w:rsidP="00001516">
      <w:pPr>
        <w:ind w:right="46"/>
        <w:jc w:val="both"/>
        <w:rPr>
          <w:rFonts w:ascii="Arial" w:hAnsi="Arial" w:cs="Arial"/>
          <w:i w:val="0"/>
          <w:sz w:val="22"/>
          <w:szCs w:val="22"/>
          <w:lang w:val="es-ES"/>
        </w:rPr>
      </w:pPr>
      <w:r w:rsidRPr="003448D8">
        <w:rPr>
          <w:rFonts w:ascii="Arial" w:hAnsi="Arial" w:cs="Arial"/>
          <w:i w:val="0"/>
          <w:sz w:val="22"/>
          <w:szCs w:val="22"/>
          <w:lang w:val="es-ES"/>
        </w:rPr>
        <w:t>La metodología de trabajo del curso contempla clases de cátedra expositivas del profesor y sesiones semanales de laboratorio computacional por un ayudante. También se incluye el desarrollo de un proyecto semestral.</w:t>
      </w:r>
    </w:p>
    <w:p w:rsidR="00001516" w:rsidRPr="003448D8" w:rsidRDefault="00001516" w:rsidP="00001516">
      <w:pPr>
        <w:ind w:right="46"/>
        <w:jc w:val="both"/>
        <w:rPr>
          <w:rFonts w:ascii="Arial" w:hAnsi="Arial" w:cs="Arial"/>
          <w:i w:val="0"/>
          <w:sz w:val="22"/>
          <w:szCs w:val="22"/>
          <w:lang w:val="es-ES"/>
        </w:rPr>
      </w:pPr>
    </w:p>
    <w:p w:rsidR="00001516" w:rsidRPr="003448D8" w:rsidRDefault="00001516" w:rsidP="00001516">
      <w:pPr>
        <w:ind w:right="46"/>
        <w:jc w:val="both"/>
        <w:rPr>
          <w:rFonts w:ascii="Arial" w:hAnsi="Arial" w:cs="Arial"/>
          <w:i w:val="0"/>
          <w:sz w:val="22"/>
          <w:szCs w:val="22"/>
          <w:lang w:val="es-ES"/>
        </w:rPr>
      </w:pPr>
      <w:r w:rsidRPr="003448D8">
        <w:rPr>
          <w:rFonts w:ascii="Arial" w:hAnsi="Arial" w:cs="Arial"/>
          <w:i w:val="0"/>
          <w:sz w:val="22"/>
          <w:szCs w:val="22"/>
          <w:lang w:val="es-ES"/>
        </w:rPr>
        <w:t xml:space="preserve">Para complementar el estudio de la teoría, los alumnos realizarán tareas computacionales que incluyen tanto  el uso de planillas de cálculo, la programación de modelos básicos en lenguajes de programación estándar (Java o Visual Basic), y el uso de software especializado (Rockwell Automation ARENA®). Esto les permitirá familiarizarse con las distintas  tecnologías computacionales disponibles y comprender sus ventajas y limitaciones. </w:t>
      </w:r>
    </w:p>
    <w:p w:rsidR="00001516" w:rsidRPr="003448D8" w:rsidRDefault="00001516" w:rsidP="00001516">
      <w:pPr>
        <w:ind w:right="46"/>
        <w:jc w:val="both"/>
        <w:rPr>
          <w:rFonts w:ascii="Arial" w:hAnsi="Arial" w:cs="Arial"/>
          <w:i w:val="0"/>
          <w:sz w:val="22"/>
          <w:szCs w:val="22"/>
          <w:lang w:val="es-ES"/>
        </w:rPr>
      </w:pPr>
      <w:r w:rsidRPr="003448D8">
        <w:rPr>
          <w:rFonts w:ascii="Arial" w:hAnsi="Arial" w:cs="Arial"/>
          <w:i w:val="0"/>
          <w:sz w:val="22"/>
          <w:szCs w:val="22"/>
          <w:lang w:val="es-ES"/>
        </w:rPr>
        <w:t xml:space="preserve"> </w:t>
      </w:r>
    </w:p>
    <w:p w:rsidR="0011701F" w:rsidRPr="003448D8" w:rsidRDefault="0011701F" w:rsidP="0011701F">
      <w:pPr>
        <w:ind w:right="46"/>
        <w:jc w:val="both"/>
        <w:rPr>
          <w:rFonts w:ascii="Arial" w:hAnsi="Arial" w:cs="Arial"/>
          <w:i w:val="0"/>
          <w:sz w:val="22"/>
          <w:szCs w:val="22"/>
          <w:lang w:val="es-ES"/>
        </w:rPr>
      </w:pPr>
      <w:r w:rsidRPr="003448D8">
        <w:rPr>
          <w:rFonts w:ascii="Arial" w:hAnsi="Arial" w:cs="Arial"/>
          <w:i w:val="0"/>
          <w:sz w:val="22"/>
          <w:szCs w:val="22"/>
          <w:lang w:val="es-ES"/>
        </w:rPr>
        <w:t>Se desarrollará un proyecto semestral, el cual incorpora el diseño de un modelo, la recolección y análisis de datos, la implementación del modelo y el análisis de los resultados. Durante el desarrollo de este trabajo, los alumnos deben presentar informes de avances y presentaciones al resto del curso. Esta actividad permite enfrentar al alumno con el diseño, implementación computacional y análisis de un proyecto de simulación completo. Esto significa la selección y análisis de un problema práctico afrontando todas las dificultades de un estudio empírico.</w:t>
      </w:r>
    </w:p>
    <w:p w:rsidR="0011701F" w:rsidRDefault="0011701F" w:rsidP="0011701F">
      <w:pPr>
        <w:ind w:right="46"/>
        <w:jc w:val="both"/>
        <w:rPr>
          <w:rFonts w:ascii="Arial" w:hAnsi="Arial" w:cs="Arial"/>
          <w:sz w:val="22"/>
          <w:szCs w:val="22"/>
          <w:lang w:val="es-ES"/>
        </w:rPr>
      </w:pPr>
    </w:p>
    <w:p w:rsidR="003448D8" w:rsidRDefault="003448D8" w:rsidP="0011701F">
      <w:pPr>
        <w:ind w:right="46"/>
        <w:jc w:val="both"/>
        <w:rPr>
          <w:rFonts w:ascii="Arial" w:hAnsi="Arial" w:cs="Arial"/>
          <w:sz w:val="22"/>
          <w:szCs w:val="22"/>
          <w:lang w:val="es-ES"/>
        </w:rPr>
      </w:pPr>
    </w:p>
    <w:p w:rsidR="003448D8" w:rsidRDefault="003448D8" w:rsidP="0011701F">
      <w:pPr>
        <w:ind w:right="46"/>
        <w:jc w:val="both"/>
        <w:rPr>
          <w:rFonts w:ascii="Arial" w:hAnsi="Arial" w:cs="Arial"/>
          <w:sz w:val="22"/>
          <w:szCs w:val="22"/>
          <w:lang w:val="es-ES"/>
        </w:rPr>
      </w:pPr>
    </w:p>
    <w:p w:rsidR="003448D8" w:rsidRDefault="003448D8" w:rsidP="0011701F">
      <w:pPr>
        <w:ind w:right="46"/>
        <w:jc w:val="both"/>
        <w:rPr>
          <w:rFonts w:ascii="Arial" w:hAnsi="Arial" w:cs="Arial"/>
          <w:sz w:val="22"/>
          <w:szCs w:val="22"/>
          <w:lang w:val="es-ES"/>
        </w:rPr>
      </w:pPr>
    </w:p>
    <w:p w:rsidR="003448D8" w:rsidRPr="00B924C7" w:rsidRDefault="003448D8" w:rsidP="0011701F">
      <w:pPr>
        <w:ind w:right="46"/>
        <w:jc w:val="both"/>
        <w:rPr>
          <w:rFonts w:ascii="Arial" w:hAnsi="Arial" w:cs="Arial"/>
          <w:sz w:val="22"/>
          <w:szCs w:val="22"/>
          <w:lang w:val="es-ES"/>
        </w:rPr>
      </w:pPr>
    </w:p>
    <w:p w:rsidR="0011701F" w:rsidRPr="003448D8" w:rsidRDefault="0011701F" w:rsidP="0011701F">
      <w:pPr>
        <w:numPr>
          <w:ilvl w:val="0"/>
          <w:numId w:val="33"/>
        </w:numPr>
        <w:ind w:left="0" w:right="46" w:firstLine="0"/>
        <w:jc w:val="both"/>
        <w:rPr>
          <w:rFonts w:ascii="Arial" w:hAnsi="Arial" w:cs="Arial"/>
          <w:b/>
          <w:bCs/>
          <w:iCs/>
          <w:sz w:val="22"/>
          <w:szCs w:val="22"/>
        </w:rPr>
      </w:pPr>
      <w:r w:rsidRPr="003448D8">
        <w:rPr>
          <w:rFonts w:ascii="Arial" w:hAnsi="Arial" w:cs="Arial"/>
          <w:b/>
          <w:bCs/>
          <w:iCs/>
          <w:sz w:val="22"/>
          <w:szCs w:val="22"/>
        </w:rPr>
        <w:lastRenderedPageBreak/>
        <w:t>Evaluación</w:t>
      </w:r>
    </w:p>
    <w:p w:rsidR="0011701F" w:rsidRPr="00B924C7" w:rsidRDefault="0011701F" w:rsidP="0011701F">
      <w:pPr>
        <w:tabs>
          <w:tab w:val="num" w:pos="720"/>
        </w:tabs>
        <w:ind w:right="46"/>
        <w:jc w:val="both"/>
        <w:rPr>
          <w:rFonts w:ascii="Arial" w:hAnsi="Arial" w:cs="Arial"/>
          <w:b/>
          <w:bCs/>
          <w:i w:val="0"/>
          <w:iCs/>
          <w:sz w:val="22"/>
          <w:szCs w:val="22"/>
          <w:lang w:val="es-ES"/>
        </w:rPr>
      </w:pPr>
    </w:p>
    <w:p w:rsidR="0011701F" w:rsidRPr="00B924C7" w:rsidRDefault="0011701F" w:rsidP="0011701F">
      <w:pPr>
        <w:widowControl w:val="0"/>
        <w:suppressAutoHyphens/>
        <w:spacing w:line="100" w:lineRule="atLeast"/>
        <w:jc w:val="both"/>
        <w:rPr>
          <w:rFonts w:ascii="Arial" w:hAnsi="Arial" w:cs="Arial"/>
          <w:i w:val="0"/>
          <w:kern w:val="1"/>
          <w:sz w:val="22"/>
          <w:szCs w:val="22"/>
          <w:lang w:eastAsia="es-ES_tradnl"/>
        </w:rPr>
      </w:pPr>
      <w:r w:rsidRPr="00B924C7">
        <w:rPr>
          <w:rFonts w:ascii="Arial" w:hAnsi="Arial" w:cs="Arial"/>
          <w:i w:val="0"/>
          <w:kern w:val="1"/>
          <w:sz w:val="22"/>
          <w:szCs w:val="22"/>
          <w:lang w:eastAsia="es-ES_tradnl"/>
        </w:rPr>
        <w:t xml:space="preserve">Se contempla la realización de evaluaciones parciales (controles, trabajos, prácticas de laboratorio, etc), dos pruebas solemnes de igual valor y un examen. </w:t>
      </w:r>
    </w:p>
    <w:p w:rsidR="0011701F" w:rsidRPr="00B924C7" w:rsidRDefault="0011701F" w:rsidP="0011701F">
      <w:pPr>
        <w:widowControl w:val="0"/>
        <w:suppressAutoHyphens/>
        <w:spacing w:line="100" w:lineRule="atLeast"/>
        <w:jc w:val="both"/>
        <w:rPr>
          <w:rFonts w:ascii="Arial" w:hAnsi="Arial" w:cs="Arial"/>
          <w:i w:val="0"/>
          <w:kern w:val="1"/>
          <w:sz w:val="22"/>
          <w:szCs w:val="22"/>
          <w:lang w:eastAsia="es-ES_tradnl"/>
        </w:rPr>
      </w:pPr>
    </w:p>
    <w:p w:rsidR="0011701F" w:rsidRPr="00B924C7" w:rsidRDefault="0011701F" w:rsidP="0011701F">
      <w:pPr>
        <w:widowControl w:val="0"/>
        <w:suppressAutoHyphens/>
        <w:spacing w:line="100" w:lineRule="atLeast"/>
        <w:ind w:right="46"/>
        <w:jc w:val="both"/>
        <w:rPr>
          <w:rFonts w:ascii="Arial" w:hAnsi="Arial" w:cs="Arial"/>
          <w:i w:val="0"/>
          <w:kern w:val="1"/>
          <w:sz w:val="22"/>
          <w:szCs w:val="22"/>
          <w:lang w:eastAsia="es-ES_tradnl"/>
        </w:rPr>
      </w:pPr>
      <w:r w:rsidRPr="00B924C7">
        <w:rPr>
          <w:rFonts w:ascii="Arial" w:hAnsi="Arial" w:cs="Arial"/>
          <w:i w:val="0"/>
          <w:kern w:val="1"/>
          <w:sz w:val="22"/>
          <w:szCs w:val="22"/>
          <w:lang w:eastAsia="es-ES_tradnl"/>
        </w:rPr>
        <w:t>La nota de presentación a examen, cálculo de nota final, condición de eximición, y eventuales reemplazos frente a inasistencias, dependerán de la normativa vigente y serán informadas al alumnado durante la primera semana del curso.</w:t>
      </w:r>
    </w:p>
    <w:p w:rsidR="0011701F" w:rsidRPr="00B924C7" w:rsidRDefault="0011701F" w:rsidP="0011701F">
      <w:pPr>
        <w:tabs>
          <w:tab w:val="num" w:pos="720"/>
        </w:tabs>
        <w:ind w:right="46"/>
        <w:jc w:val="both"/>
        <w:rPr>
          <w:rFonts w:ascii="Arial" w:hAnsi="Arial" w:cs="Arial"/>
          <w:sz w:val="22"/>
          <w:szCs w:val="22"/>
        </w:rPr>
      </w:pPr>
    </w:p>
    <w:p w:rsidR="0011701F" w:rsidRPr="00B924C7" w:rsidRDefault="0011701F" w:rsidP="0011701F">
      <w:pPr>
        <w:tabs>
          <w:tab w:val="num" w:pos="720"/>
        </w:tabs>
        <w:ind w:right="46"/>
        <w:jc w:val="both"/>
        <w:rPr>
          <w:rFonts w:ascii="Arial" w:hAnsi="Arial" w:cs="Arial"/>
          <w:sz w:val="22"/>
          <w:szCs w:val="22"/>
        </w:rPr>
      </w:pPr>
    </w:p>
    <w:p w:rsidR="0011701F" w:rsidRPr="00B924C7" w:rsidRDefault="0011701F" w:rsidP="0011701F">
      <w:pPr>
        <w:ind w:right="46"/>
        <w:jc w:val="both"/>
        <w:rPr>
          <w:rFonts w:ascii="Arial" w:hAnsi="Arial" w:cs="Arial"/>
          <w:sz w:val="22"/>
          <w:szCs w:val="22"/>
        </w:rPr>
      </w:pPr>
    </w:p>
    <w:p w:rsidR="0011701F" w:rsidRPr="00B924C7" w:rsidRDefault="0011701F" w:rsidP="0011701F">
      <w:pPr>
        <w:numPr>
          <w:ilvl w:val="0"/>
          <w:numId w:val="33"/>
        </w:numPr>
        <w:ind w:left="0" w:right="46" w:firstLine="0"/>
        <w:jc w:val="both"/>
        <w:rPr>
          <w:rFonts w:ascii="Arial" w:hAnsi="Arial" w:cs="Arial"/>
          <w:b/>
          <w:bCs/>
          <w:i w:val="0"/>
          <w:iCs/>
          <w:sz w:val="22"/>
          <w:szCs w:val="22"/>
        </w:rPr>
      </w:pPr>
      <w:r w:rsidRPr="00B924C7">
        <w:rPr>
          <w:rFonts w:ascii="Arial" w:hAnsi="Arial" w:cs="Arial"/>
          <w:b/>
          <w:bCs/>
          <w:i w:val="0"/>
          <w:iCs/>
          <w:sz w:val="22"/>
          <w:szCs w:val="22"/>
        </w:rPr>
        <w:t>Bibliografía básica de referencia</w:t>
      </w:r>
    </w:p>
    <w:p w:rsidR="0011701F" w:rsidRPr="00B924C7" w:rsidRDefault="0011701F" w:rsidP="0011701F">
      <w:pPr>
        <w:pStyle w:val="Textoindependiente"/>
        <w:rPr>
          <w:szCs w:val="22"/>
        </w:rPr>
      </w:pPr>
    </w:p>
    <w:p w:rsidR="0011701F" w:rsidRPr="00B924C7" w:rsidRDefault="0011701F" w:rsidP="0011701F">
      <w:pPr>
        <w:pStyle w:val="Prrafodelista"/>
        <w:widowControl w:val="0"/>
        <w:tabs>
          <w:tab w:val="left" w:pos="1440"/>
        </w:tabs>
        <w:suppressAutoHyphens/>
        <w:spacing w:after="0" w:line="240" w:lineRule="auto"/>
        <w:ind w:left="0"/>
        <w:contextualSpacing w:val="0"/>
        <w:jc w:val="both"/>
        <w:rPr>
          <w:rFonts w:ascii="Arial" w:hAnsi="Arial" w:cs="Arial"/>
          <w:u w:val="single"/>
          <w:lang w:eastAsia="es-ES"/>
        </w:rPr>
      </w:pPr>
      <w:r w:rsidRPr="00B924C7">
        <w:rPr>
          <w:rFonts w:ascii="Arial" w:hAnsi="Arial" w:cs="Arial"/>
          <w:u w:val="single"/>
          <w:lang w:eastAsia="es-ES"/>
        </w:rPr>
        <w:t>Bibliografía obligatoria:</w:t>
      </w:r>
    </w:p>
    <w:p w:rsidR="0011701F" w:rsidRPr="00B924C7" w:rsidRDefault="0011701F" w:rsidP="0011701F">
      <w:pPr>
        <w:pStyle w:val="Prrafodelista"/>
        <w:spacing w:after="0" w:line="240" w:lineRule="auto"/>
        <w:ind w:left="0"/>
        <w:contextualSpacing w:val="0"/>
        <w:jc w:val="both"/>
        <w:rPr>
          <w:rFonts w:ascii="Arial" w:hAnsi="Arial" w:cs="Arial"/>
          <w:kern w:val="1"/>
          <w:lang w:val="en-GB"/>
        </w:rPr>
      </w:pPr>
    </w:p>
    <w:p w:rsidR="0011701F" w:rsidRPr="00B924C7" w:rsidRDefault="0011701F" w:rsidP="00627BD3">
      <w:pPr>
        <w:pStyle w:val="Prrafodelista"/>
        <w:numPr>
          <w:ilvl w:val="0"/>
          <w:numId w:val="178"/>
        </w:numPr>
        <w:spacing w:after="0" w:line="240" w:lineRule="auto"/>
        <w:contextualSpacing w:val="0"/>
        <w:jc w:val="both"/>
        <w:rPr>
          <w:rFonts w:ascii="Arial" w:hAnsi="Arial" w:cs="Arial"/>
          <w:kern w:val="1"/>
          <w:lang w:val="en-GB"/>
        </w:rPr>
      </w:pPr>
      <w:r w:rsidRPr="00B924C7">
        <w:rPr>
          <w:rFonts w:ascii="Arial" w:hAnsi="Arial" w:cs="Arial"/>
          <w:kern w:val="1"/>
          <w:lang w:val="en-GB"/>
        </w:rPr>
        <w:t>Banks, J.,  Carson, J.S., Nelson, B.L. y Nicol, D.M., (2009) “Discrete-event System Simulation”, 5</w:t>
      </w:r>
      <w:r w:rsidRPr="00B924C7">
        <w:rPr>
          <w:rFonts w:ascii="Arial" w:hAnsi="Arial" w:cs="Arial"/>
          <w:kern w:val="1"/>
          <w:position w:val="6"/>
          <w:lang w:val="en-GB"/>
        </w:rPr>
        <w:t>ta</w:t>
      </w:r>
      <w:r w:rsidRPr="00B924C7">
        <w:rPr>
          <w:rFonts w:ascii="Arial" w:hAnsi="Arial" w:cs="Arial"/>
          <w:kern w:val="1"/>
          <w:lang w:val="en-GB"/>
        </w:rPr>
        <w:t xml:space="preserve"> edición, Prentice-Hall. </w:t>
      </w:r>
    </w:p>
    <w:p w:rsidR="0011701F" w:rsidRPr="00B924C7" w:rsidRDefault="0011701F" w:rsidP="00627BD3">
      <w:pPr>
        <w:pStyle w:val="Prrafodelista"/>
        <w:numPr>
          <w:ilvl w:val="0"/>
          <w:numId w:val="178"/>
        </w:numPr>
        <w:spacing w:after="0" w:line="240" w:lineRule="auto"/>
        <w:contextualSpacing w:val="0"/>
        <w:jc w:val="both"/>
        <w:rPr>
          <w:rFonts w:ascii="Arial" w:hAnsi="Arial" w:cs="Arial"/>
          <w:kern w:val="1"/>
        </w:rPr>
      </w:pPr>
      <w:r w:rsidRPr="00B924C7">
        <w:rPr>
          <w:rFonts w:ascii="Arial" w:hAnsi="Arial" w:cs="Arial"/>
          <w:kern w:val="1"/>
        </w:rPr>
        <w:t>Kelton, D., Sadowski, R.P. y Shurrock, D.T., (2008) “Simulación con software Arena”, 4</w:t>
      </w:r>
      <w:r w:rsidRPr="00B924C7">
        <w:rPr>
          <w:rFonts w:ascii="Arial" w:hAnsi="Arial" w:cs="Arial"/>
          <w:kern w:val="1"/>
          <w:position w:val="6"/>
        </w:rPr>
        <w:t>ta</w:t>
      </w:r>
      <w:r w:rsidRPr="00B924C7">
        <w:rPr>
          <w:rFonts w:ascii="Arial" w:hAnsi="Arial" w:cs="Arial"/>
          <w:kern w:val="1"/>
        </w:rPr>
        <w:t xml:space="preserve"> edición, McGraw-Hill. </w:t>
      </w:r>
    </w:p>
    <w:p w:rsidR="0011701F" w:rsidRPr="00B924C7" w:rsidRDefault="0011701F" w:rsidP="0011701F">
      <w:pPr>
        <w:pStyle w:val="Prrafodelista"/>
        <w:spacing w:after="0" w:line="240" w:lineRule="auto"/>
        <w:ind w:left="0"/>
        <w:contextualSpacing w:val="0"/>
        <w:jc w:val="both"/>
        <w:rPr>
          <w:rFonts w:ascii="Arial" w:hAnsi="Arial" w:cs="Arial"/>
          <w:kern w:val="1"/>
        </w:rPr>
      </w:pPr>
    </w:p>
    <w:p w:rsidR="0011701F" w:rsidRPr="00B924C7" w:rsidRDefault="0011701F" w:rsidP="0011701F">
      <w:pPr>
        <w:pStyle w:val="Prrafodelista"/>
        <w:widowControl w:val="0"/>
        <w:tabs>
          <w:tab w:val="left" w:pos="1440"/>
        </w:tabs>
        <w:suppressAutoHyphens/>
        <w:spacing w:after="0" w:line="240" w:lineRule="auto"/>
        <w:ind w:left="0"/>
        <w:contextualSpacing w:val="0"/>
        <w:jc w:val="both"/>
        <w:rPr>
          <w:rFonts w:ascii="Arial" w:hAnsi="Arial" w:cs="Arial"/>
          <w:u w:val="single"/>
        </w:rPr>
      </w:pPr>
      <w:r w:rsidRPr="00B924C7">
        <w:rPr>
          <w:rFonts w:ascii="Arial" w:hAnsi="Arial" w:cs="Arial"/>
          <w:u w:val="single"/>
          <w:lang w:eastAsia="es-ES"/>
        </w:rPr>
        <w:t>Bibliografía complementaria:</w:t>
      </w:r>
    </w:p>
    <w:p w:rsidR="0011701F" w:rsidRPr="00B924C7" w:rsidRDefault="0011701F" w:rsidP="0011701F">
      <w:pPr>
        <w:pStyle w:val="Prrafodelista"/>
        <w:spacing w:after="0" w:line="240" w:lineRule="auto"/>
        <w:ind w:left="0"/>
        <w:contextualSpacing w:val="0"/>
        <w:jc w:val="both"/>
        <w:rPr>
          <w:rFonts w:ascii="Arial" w:hAnsi="Arial" w:cs="Arial"/>
          <w:kern w:val="1"/>
        </w:rPr>
      </w:pPr>
    </w:p>
    <w:p w:rsidR="0011701F" w:rsidRPr="00B924C7" w:rsidRDefault="0011701F" w:rsidP="00627BD3">
      <w:pPr>
        <w:pStyle w:val="Prrafodelista"/>
        <w:numPr>
          <w:ilvl w:val="0"/>
          <w:numId w:val="179"/>
        </w:numPr>
        <w:tabs>
          <w:tab w:val="left" w:pos="-720"/>
        </w:tabs>
        <w:suppressAutoHyphens/>
        <w:spacing w:after="0" w:line="240" w:lineRule="auto"/>
        <w:contextualSpacing w:val="0"/>
        <w:jc w:val="both"/>
        <w:rPr>
          <w:rFonts w:ascii="Arial" w:hAnsi="Arial" w:cs="Arial"/>
          <w:kern w:val="1"/>
          <w:lang w:val="en-GB"/>
        </w:rPr>
      </w:pPr>
      <w:r w:rsidRPr="00B924C7">
        <w:rPr>
          <w:rFonts w:ascii="Arial" w:hAnsi="Arial" w:cs="Arial"/>
          <w:kern w:val="1"/>
          <w:lang w:val="en-GB"/>
        </w:rPr>
        <w:t>Law, A.M., (2006) “Simulation Modeling and Analysis”, 4</w:t>
      </w:r>
      <w:r w:rsidRPr="00B924C7">
        <w:rPr>
          <w:rFonts w:ascii="Arial" w:hAnsi="Arial" w:cs="Arial"/>
          <w:kern w:val="1"/>
          <w:position w:val="6"/>
          <w:lang w:val="en-GB"/>
        </w:rPr>
        <w:t>ta</w:t>
      </w:r>
      <w:r w:rsidRPr="00B924C7">
        <w:rPr>
          <w:rFonts w:ascii="Arial" w:hAnsi="Arial" w:cs="Arial"/>
          <w:kern w:val="1"/>
          <w:lang w:val="en-GB"/>
        </w:rPr>
        <w:t xml:space="preserve"> edición, McGraw Hill.</w:t>
      </w:r>
    </w:p>
    <w:p w:rsidR="00965C1D" w:rsidRPr="00CB2196" w:rsidRDefault="00965C1D" w:rsidP="00965C1D">
      <w:pPr>
        <w:tabs>
          <w:tab w:val="num" w:pos="720"/>
        </w:tabs>
        <w:ind w:right="46"/>
        <w:jc w:val="both"/>
        <w:rPr>
          <w:rFonts w:ascii="Arial" w:hAnsi="Arial" w:cs="Arial"/>
          <w:kern w:val="1"/>
          <w:sz w:val="22"/>
          <w:szCs w:val="22"/>
          <w:lang w:val="en-US"/>
        </w:rPr>
      </w:pPr>
    </w:p>
    <w:p w:rsidR="0011701F" w:rsidRPr="00CB2196" w:rsidRDefault="0011701F" w:rsidP="00965C1D">
      <w:pPr>
        <w:tabs>
          <w:tab w:val="num" w:pos="720"/>
        </w:tabs>
        <w:ind w:right="46"/>
        <w:jc w:val="both"/>
        <w:rPr>
          <w:rFonts w:ascii="Arial" w:hAnsi="Arial" w:cs="Arial"/>
          <w:kern w:val="1"/>
          <w:sz w:val="22"/>
          <w:szCs w:val="22"/>
          <w:lang w:val="en-US"/>
        </w:rPr>
      </w:pPr>
    </w:p>
    <w:p w:rsidR="0011701F" w:rsidRPr="00CB2196" w:rsidRDefault="0011701F" w:rsidP="00965C1D">
      <w:pPr>
        <w:tabs>
          <w:tab w:val="num" w:pos="720"/>
        </w:tabs>
        <w:ind w:right="46"/>
        <w:jc w:val="both"/>
        <w:rPr>
          <w:rFonts w:ascii="Arial" w:hAnsi="Arial" w:cs="Arial"/>
          <w:kern w:val="1"/>
          <w:sz w:val="22"/>
          <w:szCs w:val="22"/>
          <w:lang w:val="en-US"/>
        </w:rPr>
      </w:pPr>
    </w:p>
    <w:p w:rsidR="0011701F" w:rsidRPr="00CB2196" w:rsidRDefault="0011701F" w:rsidP="00965C1D">
      <w:pPr>
        <w:tabs>
          <w:tab w:val="num" w:pos="720"/>
        </w:tabs>
        <w:ind w:right="46"/>
        <w:jc w:val="both"/>
        <w:rPr>
          <w:rFonts w:ascii="Arial" w:hAnsi="Arial" w:cs="Arial"/>
          <w:kern w:val="1"/>
          <w:sz w:val="22"/>
          <w:szCs w:val="22"/>
          <w:lang w:val="en-US"/>
        </w:rPr>
      </w:pPr>
    </w:p>
    <w:p w:rsidR="0011701F" w:rsidRPr="00CB2196" w:rsidRDefault="0011701F" w:rsidP="00965C1D">
      <w:pPr>
        <w:tabs>
          <w:tab w:val="num" w:pos="720"/>
        </w:tabs>
        <w:ind w:right="46"/>
        <w:jc w:val="both"/>
        <w:rPr>
          <w:rFonts w:ascii="Arial" w:hAnsi="Arial" w:cs="Arial"/>
          <w:kern w:val="1"/>
          <w:sz w:val="22"/>
          <w:szCs w:val="22"/>
          <w:lang w:val="en-US"/>
        </w:rPr>
      </w:pPr>
    </w:p>
    <w:p w:rsidR="0011701F" w:rsidRPr="00CB2196" w:rsidRDefault="0011701F" w:rsidP="00965C1D">
      <w:pPr>
        <w:tabs>
          <w:tab w:val="num" w:pos="720"/>
        </w:tabs>
        <w:ind w:right="46"/>
        <w:jc w:val="both"/>
        <w:rPr>
          <w:rFonts w:ascii="Arial" w:hAnsi="Arial" w:cs="Arial"/>
          <w:kern w:val="1"/>
          <w:sz w:val="22"/>
          <w:szCs w:val="22"/>
          <w:lang w:val="en-US"/>
        </w:rPr>
      </w:pPr>
    </w:p>
    <w:p w:rsidR="0011701F" w:rsidRPr="00CB2196" w:rsidRDefault="0011701F" w:rsidP="00965C1D">
      <w:pPr>
        <w:tabs>
          <w:tab w:val="num" w:pos="720"/>
        </w:tabs>
        <w:ind w:right="46"/>
        <w:jc w:val="both"/>
        <w:rPr>
          <w:rFonts w:ascii="Arial" w:hAnsi="Arial" w:cs="Arial"/>
          <w:kern w:val="1"/>
          <w:sz w:val="22"/>
          <w:szCs w:val="22"/>
          <w:lang w:val="en-US"/>
        </w:rPr>
      </w:pPr>
    </w:p>
    <w:p w:rsidR="0011701F" w:rsidRPr="00CB2196" w:rsidRDefault="0011701F" w:rsidP="00965C1D">
      <w:pPr>
        <w:tabs>
          <w:tab w:val="num" w:pos="720"/>
        </w:tabs>
        <w:ind w:right="46"/>
        <w:jc w:val="both"/>
        <w:rPr>
          <w:rFonts w:ascii="Arial" w:hAnsi="Arial" w:cs="Arial"/>
          <w:kern w:val="1"/>
          <w:sz w:val="22"/>
          <w:szCs w:val="22"/>
          <w:lang w:val="en-US"/>
        </w:rPr>
      </w:pPr>
    </w:p>
    <w:p w:rsidR="0011701F" w:rsidRPr="00CB2196" w:rsidRDefault="0011701F" w:rsidP="00965C1D">
      <w:pPr>
        <w:tabs>
          <w:tab w:val="num" w:pos="720"/>
        </w:tabs>
        <w:ind w:right="46"/>
        <w:jc w:val="both"/>
        <w:rPr>
          <w:rFonts w:ascii="Arial" w:hAnsi="Arial" w:cs="Arial"/>
          <w:kern w:val="1"/>
          <w:sz w:val="22"/>
          <w:szCs w:val="22"/>
          <w:lang w:val="en-US"/>
        </w:rPr>
      </w:pPr>
    </w:p>
    <w:p w:rsidR="0011701F" w:rsidRPr="00CB2196" w:rsidRDefault="0011701F" w:rsidP="00965C1D">
      <w:pPr>
        <w:tabs>
          <w:tab w:val="num" w:pos="720"/>
        </w:tabs>
        <w:ind w:right="46"/>
        <w:jc w:val="both"/>
        <w:rPr>
          <w:rFonts w:ascii="Arial" w:hAnsi="Arial" w:cs="Arial"/>
          <w:kern w:val="1"/>
          <w:sz w:val="22"/>
          <w:szCs w:val="22"/>
          <w:lang w:val="en-US"/>
        </w:rPr>
      </w:pPr>
    </w:p>
    <w:p w:rsidR="0011701F" w:rsidRPr="00CB2196" w:rsidRDefault="0011701F" w:rsidP="00965C1D">
      <w:pPr>
        <w:tabs>
          <w:tab w:val="num" w:pos="720"/>
        </w:tabs>
        <w:ind w:right="46"/>
        <w:jc w:val="both"/>
        <w:rPr>
          <w:rFonts w:ascii="Arial" w:hAnsi="Arial" w:cs="Arial"/>
          <w:kern w:val="1"/>
          <w:sz w:val="22"/>
          <w:szCs w:val="22"/>
          <w:lang w:val="en-US"/>
        </w:rPr>
      </w:pPr>
    </w:p>
    <w:p w:rsidR="0011701F" w:rsidRPr="00CB2196" w:rsidRDefault="0011701F" w:rsidP="00965C1D">
      <w:pPr>
        <w:tabs>
          <w:tab w:val="num" w:pos="720"/>
        </w:tabs>
        <w:ind w:right="46"/>
        <w:jc w:val="both"/>
        <w:rPr>
          <w:rFonts w:ascii="Arial" w:hAnsi="Arial" w:cs="Arial"/>
          <w:kern w:val="1"/>
          <w:sz w:val="22"/>
          <w:szCs w:val="22"/>
          <w:lang w:val="en-US"/>
        </w:rPr>
      </w:pPr>
    </w:p>
    <w:p w:rsidR="0011701F" w:rsidRPr="00CB2196" w:rsidRDefault="0011701F" w:rsidP="00965C1D">
      <w:pPr>
        <w:tabs>
          <w:tab w:val="num" w:pos="720"/>
        </w:tabs>
        <w:ind w:right="46"/>
        <w:jc w:val="both"/>
        <w:rPr>
          <w:rFonts w:ascii="Arial" w:hAnsi="Arial" w:cs="Arial"/>
          <w:kern w:val="1"/>
          <w:sz w:val="22"/>
          <w:szCs w:val="22"/>
          <w:lang w:val="en-US"/>
        </w:rPr>
      </w:pPr>
    </w:p>
    <w:p w:rsidR="0011701F" w:rsidRPr="00CB2196" w:rsidRDefault="0011701F" w:rsidP="00965C1D">
      <w:pPr>
        <w:tabs>
          <w:tab w:val="num" w:pos="720"/>
        </w:tabs>
        <w:ind w:right="46"/>
        <w:jc w:val="both"/>
        <w:rPr>
          <w:rFonts w:ascii="Arial" w:hAnsi="Arial" w:cs="Arial"/>
          <w:b/>
          <w:bCs/>
          <w:sz w:val="22"/>
          <w:szCs w:val="22"/>
          <w:lang w:val="en-US"/>
        </w:rPr>
      </w:pPr>
    </w:p>
    <w:p w:rsidR="003448D8" w:rsidRPr="00CB2196" w:rsidRDefault="003448D8" w:rsidP="00965C1D">
      <w:pPr>
        <w:tabs>
          <w:tab w:val="num" w:pos="720"/>
        </w:tabs>
        <w:ind w:right="46"/>
        <w:jc w:val="both"/>
        <w:rPr>
          <w:rFonts w:ascii="Arial" w:hAnsi="Arial" w:cs="Arial"/>
          <w:b/>
          <w:bCs/>
          <w:sz w:val="22"/>
          <w:szCs w:val="22"/>
          <w:lang w:val="en-US"/>
        </w:rPr>
      </w:pPr>
    </w:p>
    <w:p w:rsidR="003448D8" w:rsidRPr="00CB2196" w:rsidRDefault="003448D8" w:rsidP="00965C1D">
      <w:pPr>
        <w:tabs>
          <w:tab w:val="num" w:pos="720"/>
        </w:tabs>
        <w:ind w:right="46"/>
        <w:jc w:val="both"/>
        <w:rPr>
          <w:rFonts w:ascii="Arial" w:hAnsi="Arial" w:cs="Arial"/>
          <w:b/>
          <w:bCs/>
          <w:sz w:val="22"/>
          <w:szCs w:val="22"/>
          <w:lang w:val="en-US"/>
        </w:rPr>
      </w:pPr>
    </w:p>
    <w:p w:rsidR="003448D8" w:rsidRPr="00CB2196" w:rsidRDefault="003448D8" w:rsidP="00965C1D">
      <w:pPr>
        <w:tabs>
          <w:tab w:val="num" w:pos="720"/>
        </w:tabs>
        <w:ind w:right="46"/>
        <w:jc w:val="both"/>
        <w:rPr>
          <w:rFonts w:ascii="Arial" w:hAnsi="Arial" w:cs="Arial"/>
          <w:b/>
          <w:bCs/>
          <w:sz w:val="22"/>
          <w:szCs w:val="22"/>
          <w:lang w:val="en-US"/>
        </w:rPr>
      </w:pPr>
    </w:p>
    <w:p w:rsidR="003448D8" w:rsidRPr="00CB2196" w:rsidRDefault="003448D8" w:rsidP="00965C1D">
      <w:pPr>
        <w:tabs>
          <w:tab w:val="num" w:pos="720"/>
        </w:tabs>
        <w:ind w:right="46"/>
        <w:jc w:val="both"/>
        <w:rPr>
          <w:rFonts w:ascii="Arial" w:hAnsi="Arial" w:cs="Arial"/>
          <w:b/>
          <w:bCs/>
          <w:sz w:val="22"/>
          <w:szCs w:val="22"/>
          <w:lang w:val="en-US"/>
        </w:rPr>
      </w:pPr>
    </w:p>
    <w:p w:rsidR="003448D8" w:rsidRPr="00CB2196" w:rsidRDefault="003448D8" w:rsidP="00965C1D">
      <w:pPr>
        <w:tabs>
          <w:tab w:val="num" w:pos="720"/>
        </w:tabs>
        <w:ind w:right="46"/>
        <w:jc w:val="both"/>
        <w:rPr>
          <w:rFonts w:ascii="Arial" w:hAnsi="Arial" w:cs="Arial"/>
          <w:b/>
          <w:bCs/>
          <w:sz w:val="22"/>
          <w:szCs w:val="22"/>
          <w:lang w:val="en-US"/>
        </w:rPr>
      </w:pPr>
    </w:p>
    <w:p w:rsidR="003448D8" w:rsidRPr="00CB2196" w:rsidRDefault="003448D8" w:rsidP="00965C1D">
      <w:pPr>
        <w:tabs>
          <w:tab w:val="num" w:pos="720"/>
        </w:tabs>
        <w:ind w:right="46"/>
        <w:jc w:val="both"/>
        <w:rPr>
          <w:rFonts w:ascii="Arial" w:hAnsi="Arial" w:cs="Arial"/>
          <w:b/>
          <w:bCs/>
          <w:sz w:val="22"/>
          <w:szCs w:val="22"/>
          <w:lang w:val="en-US"/>
        </w:rPr>
      </w:pPr>
    </w:p>
    <w:p w:rsidR="003448D8" w:rsidRPr="00CB2196" w:rsidRDefault="003448D8" w:rsidP="00965C1D">
      <w:pPr>
        <w:tabs>
          <w:tab w:val="num" w:pos="720"/>
        </w:tabs>
        <w:ind w:right="46"/>
        <w:jc w:val="both"/>
        <w:rPr>
          <w:rFonts w:ascii="Arial" w:hAnsi="Arial" w:cs="Arial"/>
          <w:b/>
          <w:bCs/>
          <w:sz w:val="22"/>
          <w:szCs w:val="22"/>
          <w:lang w:val="en-US"/>
        </w:rPr>
      </w:pPr>
    </w:p>
    <w:p w:rsidR="003448D8" w:rsidRPr="00CB2196" w:rsidRDefault="003448D8" w:rsidP="00965C1D">
      <w:pPr>
        <w:tabs>
          <w:tab w:val="num" w:pos="720"/>
        </w:tabs>
        <w:ind w:right="46"/>
        <w:jc w:val="both"/>
        <w:rPr>
          <w:rFonts w:ascii="Arial" w:hAnsi="Arial" w:cs="Arial"/>
          <w:b/>
          <w:bCs/>
          <w:sz w:val="22"/>
          <w:szCs w:val="22"/>
          <w:lang w:val="en-US"/>
        </w:rPr>
      </w:pPr>
    </w:p>
    <w:p w:rsidR="003448D8" w:rsidRPr="00CB2196" w:rsidRDefault="003448D8" w:rsidP="00965C1D">
      <w:pPr>
        <w:tabs>
          <w:tab w:val="num" w:pos="720"/>
        </w:tabs>
        <w:ind w:right="46"/>
        <w:jc w:val="both"/>
        <w:rPr>
          <w:rFonts w:ascii="Arial" w:hAnsi="Arial" w:cs="Arial"/>
          <w:b/>
          <w:bCs/>
          <w:sz w:val="22"/>
          <w:szCs w:val="22"/>
          <w:lang w:val="en-US"/>
        </w:rPr>
      </w:pPr>
    </w:p>
    <w:p w:rsidR="003448D8" w:rsidRPr="00CB2196" w:rsidRDefault="003448D8" w:rsidP="00965C1D">
      <w:pPr>
        <w:tabs>
          <w:tab w:val="num" w:pos="720"/>
        </w:tabs>
        <w:ind w:right="46"/>
        <w:jc w:val="both"/>
        <w:rPr>
          <w:rFonts w:ascii="Arial" w:hAnsi="Arial" w:cs="Arial"/>
          <w:b/>
          <w:bCs/>
          <w:sz w:val="22"/>
          <w:szCs w:val="22"/>
          <w:lang w:val="en-US"/>
        </w:rPr>
      </w:pPr>
    </w:p>
    <w:p w:rsidR="003448D8" w:rsidRPr="00CB2196" w:rsidRDefault="003448D8" w:rsidP="00965C1D">
      <w:pPr>
        <w:tabs>
          <w:tab w:val="num" w:pos="720"/>
        </w:tabs>
        <w:ind w:right="46"/>
        <w:jc w:val="both"/>
        <w:rPr>
          <w:rFonts w:ascii="Arial" w:hAnsi="Arial" w:cs="Arial"/>
          <w:b/>
          <w:bCs/>
          <w:sz w:val="22"/>
          <w:szCs w:val="22"/>
          <w:lang w:val="en-US"/>
        </w:rPr>
      </w:pPr>
    </w:p>
    <w:p w:rsidR="003448D8" w:rsidRPr="00CB2196" w:rsidRDefault="003448D8" w:rsidP="00965C1D">
      <w:pPr>
        <w:tabs>
          <w:tab w:val="num" w:pos="720"/>
        </w:tabs>
        <w:ind w:right="46"/>
        <w:jc w:val="both"/>
        <w:rPr>
          <w:rFonts w:ascii="Arial" w:hAnsi="Arial" w:cs="Arial"/>
          <w:b/>
          <w:bCs/>
          <w:sz w:val="22"/>
          <w:szCs w:val="22"/>
          <w:lang w:val="en-US"/>
        </w:rPr>
      </w:pPr>
    </w:p>
    <w:p w:rsidR="003448D8" w:rsidRPr="00CB2196" w:rsidRDefault="003448D8" w:rsidP="00965C1D">
      <w:pPr>
        <w:tabs>
          <w:tab w:val="num" w:pos="720"/>
        </w:tabs>
        <w:ind w:right="46"/>
        <w:jc w:val="both"/>
        <w:rPr>
          <w:rFonts w:ascii="Arial" w:hAnsi="Arial" w:cs="Arial"/>
          <w:b/>
          <w:bCs/>
          <w:sz w:val="22"/>
          <w:szCs w:val="22"/>
          <w:lang w:val="en-US"/>
        </w:rPr>
      </w:pPr>
    </w:p>
    <w:p w:rsidR="003448D8" w:rsidRPr="00CB2196" w:rsidRDefault="003448D8" w:rsidP="00965C1D">
      <w:pPr>
        <w:tabs>
          <w:tab w:val="num" w:pos="720"/>
        </w:tabs>
        <w:ind w:right="46"/>
        <w:jc w:val="both"/>
        <w:rPr>
          <w:rFonts w:ascii="Arial" w:hAnsi="Arial" w:cs="Arial"/>
          <w:b/>
          <w:bCs/>
          <w:sz w:val="22"/>
          <w:szCs w:val="22"/>
          <w:lang w:val="en-US"/>
        </w:rPr>
      </w:pPr>
    </w:p>
    <w:p w:rsidR="00965C1D" w:rsidRPr="00B924C7" w:rsidRDefault="00965C1D" w:rsidP="00965C1D">
      <w:pPr>
        <w:pStyle w:val="Prrafodelista"/>
        <w:tabs>
          <w:tab w:val="left" w:pos="-720"/>
        </w:tabs>
        <w:suppressAutoHyphens/>
        <w:spacing w:after="0" w:line="240" w:lineRule="auto"/>
        <w:ind w:left="0"/>
        <w:contextualSpacing w:val="0"/>
        <w:jc w:val="center"/>
        <w:rPr>
          <w:rFonts w:ascii="Arial" w:hAnsi="Arial" w:cs="Arial"/>
          <w:b/>
          <w:bCs/>
          <w:i/>
          <w:iCs/>
          <w:kern w:val="1"/>
        </w:rPr>
      </w:pPr>
      <w:r w:rsidRPr="00B924C7">
        <w:rPr>
          <w:rFonts w:ascii="Arial" w:hAnsi="Arial" w:cs="Arial"/>
          <w:b/>
          <w:bCs/>
          <w:i/>
          <w:iCs/>
          <w:kern w:val="1"/>
        </w:rPr>
        <w:lastRenderedPageBreak/>
        <w:t>Facultad de Ingeniería</w:t>
      </w:r>
      <w:r w:rsidRPr="00B924C7">
        <w:rPr>
          <w:rFonts w:ascii="Arial" w:hAnsi="Arial" w:cs="Arial"/>
          <w:b/>
          <w:bCs/>
          <w:i/>
          <w:iCs/>
          <w:kern w:val="1"/>
        </w:rPr>
        <w:br/>
        <w:t>Escuela de Ingeniería Industrial</w:t>
      </w:r>
    </w:p>
    <w:p w:rsidR="00965C1D" w:rsidRPr="00B924C7" w:rsidRDefault="00965C1D" w:rsidP="00965C1D">
      <w:pPr>
        <w:ind w:right="46"/>
        <w:jc w:val="center"/>
        <w:rPr>
          <w:rFonts w:ascii="Arial" w:hAnsi="Arial" w:cs="Arial"/>
          <w:b/>
          <w:bCs/>
          <w:i w:val="0"/>
          <w:iCs/>
          <w:sz w:val="22"/>
          <w:szCs w:val="22"/>
        </w:rPr>
      </w:pPr>
    </w:p>
    <w:p w:rsidR="00965C1D" w:rsidRPr="003448D8" w:rsidRDefault="00965C1D" w:rsidP="00965C1D">
      <w:pPr>
        <w:ind w:right="46"/>
        <w:jc w:val="center"/>
        <w:rPr>
          <w:rFonts w:ascii="Arial" w:hAnsi="Arial" w:cs="Arial"/>
          <w:b/>
          <w:bCs/>
          <w:iCs/>
          <w:sz w:val="22"/>
          <w:szCs w:val="22"/>
        </w:rPr>
      </w:pPr>
      <w:r w:rsidRPr="003448D8">
        <w:rPr>
          <w:rFonts w:ascii="Arial" w:hAnsi="Arial" w:cs="Arial"/>
          <w:b/>
          <w:bCs/>
          <w:iCs/>
          <w:sz w:val="22"/>
          <w:szCs w:val="22"/>
        </w:rPr>
        <w:t>PROGRAMA DE ASIGNATURA</w:t>
      </w:r>
      <w:r w:rsidRPr="003448D8">
        <w:rPr>
          <w:rFonts w:ascii="Arial" w:hAnsi="Arial" w:cs="Arial"/>
          <w:b/>
          <w:bCs/>
          <w:iCs/>
          <w:sz w:val="22"/>
          <w:szCs w:val="22"/>
        </w:rPr>
        <w:br/>
      </w:r>
      <w:r w:rsidRPr="003448D8">
        <w:rPr>
          <w:rFonts w:ascii="Arial" w:hAnsi="Arial" w:cs="Arial"/>
          <w:iCs/>
          <w:sz w:val="22"/>
          <w:szCs w:val="22"/>
        </w:rPr>
        <w:t>Derecho en ingeniería</w:t>
      </w:r>
    </w:p>
    <w:p w:rsidR="00965C1D" w:rsidRPr="00B924C7" w:rsidRDefault="00965C1D" w:rsidP="00965C1D">
      <w:pPr>
        <w:ind w:right="46"/>
        <w:rPr>
          <w:rFonts w:ascii="Arial" w:hAnsi="Arial" w:cs="Arial"/>
          <w:i w:val="0"/>
          <w:iCs/>
          <w:sz w:val="22"/>
          <w:szCs w:val="22"/>
        </w:rPr>
      </w:pPr>
    </w:p>
    <w:p w:rsidR="00965C1D" w:rsidRPr="00B924C7" w:rsidRDefault="00965C1D" w:rsidP="00627BD3">
      <w:pPr>
        <w:widowControl w:val="0"/>
        <w:numPr>
          <w:ilvl w:val="0"/>
          <w:numId w:val="45"/>
        </w:numPr>
        <w:tabs>
          <w:tab w:val="num" w:pos="1260"/>
        </w:tabs>
        <w:suppressAutoHyphens/>
        <w:ind w:left="0" w:right="46" w:firstLine="0"/>
        <w:jc w:val="both"/>
        <w:rPr>
          <w:rFonts w:ascii="Arial" w:hAnsi="Arial" w:cs="Arial"/>
          <w:b/>
          <w:bCs/>
          <w:i w:val="0"/>
          <w:iCs/>
          <w:sz w:val="22"/>
          <w:szCs w:val="22"/>
        </w:rPr>
      </w:pPr>
      <w:r w:rsidRPr="00B924C7">
        <w:rPr>
          <w:rFonts w:ascii="Arial" w:hAnsi="Arial" w:cs="Arial"/>
          <w:b/>
          <w:bCs/>
          <w:i w:val="0"/>
          <w:iCs/>
          <w:sz w:val="22"/>
          <w:szCs w:val="22"/>
        </w:rPr>
        <w:t>Identificación</w:t>
      </w:r>
    </w:p>
    <w:p w:rsidR="00965C1D" w:rsidRPr="00B924C7" w:rsidRDefault="00965C1D" w:rsidP="00965C1D">
      <w:pPr>
        <w:ind w:right="46"/>
        <w:jc w:val="both"/>
        <w:rPr>
          <w:rFonts w:ascii="Arial" w:hAnsi="Arial" w:cs="Arial"/>
          <w:b/>
          <w:bCs/>
          <w:sz w:val="22"/>
          <w:szCs w:val="22"/>
        </w:rPr>
      </w:pPr>
    </w:p>
    <w:p w:rsidR="00965C1D" w:rsidRPr="003448D8" w:rsidRDefault="00965C1D" w:rsidP="00965C1D">
      <w:pPr>
        <w:ind w:right="46"/>
        <w:jc w:val="both"/>
        <w:rPr>
          <w:rFonts w:ascii="Arial" w:hAnsi="Arial" w:cs="Arial"/>
          <w:i w:val="0"/>
          <w:sz w:val="22"/>
          <w:szCs w:val="22"/>
        </w:rPr>
      </w:pPr>
      <w:r w:rsidRPr="003448D8">
        <w:rPr>
          <w:rFonts w:ascii="Arial" w:hAnsi="Arial" w:cs="Arial"/>
          <w:i w:val="0"/>
          <w:sz w:val="22"/>
          <w:szCs w:val="22"/>
        </w:rPr>
        <w:t>Código</w:t>
      </w:r>
      <w:r w:rsidRPr="003448D8">
        <w:rPr>
          <w:rFonts w:ascii="Arial" w:hAnsi="Arial" w:cs="Arial"/>
          <w:i w:val="0"/>
          <w:sz w:val="22"/>
          <w:szCs w:val="22"/>
        </w:rPr>
        <w:tab/>
      </w:r>
      <w:r w:rsidRPr="003448D8">
        <w:rPr>
          <w:rFonts w:ascii="Arial" w:hAnsi="Arial" w:cs="Arial"/>
          <w:i w:val="0"/>
          <w:sz w:val="22"/>
          <w:szCs w:val="22"/>
        </w:rPr>
        <w:tab/>
      </w:r>
      <w:r w:rsidRPr="003448D8">
        <w:rPr>
          <w:rFonts w:ascii="Arial" w:hAnsi="Arial" w:cs="Arial"/>
          <w:i w:val="0"/>
          <w:sz w:val="22"/>
          <w:szCs w:val="22"/>
        </w:rPr>
        <w:tab/>
      </w:r>
      <w:r w:rsidRPr="003448D8">
        <w:rPr>
          <w:rFonts w:ascii="Arial" w:hAnsi="Arial" w:cs="Arial"/>
          <w:i w:val="0"/>
          <w:sz w:val="22"/>
          <w:szCs w:val="22"/>
        </w:rPr>
        <w:tab/>
      </w:r>
      <w:r w:rsidR="003448D8" w:rsidRPr="003448D8">
        <w:rPr>
          <w:rFonts w:ascii="Arial" w:hAnsi="Arial" w:cs="Arial"/>
          <w:i w:val="0"/>
          <w:sz w:val="22"/>
          <w:szCs w:val="22"/>
        </w:rPr>
        <w:tab/>
      </w:r>
      <w:r w:rsidRPr="003448D8">
        <w:rPr>
          <w:rFonts w:ascii="Arial" w:hAnsi="Arial" w:cs="Arial"/>
          <w:i w:val="0"/>
          <w:sz w:val="22"/>
          <w:szCs w:val="22"/>
        </w:rPr>
        <w:t>: FIC-1003</w:t>
      </w:r>
    </w:p>
    <w:p w:rsidR="00965C1D" w:rsidRPr="003448D8" w:rsidRDefault="00965C1D" w:rsidP="00965C1D">
      <w:pPr>
        <w:pStyle w:val="Textodebloque1"/>
        <w:spacing w:line="240" w:lineRule="auto"/>
        <w:ind w:left="0" w:firstLine="0"/>
      </w:pPr>
      <w:r w:rsidRPr="003448D8">
        <w:t>Créditos</w:t>
      </w:r>
      <w:r w:rsidRPr="003448D8">
        <w:tab/>
      </w:r>
      <w:r w:rsidRPr="003448D8">
        <w:tab/>
      </w:r>
      <w:r w:rsidRPr="003448D8">
        <w:tab/>
      </w:r>
      <w:r w:rsidR="00DB606C" w:rsidRPr="003448D8">
        <w:tab/>
      </w:r>
      <w:r w:rsidRPr="003448D8">
        <w:t>: 5</w:t>
      </w:r>
    </w:p>
    <w:p w:rsidR="00965C1D" w:rsidRPr="003448D8" w:rsidRDefault="00965C1D" w:rsidP="00965C1D">
      <w:pPr>
        <w:ind w:right="46"/>
        <w:jc w:val="both"/>
        <w:rPr>
          <w:rFonts w:ascii="Arial" w:hAnsi="Arial" w:cs="Arial"/>
          <w:i w:val="0"/>
          <w:sz w:val="22"/>
          <w:szCs w:val="22"/>
        </w:rPr>
      </w:pPr>
      <w:r w:rsidRPr="003448D8">
        <w:rPr>
          <w:rFonts w:ascii="Arial" w:hAnsi="Arial" w:cs="Arial"/>
          <w:i w:val="0"/>
          <w:sz w:val="22"/>
          <w:szCs w:val="22"/>
        </w:rPr>
        <w:t>Duración</w:t>
      </w:r>
      <w:r w:rsidRPr="003448D8">
        <w:rPr>
          <w:rFonts w:ascii="Arial" w:hAnsi="Arial" w:cs="Arial"/>
          <w:i w:val="0"/>
          <w:sz w:val="22"/>
          <w:szCs w:val="22"/>
        </w:rPr>
        <w:tab/>
      </w:r>
      <w:r w:rsidRPr="003448D8">
        <w:rPr>
          <w:rFonts w:ascii="Arial" w:hAnsi="Arial" w:cs="Arial"/>
          <w:i w:val="0"/>
          <w:sz w:val="22"/>
          <w:szCs w:val="22"/>
        </w:rPr>
        <w:tab/>
      </w:r>
      <w:r w:rsidRPr="003448D8">
        <w:rPr>
          <w:rFonts w:ascii="Arial" w:hAnsi="Arial" w:cs="Arial"/>
          <w:i w:val="0"/>
          <w:sz w:val="22"/>
          <w:szCs w:val="22"/>
        </w:rPr>
        <w:tab/>
      </w:r>
      <w:r w:rsidR="00DB606C" w:rsidRPr="003448D8">
        <w:rPr>
          <w:rFonts w:ascii="Arial" w:hAnsi="Arial" w:cs="Arial"/>
          <w:i w:val="0"/>
          <w:sz w:val="22"/>
          <w:szCs w:val="22"/>
        </w:rPr>
        <w:tab/>
      </w:r>
      <w:r w:rsidRPr="003448D8">
        <w:rPr>
          <w:rFonts w:ascii="Arial" w:hAnsi="Arial" w:cs="Arial"/>
          <w:i w:val="0"/>
          <w:sz w:val="22"/>
          <w:szCs w:val="22"/>
        </w:rPr>
        <w:t xml:space="preserve">: Semestral </w:t>
      </w:r>
    </w:p>
    <w:p w:rsidR="00965C1D" w:rsidRPr="003448D8" w:rsidRDefault="00965C1D" w:rsidP="00965C1D">
      <w:pPr>
        <w:pStyle w:val="Textoindependiente"/>
        <w:rPr>
          <w:szCs w:val="22"/>
          <w:lang w:val="es-ES_tradnl"/>
        </w:rPr>
      </w:pPr>
      <w:r w:rsidRPr="003448D8">
        <w:rPr>
          <w:szCs w:val="22"/>
          <w:lang w:val="es-ES_tradnl"/>
        </w:rPr>
        <w:t>Ubicación en plan de estudio</w:t>
      </w:r>
      <w:r w:rsidRPr="003448D8">
        <w:rPr>
          <w:szCs w:val="22"/>
          <w:lang w:val="es-ES_tradnl"/>
        </w:rPr>
        <w:tab/>
      </w:r>
      <w:r w:rsidR="00534CF9" w:rsidRPr="003448D8">
        <w:rPr>
          <w:szCs w:val="22"/>
          <w:lang w:val="es-ES_tradnl"/>
        </w:rPr>
        <w:t>: Semestre 8</w:t>
      </w:r>
    </w:p>
    <w:p w:rsidR="00965C1D" w:rsidRPr="003448D8" w:rsidRDefault="00965C1D" w:rsidP="00965C1D">
      <w:pPr>
        <w:pStyle w:val="Textoindependiente"/>
        <w:rPr>
          <w:szCs w:val="22"/>
          <w:lang w:val="es-ES_tradnl"/>
        </w:rPr>
      </w:pPr>
      <w:r w:rsidRPr="003448D8">
        <w:rPr>
          <w:szCs w:val="22"/>
          <w:lang w:val="es-ES_tradnl"/>
        </w:rPr>
        <w:t>Requisitos</w:t>
      </w:r>
      <w:r w:rsidRPr="003448D8">
        <w:rPr>
          <w:szCs w:val="22"/>
          <w:lang w:val="es-ES_tradnl"/>
        </w:rPr>
        <w:tab/>
      </w:r>
      <w:r w:rsidRPr="003448D8">
        <w:rPr>
          <w:szCs w:val="22"/>
          <w:lang w:val="es-ES_tradnl"/>
        </w:rPr>
        <w:tab/>
      </w:r>
      <w:r w:rsidRPr="003448D8">
        <w:rPr>
          <w:szCs w:val="22"/>
          <w:lang w:val="es-ES_tradnl"/>
        </w:rPr>
        <w:tab/>
      </w:r>
      <w:r w:rsidR="00DB606C" w:rsidRPr="003448D8">
        <w:rPr>
          <w:szCs w:val="22"/>
          <w:lang w:val="es-ES_tradnl"/>
        </w:rPr>
        <w:tab/>
      </w:r>
      <w:r w:rsidRPr="003448D8">
        <w:rPr>
          <w:szCs w:val="22"/>
          <w:lang w:val="es-ES_tradnl"/>
        </w:rPr>
        <w:t>: 180 Créditos</w:t>
      </w:r>
    </w:p>
    <w:p w:rsidR="00965C1D" w:rsidRPr="003448D8" w:rsidRDefault="00965C1D" w:rsidP="00965C1D">
      <w:pPr>
        <w:ind w:right="46"/>
        <w:jc w:val="both"/>
        <w:rPr>
          <w:rFonts w:ascii="Arial" w:hAnsi="Arial" w:cs="Arial"/>
          <w:i w:val="0"/>
          <w:sz w:val="22"/>
          <w:szCs w:val="22"/>
        </w:rPr>
      </w:pPr>
      <w:r w:rsidRPr="003448D8">
        <w:rPr>
          <w:rFonts w:ascii="Arial" w:hAnsi="Arial" w:cs="Arial"/>
          <w:i w:val="0"/>
          <w:sz w:val="22"/>
          <w:szCs w:val="22"/>
        </w:rPr>
        <w:t>Sesiones semanales</w:t>
      </w:r>
      <w:r w:rsidRPr="003448D8">
        <w:rPr>
          <w:rFonts w:ascii="Arial" w:hAnsi="Arial" w:cs="Arial"/>
          <w:i w:val="0"/>
          <w:sz w:val="22"/>
          <w:szCs w:val="22"/>
        </w:rPr>
        <w:tab/>
      </w:r>
      <w:r w:rsidRPr="003448D8">
        <w:rPr>
          <w:rFonts w:ascii="Arial" w:hAnsi="Arial" w:cs="Arial"/>
          <w:i w:val="0"/>
          <w:sz w:val="22"/>
          <w:szCs w:val="22"/>
        </w:rPr>
        <w:tab/>
      </w:r>
      <w:r w:rsidR="003448D8" w:rsidRPr="003448D8">
        <w:rPr>
          <w:rFonts w:ascii="Arial" w:hAnsi="Arial" w:cs="Arial"/>
          <w:i w:val="0"/>
          <w:sz w:val="22"/>
          <w:szCs w:val="22"/>
        </w:rPr>
        <w:tab/>
      </w:r>
      <w:r w:rsidRPr="003448D8">
        <w:rPr>
          <w:rFonts w:ascii="Arial" w:hAnsi="Arial" w:cs="Arial"/>
          <w:i w:val="0"/>
          <w:sz w:val="22"/>
          <w:szCs w:val="22"/>
        </w:rPr>
        <w:t>: 2 cátedras; 1 ayudantía</w:t>
      </w:r>
    </w:p>
    <w:p w:rsidR="00965C1D" w:rsidRPr="00B924C7" w:rsidRDefault="00965C1D" w:rsidP="00965C1D">
      <w:pPr>
        <w:ind w:right="46"/>
        <w:jc w:val="both"/>
        <w:rPr>
          <w:rFonts w:ascii="Arial" w:hAnsi="Arial" w:cs="Arial"/>
          <w:sz w:val="22"/>
          <w:szCs w:val="22"/>
        </w:rPr>
      </w:pPr>
    </w:p>
    <w:p w:rsidR="00965C1D" w:rsidRPr="003448D8" w:rsidRDefault="00965C1D" w:rsidP="00627BD3">
      <w:pPr>
        <w:widowControl w:val="0"/>
        <w:numPr>
          <w:ilvl w:val="0"/>
          <w:numId w:val="45"/>
        </w:numPr>
        <w:tabs>
          <w:tab w:val="num" w:pos="1260"/>
        </w:tabs>
        <w:suppressAutoHyphens/>
        <w:ind w:left="0" w:right="46" w:firstLine="0"/>
        <w:jc w:val="both"/>
        <w:rPr>
          <w:rFonts w:ascii="Arial" w:hAnsi="Arial" w:cs="Arial"/>
          <w:b/>
          <w:bCs/>
          <w:iCs/>
          <w:sz w:val="22"/>
          <w:szCs w:val="22"/>
        </w:rPr>
      </w:pPr>
      <w:r w:rsidRPr="003448D8">
        <w:rPr>
          <w:rFonts w:ascii="Arial" w:hAnsi="Arial" w:cs="Arial"/>
          <w:b/>
          <w:bCs/>
          <w:iCs/>
          <w:sz w:val="22"/>
          <w:szCs w:val="22"/>
        </w:rPr>
        <w:t>Objetivos Generales y Específicos</w:t>
      </w:r>
    </w:p>
    <w:p w:rsidR="00965C1D" w:rsidRPr="00B924C7" w:rsidRDefault="00965C1D" w:rsidP="00965C1D">
      <w:pPr>
        <w:pStyle w:val="Textoindependiente31"/>
        <w:spacing w:line="240" w:lineRule="auto"/>
        <w:rPr>
          <w:rFonts w:ascii="Arial" w:hAnsi="Arial" w:cs="Arial"/>
          <w:sz w:val="22"/>
          <w:szCs w:val="22"/>
        </w:rPr>
      </w:pPr>
      <w:r w:rsidRPr="00B924C7">
        <w:rPr>
          <w:rFonts w:ascii="Arial" w:hAnsi="Arial" w:cs="Arial"/>
          <w:sz w:val="22"/>
          <w:szCs w:val="22"/>
        </w:rPr>
        <w:t xml:space="preserve">  </w:t>
      </w:r>
    </w:p>
    <w:p w:rsidR="00965C1D" w:rsidRPr="00B924C7" w:rsidRDefault="00965C1D" w:rsidP="00965C1D">
      <w:pPr>
        <w:pStyle w:val="Textoindependiente"/>
        <w:rPr>
          <w:szCs w:val="22"/>
        </w:rPr>
      </w:pPr>
      <w:r w:rsidRPr="00B924C7">
        <w:rPr>
          <w:szCs w:val="22"/>
        </w:rPr>
        <w:t xml:space="preserve">Obtener una visión global de los principios y aspectos jurídicos fundamentales para el desempeño profesional de </w:t>
      </w:r>
      <w:smartTag w:uri="urn:schemas-microsoft-com:office:smarttags" w:element="PersonName">
        <w:smartTagPr>
          <w:attr w:name="ProductID" w:val="la Ingenier￭a."/>
        </w:smartTagPr>
        <w:r w:rsidRPr="00B924C7">
          <w:rPr>
            <w:szCs w:val="22"/>
          </w:rPr>
          <w:t>la Ingeniería.</w:t>
        </w:r>
      </w:smartTag>
    </w:p>
    <w:p w:rsidR="00965C1D" w:rsidRPr="00B924C7" w:rsidRDefault="00965C1D" w:rsidP="00965C1D">
      <w:pPr>
        <w:pStyle w:val="Textoindependiente"/>
        <w:rPr>
          <w:szCs w:val="22"/>
        </w:rPr>
      </w:pPr>
    </w:p>
    <w:p w:rsidR="00965C1D" w:rsidRPr="00B924C7" w:rsidRDefault="00965C1D" w:rsidP="00965C1D">
      <w:pPr>
        <w:pStyle w:val="Textoindependiente"/>
        <w:rPr>
          <w:szCs w:val="22"/>
        </w:rPr>
      </w:pPr>
      <w:r w:rsidRPr="00B924C7">
        <w:rPr>
          <w:szCs w:val="22"/>
        </w:rPr>
        <w:t>Al final del curso el alumno deberá ser capaz de:</w:t>
      </w:r>
    </w:p>
    <w:p w:rsidR="00965C1D" w:rsidRPr="00B924C7" w:rsidRDefault="00965C1D" w:rsidP="00965C1D">
      <w:pPr>
        <w:pStyle w:val="Textoindependiente"/>
        <w:rPr>
          <w:szCs w:val="22"/>
        </w:rPr>
      </w:pPr>
    </w:p>
    <w:p w:rsidR="00965C1D" w:rsidRPr="00B924C7" w:rsidRDefault="00965C1D" w:rsidP="00627BD3">
      <w:pPr>
        <w:pStyle w:val="Sangradetextonormal"/>
        <w:widowControl w:val="0"/>
        <w:numPr>
          <w:ilvl w:val="0"/>
          <w:numId w:val="180"/>
        </w:numPr>
        <w:tabs>
          <w:tab w:val="clear" w:pos="-720"/>
        </w:tabs>
        <w:spacing w:line="240" w:lineRule="auto"/>
        <w:jc w:val="left"/>
        <w:rPr>
          <w:rFonts w:ascii="Arial" w:hAnsi="Arial" w:cs="Arial"/>
          <w:sz w:val="22"/>
          <w:szCs w:val="22"/>
        </w:rPr>
      </w:pPr>
      <w:r w:rsidRPr="00B924C7">
        <w:rPr>
          <w:rFonts w:ascii="Arial" w:hAnsi="Arial" w:cs="Arial"/>
          <w:sz w:val="22"/>
          <w:szCs w:val="22"/>
        </w:rPr>
        <w:t>Comprender los aspectos legales fundamentales relacionados con la ingeniería.</w:t>
      </w:r>
    </w:p>
    <w:p w:rsidR="00965C1D" w:rsidRPr="00B924C7" w:rsidRDefault="00965C1D" w:rsidP="00627BD3">
      <w:pPr>
        <w:pStyle w:val="Sangradetextonormal"/>
        <w:widowControl w:val="0"/>
        <w:numPr>
          <w:ilvl w:val="0"/>
          <w:numId w:val="180"/>
        </w:numPr>
        <w:tabs>
          <w:tab w:val="clear" w:pos="-720"/>
        </w:tabs>
        <w:spacing w:line="240" w:lineRule="auto"/>
        <w:jc w:val="left"/>
        <w:rPr>
          <w:rFonts w:ascii="Arial" w:hAnsi="Arial" w:cs="Arial"/>
          <w:sz w:val="22"/>
          <w:szCs w:val="22"/>
        </w:rPr>
      </w:pPr>
      <w:r w:rsidRPr="00B924C7">
        <w:rPr>
          <w:rFonts w:ascii="Arial" w:hAnsi="Arial" w:cs="Arial"/>
          <w:sz w:val="22"/>
          <w:szCs w:val="22"/>
        </w:rPr>
        <w:t>Entender la normativa legal en el contexto de la realidad chilena y  la interacción con el desempeño profesional de la ingeniería.</w:t>
      </w:r>
    </w:p>
    <w:p w:rsidR="00965C1D" w:rsidRPr="00B924C7" w:rsidRDefault="00965C1D" w:rsidP="00627BD3">
      <w:pPr>
        <w:pStyle w:val="Sangradetextonormal"/>
        <w:widowControl w:val="0"/>
        <w:numPr>
          <w:ilvl w:val="0"/>
          <w:numId w:val="180"/>
        </w:numPr>
        <w:tabs>
          <w:tab w:val="clear" w:pos="-720"/>
          <w:tab w:val="clear" w:pos="1065"/>
          <w:tab w:val="num" w:pos="142"/>
        </w:tabs>
        <w:spacing w:line="240" w:lineRule="auto"/>
        <w:jc w:val="left"/>
        <w:rPr>
          <w:rFonts w:ascii="Arial" w:hAnsi="Arial" w:cs="Arial"/>
          <w:sz w:val="22"/>
          <w:szCs w:val="22"/>
        </w:rPr>
      </w:pPr>
      <w:r w:rsidRPr="00B924C7">
        <w:rPr>
          <w:rFonts w:ascii="Arial" w:hAnsi="Arial" w:cs="Arial"/>
          <w:sz w:val="22"/>
          <w:szCs w:val="22"/>
        </w:rPr>
        <w:t>Comprender la importancia de los valores y la responsabilidad en el ejercicio de la profesión.</w:t>
      </w:r>
    </w:p>
    <w:p w:rsidR="00965C1D" w:rsidRPr="00B924C7" w:rsidRDefault="00965C1D" w:rsidP="00965C1D">
      <w:pPr>
        <w:pStyle w:val="Sangradetextonormal"/>
        <w:spacing w:line="240" w:lineRule="auto"/>
        <w:ind w:left="0"/>
        <w:rPr>
          <w:rFonts w:ascii="Arial" w:hAnsi="Arial" w:cs="Arial"/>
          <w:sz w:val="22"/>
          <w:szCs w:val="22"/>
        </w:rPr>
      </w:pPr>
    </w:p>
    <w:p w:rsidR="00965C1D" w:rsidRPr="003448D8" w:rsidRDefault="00965C1D" w:rsidP="00627BD3">
      <w:pPr>
        <w:widowControl w:val="0"/>
        <w:numPr>
          <w:ilvl w:val="0"/>
          <w:numId w:val="45"/>
        </w:numPr>
        <w:tabs>
          <w:tab w:val="num" w:pos="1260"/>
        </w:tabs>
        <w:suppressAutoHyphens/>
        <w:ind w:left="0" w:right="46" w:firstLine="0"/>
        <w:jc w:val="both"/>
        <w:rPr>
          <w:rFonts w:ascii="Arial" w:hAnsi="Arial" w:cs="Arial"/>
          <w:b/>
          <w:bCs/>
          <w:iCs/>
          <w:sz w:val="22"/>
          <w:szCs w:val="22"/>
        </w:rPr>
      </w:pPr>
      <w:r w:rsidRPr="003448D8">
        <w:rPr>
          <w:rFonts w:ascii="Arial" w:hAnsi="Arial" w:cs="Arial"/>
          <w:b/>
          <w:bCs/>
          <w:iCs/>
          <w:sz w:val="22"/>
          <w:szCs w:val="22"/>
        </w:rPr>
        <w:t>Descripción de Con</w:t>
      </w:r>
      <w:r w:rsidR="003448D8" w:rsidRPr="003448D8">
        <w:rPr>
          <w:rFonts w:ascii="Arial" w:hAnsi="Arial" w:cs="Arial"/>
          <w:b/>
          <w:bCs/>
          <w:iCs/>
          <w:sz w:val="22"/>
          <w:szCs w:val="22"/>
        </w:rPr>
        <w:t>tenidos</w:t>
      </w:r>
    </w:p>
    <w:p w:rsidR="00965C1D" w:rsidRPr="00B924C7" w:rsidRDefault="00965C1D" w:rsidP="00965C1D">
      <w:pPr>
        <w:widowControl w:val="0"/>
        <w:suppressAutoHyphens/>
        <w:ind w:right="46"/>
        <w:jc w:val="both"/>
        <w:rPr>
          <w:rFonts w:ascii="Arial" w:hAnsi="Arial" w:cs="Arial"/>
          <w:b/>
          <w:bCs/>
          <w:sz w:val="22"/>
          <w:szCs w:val="22"/>
        </w:rPr>
      </w:pPr>
    </w:p>
    <w:p w:rsidR="00965C1D" w:rsidRPr="003448D8" w:rsidRDefault="00965C1D" w:rsidP="00627BD3">
      <w:pPr>
        <w:keepNext/>
        <w:widowControl w:val="0"/>
        <w:numPr>
          <w:ilvl w:val="0"/>
          <w:numId w:val="195"/>
        </w:numPr>
        <w:suppressAutoHyphens/>
        <w:jc w:val="both"/>
        <w:rPr>
          <w:rFonts w:ascii="Arial" w:hAnsi="Arial" w:cs="Arial"/>
          <w:i w:val="0"/>
          <w:sz w:val="22"/>
          <w:szCs w:val="22"/>
          <w:lang w:val="es-ES"/>
        </w:rPr>
      </w:pPr>
      <w:r w:rsidRPr="003448D8">
        <w:rPr>
          <w:rFonts w:ascii="Arial" w:hAnsi="Arial" w:cs="Arial"/>
          <w:bCs/>
          <w:i w:val="0"/>
          <w:sz w:val="22"/>
          <w:szCs w:val="22"/>
          <w:lang w:val="es-ES"/>
        </w:rPr>
        <w:t>Introducción al derecho</w:t>
      </w:r>
      <w:r w:rsidRPr="003448D8">
        <w:rPr>
          <w:rFonts w:ascii="Arial" w:hAnsi="Arial" w:cs="Arial"/>
          <w:i w:val="0"/>
          <w:sz w:val="22"/>
          <w:szCs w:val="22"/>
          <w:lang w:val="es-ES"/>
        </w:rPr>
        <w:t>: El Derecho y sus significados, las normas de conducta, teoría del derecho como norma.</w:t>
      </w:r>
    </w:p>
    <w:p w:rsidR="00965C1D" w:rsidRPr="003448D8" w:rsidRDefault="00965C1D" w:rsidP="00627BD3">
      <w:pPr>
        <w:keepNext/>
        <w:widowControl w:val="0"/>
        <w:numPr>
          <w:ilvl w:val="0"/>
          <w:numId w:val="195"/>
        </w:numPr>
        <w:suppressAutoHyphens/>
        <w:jc w:val="both"/>
        <w:rPr>
          <w:rFonts w:ascii="Arial" w:hAnsi="Arial" w:cs="Arial"/>
          <w:i w:val="0"/>
          <w:sz w:val="22"/>
          <w:szCs w:val="22"/>
        </w:rPr>
      </w:pPr>
      <w:r w:rsidRPr="003448D8">
        <w:rPr>
          <w:rFonts w:ascii="Arial" w:hAnsi="Arial" w:cs="Arial"/>
          <w:bCs/>
          <w:i w:val="0"/>
          <w:sz w:val="22"/>
          <w:szCs w:val="22"/>
        </w:rPr>
        <w:t>Contratos:</w:t>
      </w:r>
      <w:r w:rsidRPr="003448D8">
        <w:rPr>
          <w:rFonts w:ascii="Arial" w:hAnsi="Arial" w:cs="Arial"/>
          <w:i w:val="0"/>
          <w:sz w:val="22"/>
          <w:szCs w:val="22"/>
        </w:rPr>
        <w:t xml:space="preserve"> Elementos, requisitos, clasificación, interpretación, responsabilidad Civil Contractual, requisitos.</w:t>
      </w:r>
    </w:p>
    <w:p w:rsidR="00965C1D" w:rsidRPr="003448D8" w:rsidRDefault="00965C1D" w:rsidP="00627BD3">
      <w:pPr>
        <w:keepNext/>
        <w:widowControl w:val="0"/>
        <w:numPr>
          <w:ilvl w:val="0"/>
          <w:numId w:val="195"/>
        </w:numPr>
        <w:suppressAutoHyphens/>
        <w:jc w:val="both"/>
        <w:rPr>
          <w:rFonts w:ascii="Arial" w:hAnsi="Arial" w:cs="Arial"/>
          <w:i w:val="0"/>
          <w:sz w:val="22"/>
          <w:szCs w:val="22"/>
          <w:lang w:val="es-ES"/>
        </w:rPr>
      </w:pPr>
      <w:r w:rsidRPr="003448D8">
        <w:rPr>
          <w:rFonts w:ascii="Arial" w:hAnsi="Arial" w:cs="Arial"/>
          <w:bCs/>
          <w:i w:val="0"/>
          <w:sz w:val="22"/>
          <w:szCs w:val="22"/>
          <w:lang w:val="es-ES"/>
        </w:rPr>
        <w:t>Derecho laboral:</w:t>
      </w:r>
      <w:r w:rsidRPr="003448D8">
        <w:rPr>
          <w:rFonts w:ascii="Arial" w:hAnsi="Arial" w:cs="Arial"/>
          <w:i w:val="0"/>
          <w:sz w:val="22"/>
          <w:szCs w:val="22"/>
          <w:lang w:val="es-ES"/>
        </w:rPr>
        <w:t xml:space="preserve"> Principios que rigen la relación laboral, contrato individual de trabajo, concepto, requisitos y características, feriado legal, remuneraciones, negociación colectiva, concepto y requisitos.</w:t>
      </w:r>
    </w:p>
    <w:p w:rsidR="00965C1D" w:rsidRPr="003448D8" w:rsidRDefault="00965C1D" w:rsidP="00627BD3">
      <w:pPr>
        <w:keepNext/>
        <w:widowControl w:val="0"/>
        <w:numPr>
          <w:ilvl w:val="0"/>
          <w:numId w:val="195"/>
        </w:numPr>
        <w:suppressAutoHyphens/>
        <w:jc w:val="both"/>
        <w:rPr>
          <w:rFonts w:ascii="Arial" w:hAnsi="Arial" w:cs="Arial"/>
          <w:i w:val="0"/>
          <w:sz w:val="22"/>
          <w:szCs w:val="22"/>
          <w:lang w:val="es-ES"/>
        </w:rPr>
      </w:pPr>
      <w:r w:rsidRPr="003448D8">
        <w:rPr>
          <w:rFonts w:ascii="Arial" w:hAnsi="Arial" w:cs="Arial"/>
          <w:bCs/>
          <w:i w:val="0"/>
          <w:sz w:val="22"/>
          <w:szCs w:val="22"/>
          <w:lang w:val="es-ES"/>
        </w:rPr>
        <w:t>Sociedades:</w:t>
      </w:r>
      <w:r w:rsidRPr="003448D8">
        <w:rPr>
          <w:rFonts w:ascii="Arial" w:hAnsi="Arial" w:cs="Arial"/>
          <w:i w:val="0"/>
          <w:sz w:val="22"/>
          <w:szCs w:val="22"/>
          <w:lang w:val="es-ES"/>
        </w:rPr>
        <w:t xml:space="preserve"> Sociedad anónima, Sociedad de responsabilidad limitada, Sociedad por acciones, Empresario individual de responsabilidad limitada, Tributación de las sociedades.</w:t>
      </w:r>
    </w:p>
    <w:p w:rsidR="00965C1D" w:rsidRPr="003448D8" w:rsidRDefault="00965C1D" w:rsidP="00627BD3">
      <w:pPr>
        <w:keepNext/>
        <w:widowControl w:val="0"/>
        <w:numPr>
          <w:ilvl w:val="0"/>
          <w:numId w:val="195"/>
        </w:numPr>
        <w:suppressAutoHyphens/>
        <w:jc w:val="both"/>
        <w:rPr>
          <w:rFonts w:ascii="Arial" w:hAnsi="Arial" w:cs="Arial"/>
          <w:i w:val="0"/>
          <w:sz w:val="22"/>
          <w:szCs w:val="22"/>
          <w:lang w:val="es-ES"/>
        </w:rPr>
      </w:pPr>
      <w:r w:rsidRPr="003448D8">
        <w:rPr>
          <w:rFonts w:ascii="Arial" w:hAnsi="Arial" w:cs="Arial"/>
          <w:bCs/>
          <w:i w:val="0"/>
          <w:sz w:val="22"/>
          <w:szCs w:val="22"/>
          <w:lang w:val="es-ES"/>
        </w:rPr>
        <w:t>Derecho penal</w:t>
      </w:r>
      <w:r w:rsidRPr="003448D8">
        <w:rPr>
          <w:rFonts w:ascii="Arial" w:hAnsi="Arial" w:cs="Arial"/>
          <w:i w:val="0"/>
          <w:sz w:val="22"/>
          <w:szCs w:val="22"/>
          <w:lang w:val="es-ES"/>
        </w:rPr>
        <w:t>: La culpa y el dolo penal, elementos del delito penal.</w:t>
      </w:r>
    </w:p>
    <w:p w:rsidR="00965C1D" w:rsidRPr="003448D8" w:rsidRDefault="00965C1D" w:rsidP="00627BD3">
      <w:pPr>
        <w:keepNext/>
        <w:widowControl w:val="0"/>
        <w:numPr>
          <w:ilvl w:val="0"/>
          <w:numId w:val="195"/>
        </w:numPr>
        <w:suppressAutoHyphens/>
        <w:jc w:val="both"/>
        <w:rPr>
          <w:rFonts w:ascii="Arial" w:hAnsi="Arial" w:cs="Arial"/>
          <w:i w:val="0"/>
          <w:sz w:val="22"/>
          <w:szCs w:val="22"/>
        </w:rPr>
      </w:pPr>
      <w:r w:rsidRPr="003448D8">
        <w:rPr>
          <w:rFonts w:ascii="Arial" w:hAnsi="Arial" w:cs="Arial"/>
          <w:bCs/>
          <w:i w:val="0"/>
          <w:sz w:val="22"/>
          <w:szCs w:val="22"/>
          <w:lang w:val="es-ES"/>
        </w:rPr>
        <w:t>Resolución de conflictos:</w:t>
      </w:r>
      <w:r w:rsidRPr="003448D8">
        <w:rPr>
          <w:rFonts w:ascii="Arial" w:hAnsi="Arial" w:cs="Arial"/>
          <w:i w:val="0"/>
          <w:sz w:val="22"/>
          <w:szCs w:val="22"/>
          <w:lang w:val="es-ES"/>
        </w:rPr>
        <w:t xml:space="preserve"> Arbitraje y sus características, </w:t>
      </w:r>
      <w:r w:rsidRPr="003448D8">
        <w:rPr>
          <w:rFonts w:ascii="Arial" w:hAnsi="Arial" w:cs="Arial"/>
          <w:i w:val="0"/>
          <w:sz w:val="22"/>
          <w:szCs w:val="22"/>
        </w:rPr>
        <w:t>Ética, trabajo, familia y sociedad: aspectos éticos en torno a las relaciones humanas, aspectos de la conciliación trabajo – familia, responsabilidad, sensibilidad, intereses colectivos, corrupción, reflexiones finales.</w:t>
      </w:r>
    </w:p>
    <w:p w:rsidR="00965C1D" w:rsidRPr="003448D8" w:rsidRDefault="00965C1D" w:rsidP="00965C1D">
      <w:pPr>
        <w:jc w:val="both"/>
        <w:rPr>
          <w:rFonts w:ascii="Arial" w:hAnsi="Arial" w:cs="Arial"/>
          <w:i w:val="0"/>
          <w:iCs/>
          <w:sz w:val="22"/>
          <w:szCs w:val="22"/>
        </w:rPr>
      </w:pPr>
    </w:p>
    <w:p w:rsidR="0011701F" w:rsidRPr="00B924C7" w:rsidRDefault="0011701F" w:rsidP="00965C1D">
      <w:pPr>
        <w:jc w:val="both"/>
        <w:rPr>
          <w:rFonts w:ascii="Arial" w:hAnsi="Arial" w:cs="Arial"/>
          <w:i w:val="0"/>
          <w:iCs/>
          <w:sz w:val="22"/>
          <w:szCs w:val="22"/>
        </w:rPr>
      </w:pPr>
    </w:p>
    <w:p w:rsidR="00965C1D" w:rsidRPr="003448D8" w:rsidRDefault="00D43C71" w:rsidP="00627BD3">
      <w:pPr>
        <w:widowControl w:val="0"/>
        <w:numPr>
          <w:ilvl w:val="0"/>
          <w:numId w:val="45"/>
        </w:numPr>
        <w:tabs>
          <w:tab w:val="clear" w:pos="180"/>
          <w:tab w:val="num" w:pos="-284"/>
          <w:tab w:val="left" w:pos="142"/>
        </w:tabs>
        <w:suppressAutoHyphens/>
        <w:ind w:left="0" w:right="46" w:firstLine="0"/>
        <w:jc w:val="both"/>
        <w:rPr>
          <w:rFonts w:ascii="Arial" w:hAnsi="Arial" w:cs="Arial"/>
          <w:b/>
          <w:bCs/>
          <w:iCs/>
          <w:sz w:val="22"/>
          <w:szCs w:val="22"/>
        </w:rPr>
      </w:pPr>
      <w:r>
        <w:rPr>
          <w:rFonts w:ascii="Arial" w:hAnsi="Arial" w:cs="Arial"/>
          <w:b/>
          <w:bCs/>
          <w:iCs/>
          <w:sz w:val="22"/>
          <w:szCs w:val="22"/>
        </w:rPr>
        <w:t xml:space="preserve">Importancia del curso en el plan de estudio  </w:t>
      </w:r>
    </w:p>
    <w:p w:rsidR="00965C1D" w:rsidRPr="00B924C7" w:rsidRDefault="00965C1D" w:rsidP="00965C1D">
      <w:pPr>
        <w:pStyle w:val="Textoindependiente"/>
        <w:jc w:val="left"/>
        <w:rPr>
          <w:szCs w:val="22"/>
        </w:rPr>
      </w:pPr>
      <w:r w:rsidRPr="00B924C7">
        <w:rPr>
          <w:szCs w:val="22"/>
        </w:rPr>
        <w:tab/>
      </w:r>
    </w:p>
    <w:p w:rsidR="00965C1D" w:rsidRPr="00B924C7" w:rsidRDefault="00965C1D" w:rsidP="00965C1D">
      <w:pPr>
        <w:pStyle w:val="Textoindependiente"/>
        <w:rPr>
          <w:szCs w:val="22"/>
        </w:rPr>
      </w:pPr>
      <w:r w:rsidRPr="00B924C7">
        <w:rPr>
          <w:szCs w:val="22"/>
        </w:rPr>
        <w:t>El desempeño profesional de los ingenieros, requiere normalmente de la interpretación y respeto a de diversos aspectos legales, los cuales debe adquirir en su formación y entenderlos. Este curso tiene como finalidad, entregarle al alumno los conocimientos necesarios para poder desenvolverse en situaciones de índole jurídica e introducirlo en la estructura y normativas legales más frecuentes,  así como incentivar la ética en el desarrollo profesional.</w:t>
      </w:r>
    </w:p>
    <w:p w:rsidR="0011701F" w:rsidRDefault="0011701F" w:rsidP="00965C1D">
      <w:pPr>
        <w:pStyle w:val="Textoindependiente"/>
        <w:rPr>
          <w:szCs w:val="22"/>
        </w:rPr>
      </w:pPr>
    </w:p>
    <w:p w:rsidR="007D1524" w:rsidRPr="00B924C7" w:rsidRDefault="007D1524" w:rsidP="00965C1D">
      <w:pPr>
        <w:pStyle w:val="Textoindependiente"/>
        <w:rPr>
          <w:szCs w:val="22"/>
        </w:rPr>
      </w:pPr>
    </w:p>
    <w:p w:rsidR="00965C1D" w:rsidRPr="003448D8" w:rsidRDefault="00965C1D" w:rsidP="00627BD3">
      <w:pPr>
        <w:widowControl w:val="0"/>
        <w:numPr>
          <w:ilvl w:val="0"/>
          <w:numId w:val="45"/>
        </w:numPr>
        <w:tabs>
          <w:tab w:val="num" w:pos="1260"/>
        </w:tabs>
        <w:suppressAutoHyphens/>
        <w:ind w:left="0" w:right="46" w:firstLine="0"/>
        <w:jc w:val="both"/>
        <w:rPr>
          <w:rFonts w:ascii="Arial" w:hAnsi="Arial" w:cs="Arial"/>
          <w:b/>
          <w:bCs/>
          <w:iCs/>
          <w:sz w:val="22"/>
          <w:szCs w:val="22"/>
        </w:rPr>
      </w:pPr>
      <w:r w:rsidRPr="003448D8">
        <w:rPr>
          <w:rFonts w:ascii="Arial" w:hAnsi="Arial" w:cs="Arial"/>
          <w:b/>
          <w:bCs/>
          <w:iCs/>
          <w:sz w:val="22"/>
          <w:szCs w:val="22"/>
        </w:rPr>
        <w:lastRenderedPageBreak/>
        <w:t>Metodología</w:t>
      </w:r>
    </w:p>
    <w:p w:rsidR="00965C1D" w:rsidRPr="003448D8" w:rsidRDefault="00965C1D" w:rsidP="00965C1D">
      <w:pPr>
        <w:ind w:right="46"/>
        <w:jc w:val="both"/>
        <w:rPr>
          <w:rFonts w:ascii="Arial" w:hAnsi="Arial" w:cs="Arial"/>
          <w:b/>
          <w:bCs/>
          <w:i w:val="0"/>
          <w:sz w:val="22"/>
          <w:szCs w:val="22"/>
        </w:rPr>
      </w:pPr>
    </w:p>
    <w:p w:rsidR="00965C1D" w:rsidRPr="003448D8" w:rsidRDefault="00965C1D" w:rsidP="00965C1D">
      <w:pPr>
        <w:ind w:right="46"/>
        <w:jc w:val="both"/>
        <w:rPr>
          <w:rFonts w:ascii="Arial" w:hAnsi="Arial" w:cs="Arial"/>
          <w:i w:val="0"/>
          <w:sz w:val="22"/>
          <w:szCs w:val="22"/>
        </w:rPr>
      </w:pPr>
      <w:r w:rsidRPr="003448D8">
        <w:rPr>
          <w:rFonts w:ascii="Arial" w:hAnsi="Arial" w:cs="Arial"/>
          <w:i w:val="0"/>
          <w:sz w:val="22"/>
          <w:szCs w:val="22"/>
        </w:rPr>
        <w:t>Se basa en clases presenciales teóricas apoyadas con ejemplos de cada concepto y aplicación de talleres grupales, exposiciones y trabajos prácticos que permiten al alumno integrar los conocimientos adquiridos durante el semestre.</w:t>
      </w:r>
    </w:p>
    <w:p w:rsidR="00965C1D" w:rsidRPr="003448D8" w:rsidRDefault="00965C1D" w:rsidP="00965C1D">
      <w:pPr>
        <w:ind w:right="46"/>
        <w:jc w:val="both"/>
        <w:rPr>
          <w:rFonts w:ascii="Arial" w:hAnsi="Arial" w:cs="Arial"/>
          <w:i w:val="0"/>
          <w:sz w:val="22"/>
          <w:szCs w:val="22"/>
        </w:rPr>
      </w:pPr>
    </w:p>
    <w:p w:rsidR="00965C1D" w:rsidRPr="003448D8" w:rsidRDefault="00965C1D" w:rsidP="00965C1D">
      <w:pPr>
        <w:keepNext/>
        <w:ind w:right="46"/>
        <w:jc w:val="both"/>
        <w:rPr>
          <w:rFonts w:ascii="Arial" w:hAnsi="Arial" w:cs="Arial"/>
          <w:i w:val="0"/>
          <w:sz w:val="22"/>
          <w:szCs w:val="22"/>
        </w:rPr>
      </w:pPr>
      <w:r w:rsidRPr="003448D8">
        <w:rPr>
          <w:rFonts w:ascii="Arial" w:hAnsi="Arial" w:cs="Arial"/>
          <w:i w:val="0"/>
          <w:sz w:val="22"/>
          <w:szCs w:val="22"/>
        </w:rPr>
        <w:t>Cuenta también con sesiones de ayudantía donde se refuerzan contenidos, se resuelven ejercicios y se realizan evaluaciones.</w:t>
      </w:r>
    </w:p>
    <w:p w:rsidR="00965C1D" w:rsidRPr="00B924C7" w:rsidRDefault="00965C1D" w:rsidP="00965C1D">
      <w:pPr>
        <w:pStyle w:val="Default"/>
        <w:spacing w:line="240" w:lineRule="auto"/>
        <w:ind w:right="46"/>
        <w:jc w:val="both"/>
        <w:rPr>
          <w:rFonts w:ascii="Arial" w:hAnsi="Arial" w:cs="Arial"/>
          <w:b/>
          <w:bCs/>
          <w:sz w:val="22"/>
          <w:szCs w:val="22"/>
        </w:rPr>
      </w:pPr>
    </w:p>
    <w:p w:rsidR="00965C1D" w:rsidRPr="003448D8" w:rsidRDefault="00965C1D" w:rsidP="00627BD3">
      <w:pPr>
        <w:widowControl w:val="0"/>
        <w:numPr>
          <w:ilvl w:val="0"/>
          <w:numId w:val="45"/>
        </w:numPr>
        <w:tabs>
          <w:tab w:val="num" w:pos="1260"/>
        </w:tabs>
        <w:suppressAutoHyphens/>
        <w:ind w:left="0" w:right="46" w:firstLine="0"/>
        <w:jc w:val="both"/>
        <w:rPr>
          <w:rFonts w:ascii="Arial" w:hAnsi="Arial" w:cs="Arial"/>
          <w:b/>
          <w:bCs/>
          <w:iCs/>
          <w:sz w:val="22"/>
          <w:szCs w:val="22"/>
        </w:rPr>
      </w:pPr>
      <w:r w:rsidRPr="003448D8">
        <w:rPr>
          <w:rFonts w:ascii="Arial" w:hAnsi="Arial" w:cs="Arial"/>
          <w:b/>
          <w:bCs/>
          <w:iCs/>
          <w:sz w:val="22"/>
          <w:szCs w:val="22"/>
        </w:rPr>
        <w:t>Evaluación</w:t>
      </w:r>
    </w:p>
    <w:p w:rsidR="00965C1D" w:rsidRPr="00B924C7" w:rsidRDefault="00965C1D" w:rsidP="00965C1D">
      <w:pPr>
        <w:tabs>
          <w:tab w:val="num" w:pos="720"/>
        </w:tabs>
        <w:ind w:right="46"/>
        <w:jc w:val="both"/>
        <w:rPr>
          <w:rFonts w:ascii="Arial" w:hAnsi="Arial" w:cs="Arial"/>
          <w:b/>
          <w:bCs/>
          <w:i w:val="0"/>
          <w:iCs/>
          <w:sz w:val="22"/>
          <w:szCs w:val="22"/>
          <w:lang w:val="es-ES"/>
        </w:rPr>
      </w:pPr>
    </w:p>
    <w:p w:rsidR="00DB606C" w:rsidRPr="00B924C7" w:rsidRDefault="00DB606C" w:rsidP="00DB606C">
      <w:pPr>
        <w:widowControl w:val="0"/>
        <w:suppressAutoHyphens/>
        <w:spacing w:line="100" w:lineRule="atLeast"/>
        <w:jc w:val="both"/>
        <w:rPr>
          <w:rFonts w:ascii="Arial" w:hAnsi="Arial" w:cs="Arial"/>
          <w:i w:val="0"/>
          <w:kern w:val="1"/>
          <w:sz w:val="22"/>
          <w:szCs w:val="22"/>
          <w:lang w:eastAsia="es-ES_tradnl"/>
        </w:rPr>
      </w:pPr>
      <w:r w:rsidRPr="00B924C7">
        <w:rPr>
          <w:rFonts w:ascii="Arial" w:hAnsi="Arial" w:cs="Arial"/>
          <w:i w:val="0"/>
          <w:kern w:val="1"/>
          <w:sz w:val="22"/>
          <w:szCs w:val="22"/>
          <w:lang w:eastAsia="es-ES_tradnl"/>
        </w:rPr>
        <w:t xml:space="preserve">Se contempla la realización de evaluaciones parciales (controles, trabajos, prácticas de laboratorio, etc), dos pruebas solemnes de igual valor y un examen. </w:t>
      </w:r>
    </w:p>
    <w:p w:rsidR="00DB606C" w:rsidRPr="00B924C7" w:rsidRDefault="00DB606C" w:rsidP="00DB606C">
      <w:pPr>
        <w:widowControl w:val="0"/>
        <w:suppressAutoHyphens/>
        <w:spacing w:line="100" w:lineRule="atLeast"/>
        <w:jc w:val="both"/>
        <w:rPr>
          <w:rFonts w:ascii="Arial" w:hAnsi="Arial" w:cs="Arial"/>
          <w:i w:val="0"/>
          <w:kern w:val="1"/>
          <w:sz w:val="22"/>
          <w:szCs w:val="22"/>
          <w:lang w:eastAsia="es-ES_tradnl"/>
        </w:rPr>
      </w:pPr>
    </w:p>
    <w:p w:rsidR="00DB606C" w:rsidRPr="00B924C7" w:rsidRDefault="00DB606C" w:rsidP="00DB606C">
      <w:pPr>
        <w:widowControl w:val="0"/>
        <w:suppressAutoHyphens/>
        <w:spacing w:line="100" w:lineRule="atLeast"/>
        <w:ind w:right="46"/>
        <w:jc w:val="both"/>
        <w:rPr>
          <w:rFonts w:ascii="Arial" w:hAnsi="Arial" w:cs="Arial"/>
          <w:i w:val="0"/>
          <w:kern w:val="1"/>
          <w:sz w:val="22"/>
          <w:szCs w:val="22"/>
          <w:lang w:eastAsia="es-ES_tradnl"/>
        </w:rPr>
      </w:pPr>
      <w:r w:rsidRPr="00B924C7">
        <w:rPr>
          <w:rFonts w:ascii="Arial" w:hAnsi="Arial" w:cs="Arial"/>
          <w:i w:val="0"/>
          <w:kern w:val="1"/>
          <w:sz w:val="22"/>
          <w:szCs w:val="22"/>
          <w:lang w:eastAsia="es-ES_tradnl"/>
        </w:rPr>
        <w:t>La nota de presentación a examen, cálculo de nota final, condición de eximición, y eventuales reemplazos frente a inasistencias, dependerán de la normativa vigente y serán informadas al alumnado durante la primera semana del curso.</w:t>
      </w:r>
    </w:p>
    <w:p w:rsidR="00DB606C" w:rsidRPr="00B924C7" w:rsidRDefault="00DB606C" w:rsidP="00965C1D">
      <w:pPr>
        <w:spacing w:line="100" w:lineRule="atLeast"/>
        <w:jc w:val="both"/>
        <w:rPr>
          <w:rFonts w:ascii="Arial" w:hAnsi="Arial" w:cs="Arial"/>
          <w:sz w:val="22"/>
          <w:szCs w:val="22"/>
        </w:rPr>
      </w:pPr>
    </w:p>
    <w:p w:rsidR="00965C1D" w:rsidRPr="00B924C7" w:rsidRDefault="00965C1D" w:rsidP="00965C1D">
      <w:pPr>
        <w:ind w:right="46"/>
        <w:jc w:val="both"/>
        <w:rPr>
          <w:rFonts w:ascii="Arial" w:hAnsi="Arial" w:cs="Arial"/>
          <w:sz w:val="22"/>
          <w:szCs w:val="22"/>
        </w:rPr>
      </w:pPr>
    </w:p>
    <w:p w:rsidR="00965C1D" w:rsidRPr="00E6302F" w:rsidRDefault="00965C1D" w:rsidP="00965C1D">
      <w:pPr>
        <w:numPr>
          <w:ilvl w:val="0"/>
          <w:numId w:val="33"/>
        </w:numPr>
        <w:ind w:left="0" w:right="46" w:firstLine="0"/>
        <w:jc w:val="both"/>
        <w:rPr>
          <w:rFonts w:ascii="Arial" w:hAnsi="Arial" w:cs="Arial"/>
          <w:b/>
          <w:bCs/>
          <w:iCs/>
          <w:sz w:val="22"/>
          <w:szCs w:val="22"/>
        </w:rPr>
      </w:pPr>
      <w:r w:rsidRPr="00E6302F">
        <w:rPr>
          <w:rFonts w:ascii="Arial" w:hAnsi="Arial" w:cs="Arial"/>
          <w:b/>
          <w:bCs/>
          <w:iCs/>
          <w:sz w:val="22"/>
          <w:szCs w:val="22"/>
        </w:rPr>
        <w:t>Bibliografía básica de referencia</w:t>
      </w:r>
    </w:p>
    <w:p w:rsidR="00965C1D" w:rsidRPr="00B924C7" w:rsidRDefault="00965C1D" w:rsidP="00965C1D">
      <w:pPr>
        <w:ind w:right="46"/>
        <w:jc w:val="both"/>
        <w:rPr>
          <w:rFonts w:ascii="Arial" w:hAnsi="Arial" w:cs="Arial"/>
          <w:sz w:val="22"/>
          <w:szCs w:val="22"/>
        </w:rPr>
      </w:pPr>
    </w:p>
    <w:p w:rsidR="00965C1D" w:rsidRPr="00B924C7" w:rsidRDefault="00965C1D" w:rsidP="00965C1D">
      <w:pPr>
        <w:ind w:right="46"/>
        <w:jc w:val="both"/>
        <w:rPr>
          <w:rFonts w:ascii="Arial" w:hAnsi="Arial" w:cs="Arial"/>
          <w:sz w:val="22"/>
          <w:szCs w:val="22"/>
        </w:rPr>
      </w:pPr>
    </w:p>
    <w:p w:rsidR="00965C1D" w:rsidRPr="00E6302F" w:rsidRDefault="00965C1D" w:rsidP="00965C1D">
      <w:pPr>
        <w:ind w:right="46"/>
        <w:jc w:val="both"/>
        <w:rPr>
          <w:rFonts w:ascii="Arial" w:hAnsi="Arial" w:cs="Arial"/>
          <w:i w:val="0"/>
          <w:sz w:val="22"/>
          <w:szCs w:val="22"/>
          <w:u w:val="single"/>
        </w:rPr>
      </w:pPr>
      <w:r w:rsidRPr="00E6302F">
        <w:rPr>
          <w:rFonts w:ascii="Arial" w:hAnsi="Arial" w:cs="Arial"/>
          <w:i w:val="0"/>
          <w:sz w:val="22"/>
          <w:szCs w:val="22"/>
          <w:u w:val="single"/>
        </w:rPr>
        <w:t>Bibliografía obligatoria:</w:t>
      </w:r>
    </w:p>
    <w:p w:rsidR="00965C1D" w:rsidRPr="00B924C7" w:rsidRDefault="00965C1D" w:rsidP="00965C1D">
      <w:pPr>
        <w:ind w:right="46"/>
        <w:jc w:val="both"/>
        <w:rPr>
          <w:rFonts w:ascii="Arial" w:hAnsi="Arial" w:cs="Arial"/>
          <w:sz w:val="22"/>
          <w:szCs w:val="22"/>
        </w:rPr>
      </w:pPr>
    </w:p>
    <w:p w:rsidR="00965C1D" w:rsidRPr="00B924C7" w:rsidRDefault="00965C1D" w:rsidP="00627BD3">
      <w:pPr>
        <w:pStyle w:val="Prrafodelista"/>
        <w:widowControl w:val="0"/>
        <w:numPr>
          <w:ilvl w:val="0"/>
          <w:numId w:val="181"/>
        </w:numPr>
        <w:suppressAutoHyphens/>
        <w:spacing w:after="0" w:line="240" w:lineRule="auto"/>
        <w:contextualSpacing w:val="0"/>
        <w:jc w:val="both"/>
        <w:rPr>
          <w:rFonts w:ascii="Arial" w:hAnsi="Arial" w:cs="Arial"/>
          <w:kern w:val="1"/>
        </w:rPr>
      </w:pPr>
      <w:r w:rsidRPr="00B924C7">
        <w:rPr>
          <w:rFonts w:ascii="Arial" w:hAnsi="Arial" w:cs="Arial"/>
          <w:kern w:val="1"/>
        </w:rPr>
        <w:t>Escobar, G.,( 1992), Ética - Introducción a su Problemática y su historia.</w:t>
      </w:r>
    </w:p>
    <w:p w:rsidR="00965C1D" w:rsidRPr="00B924C7" w:rsidRDefault="00965C1D" w:rsidP="00627BD3">
      <w:pPr>
        <w:pStyle w:val="Prrafodelista"/>
        <w:widowControl w:val="0"/>
        <w:numPr>
          <w:ilvl w:val="0"/>
          <w:numId w:val="181"/>
        </w:numPr>
        <w:suppressAutoHyphens/>
        <w:spacing w:after="0" w:line="240" w:lineRule="auto"/>
        <w:contextualSpacing w:val="0"/>
        <w:jc w:val="both"/>
        <w:rPr>
          <w:rFonts w:ascii="Arial" w:hAnsi="Arial" w:cs="Arial"/>
          <w:kern w:val="1"/>
        </w:rPr>
      </w:pPr>
      <w:r w:rsidRPr="00B924C7">
        <w:rPr>
          <w:rFonts w:ascii="Arial" w:hAnsi="Arial" w:cs="Arial"/>
          <w:kern w:val="1"/>
        </w:rPr>
        <w:t xml:space="preserve">Texto actualizado de </w:t>
      </w:r>
      <w:smartTag w:uri="urn:schemas-microsoft-com:office:smarttags" w:element="PersonName">
        <w:smartTagPr>
          <w:attr w:name="ProductID" w:val="la CONSTITUCION POLITICA"/>
        </w:smartTagPr>
        <w:r w:rsidRPr="00B924C7">
          <w:rPr>
            <w:rFonts w:ascii="Arial" w:hAnsi="Arial" w:cs="Arial"/>
            <w:kern w:val="1"/>
          </w:rPr>
          <w:t>la CONSTITUCION POLITICA</w:t>
        </w:r>
      </w:smartTag>
      <w:r w:rsidRPr="00B924C7">
        <w:rPr>
          <w:rFonts w:ascii="Arial" w:hAnsi="Arial" w:cs="Arial"/>
          <w:kern w:val="1"/>
        </w:rPr>
        <w:t xml:space="preserve"> DE </w:t>
      </w:r>
      <w:smartTag w:uri="urn:schemas-microsoft-com:office:smarttags" w:element="PersonName">
        <w:smartTagPr>
          <w:attr w:name="ProductID" w:val="LA REPUBLICA DE"/>
        </w:smartTagPr>
        <w:r w:rsidRPr="00B924C7">
          <w:rPr>
            <w:rFonts w:ascii="Arial" w:hAnsi="Arial" w:cs="Arial"/>
            <w:kern w:val="1"/>
          </w:rPr>
          <w:t>LA REPUBLICA DE</w:t>
        </w:r>
      </w:smartTag>
      <w:r w:rsidRPr="00B924C7">
        <w:rPr>
          <w:rFonts w:ascii="Arial" w:hAnsi="Arial" w:cs="Arial"/>
          <w:kern w:val="1"/>
        </w:rPr>
        <w:t xml:space="preserve"> CHILE y normas complementarias. Ed. Jurídicas de Chile.</w:t>
      </w:r>
    </w:p>
    <w:p w:rsidR="00965C1D" w:rsidRPr="00E6302F" w:rsidRDefault="00965C1D" w:rsidP="00965C1D">
      <w:pPr>
        <w:ind w:right="45"/>
        <w:jc w:val="both"/>
        <w:rPr>
          <w:rFonts w:ascii="Arial" w:hAnsi="Arial" w:cs="Arial"/>
          <w:i w:val="0"/>
          <w:sz w:val="22"/>
          <w:szCs w:val="22"/>
        </w:rPr>
      </w:pPr>
    </w:p>
    <w:p w:rsidR="00965C1D" w:rsidRPr="00E6302F" w:rsidRDefault="00965C1D" w:rsidP="00965C1D">
      <w:pPr>
        <w:ind w:right="46"/>
        <w:jc w:val="both"/>
        <w:rPr>
          <w:rFonts w:ascii="Arial" w:hAnsi="Arial" w:cs="Arial"/>
          <w:i w:val="0"/>
          <w:sz w:val="22"/>
          <w:szCs w:val="22"/>
          <w:u w:val="single"/>
        </w:rPr>
      </w:pPr>
      <w:r w:rsidRPr="00E6302F">
        <w:rPr>
          <w:rFonts w:ascii="Arial" w:hAnsi="Arial" w:cs="Arial"/>
          <w:i w:val="0"/>
          <w:sz w:val="22"/>
          <w:szCs w:val="22"/>
          <w:u w:val="single"/>
        </w:rPr>
        <w:t>Bibliografía Complementaria:</w:t>
      </w:r>
    </w:p>
    <w:p w:rsidR="00965C1D" w:rsidRPr="00B924C7" w:rsidRDefault="00965C1D" w:rsidP="00965C1D">
      <w:pPr>
        <w:ind w:right="45"/>
        <w:jc w:val="both"/>
        <w:rPr>
          <w:rFonts w:ascii="Arial" w:hAnsi="Arial" w:cs="Arial"/>
          <w:sz w:val="22"/>
          <w:szCs w:val="22"/>
        </w:rPr>
      </w:pPr>
    </w:p>
    <w:p w:rsidR="00965C1D" w:rsidRPr="00B924C7" w:rsidRDefault="00965C1D" w:rsidP="00627BD3">
      <w:pPr>
        <w:pStyle w:val="Prrafodelista"/>
        <w:widowControl w:val="0"/>
        <w:numPr>
          <w:ilvl w:val="0"/>
          <w:numId w:val="182"/>
        </w:numPr>
        <w:suppressAutoHyphens/>
        <w:spacing w:after="0" w:line="240" w:lineRule="auto"/>
        <w:contextualSpacing w:val="0"/>
        <w:jc w:val="both"/>
        <w:rPr>
          <w:rFonts w:ascii="Arial" w:hAnsi="Arial" w:cs="Arial"/>
          <w:kern w:val="1"/>
        </w:rPr>
      </w:pPr>
      <w:r w:rsidRPr="00B924C7">
        <w:rPr>
          <w:rFonts w:ascii="Arial" w:hAnsi="Arial" w:cs="Arial"/>
          <w:kern w:val="1"/>
        </w:rPr>
        <w:t xml:space="preserve">Repertorio de </w:t>
      </w:r>
      <w:smartTag w:uri="urn:schemas-microsoft-com:office:smarttags" w:element="PersonName">
        <w:smartTagPr>
          <w:attr w:name="ProductID" w:val="la Constituci￳n"/>
        </w:smartTagPr>
        <w:r w:rsidRPr="00B924C7">
          <w:rPr>
            <w:rFonts w:ascii="Arial" w:hAnsi="Arial" w:cs="Arial"/>
            <w:kern w:val="1"/>
          </w:rPr>
          <w:t>la Constitución</w:t>
        </w:r>
      </w:smartTag>
      <w:r w:rsidRPr="00B924C7">
        <w:rPr>
          <w:rFonts w:ascii="Arial" w:hAnsi="Arial" w:cs="Arial"/>
          <w:kern w:val="1"/>
        </w:rPr>
        <w:t xml:space="preserve"> de 1980, Editorial Jurídica de Chile. </w:t>
      </w:r>
    </w:p>
    <w:p w:rsidR="00965C1D" w:rsidRPr="00B924C7" w:rsidRDefault="00965C1D" w:rsidP="00627BD3">
      <w:pPr>
        <w:pStyle w:val="Prrafodelista"/>
        <w:keepNext/>
        <w:widowControl w:val="0"/>
        <w:numPr>
          <w:ilvl w:val="0"/>
          <w:numId w:val="182"/>
        </w:numPr>
        <w:suppressAutoHyphens/>
        <w:snapToGrid w:val="0"/>
        <w:spacing w:after="0" w:line="240" w:lineRule="auto"/>
        <w:contextualSpacing w:val="0"/>
        <w:jc w:val="both"/>
        <w:rPr>
          <w:rFonts w:ascii="Arial" w:hAnsi="Arial" w:cs="Arial"/>
          <w:kern w:val="1"/>
        </w:rPr>
      </w:pPr>
      <w:r w:rsidRPr="00B924C7">
        <w:rPr>
          <w:rFonts w:ascii="Arial" w:hAnsi="Arial" w:cs="Arial"/>
          <w:kern w:val="1"/>
        </w:rPr>
        <w:t>Vial, Juan, (1998) Filosofía moral. Universidad Católica de Chile.</w:t>
      </w:r>
    </w:p>
    <w:p w:rsidR="00965C1D" w:rsidRPr="00B924C7" w:rsidRDefault="00965C1D" w:rsidP="00965C1D">
      <w:pPr>
        <w:rPr>
          <w:rFonts w:ascii="Arial" w:hAnsi="Arial" w:cs="Arial"/>
          <w:sz w:val="22"/>
          <w:szCs w:val="22"/>
        </w:rPr>
      </w:pPr>
    </w:p>
    <w:p w:rsidR="00965C1D" w:rsidRPr="00B924C7" w:rsidRDefault="00965C1D" w:rsidP="0011701F">
      <w:pPr>
        <w:ind w:right="46"/>
        <w:rPr>
          <w:rFonts w:ascii="Arial" w:hAnsi="Arial" w:cs="Arial"/>
          <w:b/>
          <w:bCs/>
          <w:sz w:val="22"/>
          <w:szCs w:val="22"/>
        </w:rPr>
      </w:pPr>
    </w:p>
    <w:p w:rsidR="0011701F" w:rsidRPr="00B924C7" w:rsidRDefault="0011701F" w:rsidP="0011701F">
      <w:pPr>
        <w:ind w:right="46"/>
        <w:rPr>
          <w:rFonts w:ascii="Arial" w:hAnsi="Arial" w:cs="Arial"/>
          <w:b/>
          <w:bCs/>
          <w:sz w:val="22"/>
          <w:szCs w:val="22"/>
        </w:rPr>
      </w:pPr>
    </w:p>
    <w:p w:rsidR="0011701F" w:rsidRPr="00B924C7" w:rsidRDefault="0011701F" w:rsidP="0011701F">
      <w:pPr>
        <w:ind w:right="46"/>
        <w:rPr>
          <w:rFonts w:ascii="Arial" w:hAnsi="Arial" w:cs="Arial"/>
          <w:b/>
          <w:bCs/>
          <w:sz w:val="22"/>
          <w:szCs w:val="22"/>
        </w:rPr>
      </w:pPr>
    </w:p>
    <w:p w:rsidR="0011701F" w:rsidRPr="00B924C7" w:rsidRDefault="0011701F" w:rsidP="0011701F">
      <w:pPr>
        <w:ind w:right="46"/>
        <w:rPr>
          <w:rFonts w:ascii="Arial" w:hAnsi="Arial" w:cs="Arial"/>
          <w:b/>
          <w:bCs/>
          <w:sz w:val="22"/>
          <w:szCs w:val="22"/>
        </w:rPr>
      </w:pPr>
    </w:p>
    <w:p w:rsidR="0011701F" w:rsidRPr="00B924C7" w:rsidRDefault="0011701F" w:rsidP="0011701F">
      <w:pPr>
        <w:ind w:right="46"/>
        <w:rPr>
          <w:rFonts w:ascii="Arial" w:hAnsi="Arial" w:cs="Arial"/>
          <w:b/>
          <w:bCs/>
          <w:sz w:val="22"/>
          <w:szCs w:val="22"/>
        </w:rPr>
      </w:pPr>
    </w:p>
    <w:p w:rsidR="0011701F" w:rsidRPr="00B924C7" w:rsidRDefault="0011701F" w:rsidP="0011701F">
      <w:pPr>
        <w:ind w:right="46"/>
        <w:rPr>
          <w:rFonts w:ascii="Arial" w:hAnsi="Arial" w:cs="Arial"/>
          <w:b/>
          <w:bCs/>
          <w:sz w:val="22"/>
          <w:szCs w:val="22"/>
        </w:rPr>
      </w:pPr>
    </w:p>
    <w:p w:rsidR="0011701F" w:rsidRPr="00B924C7" w:rsidRDefault="0011701F" w:rsidP="0011701F">
      <w:pPr>
        <w:ind w:right="46"/>
        <w:rPr>
          <w:rFonts w:ascii="Arial" w:hAnsi="Arial" w:cs="Arial"/>
          <w:b/>
          <w:bCs/>
          <w:sz w:val="22"/>
          <w:szCs w:val="22"/>
        </w:rPr>
      </w:pPr>
    </w:p>
    <w:p w:rsidR="0011701F" w:rsidRDefault="0011701F" w:rsidP="0011701F">
      <w:pPr>
        <w:ind w:right="46"/>
        <w:rPr>
          <w:rFonts w:ascii="Arial" w:hAnsi="Arial" w:cs="Arial"/>
          <w:b/>
          <w:bCs/>
          <w:i w:val="0"/>
          <w:iCs/>
          <w:sz w:val="22"/>
          <w:szCs w:val="22"/>
        </w:rPr>
      </w:pPr>
    </w:p>
    <w:p w:rsidR="00E6302F" w:rsidRDefault="00E6302F" w:rsidP="0011701F">
      <w:pPr>
        <w:ind w:right="46"/>
        <w:rPr>
          <w:rFonts w:ascii="Arial" w:hAnsi="Arial" w:cs="Arial"/>
          <w:b/>
          <w:bCs/>
          <w:i w:val="0"/>
          <w:iCs/>
          <w:sz w:val="22"/>
          <w:szCs w:val="22"/>
        </w:rPr>
      </w:pPr>
    </w:p>
    <w:p w:rsidR="00E6302F" w:rsidRDefault="00E6302F" w:rsidP="0011701F">
      <w:pPr>
        <w:ind w:right="46"/>
        <w:rPr>
          <w:rFonts w:ascii="Arial" w:hAnsi="Arial" w:cs="Arial"/>
          <w:b/>
          <w:bCs/>
          <w:i w:val="0"/>
          <w:iCs/>
          <w:sz w:val="22"/>
          <w:szCs w:val="22"/>
        </w:rPr>
      </w:pPr>
    </w:p>
    <w:p w:rsidR="00E6302F" w:rsidRDefault="00E6302F" w:rsidP="0011701F">
      <w:pPr>
        <w:ind w:right="46"/>
        <w:rPr>
          <w:rFonts w:ascii="Arial" w:hAnsi="Arial" w:cs="Arial"/>
          <w:b/>
          <w:bCs/>
          <w:i w:val="0"/>
          <w:iCs/>
          <w:sz w:val="22"/>
          <w:szCs w:val="22"/>
        </w:rPr>
      </w:pPr>
    </w:p>
    <w:p w:rsidR="00E6302F" w:rsidRDefault="00E6302F" w:rsidP="0011701F">
      <w:pPr>
        <w:ind w:right="46"/>
        <w:rPr>
          <w:rFonts w:ascii="Arial" w:hAnsi="Arial" w:cs="Arial"/>
          <w:b/>
          <w:bCs/>
          <w:i w:val="0"/>
          <w:iCs/>
          <w:sz w:val="22"/>
          <w:szCs w:val="22"/>
        </w:rPr>
      </w:pPr>
    </w:p>
    <w:p w:rsidR="00E6302F" w:rsidRDefault="00E6302F" w:rsidP="0011701F">
      <w:pPr>
        <w:ind w:right="46"/>
        <w:rPr>
          <w:rFonts w:ascii="Arial" w:hAnsi="Arial" w:cs="Arial"/>
          <w:b/>
          <w:bCs/>
          <w:i w:val="0"/>
          <w:iCs/>
          <w:sz w:val="22"/>
          <w:szCs w:val="22"/>
        </w:rPr>
      </w:pPr>
    </w:p>
    <w:p w:rsidR="00E6302F" w:rsidRDefault="00E6302F" w:rsidP="0011701F">
      <w:pPr>
        <w:ind w:right="46"/>
        <w:rPr>
          <w:rFonts w:ascii="Arial" w:hAnsi="Arial" w:cs="Arial"/>
          <w:b/>
          <w:bCs/>
          <w:i w:val="0"/>
          <w:iCs/>
          <w:sz w:val="22"/>
          <w:szCs w:val="22"/>
        </w:rPr>
      </w:pPr>
    </w:p>
    <w:p w:rsidR="00E6302F" w:rsidRDefault="00E6302F" w:rsidP="0011701F">
      <w:pPr>
        <w:ind w:right="46"/>
        <w:rPr>
          <w:rFonts w:ascii="Arial" w:hAnsi="Arial" w:cs="Arial"/>
          <w:b/>
          <w:bCs/>
          <w:i w:val="0"/>
          <w:iCs/>
          <w:sz w:val="22"/>
          <w:szCs w:val="22"/>
        </w:rPr>
      </w:pPr>
    </w:p>
    <w:p w:rsidR="00E6302F" w:rsidRDefault="00E6302F" w:rsidP="0011701F">
      <w:pPr>
        <w:ind w:right="46"/>
        <w:rPr>
          <w:rFonts w:ascii="Arial" w:hAnsi="Arial" w:cs="Arial"/>
          <w:b/>
          <w:bCs/>
          <w:i w:val="0"/>
          <w:iCs/>
          <w:sz w:val="22"/>
          <w:szCs w:val="22"/>
        </w:rPr>
      </w:pPr>
    </w:p>
    <w:p w:rsidR="00E6302F" w:rsidRDefault="00E6302F" w:rsidP="0011701F">
      <w:pPr>
        <w:ind w:right="46"/>
        <w:rPr>
          <w:rFonts w:ascii="Arial" w:hAnsi="Arial" w:cs="Arial"/>
          <w:b/>
          <w:bCs/>
          <w:i w:val="0"/>
          <w:iCs/>
          <w:sz w:val="22"/>
          <w:szCs w:val="22"/>
        </w:rPr>
      </w:pPr>
    </w:p>
    <w:p w:rsidR="000165B6" w:rsidRDefault="000165B6" w:rsidP="0011701F">
      <w:pPr>
        <w:ind w:right="46"/>
        <w:rPr>
          <w:rFonts w:ascii="Arial" w:hAnsi="Arial" w:cs="Arial"/>
          <w:b/>
          <w:bCs/>
          <w:i w:val="0"/>
          <w:iCs/>
          <w:sz w:val="22"/>
          <w:szCs w:val="22"/>
        </w:rPr>
      </w:pPr>
    </w:p>
    <w:p w:rsidR="000165B6" w:rsidRDefault="000165B6" w:rsidP="0011701F">
      <w:pPr>
        <w:ind w:right="46"/>
        <w:rPr>
          <w:rFonts w:ascii="Arial" w:hAnsi="Arial" w:cs="Arial"/>
          <w:b/>
          <w:bCs/>
          <w:i w:val="0"/>
          <w:iCs/>
          <w:sz w:val="22"/>
          <w:szCs w:val="22"/>
        </w:rPr>
      </w:pPr>
    </w:p>
    <w:p w:rsidR="00E6302F" w:rsidRPr="00B924C7" w:rsidRDefault="00E6302F" w:rsidP="0011701F">
      <w:pPr>
        <w:ind w:right="46"/>
        <w:rPr>
          <w:rFonts w:ascii="Arial" w:hAnsi="Arial" w:cs="Arial"/>
          <w:b/>
          <w:bCs/>
          <w:i w:val="0"/>
          <w:iCs/>
          <w:sz w:val="22"/>
          <w:szCs w:val="22"/>
        </w:rPr>
      </w:pPr>
    </w:p>
    <w:p w:rsidR="00965C1D" w:rsidRPr="00E6302F" w:rsidRDefault="00965C1D" w:rsidP="00965C1D">
      <w:pPr>
        <w:pStyle w:val="Ttulo6"/>
        <w:jc w:val="center"/>
        <w:rPr>
          <w:i/>
          <w:iCs/>
        </w:rPr>
      </w:pPr>
      <w:r w:rsidRPr="00E6302F">
        <w:rPr>
          <w:i/>
          <w:iCs/>
        </w:rPr>
        <w:lastRenderedPageBreak/>
        <w:t>Facultad de Ingeniería</w:t>
      </w:r>
    </w:p>
    <w:p w:rsidR="00965C1D" w:rsidRPr="00E6302F" w:rsidRDefault="00965C1D" w:rsidP="00965C1D">
      <w:pPr>
        <w:ind w:right="39"/>
        <w:jc w:val="center"/>
        <w:rPr>
          <w:rFonts w:ascii="Arial" w:hAnsi="Arial" w:cs="Arial"/>
          <w:b/>
          <w:bCs/>
          <w:iCs/>
          <w:sz w:val="22"/>
          <w:szCs w:val="22"/>
          <w:lang w:val="es-ES"/>
        </w:rPr>
      </w:pPr>
      <w:r w:rsidRPr="00E6302F">
        <w:rPr>
          <w:rFonts w:ascii="Arial" w:hAnsi="Arial" w:cs="Arial"/>
          <w:b/>
          <w:bCs/>
          <w:iCs/>
          <w:sz w:val="22"/>
          <w:szCs w:val="22"/>
          <w:lang w:val="es-ES"/>
        </w:rPr>
        <w:t>Escuela de Ingeniería Industrial</w:t>
      </w:r>
    </w:p>
    <w:p w:rsidR="00965C1D" w:rsidRPr="00E6302F" w:rsidRDefault="00965C1D" w:rsidP="00965C1D">
      <w:pPr>
        <w:ind w:right="39"/>
        <w:jc w:val="center"/>
        <w:rPr>
          <w:rFonts w:ascii="Arial" w:hAnsi="Arial" w:cs="Arial"/>
          <w:b/>
          <w:bCs/>
          <w:iCs/>
          <w:sz w:val="22"/>
          <w:szCs w:val="22"/>
          <w:lang w:val="es-ES"/>
        </w:rPr>
      </w:pPr>
    </w:p>
    <w:p w:rsidR="00965C1D" w:rsidRPr="00E6302F" w:rsidRDefault="00965C1D" w:rsidP="00965C1D">
      <w:pPr>
        <w:jc w:val="center"/>
        <w:rPr>
          <w:rFonts w:ascii="Arial" w:hAnsi="Arial" w:cs="Arial"/>
          <w:b/>
          <w:bCs/>
          <w:iCs/>
          <w:sz w:val="22"/>
          <w:szCs w:val="22"/>
          <w:lang w:val="es-ES"/>
        </w:rPr>
      </w:pPr>
    </w:p>
    <w:p w:rsidR="00965C1D" w:rsidRPr="00E6302F" w:rsidRDefault="00965C1D" w:rsidP="00965C1D">
      <w:pPr>
        <w:jc w:val="center"/>
        <w:rPr>
          <w:rFonts w:ascii="Arial" w:hAnsi="Arial" w:cs="Arial"/>
          <w:b/>
          <w:bCs/>
          <w:iCs/>
          <w:sz w:val="22"/>
          <w:szCs w:val="22"/>
          <w:lang w:val="es-ES"/>
        </w:rPr>
      </w:pPr>
      <w:r w:rsidRPr="00E6302F">
        <w:rPr>
          <w:rFonts w:ascii="Arial" w:hAnsi="Arial" w:cs="Arial"/>
          <w:b/>
          <w:bCs/>
          <w:iCs/>
          <w:sz w:val="22"/>
          <w:szCs w:val="22"/>
          <w:lang w:val="es-ES"/>
        </w:rPr>
        <w:t>PROGRAMA DE ASIGNATURA</w:t>
      </w:r>
    </w:p>
    <w:p w:rsidR="00965C1D" w:rsidRPr="00B924C7" w:rsidRDefault="00965C1D" w:rsidP="00965C1D">
      <w:pPr>
        <w:pStyle w:val="Ttulo3"/>
        <w:spacing w:before="0" w:after="0" w:line="240" w:lineRule="auto"/>
        <w:jc w:val="center"/>
        <w:rPr>
          <w:b w:val="0"/>
          <w:bCs w:val="0"/>
          <w:i/>
          <w:iCs/>
          <w:sz w:val="22"/>
          <w:szCs w:val="22"/>
        </w:rPr>
      </w:pPr>
      <w:r w:rsidRPr="00B924C7">
        <w:rPr>
          <w:b w:val="0"/>
          <w:bCs w:val="0"/>
          <w:i/>
          <w:iCs/>
          <w:sz w:val="22"/>
          <w:szCs w:val="22"/>
        </w:rPr>
        <w:t>Liderazgo y Emprendimiento</w:t>
      </w:r>
    </w:p>
    <w:p w:rsidR="00965C1D" w:rsidRPr="00B924C7" w:rsidRDefault="00965C1D" w:rsidP="00965C1D">
      <w:pPr>
        <w:tabs>
          <w:tab w:val="left" w:pos="720"/>
        </w:tabs>
        <w:ind w:right="39"/>
        <w:rPr>
          <w:rFonts w:ascii="Arial" w:hAnsi="Arial" w:cs="Arial"/>
          <w:b/>
          <w:bCs/>
          <w:i w:val="0"/>
          <w:iCs/>
          <w:sz w:val="22"/>
          <w:szCs w:val="22"/>
          <w:lang w:val="es-ES"/>
        </w:rPr>
      </w:pPr>
    </w:p>
    <w:p w:rsidR="00965C1D" w:rsidRPr="00E6302F" w:rsidRDefault="00965C1D" w:rsidP="002D6733">
      <w:pPr>
        <w:numPr>
          <w:ilvl w:val="2"/>
          <w:numId w:val="33"/>
        </w:numPr>
        <w:tabs>
          <w:tab w:val="clear" w:pos="2745"/>
          <w:tab w:val="num" w:pos="142"/>
        </w:tabs>
        <w:ind w:right="39" w:hanging="3029"/>
        <w:rPr>
          <w:rFonts w:ascii="Arial" w:hAnsi="Arial" w:cs="Arial"/>
          <w:b/>
          <w:bCs/>
          <w:iCs/>
          <w:sz w:val="22"/>
          <w:szCs w:val="22"/>
          <w:lang w:val="es-ES"/>
        </w:rPr>
      </w:pPr>
      <w:r w:rsidRPr="00E6302F">
        <w:rPr>
          <w:rFonts w:ascii="Arial" w:hAnsi="Arial" w:cs="Arial"/>
          <w:b/>
          <w:bCs/>
          <w:iCs/>
          <w:sz w:val="22"/>
          <w:szCs w:val="22"/>
          <w:lang w:val="es-ES"/>
        </w:rPr>
        <w:t>Identificación.</w:t>
      </w:r>
    </w:p>
    <w:p w:rsidR="00965C1D" w:rsidRPr="00B924C7" w:rsidRDefault="00965C1D" w:rsidP="00965C1D">
      <w:pPr>
        <w:ind w:right="39"/>
        <w:rPr>
          <w:rFonts w:ascii="Arial" w:hAnsi="Arial" w:cs="Arial"/>
          <w:b/>
          <w:bCs/>
          <w:i w:val="0"/>
          <w:iCs/>
          <w:sz w:val="22"/>
          <w:szCs w:val="22"/>
          <w:lang w:val="es-ES"/>
        </w:rPr>
      </w:pPr>
    </w:p>
    <w:p w:rsidR="00965C1D" w:rsidRPr="00E6302F" w:rsidRDefault="00965C1D" w:rsidP="00965C1D">
      <w:pPr>
        <w:ind w:right="39"/>
        <w:rPr>
          <w:rFonts w:ascii="Arial" w:hAnsi="Arial" w:cs="Arial"/>
          <w:i w:val="0"/>
          <w:sz w:val="22"/>
          <w:szCs w:val="22"/>
          <w:lang w:val="es-ES"/>
        </w:rPr>
      </w:pPr>
      <w:r w:rsidRPr="00E6302F">
        <w:rPr>
          <w:rFonts w:ascii="Arial" w:hAnsi="Arial" w:cs="Arial"/>
          <w:i w:val="0"/>
          <w:sz w:val="22"/>
          <w:szCs w:val="22"/>
          <w:lang w:val="es-ES"/>
        </w:rPr>
        <w:t>Código</w:t>
      </w:r>
      <w:r w:rsidRPr="00E6302F">
        <w:rPr>
          <w:rFonts w:ascii="Arial" w:hAnsi="Arial" w:cs="Arial"/>
          <w:i w:val="0"/>
          <w:sz w:val="22"/>
          <w:szCs w:val="22"/>
          <w:lang w:val="es-ES"/>
        </w:rPr>
        <w:tab/>
      </w:r>
      <w:r w:rsidRPr="00E6302F">
        <w:rPr>
          <w:rFonts w:ascii="Arial" w:hAnsi="Arial" w:cs="Arial"/>
          <w:i w:val="0"/>
          <w:sz w:val="22"/>
          <w:szCs w:val="22"/>
          <w:lang w:val="es-ES"/>
        </w:rPr>
        <w:tab/>
      </w:r>
      <w:r w:rsidRPr="00E6302F">
        <w:rPr>
          <w:rFonts w:ascii="Arial" w:hAnsi="Arial" w:cs="Arial"/>
          <w:i w:val="0"/>
          <w:sz w:val="22"/>
          <w:szCs w:val="22"/>
          <w:lang w:val="es-ES"/>
        </w:rPr>
        <w:tab/>
      </w:r>
      <w:r w:rsidRPr="00E6302F">
        <w:rPr>
          <w:rFonts w:ascii="Arial" w:hAnsi="Arial" w:cs="Arial"/>
          <w:i w:val="0"/>
          <w:sz w:val="22"/>
          <w:szCs w:val="22"/>
          <w:lang w:val="es-ES"/>
        </w:rPr>
        <w:tab/>
      </w:r>
      <w:r w:rsidR="00E6302F">
        <w:rPr>
          <w:rFonts w:ascii="Arial" w:hAnsi="Arial" w:cs="Arial"/>
          <w:i w:val="0"/>
          <w:sz w:val="22"/>
          <w:szCs w:val="22"/>
          <w:lang w:val="es-ES"/>
        </w:rPr>
        <w:tab/>
      </w:r>
      <w:r w:rsidRPr="00E6302F">
        <w:rPr>
          <w:rFonts w:ascii="Arial" w:hAnsi="Arial" w:cs="Arial"/>
          <w:i w:val="0"/>
          <w:sz w:val="22"/>
          <w:szCs w:val="22"/>
          <w:lang w:val="es-ES"/>
        </w:rPr>
        <w:t>: CII-3001</w:t>
      </w:r>
    </w:p>
    <w:p w:rsidR="00965C1D" w:rsidRPr="00E6302F" w:rsidRDefault="00965C1D" w:rsidP="00965C1D">
      <w:pPr>
        <w:ind w:right="39"/>
        <w:rPr>
          <w:rFonts w:ascii="Arial" w:hAnsi="Arial" w:cs="Arial"/>
          <w:i w:val="0"/>
          <w:sz w:val="22"/>
          <w:szCs w:val="22"/>
          <w:lang w:val="es-ES"/>
        </w:rPr>
      </w:pPr>
      <w:r w:rsidRPr="00E6302F">
        <w:rPr>
          <w:rFonts w:ascii="Arial" w:hAnsi="Arial" w:cs="Arial"/>
          <w:i w:val="0"/>
          <w:sz w:val="22"/>
          <w:szCs w:val="22"/>
          <w:lang w:val="es-ES"/>
        </w:rPr>
        <w:t>Créditos</w:t>
      </w:r>
      <w:r w:rsidRPr="00E6302F">
        <w:rPr>
          <w:rFonts w:ascii="Arial" w:hAnsi="Arial" w:cs="Arial"/>
          <w:i w:val="0"/>
          <w:sz w:val="22"/>
          <w:szCs w:val="22"/>
          <w:lang w:val="es-ES"/>
        </w:rPr>
        <w:tab/>
        <w:t xml:space="preserve">        </w:t>
      </w:r>
      <w:r w:rsidRPr="00E6302F">
        <w:rPr>
          <w:rFonts w:ascii="Arial" w:hAnsi="Arial" w:cs="Arial"/>
          <w:i w:val="0"/>
          <w:sz w:val="22"/>
          <w:szCs w:val="22"/>
          <w:lang w:val="es-ES"/>
        </w:rPr>
        <w:tab/>
      </w:r>
      <w:r w:rsidRPr="00E6302F">
        <w:rPr>
          <w:rFonts w:ascii="Arial" w:hAnsi="Arial" w:cs="Arial"/>
          <w:i w:val="0"/>
          <w:sz w:val="22"/>
          <w:szCs w:val="22"/>
          <w:lang w:val="es-ES"/>
        </w:rPr>
        <w:tab/>
      </w:r>
      <w:r w:rsidR="00400999" w:rsidRPr="00E6302F">
        <w:rPr>
          <w:rFonts w:ascii="Arial" w:hAnsi="Arial" w:cs="Arial"/>
          <w:i w:val="0"/>
          <w:sz w:val="22"/>
          <w:szCs w:val="22"/>
          <w:lang w:val="es-ES"/>
        </w:rPr>
        <w:tab/>
      </w:r>
      <w:r w:rsidRPr="00E6302F">
        <w:rPr>
          <w:rFonts w:ascii="Arial" w:hAnsi="Arial" w:cs="Arial"/>
          <w:i w:val="0"/>
          <w:sz w:val="22"/>
          <w:szCs w:val="22"/>
          <w:lang w:val="es-ES"/>
        </w:rPr>
        <w:t xml:space="preserve">: </w:t>
      </w:r>
      <w:r w:rsidR="00E6302F">
        <w:rPr>
          <w:rFonts w:ascii="Arial" w:hAnsi="Arial" w:cs="Arial"/>
          <w:i w:val="0"/>
          <w:sz w:val="22"/>
          <w:szCs w:val="22"/>
          <w:lang w:val="es-ES"/>
        </w:rPr>
        <w:t>6</w:t>
      </w:r>
    </w:p>
    <w:p w:rsidR="00965C1D" w:rsidRPr="00E6302F" w:rsidRDefault="00965C1D" w:rsidP="00965C1D">
      <w:pPr>
        <w:ind w:right="39"/>
        <w:rPr>
          <w:rFonts w:ascii="Arial" w:hAnsi="Arial" w:cs="Arial"/>
          <w:i w:val="0"/>
          <w:sz w:val="22"/>
          <w:szCs w:val="22"/>
          <w:lang w:val="es-ES"/>
        </w:rPr>
      </w:pPr>
      <w:r w:rsidRPr="00E6302F">
        <w:rPr>
          <w:rFonts w:ascii="Arial" w:hAnsi="Arial" w:cs="Arial"/>
          <w:i w:val="0"/>
          <w:sz w:val="22"/>
          <w:szCs w:val="22"/>
          <w:lang w:val="es-ES"/>
        </w:rPr>
        <w:t>Duración</w:t>
      </w:r>
      <w:r w:rsidRPr="00E6302F">
        <w:rPr>
          <w:rFonts w:ascii="Arial" w:hAnsi="Arial" w:cs="Arial"/>
          <w:i w:val="0"/>
          <w:sz w:val="22"/>
          <w:szCs w:val="22"/>
          <w:lang w:val="es-ES"/>
        </w:rPr>
        <w:tab/>
      </w:r>
      <w:r w:rsidRPr="00E6302F">
        <w:rPr>
          <w:rFonts w:ascii="Arial" w:hAnsi="Arial" w:cs="Arial"/>
          <w:i w:val="0"/>
          <w:sz w:val="22"/>
          <w:szCs w:val="22"/>
          <w:lang w:val="es-ES"/>
        </w:rPr>
        <w:tab/>
      </w:r>
      <w:r w:rsidRPr="00E6302F">
        <w:rPr>
          <w:rFonts w:ascii="Arial" w:hAnsi="Arial" w:cs="Arial"/>
          <w:i w:val="0"/>
          <w:sz w:val="22"/>
          <w:szCs w:val="22"/>
          <w:lang w:val="es-ES"/>
        </w:rPr>
        <w:tab/>
      </w:r>
      <w:r w:rsidR="00400999" w:rsidRPr="00E6302F">
        <w:rPr>
          <w:rFonts w:ascii="Arial" w:hAnsi="Arial" w:cs="Arial"/>
          <w:i w:val="0"/>
          <w:sz w:val="22"/>
          <w:szCs w:val="22"/>
          <w:lang w:val="es-ES"/>
        </w:rPr>
        <w:tab/>
      </w:r>
      <w:r w:rsidRPr="00E6302F">
        <w:rPr>
          <w:rFonts w:ascii="Arial" w:hAnsi="Arial" w:cs="Arial"/>
          <w:i w:val="0"/>
          <w:sz w:val="22"/>
          <w:szCs w:val="22"/>
          <w:lang w:val="es-ES"/>
        </w:rPr>
        <w:t>: Semestral</w:t>
      </w:r>
    </w:p>
    <w:p w:rsidR="00965C1D" w:rsidRPr="00E6302F" w:rsidRDefault="00965C1D" w:rsidP="00965C1D">
      <w:pPr>
        <w:ind w:right="39"/>
        <w:rPr>
          <w:rFonts w:ascii="Arial" w:hAnsi="Arial" w:cs="Arial"/>
          <w:i w:val="0"/>
          <w:sz w:val="22"/>
          <w:szCs w:val="22"/>
          <w:lang w:val="es-ES"/>
        </w:rPr>
      </w:pPr>
      <w:r w:rsidRPr="00E6302F">
        <w:rPr>
          <w:rFonts w:ascii="Arial" w:hAnsi="Arial" w:cs="Arial"/>
          <w:i w:val="0"/>
          <w:sz w:val="22"/>
          <w:szCs w:val="22"/>
          <w:lang w:val="es-ES"/>
        </w:rPr>
        <w:t>Ubicación en plan de estudio</w:t>
      </w:r>
      <w:r w:rsidR="00400999" w:rsidRPr="00E6302F">
        <w:rPr>
          <w:rFonts w:ascii="Arial" w:hAnsi="Arial" w:cs="Arial"/>
          <w:i w:val="0"/>
          <w:sz w:val="22"/>
          <w:szCs w:val="22"/>
          <w:lang w:val="es-ES"/>
        </w:rPr>
        <w:tab/>
      </w:r>
      <w:r w:rsidRPr="00E6302F">
        <w:rPr>
          <w:rFonts w:ascii="Arial" w:hAnsi="Arial" w:cs="Arial"/>
          <w:i w:val="0"/>
          <w:sz w:val="22"/>
          <w:szCs w:val="22"/>
          <w:lang w:val="es-ES"/>
        </w:rPr>
        <w:t xml:space="preserve">: Semestre 9  </w:t>
      </w:r>
    </w:p>
    <w:p w:rsidR="00965C1D" w:rsidRPr="00E6302F" w:rsidRDefault="00965C1D" w:rsidP="00965C1D">
      <w:pPr>
        <w:ind w:right="39"/>
        <w:rPr>
          <w:rFonts w:ascii="Arial" w:hAnsi="Arial" w:cs="Arial"/>
          <w:i w:val="0"/>
          <w:sz w:val="22"/>
          <w:szCs w:val="22"/>
          <w:lang w:val="es-ES"/>
        </w:rPr>
      </w:pPr>
      <w:r w:rsidRPr="00E6302F">
        <w:rPr>
          <w:rFonts w:ascii="Arial" w:hAnsi="Arial" w:cs="Arial"/>
          <w:i w:val="0"/>
          <w:sz w:val="22"/>
          <w:szCs w:val="22"/>
          <w:lang w:val="es-ES"/>
        </w:rPr>
        <w:t>Requisitos</w:t>
      </w:r>
      <w:r w:rsidRPr="00E6302F">
        <w:rPr>
          <w:rFonts w:ascii="Arial" w:hAnsi="Arial" w:cs="Arial"/>
          <w:i w:val="0"/>
          <w:sz w:val="22"/>
          <w:szCs w:val="22"/>
          <w:lang w:val="es-ES"/>
        </w:rPr>
        <w:tab/>
      </w:r>
      <w:r w:rsidRPr="00E6302F">
        <w:rPr>
          <w:rFonts w:ascii="Arial" w:hAnsi="Arial" w:cs="Arial"/>
          <w:i w:val="0"/>
          <w:sz w:val="22"/>
          <w:szCs w:val="22"/>
          <w:lang w:val="es-ES"/>
        </w:rPr>
        <w:tab/>
      </w:r>
      <w:r w:rsidRPr="00E6302F">
        <w:rPr>
          <w:rFonts w:ascii="Arial" w:hAnsi="Arial" w:cs="Arial"/>
          <w:i w:val="0"/>
          <w:sz w:val="22"/>
          <w:szCs w:val="22"/>
          <w:lang w:val="es-ES"/>
        </w:rPr>
        <w:tab/>
      </w:r>
      <w:r w:rsidR="00400999" w:rsidRPr="00E6302F">
        <w:rPr>
          <w:rFonts w:ascii="Arial" w:hAnsi="Arial" w:cs="Arial"/>
          <w:i w:val="0"/>
          <w:sz w:val="22"/>
          <w:szCs w:val="22"/>
          <w:lang w:val="es-ES"/>
        </w:rPr>
        <w:tab/>
      </w:r>
      <w:r w:rsidRPr="00E6302F">
        <w:rPr>
          <w:rFonts w:ascii="Arial" w:hAnsi="Arial" w:cs="Arial"/>
          <w:i w:val="0"/>
          <w:sz w:val="22"/>
          <w:szCs w:val="22"/>
          <w:lang w:val="es-ES"/>
        </w:rPr>
        <w:t xml:space="preserve">: </w:t>
      </w:r>
      <w:r w:rsidRPr="00E6302F">
        <w:rPr>
          <w:rFonts w:ascii="Arial" w:hAnsi="Arial" w:cs="Arial"/>
          <w:i w:val="0"/>
          <w:sz w:val="22"/>
          <w:szCs w:val="22"/>
        </w:rPr>
        <w:t xml:space="preserve">Gestión Estratégica </w:t>
      </w:r>
      <w:r w:rsidRPr="00E6302F">
        <w:rPr>
          <w:rFonts w:ascii="Arial" w:hAnsi="Arial" w:cs="Arial"/>
          <w:i w:val="0"/>
          <w:sz w:val="22"/>
          <w:szCs w:val="22"/>
          <w:lang w:val="es-ES"/>
        </w:rPr>
        <w:t>(CII-2503)</w:t>
      </w:r>
    </w:p>
    <w:p w:rsidR="00965C1D" w:rsidRPr="00E6302F" w:rsidRDefault="00965C1D" w:rsidP="00965C1D">
      <w:pPr>
        <w:ind w:right="39"/>
        <w:rPr>
          <w:rFonts w:ascii="Arial" w:hAnsi="Arial" w:cs="Arial"/>
          <w:i w:val="0"/>
          <w:sz w:val="22"/>
          <w:szCs w:val="22"/>
          <w:lang w:val="es-ES"/>
        </w:rPr>
      </w:pPr>
      <w:r w:rsidRPr="00E6302F">
        <w:rPr>
          <w:rFonts w:ascii="Arial" w:hAnsi="Arial" w:cs="Arial"/>
          <w:i w:val="0"/>
          <w:sz w:val="22"/>
          <w:szCs w:val="22"/>
          <w:lang w:val="es-ES"/>
        </w:rPr>
        <w:t>Sesiones semanales</w:t>
      </w:r>
      <w:r w:rsidRPr="00E6302F">
        <w:rPr>
          <w:rFonts w:ascii="Arial" w:hAnsi="Arial" w:cs="Arial"/>
          <w:i w:val="0"/>
          <w:sz w:val="22"/>
          <w:szCs w:val="22"/>
          <w:lang w:val="es-ES"/>
        </w:rPr>
        <w:tab/>
      </w:r>
      <w:r w:rsidRPr="00E6302F">
        <w:rPr>
          <w:rFonts w:ascii="Arial" w:hAnsi="Arial" w:cs="Arial"/>
          <w:i w:val="0"/>
          <w:sz w:val="22"/>
          <w:szCs w:val="22"/>
          <w:lang w:val="es-ES"/>
        </w:rPr>
        <w:tab/>
      </w:r>
      <w:r w:rsidR="00E6302F">
        <w:rPr>
          <w:rFonts w:ascii="Arial" w:hAnsi="Arial" w:cs="Arial"/>
          <w:i w:val="0"/>
          <w:sz w:val="22"/>
          <w:szCs w:val="22"/>
          <w:lang w:val="es-ES"/>
        </w:rPr>
        <w:tab/>
      </w:r>
      <w:r w:rsidRPr="00E6302F">
        <w:rPr>
          <w:rFonts w:ascii="Arial" w:hAnsi="Arial" w:cs="Arial"/>
          <w:i w:val="0"/>
          <w:sz w:val="22"/>
          <w:szCs w:val="22"/>
          <w:lang w:val="es-ES"/>
        </w:rPr>
        <w:t>: 2 cátedras</w:t>
      </w:r>
      <w:r w:rsidRPr="00E6302F">
        <w:rPr>
          <w:rFonts w:ascii="Arial" w:hAnsi="Arial" w:cs="Arial"/>
          <w:i w:val="0"/>
          <w:sz w:val="22"/>
          <w:szCs w:val="22"/>
        </w:rPr>
        <w:t>; 1 ayudantía</w:t>
      </w:r>
    </w:p>
    <w:p w:rsidR="00965C1D" w:rsidRPr="00B924C7" w:rsidRDefault="00965C1D" w:rsidP="00965C1D">
      <w:pPr>
        <w:ind w:right="39"/>
        <w:rPr>
          <w:rFonts w:ascii="Arial" w:hAnsi="Arial" w:cs="Arial"/>
          <w:i w:val="0"/>
          <w:iCs/>
          <w:sz w:val="22"/>
          <w:szCs w:val="22"/>
          <w:lang w:val="es-ES"/>
        </w:rPr>
      </w:pPr>
    </w:p>
    <w:p w:rsidR="00965C1D" w:rsidRPr="00B924C7" w:rsidRDefault="00965C1D" w:rsidP="00965C1D">
      <w:pPr>
        <w:pStyle w:val="Sangradetextonormal"/>
        <w:tabs>
          <w:tab w:val="num" w:pos="888"/>
        </w:tabs>
        <w:spacing w:line="240" w:lineRule="auto"/>
        <w:ind w:left="0"/>
        <w:outlineLvl w:val="0"/>
        <w:rPr>
          <w:rFonts w:ascii="Arial" w:hAnsi="Arial" w:cs="Arial"/>
          <w:b/>
          <w:bCs/>
          <w:i/>
          <w:iCs/>
          <w:sz w:val="22"/>
          <w:szCs w:val="22"/>
        </w:rPr>
      </w:pPr>
      <w:r w:rsidRPr="00B924C7">
        <w:rPr>
          <w:rFonts w:ascii="Arial" w:hAnsi="Arial" w:cs="Arial"/>
          <w:b/>
          <w:bCs/>
          <w:i/>
          <w:iCs/>
          <w:sz w:val="22"/>
          <w:szCs w:val="22"/>
        </w:rPr>
        <w:t>II.</w:t>
      </w:r>
      <w:r w:rsidRPr="00B924C7">
        <w:rPr>
          <w:rFonts w:ascii="Arial" w:hAnsi="Arial" w:cs="Arial"/>
          <w:b/>
          <w:bCs/>
          <w:i/>
          <w:iCs/>
          <w:sz w:val="22"/>
          <w:szCs w:val="22"/>
        </w:rPr>
        <w:tab/>
        <w:t>Objetivos Generales y Específicos</w:t>
      </w:r>
    </w:p>
    <w:p w:rsidR="00965C1D" w:rsidRPr="00B924C7" w:rsidRDefault="00965C1D" w:rsidP="00965C1D">
      <w:pPr>
        <w:pStyle w:val="Sangradetextonormal"/>
        <w:spacing w:line="240" w:lineRule="auto"/>
        <w:ind w:left="0"/>
        <w:outlineLvl w:val="0"/>
        <w:rPr>
          <w:rFonts w:ascii="Arial" w:hAnsi="Arial" w:cs="Arial"/>
          <w:b/>
          <w:bCs/>
          <w:i/>
          <w:iCs/>
          <w:sz w:val="22"/>
          <w:szCs w:val="22"/>
        </w:rPr>
      </w:pPr>
    </w:p>
    <w:p w:rsidR="00965C1D" w:rsidRPr="002A338B" w:rsidRDefault="00965C1D" w:rsidP="00965C1D">
      <w:pPr>
        <w:autoSpaceDE w:val="0"/>
        <w:autoSpaceDN w:val="0"/>
        <w:adjustRightInd w:val="0"/>
        <w:jc w:val="both"/>
        <w:rPr>
          <w:rFonts w:ascii="Arial" w:hAnsi="Arial" w:cs="Arial"/>
          <w:i w:val="0"/>
          <w:sz w:val="22"/>
          <w:szCs w:val="22"/>
        </w:rPr>
      </w:pPr>
      <w:r w:rsidRPr="002A338B">
        <w:rPr>
          <w:rFonts w:ascii="Arial" w:hAnsi="Arial" w:cs="Arial"/>
          <w:i w:val="0"/>
          <w:sz w:val="22"/>
          <w:szCs w:val="22"/>
        </w:rPr>
        <w:t xml:space="preserve">Desarrollar las competencias de Liderazgo y Emprendimiento como herramientas básicas para el alumno de las Ingenierías. Propender en los alumnos el desarrollo de una postura crítica, reflexiva, con iniciativa; y una actitud ética y valórica que exprese su espíritu de superación y mejore su calidad de respuesta ante los múltiples problemas y desafíos que le plantea la profesión. </w:t>
      </w:r>
    </w:p>
    <w:p w:rsidR="00965C1D" w:rsidRPr="002A338B" w:rsidRDefault="00965C1D" w:rsidP="00965C1D">
      <w:pPr>
        <w:autoSpaceDE w:val="0"/>
        <w:autoSpaceDN w:val="0"/>
        <w:adjustRightInd w:val="0"/>
        <w:jc w:val="both"/>
        <w:rPr>
          <w:rFonts w:ascii="Arial" w:hAnsi="Arial" w:cs="Arial"/>
          <w:i w:val="0"/>
          <w:sz w:val="22"/>
          <w:szCs w:val="22"/>
        </w:rPr>
      </w:pPr>
    </w:p>
    <w:p w:rsidR="00965C1D" w:rsidRPr="002A338B" w:rsidRDefault="00965C1D" w:rsidP="00965C1D">
      <w:pPr>
        <w:autoSpaceDE w:val="0"/>
        <w:autoSpaceDN w:val="0"/>
        <w:adjustRightInd w:val="0"/>
        <w:jc w:val="both"/>
        <w:rPr>
          <w:rFonts w:ascii="Arial" w:hAnsi="Arial" w:cs="Arial"/>
          <w:i w:val="0"/>
          <w:sz w:val="22"/>
          <w:szCs w:val="22"/>
        </w:rPr>
      </w:pPr>
      <w:r w:rsidRPr="002A338B">
        <w:rPr>
          <w:rFonts w:ascii="Arial" w:hAnsi="Arial" w:cs="Arial"/>
          <w:i w:val="0"/>
          <w:sz w:val="22"/>
          <w:szCs w:val="22"/>
        </w:rPr>
        <w:t>Además al final del curso el alumno será capaz de:</w:t>
      </w:r>
    </w:p>
    <w:p w:rsidR="00965C1D" w:rsidRPr="002A338B" w:rsidRDefault="00965C1D" w:rsidP="00965C1D">
      <w:pPr>
        <w:autoSpaceDE w:val="0"/>
        <w:autoSpaceDN w:val="0"/>
        <w:adjustRightInd w:val="0"/>
        <w:jc w:val="both"/>
        <w:rPr>
          <w:rFonts w:ascii="Arial" w:hAnsi="Arial" w:cs="Arial"/>
          <w:i w:val="0"/>
          <w:sz w:val="22"/>
          <w:szCs w:val="22"/>
        </w:rPr>
      </w:pPr>
    </w:p>
    <w:p w:rsidR="00965C1D" w:rsidRPr="002A338B" w:rsidRDefault="00965C1D" w:rsidP="00627BD3">
      <w:pPr>
        <w:numPr>
          <w:ilvl w:val="0"/>
          <w:numId w:val="183"/>
        </w:numPr>
        <w:jc w:val="both"/>
        <w:rPr>
          <w:rFonts w:ascii="Arial" w:hAnsi="Arial" w:cs="Arial"/>
          <w:i w:val="0"/>
          <w:sz w:val="22"/>
          <w:szCs w:val="22"/>
        </w:rPr>
      </w:pPr>
      <w:r w:rsidRPr="002A338B">
        <w:rPr>
          <w:rFonts w:ascii="Arial" w:hAnsi="Arial" w:cs="Arial"/>
          <w:i w:val="0"/>
          <w:sz w:val="22"/>
          <w:szCs w:val="22"/>
        </w:rPr>
        <w:t>Fortalecer su motivación y autoconocimiento para el desarrollo de competencias profesionales.</w:t>
      </w:r>
    </w:p>
    <w:p w:rsidR="00965C1D" w:rsidRPr="002A338B" w:rsidRDefault="00965C1D" w:rsidP="00627BD3">
      <w:pPr>
        <w:numPr>
          <w:ilvl w:val="0"/>
          <w:numId w:val="183"/>
        </w:numPr>
        <w:jc w:val="both"/>
        <w:rPr>
          <w:rFonts w:ascii="Arial" w:hAnsi="Arial" w:cs="Arial"/>
          <w:i w:val="0"/>
          <w:sz w:val="22"/>
          <w:szCs w:val="22"/>
        </w:rPr>
      </w:pPr>
      <w:r w:rsidRPr="002A338B">
        <w:rPr>
          <w:rFonts w:ascii="Arial" w:hAnsi="Arial" w:cs="Arial"/>
          <w:i w:val="0"/>
          <w:sz w:val="22"/>
          <w:szCs w:val="22"/>
        </w:rPr>
        <w:t>Conocer y desarrollar el conjunto de habilidades personales asociadas al ejercicio del liderazgo, al trabajo en equipo, la comunicación interpersonal y organizacional, la capacidad de adaptación a nuevas situaciones y superar los bloqueos que impiden la expresión de la creatividad e innovación.</w:t>
      </w:r>
    </w:p>
    <w:p w:rsidR="00965C1D" w:rsidRPr="002A338B" w:rsidRDefault="00965C1D" w:rsidP="00627BD3">
      <w:pPr>
        <w:numPr>
          <w:ilvl w:val="0"/>
          <w:numId w:val="183"/>
        </w:numPr>
        <w:jc w:val="both"/>
        <w:rPr>
          <w:rFonts w:ascii="Arial" w:hAnsi="Arial" w:cs="Arial"/>
          <w:i w:val="0"/>
          <w:sz w:val="22"/>
          <w:szCs w:val="22"/>
        </w:rPr>
      </w:pPr>
      <w:r w:rsidRPr="002A338B">
        <w:rPr>
          <w:rFonts w:ascii="Arial" w:hAnsi="Arial" w:cs="Arial"/>
          <w:i w:val="0"/>
          <w:sz w:val="22"/>
          <w:szCs w:val="22"/>
        </w:rPr>
        <w:t xml:space="preserve">Conocer y ejercitar técnicas específicas para el ejercicio del liderazgo, la práctica del trabajo en equipo y la comunicación interpersonal y organizacional, la capacidad de adaptación a nuevas situaciones y superar los bloqueos que impiden la expresión de la creatividad e innovación. </w:t>
      </w:r>
    </w:p>
    <w:p w:rsidR="00965C1D" w:rsidRPr="00B924C7" w:rsidRDefault="00965C1D" w:rsidP="00965C1D">
      <w:pPr>
        <w:autoSpaceDE w:val="0"/>
        <w:autoSpaceDN w:val="0"/>
        <w:adjustRightInd w:val="0"/>
        <w:jc w:val="both"/>
        <w:rPr>
          <w:rFonts w:ascii="Arial" w:hAnsi="Arial" w:cs="Arial"/>
          <w:b/>
          <w:bCs/>
          <w:sz w:val="22"/>
          <w:szCs w:val="22"/>
        </w:rPr>
      </w:pPr>
    </w:p>
    <w:p w:rsidR="00965C1D" w:rsidRPr="00B924C7" w:rsidRDefault="002D6733" w:rsidP="00627BD3">
      <w:pPr>
        <w:pStyle w:val="Sangradetextonormal"/>
        <w:numPr>
          <w:ilvl w:val="0"/>
          <w:numId w:val="34"/>
        </w:numPr>
        <w:tabs>
          <w:tab w:val="clear" w:pos="-720"/>
          <w:tab w:val="num" w:pos="0"/>
        </w:tabs>
        <w:suppressAutoHyphens w:val="0"/>
        <w:spacing w:line="240" w:lineRule="auto"/>
        <w:ind w:left="0" w:firstLine="0"/>
        <w:outlineLvl w:val="0"/>
        <w:rPr>
          <w:rFonts w:ascii="Arial" w:hAnsi="Arial" w:cs="Arial"/>
          <w:b/>
          <w:bCs/>
          <w:i/>
          <w:iCs/>
          <w:sz w:val="22"/>
          <w:szCs w:val="22"/>
        </w:rPr>
      </w:pPr>
      <w:r>
        <w:rPr>
          <w:rFonts w:ascii="Arial" w:hAnsi="Arial" w:cs="Arial"/>
          <w:b/>
          <w:bCs/>
          <w:i/>
          <w:iCs/>
          <w:sz w:val="22"/>
          <w:szCs w:val="22"/>
        </w:rPr>
        <w:t xml:space="preserve">  </w:t>
      </w:r>
      <w:r w:rsidR="00965C1D" w:rsidRPr="00B924C7">
        <w:rPr>
          <w:rFonts w:ascii="Arial" w:hAnsi="Arial" w:cs="Arial"/>
          <w:b/>
          <w:bCs/>
          <w:i/>
          <w:iCs/>
          <w:sz w:val="22"/>
          <w:szCs w:val="22"/>
        </w:rPr>
        <w:t>Descripción de contenidos</w:t>
      </w:r>
    </w:p>
    <w:p w:rsidR="00965C1D" w:rsidRPr="00B924C7" w:rsidRDefault="00965C1D" w:rsidP="00965C1D">
      <w:pPr>
        <w:pStyle w:val="Sangradetextonormal"/>
        <w:spacing w:line="240" w:lineRule="auto"/>
        <w:ind w:left="0"/>
        <w:outlineLvl w:val="0"/>
        <w:rPr>
          <w:rFonts w:ascii="Arial" w:hAnsi="Arial" w:cs="Arial"/>
          <w:b/>
          <w:bCs/>
          <w:sz w:val="22"/>
          <w:szCs w:val="22"/>
        </w:rPr>
      </w:pPr>
    </w:p>
    <w:p w:rsidR="00965C1D" w:rsidRPr="002A338B" w:rsidRDefault="00965C1D" w:rsidP="00627BD3">
      <w:pPr>
        <w:numPr>
          <w:ilvl w:val="0"/>
          <w:numId w:val="184"/>
        </w:numPr>
        <w:tabs>
          <w:tab w:val="num" w:pos="1260"/>
        </w:tabs>
        <w:jc w:val="both"/>
        <w:rPr>
          <w:rFonts w:ascii="Arial" w:hAnsi="Arial" w:cs="Arial"/>
          <w:i w:val="0"/>
          <w:sz w:val="22"/>
          <w:szCs w:val="22"/>
        </w:rPr>
      </w:pPr>
      <w:r w:rsidRPr="002A338B">
        <w:rPr>
          <w:rFonts w:ascii="Arial" w:hAnsi="Arial" w:cs="Arial"/>
          <w:bCs/>
          <w:i w:val="0"/>
          <w:sz w:val="22"/>
          <w:szCs w:val="22"/>
        </w:rPr>
        <w:t>Definiciones Básicas</w:t>
      </w:r>
      <w:r w:rsidRPr="002A338B">
        <w:rPr>
          <w:rFonts w:ascii="Arial" w:hAnsi="Arial" w:cs="Arial"/>
          <w:i w:val="0"/>
          <w:sz w:val="22"/>
          <w:szCs w:val="22"/>
        </w:rPr>
        <w:t xml:space="preserve">: Construcción de conceptos: liderazgo, trabajo en equipo, comunicación interpersonal y organizacional, creatividad, innovación, emprendimiento e invención. </w:t>
      </w:r>
    </w:p>
    <w:p w:rsidR="00965C1D" w:rsidRPr="002A338B" w:rsidRDefault="00965C1D" w:rsidP="00627BD3">
      <w:pPr>
        <w:numPr>
          <w:ilvl w:val="0"/>
          <w:numId w:val="184"/>
        </w:numPr>
        <w:tabs>
          <w:tab w:val="num" w:pos="1260"/>
        </w:tabs>
        <w:jc w:val="both"/>
        <w:rPr>
          <w:rFonts w:ascii="Arial" w:hAnsi="Arial" w:cs="Arial"/>
          <w:i w:val="0"/>
          <w:sz w:val="22"/>
          <w:szCs w:val="22"/>
        </w:rPr>
      </w:pPr>
      <w:r w:rsidRPr="002A338B">
        <w:rPr>
          <w:rFonts w:ascii="Arial" w:hAnsi="Arial" w:cs="Arial"/>
          <w:bCs/>
          <w:i w:val="0"/>
          <w:sz w:val="22"/>
          <w:szCs w:val="22"/>
        </w:rPr>
        <w:t>Liderazgo</w:t>
      </w:r>
      <w:r w:rsidRPr="002A338B">
        <w:rPr>
          <w:rFonts w:ascii="Arial" w:hAnsi="Arial" w:cs="Arial"/>
          <w:i w:val="0"/>
          <w:sz w:val="22"/>
          <w:szCs w:val="22"/>
        </w:rPr>
        <w:t>: Visión personal y sistémica; Conocimiento de los demás, Automotivación; Motivación de los demás; Creación de climas de confianza; Orientación al logro de objetivos; Administración de objetivos personales y grupales.</w:t>
      </w:r>
    </w:p>
    <w:p w:rsidR="00965C1D" w:rsidRPr="002A338B" w:rsidRDefault="00965C1D" w:rsidP="00627BD3">
      <w:pPr>
        <w:numPr>
          <w:ilvl w:val="0"/>
          <w:numId w:val="184"/>
        </w:numPr>
        <w:tabs>
          <w:tab w:val="num" w:pos="1260"/>
        </w:tabs>
        <w:jc w:val="both"/>
        <w:rPr>
          <w:rFonts w:ascii="Arial" w:hAnsi="Arial" w:cs="Arial"/>
          <w:i w:val="0"/>
          <w:sz w:val="22"/>
          <w:szCs w:val="22"/>
        </w:rPr>
      </w:pPr>
      <w:r w:rsidRPr="002A338B">
        <w:rPr>
          <w:rFonts w:ascii="Arial" w:hAnsi="Arial" w:cs="Arial"/>
          <w:bCs/>
          <w:i w:val="0"/>
          <w:sz w:val="22"/>
          <w:szCs w:val="22"/>
        </w:rPr>
        <w:t>Trabajo en Equipo</w:t>
      </w:r>
      <w:r w:rsidRPr="002A338B">
        <w:rPr>
          <w:rFonts w:ascii="Arial" w:hAnsi="Arial" w:cs="Arial"/>
          <w:i w:val="0"/>
          <w:sz w:val="22"/>
          <w:szCs w:val="22"/>
        </w:rPr>
        <w:t>: Cooperación y colaboración; Manejo de la diversidad personal; Estilos de trabajo personales y grupales; Solución de problemas y conflictos; Adaptación personal y grupal.</w:t>
      </w:r>
    </w:p>
    <w:p w:rsidR="00965C1D" w:rsidRPr="002A338B" w:rsidRDefault="00965C1D" w:rsidP="00627BD3">
      <w:pPr>
        <w:numPr>
          <w:ilvl w:val="0"/>
          <w:numId w:val="184"/>
        </w:numPr>
        <w:tabs>
          <w:tab w:val="num" w:pos="1260"/>
        </w:tabs>
        <w:jc w:val="both"/>
        <w:rPr>
          <w:rFonts w:ascii="Arial" w:hAnsi="Arial" w:cs="Arial"/>
          <w:i w:val="0"/>
          <w:sz w:val="22"/>
          <w:szCs w:val="22"/>
        </w:rPr>
      </w:pPr>
      <w:r w:rsidRPr="002A338B">
        <w:rPr>
          <w:rFonts w:ascii="Arial" w:hAnsi="Arial" w:cs="Arial"/>
          <w:i w:val="0"/>
          <w:sz w:val="22"/>
          <w:szCs w:val="22"/>
        </w:rPr>
        <w:t>Comunicación: Elementos de comunicación interpersonal; Elementos de comunicación grupal; Expresión corporal; Lenguaje, emociones y comunicación; Comunicación estratégica.</w:t>
      </w:r>
    </w:p>
    <w:p w:rsidR="00965C1D" w:rsidRPr="002A338B" w:rsidRDefault="00965C1D" w:rsidP="00627BD3">
      <w:pPr>
        <w:numPr>
          <w:ilvl w:val="0"/>
          <w:numId w:val="184"/>
        </w:numPr>
        <w:tabs>
          <w:tab w:val="num" w:pos="1260"/>
        </w:tabs>
        <w:jc w:val="both"/>
        <w:rPr>
          <w:rFonts w:ascii="Arial" w:hAnsi="Arial" w:cs="Arial"/>
          <w:i w:val="0"/>
          <w:sz w:val="22"/>
          <w:szCs w:val="22"/>
        </w:rPr>
      </w:pPr>
      <w:r w:rsidRPr="002A338B">
        <w:rPr>
          <w:rFonts w:ascii="Arial" w:hAnsi="Arial" w:cs="Arial"/>
          <w:i w:val="0"/>
          <w:sz w:val="22"/>
          <w:szCs w:val="22"/>
        </w:rPr>
        <w:t>Cambio e Innovación: Adaptación a situaciones nuevas; Actitudes para la creatividad y la innovación; Espíritu emprendedor.</w:t>
      </w:r>
    </w:p>
    <w:p w:rsidR="00965C1D" w:rsidRPr="002A338B" w:rsidRDefault="00965C1D" w:rsidP="00627BD3">
      <w:pPr>
        <w:numPr>
          <w:ilvl w:val="0"/>
          <w:numId w:val="184"/>
        </w:numPr>
        <w:tabs>
          <w:tab w:val="num" w:pos="1260"/>
        </w:tabs>
        <w:jc w:val="both"/>
        <w:rPr>
          <w:rFonts w:ascii="Arial" w:hAnsi="Arial" w:cs="Arial"/>
          <w:i w:val="0"/>
          <w:sz w:val="22"/>
          <w:szCs w:val="22"/>
        </w:rPr>
      </w:pPr>
      <w:r w:rsidRPr="002A338B">
        <w:rPr>
          <w:rFonts w:ascii="Arial" w:hAnsi="Arial" w:cs="Arial"/>
          <w:bCs/>
          <w:i w:val="0"/>
          <w:sz w:val="22"/>
          <w:szCs w:val="22"/>
        </w:rPr>
        <w:t>Proceso Creativo-Innovativo</w:t>
      </w:r>
      <w:r w:rsidRPr="002A338B">
        <w:rPr>
          <w:rFonts w:ascii="Arial" w:hAnsi="Arial" w:cs="Arial"/>
          <w:i w:val="0"/>
          <w:sz w:val="22"/>
          <w:szCs w:val="22"/>
        </w:rPr>
        <w:t xml:space="preserve">: Origen de los procesos de búsqueda creativa. Ciclo Creativo. Sensibilidad para los problemas. Aceptación de desafíos. Descubrimiento de oportunidades. </w:t>
      </w:r>
      <w:r w:rsidRPr="002A338B">
        <w:rPr>
          <w:rFonts w:ascii="Arial" w:hAnsi="Arial" w:cs="Arial"/>
          <w:i w:val="0"/>
          <w:sz w:val="22"/>
          <w:szCs w:val="22"/>
        </w:rPr>
        <w:lastRenderedPageBreak/>
        <w:t>Niveles de la creatividad. Aplicaciones de la creatividad. Indicadores de resultado creativo. Innovación incremental y de ruptura. Aceptación de las innovaciones.</w:t>
      </w:r>
    </w:p>
    <w:p w:rsidR="00965C1D" w:rsidRPr="002A338B" w:rsidRDefault="00965C1D" w:rsidP="00627BD3">
      <w:pPr>
        <w:pStyle w:val="Sangra2detindependiente"/>
        <w:numPr>
          <w:ilvl w:val="0"/>
          <w:numId w:val="184"/>
        </w:numPr>
        <w:tabs>
          <w:tab w:val="clear" w:pos="-720"/>
          <w:tab w:val="num" w:pos="1260"/>
        </w:tabs>
        <w:suppressAutoHyphens w:val="0"/>
        <w:spacing w:line="240" w:lineRule="auto"/>
        <w:rPr>
          <w:rFonts w:ascii="Arial" w:hAnsi="Arial" w:cs="Arial"/>
          <w:sz w:val="22"/>
          <w:szCs w:val="22"/>
          <w:lang w:val="es-ES"/>
        </w:rPr>
      </w:pPr>
      <w:r w:rsidRPr="002A338B">
        <w:rPr>
          <w:rFonts w:ascii="Arial" w:hAnsi="Arial" w:cs="Arial"/>
          <w:bCs/>
          <w:sz w:val="22"/>
          <w:szCs w:val="22"/>
        </w:rPr>
        <w:t>Pensamiento Creativo</w:t>
      </w:r>
      <w:r w:rsidRPr="002A338B">
        <w:rPr>
          <w:rFonts w:ascii="Arial" w:hAnsi="Arial" w:cs="Arial"/>
          <w:sz w:val="22"/>
          <w:szCs w:val="22"/>
        </w:rPr>
        <w:t xml:space="preserve">: La unidad de lo distinto. Lógica y fantasía. </w:t>
      </w:r>
      <w:r w:rsidRPr="002A338B">
        <w:rPr>
          <w:rFonts w:ascii="Arial" w:hAnsi="Arial" w:cs="Arial"/>
          <w:sz w:val="22"/>
          <w:szCs w:val="22"/>
          <w:lang w:val="es-ES"/>
        </w:rPr>
        <w:t xml:space="preserve">Pensamiento divergente y pensamiento convergente. Fluidez, flexibilidad, originalidad y conectividad. Pensamiento de orden superior. Especialización hemisférica. </w:t>
      </w:r>
    </w:p>
    <w:p w:rsidR="00965C1D" w:rsidRPr="002A338B" w:rsidRDefault="00965C1D" w:rsidP="00627BD3">
      <w:pPr>
        <w:pStyle w:val="Sangra2detindependiente"/>
        <w:numPr>
          <w:ilvl w:val="0"/>
          <w:numId w:val="184"/>
        </w:numPr>
        <w:tabs>
          <w:tab w:val="clear" w:pos="-720"/>
          <w:tab w:val="num" w:pos="1260"/>
        </w:tabs>
        <w:suppressAutoHyphens w:val="0"/>
        <w:spacing w:line="240" w:lineRule="auto"/>
        <w:rPr>
          <w:rFonts w:ascii="Arial" w:hAnsi="Arial" w:cs="Arial"/>
          <w:sz w:val="22"/>
          <w:szCs w:val="22"/>
        </w:rPr>
      </w:pPr>
      <w:r w:rsidRPr="002A338B">
        <w:rPr>
          <w:rFonts w:ascii="Arial" w:hAnsi="Arial" w:cs="Arial"/>
          <w:bCs/>
          <w:sz w:val="22"/>
          <w:szCs w:val="22"/>
        </w:rPr>
        <w:t xml:space="preserve">Métodos Para </w:t>
      </w:r>
      <w:smartTag w:uri="urn:schemas-microsoft-com:office:smarttags" w:element="PersonName">
        <w:smartTagPr>
          <w:attr w:name="ProductID" w:val="la Creatividad"/>
        </w:smartTagPr>
        <w:r w:rsidRPr="002A338B">
          <w:rPr>
            <w:rFonts w:ascii="Arial" w:hAnsi="Arial" w:cs="Arial"/>
            <w:bCs/>
            <w:sz w:val="22"/>
            <w:szCs w:val="22"/>
          </w:rPr>
          <w:t>la Creatividad</w:t>
        </w:r>
      </w:smartTag>
      <w:r w:rsidRPr="002A338B">
        <w:rPr>
          <w:rFonts w:ascii="Arial" w:hAnsi="Arial" w:cs="Arial"/>
          <w:bCs/>
          <w:sz w:val="22"/>
          <w:szCs w:val="22"/>
        </w:rPr>
        <w:t xml:space="preserve"> y </w:t>
      </w:r>
      <w:smartTag w:uri="urn:schemas-microsoft-com:office:smarttags" w:element="PersonName">
        <w:smartTagPr>
          <w:attr w:name="ProductID" w:val="la Innovaci￳n"/>
        </w:smartTagPr>
        <w:r w:rsidRPr="002A338B">
          <w:rPr>
            <w:rFonts w:ascii="Arial" w:hAnsi="Arial" w:cs="Arial"/>
            <w:bCs/>
            <w:sz w:val="22"/>
            <w:szCs w:val="22"/>
          </w:rPr>
          <w:t>la Innovación</w:t>
        </w:r>
      </w:smartTag>
      <w:r w:rsidRPr="002A338B">
        <w:rPr>
          <w:rFonts w:ascii="Arial" w:hAnsi="Arial" w:cs="Arial"/>
          <w:sz w:val="22"/>
          <w:szCs w:val="22"/>
        </w:rPr>
        <w:t>: Idea de método. Algoritmo y heurística. Activadores de la creatividad: técnicas de asociación forzada. Métodos específicos: tormenta de ideas, sombreros para pensar, asociación forzada. Principios heurísticos para la creatividad.</w:t>
      </w:r>
    </w:p>
    <w:p w:rsidR="00965C1D" w:rsidRPr="002A338B" w:rsidRDefault="00965C1D" w:rsidP="00627BD3">
      <w:pPr>
        <w:pStyle w:val="Sangra2detindependiente"/>
        <w:numPr>
          <w:ilvl w:val="0"/>
          <w:numId w:val="184"/>
        </w:numPr>
        <w:tabs>
          <w:tab w:val="clear" w:pos="-720"/>
          <w:tab w:val="num" w:pos="1260"/>
        </w:tabs>
        <w:suppressAutoHyphens w:val="0"/>
        <w:spacing w:line="240" w:lineRule="auto"/>
        <w:rPr>
          <w:rFonts w:ascii="Arial" w:hAnsi="Arial" w:cs="Arial"/>
          <w:sz w:val="22"/>
          <w:szCs w:val="22"/>
        </w:rPr>
      </w:pPr>
      <w:r w:rsidRPr="002A338B">
        <w:rPr>
          <w:rFonts w:ascii="Arial" w:hAnsi="Arial" w:cs="Arial"/>
          <w:bCs/>
          <w:sz w:val="22"/>
          <w:szCs w:val="22"/>
        </w:rPr>
        <w:t xml:space="preserve">Obstáculos al Liderazgo, </w:t>
      </w:r>
      <w:smartTag w:uri="urn:schemas-microsoft-com:office:smarttags" w:element="PersonName">
        <w:smartTagPr>
          <w:attr w:name="ProductID" w:val="la Creatividad"/>
        </w:smartTagPr>
        <w:r w:rsidRPr="002A338B">
          <w:rPr>
            <w:rFonts w:ascii="Arial" w:hAnsi="Arial" w:cs="Arial"/>
            <w:bCs/>
            <w:sz w:val="22"/>
            <w:szCs w:val="22"/>
          </w:rPr>
          <w:t>la Creatividad</w:t>
        </w:r>
      </w:smartTag>
      <w:r w:rsidRPr="002A338B">
        <w:rPr>
          <w:rFonts w:ascii="Arial" w:hAnsi="Arial" w:cs="Arial"/>
          <w:bCs/>
          <w:sz w:val="22"/>
          <w:szCs w:val="22"/>
        </w:rPr>
        <w:t xml:space="preserve"> y </w:t>
      </w:r>
      <w:smartTag w:uri="urn:schemas-microsoft-com:office:smarttags" w:element="PersonName">
        <w:smartTagPr>
          <w:attr w:name="ProductID" w:val="la Innovaci￳n"/>
        </w:smartTagPr>
        <w:r w:rsidRPr="002A338B">
          <w:rPr>
            <w:rFonts w:ascii="Arial" w:hAnsi="Arial" w:cs="Arial"/>
            <w:bCs/>
            <w:sz w:val="22"/>
            <w:szCs w:val="22"/>
          </w:rPr>
          <w:t>la Innovación</w:t>
        </w:r>
      </w:smartTag>
      <w:r w:rsidRPr="002A338B">
        <w:rPr>
          <w:rFonts w:ascii="Arial" w:hAnsi="Arial" w:cs="Arial"/>
          <w:sz w:val="22"/>
          <w:szCs w:val="22"/>
        </w:rPr>
        <w:t>: Inercias y resistencias al cambio. Bloqueos cognitivos y emocionales. Restricciones en los grupos y la cultura. Ambientes sociales restrictivos. Difusión de las innovaciones. Formas de la influencia social. Conformismo y obediencia.</w:t>
      </w:r>
    </w:p>
    <w:p w:rsidR="00965C1D" w:rsidRPr="00B924C7" w:rsidRDefault="00965C1D" w:rsidP="00965C1D">
      <w:pPr>
        <w:autoSpaceDE w:val="0"/>
        <w:autoSpaceDN w:val="0"/>
        <w:adjustRightInd w:val="0"/>
        <w:jc w:val="both"/>
        <w:rPr>
          <w:rFonts w:ascii="Arial" w:hAnsi="Arial" w:cs="Arial"/>
          <w:sz w:val="22"/>
          <w:szCs w:val="22"/>
        </w:rPr>
      </w:pPr>
    </w:p>
    <w:p w:rsidR="00965C1D" w:rsidRPr="00B924C7" w:rsidRDefault="00D43C71" w:rsidP="00627BD3">
      <w:pPr>
        <w:pStyle w:val="Sangradetextonormal"/>
        <w:numPr>
          <w:ilvl w:val="0"/>
          <w:numId w:val="34"/>
        </w:numPr>
        <w:tabs>
          <w:tab w:val="clear" w:pos="-720"/>
          <w:tab w:val="clear" w:pos="2328"/>
          <w:tab w:val="num" w:pos="426"/>
        </w:tabs>
        <w:suppressAutoHyphens w:val="0"/>
        <w:spacing w:line="240" w:lineRule="auto"/>
        <w:ind w:left="0" w:firstLine="180"/>
        <w:outlineLvl w:val="0"/>
        <w:rPr>
          <w:rFonts w:ascii="Arial" w:hAnsi="Arial" w:cs="Arial"/>
          <w:b/>
          <w:bCs/>
          <w:i/>
          <w:iCs/>
          <w:sz w:val="22"/>
          <w:szCs w:val="22"/>
          <w:lang w:val="es-ES"/>
        </w:rPr>
      </w:pPr>
      <w:r>
        <w:rPr>
          <w:rFonts w:ascii="Arial" w:hAnsi="Arial" w:cs="Arial"/>
          <w:b/>
          <w:bCs/>
          <w:i/>
          <w:iCs/>
          <w:sz w:val="22"/>
          <w:szCs w:val="22"/>
        </w:rPr>
        <w:t xml:space="preserve">Importancia del curso en el plan de estudio  </w:t>
      </w:r>
    </w:p>
    <w:p w:rsidR="00965C1D" w:rsidRPr="00B924C7" w:rsidRDefault="00965C1D" w:rsidP="00965C1D">
      <w:pPr>
        <w:pStyle w:val="Sangradetextonormal"/>
        <w:spacing w:line="240" w:lineRule="auto"/>
        <w:ind w:left="0"/>
        <w:outlineLvl w:val="0"/>
        <w:rPr>
          <w:rFonts w:ascii="Arial" w:hAnsi="Arial" w:cs="Arial"/>
          <w:b/>
          <w:bCs/>
          <w:i/>
          <w:iCs/>
          <w:sz w:val="22"/>
          <w:szCs w:val="22"/>
          <w:lang w:val="es-ES"/>
        </w:rPr>
      </w:pPr>
    </w:p>
    <w:p w:rsidR="00965C1D" w:rsidRPr="00B924C7" w:rsidRDefault="00965C1D" w:rsidP="00534CF9">
      <w:pPr>
        <w:pStyle w:val="Sangradetextonormal"/>
        <w:spacing w:line="240" w:lineRule="auto"/>
        <w:ind w:left="0" w:firstLine="0"/>
        <w:outlineLvl w:val="0"/>
        <w:rPr>
          <w:rFonts w:ascii="Arial" w:hAnsi="Arial" w:cs="Arial"/>
          <w:sz w:val="22"/>
          <w:szCs w:val="22"/>
        </w:rPr>
      </w:pPr>
      <w:r w:rsidRPr="00B924C7">
        <w:rPr>
          <w:rFonts w:ascii="Arial" w:hAnsi="Arial" w:cs="Arial"/>
          <w:sz w:val="22"/>
          <w:szCs w:val="22"/>
        </w:rPr>
        <w:t xml:space="preserve">Desarrollar las competencias propuestas en el curso de Liderazgo y Emprendimiento, tiene como propósito la transferencia de conocimientos y potenciar habilidades personales y profesionales que faciliten la próxima inserción en el ámbito laboral para los estudiantes. Así los alumnos ingresando al mundo del trabajo, expresarán capacidad de liderar, dirigir, organizar y planificar; la capacidad de actuar con iniciativa, superar conflictos y tomar decisiones; formar equipos de alto rendimiento y de trabajar en equipos multidisciplinarios. Comunicar ideas en forma oral y escrita, logrando una comunicación efectiva. Internalizarse en el mundo de </w:t>
      </w:r>
      <w:smartTag w:uri="urn:schemas-microsoft-com:office:smarttags" w:element="PersonName">
        <w:smartTagPr>
          <w:attr w:name="ProductID" w:val="la Creatividad"/>
        </w:smartTagPr>
        <w:r w:rsidRPr="00B924C7">
          <w:rPr>
            <w:rFonts w:ascii="Arial" w:hAnsi="Arial" w:cs="Arial"/>
            <w:sz w:val="22"/>
            <w:szCs w:val="22"/>
          </w:rPr>
          <w:t>la Creatividad</w:t>
        </w:r>
      </w:smartTag>
      <w:r w:rsidRPr="00B924C7">
        <w:rPr>
          <w:rFonts w:ascii="Arial" w:hAnsi="Arial" w:cs="Arial"/>
          <w:sz w:val="22"/>
          <w:szCs w:val="22"/>
        </w:rPr>
        <w:t xml:space="preserve"> e Innovación, como herramientas básicas de la actitud Emprendedora, les facilitará desarrollar la habilidad de identificar, formular y resolver problemas –simples o complejos- en forma autónoma, crítica, flexible y con capacidad empática, generando nuevas soluciones o ideas originales. </w:t>
      </w:r>
    </w:p>
    <w:p w:rsidR="00965C1D" w:rsidRPr="00B924C7" w:rsidRDefault="00965C1D" w:rsidP="00965C1D">
      <w:pPr>
        <w:pStyle w:val="Sangradetextonormal"/>
        <w:spacing w:line="240" w:lineRule="auto"/>
        <w:ind w:left="0"/>
        <w:outlineLvl w:val="0"/>
        <w:rPr>
          <w:rFonts w:ascii="Arial" w:hAnsi="Arial" w:cs="Arial"/>
          <w:b/>
          <w:bCs/>
          <w:sz w:val="22"/>
          <w:szCs w:val="22"/>
        </w:rPr>
      </w:pPr>
    </w:p>
    <w:p w:rsidR="00965C1D" w:rsidRPr="00B924C7" w:rsidRDefault="00534CF9" w:rsidP="00627BD3">
      <w:pPr>
        <w:pStyle w:val="Sangradetextonormal"/>
        <w:numPr>
          <w:ilvl w:val="0"/>
          <w:numId w:val="34"/>
        </w:numPr>
        <w:tabs>
          <w:tab w:val="clear" w:pos="-720"/>
          <w:tab w:val="clear" w:pos="2328"/>
          <w:tab w:val="left" w:pos="-142"/>
          <w:tab w:val="num" w:pos="0"/>
        </w:tabs>
        <w:spacing w:line="240" w:lineRule="auto"/>
        <w:ind w:left="426" w:hanging="1560"/>
        <w:outlineLvl w:val="0"/>
        <w:rPr>
          <w:rFonts w:ascii="Arial" w:hAnsi="Arial" w:cs="Arial"/>
          <w:b/>
          <w:bCs/>
          <w:i/>
          <w:iCs/>
          <w:sz w:val="22"/>
          <w:szCs w:val="22"/>
        </w:rPr>
      </w:pPr>
      <w:r w:rsidRPr="00B924C7">
        <w:rPr>
          <w:rFonts w:ascii="Arial" w:hAnsi="Arial" w:cs="Arial"/>
          <w:b/>
          <w:bCs/>
          <w:i/>
          <w:iCs/>
          <w:sz w:val="22"/>
          <w:szCs w:val="22"/>
        </w:rPr>
        <w:t xml:space="preserve"> </w:t>
      </w:r>
      <w:r w:rsidR="002A338B">
        <w:rPr>
          <w:rFonts w:ascii="Arial" w:hAnsi="Arial" w:cs="Arial"/>
          <w:b/>
          <w:bCs/>
          <w:i/>
          <w:iCs/>
          <w:sz w:val="22"/>
          <w:szCs w:val="22"/>
        </w:rPr>
        <w:tab/>
      </w:r>
      <w:r w:rsidR="002D6733">
        <w:rPr>
          <w:rFonts w:ascii="Arial" w:hAnsi="Arial" w:cs="Arial"/>
          <w:b/>
          <w:bCs/>
          <w:i/>
          <w:iCs/>
          <w:sz w:val="22"/>
          <w:szCs w:val="22"/>
        </w:rPr>
        <w:t>V.</w:t>
      </w:r>
      <w:r w:rsidR="002D6733">
        <w:rPr>
          <w:rFonts w:ascii="Arial" w:hAnsi="Arial" w:cs="Arial"/>
          <w:b/>
          <w:bCs/>
          <w:i/>
          <w:iCs/>
          <w:sz w:val="22"/>
          <w:szCs w:val="22"/>
        </w:rPr>
        <w:tab/>
      </w:r>
      <w:r w:rsidR="00965C1D" w:rsidRPr="00B924C7">
        <w:rPr>
          <w:rFonts w:ascii="Arial" w:hAnsi="Arial" w:cs="Arial"/>
          <w:b/>
          <w:bCs/>
          <w:i/>
          <w:iCs/>
          <w:sz w:val="22"/>
          <w:szCs w:val="22"/>
        </w:rPr>
        <w:t xml:space="preserve">Metodología </w:t>
      </w:r>
    </w:p>
    <w:p w:rsidR="00965C1D" w:rsidRPr="00B924C7" w:rsidRDefault="00965C1D" w:rsidP="00965C1D">
      <w:pPr>
        <w:pStyle w:val="Sangradetextonormal"/>
        <w:spacing w:line="240" w:lineRule="auto"/>
        <w:ind w:left="0"/>
        <w:outlineLvl w:val="0"/>
        <w:rPr>
          <w:rFonts w:ascii="Arial" w:hAnsi="Arial" w:cs="Arial"/>
          <w:b/>
          <w:bCs/>
          <w:sz w:val="22"/>
          <w:szCs w:val="22"/>
        </w:rPr>
      </w:pPr>
    </w:p>
    <w:p w:rsidR="00965C1D" w:rsidRPr="003E5201" w:rsidRDefault="00965C1D" w:rsidP="00965C1D">
      <w:pPr>
        <w:pStyle w:val="Textoindependiente2"/>
        <w:rPr>
          <w:iCs/>
          <w:sz w:val="22"/>
          <w:szCs w:val="22"/>
        </w:rPr>
      </w:pPr>
      <w:r w:rsidRPr="003E5201">
        <w:rPr>
          <w:iCs/>
          <w:sz w:val="22"/>
          <w:szCs w:val="22"/>
        </w:rPr>
        <w:t>La modalidad es de Taller, en dos bloques de duración semanal. Donde se realizarán dinámicas (role playing, dramatizaciones, análisis de casos, análisis de películas, entre otras) que permitan el desarrollo de las competencias propuestas, teniendo como objetivo la metodología, para construir en conjunto los conceptos a través de un aprendizaje significativo y activo. Esto es porque dicho aprendizaje dura más y es mejor que la simple memorización: los nuevos conceptos son adquiridos por descubrimiento por lo cual tardan más tiempo en olvidarse, y se aplican más fácilmente en la resolución de problemas.</w:t>
      </w:r>
    </w:p>
    <w:p w:rsidR="00965C1D" w:rsidRPr="003E5201" w:rsidRDefault="00965C1D" w:rsidP="00965C1D">
      <w:pPr>
        <w:autoSpaceDE w:val="0"/>
        <w:autoSpaceDN w:val="0"/>
        <w:adjustRightInd w:val="0"/>
        <w:jc w:val="both"/>
        <w:rPr>
          <w:rFonts w:ascii="Arial" w:hAnsi="Arial" w:cs="Arial"/>
          <w:i w:val="0"/>
          <w:sz w:val="22"/>
          <w:szCs w:val="22"/>
          <w:lang w:val="es-ES"/>
        </w:rPr>
      </w:pPr>
      <w:r w:rsidRPr="003E5201">
        <w:rPr>
          <w:rFonts w:ascii="Arial" w:hAnsi="Arial" w:cs="Arial"/>
          <w:i w:val="0"/>
          <w:sz w:val="22"/>
          <w:szCs w:val="22"/>
        </w:rPr>
        <w:t>Durante todo el semestre, adicionalmente, los alumnos deberán desarrollar trabajos individuales y grupales destinados a poner en práctica las competencias abordadas por el programa, valorándose</w:t>
      </w:r>
      <w:r w:rsidRPr="003E5201">
        <w:rPr>
          <w:rFonts w:ascii="Arial" w:hAnsi="Arial" w:cs="Arial"/>
          <w:i w:val="0"/>
          <w:sz w:val="22"/>
          <w:szCs w:val="22"/>
          <w:lang w:val="es-ES"/>
        </w:rPr>
        <w:t xml:space="preserve"> la autonomía y la proactividad de los estudiantes y de los equipos.</w:t>
      </w:r>
    </w:p>
    <w:p w:rsidR="00965C1D" w:rsidRPr="00B924C7" w:rsidRDefault="00965C1D" w:rsidP="00965C1D">
      <w:pPr>
        <w:autoSpaceDE w:val="0"/>
        <w:autoSpaceDN w:val="0"/>
        <w:adjustRightInd w:val="0"/>
        <w:jc w:val="both"/>
        <w:rPr>
          <w:rFonts w:ascii="Arial" w:hAnsi="Arial" w:cs="Arial"/>
          <w:sz w:val="22"/>
          <w:szCs w:val="22"/>
          <w:lang w:val="es-ES"/>
        </w:rPr>
      </w:pPr>
    </w:p>
    <w:p w:rsidR="00965C1D" w:rsidRPr="003E5201" w:rsidRDefault="00965C1D" w:rsidP="00627BD3">
      <w:pPr>
        <w:pStyle w:val="Sangradetextonormal"/>
        <w:numPr>
          <w:ilvl w:val="0"/>
          <w:numId w:val="34"/>
        </w:numPr>
        <w:tabs>
          <w:tab w:val="clear" w:pos="-720"/>
          <w:tab w:val="clear" w:pos="2328"/>
          <w:tab w:val="num" w:pos="426"/>
          <w:tab w:val="left" w:pos="1560"/>
        </w:tabs>
        <w:spacing w:line="240" w:lineRule="auto"/>
        <w:ind w:hanging="2186"/>
        <w:outlineLvl w:val="0"/>
        <w:rPr>
          <w:rFonts w:ascii="Arial" w:hAnsi="Arial" w:cs="Arial"/>
          <w:b/>
          <w:bCs/>
          <w:i/>
          <w:iCs/>
          <w:sz w:val="22"/>
          <w:szCs w:val="22"/>
        </w:rPr>
      </w:pPr>
      <w:r w:rsidRPr="003E5201">
        <w:rPr>
          <w:rFonts w:ascii="Arial" w:hAnsi="Arial" w:cs="Arial"/>
          <w:b/>
          <w:i/>
          <w:iCs/>
          <w:sz w:val="22"/>
          <w:szCs w:val="22"/>
          <w:lang w:val="es-CL"/>
        </w:rPr>
        <w:t xml:space="preserve">Evaluación </w:t>
      </w:r>
    </w:p>
    <w:p w:rsidR="002D6733" w:rsidRDefault="002D6733" w:rsidP="002A338B">
      <w:pPr>
        <w:widowControl w:val="0"/>
        <w:suppressAutoHyphens/>
        <w:spacing w:line="100" w:lineRule="atLeast"/>
        <w:ind w:left="888"/>
        <w:jc w:val="both"/>
        <w:rPr>
          <w:rFonts w:ascii="Arial" w:hAnsi="Arial" w:cs="Arial"/>
          <w:i w:val="0"/>
          <w:kern w:val="1"/>
          <w:sz w:val="22"/>
          <w:szCs w:val="22"/>
          <w:lang w:eastAsia="es-ES_tradnl"/>
        </w:rPr>
      </w:pPr>
    </w:p>
    <w:p w:rsidR="002A338B" w:rsidRPr="00B924C7" w:rsidRDefault="002A338B" w:rsidP="002D6733">
      <w:pPr>
        <w:widowControl w:val="0"/>
        <w:suppressAutoHyphens/>
        <w:spacing w:line="100" w:lineRule="atLeast"/>
        <w:jc w:val="both"/>
        <w:rPr>
          <w:rFonts w:ascii="Arial" w:hAnsi="Arial" w:cs="Arial"/>
          <w:i w:val="0"/>
          <w:kern w:val="1"/>
          <w:sz w:val="22"/>
          <w:szCs w:val="22"/>
          <w:lang w:eastAsia="es-ES_tradnl"/>
        </w:rPr>
      </w:pPr>
      <w:r w:rsidRPr="00B924C7">
        <w:rPr>
          <w:rFonts w:ascii="Arial" w:hAnsi="Arial" w:cs="Arial"/>
          <w:i w:val="0"/>
          <w:kern w:val="1"/>
          <w:sz w:val="22"/>
          <w:szCs w:val="22"/>
          <w:lang w:eastAsia="es-ES_tradnl"/>
        </w:rPr>
        <w:t xml:space="preserve">Se contempla la realización de evaluaciones parciales (controles, trabajos, prácticas de laboratorio, etc), dos pruebas solemnes de igual valor y un examen. </w:t>
      </w:r>
    </w:p>
    <w:p w:rsidR="002A338B" w:rsidRPr="00B924C7" w:rsidRDefault="002A338B" w:rsidP="002A338B">
      <w:pPr>
        <w:widowControl w:val="0"/>
        <w:suppressAutoHyphens/>
        <w:spacing w:line="100" w:lineRule="atLeast"/>
        <w:ind w:left="888"/>
        <w:jc w:val="both"/>
        <w:rPr>
          <w:rFonts w:ascii="Arial" w:hAnsi="Arial" w:cs="Arial"/>
          <w:i w:val="0"/>
          <w:kern w:val="1"/>
          <w:sz w:val="22"/>
          <w:szCs w:val="22"/>
          <w:lang w:eastAsia="es-ES_tradnl"/>
        </w:rPr>
      </w:pPr>
    </w:p>
    <w:p w:rsidR="002A338B" w:rsidRDefault="002A338B" w:rsidP="002D6733">
      <w:pPr>
        <w:widowControl w:val="0"/>
        <w:suppressAutoHyphens/>
        <w:spacing w:line="100" w:lineRule="atLeast"/>
        <w:ind w:right="46"/>
        <w:jc w:val="both"/>
        <w:rPr>
          <w:rFonts w:ascii="Arial" w:hAnsi="Arial" w:cs="Arial"/>
          <w:i w:val="0"/>
          <w:kern w:val="1"/>
          <w:sz w:val="22"/>
          <w:szCs w:val="22"/>
          <w:lang w:eastAsia="es-ES_tradnl"/>
        </w:rPr>
      </w:pPr>
      <w:r w:rsidRPr="00B924C7">
        <w:rPr>
          <w:rFonts w:ascii="Arial" w:hAnsi="Arial" w:cs="Arial"/>
          <w:i w:val="0"/>
          <w:kern w:val="1"/>
          <w:sz w:val="22"/>
          <w:szCs w:val="22"/>
          <w:lang w:eastAsia="es-ES_tradnl"/>
        </w:rPr>
        <w:t>La nota de presentación a examen, cálculo de nota final, condición de eximición, y eventuales reemplazos frente a inasistencias, dependerán de la normativa vigente y serán informadas al alumnado durante la primera semana del curso.</w:t>
      </w:r>
    </w:p>
    <w:p w:rsidR="002A338B" w:rsidRPr="002A338B" w:rsidRDefault="002A338B" w:rsidP="002A338B">
      <w:pPr>
        <w:rPr>
          <w:lang w:val="es-CL"/>
        </w:rPr>
      </w:pPr>
    </w:p>
    <w:p w:rsidR="002A338B" w:rsidRPr="002A338B" w:rsidRDefault="002A338B" w:rsidP="002A338B">
      <w:pPr>
        <w:ind w:left="888"/>
        <w:rPr>
          <w:lang w:val="es-CL"/>
        </w:rPr>
      </w:pPr>
    </w:p>
    <w:p w:rsidR="00965C1D" w:rsidRPr="00B924C7" w:rsidRDefault="00965C1D" w:rsidP="00965C1D">
      <w:pPr>
        <w:jc w:val="both"/>
        <w:rPr>
          <w:rFonts w:ascii="Arial" w:hAnsi="Arial" w:cs="Arial"/>
          <w:sz w:val="22"/>
          <w:szCs w:val="22"/>
        </w:rPr>
      </w:pPr>
    </w:p>
    <w:p w:rsidR="002A338B" w:rsidRPr="00B924C7" w:rsidRDefault="002A338B" w:rsidP="00400999">
      <w:pPr>
        <w:widowControl w:val="0"/>
        <w:suppressAutoHyphens/>
        <w:spacing w:line="100" w:lineRule="atLeast"/>
        <w:ind w:right="46"/>
        <w:jc w:val="both"/>
        <w:rPr>
          <w:rFonts w:ascii="Arial" w:hAnsi="Arial" w:cs="Arial"/>
          <w:i w:val="0"/>
          <w:kern w:val="1"/>
          <w:sz w:val="22"/>
          <w:szCs w:val="22"/>
          <w:lang w:eastAsia="es-ES_tradnl"/>
        </w:rPr>
      </w:pPr>
    </w:p>
    <w:p w:rsidR="002A338B" w:rsidRPr="006F08AD" w:rsidRDefault="002A338B" w:rsidP="002A338B">
      <w:pPr>
        <w:keepNext/>
        <w:widowControl w:val="0"/>
        <w:suppressAutoHyphens/>
        <w:spacing w:line="100" w:lineRule="atLeast"/>
        <w:ind w:left="11" w:hanging="34"/>
        <w:jc w:val="both"/>
        <w:outlineLvl w:val="1"/>
        <w:rPr>
          <w:rFonts w:ascii="Arial" w:hAnsi="Arial" w:cs="Arial"/>
          <w:b/>
          <w:bCs/>
          <w:iCs/>
          <w:spacing w:val="-3"/>
          <w:kern w:val="1"/>
          <w:sz w:val="22"/>
          <w:szCs w:val="22"/>
          <w:lang w:eastAsia="es-ES_tradnl"/>
        </w:rPr>
      </w:pPr>
      <w:r w:rsidRPr="006F08AD">
        <w:rPr>
          <w:rFonts w:ascii="Arial" w:hAnsi="Arial" w:cs="Arial"/>
          <w:b/>
          <w:bCs/>
          <w:iCs/>
          <w:spacing w:val="-3"/>
          <w:kern w:val="1"/>
          <w:sz w:val="22"/>
          <w:szCs w:val="22"/>
          <w:lang w:eastAsia="es-ES_tradnl"/>
        </w:rPr>
        <w:lastRenderedPageBreak/>
        <w:t>VII.</w:t>
      </w:r>
      <w:r w:rsidRPr="006F08AD">
        <w:rPr>
          <w:rFonts w:ascii="Arial" w:hAnsi="Arial" w:cs="Arial"/>
          <w:b/>
          <w:bCs/>
          <w:iCs/>
          <w:spacing w:val="-3"/>
          <w:kern w:val="1"/>
          <w:sz w:val="22"/>
          <w:szCs w:val="22"/>
          <w:lang w:eastAsia="es-ES_tradnl"/>
        </w:rPr>
        <w:tab/>
        <w:t>Bibliografía básica de referencia</w:t>
      </w:r>
    </w:p>
    <w:p w:rsidR="00965C1D" w:rsidRPr="00B924C7" w:rsidRDefault="00965C1D" w:rsidP="00965C1D">
      <w:pPr>
        <w:rPr>
          <w:rFonts w:ascii="Arial" w:hAnsi="Arial" w:cs="Arial"/>
          <w:i w:val="0"/>
          <w:iCs/>
          <w:sz w:val="22"/>
          <w:szCs w:val="22"/>
        </w:rPr>
      </w:pPr>
    </w:p>
    <w:p w:rsidR="00965C1D" w:rsidRPr="00B924C7" w:rsidRDefault="00965C1D" w:rsidP="00965C1D">
      <w:pPr>
        <w:autoSpaceDE w:val="0"/>
        <w:autoSpaceDN w:val="0"/>
        <w:adjustRightInd w:val="0"/>
        <w:jc w:val="both"/>
        <w:rPr>
          <w:rFonts w:ascii="Arial" w:hAnsi="Arial" w:cs="Arial"/>
          <w:b/>
          <w:bCs/>
          <w:sz w:val="22"/>
          <w:szCs w:val="22"/>
        </w:rPr>
      </w:pPr>
    </w:p>
    <w:p w:rsidR="00965C1D" w:rsidRPr="00B924C7" w:rsidRDefault="00965C1D" w:rsidP="00965C1D">
      <w:pPr>
        <w:pStyle w:val="Prrafodelista"/>
        <w:widowControl w:val="0"/>
        <w:tabs>
          <w:tab w:val="left" w:pos="1440"/>
        </w:tabs>
        <w:suppressAutoHyphens/>
        <w:spacing w:after="0" w:line="240" w:lineRule="auto"/>
        <w:ind w:left="0"/>
        <w:contextualSpacing w:val="0"/>
        <w:jc w:val="both"/>
        <w:rPr>
          <w:rFonts w:ascii="Arial" w:hAnsi="Arial" w:cs="Arial"/>
          <w:u w:val="single"/>
          <w:lang w:eastAsia="es-ES"/>
        </w:rPr>
      </w:pPr>
      <w:r w:rsidRPr="00B924C7">
        <w:rPr>
          <w:rFonts w:ascii="Arial" w:hAnsi="Arial" w:cs="Arial"/>
          <w:u w:val="single"/>
          <w:lang w:eastAsia="es-ES"/>
        </w:rPr>
        <w:t>Bibliografía obligatoria:</w:t>
      </w:r>
    </w:p>
    <w:p w:rsidR="00965C1D" w:rsidRPr="00B924C7" w:rsidRDefault="00965C1D" w:rsidP="00965C1D">
      <w:pPr>
        <w:pStyle w:val="Prrafodelista"/>
        <w:widowControl w:val="0"/>
        <w:tabs>
          <w:tab w:val="left" w:pos="1440"/>
        </w:tabs>
        <w:suppressAutoHyphens/>
        <w:spacing w:after="0" w:line="240" w:lineRule="auto"/>
        <w:ind w:left="0"/>
        <w:contextualSpacing w:val="0"/>
        <w:jc w:val="both"/>
        <w:rPr>
          <w:rFonts w:ascii="Arial" w:hAnsi="Arial" w:cs="Arial"/>
          <w:u w:val="single"/>
          <w:lang w:eastAsia="es-ES"/>
        </w:rPr>
      </w:pPr>
    </w:p>
    <w:p w:rsidR="00965C1D" w:rsidRPr="003E5201" w:rsidRDefault="00965C1D" w:rsidP="00627BD3">
      <w:pPr>
        <w:numPr>
          <w:ilvl w:val="0"/>
          <w:numId w:val="185"/>
        </w:numPr>
        <w:autoSpaceDE w:val="0"/>
        <w:autoSpaceDN w:val="0"/>
        <w:adjustRightInd w:val="0"/>
        <w:jc w:val="both"/>
        <w:rPr>
          <w:rFonts w:ascii="Arial" w:hAnsi="Arial" w:cs="Arial"/>
          <w:i w:val="0"/>
          <w:sz w:val="22"/>
          <w:szCs w:val="22"/>
        </w:rPr>
      </w:pPr>
      <w:r w:rsidRPr="00B924C7">
        <w:rPr>
          <w:rFonts w:ascii="Arial" w:hAnsi="Arial" w:cs="Arial"/>
          <w:sz w:val="22"/>
          <w:szCs w:val="22"/>
        </w:rPr>
        <w:t xml:space="preserve">Robert N. Lussier, Christopher F. Achua, (2002), </w:t>
      </w:r>
      <w:r w:rsidRPr="003E5201">
        <w:rPr>
          <w:rFonts w:ascii="Arial" w:hAnsi="Arial" w:cs="Arial"/>
          <w:i w:val="0"/>
          <w:sz w:val="22"/>
          <w:szCs w:val="22"/>
        </w:rPr>
        <w:t>“Liderazgo, Teoría, Aplicación y Desarrollo de Habilidades”.</w:t>
      </w:r>
    </w:p>
    <w:p w:rsidR="00965C1D" w:rsidRPr="003E5201" w:rsidRDefault="00965C1D" w:rsidP="00627BD3">
      <w:pPr>
        <w:numPr>
          <w:ilvl w:val="0"/>
          <w:numId w:val="185"/>
        </w:numPr>
        <w:autoSpaceDE w:val="0"/>
        <w:autoSpaceDN w:val="0"/>
        <w:adjustRightInd w:val="0"/>
        <w:jc w:val="both"/>
        <w:rPr>
          <w:rFonts w:ascii="Arial" w:hAnsi="Arial" w:cs="Arial"/>
          <w:i w:val="0"/>
          <w:sz w:val="22"/>
          <w:szCs w:val="22"/>
        </w:rPr>
      </w:pPr>
      <w:r w:rsidRPr="00B924C7">
        <w:rPr>
          <w:rFonts w:ascii="Arial" w:hAnsi="Arial" w:cs="Arial"/>
          <w:sz w:val="22"/>
          <w:szCs w:val="22"/>
        </w:rPr>
        <w:t xml:space="preserve">Consolación Segura Carolina y Cuatrecasas Arbós Luis, (2001), </w:t>
      </w:r>
      <w:r w:rsidRPr="003E5201">
        <w:rPr>
          <w:rFonts w:ascii="Arial" w:hAnsi="Arial" w:cs="Arial"/>
          <w:i w:val="0"/>
          <w:sz w:val="22"/>
          <w:szCs w:val="22"/>
        </w:rPr>
        <w:t xml:space="preserve">“Método para formación de equipos de alto rendimiento y su relación con los sistemas de organización de procesos”. Universidad de Cataluña. </w:t>
      </w:r>
    </w:p>
    <w:p w:rsidR="00965C1D" w:rsidRPr="00B924C7" w:rsidRDefault="00965C1D" w:rsidP="00965C1D">
      <w:pPr>
        <w:autoSpaceDE w:val="0"/>
        <w:autoSpaceDN w:val="0"/>
        <w:adjustRightInd w:val="0"/>
        <w:jc w:val="both"/>
        <w:rPr>
          <w:rFonts w:ascii="Arial" w:hAnsi="Arial" w:cs="Arial"/>
          <w:sz w:val="22"/>
          <w:szCs w:val="22"/>
        </w:rPr>
      </w:pPr>
    </w:p>
    <w:p w:rsidR="00965C1D" w:rsidRPr="00B924C7" w:rsidRDefault="00965C1D" w:rsidP="00965C1D">
      <w:pPr>
        <w:pStyle w:val="Prrafodelista"/>
        <w:widowControl w:val="0"/>
        <w:tabs>
          <w:tab w:val="left" w:pos="1440"/>
        </w:tabs>
        <w:suppressAutoHyphens/>
        <w:spacing w:after="0" w:line="240" w:lineRule="auto"/>
        <w:ind w:left="0"/>
        <w:contextualSpacing w:val="0"/>
        <w:jc w:val="both"/>
        <w:rPr>
          <w:rFonts w:ascii="Arial" w:hAnsi="Arial" w:cs="Arial"/>
          <w:u w:val="single"/>
        </w:rPr>
      </w:pPr>
      <w:r w:rsidRPr="00B924C7">
        <w:rPr>
          <w:rFonts w:ascii="Arial" w:hAnsi="Arial" w:cs="Arial"/>
          <w:u w:val="single"/>
          <w:lang w:eastAsia="es-ES"/>
        </w:rPr>
        <w:t>Bibliografía complementaria:</w:t>
      </w:r>
    </w:p>
    <w:p w:rsidR="00965C1D" w:rsidRPr="00B924C7" w:rsidRDefault="00965C1D" w:rsidP="00965C1D">
      <w:pPr>
        <w:autoSpaceDE w:val="0"/>
        <w:autoSpaceDN w:val="0"/>
        <w:adjustRightInd w:val="0"/>
        <w:jc w:val="both"/>
        <w:rPr>
          <w:rFonts w:ascii="Arial" w:hAnsi="Arial" w:cs="Arial"/>
          <w:sz w:val="22"/>
          <w:szCs w:val="22"/>
        </w:rPr>
      </w:pPr>
    </w:p>
    <w:p w:rsidR="00965C1D" w:rsidRPr="003E5201" w:rsidRDefault="00965C1D" w:rsidP="00627BD3">
      <w:pPr>
        <w:numPr>
          <w:ilvl w:val="0"/>
          <w:numId w:val="186"/>
        </w:numPr>
        <w:autoSpaceDE w:val="0"/>
        <w:autoSpaceDN w:val="0"/>
        <w:adjustRightInd w:val="0"/>
        <w:jc w:val="both"/>
        <w:rPr>
          <w:rFonts w:ascii="Arial" w:hAnsi="Arial" w:cs="Arial"/>
          <w:i w:val="0"/>
          <w:sz w:val="22"/>
          <w:szCs w:val="22"/>
          <w:lang w:val="es-ES"/>
        </w:rPr>
      </w:pPr>
      <w:r w:rsidRPr="00B924C7">
        <w:rPr>
          <w:rFonts w:ascii="Arial" w:hAnsi="Arial" w:cs="Arial"/>
          <w:sz w:val="22"/>
          <w:szCs w:val="22"/>
        </w:rPr>
        <w:t xml:space="preserve">Joan Antón Ros Guasch. (2006) </w:t>
      </w:r>
      <w:r w:rsidRPr="003E5201">
        <w:rPr>
          <w:rFonts w:ascii="Arial" w:hAnsi="Arial" w:cs="Arial"/>
          <w:i w:val="0"/>
          <w:sz w:val="22"/>
          <w:szCs w:val="22"/>
        </w:rPr>
        <w:t xml:space="preserve">“Análisis de Roles de Trabajo en Equipo: Un Enfoque Centrado En Comportamientos”. Tesis Doctoral Departamento de Psicología Social Universitat Autónoma de Barcelona. </w:t>
      </w:r>
    </w:p>
    <w:p w:rsidR="00965C1D" w:rsidRPr="003E5201" w:rsidRDefault="00965C1D" w:rsidP="00627BD3">
      <w:pPr>
        <w:numPr>
          <w:ilvl w:val="0"/>
          <w:numId w:val="186"/>
        </w:numPr>
        <w:autoSpaceDE w:val="0"/>
        <w:autoSpaceDN w:val="0"/>
        <w:adjustRightInd w:val="0"/>
        <w:jc w:val="both"/>
        <w:rPr>
          <w:rFonts w:ascii="Arial" w:hAnsi="Arial" w:cs="Arial"/>
          <w:i w:val="0"/>
          <w:sz w:val="22"/>
          <w:szCs w:val="22"/>
        </w:rPr>
      </w:pPr>
      <w:r w:rsidRPr="00B924C7">
        <w:rPr>
          <w:rFonts w:ascii="Arial" w:hAnsi="Arial" w:cs="Arial"/>
          <w:sz w:val="22"/>
          <w:szCs w:val="22"/>
        </w:rPr>
        <w:t xml:space="preserve">Sivasailam Thiagarajan, Glenn Parker. (2000) </w:t>
      </w:r>
      <w:r w:rsidRPr="003E5201">
        <w:rPr>
          <w:rFonts w:ascii="Arial" w:hAnsi="Arial" w:cs="Arial"/>
          <w:i w:val="0"/>
          <w:sz w:val="22"/>
          <w:szCs w:val="22"/>
        </w:rPr>
        <w:t xml:space="preserve">“Equipos de Trabajo. Actividades y Juegos de Integración”. </w:t>
      </w:r>
    </w:p>
    <w:p w:rsidR="00965C1D" w:rsidRPr="00B924C7" w:rsidRDefault="00965C1D" w:rsidP="00627BD3">
      <w:pPr>
        <w:numPr>
          <w:ilvl w:val="0"/>
          <w:numId w:val="186"/>
        </w:numPr>
        <w:autoSpaceDE w:val="0"/>
        <w:autoSpaceDN w:val="0"/>
        <w:adjustRightInd w:val="0"/>
        <w:jc w:val="both"/>
        <w:rPr>
          <w:rFonts w:ascii="Arial" w:hAnsi="Arial" w:cs="Arial"/>
          <w:sz w:val="22"/>
          <w:szCs w:val="22"/>
        </w:rPr>
      </w:pPr>
      <w:r w:rsidRPr="00B924C7">
        <w:rPr>
          <w:rFonts w:ascii="Arial" w:hAnsi="Arial" w:cs="Arial"/>
          <w:sz w:val="22"/>
          <w:szCs w:val="22"/>
        </w:rPr>
        <w:t xml:space="preserve">Joachim Sikora (1979). </w:t>
      </w:r>
      <w:r w:rsidRPr="003E5201">
        <w:rPr>
          <w:rFonts w:ascii="Arial" w:hAnsi="Arial" w:cs="Arial"/>
          <w:i w:val="0"/>
          <w:sz w:val="22"/>
          <w:szCs w:val="22"/>
        </w:rPr>
        <w:t>“Manual de Métodos Creativos”.</w:t>
      </w:r>
      <w:r w:rsidRPr="00B924C7">
        <w:rPr>
          <w:rFonts w:ascii="Arial" w:hAnsi="Arial" w:cs="Arial"/>
          <w:sz w:val="22"/>
          <w:szCs w:val="22"/>
        </w:rPr>
        <w:t xml:space="preserve"> </w:t>
      </w:r>
    </w:p>
    <w:p w:rsidR="00965C1D" w:rsidRPr="00B924C7" w:rsidRDefault="00965C1D" w:rsidP="00627BD3">
      <w:pPr>
        <w:numPr>
          <w:ilvl w:val="0"/>
          <w:numId w:val="186"/>
        </w:numPr>
        <w:autoSpaceDE w:val="0"/>
        <w:autoSpaceDN w:val="0"/>
        <w:adjustRightInd w:val="0"/>
        <w:jc w:val="both"/>
        <w:rPr>
          <w:rFonts w:ascii="Arial" w:hAnsi="Arial" w:cs="Arial"/>
          <w:sz w:val="22"/>
          <w:szCs w:val="22"/>
        </w:rPr>
      </w:pPr>
      <w:r w:rsidRPr="00B924C7">
        <w:rPr>
          <w:rFonts w:ascii="Arial" w:hAnsi="Arial" w:cs="Arial"/>
          <w:sz w:val="22"/>
          <w:szCs w:val="22"/>
        </w:rPr>
        <w:t xml:space="preserve">Fidel Cázares, Silvia Aguilar. (2006) </w:t>
      </w:r>
      <w:r w:rsidRPr="003E5201">
        <w:rPr>
          <w:rFonts w:ascii="Arial" w:hAnsi="Arial" w:cs="Arial"/>
          <w:i w:val="0"/>
          <w:sz w:val="22"/>
          <w:szCs w:val="22"/>
        </w:rPr>
        <w:t>“Pensamiento Creativo”.</w:t>
      </w:r>
      <w:r w:rsidRPr="00B924C7">
        <w:rPr>
          <w:rFonts w:ascii="Arial" w:hAnsi="Arial" w:cs="Arial"/>
          <w:sz w:val="22"/>
          <w:szCs w:val="22"/>
        </w:rPr>
        <w:t xml:space="preserve"> </w:t>
      </w:r>
    </w:p>
    <w:p w:rsidR="00965C1D" w:rsidRPr="00B924C7" w:rsidRDefault="00965C1D" w:rsidP="00627BD3">
      <w:pPr>
        <w:numPr>
          <w:ilvl w:val="0"/>
          <w:numId w:val="186"/>
        </w:numPr>
        <w:autoSpaceDE w:val="0"/>
        <w:autoSpaceDN w:val="0"/>
        <w:adjustRightInd w:val="0"/>
        <w:jc w:val="both"/>
        <w:rPr>
          <w:rFonts w:ascii="Arial" w:hAnsi="Arial" w:cs="Arial"/>
          <w:sz w:val="22"/>
          <w:szCs w:val="22"/>
        </w:rPr>
      </w:pPr>
      <w:r w:rsidRPr="00B924C7">
        <w:rPr>
          <w:rFonts w:ascii="Arial" w:hAnsi="Arial" w:cs="Arial"/>
          <w:sz w:val="22"/>
          <w:szCs w:val="22"/>
        </w:rPr>
        <w:t xml:space="preserve">Luis Dambra, Roberto Luchi  (2005)  </w:t>
      </w:r>
      <w:r w:rsidRPr="003E5201">
        <w:rPr>
          <w:rFonts w:ascii="Arial" w:hAnsi="Arial" w:cs="Arial"/>
          <w:i w:val="0"/>
          <w:sz w:val="22"/>
          <w:szCs w:val="22"/>
        </w:rPr>
        <w:t xml:space="preserve">“Liderando </w:t>
      </w:r>
      <w:smartTag w:uri="urn:schemas-microsoft-com:office:smarttags" w:element="PersonName">
        <w:smartTagPr>
          <w:attr w:name="ProductID" w:val="la Innovaci￳n"/>
        </w:smartTagPr>
        <w:r w:rsidRPr="003E5201">
          <w:rPr>
            <w:rFonts w:ascii="Arial" w:hAnsi="Arial" w:cs="Arial"/>
            <w:i w:val="0"/>
            <w:sz w:val="22"/>
            <w:szCs w:val="22"/>
          </w:rPr>
          <w:t>la Innovación</w:t>
        </w:r>
      </w:smartTag>
      <w:r w:rsidRPr="003E5201">
        <w:rPr>
          <w:rFonts w:ascii="Arial" w:hAnsi="Arial" w:cs="Arial"/>
          <w:i w:val="0"/>
          <w:sz w:val="22"/>
          <w:szCs w:val="22"/>
        </w:rPr>
        <w:t xml:space="preserve"> y </w:t>
      </w:r>
      <w:smartTag w:uri="urn:schemas-microsoft-com:office:smarttags" w:element="PersonName">
        <w:smartTagPr>
          <w:attr w:name="ProductID" w:val="la Creatividad"/>
        </w:smartTagPr>
        <w:r w:rsidRPr="003E5201">
          <w:rPr>
            <w:rFonts w:ascii="Arial" w:hAnsi="Arial" w:cs="Arial"/>
            <w:i w:val="0"/>
            <w:sz w:val="22"/>
            <w:szCs w:val="22"/>
          </w:rPr>
          <w:t>la Creatividad</w:t>
        </w:r>
      </w:smartTag>
      <w:r w:rsidRPr="003E5201">
        <w:rPr>
          <w:rFonts w:ascii="Arial" w:hAnsi="Arial" w:cs="Arial"/>
          <w:i w:val="0"/>
          <w:sz w:val="22"/>
          <w:szCs w:val="22"/>
        </w:rPr>
        <w:t>”.</w:t>
      </w:r>
      <w:r w:rsidRPr="00B924C7">
        <w:rPr>
          <w:rFonts w:ascii="Arial" w:hAnsi="Arial" w:cs="Arial"/>
          <w:sz w:val="22"/>
          <w:szCs w:val="22"/>
        </w:rPr>
        <w:t xml:space="preserve"> </w:t>
      </w:r>
    </w:p>
    <w:p w:rsidR="00965C1D" w:rsidRPr="00B924C7" w:rsidRDefault="00965C1D" w:rsidP="00627BD3">
      <w:pPr>
        <w:numPr>
          <w:ilvl w:val="0"/>
          <w:numId w:val="186"/>
        </w:numPr>
        <w:autoSpaceDE w:val="0"/>
        <w:autoSpaceDN w:val="0"/>
        <w:adjustRightInd w:val="0"/>
        <w:jc w:val="both"/>
        <w:rPr>
          <w:rFonts w:ascii="Arial" w:hAnsi="Arial" w:cs="Arial"/>
          <w:sz w:val="22"/>
          <w:szCs w:val="22"/>
        </w:rPr>
      </w:pPr>
      <w:r w:rsidRPr="00B924C7">
        <w:rPr>
          <w:rFonts w:ascii="Arial" w:hAnsi="Arial" w:cs="Arial"/>
          <w:sz w:val="22"/>
          <w:szCs w:val="22"/>
        </w:rPr>
        <w:t xml:space="preserve">Eduardo Kastika. (2007) </w:t>
      </w:r>
      <w:r w:rsidRPr="003E5201">
        <w:rPr>
          <w:rFonts w:ascii="Arial" w:hAnsi="Arial" w:cs="Arial"/>
          <w:i w:val="0"/>
          <w:sz w:val="22"/>
          <w:szCs w:val="22"/>
        </w:rPr>
        <w:t xml:space="preserve">“Creatividad para Emprendedores. Anécdotas e ideas prácticas para personas que quieren emprender negocios”. </w:t>
      </w:r>
    </w:p>
    <w:p w:rsidR="00965C1D" w:rsidRPr="00B924C7" w:rsidRDefault="00965C1D" w:rsidP="00627BD3">
      <w:pPr>
        <w:numPr>
          <w:ilvl w:val="0"/>
          <w:numId w:val="186"/>
        </w:numPr>
        <w:autoSpaceDE w:val="0"/>
        <w:autoSpaceDN w:val="0"/>
        <w:adjustRightInd w:val="0"/>
        <w:jc w:val="both"/>
        <w:rPr>
          <w:rFonts w:ascii="Arial" w:hAnsi="Arial" w:cs="Arial"/>
          <w:sz w:val="22"/>
          <w:szCs w:val="22"/>
          <w:lang w:val="en-GB"/>
        </w:rPr>
      </w:pPr>
      <w:r w:rsidRPr="00B924C7">
        <w:rPr>
          <w:rFonts w:ascii="Arial" w:hAnsi="Arial" w:cs="Arial"/>
          <w:sz w:val="22"/>
          <w:szCs w:val="22"/>
          <w:lang w:val="en-US"/>
        </w:rPr>
        <w:t xml:space="preserve">Deborah Ancona, </w:t>
      </w:r>
      <w:r w:rsidRPr="00B924C7">
        <w:rPr>
          <w:rFonts w:ascii="Arial" w:hAnsi="Arial" w:cs="Arial"/>
          <w:sz w:val="22"/>
          <w:szCs w:val="22"/>
          <w:lang w:val="en-GB"/>
        </w:rPr>
        <w:t>(2005)</w:t>
      </w:r>
      <w:r w:rsidRPr="00B924C7">
        <w:rPr>
          <w:rFonts w:ascii="Arial" w:hAnsi="Arial" w:cs="Arial"/>
          <w:sz w:val="22"/>
          <w:szCs w:val="22"/>
          <w:lang w:val="en-US"/>
        </w:rPr>
        <w:t xml:space="preserve"> </w:t>
      </w:r>
      <w:r w:rsidRPr="003E5201">
        <w:rPr>
          <w:rFonts w:ascii="Arial" w:hAnsi="Arial" w:cs="Arial"/>
          <w:i w:val="0"/>
          <w:sz w:val="22"/>
          <w:szCs w:val="22"/>
          <w:lang w:val="en-US"/>
        </w:rPr>
        <w:t xml:space="preserve">“Leadership in an Age of Uncertainty”. </w:t>
      </w:r>
      <w:smartTag w:uri="urn:schemas-microsoft-com:office:smarttags" w:element="place">
        <w:r w:rsidRPr="003E5201">
          <w:rPr>
            <w:rFonts w:ascii="Arial" w:hAnsi="Arial" w:cs="Arial"/>
            <w:i w:val="0"/>
            <w:sz w:val="22"/>
            <w:szCs w:val="22"/>
            <w:lang w:val="en-US"/>
          </w:rPr>
          <w:t xml:space="preserve">MIT  Leadership </w:t>
        </w:r>
        <w:smartTag w:uri="urn:schemas-microsoft-com:office:smarttags" w:element="PlaceType">
          <w:r w:rsidRPr="003E5201">
            <w:rPr>
              <w:rFonts w:ascii="Arial" w:hAnsi="Arial" w:cs="Arial"/>
              <w:i w:val="0"/>
              <w:sz w:val="22"/>
              <w:szCs w:val="22"/>
              <w:lang w:val="en-US"/>
            </w:rPr>
            <w:t>Center</w:t>
          </w:r>
        </w:smartTag>
      </w:smartTag>
      <w:r w:rsidRPr="003E5201">
        <w:rPr>
          <w:rFonts w:ascii="Arial" w:hAnsi="Arial" w:cs="Arial"/>
          <w:i w:val="0"/>
          <w:sz w:val="22"/>
          <w:szCs w:val="22"/>
          <w:lang w:val="en-US"/>
        </w:rPr>
        <w:t>.</w:t>
      </w:r>
      <w:r w:rsidRPr="00B924C7">
        <w:rPr>
          <w:rFonts w:ascii="Arial" w:hAnsi="Arial" w:cs="Arial"/>
          <w:sz w:val="22"/>
          <w:szCs w:val="22"/>
          <w:lang w:val="en-US"/>
        </w:rPr>
        <w:t xml:space="preserve"> </w:t>
      </w:r>
    </w:p>
    <w:p w:rsidR="00965C1D" w:rsidRPr="00B924C7" w:rsidRDefault="00965C1D" w:rsidP="00965C1D">
      <w:pPr>
        <w:autoSpaceDE w:val="0"/>
        <w:autoSpaceDN w:val="0"/>
        <w:adjustRightInd w:val="0"/>
        <w:jc w:val="both"/>
        <w:rPr>
          <w:rFonts w:ascii="Arial" w:hAnsi="Arial" w:cs="Arial"/>
          <w:sz w:val="22"/>
          <w:szCs w:val="22"/>
          <w:lang w:val="en-GB"/>
        </w:rPr>
      </w:pPr>
    </w:p>
    <w:p w:rsidR="00965C1D" w:rsidRPr="00B924C7" w:rsidRDefault="00965C1D" w:rsidP="00965C1D">
      <w:pPr>
        <w:autoSpaceDE w:val="0"/>
        <w:autoSpaceDN w:val="0"/>
        <w:adjustRightInd w:val="0"/>
        <w:jc w:val="both"/>
        <w:rPr>
          <w:rFonts w:ascii="Arial" w:hAnsi="Arial" w:cs="Arial"/>
          <w:sz w:val="22"/>
          <w:szCs w:val="22"/>
          <w:lang w:val="en-GB"/>
        </w:rPr>
      </w:pPr>
    </w:p>
    <w:p w:rsidR="00965C1D" w:rsidRPr="00B924C7" w:rsidRDefault="00965C1D" w:rsidP="00965C1D">
      <w:pPr>
        <w:autoSpaceDE w:val="0"/>
        <w:autoSpaceDN w:val="0"/>
        <w:adjustRightInd w:val="0"/>
        <w:jc w:val="both"/>
        <w:rPr>
          <w:rFonts w:ascii="Arial" w:hAnsi="Arial" w:cs="Arial"/>
          <w:sz w:val="22"/>
          <w:szCs w:val="22"/>
          <w:lang w:val="en-GB"/>
        </w:rPr>
      </w:pPr>
    </w:p>
    <w:p w:rsidR="00965C1D" w:rsidRPr="00B924C7" w:rsidRDefault="00965C1D" w:rsidP="00965C1D">
      <w:pPr>
        <w:autoSpaceDE w:val="0"/>
        <w:autoSpaceDN w:val="0"/>
        <w:adjustRightInd w:val="0"/>
        <w:jc w:val="both"/>
        <w:rPr>
          <w:rFonts w:ascii="Arial" w:hAnsi="Arial" w:cs="Arial"/>
          <w:sz w:val="22"/>
          <w:szCs w:val="22"/>
          <w:lang w:val="en-GB"/>
        </w:rPr>
      </w:pPr>
    </w:p>
    <w:p w:rsidR="00965C1D" w:rsidRPr="00B924C7" w:rsidRDefault="00965C1D" w:rsidP="00965C1D">
      <w:pPr>
        <w:autoSpaceDE w:val="0"/>
        <w:autoSpaceDN w:val="0"/>
        <w:adjustRightInd w:val="0"/>
        <w:jc w:val="both"/>
        <w:rPr>
          <w:rFonts w:ascii="Arial" w:hAnsi="Arial" w:cs="Arial"/>
          <w:sz w:val="22"/>
          <w:szCs w:val="22"/>
          <w:lang w:val="en-GB"/>
        </w:rPr>
      </w:pPr>
    </w:p>
    <w:p w:rsidR="00965C1D" w:rsidRPr="00B924C7" w:rsidRDefault="00965C1D" w:rsidP="00965C1D">
      <w:pPr>
        <w:autoSpaceDE w:val="0"/>
        <w:autoSpaceDN w:val="0"/>
        <w:adjustRightInd w:val="0"/>
        <w:jc w:val="both"/>
        <w:rPr>
          <w:rFonts w:ascii="Arial" w:hAnsi="Arial" w:cs="Arial"/>
          <w:sz w:val="22"/>
          <w:szCs w:val="22"/>
          <w:lang w:val="en-GB"/>
        </w:rPr>
      </w:pPr>
    </w:p>
    <w:p w:rsidR="00965C1D" w:rsidRPr="00B924C7" w:rsidRDefault="00965C1D" w:rsidP="00965C1D">
      <w:pPr>
        <w:autoSpaceDE w:val="0"/>
        <w:autoSpaceDN w:val="0"/>
        <w:adjustRightInd w:val="0"/>
        <w:jc w:val="both"/>
        <w:rPr>
          <w:rFonts w:ascii="Arial" w:hAnsi="Arial" w:cs="Arial"/>
          <w:sz w:val="22"/>
          <w:szCs w:val="22"/>
          <w:lang w:val="en-GB"/>
        </w:rPr>
      </w:pPr>
    </w:p>
    <w:p w:rsidR="00965C1D" w:rsidRPr="00B924C7" w:rsidRDefault="00965C1D" w:rsidP="00965C1D">
      <w:pPr>
        <w:autoSpaceDE w:val="0"/>
        <w:autoSpaceDN w:val="0"/>
        <w:adjustRightInd w:val="0"/>
        <w:jc w:val="both"/>
        <w:rPr>
          <w:rFonts w:ascii="Arial" w:hAnsi="Arial" w:cs="Arial"/>
          <w:sz w:val="22"/>
          <w:szCs w:val="22"/>
          <w:lang w:val="en-GB"/>
        </w:rPr>
      </w:pPr>
    </w:p>
    <w:p w:rsidR="00965C1D" w:rsidRPr="00B924C7" w:rsidRDefault="00965C1D" w:rsidP="00965C1D">
      <w:pPr>
        <w:autoSpaceDE w:val="0"/>
        <w:autoSpaceDN w:val="0"/>
        <w:adjustRightInd w:val="0"/>
        <w:jc w:val="both"/>
        <w:rPr>
          <w:rFonts w:ascii="Arial" w:hAnsi="Arial" w:cs="Arial"/>
          <w:sz w:val="22"/>
          <w:szCs w:val="22"/>
          <w:lang w:val="en-GB"/>
        </w:rPr>
      </w:pPr>
    </w:p>
    <w:p w:rsidR="00965C1D" w:rsidRPr="00B924C7" w:rsidRDefault="00965C1D" w:rsidP="00965C1D">
      <w:pPr>
        <w:tabs>
          <w:tab w:val="left" w:pos="5643"/>
        </w:tabs>
        <w:jc w:val="both"/>
        <w:rPr>
          <w:rFonts w:ascii="Arial" w:hAnsi="Arial" w:cs="Arial"/>
          <w:b/>
          <w:bCs/>
          <w:sz w:val="22"/>
          <w:szCs w:val="22"/>
          <w:lang w:val="en-GB"/>
        </w:rPr>
      </w:pPr>
    </w:p>
    <w:p w:rsidR="00965C1D" w:rsidRPr="003E5201" w:rsidRDefault="00965C1D" w:rsidP="00965C1D">
      <w:pPr>
        <w:ind w:right="45"/>
        <w:jc w:val="center"/>
        <w:rPr>
          <w:rFonts w:ascii="Arial" w:hAnsi="Arial" w:cs="Arial"/>
          <w:b/>
          <w:bCs/>
          <w:iCs/>
          <w:sz w:val="22"/>
          <w:szCs w:val="22"/>
        </w:rPr>
      </w:pPr>
      <w:r w:rsidRPr="00B924C7">
        <w:rPr>
          <w:rFonts w:ascii="Arial" w:hAnsi="Arial" w:cs="Arial"/>
          <w:b/>
          <w:bCs/>
          <w:i w:val="0"/>
          <w:iCs/>
          <w:sz w:val="22"/>
          <w:szCs w:val="22"/>
        </w:rPr>
        <w:br w:type="page"/>
      </w:r>
      <w:r w:rsidRPr="003E5201">
        <w:rPr>
          <w:rFonts w:ascii="Arial" w:hAnsi="Arial" w:cs="Arial"/>
          <w:b/>
          <w:bCs/>
          <w:iCs/>
          <w:sz w:val="22"/>
          <w:szCs w:val="22"/>
        </w:rPr>
        <w:lastRenderedPageBreak/>
        <w:t>Facultad de Ingeniería</w:t>
      </w:r>
      <w:r w:rsidRPr="003E5201">
        <w:rPr>
          <w:rFonts w:ascii="Arial" w:hAnsi="Arial" w:cs="Arial"/>
          <w:b/>
          <w:bCs/>
          <w:iCs/>
          <w:sz w:val="22"/>
          <w:szCs w:val="22"/>
        </w:rPr>
        <w:br/>
        <w:t>Escuela de Ingeniería Industrial</w:t>
      </w:r>
    </w:p>
    <w:p w:rsidR="00965C1D" w:rsidRPr="003E5201" w:rsidRDefault="00965C1D" w:rsidP="0011701F">
      <w:pPr>
        <w:ind w:right="45"/>
        <w:rPr>
          <w:rFonts w:ascii="Arial" w:hAnsi="Arial" w:cs="Arial"/>
          <w:b/>
          <w:bCs/>
          <w:iCs/>
          <w:sz w:val="22"/>
          <w:szCs w:val="22"/>
        </w:rPr>
      </w:pPr>
    </w:p>
    <w:p w:rsidR="00965C1D" w:rsidRPr="003E5201" w:rsidRDefault="00965C1D" w:rsidP="00965C1D">
      <w:pPr>
        <w:ind w:right="45"/>
        <w:jc w:val="center"/>
        <w:rPr>
          <w:rFonts w:ascii="Arial" w:hAnsi="Arial" w:cs="Arial"/>
          <w:b/>
          <w:bCs/>
          <w:iCs/>
          <w:sz w:val="22"/>
          <w:szCs w:val="22"/>
        </w:rPr>
      </w:pPr>
      <w:r w:rsidRPr="003E5201">
        <w:rPr>
          <w:rFonts w:ascii="Arial" w:hAnsi="Arial" w:cs="Arial"/>
          <w:b/>
          <w:bCs/>
          <w:iCs/>
          <w:sz w:val="22"/>
          <w:szCs w:val="22"/>
        </w:rPr>
        <w:t>PROGRAMA DE ASIGNATURA</w:t>
      </w:r>
    </w:p>
    <w:p w:rsidR="00965C1D" w:rsidRPr="003E5201" w:rsidRDefault="00965C1D" w:rsidP="00965C1D">
      <w:pPr>
        <w:ind w:right="45"/>
        <w:jc w:val="center"/>
        <w:rPr>
          <w:rFonts w:ascii="Arial" w:hAnsi="Arial" w:cs="Arial"/>
          <w:iCs/>
          <w:sz w:val="22"/>
          <w:szCs w:val="22"/>
        </w:rPr>
      </w:pPr>
      <w:r w:rsidRPr="003E5201">
        <w:rPr>
          <w:rFonts w:ascii="Arial" w:hAnsi="Arial" w:cs="Arial"/>
          <w:iCs/>
          <w:sz w:val="22"/>
          <w:szCs w:val="22"/>
        </w:rPr>
        <w:t>Taller de Ingeniería Industrial</w:t>
      </w:r>
    </w:p>
    <w:p w:rsidR="00965C1D" w:rsidRPr="00B924C7" w:rsidRDefault="00965C1D" w:rsidP="00965C1D">
      <w:pPr>
        <w:ind w:right="45"/>
        <w:jc w:val="center"/>
        <w:rPr>
          <w:rFonts w:ascii="Arial" w:hAnsi="Arial" w:cs="Arial"/>
          <w:i w:val="0"/>
          <w:iCs/>
          <w:sz w:val="22"/>
          <w:szCs w:val="22"/>
        </w:rPr>
      </w:pPr>
    </w:p>
    <w:p w:rsidR="00965C1D" w:rsidRPr="003E5201" w:rsidRDefault="00965C1D" w:rsidP="00965C1D">
      <w:pPr>
        <w:ind w:right="46"/>
        <w:rPr>
          <w:rFonts w:ascii="Arial" w:hAnsi="Arial" w:cs="Arial"/>
          <w:sz w:val="22"/>
          <w:szCs w:val="22"/>
        </w:rPr>
      </w:pPr>
    </w:p>
    <w:p w:rsidR="00965C1D" w:rsidRPr="003E5201" w:rsidRDefault="00965C1D" w:rsidP="00627BD3">
      <w:pPr>
        <w:numPr>
          <w:ilvl w:val="0"/>
          <w:numId w:val="41"/>
        </w:numPr>
        <w:ind w:left="0" w:right="46" w:firstLine="0"/>
        <w:jc w:val="both"/>
        <w:rPr>
          <w:rFonts w:ascii="Arial" w:hAnsi="Arial" w:cs="Arial"/>
          <w:b/>
          <w:bCs/>
          <w:iCs/>
          <w:sz w:val="22"/>
          <w:szCs w:val="22"/>
        </w:rPr>
      </w:pPr>
      <w:r w:rsidRPr="003E5201">
        <w:rPr>
          <w:rFonts w:ascii="Arial" w:hAnsi="Arial" w:cs="Arial"/>
          <w:b/>
          <w:bCs/>
          <w:iCs/>
          <w:sz w:val="22"/>
          <w:szCs w:val="22"/>
        </w:rPr>
        <w:t>Identificación.</w:t>
      </w:r>
    </w:p>
    <w:p w:rsidR="00965C1D" w:rsidRPr="00B924C7" w:rsidRDefault="00965C1D" w:rsidP="00965C1D">
      <w:pPr>
        <w:ind w:right="46"/>
        <w:jc w:val="both"/>
        <w:rPr>
          <w:rFonts w:ascii="Arial" w:hAnsi="Arial" w:cs="Arial"/>
          <w:b/>
          <w:bCs/>
          <w:i w:val="0"/>
          <w:iCs/>
          <w:sz w:val="22"/>
          <w:szCs w:val="22"/>
        </w:rPr>
      </w:pPr>
    </w:p>
    <w:p w:rsidR="00965C1D" w:rsidRPr="003E5201" w:rsidRDefault="00965C1D" w:rsidP="00965C1D">
      <w:pPr>
        <w:ind w:right="46"/>
        <w:jc w:val="both"/>
        <w:rPr>
          <w:rFonts w:ascii="Arial" w:hAnsi="Arial" w:cs="Arial"/>
          <w:i w:val="0"/>
          <w:sz w:val="22"/>
          <w:szCs w:val="22"/>
        </w:rPr>
      </w:pPr>
      <w:r w:rsidRPr="003E5201">
        <w:rPr>
          <w:rFonts w:ascii="Arial" w:hAnsi="Arial" w:cs="Arial"/>
          <w:i w:val="0"/>
          <w:sz w:val="22"/>
          <w:szCs w:val="22"/>
        </w:rPr>
        <w:t>Código</w:t>
      </w:r>
      <w:r w:rsidRPr="003E5201">
        <w:rPr>
          <w:rFonts w:ascii="Arial" w:hAnsi="Arial" w:cs="Arial"/>
          <w:i w:val="0"/>
          <w:sz w:val="22"/>
          <w:szCs w:val="22"/>
        </w:rPr>
        <w:tab/>
      </w:r>
      <w:r w:rsidRPr="003E5201">
        <w:rPr>
          <w:rFonts w:ascii="Arial" w:hAnsi="Arial" w:cs="Arial"/>
          <w:i w:val="0"/>
          <w:sz w:val="22"/>
          <w:szCs w:val="22"/>
        </w:rPr>
        <w:tab/>
      </w:r>
      <w:r w:rsidRPr="003E5201">
        <w:rPr>
          <w:rFonts w:ascii="Arial" w:hAnsi="Arial" w:cs="Arial"/>
          <w:i w:val="0"/>
          <w:sz w:val="22"/>
          <w:szCs w:val="22"/>
        </w:rPr>
        <w:tab/>
      </w:r>
      <w:r w:rsidRPr="003E5201">
        <w:rPr>
          <w:rFonts w:ascii="Arial" w:hAnsi="Arial" w:cs="Arial"/>
          <w:i w:val="0"/>
          <w:sz w:val="22"/>
          <w:szCs w:val="22"/>
        </w:rPr>
        <w:tab/>
      </w:r>
      <w:r w:rsidR="003E5201" w:rsidRPr="003E5201">
        <w:rPr>
          <w:rFonts w:ascii="Arial" w:hAnsi="Arial" w:cs="Arial"/>
          <w:i w:val="0"/>
          <w:sz w:val="22"/>
          <w:szCs w:val="22"/>
        </w:rPr>
        <w:tab/>
      </w:r>
      <w:r w:rsidRPr="003E5201">
        <w:rPr>
          <w:rFonts w:ascii="Arial" w:hAnsi="Arial" w:cs="Arial"/>
          <w:i w:val="0"/>
          <w:sz w:val="22"/>
          <w:szCs w:val="22"/>
        </w:rPr>
        <w:t>: CII-3100</w:t>
      </w:r>
    </w:p>
    <w:p w:rsidR="00965C1D" w:rsidRPr="003E5201" w:rsidRDefault="00965C1D" w:rsidP="00965C1D">
      <w:pPr>
        <w:pStyle w:val="Textodebloque"/>
        <w:spacing w:line="240" w:lineRule="auto"/>
        <w:ind w:left="0" w:firstLine="0"/>
        <w:rPr>
          <w:szCs w:val="22"/>
        </w:rPr>
      </w:pPr>
      <w:r w:rsidRPr="003E5201">
        <w:rPr>
          <w:szCs w:val="22"/>
        </w:rPr>
        <w:t>Créditos</w:t>
      </w:r>
      <w:r w:rsidRPr="003E5201">
        <w:rPr>
          <w:szCs w:val="22"/>
        </w:rPr>
        <w:tab/>
      </w:r>
      <w:r w:rsidRPr="003E5201">
        <w:rPr>
          <w:szCs w:val="22"/>
        </w:rPr>
        <w:tab/>
      </w:r>
      <w:r w:rsidRPr="003E5201">
        <w:rPr>
          <w:szCs w:val="22"/>
        </w:rPr>
        <w:tab/>
      </w:r>
      <w:r w:rsidR="00400999" w:rsidRPr="003E5201">
        <w:rPr>
          <w:szCs w:val="22"/>
        </w:rPr>
        <w:tab/>
      </w:r>
      <w:r w:rsidRPr="003E5201">
        <w:rPr>
          <w:szCs w:val="22"/>
        </w:rPr>
        <w:t>: 6</w:t>
      </w:r>
    </w:p>
    <w:p w:rsidR="00965C1D" w:rsidRPr="003E5201" w:rsidRDefault="00965C1D" w:rsidP="00965C1D">
      <w:pPr>
        <w:ind w:right="46"/>
        <w:jc w:val="both"/>
        <w:rPr>
          <w:rFonts w:ascii="Arial" w:hAnsi="Arial" w:cs="Arial"/>
          <w:i w:val="0"/>
          <w:sz w:val="22"/>
          <w:szCs w:val="22"/>
        </w:rPr>
      </w:pPr>
      <w:r w:rsidRPr="003E5201">
        <w:rPr>
          <w:rFonts w:ascii="Arial" w:hAnsi="Arial" w:cs="Arial"/>
          <w:i w:val="0"/>
          <w:sz w:val="22"/>
          <w:szCs w:val="22"/>
        </w:rPr>
        <w:t>Duración</w:t>
      </w:r>
      <w:r w:rsidRPr="003E5201">
        <w:rPr>
          <w:rFonts w:ascii="Arial" w:hAnsi="Arial" w:cs="Arial"/>
          <w:i w:val="0"/>
          <w:sz w:val="22"/>
          <w:szCs w:val="22"/>
        </w:rPr>
        <w:tab/>
      </w:r>
      <w:r w:rsidRPr="003E5201">
        <w:rPr>
          <w:rFonts w:ascii="Arial" w:hAnsi="Arial" w:cs="Arial"/>
          <w:i w:val="0"/>
          <w:sz w:val="22"/>
          <w:szCs w:val="22"/>
        </w:rPr>
        <w:tab/>
      </w:r>
      <w:r w:rsidRPr="003E5201">
        <w:rPr>
          <w:rFonts w:ascii="Arial" w:hAnsi="Arial" w:cs="Arial"/>
          <w:i w:val="0"/>
          <w:sz w:val="22"/>
          <w:szCs w:val="22"/>
        </w:rPr>
        <w:tab/>
      </w:r>
      <w:r w:rsidR="00400999" w:rsidRPr="003E5201">
        <w:rPr>
          <w:rFonts w:ascii="Arial" w:hAnsi="Arial" w:cs="Arial"/>
          <w:i w:val="0"/>
          <w:sz w:val="22"/>
          <w:szCs w:val="22"/>
        </w:rPr>
        <w:tab/>
      </w:r>
      <w:r w:rsidRPr="003E5201">
        <w:rPr>
          <w:rFonts w:ascii="Arial" w:hAnsi="Arial" w:cs="Arial"/>
          <w:i w:val="0"/>
          <w:sz w:val="22"/>
          <w:szCs w:val="22"/>
        </w:rPr>
        <w:t>: Semestral</w:t>
      </w:r>
    </w:p>
    <w:p w:rsidR="00965C1D" w:rsidRPr="003E5201" w:rsidRDefault="00965C1D" w:rsidP="00965C1D">
      <w:pPr>
        <w:pStyle w:val="Textoindependiente"/>
        <w:rPr>
          <w:szCs w:val="22"/>
          <w:lang w:val="es-ES_tradnl"/>
        </w:rPr>
      </w:pPr>
      <w:r w:rsidRPr="003E5201">
        <w:rPr>
          <w:szCs w:val="22"/>
          <w:lang w:val="es-ES_tradnl"/>
        </w:rPr>
        <w:t>Ubicación en plan de estudio</w:t>
      </w:r>
      <w:r w:rsidRPr="003E5201">
        <w:rPr>
          <w:szCs w:val="22"/>
          <w:lang w:val="es-ES_tradnl"/>
        </w:rPr>
        <w:tab/>
        <w:t>: Semestre 10</w:t>
      </w:r>
    </w:p>
    <w:p w:rsidR="00965C1D" w:rsidRPr="003E5201" w:rsidRDefault="00965C1D" w:rsidP="00965C1D">
      <w:pPr>
        <w:pStyle w:val="Textoindependiente"/>
        <w:rPr>
          <w:szCs w:val="22"/>
          <w:lang w:val="es-ES_tradnl"/>
        </w:rPr>
      </w:pPr>
      <w:r w:rsidRPr="003E5201">
        <w:rPr>
          <w:szCs w:val="22"/>
          <w:lang w:val="es-ES_tradnl"/>
        </w:rPr>
        <w:t>Requisitos</w:t>
      </w:r>
      <w:r w:rsidRPr="003E5201">
        <w:rPr>
          <w:szCs w:val="22"/>
          <w:lang w:val="es-ES_tradnl"/>
        </w:rPr>
        <w:tab/>
      </w:r>
      <w:r w:rsidRPr="003E5201">
        <w:rPr>
          <w:szCs w:val="22"/>
          <w:lang w:val="es-ES_tradnl"/>
        </w:rPr>
        <w:tab/>
      </w:r>
      <w:r w:rsidRPr="003E5201">
        <w:rPr>
          <w:szCs w:val="22"/>
          <w:lang w:val="es-ES_tradnl"/>
        </w:rPr>
        <w:tab/>
      </w:r>
      <w:r w:rsidR="00400999" w:rsidRPr="003E5201">
        <w:rPr>
          <w:szCs w:val="22"/>
          <w:lang w:val="es-ES_tradnl"/>
        </w:rPr>
        <w:tab/>
      </w:r>
      <w:r w:rsidRPr="003E5201">
        <w:rPr>
          <w:szCs w:val="22"/>
          <w:lang w:val="es-ES_tradnl"/>
        </w:rPr>
        <w:t>: Evaluación de proyectos (CII-2004);</w:t>
      </w:r>
    </w:p>
    <w:p w:rsidR="00965C1D" w:rsidRPr="003E5201" w:rsidRDefault="00965C1D" w:rsidP="00965C1D">
      <w:pPr>
        <w:pStyle w:val="Textoindependiente"/>
        <w:rPr>
          <w:szCs w:val="22"/>
          <w:lang w:val="es-ES_tradnl"/>
        </w:rPr>
      </w:pPr>
      <w:r w:rsidRPr="003E5201">
        <w:rPr>
          <w:szCs w:val="22"/>
          <w:lang w:val="es-ES_tradnl"/>
        </w:rPr>
        <w:tab/>
      </w:r>
      <w:r w:rsidRPr="003E5201">
        <w:rPr>
          <w:szCs w:val="22"/>
          <w:lang w:val="es-ES_tradnl"/>
        </w:rPr>
        <w:tab/>
        <w:t xml:space="preserve">  </w:t>
      </w:r>
      <w:r w:rsidRPr="003E5201">
        <w:rPr>
          <w:szCs w:val="22"/>
          <w:lang w:val="es-ES_tradnl"/>
        </w:rPr>
        <w:tab/>
      </w:r>
      <w:r w:rsidRPr="003E5201">
        <w:rPr>
          <w:szCs w:val="22"/>
          <w:lang w:val="es-ES_tradnl"/>
        </w:rPr>
        <w:tab/>
      </w:r>
      <w:r w:rsidR="00400999" w:rsidRPr="003E5201">
        <w:rPr>
          <w:szCs w:val="22"/>
          <w:lang w:val="es-ES_tradnl"/>
        </w:rPr>
        <w:tab/>
      </w:r>
      <w:r w:rsidRPr="003E5201">
        <w:rPr>
          <w:szCs w:val="22"/>
          <w:lang w:val="es-ES_tradnl"/>
        </w:rPr>
        <w:t>Simulación (CII-2754)</w:t>
      </w:r>
    </w:p>
    <w:p w:rsidR="00965C1D" w:rsidRPr="003E5201" w:rsidRDefault="00965C1D" w:rsidP="00965C1D">
      <w:pPr>
        <w:ind w:right="46"/>
        <w:jc w:val="both"/>
        <w:rPr>
          <w:rFonts w:ascii="Arial" w:hAnsi="Arial" w:cs="Arial"/>
          <w:i w:val="0"/>
          <w:sz w:val="22"/>
          <w:szCs w:val="22"/>
        </w:rPr>
      </w:pPr>
      <w:r w:rsidRPr="003E5201">
        <w:rPr>
          <w:rFonts w:ascii="Arial" w:hAnsi="Arial" w:cs="Arial"/>
          <w:i w:val="0"/>
          <w:sz w:val="22"/>
          <w:szCs w:val="22"/>
        </w:rPr>
        <w:t>Sesiones semanales</w:t>
      </w:r>
      <w:r w:rsidRPr="003E5201">
        <w:rPr>
          <w:rFonts w:ascii="Arial" w:hAnsi="Arial" w:cs="Arial"/>
          <w:i w:val="0"/>
          <w:sz w:val="22"/>
          <w:szCs w:val="22"/>
        </w:rPr>
        <w:tab/>
      </w:r>
      <w:r w:rsidRPr="003E5201">
        <w:rPr>
          <w:rFonts w:ascii="Arial" w:hAnsi="Arial" w:cs="Arial"/>
          <w:i w:val="0"/>
          <w:sz w:val="22"/>
          <w:szCs w:val="22"/>
        </w:rPr>
        <w:tab/>
      </w:r>
      <w:r w:rsidR="003E5201" w:rsidRPr="003E5201">
        <w:rPr>
          <w:rFonts w:ascii="Arial" w:hAnsi="Arial" w:cs="Arial"/>
          <w:i w:val="0"/>
          <w:sz w:val="22"/>
          <w:szCs w:val="22"/>
        </w:rPr>
        <w:tab/>
      </w:r>
      <w:r w:rsidRPr="003E5201">
        <w:rPr>
          <w:rFonts w:ascii="Arial" w:hAnsi="Arial" w:cs="Arial"/>
          <w:i w:val="0"/>
          <w:sz w:val="22"/>
          <w:szCs w:val="22"/>
        </w:rPr>
        <w:t>: 2 cátedras; 1 ayudantía</w:t>
      </w:r>
    </w:p>
    <w:p w:rsidR="00965C1D" w:rsidRPr="003E5201" w:rsidRDefault="00965C1D" w:rsidP="00965C1D">
      <w:pPr>
        <w:spacing w:line="24" w:lineRule="atLeast"/>
        <w:ind w:right="46"/>
        <w:jc w:val="both"/>
        <w:rPr>
          <w:rFonts w:ascii="Arial" w:hAnsi="Arial" w:cs="Arial"/>
          <w:i w:val="0"/>
          <w:iCs/>
          <w:sz w:val="22"/>
          <w:szCs w:val="22"/>
        </w:rPr>
      </w:pPr>
    </w:p>
    <w:p w:rsidR="00965C1D" w:rsidRPr="003E5201" w:rsidRDefault="00965C1D" w:rsidP="00627BD3">
      <w:pPr>
        <w:numPr>
          <w:ilvl w:val="0"/>
          <w:numId w:val="41"/>
        </w:numPr>
        <w:spacing w:line="24" w:lineRule="atLeast"/>
        <w:ind w:left="0" w:right="46" w:firstLine="0"/>
        <w:jc w:val="both"/>
        <w:rPr>
          <w:rFonts w:ascii="Arial" w:hAnsi="Arial" w:cs="Arial"/>
          <w:b/>
          <w:bCs/>
          <w:iCs/>
          <w:sz w:val="22"/>
          <w:szCs w:val="22"/>
        </w:rPr>
      </w:pPr>
      <w:r w:rsidRPr="003E5201">
        <w:rPr>
          <w:rFonts w:ascii="Arial" w:hAnsi="Arial" w:cs="Arial"/>
          <w:b/>
          <w:bCs/>
          <w:iCs/>
          <w:sz w:val="22"/>
          <w:szCs w:val="22"/>
        </w:rPr>
        <w:t xml:space="preserve">Objetivo </w:t>
      </w:r>
      <w:r w:rsidR="003E5201" w:rsidRPr="003E5201">
        <w:rPr>
          <w:rFonts w:ascii="Arial" w:hAnsi="Arial" w:cs="Arial"/>
          <w:b/>
          <w:bCs/>
          <w:iCs/>
          <w:sz w:val="22"/>
          <w:szCs w:val="22"/>
        </w:rPr>
        <w:t>General</w:t>
      </w:r>
      <w:r w:rsidR="003E5201">
        <w:rPr>
          <w:rFonts w:ascii="Arial" w:hAnsi="Arial" w:cs="Arial"/>
          <w:b/>
          <w:bCs/>
          <w:iCs/>
          <w:sz w:val="22"/>
          <w:szCs w:val="22"/>
        </w:rPr>
        <w:t>es y Específicos</w:t>
      </w:r>
    </w:p>
    <w:p w:rsidR="00965C1D" w:rsidRPr="00B924C7" w:rsidRDefault="00965C1D" w:rsidP="00965C1D">
      <w:pPr>
        <w:spacing w:line="24" w:lineRule="atLeast"/>
        <w:ind w:right="46"/>
        <w:jc w:val="both"/>
        <w:rPr>
          <w:rFonts w:ascii="Arial" w:hAnsi="Arial" w:cs="Arial"/>
          <w:b/>
          <w:bCs/>
          <w:sz w:val="22"/>
          <w:szCs w:val="22"/>
        </w:rPr>
      </w:pPr>
    </w:p>
    <w:p w:rsidR="003E5201" w:rsidRDefault="00965C1D" w:rsidP="00965C1D">
      <w:pPr>
        <w:jc w:val="both"/>
        <w:rPr>
          <w:rFonts w:ascii="Arial" w:hAnsi="Arial" w:cs="Arial"/>
          <w:sz w:val="22"/>
          <w:szCs w:val="22"/>
          <w:lang w:val="es-ES"/>
        </w:rPr>
      </w:pPr>
      <w:r w:rsidRPr="00B924C7">
        <w:rPr>
          <w:rFonts w:ascii="Arial" w:hAnsi="Arial" w:cs="Arial"/>
          <w:sz w:val="22"/>
          <w:szCs w:val="22"/>
          <w:lang w:val="es-ES"/>
        </w:rPr>
        <w:t xml:space="preserve">Estudiar y desarrollar proyectos de aplicación en el área de </w:t>
      </w:r>
      <w:smartTag w:uri="urn:schemas-microsoft-com:office:smarttags" w:element="PersonName">
        <w:smartTagPr>
          <w:attr w:name="ProductID" w:val="la Ingenier￭a Industrial."/>
        </w:smartTagPr>
        <w:r w:rsidRPr="00B924C7">
          <w:rPr>
            <w:rFonts w:ascii="Arial" w:hAnsi="Arial" w:cs="Arial"/>
            <w:sz w:val="22"/>
            <w:szCs w:val="22"/>
            <w:lang w:val="es-ES"/>
          </w:rPr>
          <w:t>la Ingeniería Industrial</w:t>
        </w:r>
        <w:r w:rsidR="003E5201">
          <w:rPr>
            <w:rFonts w:ascii="Arial" w:hAnsi="Arial" w:cs="Arial"/>
            <w:sz w:val="22"/>
            <w:szCs w:val="22"/>
            <w:lang w:val="es-ES"/>
          </w:rPr>
          <w:t>.</w:t>
        </w:r>
      </w:smartTag>
    </w:p>
    <w:p w:rsidR="003E5201" w:rsidRDefault="003E5201" w:rsidP="003E5201">
      <w:pPr>
        <w:autoSpaceDE w:val="0"/>
        <w:autoSpaceDN w:val="0"/>
        <w:adjustRightInd w:val="0"/>
        <w:jc w:val="both"/>
        <w:rPr>
          <w:rFonts w:ascii="Arial" w:hAnsi="Arial" w:cs="Arial"/>
          <w:i w:val="0"/>
          <w:sz w:val="22"/>
          <w:szCs w:val="22"/>
        </w:rPr>
      </w:pPr>
    </w:p>
    <w:p w:rsidR="003E5201" w:rsidRPr="002A338B" w:rsidRDefault="003E5201" w:rsidP="003E5201">
      <w:pPr>
        <w:autoSpaceDE w:val="0"/>
        <w:autoSpaceDN w:val="0"/>
        <w:adjustRightInd w:val="0"/>
        <w:jc w:val="both"/>
        <w:rPr>
          <w:rFonts w:ascii="Arial" w:hAnsi="Arial" w:cs="Arial"/>
          <w:i w:val="0"/>
          <w:sz w:val="22"/>
          <w:szCs w:val="22"/>
        </w:rPr>
      </w:pPr>
      <w:r w:rsidRPr="002A338B">
        <w:rPr>
          <w:rFonts w:ascii="Arial" w:hAnsi="Arial" w:cs="Arial"/>
          <w:i w:val="0"/>
          <w:sz w:val="22"/>
          <w:szCs w:val="22"/>
        </w:rPr>
        <w:t>Además al final del curso el alumno será capaz de:</w:t>
      </w:r>
    </w:p>
    <w:p w:rsidR="003E5201" w:rsidRPr="002A338B" w:rsidRDefault="003E5201" w:rsidP="003E5201">
      <w:pPr>
        <w:autoSpaceDE w:val="0"/>
        <w:autoSpaceDN w:val="0"/>
        <w:adjustRightInd w:val="0"/>
        <w:jc w:val="both"/>
        <w:rPr>
          <w:rFonts w:ascii="Arial" w:hAnsi="Arial" w:cs="Arial"/>
          <w:i w:val="0"/>
          <w:sz w:val="22"/>
          <w:szCs w:val="22"/>
        </w:rPr>
      </w:pPr>
    </w:p>
    <w:p w:rsidR="00DE79D9" w:rsidRPr="00DE79D9" w:rsidRDefault="00DE79D9" w:rsidP="00627BD3">
      <w:pPr>
        <w:numPr>
          <w:ilvl w:val="0"/>
          <w:numId w:val="183"/>
        </w:numPr>
        <w:jc w:val="both"/>
        <w:rPr>
          <w:rFonts w:ascii="Arial" w:hAnsi="Arial" w:cs="Arial"/>
          <w:i w:val="0"/>
          <w:sz w:val="22"/>
          <w:szCs w:val="22"/>
        </w:rPr>
      </w:pPr>
      <w:r>
        <w:rPr>
          <w:rFonts w:ascii="Arial" w:hAnsi="Arial" w:cs="Arial"/>
          <w:i w:val="0"/>
          <w:sz w:val="22"/>
          <w:szCs w:val="22"/>
        </w:rPr>
        <w:t>Integrar los conocimientos y habilidades adquiridas a través de las diversas asignaturas cursadas a lo largo del plan de estudios</w:t>
      </w:r>
    </w:p>
    <w:p w:rsidR="00DE79D9" w:rsidRDefault="00DE79D9" w:rsidP="00627BD3">
      <w:pPr>
        <w:numPr>
          <w:ilvl w:val="0"/>
          <w:numId w:val="183"/>
        </w:numPr>
        <w:jc w:val="both"/>
        <w:rPr>
          <w:rFonts w:ascii="Arial" w:hAnsi="Arial" w:cs="Arial"/>
          <w:i w:val="0"/>
          <w:sz w:val="22"/>
          <w:szCs w:val="22"/>
        </w:rPr>
      </w:pPr>
      <w:r>
        <w:rPr>
          <w:rFonts w:ascii="Arial" w:hAnsi="Arial" w:cs="Arial"/>
          <w:i w:val="0"/>
          <w:sz w:val="22"/>
          <w:szCs w:val="22"/>
        </w:rPr>
        <w:t>Aplicar las técnicas de ingeniería industrial estudiadas al desarrollo de proy</w:t>
      </w:r>
      <w:r w:rsidR="00071D0E">
        <w:rPr>
          <w:rFonts w:ascii="Arial" w:hAnsi="Arial" w:cs="Arial"/>
          <w:i w:val="0"/>
          <w:sz w:val="22"/>
          <w:szCs w:val="22"/>
        </w:rPr>
        <w:t>ectos de aplicación en el área</w:t>
      </w:r>
      <w:r>
        <w:rPr>
          <w:rFonts w:ascii="Arial" w:hAnsi="Arial" w:cs="Arial"/>
          <w:i w:val="0"/>
          <w:sz w:val="22"/>
          <w:szCs w:val="22"/>
        </w:rPr>
        <w:t>.</w:t>
      </w:r>
    </w:p>
    <w:p w:rsidR="003E5201" w:rsidRPr="00B924C7" w:rsidRDefault="003E5201" w:rsidP="00965C1D">
      <w:pPr>
        <w:jc w:val="both"/>
        <w:rPr>
          <w:rFonts w:ascii="Arial" w:hAnsi="Arial" w:cs="Arial"/>
          <w:sz w:val="22"/>
          <w:szCs w:val="22"/>
          <w:lang w:val="es-ES"/>
        </w:rPr>
      </w:pPr>
    </w:p>
    <w:p w:rsidR="00965C1D" w:rsidRPr="00DE79D9" w:rsidRDefault="00965C1D" w:rsidP="00627BD3">
      <w:pPr>
        <w:numPr>
          <w:ilvl w:val="0"/>
          <w:numId w:val="41"/>
        </w:numPr>
        <w:spacing w:line="24" w:lineRule="atLeast"/>
        <w:ind w:left="0" w:right="46" w:firstLine="0"/>
        <w:jc w:val="both"/>
        <w:rPr>
          <w:rFonts w:ascii="Arial" w:hAnsi="Arial" w:cs="Arial"/>
          <w:b/>
          <w:bCs/>
          <w:iCs/>
          <w:sz w:val="22"/>
          <w:szCs w:val="22"/>
        </w:rPr>
      </w:pPr>
      <w:r w:rsidRPr="00DE79D9">
        <w:rPr>
          <w:rFonts w:ascii="Arial" w:hAnsi="Arial" w:cs="Arial"/>
          <w:b/>
          <w:bCs/>
          <w:iCs/>
          <w:sz w:val="22"/>
          <w:szCs w:val="22"/>
        </w:rPr>
        <w:t>Descripción de Contenidos.</w:t>
      </w:r>
    </w:p>
    <w:p w:rsidR="00965C1D" w:rsidRPr="00B924C7" w:rsidRDefault="00965C1D" w:rsidP="00965C1D">
      <w:pPr>
        <w:spacing w:line="24" w:lineRule="atLeast"/>
        <w:ind w:right="46"/>
        <w:jc w:val="both"/>
        <w:rPr>
          <w:rFonts w:ascii="Arial" w:hAnsi="Arial" w:cs="Arial"/>
          <w:b/>
          <w:bCs/>
          <w:i w:val="0"/>
          <w:iCs/>
          <w:sz w:val="22"/>
          <w:szCs w:val="22"/>
        </w:rPr>
      </w:pPr>
    </w:p>
    <w:p w:rsidR="00965C1D" w:rsidRPr="00B924C7" w:rsidRDefault="00965C1D" w:rsidP="00627BD3">
      <w:pPr>
        <w:pStyle w:val="Prrafodelista"/>
        <w:widowControl w:val="0"/>
        <w:numPr>
          <w:ilvl w:val="0"/>
          <w:numId w:val="187"/>
        </w:numPr>
        <w:spacing w:after="0" w:line="240" w:lineRule="auto"/>
        <w:contextualSpacing w:val="0"/>
        <w:jc w:val="both"/>
        <w:rPr>
          <w:rFonts w:ascii="Arial" w:hAnsi="Arial" w:cs="Arial"/>
          <w:kern w:val="1"/>
        </w:rPr>
      </w:pPr>
      <w:r w:rsidRPr="00B924C7">
        <w:rPr>
          <w:rFonts w:ascii="Arial" w:hAnsi="Arial" w:cs="Arial"/>
          <w:kern w:val="1"/>
        </w:rPr>
        <w:t>Estudio de proyectos de aplicación en Ingeniería Industrial.</w:t>
      </w:r>
    </w:p>
    <w:p w:rsidR="00965C1D" w:rsidRPr="00B924C7" w:rsidRDefault="00965C1D" w:rsidP="00627BD3">
      <w:pPr>
        <w:pStyle w:val="Prrafodelista"/>
        <w:widowControl w:val="0"/>
        <w:numPr>
          <w:ilvl w:val="0"/>
          <w:numId w:val="187"/>
        </w:numPr>
        <w:spacing w:after="0" w:line="240" w:lineRule="auto"/>
        <w:contextualSpacing w:val="0"/>
        <w:jc w:val="both"/>
        <w:rPr>
          <w:rFonts w:ascii="Arial" w:hAnsi="Arial" w:cs="Arial"/>
          <w:kern w:val="1"/>
        </w:rPr>
      </w:pPr>
      <w:r w:rsidRPr="00B924C7">
        <w:rPr>
          <w:rFonts w:ascii="Arial" w:hAnsi="Arial" w:cs="Arial"/>
          <w:kern w:val="1"/>
        </w:rPr>
        <w:t>Desarrollo de aplicaciones en Ingeniería Industrial.</w:t>
      </w:r>
    </w:p>
    <w:p w:rsidR="00965C1D" w:rsidRPr="00B924C7" w:rsidRDefault="00965C1D" w:rsidP="00965C1D">
      <w:pPr>
        <w:pStyle w:val="Textoindependiente"/>
        <w:rPr>
          <w:szCs w:val="22"/>
          <w:highlight w:val="yellow"/>
        </w:rPr>
      </w:pPr>
    </w:p>
    <w:p w:rsidR="00965C1D" w:rsidRPr="00DE79D9" w:rsidRDefault="00D43C71" w:rsidP="00627BD3">
      <w:pPr>
        <w:numPr>
          <w:ilvl w:val="0"/>
          <w:numId w:val="41"/>
        </w:numPr>
        <w:spacing w:after="200" w:line="24" w:lineRule="atLeast"/>
        <w:ind w:left="0" w:right="39" w:firstLine="0"/>
        <w:rPr>
          <w:rFonts w:ascii="Arial" w:hAnsi="Arial" w:cs="Arial"/>
          <w:b/>
          <w:bCs/>
          <w:iCs/>
          <w:sz w:val="22"/>
          <w:szCs w:val="22"/>
          <w:lang w:val="es-ES"/>
        </w:rPr>
      </w:pPr>
      <w:r>
        <w:rPr>
          <w:rFonts w:ascii="Arial" w:hAnsi="Arial" w:cs="Arial"/>
          <w:b/>
          <w:bCs/>
          <w:iCs/>
          <w:sz w:val="22"/>
          <w:szCs w:val="22"/>
          <w:lang w:val="es-ES"/>
        </w:rPr>
        <w:t xml:space="preserve">Importancia del curso en el plan de estudio  </w:t>
      </w:r>
    </w:p>
    <w:p w:rsidR="00965C1D" w:rsidRPr="00B924C7" w:rsidRDefault="00965C1D" w:rsidP="00965C1D">
      <w:pPr>
        <w:pStyle w:val="Textoindependiente"/>
        <w:rPr>
          <w:szCs w:val="22"/>
        </w:rPr>
      </w:pPr>
      <w:r w:rsidRPr="00B924C7">
        <w:rPr>
          <w:szCs w:val="22"/>
        </w:rPr>
        <w:t xml:space="preserve">Este curso tiene una gran importancia en el plan de estudios, dado que es una de las instancias finales de integración tanto de los conocimientos como de las principales competencias adquiridas, al cursar las distintas asignaturas que lo componen. </w:t>
      </w:r>
    </w:p>
    <w:p w:rsidR="00965C1D" w:rsidRPr="00DE79D9" w:rsidRDefault="00965C1D" w:rsidP="00965C1D">
      <w:pPr>
        <w:spacing w:line="24" w:lineRule="atLeast"/>
        <w:ind w:right="46"/>
        <w:jc w:val="both"/>
        <w:rPr>
          <w:rFonts w:ascii="Arial" w:hAnsi="Arial" w:cs="Arial"/>
          <w:sz w:val="22"/>
          <w:szCs w:val="22"/>
          <w:lang w:val="es-ES"/>
        </w:rPr>
      </w:pPr>
    </w:p>
    <w:p w:rsidR="00965C1D" w:rsidRPr="00DE79D9" w:rsidRDefault="00965C1D" w:rsidP="00627BD3">
      <w:pPr>
        <w:numPr>
          <w:ilvl w:val="0"/>
          <w:numId w:val="41"/>
        </w:numPr>
        <w:spacing w:line="24" w:lineRule="atLeast"/>
        <w:ind w:left="0" w:right="46" w:firstLine="0"/>
        <w:jc w:val="both"/>
        <w:rPr>
          <w:rFonts w:ascii="Arial" w:hAnsi="Arial" w:cs="Arial"/>
          <w:b/>
          <w:bCs/>
          <w:iCs/>
          <w:sz w:val="22"/>
          <w:szCs w:val="22"/>
        </w:rPr>
      </w:pPr>
      <w:r w:rsidRPr="00DE79D9">
        <w:rPr>
          <w:rFonts w:ascii="Arial" w:hAnsi="Arial" w:cs="Arial"/>
          <w:b/>
          <w:bCs/>
          <w:iCs/>
          <w:sz w:val="22"/>
          <w:szCs w:val="22"/>
        </w:rPr>
        <w:t>Metodología</w:t>
      </w:r>
    </w:p>
    <w:p w:rsidR="00965C1D" w:rsidRPr="00B924C7" w:rsidRDefault="00965C1D" w:rsidP="00965C1D">
      <w:pPr>
        <w:spacing w:line="24" w:lineRule="atLeast"/>
        <w:ind w:right="46"/>
        <w:jc w:val="both"/>
        <w:rPr>
          <w:rFonts w:ascii="Arial" w:hAnsi="Arial" w:cs="Arial"/>
          <w:b/>
          <w:bCs/>
          <w:sz w:val="22"/>
          <w:szCs w:val="22"/>
        </w:rPr>
      </w:pPr>
    </w:p>
    <w:p w:rsidR="00965C1D" w:rsidRPr="003E5201" w:rsidRDefault="00965C1D" w:rsidP="00965C1D">
      <w:pPr>
        <w:spacing w:line="24" w:lineRule="atLeast"/>
        <w:ind w:right="46"/>
        <w:jc w:val="both"/>
        <w:rPr>
          <w:rFonts w:ascii="Arial" w:hAnsi="Arial" w:cs="Arial"/>
          <w:i w:val="0"/>
          <w:sz w:val="22"/>
          <w:szCs w:val="22"/>
        </w:rPr>
      </w:pPr>
      <w:r w:rsidRPr="003E5201">
        <w:rPr>
          <w:rFonts w:ascii="Arial" w:hAnsi="Arial" w:cs="Arial"/>
          <w:i w:val="0"/>
          <w:sz w:val="22"/>
          <w:szCs w:val="22"/>
        </w:rPr>
        <w:t xml:space="preserve">Se estudiarán proyectos de aplicación en Ingeniería Industrial y se desarrollarán aplicaciones en el área. </w:t>
      </w:r>
    </w:p>
    <w:p w:rsidR="00400999" w:rsidRPr="00DE79D9" w:rsidRDefault="00400999" w:rsidP="00965C1D">
      <w:pPr>
        <w:spacing w:line="24" w:lineRule="atLeast"/>
        <w:ind w:right="46"/>
        <w:jc w:val="both"/>
        <w:rPr>
          <w:rFonts w:ascii="Arial" w:hAnsi="Arial" w:cs="Arial"/>
          <w:sz w:val="22"/>
          <w:szCs w:val="22"/>
        </w:rPr>
      </w:pPr>
    </w:p>
    <w:p w:rsidR="00965C1D" w:rsidRPr="00DE79D9" w:rsidRDefault="00965C1D" w:rsidP="00627BD3">
      <w:pPr>
        <w:numPr>
          <w:ilvl w:val="0"/>
          <w:numId w:val="41"/>
        </w:numPr>
        <w:spacing w:line="24" w:lineRule="atLeast"/>
        <w:ind w:left="0" w:right="46" w:firstLine="0"/>
        <w:jc w:val="both"/>
        <w:rPr>
          <w:rFonts w:ascii="Arial" w:hAnsi="Arial" w:cs="Arial"/>
          <w:b/>
          <w:bCs/>
          <w:iCs/>
          <w:sz w:val="22"/>
          <w:szCs w:val="22"/>
        </w:rPr>
      </w:pPr>
      <w:r w:rsidRPr="00DE79D9">
        <w:rPr>
          <w:rFonts w:ascii="Arial" w:hAnsi="Arial" w:cs="Arial"/>
          <w:b/>
          <w:bCs/>
          <w:iCs/>
          <w:sz w:val="22"/>
          <w:szCs w:val="22"/>
        </w:rPr>
        <w:t>Evaluación</w:t>
      </w:r>
    </w:p>
    <w:p w:rsidR="00965C1D" w:rsidRPr="00B924C7" w:rsidRDefault="00965C1D" w:rsidP="00965C1D">
      <w:pPr>
        <w:pStyle w:val="Sangradetextonormal"/>
        <w:ind w:left="0"/>
        <w:rPr>
          <w:rFonts w:ascii="Arial" w:hAnsi="Arial" w:cs="Arial"/>
          <w:b/>
          <w:bCs/>
          <w:sz w:val="22"/>
          <w:szCs w:val="22"/>
        </w:rPr>
      </w:pPr>
    </w:p>
    <w:p w:rsidR="00400999" w:rsidRPr="00B924C7" w:rsidRDefault="00400999" w:rsidP="00400999">
      <w:pPr>
        <w:widowControl w:val="0"/>
        <w:suppressAutoHyphens/>
        <w:spacing w:line="100" w:lineRule="atLeast"/>
        <w:jc w:val="both"/>
        <w:rPr>
          <w:rFonts w:ascii="Arial" w:hAnsi="Arial" w:cs="Arial"/>
          <w:i w:val="0"/>
          <w:kern w:val="1"/>
          <w:sz w:val="22"/>
          <w:szCs w:val="22"/>
          <w:lang w:eastAsia="es-ES_tradnl"/>
        </w:rPr>
      </w:pPr>
      <w:r w:rsidRPr="00B924C7">
        <w:rPr>
          <w:rFonts w:ascii="Arial" w:hAnsi="Arial" w:cs="Arial"/>
          <w:i w:val="0"/>
          <w:kern w:val="1"/>
          <w:sz w:val="22"/>
          <w:szCs w:val="22"/>
          <w:lang w:eastAsia="es-ES_tradnl"/>
        </w:rPr>
        <w:t xml:space="preserve">Se contempla la realización de evaluaciones parciales (controles, trabajos, prácticas de laboratorio, etc), dos pruebas solemnes de igual valor y un examen. </w:t>
      </w:r>
    </w:p>
    <w:p w:rsidR="00400999" w:rsidRPr="00B924C7" w:rsidRDefault="00400999" w:rsidP="00400999">
      <w:pPr>
        <w:widowControl w:val="0"/>
        <w:suppressAutoHyphens/>
        <w:spacing w:line="100" w:lineRule="atLeast"/>
        <w:jc w:val="both"/>
        <w:rPr>
          <w:rFonts w:ascii="Arial" w:hAnsi="Arial" w:cs="Arial"/>
          <w:i w:val="0"/>
          <w:kern w:val="1"/>
          <w:sz w:val="22"/>
          <w:szCs w:val="22"/>
          <w:lang w:eastAsia="es-ES_tradnl"/>
        </w:rPr>
      </w:pPr>
    </w:p>
    <w:p w:rsidR="003E5201" w:rsidRPr="00B924C7" w:rsidRDefault="00400999" w:rsidP="0011701F">
      <w:pPr>
        <w:widowControl w:val="0"/>
        <w:suppressAutoHyphens/>
        <w:spacing w:line="100" w:lineRule="atLeast"/>
        <w:ind w:right="46"/>
        <w:jc w:val="both"/>
        <w:rPr>
          <w:rFonts w:ascii="Arial" w:hAnsi="Arial" w:cs="Arial"/>
          <w:i w:val="0"/>
          <w:kern w:val="1"/>
          <w:sz w:val="22"/>
          <w:szCs w:val="22"/>
          <w:lang w:eastAsia="es-ES_tradnl"/>
        </w:rPr>
      </w:pPr>
      <w:r w:rsidRPr="00B924C7">
        <w:rPr>
          <w:rFonts w:ascii="Arial" w:hAnsi="Arial" w:cs="Arial"/>
          <w:i w:val="0"/>
          <w:kern w:val="1"/>
          <w:sz w:val="22"/>
          <w:szCs w:val="22"/>
          <w:lang w:eastAsia="es-ES_tradnl"/>
        </w:rPr>
        <w:t>La nota de presentación a examen, cálculo de nota final, condición de eximición, y eventuales reemplazos frente a inasistencias, dependerán de la normativa vigente y serán informadas al alumnado durante la primera semana del curso.</w:t>
      </w:r>
    </w:p>
    <w:p w:rsidR="003E5201" w:rsidRPr="006F08AD" w:rsidRDefault="003E5201" w:rsidP="003E5201">
      <w:pPr>
        <w:keepNext/>
        <w:widowControl w:val="0"/>
        <w:suppressAutoHyphens/>
        <w:spacing w:line="100" w:lineRule="atLeast"/>
        <w:ind w:left="11" w:hanging="34"/>
        <w:jc w:val="both"/>
        <w:outlineLvl w:val="1"/>
        <w:rPr>
          <w:rFonts w:ascii="Arial" w:hAnsi="Arial" w:cs="Arial"/>
          <w:b/>
          <w:bCs/>
          <w:iCs/>
          <w:spacing w:val="-3"/>
          <w:kern w:val="1"/>
          <w:sz w:val="22"/>
          <w:szCs w:val="22"/>
          <w:lang w:eastAsia="es-ES_tradnl"/>
        </w:rPr>
      </w:pPr>
      <w:r w:rsidRPr="006F08AD">
        <w:rPr>
          <w:rFonts w:ascii="Arial" w:hAnsi="Arial" w:cs="Arial"/>
          <w:b/>
          <w:bCs/>
          <w:iCs/>
          <w:spacing w:val="-3"/>
          <w:kern w:val="1"/>
          <w:sz w:val="22"/>
          <w:szCs w:val="22"/>
          <w:lang w:eastAsia="es-ES_tradnl"/>
        </w:rPr>
        <w:lastRenderedPageBreak/>
        <w:t>VII.</w:t>
      </w:r>
      <w:r w:rsidRPr="006F08AD">
        <w:rPr>
          <w:rFonts w:ascii="Arial" w:hAnsi="Arial" w:cs="Arial"/>
          <w:b/>
          <w:bCs/>
          <w:iCs/>
          <w:spacing w:val="-3"/>
          <w:kern w:val="1"/>
          <w:sz w:val="22"/>
          <w:szCs w:val="22"/>
          <w:lang w:eastAsia="es-ES_tradnl"/>
        </w:rPr>
        <w:tab/>
        <w:t>Bibliografía básica de referencia</w:t>
      </w:r>
    </w:p>
    <w:p w:rsidR="0011701F" w:rsidRPr="00B924C7" w:rsidRDefault="0011701F" w:rsidP="003E5201">
      <w:pPr>
        <w:spacing w:line="24" w:lineRule="atLeast"/>
        <w:ind w:right="46"/>
        <w:jc w:val="both"/>
        <w:rPr>
          <w:rFonts w:ascii="Arial" w:hAnsi="Arial" w:cs="Arial"/>
          <w:b/>
          <w:bCs/>
          <w:i w:val="0"/>
          <w:iCs/>
          <w:sz w:val="22"/>
          <w:szCs w:val="22"/>
        </w:rPr>
      </w:pPr>
    </w:p>
    <w:p w:rsidR="0011701F" w:rsidRPr="00B924C7" w:rsidRDefault="0011701F" w:rsidP="0011701F">
      <w:pPr>
        <w:pStyle w:val="Textoindependiente"/>
        <w:rPr>
          <w:szCs w:val="22"/>
        </w:rPr>
      </w:pPr>
    </w:p>
    <w:p w:rsidR="0011701F" w:rsidRPr="009E42F1" w:rsidRDefault="0011701F" w:rsidP="0011701F">
      <w:pPr>
        <w:pStyle w:val="Textoindependiente"/>
        <w:rPr>
          <w:szCs w:val="22"/>
        </w:rPr>
      </w:pPr>
      <w:r w:rsidRPr="00B924C7">
        <w:rPr>
          <w:szCs w:val="22"/>
        </w:rPr>
        <w:t xml:space="preserve">Se consultarán diversos documentos en los cuales se desarrollan aplicaciones en Ingeniería </w:t>
      </w:r>
      <w:r w:rsidRPr="009E42F1">
        <w:rPr>
          <w:szCs w:val="22"/>
        </w:rPr>
        <w:t>Industrial, siendo una principal fuente de consulta las diversas revistas especializadas en el área.</w:t>
      </w:r>
    </w:p>
    <w:sectPr w:rsidR="0011701F" w:rsidRPr="009E42F1" w:rsidSect="007D1524">
      <w:headerReference w:type="default" r:id="rId48"/>
      <w:pgSz w:w="12240" w:h="15840"/>
      <w:pgMar w:top="1038" w:right="1134" w:bottom="1134" w:left="1134" w:header="720" w:footer="720" w:gutter="0"/>
      <w:cols w:space="720"/>
      <w:noEndnote/>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E7319" w:rsidRDefault="00FE7319">
      <w:r>
        <w:separator/>
      </w:r>
    </w:p>
  </w:endnote>
  <w:endnote w:type="continuationSeparator" w:id="0">
    <w:p w:rsidR="00FE7319" w:rsidRDefault="00FE731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3" w:usb1="10000000" w:usb2="00000000" w:usb3="00000000" w:csb0="80000001" w:csb1="00000000"/>
  </w:font>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3" w:usb1="10000000" w:usb2="00000000" w:usb3="00000000" w:csb0="80000001" w:csb1="00000000"/>
  </w:font>
  <w:font w:name="Courier New">
    <w:panose1 w:val="02070309020205020404"/>
    <w:charset w:val="00"/>
    <w:family w:val="modern"/>
    <w:pitch w:val="fixed"/>
    <w:sig w:usb0="20002A87" w:usb1="80000000" w:usb2="00000008"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20002A87" w:usb1="00000000" w:usb2="00000000" w:usb3="00000000" w:csb0="000001FF" w:csb1="00000000"/>
  </w:font>
  <w:font w:name="OpenSymbol">
    <w:charset w:val="00"/>
    <w:family w:val="auto"/>
    <w:pitch w:val="variable"/>
    <w:sig w:usb0="800000AF" w:usb1="1001ECEA"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Trebuchet MS">
    <w:panose1 w:val="020B06030202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1524" w:rsidRDefault="00614ABB" w:rsidP="00965C1D">
    <w:pPr>
      <w:pStyle w:val="Piedepgina"/>
      <w:framePr w:wrap="around" w:vAnchor="text" w:hAnchor="margin" w:xAlign="right" w:y="1"/>
      <w:rPr>
        <w:rStyle w:val="Nmerodepgina"/>
      </w:rPr>
    </w:pPr>
    <w:r>
      <w:rPr>
        <w:rStyle w:val="Nmerodepgina"/>
      </w:rPr>
      <w:fldChar w:fldCharType="begin"/>
    </w:r>
    <w:r w:rsidR="007D1524">
      <w:rPr>
        <w:rStyle w:val="Nmerodepgina"/>
      </w:rPr>
      <w:instrText xml:space="preserve">PAGE  </w:instrText>
    </w:r>
    <w:r>
      <w:rPr>
        <w:rStyle w:val="Nmerodepgina"/>
      </w:rPr>
      <w:fldChar w:fldCharType="end"/>
    </w:r>
  </w:p>
  <w:p w:rsidR="007D1524" w:rsidRDefault="007D1524" w:rsidP="00965C1D">
    <w:pPr>
      <w:pStyle w:val="Piedepgina"/>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1524" w:rsidRDefault="00614ABB" w:rsidP="00965C1D">
    <w:pPr>
      <w:pStyle w:val="Piedepgina"/>
      <w:framePr w:wrap="around" w:vAnchor="text" w:hAnchor="margin" w:xAlign="right" w:y="1"/>
      <w:rPr>
        <w:rStyle w:val="Nmerodepgina"/>
      </w:rPr>
    </w:pPr>
    <w:r>
      <w:rPr>
        <w:rStyle w:val="Nmerodepgina"/>
      </w:rPr>
      <w:fldChar w:fldCharType="begin"/>
    </w:r>
    <w:r w:rsidR="007D1524">
      <w:rPr>
        <w:rStyle w:val="Nmerodepgina"/>
      </w:rPr>
      <w:instrText xml:space="preserve">PAGE  </w:instrText>
    </w:r>
    <w:r>
      <w:rPr>
        <w:rStyle w:val="Nmerodepgina"/>
      </w:rPr>
      <w:fldChar w:fldCharType="separate"/>
    </w:r>
    <w:r w:rsidR="00452B16">
      <w:rPr>
        <w:rStyle w:val="Nmerodepgina"/>
        <w:noProof/>
      </w:rPr>
      <w:t>1</w:t>
    </w:r>
    <w:r>
      <w:rPr>
        <w:rStyle w:val="Nmerodepgina"/>
      </w:rPr>
      <w:fldChar w:fldCharType="end"/>
    </w:r>
  </w:p>
  <w:p w:rsidR="007D1524" w:rsidRDefault="007D1524">
    <w:pPr>
      <w:pStyle w:val="Piedepgina"/>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E7319" w:rsidRDefault="00FE7319">
      <w:r>
        <w:separator/>
      </w:r>
    </w:p>
  </w:footnote>
  <w:footnote w:type="continuationSeparator" w:id="0">
    <w:p w:rsidR="00FE7319" w:rsidRDefault="00FE731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1524" w:rsidRDefault="007D1524" w:rsidP="00965C1D">
    <w:pPr>
      <w:pStyle w:val="Encabezado"/>
    </w:pPr>
  </w:p>
  <w:p w:rsidR="007D1524" w:rsidRDefault="007D1524">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3"/>
    <w:multiLevelType w:val="singleLevel"/>
    <w:tmpl w:val="BD68CA7A"/>
    <w:lvl w:ilvl="0">
      <w:start w:val="1"/>
      <w:numFmt w:val="bullet"/>
      <w:pStyle w:val="Listaconvietas2"/>
      <w:lvlText w:val=""/>
      <w:lvlJc w:val="left"/>
      <w:pPr>
        <w:tabs>
          <w:tab w:val="num" w:pos="643"/>
        </w:tabs>
        <w:ind w:left="643" w:hanging="360"/>
      </w:pPr>
      <w:rPr>
        <w:rFonts w:ascii="Symbol" w:hAnsi="Symbol" w:hint="default"/>
      </w:rPr>
    </w:lvl>
  </w:abstractNum>
  <w:abstractNum w:abstractNumId="1">
    <w:nsid w:val="00000001"/>
    <w:multiLevelType w:val="singleLevel"/>
    <w:tmpl w:val="00000001"/>
    <w:name w:val="WW8Num1"/>
    <w:lvl w:ilvl="0">
      <w:start w:val="1"/>
      <w:numFmt w:val="upperRoman"/>
      <w:lvlText w:val="%1."/>
      <w:lvlJc w:val="left"/>
      <w:pPr>
        <w:tabs>
          <w:tab w:val="num" w:pos="720"/>
        </w:tabs>
        <w:ind w:left="720" w:hanging="720"/>
      </w:pPr>
      <w:rPr>
        <w:rFonts w:cs="Times New Roman"/>
      </w:rPr>
    </w:lvl>
  </w:abstractNum>
  <w:abstractNum w:abstractNumId="2">
    <w:nsid w:val="000000A1"/>
    <w:multiLevelType w:val="multilevel"/>
    <w:tmpl w:val="000000A1"/>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080"/>
        </w:tabs>
        <w:ind w:left="1080" w:hanging="360"/>
      </w:pPr>
      <w:rPr>
        <w:rFonts w:cs="Times New Roman"/>
      </w:rPr>
    </w:lvl>
    <w:lvl w:ilvl="2">
      <w:start w:val="1"/>
      <w:numFmt w:val="decimal"/>
      <w:lvlText w:val="%3."/>
      <w:lvlJc w:val="left"/>
      <w:pPr>
        <w:tabs>
          <w:tab w:val="num" w:pos="1440"/>
        </w:tabs>
        <w:ind w:left="1440" w:hanging="360"/>
      </w:pPr>
      <w:rPr>
        <w:rFonts w:cs="Times New Roman"/>
      </w:rPr>
    </w:lvl>
    <w:lvl w:ilvl="3">
      <w:start w:val="1"/>
      <w:numFmt w:val="decimal"/>
      <w:lvlText w:val="%4."/>
      <w:lvlJc w:val="left"/>
      <w:pPr>
        <w:tabs>
          <w:tab w:val="num" w:pos="1800"/>
        </w:tabs>
        <w:ind w:left="1800" w:hanging="360"/>
      </w:pPr>
      <w:rPr>
        <w:rFonts w:cs="Times New Roman"/>
      </w:rPr>
    </w:lvl>
    <w:lvl w:ilvl="4">
      <w:start w:val="1"/>
      <w:numFmt w:val="decimal"/>
      <w:lvlText w:val="%5."/>
      <w:lvlJc w:val="left"/>
      <w:pPr>
        <w:tabs>
          <w:tab w:val="num" w:pos="2160"/>
        </w:tabs>
        <w:ind w:left="2160" w:hanging="360"/>
      </w:pPr>
      <w:rPr>
        <w:rFonts w:cs="Times New Roman"/>
      </w:rPr>
    </w:lvl>
    <w:lvl w:ilvl="5">
      <w:start w:val="1"/>
      <w:numFmt w:val="decimal"/>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decimal"/>
      <w:lvlText w:val="%8."/>
      <w:lvlJc w:val="left"/>
      <w:pPr>
        <w:tabs>
          <w:tab w:val="num" w:pos="3240"/>
        </w:tabs>
        <w:ind w:left="3240" w:hanging="360"/>
      </w:pPr>
      <w:rPr>
        <w:rFonts w:cs="Times New Roman"/>
      </w:rPr>
    </w:lvl>
    <w:lvl w:ilvl="8">
      <w:start w:val="1"/>
      <w:numFmt w:val="decimal"/>
      <w:lvlText w:val="%9."/>
      <w:lvlJc w:val="left"/>
      <w:pPr>
        <w:tabs>
          <w:tab w:val="num" w:pos="3600"/>
        </w:tabs>
        <w:ind w:left="3600" w:hanging="360"/>
      </w:pPr>
      <w:rPr>
        <w:rFonts w:cs="Times New Roman"/>
      </w:rPr>
    </w:lvl>
  </w:abstractNum>
  <w:abstractNum w:abstractNumId="3">
    <w:nsid w:val="008E6D37"/>
    <w:multiLevelType w:val="hybridMultilevel"/>
    <w:tmpl w:val="E0084476"/>
    <w:lvl w:ilvl="0" w:tplc="0C0A0001">
      <w:start w:val="1"/>
      <w:numFmt w:val="upperRoman"/>
      <w:lvlText w:val="%1."/>
      <w:lvlJc w:val="left"/>
      <w:pPr>
        <w:ind w:left="1428" w:hanging="720"/>
      </w:pPr>
      <w:rPr>
        <w:rFonts w:cs="Times New Roman" w:hint="default"/>
      </w:rPr>
    </w:lvl>
    <w:lvl w:ilvl="1" w:tplc="340A0005">
      <w:start w:val="1"/>
      <w:numFmt w:val="bullet"/>
      <w:lvlText w:val=""/>
      <w:lvlJc w:val="left"/>
      <w:pPr>
        <w:tabs>
          <w:tab w:val="num" w:pos="2148"/>
        </w:tabs>
        <w:ind w:left="2148" w:hanging="360"/>
      </w:pPr>
      <w:rPr>
        <w:rFonts w:ascii="Wingdings" w:hAnsi="Wingdings" w:hint="default"/>
      </w:rPr>
    </w:lvl>
    <w:lvl w:ilvl="2" w:tplc="340A001B">
      <w:start w:val="1"/>
      <w:numFmt w:val="lowerRoman"/>
      <w:lvlText w:val="%3."/>
      <w:lvlJc w:val="right"/>
      <w:pPr>
        <w:tabs>
          <w:tab w:val="num" w:pos="2868"/>
        </w:tabs>
        <w:ind w:left="2868" w:hanging="180"/>
      </w:pPr>
      <w:rPr>
        <w:rFonts w:cs="Times New Roman"/>
      </w:rPr>
    </w:lvl>
    <w:lvl w:ilvl="3" w:tplc="340A000F">
      <w:start w:val="1"/>
      <w:numFmt w:val="decimal"/>
      <w:lvlText w:val="%4."/>
      <w:lvlJc w:val="left"/>
      <w:pPr>
        <w:tabs>
          <w:tab w:val="num" w:pos="3588"/>
        </w:tabs>
        <w:ind w:left="3588" w:hanging="360"/>
      </w:pPr>
      <w:rPr>
        <w:rFonts w:cs="Times New Roman"/>
      </w:rPr>
    </w:lvl>
    <w:lvl w:ilvl="4" w:tplc="340A0019">
      <w:start w:val="1"/>
      <w:numFmt w:val="lowerLetter"/>
      <w:lvlText w:val="%5."/>
      <w:lvlJc w:val="left"/>
      <w:pPr>
        <w:tabs>
          <w:tab w:val="num" w:pos="4308"/>
        </w:tabs>
        <w:ind w:left="4308" w:hanging="360"/>
      </w:pPr>
      <w:rPr>
        <w:rFonts w:cs="Times New Roman"/>
      </w:rPr>
    </w:lvl>
    <w:lvl w:ilvl="5" w:tplc="340A001B">
      <w:start w:val="1"/>
      <w:numFmt w:val="lowerRoman"/>
      <w:lvlText w:val="%6."/>
      <w:lvlJc w:val="right"/>
      <w:pPr>
        <w:tabs>
          <w:tab w:val="num" w:pos="5028"/>
        </w:tabs>
        <w:ind w:left="5028" w:hanging="180"/>
      </w:pPr>
      <w:rPr>
        <w:rFonts w:cs="Times New Roman"/>
      </w:rPr>
    </w:lvl>
    <w:lvl w:ilvl="6" w:tplc="340A000F">
      <w:start w:val="1"/>
      <w:numFmt w:val="decimal"/>
      <w:lvlText w:val="%7."/>
      <w:lvlJc w:val="left"/>
      <w:pPr>
        <w:tabs>
          <w:tab w:val="num" w:pos="5748"/>
        </w:tabs>
        <w:ind w:left="5748" w:hanging="360"/>
      </w:pPr>
      <w:rPr>
        <w:rFonts w:cs="Times New Roman"/>
      </w:rPr>
    </w:lvl>
    <w:lvl w:ilvl="7" w:tplc="340A0019">
      <w:start w:val="1"/>
      <w:numFmt w:val="lowerLetter"/>
      <w:lvlText w:val="%8."/>
      <w:lvlJc w:val="left"/>
      <w:pPr>
        <w:tabs>
          <w:tab w:val="num" w:pos="6468"/>
        </w:tabs>
        <w:ind w:left="6468" w:hanging="360"/>
      </w:pPr>
      <w:rPr>
        <w:rFonts w:cs="Times New Roman"/>
      </w:rPr>
    </w:lvl>
    <w:lvl w:ilvl="8" w:tplc="340A001B">
      <w:start w:val="1"/>
      <w:numFmt w:val="lowerRoman"/>
      <w:lvlText w:val="%9."/>
      <w:lvlJc w:val="right"/>
      <w:pPr>
        <w:tabs>
          <w:tab w:val="num" w:pos="7188"/>
        </w:tabs>
        <w:ind w:left="7188" w:hanging="180"/>
      </w:pPr>
      <w:rPr>
        <w:rFonts w:cs="Times New Roman"/>
      </w:rPr>
    </w:lvl>
  </w:abstractNum>
  <w:abstractNum w:abstractNumId="4">
    <w:nsid w:val="00B72B8E"/>
    <w:multiLevelType w:val="hybridMultilevel"/>
    <w:tmpl w:val="44BC5A6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nsid w:val="014F74FD"/>
    <w:multiLevelType w:val="hybridMultilevel"/>
    <w:tmpl w:val="9B581098"/>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
    <w:nsid w:val="01652BCD"/>
    <w:multiLevelType w:val="multilevel"/>
    <w:tmpl w:val="18B68328"/>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7">
    <w:nsid w:val="01A53E7E"/>
    <w:multiLevelType w:val="hybridMultilevel"/>
    <w:tmpl w:val="6C3CCF68"/>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8">
    <w:nsid w:val="01AB1B95"/>
    <w:multiLevelType w:val="hybridMultilevel"/>
    <w:tmpl w:val="37ECC3B8"/>
    <w:lvl w:ilvl="0" w:tplc="7CB8060C">
      <w:numFmt w:val="bullet"/>
      <w:lvlText w:val="-"/>
      <w:lvlJc w:val="left"/>
      <w:pPr>
        <w:ind w:left="720" w:hanging="360"/>
      </w:pPr>
      <w:rPr>
        <w:rFonts w:ascii="Book Antiqua" w:eastAsia="Times New Roman" w:hAnsi="Book Antiqua" w:cs="Wingdings"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nsid w:val="01F126F5"/>
    <w:multiLevelType w:val="hybridMultilevel"/>
    <w:tmpl w:val="7FF440A4"/>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0">
    <w:nsid w:val="022C122F"/>
    <w:multiLevelType w:val="hybridMultilevel"/>
    <w:tmpl w:val="A0627EE2"/>
    <w:lvl w:ilvl="0" w:tplc="39EEA92C">
      <w:start w:val="1"/>
      <w:numFmt w:val="bullet"/>
      <w:lvlText w:val="-"/>
      <w:lvlJc w:val="left"/>
      <w:pPr>
        <w:tabs>
          <w:tab w:val="num" w:pos="1065"/>
        </w:tabs>
        <w:ind w:left="1065" w:hanging="705"/>
      </w:pPr>
      <w:rPr>
        <w:rFonts w:ascii="Arial" w:eastAsia="Times New Roman" w:hAnsi="Arial" w:cs="Symbol" w:hint="default"/>
      </w:rPr>
    </w:lvl>
    <w:lvl w:ilvl="1" w:tplc="0C0A0003" w:tentative="1">
      <w:start w:val="1"/>
      <w:numFmt w:val="bullet"/>
      <w:lvlText w:val="o"/>
      <w:lvlJc w:val="left"/>
      <w:pPr>
        <w:tabs>
          <w:tab w:val="num" w:pos="1440"/>
        </w:tabs>
        <w:ind w:left="1440" w:hanging="360"/>
      </w:pPr>
      <w:rPr>
        <w:rFonts w:ascii="Courier New" w:hAnsi="Courier New" w:cs="Arial"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Arial"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Arial"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nsid w:val="039F20A7"/>
    <w:multiLevelType w:val="hybridMultilevel"/>
    <w:tmpl w:val="AEA6BBCA"/>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2">
    <w:nsid w:val="040554FC"/>
    <w:multiLevelType w:val="hybridMultilevel"/>
    <w:tmpl w:val="FF90CE8A"/>
    <w:lvl w:ilvl="0" w:tplc="562C2B6E">
      <w:start w:val="1"/>
      <w:numFmt w:val="bullet"/>
      <w:lvlText w:val="-"/>
      <w:lvlJc w:val="left"/>
      <w:pPr>
        <w:tabs>
          <w:tab w:val="num" w:pos="720"/>
        </w:tabs>
        <w:ind w:left="72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cs="Arial"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Arial"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Arial"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
    <w:nsid w:val="04986B92"/>
    <w:multiLevelType w:val="hybridMultilevel"/>
    <w:tmpl w:val="1FFEB01E"/>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4">
    <w:nsid w:val="06E0681D"/>
    <w:multiLevelType w:val="hybridMultilevel"/>
    <w:tmpl w:val="20747ED4"/>
    <w:lvl w:ilvl="0" w:tplc="A3C2B828">
      <w:start w:val="1"/>
      <w:numFmt w:val="upperRoman"/>
      <w:lvlText w:val="%1."/>
      <w:lvlJc w:val="left"/>
      <w:pPr>
        <w:tabs>
          <w:tab w:val="num" w:pos="348"/>
        </w:tabs>
        <w:ind w:left="1428" w:hanging="720"/>
      </w:pPr>
      <w:rPr>
        <w:rFonts w:cs="Times New Roman" w:hint="default"/>
      </w:rPr>
    </w:lvl>
    <w:lvl w:ilvl="1" w:tplc="340A0005">
      <w:start w:val="1"/>
      <w:numFmt w:val="bullet"/>
      <w:lvlText w:val=""/>
      <w:lvlJc w:val="left"/>
      <w:pPr>
        <w:tabs>
          <w:tab w:val="num" w:pos="1788"/>
        </w:tabs>
        <w:ind w:left="1788" w:hanging="360"/>
      </w:pPr>
      <w:rPr>
        <w:rFonts w:ascii="Wingdings" w:hAnsi="Wingdings" w:hint="default"/>
      </w:rPr>
    </w:lvl>
    <w:lvl w:ilvl="2" w:tplc="340A001B">
      <w:start w:val="1"/>
      <w:numFmt w:val="lowerRoman"/>
      <w:lvlText w:val="%3."/>
      <w:lvlJc w:val="right"/>
      <w:pPr>
        <w:tabs>
          <w:tab w:val="num" w:pos="2508"/>
        </w:tabs>
        <w:ind w:left="2508" w:hanging="180"/>
      </w:pPr>
      <w:rPr>
        <w:rFonts w:cs="Times New Roman"/>
      </w:rPr>
    </w:lvl>
    <w:lvl w:ilvl="3" w:tplc="340A000F">
      <w:start w:val="1"/>
      <w:numFmt w:val="decimal"/>
      <w:lvlText w:val="%4."/>
      <w:lvlJc w:val="left"/>
      <w:pPr>
        <w:tabs>
          <w:tab w:val="num" w:pos="3228"/>
        </w:tabs>
        <w:ind w:left="3228" w:hanging="360"/>
      </w:pPr>
      <w:rPr>
        <w:rFonts w:cs="Times New Roman"/>
      </w:rPr>
    </w:lvl>
    <w:lvl w:ilvl="4" w:tplc="340A0019">
      <w:start w:val="1"/>
      <w:numFmt w:val="lowerLetter"/>
      <w:lvlText w:val="%5."/>
      <w:lvlJc w:val="left"/>
      <w:pPr>
        <w:tabs>
          <w:tab w:val="num" w:pos="3948"/>
        </w:tabs>
        <w:ind w:left="3948" w:hanging="360"/>
      </w:pPr>
      <w:rPr>
        <w:rFonts w:cs="Times New Roman"/>
      </w:rPr>
    </w:lvl>
    <w:lvl w:ilvl="5" w:tplc="340A001B">
      <w:start w:val="1"/>
      <w:numFmt w:val="lowerRoman"/>
      <w:lvlText w:val="%6."/>
      <w:lvlJc w:val="right"/>
      <w:pPr>
        <w:tabs>
          <w:tab w:val="num" w:pos="4668"/>
        </w:tabs>
        <w:ind w:left="4668" w:hanging="180"/>
      </w:pPr>
      <w:rPr>
        <w:rFonts w:cs="Times New Roman"/>
      </w:rPr>
    </w:lvl>
    <w:lvl w:ilvl="6" w:tplc="340A000F">
      <w:start w:val="1"/>
      <w:numFmt w:val="decimal"/>
      <w:lvlText w:val="%7."/>
      <w:lvlJc w:val="left"/>
      <w:pPr>
        <w:tabs>
          <w:tab w:val="num" w:pos="5388"/>
        </w:tabs>
        <w:ind w:left="5388" w:hanging="360"/>
      </w:pPr>
      <w:rPr>
        <w:rFonts w:cs="Times New Roman"/>
      </w:rPr>
    </w:lvl>
    <w:lvl w:ilvl="7" w:tplc="340A0019">
      <w:start w:val="1"/>
      <w:numFmt w:val="lowerLetter"/>
      <w:lvlText w:val="%8."/>
      <w:lvlJc w:val="left"/>
      <w:pPr>
        <w:tabs>
          <w:tab w:val="num" w:pos="6108"/>
        </w:tabs>
        <w:ind w:left="6108" w:hanging="360"/>
      </w:pPr>
      <w:rPr>
        <w:rFonts w:cs="Times New Roman"/>
      </w:rPr>
    </w:lvl>
    <w:lvl w:ilvl="8" w:tplc="340A001B">
      <w:start w:val="1"/>
      <w:numFmt w:val="lowerRoman"/>
      <w:lvlText w:val="%9."/>
      <w:lvlJc w:val="right"/>
      <w:pPr>
        <w:tabs>
          <w:tab w:val="num" w:pos="6828"/>
        </w:tabs>
        <w:ind w:left="6828" w:hanging="180"/>
      </w:pPr>
      <w:rPr>
        <w:rFonts w:cs="Times New Roman"/>
      </w:rPr>
    </w:lvl>
  </w:abstractNum>
  <w:abstractNum w:abstractNumId="15">
    <w:nsid w:val="07296F04"/>
    <w:multiLevelType w:val="hybridMultilevel"/>
    <w:tmpl w:val="7EC6CEFC"/>
    <w:lvl w:ilvl="0" w:tplc="39EEA92C">
      <w:start w:val="1"/>
      <w:numFmt w:val="bullet"/>
      <w:lvlText w:val="-"/>
      <w:lvlJc w:val="left"/>
      <w:pPr>
        <w:tabs>
          <w:tab w:val="num" w:pos="1065"/>
        </w:tabs>
        <w:ind w:left="1065" w:hanging="705"/>
      </w:pPr>
      <w:rPr>
        <w:rFonts w:ascii="Arial" w:eastAsia="Times New Roman" w:hAnsi="Arial" w:cs="Symbol" w:hint="default"/>
      </w:rPr>
    </w:lvl>
    <w:lvl w:ilvl="1" w:tplc="0C0A0003" w:tentative="1">
      <w:start w:val="1"/>
      <w:numFmt w:val="bullet"/>
      <w:lvlText w:val="o"/>
      <w:lvlJc w:val="left"/>
      <w:pPr>
        <w:tabs>
          <w:tab w:val="num" w:pos="1440"/>
        </w:tabs>
        <w:ind w:left="1440" w:hanging="360"/>
      </w:pPr>
      <w:rPr>
        <w:rFonts w:ascii="Courier New" w:hAnsi="Courier New" w:cs="Arial"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Arial"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Arial"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6">
    <w:nsid w:val="082B1193"/>
    <w:multiLevelType w:val="hybridMultilevel"/>
    <w:tmpl w:val="C7F6D55E"/>
    <w:lvl w:ilvl="0" w:tplc="E8FE036C">
      <w:start w:val="1"/>
      <w:numFmt w:val="lowerRoman"/>
      <w:lvlText w:val="%1."/>
      <w:lvlJc w:val="left"/>
      <w:pPr>
        <w:tabs>
          <w:tab w:val="num" w:pos="1077"/>
        </w:tabs>
        <w:ind w:left="1077" w:hanging="623"/>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7">
    <w:nsid w:val="083A5072"/>
    <w:multiLevelType w:val="hybridMultilevel"/>
    <w:tmpl w:val="E47040AA"/>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8">
    <w:nsid w:val="09B35482"/>
    <w:multiLevelType w:val="hybridMultilevel"/>
    <w:tmpl w:val="9496CBC2"/>
    <w:lvl w:ilvl="0" w:tplc="0C0A0001">
      <w:start w:val="1"/>
      <w:numFmt w:val="upperRoman"/>
      <w:lvlText w:val="%1."/>
      <w:lvlJc w:val="left"/>
      <w:pPr>
        <w:ind w:left="1428" w:hanging="720"/>
      </w:pPr>
      <w:rPr>
        <w:rFonts w:cs="Times New Roman" w:hint="default"/>
      </w:rPr>
    </w:lvl>
    <w:lvl w:ilvl="1" w:tplc="340A0005">
      <w:start w:val="1"/>
      <w:numFmt w:val="bullet"/>
      <w:lvlText w:val=""/>
      <w:lvlJc w:val="left"/>
      <w:pPr>
        <w:tabs>
          <w:tab w:val="num" w:pos="2148"/>
        </w:tabs>
        <w:ind w:left="2148" w:hanging="360"/>
      </w:pPr>
      <w:rPr>
        <w:rFonts w:ascii="Wingdings" w:hAnsi="Wingdings" w:hint="default"/>
      </w:rPr>
    </w:lvl>
    <w:lvl w:ilvl="2" w:tplc="340A001B">
      <w:start w:val="1"/>
      <w:numFmt w:val="lowerRoman"/>
      <w:lvlText w:val="%3."/>
      <w:lvlJc w:val="right"/>
      <w:pPr>
        <w:tabs>
          <w:tab w:val="num" w:pos="2868"/>
        </w:tabs>
        <w:ind w:left="2868" w:hanging="180"/>
      </w:pPr>
      <w:rPr>
        <w:rFonts w:cs="Times New Roman"/>
      </w:rPr>
    </w:lvl>
    <w:lvl w:ilvl="3" w:tplc="340A000F">
      <w:start w:val="1"/>
      <w:numFmt w:val="decimal"/>
      <w:lvlText w:val="%4."/>
      <w:lvlJc w:val="left"/>
      <w:pPr>
        <w:tabs>
          <w:tab w:val="num" w:pos="3588"/>
        </w:tabs>
        <w:ind w:left="3588" w:hanging="360"/>
      </w:pPr>
      <w:rPr>
        <w:rFonts w:cs="Times New Roman"/>
      </w:rPr>
    </w:lvl>
    <w:lvl w:ilvl="4" w:tplc="340A0019">
      <w:start w:val="1"/>
      <w:numFmt w:val="lowerLetter"/>
      <w:lvlText w:val="%5."/>
      <w:lvlJc w:val="left"/>
      <w:pPr>
        <w:tabs>
          <w:tab w:val="num" w:pos="4308"/>
        </w:tabs>
        <w:ind w:left="4308" w:hanging="360"/>
      </w:pPr>
      <w:rPr>
        <w:rFonts w:cs="Times New Roman"/>
      </w:rPr>
    </w:lvl>
    <w:lvl w:ilvl="5" w:tplc="340A001B">
      <w:start w:val="1"/>
      <w:numFmt w:val="lowerRoman"/>
      <w:lvlText w:val="%6."/>
      <w:lvlJc w:val="right"/>
      <w:pPr>
        <w:tabs>
          <w:tab w:val="num" w:pos="5028"/>
        </w:tabs>
        <w:ind w:left="5028" w:hanging="180"/>
      </w:pPr>
      <w:rPr>
        <w:rFonts w:cs="Times New Roman"/>
      </w:rPr>
    </w:lvl>
    <w:lvl w:ilvl="6" w:tplc="340A000F">
      <w:start w:val="1"/>
      <w:numFmt w:val="decimal"/>
      <w:lvlText w:val="%7."/>
      <w:lvlJc w:val="left"/>
      <w:pPr>
        <w:tabs>
          <w:tab w:val="num" w:pos="5748"/>
        </w:tabs>
        <w:ind w:left="5748" w:hanging="360"/>
      </w:pPr>
      <w:rPr>
        <w:rFonts w:cs="Times New Roman"/>
      </w:rPr>
    </w:lvl>
    <w:lvl w:ilvl="7" w:tplc="340A0019">
      <w:start w:val="1"/>
      <w:numFmt w:val="lowerLetter"/>
      <w:lvlText w:val="%8."/>
      <w:lvlJc w:val="left"/>
      <w:pPr>
        <w:tabs>
          <w:tab w:val="num" w:pos="6468"/>
        </w:tabs>
        <w:ind w:left="6468" w:hanging="360"/>
      </w:pPr>
      <w:rPr>
        <w:rFonts w:cs="Times New Roman"/>
      </w:rPr>
    </w:lvl>
    <w:lvl w:ilvl="8" w:tplc="340A001B">
      <w:start w:val="1"/>
      <w:numFmt w:val="lowerRoman"/>
      <w:lvlText w:val="%9."/>
      <w:lvlJc w:val="right"/>
      <w:pPr>
        <w:tabs>
          <w:tab w:val="num" w:pos="7188"/>
        </w:tabs>
        <w:ind w:left="7188" w:hanging="180"/>
      </w:pPr>
      <w:rPr>
        <w:rFonts w:cs="Times New Roman"/>
      </w:rPr>
    </w:lvl>
  </w:abstractNum>
  <w:abstractNum w:abstractNumId="19">
    <w:nsid w:val="0A8E0E4D"/>
    <w:multiLevelType w:val="hybridMultilevel"/>
    <w:tmpl w:val="949CBF7C"/>
    <w:lvl w:ilvl="0" w:tplc="39EEA92C">
      <w:start w:val="1"/>
      <w:numFmt w:val="bullet"/>
      <w:lvlText w:val="-"/>
      <w:lvlJc w:val="left"/>
      <w:pPr>
        <w:tabs>
          <w:tab w:val="num" w:pos="1065"/>
        </w:tabs>
        <w:ind w:left="1065" w:hanging="705"/>
      </w:pPr>
      <w:rPr>
        <w:rFonts w:ascii="Arial" w:eastAsia="Times New Roman" w:hAnsi="Arial" w:cs="Symbol" w:hint="default"/>
      </w:rPr>
    </w:lvl>
    <w:lvl w:ilvl="1" w:tplc="0C0A0003" w:tentative="1">
      <w:start w:val="1"/>
      <w:numFmt w:val="bullet"/>
      <w:lvlText w:val="o"/>
      <w:lvlJc w:val="left"/>
      <w:pPr>
        <w:tabs>
          <w:tab w:val="num" w:pos="1440"/>
        </w:tabs>
        <w:ind w:left="1440" w:hanging="360"/>
      </w:pPr>
      <w:rPr>
        <w:rFonts w:ascii="Courier New" w:hAnsi="Courier New" w:cs="Arial"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Arial"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Arial"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0">
    <w:nsid w:val="0ADB1EF5"/>
    <w:multiLevelType w:val="hybridMultilevel"/>
    <w:tmpl w:val="A0A8E182"/>
    <w:lvl w:ilvl="0" w:tplc="39EEA92C">
      <w:start w:val="1"/>
      <w:numFmt w:val="bullet"/>
      <w:lvlText w:val="-"/>
      <w:lvlJc w:val="left"/>
      <w:pPr>
        <w:tabs>
          <w:tab w:val="num" w:pos="1065"/>
        </w:tabs>
        <w:ind w:left="1065" w:hanging="705"/>
      </w:pPr>
      <w:rPr>
        <w:rFonts w:ascii="Arial" w:eastAsia="Times New Roman" w:hAnsi="Arial" w:cs="Symbol" w:hint="default"/>
      </w:rPr>
    </w:lvl>
    <w:lvl w:ilvl="1" w:tplc="0C0A0003" w:tentative="1">
      <w:start w:val="1"/>
      <w:numFmt w:val="bullet"/>
      <w:lvlText w:val="o"/>
      <w:lvlJc w:val="left"/>
      <w:pPr>
        <w:tabs>
          <w:tab w:val="num" w:pos="1440"/>
        </w:tabs>
        <w:ind w:left="1440" w:hanging="360"/>
      </w:pPr>
      <w:rPr>
        <w:rFonts w:ascii="Courier New" w:hAnsi="Courier New" w:cs="Arial"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Arial"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Arial"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1">
    <w:nsid w:val="0ADC5B9D"/>
    <w:multiLevelType w:val="hybridMultilevel"/>
    <w:tmpl w:val="B5D676EE"/>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2">
    <w:nsid w:val="0B1C6A01"/>
    <w:multiLevelType w:val="hybridMultilevel"/>
    <w:tmpl w:val="60308AC2"/>
    <w:lvl w:ilvl="0" w:tplc="B20297EA">
      <w:start w:val="1"/>
      <w:numFmt w:val="upperRoman"/>
      <w:lvlText w:val="%1."/>
      <w:lvlJc w:val="left"/>
      <w:pPr>
        <w:ind w:left="720" w:hanging="720"/>
      </w:pPr>
      <w:rPr>
        <w:rFonts w:cs="Times New Roman" w:hint="default"/>
      </w:rPr>
    </w:lvl>
    <w:lvl w:ilvl="1" w:tplc="340A0005">
      <w:start w:val="1"/>
      <w:numFmt w:val="bullet"/>
      <w:lvlText w:val=""/>
      <w:lvlJc w:val="left"/>
      <w:pPr>
        <w:tabs>
          <w:tab w:val="num" w:pos="1440"/>
        </w:tabs>
        <w:ind w:left="1440" w:hanging="360"/>
      </w:pPr>
      <w:rPr>
        <w:rFonts w:ascii="Wingdings" w:hAnsi="Wingdings" w:hint="default"/>
      </w:rPr>
    </w:lvl>
    <w:lvl w:ilvl="2" w:tplc="340A001B">
      <w:start w:val="1"/>
      <w:numFmt w:val="lowerRoman"/>
      <w:lvlText w:val="%3."/>
      <w:lvlJc w:val="right"/>
      <w:pPr>
        <w:tabs>
          <w:tab w:val="num" w:pos="2160"/>
        </w:tabs>
        <w:ind w:left="2160" w:hanging="180"/>
      </w:pPr>
      <w:rPr>
        <w:rFonts w:cs="Times New Roman"/>
      </w:rPr>
    </w:lvl>
    <w:lvl w:ilvl="3" w:tplc="340A000F">
      <w:start w:val="1"/>
      <w:numFmt w:val="decimal"/>
      <w:lvlText w:val="%4."/>
      <w:lvlJc w:val="left"/>
      <w:pPr>
        <w:tabs>
          <w:tab w:val="num" w:pos="2880"/>
        </w:tabs>
        <w:ind w:left="2880" w:hanging="360"/>
      </w:pPr>
      <w:rPr>
        <w:rFonts w:cs="Times New Roman"/>
      </w:rPr>
    </w:lvl>
    <w:lvl w:ilvl="4" w:tplc="340A0019">
      <w:start w:val="1"/>
      <w:numFmt w:val="lowerLetter"/>
      <w:lvlText w:val="%5."/>
      <w:lvlJc w:val="left"/>
      <w:pPr>
        <w:tabs>
          <w:tab w:val="num" w:pos="3600"/>
        </w:tabs>
        <w:ind w:left="3600" w:hanging="360"/>
      </w:pPr>
      <w:rPr>
        <w:rFonts w:cs="Times New Roman"/>
      </w:rPr>
    </w:lvl>
    <w:lvl w:ilvl="5" w:tplc="340A001B">
      <w:start w:val="1"/>
      <w:numFmt w:val="lowerRoman"/>
      <w:lvlText w:val="%6."/>
      <w:lvlJc w:val="right"/>
      <w:pPr>
        <w:tabs>
          <w:tab w:val="num" w:pos="4320"/>
        </w:tabs>
        <w:ind w:left="4320" w:hanging="180"/>
      </w:pPr>
      <w:rPr>
        <w:rFonts w:cs="Times New Roman"/>
      </w:rPr>
    </w:lvl>
    <w:lvl w:ilvl="6" w:tplc="340A000F">
      <w:start w:val="1"/>
      <w:numFmt w:val="decimal"/>
      <w:lvlText w:val="%7."/>
      <w:lvlJc w:val="left"/>
      <w:pPr>
        <w:tabs>
          <w:tab w:val="num" w:pos="5040"/>
        </w:tabs>
        <w:ind w:left="5040" w:hanging="360"/>
      </w:pPr>
      <w:rPr>
        <w:rFonts w:cs="Times New Roman"/>
      </w:rPr>
    </w:lvl>
    <w:lvl w:ilvl="7" w:tplc="340A0019">
      <w:start w:val="1"/>
      <w:numFmt w:val="lowerLetter"/>
      <w:lvlText w:val="%8."/>
      <w:lvlJc w:val="left"/>
      <w:pPr>
        <w:tabs>
          <w:tab w:val="num" w:pos="5760"/>
        </w:tabs>
        <w:ind w:left="5760" w:hanging="360"/>
      </w:pPr>
      <w:rPr>
        <w:rFonts w:cs="Times New Roman"/>
      </w:rPr>
    </w:lvl>
    <w:lvl w:ilvl="8" w:tplc="340A001B">
      <w:start w:val="1"/>
      <w:numFmt w:val="lowerRoman"/>
      <w:lvlText w:val="%9."/>
      <w:lvlJc w:val="right"/>
      <w:pPr>
        <w:tabs>
          <w:tab w:val="num" w:pos="6480"/>
        </w:tabs>
        <w:ind w:left="6480" w:hanging="180"/>
      </w:pPr>
      <w:rPr>
        <w:rFonts w:cs="Times New Roman"/>
      </w:rPr>
    </w:lvl>
  </w:abstractNum>
  <w:abstractNum w:abstractNumId="23">
    <w:nsid w:val="0B7B2D5F"/>
    <w:multiLevelType w:val="hybridMultilevel"/>
    <w:tmpl w:val="93F0DFD2"/>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4">
    <w:nsid w:val="0C2350A1"/>
    <w:multiLevelType w:val="hybridMultilevel"/>
    <w:tmpl w:val="F7B21422"/>
    <w:lvl w:ilvl="0" w:tplc="340A0013">
      <w:start w:val="1"/>
      <w:numFmt w:val="upperRoman"/>
      <w:lvlText w:val="%1."/>
      <w:lvlJc w:val="right"/>
      <w:pPr>
        <w:tabs>
          <w:tab w:val="num" w:pos="900"/>
        </w:tabs>
        <w:ind w:left="900" w:hanging="180"/>
      </w:pPr>
      <w:rPr>
        <w:rFonts w:cs="Times New Roman"/>
      </w:rPr>
    </w:lvl>
    <w:lvl w:ilvl="1" w:tplc="340A000F">
      <w:start w:val="1"/>
      <w:numFmt w:val="decimal"/>
      <w:lvlText w:val="%2."/>
      <w:lvlJc w:val="left"/>
      <w:pPr>
        <w:tabs>
          <w:tab w:val="num" w:pos="1070"/>
        </w:tabs>
        <w:ind w:left="1070" w:hanging="360"/>
      </w:pPr>
      <w:rPr>
        <w:rFonts w:cs="Times New Roman"/>
      </w:rPr>
    </w:lvl>
    <w:lvl w:ilvl="2" w:tplc="340A001B">
      <w:start w:val="1"/>
      <w:numFmt w:val="lowerRoman"/>
      <w:lvlText w:val="%3."/>
      <w:lvlJc w:val="right"/>
      <w:pPr>
        <w:tabs>
          <w:tab w:val="num" w:pos="2340"/>
        </w:tabs>
        <w:ind w:left="2340" w:hanging="180"/>
      </w:pPr>
      <w:rPr>
        <w:rFonts w:cs="Times New Roman"/>
      </w:rPr>
    </w:lvl>
    <w:lvl w:ilvl="3" w:tplc="340A000F">
      <w:start w:val="1"/>
      <w:numFmt w:val="decimal"/>
      <w:lvlText w:val="%4."/>
      <w:lvlJc w:val="left"/>
      <w:pPr>
        <w:tabs>
          <w:tab w:val="num" w:pos="3060"/>
        </w:tabs>
        <w:ind w:left="3060" w:hanging="360"/>
      </w:pPr>
      <w:rPr>
        <w:rFonts w:cs="Times New Roman"/>
      </w:rPr>
    </w:lvl>
    <w:lvl w:ilvl="4" w:tplc="340A0019">
      <w:start w:val="1"/>
      <w:numFmt w:val="lowerLetter"/>
      <w:lvlText w:val="%5."/>
      <w:lvlJc w:val="left"/>
      <w:pPr>
        <w:tabs>
          <w:tab w:val="num" w:pos="3780"/>
        </w:tabs>
        <w:ind w:left="3780" w:hanging="360"/>
      </w:pPr>
      <w:rPr>
        <w:rFonts w:cs="Times New Roman"/>
      </w:rPr>
    </w:lvl>
    <w:lvl w:ilvl="5" w:tplc="340A001B">
      <w:start w:val="1"/>
      <w:numFmt w:val="lowerRoman"/>
      <w:lvlText w:val="%6."/>
      <w:lvlJc w:val="right"/>
      <w:pPr>
        <w:tabs>
          <w:tab w:val="num" w:pos="4500"/>
        </w:tabs>
        <w:ind w:left="4500" w:hanging="180"/>
      </w:pPr>
      <w:rPr>
        <w:rFonts w:cs="Times New Roman"/>
      </w:rPr>
    </w:lvl>
    <w:lvl w:ilvl="6" w:tplc="340A000F">
      <w:start w:val="1"/>
      <w:numFmt w:val="decimal"/>
      <w:lvlText w:val="%7."/>
      <w:lvlJc w:val="left"/>
      <w:pPr>
        <w:tabs>
          <w:tab w:val="num" w:pos="5220"/>
        </w:tabs>
        <w:ind w:left="5220" w:hanging="360"/>
      </w:pPr>
      <w:rPr>
        <w:rFonts w:cs="Times New Roman"/>
      </w:rPr>
    </w:lvl>
    <w:lvl w:ilvl="7" w:tplc="340A0019">
      <w:start w:val="1"/>
      <w:numFmt w:val="lowerLetter"/>
      <w:lvlText w:val="%8."/>
      <w:lvlJc w:val="left"/>
      <w:pPr>
        <w:tabs>
          <w:tab w:val="num" w:pos="5940"/>
        </w:tabs>
        <w:ind w:left="5940" w:hanging="360"/>
      </w:pPr>
      <w:rPr>
        <w:rFonts w:cs="Times New Roman"/>
      </w:rPr>
    </w:lvl>
    <w:lvl w:ilvl="8" w:tplc="340A001B">
      <w:start w:val="1"/>
      <w:numFmt w:val="lowerRoman"/>
      <w:lvlText w:val="%9."/>
      <w:lvlJc w:val="right"/>
      <w:pPr>
        <w:tabs>
          <w:tab w:val="num" w:pos="6660"/>
        </w:tabs>
        <w:ind w:left="6660" w:hanging="180"/>
      </w:pPr>
      <w:rPr>
        <w:rFonts w:cs="Times New Roman"/>
      </w:rPr>
    </w:lvl>
  </w:abstractNum>
  <w:abstractNum w:abstractNumId="25">
    <w:nsid w:val="0C7340EF"/>
    <w:multiLevelType w:val="hybridMultilevel"/>
    <w:tmpl w:val="163446FC"/>
    <w:lvl w:ilvl="0" w:tplc="F1169888">
      <w:start w:val="1"/>
      <w:numFmt w:val="lowerRoman"/>
      <w:lvlText w:val="%1."/>
      <w:lvlJc w:val="left"/>
      <w:pPr>
        <w:ind w:left="1080" w:hanging="72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6">
    <w:nsid w:val="0D2A24CF"/>
    <w:multiLevelType w:val="hybridMultilevel"/>
    <w:tmpl w:val="33C46E04"/>
    <w:lvl w:ilvl="0" w:tplc="3886D71A">
      <w:start w:val="5"/>
      <w:numFmt w:val="upperRoman"/>
      <w:lvlText w:val="%1."/>
      <w:lvlJc w:val="left"/>
      <w:pPr>
        <w:tabs>
          <w:tab w:val="num" w:pos="-360"/>
        </w:tabs>
        <w:ind w:left="720" w:hanging="720"/>
      </w:pPr>
      <w:rPr>
        <w:rFonts w:cs="Times New Roman" w:hint="default"/>
      </w:rPr>
    </w:lvl>
    <w:lvl w:ilvl="1" w:tplc="340A0019">
      <w:start w:val="1"/>
      <w:numFmt w:val="bullet"/>
      <w:lvlText w:val="o"/>
      <w:lvlJc w:val="left"/>
      <w:pPr>
        <w:ind w:left="1440" w:hanging="360"/>
      </w:pPr>
      <w:rPr>
        <w:rFonts w:ascii="Courier New" w:hAnsi="Courier New" w:hint="default"/>
      </w:rPr>
    </w:lvl>
    <w:lvl w:ilvl="2" w:tplc="340A001B">
      <w:start w:val="1"/>
      <w:numFmt w:val="lowerRoman"/>
      <w:lvlText w:val="%3."/>
      <w:lvlJc w:val="right"/>
      <w:pPr>
        <w:tabs>
          <w:tab w:val="num" w:pos="2160"/>
        </w:tabs>
        <w:ind w:left="2160" w:hanging="180"/>
      </w:pPr>
      <w:rPr>
        <w:rFonts w:cs="Times New Roman"/>
      </w:rPr>
    </w:lvl>
    <w:lvl w:ilvl="3" w:tplc="340A000F">
      <w:start w:val="1"/>
      <w:numFmt w:val="decimal"/>
      <w:lvlText w:val="%4."/>
      <w:lvlJc w:val="left"/>
      <w:pPr>
        <w:tabs>
          <w:tab w:val="num" w:pos="2880"/>
        </w:tabs>
        <w:ind w:left="2880" w:hanging="360"/>
      </w:pPr>
      <w:rPr>
        <w:rFonts w:cs="Times New Roman"/>
      </w:rPr>
    </w:lvl>
    <w:lvl w:ilvl="4" w:tplc="340A0019">
      <w:start w:val="1"/>
      <w:numFmt w:val="lowerLetter"/>
      <w:lvlText w:val="%5."/>
      <w:lvlJc w:val="left"/>
      <w:pPr>
        <w:tabs>
          <w:tab w:val="num" w:pos="3600"/>
        </w:tabs>
        <w:ind w:left="3600" w:hanging="360"/>
      </w:pPr>
      <w:rPr>
        <w:rFonts w:cs="Times New Roman"/>
      </w:rPr>
    </w:lvl>
    <w:lvl w:ilvl="5" w:tplc="340A001B">
      <w:start w:val="1"/>
      <w:numFmt w:val="lowerRoman"/>
      <w:lvlText w:val="%6."/>
      <w:lvlJc w:val="right"/>
      <w:pPr>
        <w:tabs>
          <w:tab w:val="num" w:pos="4320"/>
        </w:tabs>
        <w:ind w:left="4320" w:hanging="180"/>
      </w:pPr>
      <w:rPr>
        <w:rFonts w:cs="Times New Roman"/>
      </w:rPr>
    </w:lvl>
    <w:lvl w:ilvl="6" w:tplc="340A000F">
      <w:start w:val="1"/>
      <w:numFmt w:val="decimal"/>
      <w:lvlText w:val="%7."/>
      <w:lvlJc w:val="left"/>
      <w:pPr>
        <w:tabs>
          <w:tab w:val="num" w:pos="5040"/>
        </w:tabs>
        <w:ind w:left="5040" w:hanging="360"/>
      </w:pPr>
      <w:rPr>
        <w:rFonts w:cs="Times New Roman"/>
      </w:rPr>
    </w:lvl>
    <w:lvl w:ilvl="7" w:tplc="340A0019">
      <w:start w:val="1"/>
      <w:numFmt w:val="lowerLetter"/>
      <w:lvlText w:val="%8."/>
      <w:lvlJc w:val="left"/>
      <w:pPr>
        <w:tabs>
          <w:tab w:val="num" w:pos="5760"/>
        </w:tabs>
        <w:ind w:left="5760" w:hanging="360"/>
      </w:pPr>
      <w:rPr>
        <w:rFonts w:cs="Times New Roman"/>
      </w:rPr>
    </w:lvl>
    <w:lvl w:ilvl="8" w:tplc="340A001B">
      <w:start w:val="1"/>
      <w:numFmt w:val="lowerRoman"/>
      <w:lvlText w:val="%9."/>
      <w:lvlJc w:val="right"/>
      <w:pPr>
        <w:tabs>
          <w:tab w:val="num" w:pos="6480"/>
        </w:tabs>
        <w:ind w:left="6480" w:hanging="180"/>
      </w:pPr>
      <w:rPr>
        <w:rFonts w:cs="Times New Roman"/>
      </w:rPr>
    </w:lvl>
  </w:abstractNum>
  <w:abstractNum w:abstractNumId="27">
    <w:nsid w:val="0EA45084"/>
    <w:multiLevelType w:val="hybridMultilevel"/>
    <w:tmpl w:val="59069D24"/>
    <w:lvl w:ilvl="0" w:tplc="39EEA92C">
      <w:start w:val="1"/>
      <w:numFmt w:val="bullet"/>
      <w:lvlText w:val="-"/>
      <w:lvlJc w:val="left"/>
      <w:pPr>
        <w:tabs>
          <w:tab w:val="num" w:pos="1065"/>
        </w:tabs>
        <w:ind w:left="1065" w:hanging="705"/>
      </w:pPr>
      <w:rPr>
        <w:rFonts w:ascii="Arial" w:eastAsia="Times New Roman" w:hAnsi="Arial" w:cs="Symbol" w:hint="default"/>
      </w:rPr>
    </w:lvl>
    <w:lvl w:ilvl="1" w:tplc="0C0A0003" w:tentative="1">
      <w:start w:val="1"/>
      <w:numFmt w:val="bullet"/>
      <w:lvlText w:val="o"/>
      <w:lvlJc w:val="left"/>
      <w:pPr>
        <w:tabs>
          <w:tab w:val="num" w:pos="1440"/>
        </w:tabs>
        <w:ind w:left="1440" w:hanging="360"/>
      </w:pPr>
      <w:rPr>
        <w:rFonts w:ascii="Courier New" w:hAnsi="Courier New" w:cs="Arial"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Arial"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Arial"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8">
    <w:nsid w:val="0F1B34EF"/>
    <w:multiLevelType w:val="hybridMultilevel"/>
    <w:tmpl w:val="09AA1044"/>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9">
    <w:nsid w:val="0F2A0133"/>
    <w:multiLevelType w:val="hybridMultilevel"/>
    <w:tmpl w:val="40846AC8"/>
    <w:lvl w:ilvl="0" w:tplc="787824E2">
      <w:start w:val="1"/>
      <w:numFmt w:val="upperRoman"/>
      <w:lvlText w:val="%1."/>
      <w:lvlJc w:val="right"/>
      <w:pPr>
        <w:tabs>
          <w:tab w:val="num" w:pos="180"/>
        </w:tabs>
        <w:ind w:left="180" w:hanging="180"/>
      </w:pPr>
      <w:rPr>
        <w:rFonts w:cs="Times New Roman" w:hint="default"/>
      </w:rPr>
    </w:lvl>
    <w:lvl w:ilvl="1" w:tplc="340A0019">
      <w:start w:val="1"/>
      <w:numFmt w:val="lowerLetter"/>
      <w:lvlText w:val="%2."/>
      <w:lvlJc w:val="left"/>
      <w:pPr>
        <w:tabs>
          <w:tab w:val="num" w:pos="1440"/>
        </w:tabs>
        <w:ind w:left="1440" w:hanging="360"/>
      </w:pPr>
      <w:rPr>
        <w:rFonts w:cs="Times New Roman"/>
      </w:rPr>
    </w:lvl>
    <w:lvl w:ilvl="2" w:tplc="340A001B">
      <w:start w:val="1"/>
      <w:numFmt w:val="lowerRoman"/>
      <w:lvlText w:val="%3."/>
      <w:lvlJc w:val="right"/>
      <w:pPr>
        <w:tabs>
          <w:tab w:val="num" w:pos="2160"/>
        </w:tabs>
        <w:ind w:left="2160" w:hanging="180"/>
      </w:pPr>
      <w:rPr>
        <w:rFonts w:cs="Times New Roman"/>
      </w:rPr>
    </w:lvl>
    <w:lvl w:ilvl="3" w:tplc="340A000F">
      <w:start w:val="1"/>
      <w:numFmt w:val="decimal"/>
      <w:lvlText w:val="%4."/>
      <w:lvlJc w:val="left"/>
      <w:pPr>
        <w:tabs>
          <w:tab w:val="num" w:pos="2880"/>
        </w:tabs>
        <w:ind w:left="2880" w:hanging="360"/>
      </w:pPr>
      <w:rPr>
        <w:rFonts w:cs="Times New Roman"/>
      </w:rPr>
    </w:lvl>
    <w:lvl w:ilvl="4" w:tplc="340A0019">
      <w:start w:val="1"/>
      <w:numFmt w:val="lowerLetter"/>
      <w:lvlText w:val="%5."/>
      <w:lvlJc w:val="left"/>
      <w:pPr>
        <w:tabs>
          <w:tab w:val="num" w:pos="3600"/>
        </w:tabs>
        <w:ind w:left="3600" w:hanging="360"/>
      </w:pPr>
      <w:rPr>
        <w:rFonts w:cs="Times New Roman"/>
      </w:rPr>
    </w:lvl>
    <w:lvl w:ilvl="5" w:tplc="340A001B">
      <w:start w:val="1"/>
      <w:numFmt w:val="lowerRoman"/>
      <w:lvlText w:val="%6."/>
      <w:lvlJc w:val="right"/>
      <w:pPr>
        <w:tabs>
          <w:tab w:val="num" w:pos="4320"/>
        </w:tabs>
        <w:ind w:left="4320" w:hanging="180"/>
      </w:pPr>
      <w:rPr>
        <w:rFonts w:cs="Times New Roman"/>
      </w:rPr>
    </w:lvl>
    <w:lvl w:ilvl="6" w:tplc="340A000F">
      <w:start w:val="1"/>
      <w:numFmt w:val="decimal"/>
      <w:lvlText w:val="%7."/>
      <w:lvlJc w:val="left"/>
      <w:pPr>
        <w:tabs>
          <w:tab w:val="num" w:pos="5040"/>
        </w:tabs>
        <w:ind w:left="5040" w:hanging="360"/>
      </w:pPr>
      <w:rPr>
        <w:rFonts w:cs="Times New Roman"/>
      </w:rPr>
    </w:lvl>
    <w:lvl w:ilvl="7" w:tplc="340A0019">
      <w:start w:val="1"/>
      <w:numFmt w:val="lowerLetter"/>
      <w:lvlText w:val="%8."/>
      <w:lvlJc w:val="left"/>
      <w:pPr>
        <w:tabs>
          <w:tab w:val="num" w:pos="5760"/>
        </w:tabs>
        <w:ind w:left="5760" w:hanging="360"/>
      </w:pPr>
      <w:rPr>
        <w:rFonts w:cs="Times New Roman"/>
      </w:rPr>
    </w:lvl>
    <w:lvl w:ilvl="8" w:tplc="340A001B">
      <w:start w:val="1"/>
      <w:numFmt w:val="lowerRoman"/>
      <w:lvlText w:val="%9."/>
      <w:lvlJc w:val="right"/>
      <w:pPr>
        <w:tabs>
          <w:tab w:val="num" w:pos="6480"/>
        </w:tabs>
        <w:ind w:left="6480" w:hanging="180"/>
      </w:pPr>
      <w:rPr>
        <w:rFonts w:cs="Times New Roman"/>
      </w:rPr>
    </w:lvl>
  </w:abstractNum>
  <w:abstractNum w:abstractNumId="30">
    <w:nsid w:val="0F5A2253"/>
    <w:multiLevelType w:val="hybridMultilevel"/>
    <w:tmpl w:val="F4808022"/>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1">
    <w:nsid w:val="0FB2436C"/>
    <w:multiLevelType w:val="hybridMultilevel"/>
    <w:tmpl w:val="7B306100"/>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2">
    <w:nsid w:val="10F4051A"/>
    <w:multiLevelType w:val="hybridMultilevel"/>
    <w:tmpl w:val="B888AF38"/>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3">
    <w:nsid w:val="11331675"/>
    <w:multiLevelType w:val="hybridMultilevel"/>
    <w:tmpl w:val="50E6033A"/>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4">
    <w:nsid w:val="11D713FB"/>
    <w:multiLevelType w:val="hybridMultilevel"/>
    <w:tmpl w:val="887A34CE"/>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5">
    <w:nsid w:val="134A3465"/>
    <w:multiLevelType w:val="hybridMultilevel"/>
    <w:tmpl w:val="83A4B108"/>
    <w:lvl w:ilvl="0" w:tplc="39EEA92C">
      <w:start w:val="1"/>
      <w:numFmt w:val="bullet"/>
      <w:lvlText w:val="-"/>
      <w:lvlJc w:val="left"/>
      <w:pPr>
        <w:tabs>
          <w:tab w:val="num" w:pos="1065"/>
        </w:tabs>
        <w:ind w:left="1065" w:hanging="705"/>
      </w:pPr>
      <w:rPr>
        <w:rFonts w:ascii="Arial" w:eastAsia="Times New Roman" w:hAnsi="Arial" w:cs="Symbol" w:hint="default"/>
      </w:rPr>
    </w:lvl>
    <w:lvl w:ilvl="1" w:tplc="0C0A0003" w:tentative="1">
      <w:start w:val="1"/>
      <w:numFmt w:val="bullet"/>
      <w:lvlText w:val="o"/>
      <w:lvlJc w:val="left"/>
      <w:pPr>
        <w:tabs>
          <w:tab w:val="num" w:pos="1440"/>
        </w:tabs>
        <w:ind w:left="1440" w:hanging="360"/>
      </w:pPr>
      <w:rPr>
        <w:rFonts w:ascii="Courier New" w:hAnsi="Courier New" w:cs="Arial"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Arial"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Arial"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6">
    <w:nsid w:val="13542014"/>
    <w:multiLevelType w:val="hybridMultilevel"/>
    <w:tmpl w:val="CDACBA4E"/>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7">
    <w:nsid w:val="135E248E"/>
    <w:multiLevelType w:val="hybridMultilevel"/>
    <w:tmpl w:val="1CBCD8F6"/>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8">
    <w:nsid w:val="140407B6"/>
    <w:multiLevelType w:val="singleLevel"/>
    <w:tmpl w:val="E8EC60D0"/>
    <w:lvl w:ilvl="0">
      <w:start w:val="1"/>
      <w:numFmt w:val="upperRoman"/>
      <w:pStyle w:val="Ttulo1"/>
      <w:lvlText w:val="%1."/>
      <w:lvlJc w:val="left"/>
      <w:pPr>
        <w:tabs>
          <w:tab w:val="num" w:pos="720"/>
        </w:tabs>
        <w:ind w:left="720" w:hanging="720"/>
      </w:pPr>
    </w:lvl>
  </w:abstractNum>
  <w:abstractNum w:abstractNumId="39">
    <w:nsid w:val="14497155"/>
    <w:multiLevelType w:val="hybridMultilevel"/>
    <w:tmpl w:val="42B6CBE2"/>
    <w:lvl w:ilvl="0" w:tplc="39EEA92C">
      <w:start w:val="1"/>
      <w:numFmt w:val="bullet"/>
      <w:lvlText w:val="-"/>
      <w:lvlJc w:val="left"/>
      <w:pPr>
        <w:tabs>
          <w:tab w:val="num" w:pos="1065"/>
        </w:tabs>
        <w:ind w:left="1065" w:hanging="705"/>
      </w:pPr>
      <w:rPr>
        <w:rFonts w:ascii="Arial" w:eastAsia="Times New Roman" w:hAnsi="Arial" w:cs="Symbol" w:hint="default"/>
      </w:rPr>
    </w:lvl>
    <w:lvl w:ilvl="1" w:tplc="0C0A0003" w:tentative="1">
      <w:start w:val="1"/>
      <w:numFmt w:val="bullet"/>
      <w:lvlText w:val="o"/>
      <w:lvlJc w:val="left"/>
      <w:pPr>
        <w:tabs>
          <w:tab w:val="num" w:pos="1440"/>
        </w:tabs>
        <w:ind w:left="1440" w:hanging="360"/>
      </w:pPr>
      <w:rPr>
        <w:rFonts w:ascii="Courier New" w:hAnsi="Courier New" w:cs="Arial"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Arial"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Arial"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0">
    <w:nsid w:val="14884C99"/>
    <w:multiLevelType w:val="hybridMultilevel"/>
    <w:tmpl w:val="8598A3A4"/>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1">
    <w:nsid w:val="149A062C"/>
    <w:multiLevelType w:val="hybridMultilevel"/>
    <w:tmpl w:val="F1FE5988"/>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2">
    <w:nsid w:val="14FA6099"/>
    <w:multiLevelType w:val="hybridMultilevel"/>
    <w:tmpl w:val="1714E38A"/>
    <w:lvl w:ilvl="0" w:tplc="39EEA92C">
      <w:start w:val="1"/>
      <w:numFmt w:val="bullet"/>
      <w:lvlText w:val="-"/>
      <w:lvlJc w:val="left"/>
      <w:pPr>
        <w:tabs>
          <w:tab w:val="num" w:pos="1065"/>
        </w:tabs>
        <w:ind w:left="1065" w:hanging="705"/>
      </w:pPr>
      <w:rPr>
        <w:rFonts w:ascii="Arial" w:eastAsia="Times New Roman" w:hAnsi="Arial" w:cs="Symbol" w:hint="default"/>
      </w:rPr>
    </w:lvl>
    <w:lvl w:ilvl="1" w:tplc="0C0A0003" w:tentative="1">
      <w:start w:val="1"/>
      <w:numFmt w:val="bullet"/>
      <w:lvlText w:val="o"/>
      <w:lvlJc w:val="left"/>
      <w:pPr>
        <w:tabs>
          <w:tab w:val="num" w:pos="1440"/>
        </w:tabs>
        <w:ind w:left="1440" w:hanging="360"/>
      </w:pPr>
      <w:rPr>
        <w:rFonts w:ascii="Courier New" w:hAnsi="Courier New" w:cs="Arial"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Arial"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Arial"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3">
    <w:nsid w:val="16B3022E"/>
    <w:multiLevelType w:val="hybridMultilevel"/>
    <w:tmpl w:val="80EC4DC0"/>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4">
    <w:nsid w:val="174D282E"/>
    <w:multiLevelType w:val="hybridMultilevel"/>
    <w:tmpl w:val="3E022C24"/>
    <w:lvl w:ilvl="0" w:tplc="562C2B6E">
      <w:start w:val="1"/>
      <w:numFmt w:val="bullet"/>
      <w:lvlText w:val="-"/>
      <w:lvlJc w:val="left"/>
      <w:pPr>
        <w:tabs>
          <w:tab w:val="num" w:pos="720"/>
        </w:tabs>
        <w:ind w:left="72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cs="Arial"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Arial"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Arial"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5">
    <w:nsid w:val="17FE212C"/>
    <w:multiLevelType w:val="hybridMultilevel"/>
    <w:tmpl w:val="B968544C"/>
    <w:lvl w:ilvl="0" w:tplc="39EEA92C">
      <w:start w:val="1"/>
      <w:numFmt w:val="bullet"/>
      <w:lvlText w:val="-"/>
      <w:lvlJc w:val="left"/>
      <w:pPr>
        <w:tabs>
          <w:tab w:val="num" w:pos="1065"/>
        </w:tabs>
        <w:ind w:left="1065" w:hanging="705"/>
      </w:pPr>
      <w:rPr>
        <w:rFonts w:ascii="Arial" w:eastAsia="Times New Roman" w:hAnsi="Arial" w:cs="Symbol" w:hint="default"/>
      </w:rPr>
    </w:lvl>
    <w:lvl w:ilvl="1" w:tplc="0C0A0003" w:tentative="1">
      <w:start w:val="1"/>
      <w:numFmt w:val="bullet"/>
      <w:lvlText w:val="o"/>
      <w:lvlJc w:val="left"/>
      <w:pPr>
        <w:tabs>
          <w:tab w:val="num" w:pos="1440"/>
        </w:tabs>
        <w:ind w:left="1440" w:hanging="360"/>
      </w:pPr>
      <w:rPr>
        <w:rFonts w:ascii="Courier New" w:hAnsi="Courier New" w:cs="Arial"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Arial"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Arial"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6">
    <w:nsid w:val="1834375C"/>
    <w:multiLevelType w:val="hybridMultilevel"/>
    <w:tmpl w:val="1824A418"/>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7">
    <w:nsid w:val="187A448D"/>
    <w:multiLevelType w:val="hybridMultilevel"/>
    <w:tmpl w:val="4B4C13B0"/>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8">
    <w:nsid w:val="189D794C"/>
    <w:multiLevelType w:val="hybridMultilevel"/>
    <w:tmpl w:val="E6001FD0"/>
    <w:lvl w:ilvl="0" w:tplc="0C0A000F">
      <w:start w:val="1"/>
      <w:numFmt w:val="decimal"/>
      <w:lvlText w:val="%1."/>
      <w:lvlJc w:val="left"/>
      <w:pPr>
        <w:tabs>
          <w:tab w:val="num" w:pos="1440"/>
        </w:tabs>
        <w:ind w:left="1440" w:hanging="360"/>
      </w:pPr>
    </w:lvl>
    <w:lvl w:ilvl="1" w:tplc="0C0A0001">
      <w:start w:val="1"/>
      <w:numFmt w:val="bullet"/>
      <w:lvlText w:val=""/>
      <w:lvlJc w:val="left"/>
      <w:pPr>
        <w:tabs>
          <w:tab w:val="num" w:pos="2160"/>
        </w:tabs>
        <w:ind w:left="2160" w:hanging="360"/>
      </w:pPr>
      <w:rPr>
        <w:rFonts w:ascii="Symbol" w:hAnsi="Symbol" w:hint="default"/>
      </w:rPr>
    </w:lvl>
    <w:lvl w:ilvl="2" w:tplc="0C0A001B" w:tentative="1">
      <w:start w:val="1"/>
      <w:numFmt w:val="lowerRoman"/>
      <w:lvlText w:val="%3."/>
      <w:lvlJc w:val="right"/>
      <w:pPr>
        <w:tabs>
          <w:tab w:val="num" w:pos="2880"/>
        </w:tabs>
        <w:ind w:left="2880" w:hanging="180"/>
      </w:pPr>
    </w:lvl>
    <w:lvl w:ilvl="3" w:tplc="0C0A000F" w:tentative="1">
      <w:start w:val="1"/>
      <w:numFmt w:val="decimal"/>
      <w:lvlText w:val="%4."/>
      <w:lvlJc w:val="left"/>
      <w:pPr>
        <w:tabs>
          <w:tab w:val="num" w:pos="3600"/>
        </w:tabs>
        <w:ind w:left="3600" w:hanging="360"/>
      </w:pPr>
    </w:lvl>
    <w:lvl w:ilvl="4" w:tplc="0C0A0019" w:tentative="1">
      <w:start w:val="1"/>
      <w:numFmt w:val="lowerLetter"/>
      <w:lvlText w:val="%5."/>
      <w:lvlJc w:val="left"/>
      <w:pPr>
        <w:tabs>
          <w:tab w:val="num" w:pos="4320"/>
        </w:tabs>
        <w:ind w:left="4320" w:hanging="360"/>
      </w:pPr>
    </w:lvl>
    <w:lvl w:ilvl="5" w:tplc="0C0A001B" w:tentative="1">
      <w:start w:val="1"/>
      <w:numFmt w:val="lowerRoman"/>
      <w:lvlText w:val="%6."/>
      <w:lvlJc w:val="right"/>
      <w:pPr>
        <w:tabs>
          <w:tab w:val="num" w:pos="5040"/>
        </w:tabs>
        <w:ind w:left="5040" w:hanging="180"/>
      </w:pPr>
    </w:lvl>
    <w:lvl w:ilvl="6" w:tplc="0C0A000F" w:tentative="1">
      <w:start w:val="1"/>
      <w:numFmt w:val="decimal"/>
      <w:lvlText w:val="%7."/>
      <w:lvlJc w:val="left"/>
      <w:pPr>
        <w:tabs>
          <w:tab w:val="num" w:pos="5760"/>
        </w:tabs>
        <w:ind w:left="5760" w:hanging="360"/>
      </w:pPr>
    </w:lvl>
    <w:lvl w:ilvl="7" w:tplc="0C0A0019" w:tentative="1">
      <w:start w:val="1"/>
      <w:numFmt w:val="lowerLetter"/>
      <w:lvlText w:val="%8."/>
      <w:lvlJc w:val="left"/>
      <w:pPr>
        <w:tabs>
          <w:tab w:val="num" w:pos="6480"/>
        </w:tabs>
        <w:ind w:left="6480" w:hanging="360"/>
      </w:pPr>
    </w:lvl>
    <w:lvl w:ilvl="8" w:tplc="0C0A001B" w:tentative="1">
      <w:start w:val="1"/>
      <w:numFmt w:val="lowerRoman"/>
      <w:lvlText w:val="%9."/>
      <w:lvlJc w:val="right"/>
      <w:pPr>
        <w:tabs>
          <w:tab w:val="num" w:pos="7200"/>
        </w:tabs>
        <w:ind w:left="7200" w:hanging="180"/>
      </w:pPr>
    </w:lvl>
  </w:abstractNum>
  <w:abstractNum w:abstractNumId="49">
    <w:nsid w:val="192145C9"/>
    <w:multiLevelType w:val="hybridMultilevel"/>
    <w:tmpl w:val="C1624A32"/>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0">
    <w:nsid w:val="19B72BCE"/>
    <w:multiLevelType w:val="hybridMultilevel"/>
    <w:tmpl w:val="F63E6A64"/>
    <w:lvl w:ilvl="0" w:tplc="0C0A0001">
      <w:start w:val="1"/>
      <w:numFmt w:val="bullet"/>
      <w:lvlText w:val=""/>
      <w:lvlJc w:val="left"/>
      <w:pPr>
        <w:tabs>
          <w:tab w:val="num" w:pos="1440"/>
        </w:tabs>
        <w:ind w:left="1440" w:hanging="360"/>
      </w:pPr>
      <w:rPr>
        <w:rFonts w:ascii="Symbol" w:hAnsi="Symbol" w:hint="default"/>
      </w:rPr>
    </w:lvl>
    <w:lvl w:ilvl="1" w:tplc="0C0A0003">
      <w:start w:val="1"/>
      <w:numFmt w:val="bullet"/>
      <w:lvlText w:val="o"/>
      <w:lvlJc w:val="left"/>
      <w:pPr>
        <w:tabs>
          <w:tab w:val="num" w:pos="2160"/>
        </w:tabs>
        <w:ind w:left="2160" w:hanging="360"/>
      </w:pPr>
      <w:rPr>
        <w:rFonts w:ascii="Courier New" w:hAnsi="Courier New" w:cs="OpenSymbol" w:hint="default"/>
      </w:rPr>
    </w:lvl>
    <w:lvl w:ilvl="2" w:tplc="0C0A0001">
      <w:start w:val="1"/>
      <w:numFmt w:val="bullet"/>
      <w:lvlText w:val=""/>
      <w:lvlJc w:val="left"/>
      <w:pPr>
        <w:tabs>
          <w:tab w:val="num" w:pos="2880"/>
        </w:tabs>
        <w:ind w:left="2880" w:hanging="360"/>
      </w:pPr>
      <w:rPr>
        <w:rFonts w:ascii="Symbol" w:hAnsi="Symbol"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OpenSymbol"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OpenSymbol"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51">
    <w:nsid w:val="1A02671E"/>
    <w:multiLevelType w:val="hybridMultilevel"/>
    <w:tmpl w:val="C8001B86"/>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2">
    <w:nsid w:val="1AA84414"/>
    <w:multiLevelType w:val="hybridMultilevel"/>
    <w:tmpl w:val="B47CA734"/>
    <w:lvl w:ilvl="0" w:tplc="FFFFFFFF">
      <w:start w:val="1"/>
      <w:numFmt w:val="upperRoman"/>
      <w:lvlText w:val="%1."/>
      <w:lvlJc w:val="left"/>
      <w:pPr>
        <w:tabs>
          <w:tab w:val="num" w:pos="348"/>
        </w:tabs>
        <w:ind w:left="1428" w:hanging="720"/>
      </w:pPr>
      <w:rPr>
        <w:rFonts w:cs="Times New Roman" w:hint="default"/>
      </w:rPr>
    </w:lvl>
    <w:lvl w:ilvl="1" w:tplc="0C0A0001">
      <w:start w:val="1"/>
      <w:numFmt w:val="bullet"/>
      <w:lvlText w:val=""/>
      <w:lvlJc w:val="left"/>
      <w:pPr>
        <w:tabs>
          <w:tab w:val="num" w:pos="2148"/>
        </w:tabs>
        <w:ind w:left="2148" w:hanging="360"/>
      </w:pPr>
      <w:rPr>
        <w:rFonts w:ascii="Wingdings" w:hAnsi="Wingdings" w:hint="default"/>
      </w:rPr>
    </w:lvl>
    <w:lvl w:ilvl="2" w:tplc="FFFFFFFF" w:tentative="1">
      <w:start w:val="1"/>
      <w:numFmt w:val="lowerRoman"/>
      <w:lvlText w:val="%3."/>
      <w:lvlJc w:val="right"/>
      <w:pPr>
        <w:tabs>
          <w:tab w:val="num" w:pos="2868"/>
        </w:tabs>
        <w:ind w:left="2868" w:hanging="180"/>
      </w:pPr>
      <w:rPr>
        <w:rFonts w:cs="Times New Roman"/>
      </w:rPr>
    </w:lvl>
    <w:lvl w:ilvl="3" w:tplc="FFFFFFFF" w:tentative="1">
      <w:start w:val="1"/>
      <w:numFmt w:val="decimal"/>
      <w:lvlText w:val="%4."/>
      <w:lvlJc w:val="left"/>
      <w:pPr>
        <w:tabs>
          <w:tab w:val="num" w:pos="3588"/>
        </w:tabs>
        <w:ind w:left="3588" w:hanging="360"/>
      </w:pPr>
      <w:rPr>
        <w:rFonts w:cs="Times New Roman"/>
      </w:rPr>
    </w:lvl>
    <w:lvl w:ilvl="4" w:tplc="FFFFFFFF" w:tentative="1">
      <w:start w:val="1"/>
      <w:numFmt w:val="lowerLetter"/>
      <w:lvlText w:val="%5."/>
      <w:lvlJc w:val="left"/>
      <w:pPr>
        <w:tabs>
          <w:tab w:val="num" w:pos="4308"/>
        </w:tabs>
        <w:ind w:left="4308" w:hanging="360"/>
      </w:pPr>
      <w:rPr>
        <w:rFonts w:cs="Times New Roman"/>
      </w:rPr>
    </w:lvl>
    <w:lvl w:ilvl="5" w:tplc="FFFFFFFF" w:tentative="1">
      <w:start w:val="1"/>
      <w:numFmt w:val="lowerRoman"/>
      <w:lvlText w:val="%6."/>
      <w:lvlJc w:val="right"/>
      <w:pPr>
        <w:tabs>
          <w:tab w:val="num" w:pos="5028"/>
        </w:tabs>
        <w:ind w:left="5028" w:hanging="180"/>
      </w:pPr>
      <w:rPr>
        <w:rFonts w:cs="Times New Roman"/>
      </w:rPr>
    </w:lvl>
    <w:lvl w:ilvl="6" w:tplc="FFFFFFFF" w:tentative="1">
      <w:start w:val="1"/>
      <w:numFmt w:val="decimal"/>
      <w:lvlText w:val="%7."/>
      <w:lvlJc w:val="left"/>
      <w:pPr>
        <w:tabs>
          <w:tab w:val="num" w:pos="5748"/>
        </w:tabs>
        <w:ind w:left="5748" w:hanging="360"/>
      </w:pPr>
      <w:rPr>
        <w:rFonts w:cs="Times New Roman"/>
      </w:rPr>
    </w:lvl>
    <w:lvl w:ilvl="7" w:tplc="FFFFFFFF" w:tentative="1">
      <w:start w:val="1"/>
      <w:numFmt w:val="lowerLetter"/>
      <w:lvlText w:val="%8."/>
      <w:lvlJc w:val="left"/>
      <w:pPr>
        <w:tabs>
          <w:tab w:val="num" w:pos="6468"/>
        </w:tabs>
        <w:ind w:left="6468" w:hanging="360"/>
      </w:pPr>
      <w:rPr>
        <w:rFonts w:cs="Times New Roman"/>
      </w:rPr>
    </w:lvl>
    <w:lvl w:ilvl="8" w:tplc="FFFFFFFF" w:tentative="1">
      <w:start w:val="1"/>
      <w:numFmt w:val="lowerRoman"/>
      <w:lvlText w:val="%9."/>
      <w:lvlJc w:val="right"/>
      <w:pPr>
        <w:tabs>
          <w:tab w:val="num" w:pos="7188"/>
        </w:tabs>
        <w:ind w:left="7188" w:hanging="180"/>
      </w:pPr>
      <w:rPr>
        <w:rFonts w:cs="Times New Roman"/>
      </w:rPr>
    </w:lvl>
  </w:abstractNum>
  <w:abstractNum w:abstractNumId="53">
    <w:nsid w:val="1B1B7F8C"/>
    <w:multiLevelType w:val="hybridMultilevel"/>
    <w:tmpl w:val="6810BE34"/>
    <w:lvl w:ilvl="0" w:tplc="DCB831FE">
      <w:start w:val="1"/>
      <w:numFmt w:val="lowerRoman"/>
      <w:lvlText w:val="%1."/>
      <w:lvlJc w:val="left"/>
      <w:pPr>
        <w:ind w:left="1440" w:hanging="720"/>
      </w:pPr>
      <w:rPr>
        <w:rFonts w:hint="default"/>
      </w:r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54">
    <w:nsid w:val="1B831439"/>
    <w:multiLevelType w:val="hybridMultilevel"/>
    <w:tmpl w:val="049E872E"/>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5">
    <w:nsid w:val="1BF23F10"/>
    <w:multiLevelType w:val="hybridMultilevel"/>
    <w:tmpl w:val="27A2E350"/>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6">
    <w:nsid w:val="1C482903"/>
    <w:multiLevelType w:val="hybridMultilevel"/>
    <w:tmpl w:val="2B50FFC4"/>
    <w:lvl w:ilvl="0" w:tplc="39EEA92C">
      <w:start w:val="1"/>
      <w:numFmt w:val="bullet"/>
      <w:lvlText w:val="-"/>
      <w:lvlJc w:val="left"/>
      <w:pPr>
        <w:tabs>
          <w:tab w:val="num" w:pos="1065"/>
        </w:tabs>
        <w:ind w:left="1065" w:hanging="705"/>
      </w:pPr>
      <w:rPr>
        <w:rFonts w:ascii="Arial" w:eastAsia="Times New Roman" w:hAnsi="Arial" w:cs="Symbol" w:hint="default"/>
      </w:rPr>
    </w:lvl>
    <w:lvl w:ilvl="1" w:tplc="0C0A0003" w:tentative="1">
      <w:start w:val="1"/>
      <w:numFmt w:val="bullet"/>
      <w:lvlText w:val="o"/>
      <w:lvlJc w:val="left"/>
      <w:pPr>
        <w:tabs>
          <w:tab w:val="num" w:pos="1440"/>
        </w:tabs>
        <w:ind w:left="1440" w:hanging="360"/>
      </w:pPr>
      <w:rPr>
        <w:rFonts w:ascii="Courier New" w:hAnsi="Courier New" w:cs="Arial"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Arial"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Arial"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7">
    <w:nsid w:val="1C6B6F47"/>
    <w:multiLevelType w:val="hybridMultilevel"/>
    <w:tmpl w:val="7AB84840"/>
    <w:lvl w:ilvl="0" w:tplc="51D251D0">
      <w:start w:val="4"/>
      <w:numFmt w:val="upperRoman"/>
      <w:lvlText w:val="%1."/>
      <w:lvlJc w:val="left"/>
      <w:pPr>
        <w:tabs>
          <w:tab w:val="num" w:pos="348"/>
        </w:tabs>
        <w:ind w:left="1428" w:hanging="720"/>
      </w:pPr>
      <w:rPr>
        <w:rFonts w:cs="Times New Roman" w:hint="default"/>
      </w:rPr>
    </w:lvl>
    <w:lvl w:ilvl="1" w:tplc="340A0005">
      <w:start w:val="1"/>
      <w:numFmt w:val="lowerLetter"/>
      <w:lvlText w:val="%2."/>
      <w:lvlJc w:val="left"/>
      <w:pPr>
        <w:tabs>
          <w:tab w:val="num" w:pos="1440"/>
        </w:tabs>
        <w:ind w:left="1440" w:hanging="360"/>
      </w:pPr>
      <w:rPr>
        <w:rFonts w:cs="Times New Roman"/>
      </w:rPr>
    </w:lvl>
    <w:lvl w:ilvl="2" w:tplc="340A001B">
      <w:start w:val="1"/>
      <w:numFmt w:val="lowerRoman"/>
      <w:lvlText w:val="%3."/>
      <w:lvlJc w:val="right"/>
      <w:pPr>
        <w:tabs>
          <w:tab w:val="num" w:pos="2160"/>
        </w:tabs>
        <w:ind w:left="2160" w:hanging="180"/>
      </w:pPr>
      <w:rPr>
        <w:rFonts w:cs="Times New Roman"/>
      </w:rPr>
    </w:lvl>
    <w:lvl w:ilvl="3" w:tplc="340A000F">
      <w:start w:val="1"/>
      <w:numFmt w:val="decimal"/>
      <w:lvlText w:val="%4."/>
      <w:lvlJc w:val="left"/>
      <w:pPr>
        <w:tabs>
          <w:tab w:val="num" w:pos="2880"/>
        </w:tabs>
        <w:ind w:left="2880" w:hanging="360"/>
      </w:pPr>
      <w:rPr>
        <w:rFonts w:cs="Times New Roman"/>
      </w:rPr>
    </w:lvl>
    <w:lvl w:ilvl="4" w:tplc="340A0019">
      <w:start w:val="1"/>
      <w:numFmt w:val="lowerLetter"/>
      <w:lvlText w:val="%5."/>
      <w:lvlJc w:val="left"/>
      <w:pPr>
        <w:tabs>
          <w:tab w:val="num" w:pos="3600"/>
        </w:tabs>
        <w:ind w:left="3600" w:hanging="360"/>
      </w:pPr>
      <w:rPr>
        <w:rFonts w:cs="Times New Roman"/>
      </w:rPr>
    </w:lvl>
    <w:lvl w:ilvl="5" w:tplc="340A001B">
      <w:start w:val="1"/>
      <w:numFmt w:val="lowerRoman"/>
      <w:lvlText w:val="%6."/>
      <w:lvlJc w:val="right"/>
      <w:pPr>
        <w:tabs>
          <w:tab w:val="num" w:pos="4320"/>
        </w:tabs>
        <w:ind w:left="4320" w:hanging="180"/>
      </w:pPr>
      <w:rPr>
        <w:rFonts w:cs="Times New Roman"/>
      </w:rPr>
    </w:lvl>
    <w:lvl w:ilvl="6" w:tplc="340A000F">
      <w:start w:val="1"/>
      <w:numFmt w:val="decimal"/>
      <w:lvlText w:val="%7."/>
      <w:lvlJc w:val="left"/>
      <w:pPr>
        <w:tabs>
          <w:tab w:val="num" w:pos="5040"/>
        </w:tabs>
        <w:ind w:left="5040" w:hanging="360"/>
      </w:pPr>
      <w:rPr>
        <w:rFonts w:cs="Times New Roman"/>
      </w:rPr>
    </w:lvl>
    <w:lvl w:ilvl="7" w:tplc="340A0019">
      <w:start w:val="1"/>
      <w:numFmt w:val="lowerLetter"/>
      <w:lvlText w:val="%8."/>
      <w:lvlJc w:val="left"/>
      <w:pPr>
        <w:tabs>
          <w:tab w:val="num" w:pos="5760"/>
        </w:tabs>
        <w:ind w:left="5760" w:hanging="360"/>
      </w:pPr>
      <w:rPr>
        <w:rFonts w:cs="Times New Roman"/>
      </w:rPr>
    </w:lvl>
    <w:lvl w:ilvl="8" w:tplc="340A001B">
      <w:start w:val="1"/>
      <w:numFmt w:val="lowerRoman"/>
      <w:lvlText w:val="%9."/>
      <w:lvlJc w:val="right"/>
      <w:pPr>
        <w:tabs>
          <w:tab w:val="num" w:pos="6480"/>
        </w:tabs>
        <w:ind w:left="6480" w:hanging="180"/>
      </w:pPr>
      <w:rPr>
        <w:rFonts w:cs="Times New Roman"/>
      </w:rPr>
    </w:lvl>
  </w:abstractNum>
  <w:abstractNum w:abstractNumId="58">
    <w:nsid w:val="1CC61AB2"/>
    <w:multiLevelType w:val="hybridMultilevel"/>
    <w:tmpl w:val="A12EED2C"/>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9">
    <w:nsid w:val="1CDE1CC8"/>
    <w:multiLevelType w:val="hybridMultilevel"/>
    <w:tmpl w:val="AA6A56BA"/>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0">
    <w:nsid w:val="1D5C12E7"/>
    <w:multiLevelType w:val="hybridMultilevel"/>
    <w:tmpl w:val="F6DE3A04"/>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1">
    <w:nsid w:val="1DAB6499"/>
    <w:multiLevelType w:val="hybridMultilevel"/>
    <w:tmpl w:val="F7FAFEA8"/>
    <w:lvl w:ilvl="0" w:tplc="39EEA92C">
      <w:start w:val="1"/>
      <w:numFmt w:val="bullet"/>
      <w:lvlText w:val="-"/>
      <w:lvlJc w:val="left"/>
      <w:pPr>
        <w:tabs>
          <w:tab w:val="num" w:pos="1065"/>
        </w:tabs>
        <w:ind w:left="1065" w:hanging="705"/>
      </w:pPr>
      <w:rPr>
        <w:rFonts w:ascii="Arial" w:eastAsia="Times New Roman" w:hAnsi="Arial" w:cs="Symbol" w:hint="default"/>
      </w:rPr>
    </w:lvl>
    <w:lvl w:ilvl="1" w:tplc="0C0A0003" w:tentative="1">
      <w:start w:val="1"/>
      <w:numFmt w:val="bullet"/>
      <w:lvlText w:val="o"/>
      <w:lvlJc w:val="left"/>
      <w:pPr>
        <w:tabs>
          <w:tab w:val="num" w:pos="1440"/>
        </w:tabs>
        <w:ind w:left="1440" w:hanging="360"/>
      </w:pPr>
      <w:rPr>
        <w:rFonts w:ascii="Courier New" w:hAnsi="Courier New" w:cs="Arial"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Arial"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Arial"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2">
    <w:nsid w:val="1F7B72D3"/>
    <w:multiLevelType w:val="hybridMultilevel"/>
    <w:tmpl w:val="A18876B4"/>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3">
    <w:nsid w:val="20D722CA"/>
    <w:multiLevelType w:val="hybridMultilevel"/>
    <w:tmpl w:val="1F86D604"/>
    <w:lvl w:ilvl="0" w:tplc="0C0A0003">
      <w:start w:val="1"/>
      <w:numFmt w:val="bullet"/>
      <w:lvlText w:val="o"/>
      <w:lvlJc w:val="left"/>
      <w:pPr>
        <w:tabs>
          <w:tab w:val="num" w:pos="1776"/>
        </w:tabs>
        <w:ind w:left="1776" w:hanging="360"/>
      </w:pPr>
      <w:rPr>
        <w:rFonts w:ascii="Courier New" w:hAnsi="Courier New" w:cs="OpenSymbol" w:hint="default"/>
      </w:rPr>
    </w:lvl>
    <w:lvl w:ilvl="1" w:tplc="0C0A000F">
      <w:start w:val="1"/>
      <w:numFmt w:val="decimal"/>
      <w:lvlText w:val="%2."/>
      <w:lvlJc w:val="left"/>
      <w:pPr>
        <w:tabs>
          <w:tab w:val="num" w:pos="2496"/>
        </w:tabs>
        <w:ind w:left="2496" w:hanging="360"/>
      </w:pPr>
      <w:rPr>
        <w:rFonts w:hint="default"/>
      </w:rPr>
    </w:lvl>
    <w:lvl w:ilvl="2" w:tplc="0C0A0005" w:tentative="1">
      <w:start w:val="1"/>
      <w:numFmt w:val="bullet"/>
      <w:lvlText w:val=""/>
      <w:lvlJc w:val="left"/>
      <w:pPr>
        <w:tabs>
          <w:tab w:val="num" w:pos="3216"/>
        </w:tabs>
        <w:ind w:left="3216" w:hanging="360"/>
      </w:pPr>
      <w:rPr>
        <w:rFonts w:ascii="Wingdings" w:hAnsi="Wingdings" w:hint="default"/>
      </w:rPr>
    </w:lvl>
    <w:lvl w:ilvl="3" w:tplc="0C0A0001" w:tentative="1">
      <w:start w:val="1"/>
      <w:numFmt w:val="bullet"/>
      <w:lvlText w:val=""/>
      <w:lvlJc w:val="left"/>
      <w:pPr>
        <w:tabs>
          <w:tab w:val="num" w:pos="3936"/>
        </w:tabs>
        <w:ind w:left="3936" w:hanging="360"/>
      </w:pPr>
      <w:rPr>
        <w:rFonts w:ascii="Symbol" w:hAnsi="Symbol" w:hint="default"/>
      </w:rPr>
    </w:lvl>
    <w:lvl w:ilvl="4" w:tplc="0C0A0003" w:tentative="1">
      <w:start w:val="1"/>
      <w:numFmt w:val="bullet"/>
      <w:lvlText w:val="o"/>
      <w:lvlJc w:val="left"/>
      <w:pPr>
        <w:tabs>
          <w:tab w:val="num" w:pos="4656"/>
        </w:tabs>
        <w:ind w:left="4656" w:hanging="360"/>
      </w:pPr>
      <w:rPr>
        <w:rFonts w:ascii="Courier New" w:hAnsi="Courier New" w:cs="OpenSymbol" w:hint="default"/>
      </w:rPr>
    </w:lvl>
    <w:lvl w:ilvl="5" w:tplc="0C0A0005" w:tentative="1">
      <w:start w:val="1"/>
      <w:numFmt w:val="bullet"/>
      <w:lvlText w:val=""/>
      <w:lvlJc w:val="left"/>
      <w:pPr>
        <w:tabs>
          <w:tab w:val="num" w:pos="5376"/>
        </w:tabs>
        <w:ind w:left="5376" w:hanging="360"/>
      </w:pPr>
      <w:rPr>
        <w:rFonts w:ascii="Wingdings" w:hAnsi="Wingdings" w:hint="default"/>
      </w:rPr>
    </w:lvl>
    <w:lvl w:ilvl="6" w:tplc="0C0A0001" w:tentative="1">
      <w:start w:val="1"/>
      <w:numFmt w:val="bullet"/>
      <w:lvlText w:val=""/>
      <w:lvlJc w:val="left"/>
      <w:pPr>
        <w:tabs>
          <w:tab w:val="num" w:pos="6096"/>
        </w:tabs>
        <w:ind w:left="6096" w:hanging="360"/>
      </w:pPr>
      <w:rPr>
        <w:rFonts w:ascii="Symbol" w:hAnsi="Symbol" w:hint="default"/>
      </w:rPr>
    </w:lvl>
    <w:lvl w:ilvl="7" w:tplc="0C0A0003" w:tentative="1">
      <w:start w:val="1"/>
      <w:numFmt w:val="bullet"/>
      <w:lvlText w:val="o"/>
      <w:lvlJc w:val="left"/>
      <w:pPr>
        <w:tabs>
          <w:tab w:val="num" w:pos="6816"/>
        </w:tabs>
        <w:ind w:left="6816" w:hanging="360"/>
      </w:pPr>
      <w:rPr>
        <w:rFonts w:ascii="Courier New" w:hAnsi="Courier New" w:cs="OpenSymbol" w:hint="default"/>
      </w:rPr>
    </w:lvl>
    <w:lvl w:ilvl="8" w:tplc="0C0A0005" w:tentative="1">
      <w:start w:val="1"/>
      <w:numFmt w:val="bullet"/>
      <w:lvlText w:val=""/>
      <w:lvlJc w:val="left"/>
      <w:pPr>
        <w:tabs>
          <w:tab w:val="num" w:pos="7536"/>
        </w:tabs>
        <w:ind w:left="7536" w:hanging="360"/>
      </w:pPr>
      <w:rPr>
        <w:rFonts w:ascii="Wingdings" w:hAnsi="Wingdings" w:hint="default"/>
      </w:rPr>
    </w:lvl>
  </w:abstractNum>
  <w:abstractNum w:abstractNumId="64">
    <w:nsid w:val="210E48ED"/>
    <w:multiLevelType w:val="hybridMultilevel"/>
    <w:tmpl w:val="C1D0FCA8"/>
    <w:lvl w:ilvl="0" w:tplc="040A0001">
      <w:start w:val="1"/>
      <w:numFmt w:val="bullet"/>
      <w:lvlText w:val=""/>
      <w:lvlJc w:val="left"/>
      <w:pPr>
        <w:ind w:left="1429" w:hanging="360"/>
      </w:pPr>
      <w:rPr>
        <w:rFonts w:ascii="Symbol" w:hAnsi="Symbol" w:hint="default"/>
      </w:rPr>
    </w:lvl>
    <w:lvl w:ilvl="1" w:tplc="040A0003">
      <w:start w:val="1"/>
      <w:numFmt w:val="bullet"/>
      <w:lvlText w:val="o"/>
      <w:lvlJc w:val="left"/>
      <w:pPr>
        <w:ind w:left="2149" w:hanging="360"/>
      </w:pPr>
      <w:rPr>
        <w:rFonts w:ascii="Courier New" w:hAnsi="Courier New" w:hint="default"/>
      </w:rPr>
    </w:lvl>
    <w:lvl w:ilvl="2" w:tplc="040A0005">
      <w:start w:val="1"/>
      <w:numFmt w:val="bullet"/>
      <w:lvlText w:val=""/>
      <w:lvlJc w:val="left"/>
      <w:pPr>
        <w:ind w:left="2869" w:hanging="360"/>
      </w:pPr>
      <w:rPr>
        <w:rFonts w:ascii="Wingdings" w:hAnsi="Wingdings" w:hint="default"/>
      </w:rPr>
    </w:lvl>
    <w:lvl w:ilvl="3" w:tplc="040A0001" w:tentative="1">
      <w:start w:val="1"/>
      <w:numFmt w:val="bullet"/>
      <w:lvlText w:val=""/>
      <w:lvlJc w:val="left"/>
      <w:pPr>
        <w:ind w:left="3589" w:hanging="360"/>
      </w:pPr>
      <w:rPr>
        <w:rFonts w:ascii="Symbol" w:hAnsi="Symbol" w:hint="default"/>
      </w:rPr>
    </w:lvl>
    <w:lvl w:ilvl="4" w:tplc="040A0003" w:tentative="1">
      <w:start w:val="1"/>
      <w:numFmt w:val="bullet"/>
      <w:lvlText w:val="o"/>
      <w:lvlJc w:val="left"/>
      <w:pPr>
        <w:ind w:left="4309" w:hanging="360"/>
      </w:pPr>
      <w:rPr>
        <w:rFonts w:ascii="Courier New" w:hAnsi="Courier New" w:hint="default"/>
      </w:rPr>
    </w:lvl>
    <w:lvl w:ilvl="5" w:tplc="040A0005" w:tentative="1">
      <w:start w:val="1"/>
      <w:numFmt w:val="bullet"/>
      <w:lvlText w:val=""/>
      <w:lvlJc w:val="left"/>
      <w:pPr>
        <w:ind w:left="5029" w:hanging="360"/>
      </w:pPr>
      <w:rPr>
        <w:rFonts w:ascii="Wingdings" w:hAnsi="Wingdings" w:hint="default"/>
      </w:rPr>
    </w:lvl>
    <w:lvl w:ilvl="6" w:tplc="040A0001" w:tentative="1">
      <w:start w:val="1"/>
      <w:numFmt w:val="bullet"/>
      <w:lvlText w:val=""/>
      <w:lvlJc w:val="left"/>
      <w:pPr>
        <w:ind w:left="5749" w:hanging="360"/>
      </w:pPr>
      <w:rPr>
        <w:rFonts w:ascii="Symbol" w:hAnsi="Symbol" w:hint="default"/>
      </w:rPr>
    </w:lvl>
    <w:lvl w:ilvl="7" w:tplc="040A0003" w:tentative="1">
      <w:start w:val="1"/>
      <w:numFmt w:val="bullet"/>
      <w:lvlText w:val="o"/>
      <w:lvlJc w:val="left"/>
      <w:pPr>
        <w:ind w:left="6469" w:hanging="360"/>
      </w:pPr>
      <w:rPr>
        <w:rFonts w:ascii="Courier New" w:hAnsi="Courier New" w:hint="default"/>
      </w:rPr>
    </w:lvl>
    <w:lvl w:ilvl="8" w:tplc="040A0005" w:tentative="1">
      <w:start w:val="1"/>
      <w:numFmt w:val="bullet"/>
      <w:lvlText w:val=""/>
      <w:lvlJc w:val="left"/>
      <w:pPr>
        <w:ind w:left="7189" w:hanging="360"/>
      </w:pPr>
      <w:rPr>
        <w:rFonts w:ascii="Wingdings" w:hAnsi="Wingdings" w:hint="default"/>
      </w:rPr>
    </w:lvl>
  </w:abstractNum>
  <w:abstractNum w:abstractNumId="65">
    <w:nsid w:val="215A29A0"/>
    <w:multiLevelType w:val="hybridMultilevel"/>
    <w:tmpl w:val="35A09D4C"/>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6">
    <w:nsid w:val="22392CBE"/>
    <w:multiLevelType w:val="hybridMultilevel"/>
    <w:tmpl w:val="4CF252DA"/>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7">
    <w:nsid w:val="23A53B87"/>
    <w:multiLevelType w:val="hybridMultilevel"/>
    <w:tmpl w:val="E7EA916A"/>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8">
    <w:nsid w:val="256F4CAD"/>
    <w:multiLevelType w:val="hybridMultilevel"/>
    <w:tmpl w:val="A4386710"/>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9">
    <w:nsid w:val="258226C8"/>
    <w:multiLevelType w:val="hybridMultilevel"/>
    <w:tmpl w:val="FAD8EA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0">
    <w:nsid w:val="261D6683"/>
    <w:multiLevelType w:val="hybridMultilevel"/>
    <w:tmpl w:val="E536C9FA"/>
    <w:lvl w:ilvl="0" w:tplc="39EEA92C">
      <w:start w:val="1"/>
      <w:numFmt w:val="bullet"/>
      <w:lvlText w:val="-"/>
      <w:lvlJc w:val="left"/>
      <w:pPr>
        <w:tabs>
          <w:tab w:val="num" w:pos="1065"/>
        </w:tabs>
        <w:ind w:left="1065" w:hanging="705"/>
      </w:pPr>
      <w:rPr>
        <w:rFonts w:ascii="Arial" w:eastAsia="Times New Roman" w:hAnsi="Arial" w:cs="Symbol" w:hint="default"/>
      </w:rPr>
    </w:lvl>
    <w:lvl w:ilvl="1" w:tplc="0C0A0003" w:tentative="1">
      <w:start w:val="1"/>
      <w:numFmt w:val="bullet"/>
      <w:lvlText w:val="o"/>
      <w:lvlJc w:val="left"/>
      <w:pPr>
        <w:tabs>
          <w:tab w:val="num" w:pos="1440"/>
        </w:tabs>
        <w:ind w:left="1440" w:hanging="360"/>
      </w:pPr>
      <w:rPr>
        <w:rFonts w:ascii="Courier New" w:hAnsi="Courier New" w:cs="Arial"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Arial"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Arial"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1">
    <w:nsid w:val="26F9605C"/>
    <w:multiLevelType w:val="hybridMultilevel"/>
    <w:tmpl w:val="EADCA5D6"/>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72">
    <w:nsid w:val="274000A4"/>
    <w:multiLevelType w:val="hybridMultilevel"/>
    <w:tmpl w:val="A7249298"/>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73">
    <w:nsid w:val="27A05585"/>
    <w:multiLevelType w:val="hybridMultilevel"/>
    <w:tmpl w:val="20827D0A"/>
    <w:lvl w:ilvl="0" w:tplc="0C0A000D">
      <w:start w:val="1"/>
      <w:numFmt w:val="bullet"/>
      <w:lvlText w:val=""/>
      <w:lvlJc w:val="left"/>
      <w:pPr>
        <w:ind w:left="1429" w:hanging="360"/>
      </w:pPr>
      <w:rPr>
        <w:rFonts w:ascii="Wingdings" w:hAnsi="Wingdings" w:hint="default"/>
      </w:rPr>
    </w:lvl>
    <w:lvl w:ilvl="1" w:tplc="040A0019" w:tentative="1">
      <w:start w:val="1"/>
      <w:numFmt w:val="bullet"/>
      <w:lvlText w:val="o"/>
      <w:lvlJc w:val="left"/>
      <w:pPr>
        <w:ind w:left="2149" w:hanging="360"/>
      </w:pPr>
      <w:rPr>
        <w:rFonts w:ascii="Courier New" w:hAnsi="Courier New" w:hint="default"/>
      </w:rPr>
    </w:lvl>
    <w:lvl w:ilvl="2" w:tplc="040A001B" w:tentative="1">
      <w:start w:val="1"/>
      <w:numFmt w:val="bullet"/>
      <w:lvlText w:val=""/>
      <w:lvlJc w:val="left"/>
      <w:pPr>
        <w:ind w:left="2869" w:hanging="360"/>
      </w:pPr>
      <w:rPr>
        <w:rFonts w:ascii="Wingdings" w:hAnsi="Wingdings" w:hint="default"/>
      </w:rPr>
    </w:lvl>
    <w:lvl w:ilvl="3" w:tplc="040A000F" w:tentative="1">
      <w:start w:val="1"/>
      <w:numFmt w:val="bullet"/>
      <w:lvlText w:val=""/>
      <w:lvlJc w:val="left"/>
      <w:pPr>
        <w:ind w:left="3589" w:hanging="360"/>
      </w:pPr>
      <w:rPr>
        <w:rFonts w:ascii="Symbol" w:hAnsi="Symbol" w:hint="default"/>
      </w:rPr>
    </w:lvl>
    <w:lvl w:ilvl="4" w:tplc="040A0019" w:tentative="1">
      <w:start w:val="1"/>
      <w:numFmt w:val="bullet"/>
      <w:lvlText w:val="o"/>
      <w:lvlJc w:val="left"/>
      <w:pPr>
        <w:ind w:left="4309" w:hanging="360"/>
      </w:pPr>
      <w:rPr>
        <w:rFonts w:ascii="Courier New" w:hAnsi="Courier New" w:hint="default"/>
      </w:rPr>
    </w:lvl>
    <w:lvl w:ilvl="5" w:tplc="040A001B" w:tentative="1">
      <w:start w:val="1"/>
      <w:numFmt w:val="bullet"/>
      <w:lvlText w:val=""/>
      <w:lvlJc w:val="left"/>
      <w:pPr>
        <w:ind w:left="5029" w:hanging="360"/>
      </w:pPr>
      <w:rPr>
        <w:rFonts w:ascii="Wingdings" w:hAnsi="Wingdings" w:hint="default"/>
      </w:rPr>
    </w:lvl>
    <w:lvl w:ilvl="6" w:tplc="040A000F" w:tentative="1">
      <w:start w:val="1"/>
      <w:numFmt w:val="bullet"/>
      <w:lvlText w:val=""/>
      <w:lvlJc w:val="left"/>
      <w:pPr>
        <w:ind w:left="5749" w:hanging="360"/>
      </w:pPr>
      <w:rPr>
        <w:rFonts w:ascii="Symbol" w:hAnsi="Symbol" w:hint="default"/>
      </w:rPr>
    </w:lvl>
    <w:lvl w:ilvl="7" w:tplc="040A0019" w:tentative="1">
      <w:start w:val="1"/>
      <w:numFmt w:val="bullet"/>
      <w:lvlText w:val="o"/>
      <w:lvlJc w:val="left"/>
      <w:pPr>
        <w:ind w:left="6469" w:hanging="360"/>
      </w:pPr>
      <w:rPr>
        <w:rFonts w:ascii="Courier New" w:hAnsi="Courier New" w:hint="default"/>
      </w:rPr>
    </w:lvl>
    <w:lvl w:ilvl="8" w:tplc="040A001B" w:tentative="1">
      <w:start w:val="1"/>
      <w:numFmt w:val="bullet"/>
      <w:lvlText w:val=""/>
      <w:lvlJc w:val="left"/>
      <w:pPr>
        <w:ind w:left="7189" w:hanging="360"/>
      </w:pPr>
      <w:rPr>
        <w:rFonts w:ascii="Wingdings" w:hAnsi="Wingdings" w:hint="default"/>
      </w:rPr>
    </w:lvl>
  </w:abstractNum>
  <w:abstractNum w:abstractNumId="74">
    <w:nsid w:val="27AE7E6D"/>
    <w:multiLevelType w:val="hybridMultilevel"/>
    <w:tmpl w:val="BF023E74"/>
    <w:lvl w:ilvl="0" w:tplc="F3F83434">
      <w:start w:val="1"/>
      <w:numFmt w:val="upperRoman"/>
      <w:lvlText w:val="%1."/>
      <w:lvlJc w:val="right"/>
      <w:pPr>
        <w:tabs>
          <w:tab w:val="num" w:pos="180"/>
        </w:tabs>
        <w:ind w:left="180" w:hanging="180"/>
      </w:pPr>
      <w:rPr>
        <w:rFonts w:cs="Times New Roman" w:hint="default"/>
      </w:rPr>
    </w:lvl>
    <w:lvl w:ilvl="1" w:tplc="340A0019">
      <w:start w:val="1"/>
      <w:numFmt w:val="lowerLetter"/>
      <w:lvlText w:val="%2."/>
      <w:lvlJc w:val="left"/>
      <w:pPr>
        <w:tabs>
          <w:tab w:val="num" w:pos="1440"/>
        </w:tabs>
        <w:ind w:left="1440" w:hanging="360"/>
      </w:pPr>
      <w:rPr>
        <w:rFonts w:cs="Times New Roman"/>
      </w:rPr>
    </w:lvl>
    <w:lvl w:ilvl="2" w:tplc="340A001B">
      <w:start w:val="1"/>
      <w:numFmt w:val="lowerRoman"/>
      <w:lvlText w:val="%3."/>
      <w:lvlJc w:val="right"/>
      <w:pPr>
        <w:tabs>
          <w:tab w:val="num" w:pos="2160"/>
        </w:tabs>
        <w:ind w:left="2160" w:hanging="180"/>
      </w:pPr>
      <w:rPr>
        <w:rFonts w:cs="Times New Roman"/>
      </w:rPr>
    </w:lvl>
    <w:lvl w:ilvl="3" w:tplc="340A000F">
      <w:start w:val="1"/>
      <w:numFmt w:val="decimal"/>
      <w:lvlText w:val="%4."/>
      <w:lvlJc w:val="left"/>
      <w:pPr>
        <w:tabs>
          <w:tab w:val="num" w:pos="2880"/>
        </w:tabs>
        <w:ind w:left="2880" w:hanging="360"/>
      </w:pPr>
      <w:rPr>
        <w:rFonts w:cs="Times New Roman"/>
      </w:rPr>
    </w:lvl>
    <w:lvl w:ilvl="4" w:tplc="340A0019">
      <w:start w:val="1"/>
      <w:numFmt w:val="lowerLetter"/>
      <w:lvlText w:val="%5."/>
      <w:lvlJc w:val="left"/>
      <w:pPr>
        <w:tabs>
          <w:tab w:val="num" w:pos="3600"/>
        </w:tabs>
        <w:ind w:left="3600" w:hanging="360"/>
      </w:pPr>
      <w:rPr>
        <w:rFonts w:cs="Times New Roman"/>
      </w:rPr>
    </w:lvl>
    <w:lvl w:ilvl="5" w:tplc="340A001B">
      <w:start w:val="1"/>
      <w:numFmt w:val="lowerRoman"/>
      <w:lvlText w:val="%6."/>
      <w:lvlJc w:val="right"/>
      <w:pPr>
        <w:tabs>
          <w:tab w:val="num" w:pos="4320"/>
        </w:tabs>
        <w:ind w:left="4320" w:hanging="180"/>
      </w:pPr>
      <w:rPr>
        <w:rFonts w:cs="Times New Roman"/>
      </w:rPr>
    </w:lvl>
    <w:lvl w:ilvl="6" w:tplc="340A000F">
      <w:start w:val="1"/>
      <w:numFmt w:val="decimal"/>
      <w:lvlText w:val="%7."/>
      <w:lvlJc w:val="left"/>
      <w:pPr>
        <w:tabs>
          <w:tab w:val="num" w:pos="5040"/>
        </w:tabs>
        <w:ind w:left="5040" w:hanging="360"/>
      </w:pPr>
      <w:rPr>
        <w:rFonts w:cs="Times New Roman"/>
      </w:rPr>
    </w:lvl>
    <w:lvl w:ilvl="7" w:tplc="340A0019">
      <w:start w:val="1"/>
      <w:numFmt w:val="lowerLetter"/>
      <w:lvlText w:val="%8."/>
      <w:lvlJc w:val="left"/>
      <w:pPr>
        <w:tabs>
          <w:tab w:val="num" w:pos="5760"/>
        </w:tabs>
        <w:ind w:left="5760" w:hanging="360"/>
      </w:pPr>
      <w:rPr>
        <w:rFonts w:cs="Times New Roman"/>
      </w:rPr>
    </w:lvl>
    <w:lvl w:ilvl="8" w:tplc="340A001B">
      <w:start w:val="1"/>
      <w:numFmt w:val="lowerRoman"/>
      <w:lvlText w:val="%9."/>
      <w:lvlJc w:val="right"/>
      <w:pPr>
        <w:tabs>
          <w:tab w:val="num" w:pos="6480"/>
        </w:tabs>
        <w:ind w:left="6480" w:hanging="180"/>
      </w:pPr>
      <w:rPr>
        <w:rFonts w:cs="Times New Roman"/>
      </w:rPr>
    </w:lvl>
  </w:abstractNum>
  <w:abstractNum w:abstractNumId="75">
    <w:nsid w:val="280D256A"/>
    <w:multiLevelType w:val="hybridMultilevel"/>
    <w:tmpl w:val="0658A182"/>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76">
    <w:nsid w:val="284339DB"/>
    <w:multiLevelType w:val="hybridMultilevel"/>
    <w:tmpl w:val="29925130"/>
    <w:lvl w:ilvl="0" w:tplc="340A0013">
      <w:start w:val="1"/>
      <w:numFmt w:val="upperRoman"/>
      <w:lvlText w:val="%1."/>
      <w:lvlJc w:val="right"/>
      <w:pPr>
        <w:tabs>
          <w:tab w:val="num" w:pos="900"/>
        </w:tabs>
        <w:ind w:left="900" w:hanging="180"/>
      </w:pPr>
      <w:rPr>
        <w:rFonts w:cs="Times New Roman" w:hint="default"/>
        <w:b/>
        <w:bCs/>
      </w:rPr>
    </w:lvl>
    <w:lvl w:ilvl="1" w:tplc="F2346098">
      <w:start w:val="1"/>
      <w:numFmt w:val="bullet"/>
      <w:lvlText w:val=""/>
      <w:lvlJc w:val="left"/>
      <w:pPr>
        <w:tabs>
          <w:tab w:val="num" w:pos="1452"/>
        </w:tabs>
        <w:ind w:left="1452" w:hanging="360"/>
      </w:pPr>
      <w:rPr>
        <w:rFonts w:ascii="Symbol" w:hAnsi="Symbol" w:hint="default"/>
        <w:b/>
      </w:rPr>
    </w:lvl>
    <w:lvl w:ilvl="2" w:tplc="340A0005">
      <w:start w:val="1"/>
      <w:numFmt w:val="lowerRoman"/>
      <w:lvlText w:val="%3."/>
      <w:lvlJc w:val="right"/>
      <w:pPr>
        <w:tabs>
          <w:tab w:val="num" w:pos="2172"/>
        </w:tabs>
        <w:ind w:left="2172" w:hanging="180"/>
      </w:pPr>
      <w:rPr>
        <w:rFonts w:cs="Times New Roman"/>
      </w:rPr>
    </w:lvl>
    <w:lvl w:ilvl="3" w:tplc="340A0001">
      <w:start w:val="1"/>
      <w:numFmt w:val="decimal"/>
      <w:lvlText w:val="%4."/>
      <w:lvlJc w:val="left"/>
      <w:pPr>
        <w:tabs>
          <w:tab w:val="num" w:pos="2892"/>
        </w:tabs>
        <w:ind w:left="2892" w:hanging="360"/>
      </w:pPr>
      <w:rPr>
        <w:rFonts w:cs="Times New Roman"/>
      </w:rPr>
    </w:lvl>
    <w:lvl w:ilvl="4" w:tplc="340A0003">
      <w:start w:val="1"/>
      <w:numFmt w:val="lowerLetter"/>
      <w:lvlText w:val="%5."/>
      <w:lvlJc w:val="left"/>
      <w:pPr>
        <w:tabs>
          <w:tab w:val="num" w:pos="3612"/>
        </w:tabs>
        <w:ind w:left="3612" w:hanging="360"/>
      </w:pPr>
      <w:rPr>
        <w:rFonts w:cs="Times New Roman"/>
      </w:rPr>
    </w:lvl>
    <w:lvl w:ilvl="5" w:tplc="340A0005">
      <w:start w:val="1"/>
      <w:numFmt w:val="lowerRoman"/>
      <w:lvlText w:val="%6."/>
      <w:lvlJc w:val="right"/>
      <w:pPr>
        <w:tabs>
          <w:tab w:val="num" w:pos="4332"/>
        </w:tabs>
        <w:ind w:left="4332" w:hanging="180"/>
      </w:pPr>
      <w:rPr>
        <w:rFonts w:cs="Times New Roman"/>
      </w:rPr>
    </w:lvl>
    <w:lvl w:ilvl="6" w:tplc="340A0001">
      <w:start w:val="1"/>
      <w:numFmt w:val="decimal"/>
      <w:lvlText w:val="%7."/>
      <w:lvlJc w:val="left"/>
      <w:pPr>
        <w:tabs>
          <w:tab w:val="num" w:pos="5052"/>
        </w:tabs>
        <w:ind w:left="5052" w:hanging="360"/>
      </w:pPr>
      <w:rPr>
        <w:rFonts w:cs="Times New Roman"/>
      </w:rPr>
    </w:lvl>
    <w:lvl w:ilvl="7" w:tplc="340A0003">
      <w:start w:val="1"/>
      <w:numFmt w:val="lowerLetter"/>
      <w:lvlText w:val="%8."/>
      <w:lvlJc w:val="left"/>
      <w:pPr>
        <w:tabs>
          <w:tab w:val="num" w:pos="5772"/>
        </w:tabs>
        <w:ind w:left="5772" w:hanging="360"/>
      </w:pPr>
      <w:rPr>
        <w:rFonts w:cs="Times New Roman"/>
      </w:rPr>
    </w:lvl>
    <w:lvl w:ilvl="8" w:tplc="340A0005">
      <w:start w:val="1"/>
      <w:numFmt w:val="lowerRoman"/>
      <w:lvlText w:val="%9."/>
      <w:lvlJc w:val="right"/>
      <w:pPr>
        <w:tabs>
          <w:tab w:val="num" w:pos="6492"/>
        </w:tabs>
        <w:ind w:left="6492" w:hanging="180"/>
      </w:pPr>
      <w:rPr>
        <w:rFonts w:cs="Times New Roman"/>
      </w:rPr>
    </w:lvl>
  </w:abstractNum>
  <w:abstractNum w:abstractNumId="77">
    <w:nsid w:val="28561CA8"/>
    <w:multiLevelType w:val="hybridMultilevel"/>
    <w:tmpl w:val="157EEA58"/>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8">
    <w:nsid w:val="292773FB"/>
    <w:multiLevelType w:val="hybridMultilevel"/>
    <w:tmpl w:val="88AE22DA"/>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79">
    <w:nsid w:val="29F67F1A"/>
    <w:multiLevelType w:val="hybridMultilevel"/>
    <w:tmpl w:val="D8000E2E"/>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80">
    <w:nsid w:val="2A7631F1"/>
    <w:multiLevelType w:val="hybridMultilevel"/>
    <w:tmpl w:val="6728D5C8"/>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81">
    <w:nsid w:val="2B4063B1"/>
    <w:multiLevelType w:val="hybridMultilevel"/>
    <w:tmpl w:val="AA982990"/>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82">
    <w:nsid w:val="2B7C5CF0"/>
    <w:multiLevelType w:val="hybridMultilevel"/>
    <w:tmpl w:val="2020C512"/>
    <w:lvl w:ilvl="0" w:tplc="82B6F2FA">
      <w:start w:val="1"/>
      <w:numFmt w:val="bullet"/>
      <w:lvlText w:val="-"/>
      <w:lvlJc w:val="left"/>
      <w:pPr>
        <w:ind w:left="720" w:hanging="360"/>
      </w:pPr>
      <w:rPr>
        <w:rFonts w:ascii="Cambria" w:eastAsia="Cambria" w:hAnsi="Cambria" w:cs="Times New Roman"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3">
    <w:nsid w:val="2BD36F7A"/>
    <w:multiLevelType w:val="hybridMultilevel"/>
    <w:tmpl w:val="B4744E7A"/>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84">
    <w:nsid w:val="2C933C7F"/>
    <w:multiLevelType w:val="hybridMultilevel"/>
    <w:tmpl w:val="5220E7CC"/>
    <w:lvl w:ilvl="0" w:tplc="D4763A64">
      <w:start w:val="1"/>
      <w:numFmt w:val="upperRoman"/>
      <w:lvlText w:val="%1."/>
      <w:lvlJc w:val="left"/>
      <w:pPr>
        <w:ind w:left="1428" w:hanging="720"/>
      </w:pPr>
      <w:rPr>
        <w:rFonts w:cs="Times New Roman" w:hint="default"/>
      </w:rPr>
    </w:lvl>
    <w:lvl w:ilvl="1" w:tplc="D4763A64">
      <w:start w:val="1"/>
      <w:numFmt w:val="bullet"/>
      <w:lvlText w:val=""/>
      <w:lvlJc w:val="left"/>
      <w:pPr>
        <w:tabs>
          <w:tab w:val="num" w:pos="2148"/>
        </w:tabs>
        <w:ind w:left="2148" w:hanging="360"/>
      </w:pPr>
      <w:rPr>
        <w:rFonts w:ascii="Wingdings" w:hAnsi="Wingdings" w:hint="default"/>
      </w:rPr>
    </w:lvl>
    <w:lvl w:ilvl="2" w:tplc="340A001B">
      <w:start w:val="1"/>
      <w:numFmt w:val="lowerRoman"/>
      <w:lvlText w:val="%3."/>
      <w:lvlJc w:val="right"/>
      <w:pPr>
        <w:tabs>
          <w:tab w:val="num" w:pos="2868"/>
        </w:tabs>
        <w:ind w:left="2868" w:hanging="180"/>
      </w:pPr>
      <w:rPr>
        <w:rFonts w:cs="Times New Roman"/>
      </w:rPr>
    </w:lvl>
    <w:lvl w:ilvl="3" w:tplc="340A000F">
      <w:start w:val="1"/>
      <w:numFmt w:val="decimal"/>
      <w:lvlText w:val="%4."/>
      <w:lvlJc w:val="left"/>
      <w:pPr>
        <w:tabs>
          <w:tab w:val="num" w:pos="3588"/>
        </w:tabs>
        <w:ind w:left="3588" w:hanging="360"/>
      </w:pPr>
      <w:rPr>
        <w:rFonts w:cs="Times New Roman"/>
      </w:rPr>
    </w:lvl>
    <w:lvl w:ilvl="4" w:tplc="340A0019">
      <w:start w:val="1"/>
      <w:numFmt w:val="lowerLetter"/>
      <w:lvlText w:val="%5."/>
      <w:lvlJc w:val="left"/>
      <w:pPr>
        <w:tabs>
          <w:tab w:val="num" w:pos="4308"/>
        </w:tabs>
        <w:ind w:left="4308" w:hanging="360"/>
      </w:pPr>
      <w:rPr>
        <w:rFonts w:cs="Times New Roman"/>
      </w:rPr>
    </w:lvl>
    <w:lvl w:ilvl="5" w:tplc="340A001B">
      <w:start w:val="1"/>
      <w:numFmt w:val="lowerRoman"/>
      <w:lvlText w:val="%6."/>
      <w:lvlJc w:val="right"/>
      <w:pPr>
        <w:tabs>
          <w:tab w:val="num" w:pos="5028"/>
        </w:tabs>
        <w:ind w:left="5028" w:hanging="180"/>
      </w:pPr>
      <w:rPr>
        <w:rFonts w:cs="Times New Roman"/>
      </w:rPr>
    </w:lvl>
    <w:lvl w:ilvl="6" w:tplc="340A000F">
      <w:start w:val="1"/>
      <w:numFmt w:val="decimal"/>
      <w:lvlText w:val="%7."/>
      <w:lvlJc w:val="left"/>
      <w:pPr>
        <w:tabs>
          <w:tab w:val="num" w:pos="5748"/>
        </w:tabs>
        <w:ind w:left="5748" w:hanging="360"/>
      </w:pPr>
      <w:rPr>
        <w:rFonts w:cs="Times New Roman"/>
      </w:rPr>
    </w:lvl>
    <w:lvl w:ilvl="7" w:tplc="340A0019">
      <w:start w:val="1"/>
      <w:numFmt w:val="lowerLetter"/>
      <w:lvlText w:val="%8."/>
      <w:lvlJc w:val="left"/>
      <w:pPr>
        <w:tabs>
          <w:tab w:val="num" w:pos="6468"/>
        </w:tabs>
        <w:ind w:left="6468" w:hanging="360"/>
      </w:pPr>
      <w:rPr>
        <w:rFonts w:cs="Times New Roman"/>
      </w:rPr>
    </w:lvl>
    <w:lvl w:ilvl="8" w:tplc="340A001B">
      <w:start w:val="1"/>
      <w:numFmt w:val="lowerRoman"/>
      <w:lvlText w:val="%9."/>
      <w:lvlJc w:val="right"/>
      <w:pPr>
        <w:tabs>
          <w:tab w:val="num" w:pos="7188"/>
        </w:tabs>
        <w:ind w:left="7188" w:hanging="180"/>
      </w:pPr>
      <w:rPr>
        <w:rFonts w:cs="Times New Roman"/>
      </w:rPr>
    </w:lvl>
  </w:abstractNum>
  <w:abstractNum w:abstractNumId="85">
    <w:nsid w:val="2CA451F5"/>
    <w:multiLevelType w:val="hybridMultilevel"/>
    <w:tmpl w:val="BB2CF9F0"/>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86">
    <w:nsid w:val="2D42738C"/>
    <w:multiLevelType w:val="hybridMultilevel"/>
    <w:tmpl w:val="193EAEE2"/>
    <w:lvl w:ilvl="0" w:tplc="39EEA92C">
      <w:start w:val="1"/>
      <w:numFmt w:val="bullet"/>
      <w:lvlText w:val="-"/>
      <w:lvlJc w:val="left"/>
      <w:pPr>
        <w:tabs>
          <w:tab w:val="num" w:pos="1065"/>
        </w:tabs>
        <w:ind w:left="1065" w:hanging="705"/>
      </w:pPr>
      <w:rPr>
        <w:rFonts w:ascii="Arial" w:eastAsia="Times New Roman" w:hAnsi="Arial" w:cs="Symbol" w:hint="default"/>
      </w:rPr>
    </w:lvl>
    <w:lvl w:ilvl="1" w:tplc="0C0A0003" w:tentative="1">
      <w:start w:val="1"/>
      <w:numFmt w:val="bullet"/>
      <w:lvlText w:val="o"/>
      <w:lvlJc w:val="left"/>
      <w:pPr>
        <w:tabs>
          <w:tab w:val="num" w:pos="1440"/>
        </w:tabs>
        <w:ind w:left="1440" w:hanging="360"/>
      </w:pPr>
      <w:rPr>
        <w:rFonts w:ascii="Courier New" w:hAnsi="Courier New" w:cs="Arial"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Arial"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Arial"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7">
    <w:nsid w:val="2D834009"/>
    <w:multiLevelType w:val="hybridMultilevel"/>
    <w:tmpl w:val="AC4C6B26"/>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88">
    <w:nsid w:val="2EAE0B3B"/>
    <w:multiLevelType w:val="hybridMultilevel"/>
    <w:tmpl w:val="FD622430"/>
    <w:lvl w:ilvl="0" w:tplc="AF90CAF4">
      <w:start w:val="7"/>
      <w:numFmt w:val="upperRoman"/>
      <w:lvlText w:val="%1."/>
      <w:lvlJc w:val="left"/>
      <w:pPr>
        <w:tabs>
          <w:tab w:val="num" w:pos="0"/>
        </w:tabs>
        <w:ind w:left="1428" w:hanging="720"/>
      </w:pPr>
      <w:rPr>
        <w:rFonts w:cs="Times New Roman" w:hint="default"/>
      </w:rPr>
    </w:lvl>
    <w:lvl w:ilvl="1" w:tplc="340A0019">
      <w:start w:val="1"/>
      <w:numFmt w:val="lowerLetter"/>
      <w:lvlText w:val="%2."/>
      <w:lvlJc w:val="left"/>
      <w:pPr>
        <w:tabs>
          <w:tab w:val="num" w:pos="1440"/>
        </w:tabs>
        <w:ind w:left="1440" w:hanging="360"/>
      </w:pPr>
      <w:rPr>
        <w:rFonts w:cs="Times New Roman"/>
      </w:rPr>
    </w:lvl>
    <w:lvl w:ilvl="2" w:tplc="340A001B">
      <w:start w:val="1"/>
      <w:numFmt w:val="lowerRoman"/>
      <w:lvlText w:val="%3."/>
      <w:lvlJc w:val="right"/>
      <w:pPr>
        <w:tabs>
          <w:tab w:val="num" w:pos="2160"/>
        </w:tabs>
        <w:ind w:left="2160" w:hanging="180"/>
      </w:pPr>
      <w:rPr>
        <w:rFonts w:cs="Times New Roman"/>
      </w:rPr>
    </w:lvl>
    <w:lvl w:ilvl="3" w:tplc="340A000F">
      <w:start w:val="1"/>
      <w:numFmt w:val="decimal"/>
      <w:lvlText w:val="%4."/>
      <w:lvlJc w:val="left"/>
      <w:pPr>
        <w:tabs>
          <w:tab w:val="num" w:pos="2880"/>
        </w:tabs>
        <w:ind w:left="2880" w:hanging="360"/>
      </w:pPr>
      <w:rPr>
        <w:rFonts w:cs="Times New Roman"/>
      </w:rPr>
    </w:lvl>
    <w:lvl w:ilvl="4" w:tplc="340A0019">
      <w:start w:val="1"/>
      <w:numFmt w:val="lowerLetter"/>
      <w:lvlText w:val="%5."/>
      <w:lvlJc w:val="left"/>
      <w:pPr>
        <w:tabs>
          <w:tab w:val="num" w:pos="3600"/>
        </w:tabs>
        <w:ind w:left="3600" w:hanging="360"/>
      </w:pPr>
      <w:rPr>
        <w:rFonts w:cs="Times New Roman"/>
      </w:rPr>
    </w:lvl>
    <w:lvl w:ilvl="5" w:tplc="340A001B">
      <w:start w:val="1"/>
      <w:numFmt w:val="lowerRoman"/>
      <w:lvlText w:val="%6."/>
      <w:lvlJc w:val="right"/>
      <w:pPr>
        <w:tabs>
          <w:tab w:val="num" w:pos="4320"/>
        </w:tabs>
        <w:ind w:left="4320" w:hanging="180"/>
      </w:pPr>
      <w:rPr>
        <w:rFonts w:cs="Times New Roman"/>
      </w:rPr>
    </w:lvl>
    <w:lvl w:ilvl="6" w:tplc="340A000F">
      <w:start w:val="1"/>
      <w:numFmt w:val="decimal"/>
      <w:lvlText w:val="%7."/>
      <w:lvlJc w:val="left"/>
      <w:pPr>
        <w:tabs>
          <w:tab w:val="num" w:pos="5040"/>
        </w:tabs>
        <w:ind w:left="5040" w:hanging="360"/>
      </w:pPr>
      <w:rPr>
        <w:rFonts w:cs="Times New Roman"/>
      </w:rPr>
    </w:lvl>
    <w:lvl w:ilvl="7" w:tplc="340A0019">
      <w:start w:val="1"/>
      <w:numFmt w:val="lowerLetter"/>
      <w:lvlText w:val="%8."/>
      <w:lvlJc w:val="left"/>
      <w:pPr>
        <w:tabs>
          <w:tab w:val="num" w:pos="5760"/>
        </w:tabs>
        <w:ind w:left="5760" w:hanging="360"/>
      </w:pPr>
      <w:rPr>
        <w:rFonts w:cs="Times New Roman"/>
      </w:rPr>
    </w:lvl>
    <w:lvl w:ilvl="8" w:tplc="340A001B">
      <w:start w:val="1"/>
      <w:numFmt w:val="lowerRoman"/>
      <w:lvlText w:val="%9."/>
      <w:lvlJc w:val="right"/>
      <w:pPr>
        <w:tabs>
          <w:tab w:val="num" w:pos="6480"/>
        </w:tabs>
        <w:ind w:left="6480" w:hanging="180"/>
      </w:pPr>
      <w:rPr>
        <w:rFonts w:cs="Times New Roman"/>
      </w:rPr>
    </w:lvl>
  </w:abstractNum>
  <w:abstractNum w:abstractNumId="89">
    <w:nsid w:val="2ED97765"/>
    <w:multiLevelType w:val="hybridMultilevel"/>
    <w:tmpl w:val="4B662012"/>
    <w:name w:val="WW8Num22322"/>
    <w:lvl w:ilvl="0" w:tplc="237CD8F8">
      <w:start w:val="1"/>
      <w:numFmt w:val="upperRoman"/>
      <w:lvlText w:val="%1."/>
      <w:lvlJc w:val="right"/>
      <w:pPr>
        <w:tabs>
          <w:tab w:val="num" w:pos="888"/>
        </w:tabs>
        <w:ind w:left="888" w:hanging="180"/>
      </w:pPr>
      <w:rPr>
        <w:rFonts w:cs="Times New Roman" w:hint="default"/>
      </w:rPr>
    </w:lvl>
    <w:lvl w:ilvl="1" w:tplc="340A0019">
      <w:start w:val="1"/>
      <w:numFmt w:val="lowerLetter"/>
      <w:lvlText w:val="%2."/>
      <w:lvlJc w:val="left"/>
      <w:pPr>
        <w:tabs>
          <w:tab w:val="num" w:pos="1440"/>
        </w:tabs>
        <w:ind w:left="1440" w:hanging="360"/>
      </w:pPr>
      <w:rPr>
        <w:rFonts w:cs="Times New Roman"/>
      </w:rPr>
    </w:lvl>
    <w:lvl w:ilvl="2" w:tplc="340A001B">
      <w:start w:val="1"/>
      <w:numFmt w:val="lowerRoman"/>
      <w:lvlText w:val="%3."/>
      <w:lvlJc w:val="right"/>
      <w:pPr>
        <w:tabs>
          <w:tab w:val="num" w:pos="2160"/>
        </w:tabs>
        <w:ind w:left="2160" w:hanging="180"/>
      </w:pPr>
      <w:rPr>
        <w:rFonts w:cs="Times New Roman"/>
      </w:rPr>
    </w:lvl>
    <w:lvl w:ilvl="3" w:tplc="340A000F">
      <w:start w:val="1"/>
      <w:numFmt w:val="decimal"/>
      <w:lvlText w:val="%4."/>
      <w:lvlJc w:val="left"/>
      <w:pPr>
        <w:tabs>
          <w:tab w:val="num" w:pos="2880"/>
        </w:tabs>
        <w:ind w:left="2880" w:hanging="360"/>
      </w:pPr>
      <w:rPr>
        <w:rFonts w:cs="Times New Roman"/>
      </w:rPr>
    </w:lvl>
    <w:lvl w:ilvl="4" w:tplc="340A0019">
      <w:start w:val="1"/>
      <w:numFmt w:val="lowerLetter"/>
      <w:lvlText w:val="%5."/>
      <w:lvlJc w:val="left"/>
      <w:pPr>
        <w:tabs>
          <w:tab w:val="num" w:pos="3600"/>
        </w:tabs>
        <w:ind w:left="3600" w:hanging="360"/>
      </w:pPr>
      <w:rPr>
        <w:rFonts w:cs="Times New Roman"/>
      </w:rPr>
    </w:lvl>
    <w:lvl w:ilvl="5" w:tplc="340A001B">
      <w:start w:val="1"/>
      <w:numFmt w:val="lowerRoman"/>
      <w:lvlText w:val="%6."/>
      <w:lvlJc w:val="right"/>
      <w:pPr>
        <w:tabs>
          <w:tab w:val="num" w:pos="4320"/>
        </w:tabs>
        <w:ind w:left="4320" w:hanging="180"/>
      </w:pPr>
      <w:rPr>
        <w:rFonts w:cs="Times New Roman"/>
      </w:rPr>
    </w:lvl>
    <w:lvl w:ilvl="6" w:tplc="340A000F">
      <w:start w:val="1"/>
      <w:numFmt w:val="decimal"/>
      <w:lvlText w:val="%7."/>
      <w:lvlJc w:val="left"/>
      <w:pPr>
        <w:tabs>
          <w:tab w:val="num" w:pos="5040"/>
        </w:tabs>
        <w:ind w:left="5040" w:hanging="360"/>
      </w:pPr>
      <w:rPr>
        <w:rFonts w:cs="Times New Roman"/>
      </w:rPr>
    </w:lvl>
    <w:lvl w:ilvl="7" w:tplc="340A0019">
      <w:start w:val="1"/>
      <w:numFmt w:val="lowerLetter"/>
      <w:lvlText w:val="%8."/>
      <w:lvlJc w:val="left"/>
      <w:pPr>
        <w:tabs>
          <w:tab w:val="num" w:pos="5760"/>
        </w:tabs>
        <w:ind w:left="5760" w:hanging="360"/>
      </w:pPr>
      <w:rPr>
        <w:rFonts w:cs="Times New Roman"/>
      </w:rPr>
    </w:lvl>
    <w:lvl w:ilvl="8" w:tplc="340A001B">
      <w:start w:val="1"/>
      <w:numFmt w:val="lowerRoman"/>
      <w:lvlText w:val="%9."/>
      <w:lvlJc w:val="right"/>
      <w:pPr>
        <w:tabs>
          <w:tab w:val="num" w:pos="6480"/>
        </w:tabs>
        <w:ind w:left="6480" w:hanging="180"/>
      </w:pPr>
      <w:rPr>
        <w:rFonts w:cs="Times New Roman"/>
      </w:rPr>
    </w:lvl>
  </w:abstractNum>
  <w:abstractNum w:abstractNumId="90">
    <w:nsid w:val="2FA628A6"/>
    <w:multiLevelType w:val="hybridMultilevel"/>
    <w:tmpl w:val="1F96FD78"/>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91">
    <w:nsid w:val="2FD83AF3"/>
    <w:multiLevelType w:val="multilevel"/>
    <w:tmpl w:val="96F25566"/>
    <w:lvl w:ilvl="0">
      <w:start w:val="1"/>
      <w:numFmt w:val="decimal"/>
      <w:lvlText w:val="%1."/>
      <w:lvlJc w:val="left"/>
      <w:pPr>
        <w:tabs>
          <w:tab w:val="num" w:pos="720"/>
        </w:tabs>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2">
    <w:nsid w:val="30613DE6"/>
    <w:multiLevelType w:val="hybridMultilevel"/>
    <w:tmpl w:val="A8E004AE"/>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93">
    <w:nsid w:val="30C662C4"/>
    <w:multiLevelType w:val="hybridMultilevel"/>
    <w:tmpl w:val="898C2F60"/>
    <w:lvl w:ilvl="0" w:tplc="0C0A0019">
      <w:start w:val="1"/>
      <w:numFmt w:val="lowerLetter"/>
      <w:lvlText w:val="%1."/>
      <w:lvlJc w:val="left"/>
      <w:pPr>
        <w:tabs>
          <w:tab w:val="num" w:pos="1068"/>
        </w:tabs>
        <w:ind w:left="1068" w:hanging="360"/>
      </w:pPr>
    </w:lvl>
    <w:lvl w:ilvl="1" w:tplc="0C0A0019" w:tentative="1">
      <w:start w:val="1"/>
      <w:numFmt w:val="lowerLetter"/>
      <w:lvlText w:val="%2."/>
      <w:lvlJc w:val="left"/>
      <w:pPr>
        <w:tabs>
          <w:tab w:val="num" w:pos="1788"/>
        </w:tabs>
        <w:ind w:left="1788" w:hanging="360"/>
      </w:pPr>
    </w:lvl>
    <w:lvl w:ilvl="2" w:tplc="0C0A001B" w:tentative="1">
      <w:start w:val="1"/>
      <w:numFmt w:val="lowerRoman"/>
      <w:lvlText w:val="%3."/>
      <w:lvlJc w:val="right"/>
      <w:pPr>
        <w:tabs>
          <w:tab w:val="num" w:pos="2508"/>
        </w:tabs>
        <w:ind w:left="2508" w:hanging="180"/>
      </w:pPr>
    </w:lvl>
    <w:lvl w:ilvl="3" w:tplc="0C0A000F" w:tentative="1">
      <w:start w:val="1"/>
      <w:numFmt w:val="decimal"/>
      <w:lvlText w:val="%4."/>
      <w:lvlJc w:val="left"/>
      <w:pPr>
        <w:tabs>
          <w:tab w:val="num" w:pos="3228"/>
        </w:tabs>
        <w:ind w:left="3228" w:hanging="360"/>
      </w:pPr>
    </w:lvl>
    <w:lvl w:ilvl="4" w:tplc="0C0A0019" w:tentative="1">
      <w:start w:val="1"/>
      <w:numFmt w:val="lowerLetter"/>
      <w:lvlText w:val="%5."/>
      <w:lvlJc w:val="left"/>
      <w:pPr>
        <w:tabs>
          <w:tab w:val="num" w:pos="3948"/>
        </w:tabs>
        <w:ind w:left="3948" w:hanging="360"/>
      </w:pPr>
    </w:lvl>
    <w:lvl w:ilvl="5" w:tplc="0C0A001B" w:tentative="1">
      <w:start w:val="1"/>
      <w:numFmt w:val="lowerRoman"/>
      <w:lvlText w:val="%6."/>
      <w:lvlJc w:val="right"/>
      <w:pPr>
        <w:tabs>
          <w:tab w:val="num" w:pos="4668"/>
        </w:tabs>
        <w:ind w:left="4668" w:hanging="180"/>
      </w:pPr>
    </w:lvl>
    <w:lvl w:ilvl="6" w:tplc="0C0A000F" w:tentative="1">
      <w:start w:val="1"/>
      <w:numFmt w:val="decimal"/>
      <w:lvlText w:val="%7."/>
      <w:lvlJc w:val="left"/>
      <w:pPr>
        <w:tabs>
          <w:tab w:val="num" w:pos="5388"/>
        </w:tabs>
        <w:ind w:left="5388" w:hanging="360"/>
      </w:pPr>
    </w:lvl>
    <w:lvl w:ilvl="7" w:tplc="0C0A0019" w:tentative="1">
      <w:start w:val="1"/>
      <w:numFmt w:val="lowerLetter"/>
      <w:lvlText w:val="%8."/>
      <w:lvlJc w:val="left"/>
      <w:pPr>
        <w:tabs>
          <w:tab w:val="num" w:pos="6108"/>
        </w:tabs>
        <w:ind w:left="6108" w:hanging="360"/>
      </w:pPr>
    </w:lvl>
    <w:lvl w:ilvl="8" w:tplc="0C0A001B" w:tentative="1">
      <w:start w:val="1"/>
      <w:numFmt w:val="lowerRoman"/>
      <w:lvlText w:val="%9."/>
      <w:lvlJc w:val="right"/>
      <w:pPr>
        <w:tabs>
          <w:tab w:val="num" w:pos="6828"/>
        </w:tabs>
        <w:ind w:left="6828" w:hanging="180"/>
      </w:pPr>
    </w:lvl>
  </w:abstractNum>
  <w:abstractNum w:abstractNumId="94">
    <w:nsid w:val="311651A6"/>
    <w:multiLevelType w:val="hybridMultilevel"/>
    <w:tmpl w:val="62FA7758"/>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95">
    <w:nsid w:val="320239DB"/>
    <w:multiLevelType w:val="hybridMultilevel"/>
    <w:tmpl w:val="D21E5A7E"/>
    <w:name w:val="WW8Num223"/>
    <w:lvl w:ilvl="0" w:tplc="310609B6">
      <w:start w:val="1"/>
      <w:numFmt w:val="upperRoman"/>
      <w:lvlText w:val="%1."/>
      <w:lvlJc w:val="left"/>
      <w:pPr>
        <w:tabs>
          <w:tab w:val="num" w:pos="348"/>
        </w:tabs>
        <w:ind w:left="1428" w:hanging="720"/>
      </w:pPr>
      <w:rPr>
        <w:rFonts w:cs="Times New Roman" w:hint="default"/>
      </w:rPr>
    </w:lvl>
    <w:lvl w:ilvl="1" w:tplc="340A0019">
      <w:start w:val="1"/>
      <w:numFmt w:val="lowerLetter"/>
      <w:lvlText w:val="%2."/>
      <w:lvlJc w:val="left"/>
      <w:pPr>
        <w:tabs>
          <w:tab w:val="num" w:pos="2148"/>
        </w:tabs>
        <w:ind w:left="2148" w:hanging="360"/>
      </w:pPr>
      <w:rPr>
        <w:rFonts w:cs="Times New Roman"/>
      </w:rPr>
    </w:lvl>
    <w:lvl w:ilvl="2" w:tplc="340A001B">
      <w:start w:val="1"/>
      <w:numFmt w:val="lowerRoman"/>
      <w:lvlText w:val="%3."/>
      <w:lvlJc w:val="right"/>
      <w:pPr>
        <w:tabs>
          <w:tab w:val="num" w:pos="2868"/>
        </w:tabs>
        <w:ind w:left="2868" w:hanging="180"/>
      </w:pPr>
      <w:rPr>
        <w:rFonts w:cs="Times New Roman"/>
      </w:rPr>
    </w:lvl>
    <w:lvl w:ilvl="3" w:tplc="340A000F">
      <w:start w:val="1"/>
      <w:numFmt w:val="decimal"/>
      <w:lvlText w:val="%4."/>
      <w:lvlJc w:val="left"/>
      <w:pPr>
        <w:tabs>
          <w:tab w:val="num" w:pos="3588"/>
        </w:tabs>
        <w:ind w:left="3588" w:hanging="360"/>
      </w:pPr>
      <w:rPr>
        <w:rFonts w:cs="Times New Roman"/>
      </w:rPr>
    </w:lvl>
    <w:lvl w:ilvl="4" w:tplc="340A0019">
      <w:start w:val="1"/>
      <w:numFmt w:val="lowerLetter"/>
      <w:lvlText w:val="%5."/>
      <w:lvlJc w:val="left"/>
      <w:pPr>
        <w:tabs>
          <w:tab w:val="num" w:pos="4308"/>
        </w:tabs>
        <w:ind w:left="4308" w:hanging="360"/>
      </w:pPr>
      <w:rPr>
        <w:rFonts w:cs="Times New Roman"/>
      </w:rPr>
    </w:lvl>
    <w:lvl w:ilvl="5" w:tplc="340A001B">
      <w:start w:val="1"/>
      <w:numFmt w:val="lowerRoman"/>
      <w:lvlText w:val="%6."/>
      <w:lvlJc w:val="right"/>
      <w:pPr>
        <w:tabs>
          <w:tab w:val="num" w:pos="5028"/>
        </w:tabs>
        <w:ind w:left="5028" w:hanging="180"/>
      </w:pPr>
      <w:rPr>
        <w:rFonts w:cs="Times New Roman"/>
      </w:rPr>
    </w:lvl>
    <w:lvl w:ilvl="6" w:tplc="340A000F">
      <w:start w:val="1"/>
      <w:numFmt w:val="decimal"/>
      <w:lvlText w:val="%7."/>
      <w:lvlJc w:val="left"/>
      <w:pPr>
        <w:tabs>
          <w:tab w:val="num" w:pos="5748"/>
        </w:tabs>
        <w:ind w:left="5748" w:hanging="360"/>
      </w:pPr>
      <w:rPr>
        <w:rFonts w:cs="Times New Roman"/>
      </w:rPr>
    </w:lvl>
    <w:lvl w:ilvl="7" w:tplc="340A0019">
      <w:start w:val="1"/>
      <w:numFmt w:val="lowerLetter"/>
      <w:lvlText w:val="%8."/>
      <w:lvlJc w:val="left"/>
      <w:pPr>
        <w:tabs>
          <w:tab w:val="num" w:pos="6468"/>
        </w:tabs>
        <w:ind w:left="6468" w:hanging="360"/>
      </w:pPr>
      <w:rPr>
        <w:rFonts w:cs="Times New Roman"/>
      </w:rPr>
    </w:lvl>
    <w:lvl w:ilvl="8" w:tplc="340A001B">
      <w:start w:val="1"/>
      <w:numFmt w:val="lowerRoman"/>
      <w:lvlText w:val="%9."/>
      <w:lvlJc w:val="right"/>
      <w:pPr>
        <w:tabs>
          <w:tab w:val="num" w:pos="7188"/>
        </w:tabs>
        <w:ind w:left="7188" w:hanging="180"/>
      </w:pPr>
      <w:rPr>
        <w:rFonts w:cs="Times New Roman"/>
      </w:rPr>
    </w:lvl>
  </w:abstractNum>
  <w:abstractNum w:abstractNumId="96">
    <w:nsid w:val="32105754"/>
    <w:multiLevelType w:val="hybridMultilevel"/>
    <w:tmpl w:val="FF306F36"/>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97">
    <w:nsid w:val="32330004"/>
    <w:multiLevelType w:val="hybridMultilevel"/>
    <w:tmpl w:val="A7587820"/>
    <w:lvl w:ilvl="0" w:tplc="39EEA92C">
      <w:start w:val="1"/>
      <w:numFmt w:val="bullet"/>
      <w:lvlText w:val="-"/>
      <w:lvlJc w:val="left"/>
      <w:pPr>
        <w:tabs>
          <w:tab w:val="num" w:pos="1065"/>
        </w:tabs>
        <w:ind w:left="1065" w:hanging="705"/>
      </w:pPr>
      <w:rPr>
        <w:rFonts w:ascii="Arial" w:eastAsia="Times New Roman" w:hAnsi="Arial" w:cs="Symbol" w:hint="default"/>
      </w:rPr>
    </w:lvl>
    <w:lvl w:ilvl="1" w:tplc="0C0A0003" w:tentative="1">
      <w:start w:val="1"/>
      <w:numFmt w:val="bullet"/>
      <w:lvlText w:val="o"/>
      <w:lvlJc w:val="left"/>
      <w:pPr>
        <w:tabs>
          <w:tab w:val="num" w:pos="1440"/>
        </w:tabs>
        <w:ind w:left="1440" w:hanging="360"/>
      </w:pPr>
      <w:rPr>
        <w:rFonts w:ascii="Courier New" w:hAnsi="Courier New" w:cs="Arial"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Arial"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Arial"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8">
    <w:nsid w:val="324830F4"/>
    <w:multiLevelType w:val="hybridMultilevel"/>
    <w:tmpl w:val="957C3338"/>
    <w:lvl w:ilvl="0" w:tplc="C1F09954">
      <w:start w:val="1"/>
      <w:numFmt w:val="lowerLetter"/>
      <w:lvlText w:val="%1."/>
      <w:lvlJc w:val="left"/>
      <w:pPr>
        <w:ind w:left="1440" w:hanging="360"/>
      </w:pPr>
      <w:rPr>
        <w:rFonts w:hint="default"/>
      </w:rPr>
    </w:lvl>
    <w:lvl w:ilvl="1" w:tplc="040A0019" w:tentative="1">
      <w:start w:val="1"/>
      <w:numFmt w:val="lowerLetter"/>
      <w:lvlText w:val="%2."/>
      <w:lvlJc w:val="left"/>
      <w:pPr>
        <w:ind w:left="2160" w:hanging="360"/>
      </w:pPr>
    </w:lvl>
    <w:lvl w:ilvl="2" w:tplc="040A001B" w:tentative="1">
      <w:start w:val="1"/>
      <w:numFmt w:val="lowerRoman"/>
      <w:lvlText w:val="%3."/>
      <w:lvlJc w:val="right"/>
      <w:pPr>
        <w:ind w:left="2880" w:hanging="180"/>
      </w:pPr>
    </w:lvl>
    <w:lvl w:ilvl="3" w:tplc="040A000F" w:tentative="1">
      <w:start w:val="1"/>
      <w:numFmt w:val="decimal"/>
      <w:lvlText w:val="%4."/>
      <w:lvlJc w:val="left"/>
      <w:pPr>
        <w:ind w:left="3600" w:hanging="360"/>
      </w:pPr>
    </w:lvl>
    <w:lvl w:ilvl="4" w:tplc="040A0019" w:tentative="1">
      <w:start w:val="1"/>
      <w:numFmt w:val="lowerLetter"/>
      <w:lvlText w:val="%5."/>
      <w:lvlJc w:val="left"/>
      <w:pPr>
        <w:ind w:left="4320" w:hanging="360"/>
      </w:pPr>
    </w:lvl>
    <w:lvl w:ilvl="5" w:tplc="040A001B" w:tentative="1">
      <w:start w:val="1"/>
      <w:numFmt w:val="lowerRoman"/>
      <w:lvlText w:val="%6."/>
      <w:lvlJc w:val="right"/>
      <w:pPr>
        <w:ind w:left="5040" w:hanging="180"/>
      </w:pPr>
    </w:lvl>
    <w:lvl w:ilvl="6" w:tplc="040A000F" w:tentative="1">
      <w:start w:val="1"/>
      <w:numFmt w:val="decimal"/>
      <w:lvlText w:val="%7."/>
      <w:lvlJc w:val="left"/>
      <w:pPr>
        <w:ind w:left="5760" w:hanging="360"/>
      </w:pPr>
    </w:lvl>
    <w:lvl w:ilvl="7" w:tplc="040A0019" w:tentative="1">
      <w:start w:val="1"/>
      <w:numFmt w:val="lowerLetter"/>
      <w:lvlText w:val="%8."/>
      <w:lvlJc w:val="left"/>
      <w:pPr>
        <w:ind w:left="6480" w:hanging="360"/>
      </w:pPr>
    </w:lvl>
    <w:lvl w:ilvl="8" w:tplc="040A001B" w:tentative="1">
      <w:start w:val="1"/>
      <w:numFmt w:val="lowerRoman"/>
      <w:lvlText w:val="%9."/>
      <w:lvlJc w:val="right"/>
      <w:pPr>
        <w:ind w:left="7200" w:hanging="180"/>
      </w:pPr>
    </w:lvl>
  </w:abstractNum>
  <w:abstractNum w:abstractNumId="99">
    <w:nsid w:val="325D5F48"/>
    <w:multiLevelType w:val="hybridMultilevel"/>
    <w:tmpl w:val="22D820E4"/>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Wingdings"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Wingdings" w:hint="default"/>
      </w:rPr>
    </w:lvl>
    <w:lvl w:ilvl="8" w:tplc="0C0A0005" w:tentative="1">
      <w:start w:val="1"/>
      <w:numFmt w:val="bullet"/>
      <w:lvlText w:val=""/>
      <w:lvlJc w:val="left"/>
      <w:pPr>
        <w:ind w:left="6480" w:hanging="360"/>
      </w:pPr>
      <w:rPr>
        <w:rFonts w:ascii="Wingdings" w:hAnsi="Wingdings" w:hint="default"/>
      </w:rPr>
    </w:lvl>
  </w:abstractNum>
  <w:abstractNum w:abstractNumId="100">
    <w:nsid w:val="33515961"/>
    <w:multiLevelType w:val="hybridMultilevel"/>
    <w:tmpl w:val="5AE8D816"/>
    <w:lvl w:ilvl="0" w:tplc="39EEA92C">
      <w:start w:val="1"/>
      <w:numFmt w:val="bullet"/>
      <w:lvlText w:val="-"/>
      <w:lvlJc w:val="left"/>
      <w:pPr>
        <w:tabs>
          <w:tab w:val="num" w:pos="1065"/>
        </w:tabs>
        <w:ind w:left="1065" w:hanging="705"/>
      </w:pPr>
      <w:rPr>
        <w:rFonts w:ascii="Arial" w:eastAsia="Times New Roman" w:hAnsi="Arial" w:cs="Symbol" w:hint="default"/>
      </w:rPr>
    </w:lvl>
    <w:lvl w:ilvl="1" w:tplc="0C0A0003" w:tentative="1">
      <w:start w:val="1"/>
      <w:numFmt w:val="bullet"/>
      <w:lvlText w:val="o"/>
      <w:lvlJc w:val="left"/>
      <w:pPr>
        <w:tabs>
          <w:tab w:val="num" w:pos="1440"/>
        </w:tabs>
        <w:ind w:left="1440" w:hanging="360"/>
      </w:pPr>
      <w:rPr>
        <w:rFonts w:ascii="Courier New" w:hAnsi="Courier New" w:cs="Arial"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Arial"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Arial"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1">
    <w:nsid w:val="338076EB"/>
    <w:multiLevelType w:val="hybridMultilevel"/>
    <w:tmpl w:val="B0EAB0BE"/>
    <w:lvl w:ilvl="0" w:tplc="0C0A000F">
      <w:start w:val="1"/>
      <w:numFmt w:val="decimal"/>
      <w:lvlText w:val="%1."/>
      <w:lvlJc w:val="left"/>
      <w:pPr>
        <w:tabs>
          <w:tab w:val="num" w:pos="1440"/>
        </w:tabs>
        <w:ind w:left="1440" w:hanging="360"/>
      </w:pPr>
      <w:rPr>
        <w:rFonts w:cs="Times New Roman"/>
      </w:rPr>
    </w:lvl>
    <w:lvl w:ilvl="1" w:tplc="0C0A0019">
      <w:start w:val="1"/>
      <w:numFmt w:val="lowerLetter"/>
      <w:lvlText w:val="%2."/>
      <w:lvlJc w:val="left"/>
      <w:pPr>
        <w:tabs>
          <w:tab w:val="num" w:pos="2160"/>
        </w:tabs>
        <w:ind w:left="2160" w:hanging="360"/>
      </w:pPr>
      <w:rPr>
        <w:rFonts w:cs="Times New Roman"/>
      </w:rPr>
    </w:lvl>
    <w:lvl w:ilvl="2" w:tplc="0C0A001B">
      <w:start w:val="1"/>
      <w:numFmt w:val="lowerRoman"/>
      <w:lvlText w:val="%3."/>
      <w:lvlJc w:val="right"/>
      <w:pPr>
        <w:tabs>
          <w:tab w:val="num" w:pos="2880"/>
        </w:tabs>
        <w:ind w:left="2880" w:hanging="180"/>
      </w:pPr>
      <w:rPr>
        <w:rFonts w:cs="Times New Roman"/>
      </w:rPr>
    </w:lvl>
    <w:lvl w:ilvl="3" w:tplc="0C0A000F">
      <w:start w:val="1"/>
      <w:numFmt w:val="decimal"/>
      <w:lvlText w:val="%4."/>
      <w:lvlJc w:val="left"/>
      <w:pPr>
        <w:tabs>
          <w:tab w:val="num" w:pos="3600"/>
        </w:tabs>
        <w:ind w:left="3600" w:hanging="360"/>
      </w:pPr>
      <w:rPr>
        <w:rFonts w:cs="Times New Roman"/>
      </w:rPr>
    </w:lvl>
    <w:lvl w:ilvl="4" w:tplc="0C0A0019">
      <w:start w:val="1"/>
      <w:numFmt w:val="lowerLetter"/>
      <w:lvlText w:val="%5."/>
      <w:lvlJc w:val="left"/>
      <w:pPr>
        <w:tabs>
          <w:tab w:val="num" w:pos="4320"/>
        </w:tabs>
        <w:ind w:left="4320" w:hanging="360"/>
      </w:pPr>
      <w:rPr>
        <w:rFonts w:cs="Times New Roman"/>
      </w:rPr>
    </w:lvl>
    <w:lvl w:ilvl="5" w:tplc="0C0A001B">
      <w:start w:val="1"/>
      <w:numFmt w:val="lowerRoman"/>
      <w:lvlText w:val="%6."/>
      <w:lvlJc w:val="right"/>
      <w:pPr>
        <w:tabs>
          <w:tab w:val="num" w:pos="5040"/>
        </w:tabs>
        <w:ind w:left="5040" w:hanging="180"/>
      </w:pPr>
      <w:rPr>
        <w:rFonts w:cs="Times New Roman"/>
      </w:rPr>
    </w:lvl>
    <w:lvl w:ilvl="6" w:tplc="0C0A000F">
      <w:start w:val="1"/>
      <w:numFmt w:val="decimal"/>
      <w:lvlText w:val="%7."/>
      <w:lvlJc w:val="left"/>
      <w:pPr>
        <w:tabs>
          <w:tab w:val="num" w:pos="5760"/>
        </w:tabs>
        <w:ind w:left="5760" w:hanging="360"/>
      </w:pPr>
      <w:rPr>
        <w:rFonts w:cs="Times New Roman"/>
      </w:rPr>
    </w:lvl>
    <w:lvl w:ilvl="7" w:tplc="0C0A0019">
      <w:start w:val="1"/>
      <w:numFmt w:val="lowerLetter"/>
      <w:lvlText w:val="%8."/>
      <w:lvlJc w:val="left"/>
      <w:pPr>
        <w:tabs>
          <w:tab w:val="num" w:pos="6480"/>
        </w:tabs>
        <w:ind w:left="6480" w:hanging="360"/>
      </w:pPr>
      <w:rPr>
        <w:rFonts w:cs="Times New Roman"/>
      </w:rPr>
    </w:lvl>
    <w:lvl w:ilvl="8" w:tplc="0C0A001B">
      <w:start w:val="1"/>
      <w:numFmt w:val="lowerRoman"/>
      <w:lvlText w:val="%9."/>
      <w:lvlJc w:val="right"/>
      <w:pPr>
        <w:tabs>
          <w:tab w:val="num" w:pos="7200"/>
        </w:tabs>
        <w:ind w:left="7200" w:hanging="180"/>
      </w:pPr>
      <w:rPr>
        <w:rFonts w:cs="Times New Roman"/>
      </w:rPr>
    </w:lvl>
  </w:abstractNum>
  <w:abstractNum w:abstractNumId="102">
    <w:nsid w:val="33D10D77"/>
    <w:multiLevelType w:val="hybridMultilevel"/>
    <w:tmpl w:val="F8B25B36"/>
    <w:lvl w:ilvl="0" w:tplc="D4763A64">
      <w:start w:val="1"/>
      <w:numFmt w:val="upperRoman"/>
      <w:lvlText w:val="%1."/>
      <w:lvlJc w:val="left"/>
      <w:pPr>
        <w:ind w:left="1428" w:hanging="720"/>
      </w:pPr>
      <w:rPr>
        <w:rFonts w:cs="Times New Roman" w:hint="default"/>
      </w:rPr>
    </w:lvl>
    <w:lvl w:ilvl="1" w:tplc="0C0A0003">
      <w:start w:val="1"/>
      <w:numFmt w:val="bullet"/>
      <w:lvlText w:val=""/>
      <w:lvlJc w:val="left"/>
      <w:pPr>
        <w:tabs>
          <w:tab w:val="num" w:pos="2148"/>
        </w:tabs>
        <w:ind w:left="2148" w:hanging="360"/>
      </w:pPr>
      <w:rPr>
        <w:rFonts w:ascii="Wingdings" w:hAnsi="Wingdings" w:hint="default"/>
      </w:rPr>
    </w:lvl>
    <w:lvl w:ilvl="2" w:tplc="0C0A0005">
      <w:start w:val="1"/>
      <w:numFmt w:val="lowerRoman"/>
      <w:lvlText w:val="%3."/>
      <w:lvlJc w:val="right"/>
      <w:pPr>
        <w:tabs>
          <w:tab w:val="num" w:pos="2868"/>
        </w:tabs>
        <w:ind w:left="2868" w:hanging="180"/>
      </w:pPr>
      <w:rPr>
        <w:rFonts w:cs="Times New Roman"/>
      </w:rPr>
    </w:lvl>
    <w:lvl w:ilvl="3" w:tplc="0C0A0001">
      <w:start w:val="1"/>
      <w:numFmt w:val="decimal"/>
      <w:lvlText w:val="%4."/>
      <w:lvlJc w:val="left"/>
      <w:pPr>
        <w:tabs>
          <w:tab w:val="num" w:pos="3588"/>
        </w:tabs>
        <w:ind w:left="3588" w:hanging="360"/>
      </w:pPr>
      <w:rPr>
        <w:rFonts w:cs="Times New Roman"/>
      </w:rPr>
    </w:lvl>
    <w:lvl w:ilvl="4" w:tplc="0C0A0003">
      <w:start w:val="1"/>
      <w:numFmt w:val="lowerLetter"/>
      <w:lvlText w:val="%5."/>
      <w:lvlJc w:val="left"/>
      <w:pPr>
        <w:tabs>
          <w:tab w:val="num" w:pos="4308"/>
        </w:tabs>
        <w:ind w:left="4308" w:hanging="360"/>
      </w:pPr>
      <w:rPr>
        <w:rFonts w:cs="Times New Roman"/>
      </w:rPr>
    </w:lvl>
    <w:lvl w:ilvl="5" w:tplc="0C0A0005">
      <w:start w:val="1"/>
      <w:numFmt w:val="lowerRoman"/>
      <w:lvlText w:val="%6."/>
      <w:lvlJc w:val="right"/>
      <w:pPr>
        <w:tabs>
          <w:tab w:val="num" w:pos="5028"/>
        </w:tabs>
        <w:ind w:left="5028" w:hanging="180"/>
      </w:pPr>
      <w:rPr>
        <w:rFonts w:cs="Times New Roman"/>
      </w:rPr>
    </w:lvl>
    <w:lvl w:ilvl="6" w:tplc="0C0A0001">
      <w:start w:val="1"/>
      <w:numFmt w:val="decimal"/>
      <w:lvlText w:val="%7."/>
      <w:lvlJc w:val="left"/>
      <w:pPr>
        <w:tabs>
          <w:tab w:val="num" w:pos="5748"/>
        </w:tabs>
        <w:ind w:left="5748" w:hanging="360"/>
      </w:pPr>
      <w:rPr>
        <w:rFonts w:cs="Times New Roman"/>
      </w:rPr>
    </w:lvl>
    <w:lvl w:ilvl="7" w:tplc="0C0A0003">
      <w:start w:val="1"/>
      <w:numFmt w:val="lowerLetter"/>
      <w:lvlText w:val="%8."/>
      <w:lvlJc w:val="left"/>
      <w:pPr>
        <w:tabs>
          <w:tab w:val="num" w:pos="6468"/>
        </w:tabs>
        <w:ind w:left="6468" w:hanging="360"/>
      </w:pPr>
      <w:rPr>
        <w:rFonts w:cs="Times New Roman"/>
      </w:rPr>
    </w:lvl>
    <w:lvl w:ilvl="8" w:tplc="0C0A0005">
      <w:start w:val="1"/>
      <w:numFmt w:val="lowerRoman"/>
      <w:lvlText w:val="%9."/>
      <w:lvlJc w:val="right"/>
      <w:pPr>
        <w:tabs>
          <w:tab w:val="num" w:pos="7188"/>
        </w:tabs>
        <w:ind w:left="7188" w:hanging="180"/>
      </w:pPr>
      <w:rPr>
        <w:rFonts w:cs="Times New Roman"/>
      </w:rPr>
    </w:lvl>
  </w:abstractNum>
  <w:abstractNum w:abstractNumId="103">
    <w:nsid w:val="34196DFA"/>
    <w:multiLevelType w:val="hybridMultilevel"/>
    <w:tmpl w:val="62F02E28"/>
    <w:lvl w:ilvl="0" w:tplc="6FB60868">
      <w:start w:val="1"/>
      <w:numFmt w:val="upperRoman"/>
      <w:lvlText w:val="%1."/>
      <w:lvlJc w:val="left"/>
      <w:pPr>
        <w:tabs>
          <w:tab w:val="num" w:pos="765"/>
        </w:tabs>
        <w:ind w:left="765" w:hanging="765"/>
      </w:pPr>
      <w:rPr>
        <w:rFonts w:cs="Times New Roman" w:hint="default"/>
      </w:rPr>
    </w:lvl>
    <w:lvl w:ilvl="1" w:tplc="340A0003">
      <w:start w:val="1"/>
      <w:numFmt w:val="lowerLetter"/>
      <w:lvlText w:val="%2."/>
      <w:lvlJc w:val="left"/>
      <w:pPr>
        <w:tabs>
          <w:tab w:val="num" w:pos="1080"/>
        </w:tabs>
        <w:ind w:left="1080" w:hanging="360"/>
      </w:pPr>
      <w:rPr>
        <w:rFonts w:cs="Times New Roman"/>
      </w:rPr>
    </w:lvl>
    <w:lvl w:ilvl="2" w:tplc="340A0005">
      <w:start w:val="1"/>
      <w:numFmt w:val="lowerRoman"/>
      <w:lvlText w:val="%3."/>
      <w:lvlJc w:val="right"/>
      <w:pPr>
        <w:tabs>
          <w:tab w:val="num" w:pos="1800"/>
        </w:tabs>
        <w:ind w:left="1800" w:hanging="180"/>
      </w:pPr>
      <w:rPr>
        <w:rFonts w:cs="Times New Roman"/>
      </w:rPr>
    </w:lvl>
    <w:lvl w:ilvl="3" w:tplc="340A0001">
      <w:start w:val="1"/>
      <w:numFmt w:val="decimal"/>
      <w:lvlText w:val="%4."/>
      <w:lvlJc w:val="left"/>
      <w:pPr>
        <w:tabs>
          <w:tab w:val="num" w:pos="2520"/>
        </w:tabs>
        <w:ind w:left="2520" w:hanging="360"/>
      </w:pPr>
      <w:rPr>
        <w:rFonts w:cs="Times New Roman"/>
      </w:rPr>
    </w:lvl>
    <w:lvl w:ilvl="4" w:tplc="340A0003">
      <w:start w:val="1"/>
      <w:numFmt w:val="lowerLetter"/>
      <w:lvlText w:val="%5."/>
      <w:lvlJc w:val="left"/>
      <w:pPr>
        <w:tabs>
          <w:tab w:val="num" w:pos="3240"/>
        </w:tabs>
        <w:ind w:left="3240" w:hanging="360"/>
      </w:pPr>
      <w:rPr>
        <w:rFonts w:cs="Times New Roman"/>
      </w:rPr>
    </w:lvl>
    <w:lvl w:ilvl="5" w:tplc="340A0005">
      <w:start w:val="1"/>
      <w:numFmt w:val="lowerRoman"/>
      <w:lvlText w:val="%6."/>
      <w:lvlJc w:val="right"/>
      <w:pPr>
        <w:tabs>
          <w:tab w:val="num" w:pos="3960"/>
        </w:tabs>
        <w:ind w:left="3960" w:hanging="180"/>
      </w:pPr>
      <w:rPr>
        <w:rFonts w:cs="Times New Roman"/>
      </w:rPr>
    </w:lvl>
    <w:lvl w:ilvl="6" w:tplc="340A0001">
      <w:start w:val="1"/>
      <w:numFmt w:val="decimal"/>
      <w:lvlText w:val="%7."/>
      <w:lvlJc w:val="left"/>
      <w:pPr>
        <w:tabs>
          <w:tab w:val="num" w:pos="4680"/>
        </w:tabs>
        <w:ind w:left="4680" w:hanging="360"/>
      </w:pPr>
      <w:rPr>
        <w:rFonts w:cs="Times New Roman"/>
      </w:rPr>
    </w:lvl>
    <w:lvl w:ilvl="7" w:tplc="340A0003">
      <w:start w:val="1"/>
      <w:numFmt w:val="lowerLetter"/>
      <w:lvlText w:val="%8."/>
      <w:lvlJc w:val="left"/>
      <w:pPr>
        <w:tabs>
          <w:tab w:val="num" w:pos="5400"/>
        </w:tabs>
        <w:ind w:left="5400" w:hanging="360"/>
      </w:pPr>
      <w:rPr>
        <w:rFonts w:cs="Times New Roman"/>
      </w:rPr>
    </w:lvl>
    <w:lvl w:ilvl="8" w:tplc="340A0005">
      <w:start w:val="1"/>
      <w:numFmt w:val="lowerRoman"/>
      <w:lvlText w:val="%9."/>
      <w:lvlJc w:val="right"/>
      <w:pPr>
        <w:tabs>
          <w:tab w:val="num" w:pos="6120"/>
        </w:tabs>
        <w:ind w:left="6120" w:hanging="180"/>
      </w:pPr>
      <w:rPr>
        <w:rFonts w:cs="Times New Roman"/>
      </w:rPr>
    </w:lvl>
  </w:abstractNum>
  <w:abstractNum w:abstractNumId="104">
    <w:nsid w:val="34DE5E6D"/>
    <w:multiLevelType w:val="hybridMultilevel"/>
    <w:tmpl w:val="8AA45EFC"/>
    <w:lvl w:ilvl="0" w:tplc="39EEA92C">
      <w:start w:val="1"/>
      <w:numFmt w:val="bullet"/>
      <w:lvlText w:val="-"/>
      <w:lvlJc w:val="left"/>
      <w:pPr>
        <w:tabs>
          <w:tab w:val="num" w:pos="1065"/>
        </w:tabs>
        <w:ind w:left="1065" w:hanging="705"/>
      </w:pPr>
      <w:rPr>
        <w:rFonts w:ascii="Arial" w:eastAsia="Times New Roman" w:hAnsi="Arial" w:cs="Symbol" w:hint="default"/>
      </w:rPr>
    </w:lvl>
    <w:lvl w:ilvl="1" w:tplc="0C0A0003" w:tentative="1">
      <w:start w:val="1"/>
      <w:numFmt w:val="bullet"/>
      <w:lvlText w:val="o"/>
      <w:lvlJc w:val="left"/>
      <w:pPr>
        <w:tabs>
          <w:tab w:val="num" w:pos="1440"/>
        </w:tabs>
        <w:ind w:left="1440" w:hanging="360"/>
      </w:pPr>
      <w:rPr>
        <w:rFonts w:ascii="Courier New" w:hAnsi="Courier New" w:cs="Arial"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Arial"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Arial"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5">
    <w:nsid w:val="3530230E"/>
    <w:multiLevelType w:val="hybridMultilevel"/>
    <w:tmpl w:val="F05A389A"/>
    <w:lvl w:ilvl="0" w:tplc="0C0A000D">
      <w:start w:val="1"/>
      <w:numFmt w:val="bullet"/>
      <w:lvlText w:val=""/>
      <w:lvlJc w:val="left"/>
      <w:pPr>
        <w:ind w:left="644" w:hanging="360"/>
      </w:pPr>
      <w:rPr>
        <w:rFonts w:ascii="Wingdings" w:hAnsi="Wingdings" w:hint="default"/>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106">
    <w:nsid w:val="35611903"/>
    <w:multiLevelType w:val="hybridMultilevel"/>
    <w:tmpl w:val="58901C5E"/>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07">
    <w:nsid w:val="35C1696A"/>
    <w:multiLevelType w:val="hybridMultilevel"/>
    <w:tmpl w:val="8970F5F0"/>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08">
    <w:nsid w:val="373B097A"/>
    <w:multiLevelType w:val="hybridMultilevel"/>
    <w:tmpl w:val="A20AF394"/>
    <w:lvl w:ilvl="0" w:tplc="39EEA92C">
      <w:start w:val="1"/>
      <w:numFmt w:val="bullet"/>
      <w:lvlText w:val="-"/>
      <w:lvlJc w:val="left"/>
      <w:pPr>
        <w:tabs>
          <w:tab w:val="num" w:pos="1065"/>
        </w:tabs>
        <w:ind w:left="1065" w:hanging="705"/>
      </w:pPr>
      <w:rPr>
        <w:rFonts w:ascii="Arial" w:eastAsia="Times New Roman" w:hAnsi="Arial" w:cs="Symbol" w:hint="default"/>
      </w:rPr>
    </w:lvl>
    <w:lvl w:ilvl="1" w:tplc="0C0A0003" w:tentative="1">
      <w:start w:val="1"/>
      <w:numFmt w:val="bullet"/>
      <w:lvlText w:val="o"/>
      <w:lvlJc w:val="left"/>
      <w:pPr>
        <w:tabs>
          <w:tab w:val="num" w:pos="1440"/>
        </w:tabs>
        <w:ind w:left="1440" w:hanging="360"/>
      </w:pPr>
      <w:rPr>
        <w:rFonts w:ascii="Courier New" w:hAnsi="Courier New" w:cs="Arial"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Arial"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Arial"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9">
    <w:nsid w:val="37C07F46"/>
    <w:multiLevelType w:val="hybridMultilevel"/>
    <w:tmpl w:val="D41A762A"/>
    <w:lvl w:ilvl="0" w:tplc="39EEA92C">
      <w:start w:val="1"/>
      <w:numFmt w:val="bullet"/>
      <w:lvlText w:val="-"/>
      <w:lvlJc w:val="left"/>
      <w:pPr>
        <w:tabs>
          <w:tab w:val="num" w:pos="1065"/>
        </w:tabs>
        <w:ind w:left="1065" w:hanging="705"/>
      </w:pPr>
      <w:rPr>
        <w:rFonts w:ascii="Arial" w:eastAsia="Times New Roman" w:hAnsi="Arial" w:cs="Symbol" w:hint="default"/>
      </w:rPr>
    </w:lvl>
    <w:lvl w:ilvl="1" w:tplc="0C0A0003" w:tentative="1">
      <w:start w:val="1"/>
      <w:numFmt w:val="bullet"/>
      <w:lvlText w:val="o"/>
      <w:lvlJc w:val="left"/>
      <w:pPr>
        <w:tabs>
          <w:tab w:val="num" w:pos="1440"/>
        </w:tabs>
        <w:ind w:left="1440" w:hanging="360"/>
      </w:pPr>
      <w:rPr>
        <w:rFonts w:ascii="Courier New" w:hAnsi="Courier New" w:cs="Arial"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Arial"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Arial"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0">
    <w:nsid w:val="38682840"/>
    <w:multiLevelType w:val="hybridMultilevel"/>
    <w:tmpl w:val="D6A4E5CE"/>
    <w:lvl w:ilvl="0" w:tplc="040A000F">
      <w:start w:val="1"/>
      <w:numFmt w:val="bullet"/>
      <w:lvlText w:val=""/>
      <w:lvlJc w:val="left"/>
      <w:pPr>
        <w:ind w:left="1429" w:hanging="360"/>
      </w:pPr>
      <w:rPr>
        <w:rFonts w:ascii="Symbol" w:hAnsi="Symbol" w:hint="default"/>
      </w:rPr>
    </w:lvl>
    <w:lvl w:ilvl="1" w:tplc="040A0019" w:tentative="1">
      <w:start w:val="1"/>
      <w:numFmt w:val="bullet"/>
      <w:lvlText w:val="o"/>
      <w:lvlJc w:val="left"/>
      <w:pPr>
        <w:ind w:left="2149" w:hanging="360"/>
      </w:pPr>
      <w:rPr>
        <w:rFonts w:ascii="Courier New" w:hAnsi="Courier New" w:hint="default"/>
      </w:rPr>
    </w:lvl>
    <w:lvl w:ilvl="2" w:tplc="040A001B" w:tentative="1">
      <w:start w:val="1"/>
      <w:numFmt w:val="bullet"/>
      <w:lvlText w:val=""/>
      <w:lvlJc w:val="left"/>
      <w:pPr>
        <w:ind w:left="2869" w:hanging="360"/>
      </w:pPr>
      <w:rPr>
        <w:rFonts w:ascii="Wingdings" w:hAnsi="Wingdings" w:hint="default"/>
      </w:rPr>
    </w:lvl>
    <w:lvl w:ilvl="3" w:tplc="040A000F" w:tentative="1">
      <w:start w:val="1"/>
      <w:numFmt w:val="bullet"/>
      <w:lvlText w:val=""/>
      <w:lvlJc w:val="left"/>
      <w:pPr>
        <w:ind w:left="3589" w:hanging="360"/>
      </w:pPr>
      <w:rPr>
        <w:rFonts w:ascii="Symbol" w:hAnsi="Symbol" w:hint="default"/>
      </w:rPr>
    </w:lvl>
    <w:lvl w:ilvl="4" w:tplc="040A0019" w:tentative="1">
      <w:start w:val="1"/>
      <w:numFmt w:val="bullet"/>
      <w:lvlText w:val="o"/>
      <w:lvlJc w:val="left"/>
      <w:pPr>
        <w:ind w:left="4309" w:hanging="360"/>
      </w:pPr>
      <w:rPr>
        <w:rFonts w:ascii="Courier New" w:hAnsi="Courier New" w:hint="default"/>
      </w:rPr>
    </w:lvl>
    <w:lvl w:ilvl="5" w:tplc="040A001B" w:tentative="1">
      <w:start w:val="1"/>
      <w:numFmt w:val="bullet"/>
      <w:lvlText w:val=""/>
      <w:lvlJc w:val="left"/>
      <w:pPr>
        <w:ind w:left="5029" w:hanging="360"/>
      </w:pPr>
      <w:rPr>
        <w:rFonts w:ascii="Wingdings" w:hAnsi="Wingdings" w:hint="default"/>
      </w:rPr>
    </w:lvl>
    <w:lvl w:ilvl="6" w:tplc="040A000F" w:tentative="1">
      <w:start w:val="1"/>
      <w:numFmt w:val="bullet"/>
      <w:lvlText w:val=""/>
      <w:lvlJc w:val="left"/>
      <w:pPr>
        <w:ind w:left="5749" w:hanging="360"/>
      </w:pPr>
      <w:rPr>
        <w:rFonts w:ascii="Symbol" w:hAnsi="Symbol" w:hint="default"/>
      </w:rPr>
    </w:lvl>
    <w:lvl w:ilvl="7" w:tplc="040A0019" w:tentative="1">
      <w:start w:val="1"/>
      <w:numFmt w:val="bullet"/>
      <w:lvlText w:val="o"/>
      <w:lvlJc w:val="left"/>
      <w:pPr>
        <w:ind w:left="6469" w:hanging="360"/>
      </w:pPr>
      <w:rPr>
        <w:rFonts w:ascii="Courier New" w:hAnsi="Courier New" w:hint="default"/>
      </w:rPr>
    </w:lvl>
    <w:lvl w:ilvl="8" w:tplc="040A001B" w:tentative="1">
      <w:start w:val="1"/>
      <w:numFmt w:val="bullet"/>
      <w:lvlText w:val=""/>
      <w:lvlJc w:val="left"/>
      <w:pPr>
        <w:ind w:left="7189" w:hanging="360"/>
      </w:pPr>
      <w:rPr>
        <w:rFonts w:ascii="Wingdings" w:hAnsi="Wingdings" w:hint="default"/>
      </w:rPr>
    </w:lvl>
  </w:abstractNum>
  <w:abstractNum w:abstractNumId="111">
    <w:nsid w:val="39023786"/>
    <w:multiLevelType w:val="hybridMultilevel"/>
    <w:tmpl w:val="A2B47B6E"/>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12">
    <w:nsid w:val="39761D73"/>
    <w:multiLevelType w:val="hybridMultilevel"/>
    <w:tmpl w:val="FA7E42DA"/>
    <w:lvl w:ilvl="0" w:tplc="39EEA92C">
      <w:start w:val="1"/>
      <w:numFmt w:val="bullet"/>
      <w:lvlText w:val="-"/>
      <w:lvlJc w:val="left"/>
      <w:pPr>
        <w:tabs>
          <w:tab w:val="num" w:pos="1065"/>
        </w:tabs>
        <w:ind w:left="1065" w:hanging="705"/>
      </w:pPr>
      <w:rPr>
        <w:rFonts w:ascii="Arial" w:eastAsia="Times New Roman" w:hAnsi="Arial" w:cs="Symbol" w:hint="default"/>
      </w:rPr>
    </w:lvl>
    <w:lvl w:ilvl="1" w:tplc="0C0A0003" w:tentative="1">
      <w:start w:val="1"/>
      <w:numFmt w:val="bullet"/>
      <w:lvlText w:val="o"/>
      <w:lvlJc w:val="left"/>
      <w:pPr>
        <w:tabs>
          <w:tab w:val="num" w:pos="1440"/>
        </w:tabs>
        <w:ind w:left="1440" w:hanging="360"/>
      </w:pPr>
      <w:rPr>
        <w:rFonts w:ascii="Courier New" w:hAnsi="Courier New" w:cs="Arial"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Arial"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Arial"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3">
    <w:nsid w:val="398612E1"/>
    <w:multiLevelType w:val="hybridMultilevel"/>
    <w:tmpl w:val="4E84818A"/>
    <w:lvl w:ilvl="0" w:tplc="8146DA6A">
      <w:start w:val="1"/>
      <w:numFmt w:val="upperRoman"/>
      <w:lvlText w:val="%1."/>
      <w:lvlJc w:val="left"/>
      <w:pPr>
        <w:tabs>
          <w:tab w:val="num" w:pos="765"/>
        </w:tabs>
        <w:ind w:left="765" w:hanging="765"/>
      </w:pPr>
      <w:rPr>
        <w:rFonts w:cs="Times New Roman" w:hint="default"/>
        <w:b/>
        <w:bCs/>
      </w:rPr>
    </w:lvl>
    <w:lvl w:ilvl="1" w:tplc="340A000F">
      <w:start w:val="1"/>
      <w:numFmt w:val="decimal"/>
      <w:lvlText w:val="%2."/>
      <w:lvlJc w:val="left"/>
      <w:pPr>
        <w:tabs>
          <w:tab w:val="num" w:pos="1440"/>
        </w:tabs>
        <w:ind w:left="1440" w:hanging="360"/>
      </w:pPr>
      <w:rPr>
        <w:rFonts w:cs="Times New Roman" w:hint="default"/>
        <w:b/>
        <w:bCs/>
      </w:rPr>
    </w:lvl>
    <w:lvl w:ilvl="2" w:tplc="340A001B">
      <w:start w:val="1"/>
      <w:numFmt w:val="lowerRoman"/>
      <w:lvlText w:val="%3."/>
      <w:lvlJc w:val="right"/>
      <w:pPr>
        <w:tabs>
          <w:tab w:val="num" w:pos="2160"/>
        </w:tabs>
        <w:ind w:left="2160" w:hanging="180"/>
      </w:pPr>
      <w:rPr>
        <w:rFonts w:cs="Times New Roman"/>
      </w:rPr>
    </w:lvl>
    <w:lvl w:ilvl="3" w:tplc="340A000F">
      <w:start w:val="1"/>
      <w:numFmt w:val="decimal"/>
      <w:lvlText w:val="%4."/>
      <w:lvlJc w:val="left"/>
      <w:pPr>
        <w:tabs>
          <w:tab w:val="num" w:pos="2880"/>
        </w:tabs>
        <w:ind w:left="2880" w:hanging="360"/>
      </w:pPr>
      <w:rPr>
        <w:rFonts w:cs="Times New Roman"/>
      </w:rPr>
    </w:lvl>
    <w:lvl w:ilvl="4" w:tplc="340A0019">
      <w:start w:val="1"/>
      <w:numFmt w:val="lowerLetter"/>
      <w:lvlText w:val="%5."/>
      <w:lvlJc w:val="left"/>
      <w:pPr>
        <w:tabs>
          <w:tab w:val="num" w:pos="3600"/>
        </w:tabs>
        <w:ind w:left="3600" w:hanging="360"/>
      </w:pPr>
      <w:rPr>
        <w:rFonts w:cs="Times New Roman"/>
      </w:rPr>
    </w:lvl>
    <w:lvl w:ilvl="5" w:tplc="340A001B">
      <w:start w:val="1"/>
      <w:numFmt w:val="lowerRoman"/>
      <w:lvlText w:val="%6."/>
      <w:lvlJc w:val="right"/>
      <w:pPr>
        <w:tabs>
          <w:tab w:val="num" w:pos="4320"/>
        </w:tabs>
        <w:ind w:left="4320" w:hanging="180"/>
      </w:pPr>
      <w:rPr>
        <w:rFonts w:cs="Times New Roman"/>
      </w:rPr>
    </w:lvl>
    <w:lvl w:ilvl="6" w:tplc="340A000F">
      <w:start w:val="1"/>
      <w:numFmt w:val="decimal"/>
      <w:lvlText w:val="%7."/>
      <w:lvlJc w:val="left"/>
      <w:pPr>
        <w:tabs>
          <w:tab w:val="num" w:pos="5040"/>
        </w:tabs>
        <w:ind w:left="5040" w:hanging="360"/>
      </w:pPr>
      <w:rPr>
        <w:rFonts w:cs="Times New Roman"/>
      </w:rPr>
    </w:lvl>
    <w:lvl w:ilvl="7" w:tplc="340A0019">
      <w:start w:val="1"/>
      <w:numFmt w:val="lowerLetter"/>
      <w:lvlText w:val="%8."/>
      <w:lvlJc w:val="left"/>
      <w:pPr>
        <w:tabs>
          <w:tab w:val="num" w:pos="5760"/>
        </w:tabs>
        <w:ind w:left="5760" w:hanging="360"/>
      </w:pPr>
      <w:rPr>
        <w:rFonts w:cs="Times New Roman"/>
      </w:rPr>
    </w:lvl>
    <w:lvl w:ilvl="8" w:tplc="340A001B">
      <w:start w:val="1"/>
      <w:numFmt w:val="lowerRoman"/>
      <w:lvlText w:val="%9."/>
      <w:lvlJc w:val="right"/>
      <w:pPr>
        <w:tabs>
          <w:tab w:val="num" w:pos="6480"/>
        </w:tabs>
        <w:ind w:left="6480" w:hanging="180"/>
      </w:pPr>
      <w:rPr>
        <w:rFonts w:cs="Times New Roman"/>
      </w:rPr>
    </w:lvl>
  </w:abstractNum>
  <w:abstractNum w:abstractNumId="114">
    <w:nsid w:val="39B8040E"/>
    <w:multiLevelType w:val="hybridMultilevel"/>
    <w:tmpl w:val="7AFCA600"/>
    <w:lvl w:ilvl="0" w:tplc="39EEA92C">
      <w:start w:val="1"/>
      <w:numFmt w:val="bullet"/>
      <w:lvlText w:val="-"/>
      <w:lvlJc w:val="left"/>
      <w:pPr>
        <w:tabs>
          <w:tab w:val="num" w:pos="1065"/>
        </w:tabs>
        <w:ind w:left="1065" w:hanging="705"/>
      </w:pPr>
      <w:rPr>
        <w:rFonts w:ascii="Arial" w:eastAsia="Times New Roman" w:hAnsi="Arial" w:cs="Symbol" w:hint="default"/>
      </w:rPr>
    </w:lvl>
    <w:lvl w:ilvl="1" w:tplc="0C0A0003" w:tentative="1">
      <w:start w:val="1"/>
      <w:numFmt w:val="bullet"/>
      <w:lvlText w:val="o"/>
      <w:lvlJc w:val="left"/>
      <w:pPr>
        <w:tabs>
          <w:tab w:val="num" w:pos="1440"/>
        </w:tabs>
        <w:ind w:left="1440" w:hanging="360"/>
      </w:pPr>
      <w:rPr>
        <w:rFonts w:ascii="Courier New" w:hAnsi="Courier New" w:cs="Arial"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Arial"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Arial"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5">
    <w:nsid w:val="39C45D6D"/>
    <w:multiLevelType w:val="hybridMultilevel"/>
    <w:tmpl w:val="28827C42"/>
    <w:lvl w:ilvl="0" w:tplc="0C0A0013">
      <w:start w:val="1"/>
      <w:numFmt w:val="upperRoman"/>
      <w:lvlText w:val="%1."/>
      <w:lvlJc w:val="right"/>
      <w:pPr>
        <w:tabs>
          <w:tab w:val="num" w:pos="888"/>
        </w:tabs>
        <w:ind w:left="888" w:hanging="180"/>
      </w:pPr>
      <w:rPr>
        <w:rFonts w:hint="default"/>
      </w:rPr>
    </w:lvl>
    <w:lvl w:ilvl="1" w:tplc="340A0019">
      <w:start w:val="1"/>
      <w:numFmt w:val="bullet"/>
      <w:lvlText w:val=""/>
      <w:lvlJc w:val="left"/>
      <w:pPr>
        <w:tabs>
          <w:tab w:val="num" w:pos="2148"/>
        </w:tabs>
        <w:ind w:left="2148" w:hanging="360"/>
      </w:pPr>
      <w:rPr>
        <w:rFonts w:ascii="Wingdings" w:hAnsi="Wingdings" w:hint="default"/>
      </w:rPr>
    </w:lvl>
    <w:lvl w:ilvl="2" w:tplc="340A001B">
      <w:start w:val="1"/>
      <w:numFmt w:val="lowerRoman"/>
      <w:lvlText w:val="%3."/>
      <w:lvlJc w:val="right"/>
      <w:pPr>
        <w:tabs>
          <w:tab w:val="num" w:pos="2868"/>
        </w:tabs>
        <w:ind w:left="2868" w:hanging="180"/>
      </w:pPr>
      <w:rPr>
        <w:rFonts w:cs="Times New Roman"/>
      </w:rPr>
    </w:lvl>
    <w:lvl w:ilvl="3" w:tplc="340A000F">
      <w:start w:val="1"/>
      <w:numFmt w:val="decimal"/>
      <w:lvlText w:val="%4."/>
      <w:lvlJc w:val="left"/>
      <w:pPr>
        <w:tabs>
          <w:tab w:val="num" w:pos="3588"/>
        </w:tabs>
        <w:ind w:left="3588" w:hanging="360"/>
      </w:pPr>
      <w:rPr>
        <w:rFonts w:cs="Times New Roman"/>
      </w:rPr>
    </w:lvl>
    <w:lvl w:ilvl="4" w:tplc="340A0019">
      <w:start w:val="1"/>
      <w:numFmt w:val="lowerLetter"/>
      <w:lvlText w:val="%5."/>
      <w:lvlJc w:val="left"/>
      <w:pPr>
        <w:tabs>
          <w:tab w:val="num" w:pos="4308"/>
        </w:tabs>
        <w:ind w:left="4308" w:hanging="360"/>
      </w:pPr>
      <w:rPr>
        <w:rFonts w:cs="Times New Roman"/>
      </w:rPr>
    </w:lvl>
    <w:lvl w:ilvl="5" w:tplc="340A001B">
      <w:start w:val="1"/>
      <w:numFmt w:val="lowerRoman"/>
      <w:lvlText w:val="%6."/>
      <w:lvlJc w:val="right"/>
      <w:pPr>
        <w:tabs>
          <w:tab w:val="num" w:pos="5028"/>
        </w:tabs>
        <w:ind w:left="5028" w:hanging="180"/>
      </w:pPr>
      <w:rPr>
        <w:rFonts w:cs="Times New Roman"/>
      </w:rPr>
    </w:lvl>
    <w:lvl w:ilvl="6" w:tplc="340A000F">
      <w:start w:val="1"/>
      <w:numFmt w:val="decimal"/>
      <w:lvlText w:val="%7."/>
      <w:lvlJc w:val="left"/>
      <w:pPr>
        <w:tabs>
          <w:tab w:val="num" w:pos="5748"/>
        </w:tabs>
        <w:ind w:left="5748" w:hanging="360"/>
      </w:pPr>
      <w:rPr>
        <w:rFonts w:cs="Times New Roman"/>
      </w:rPr>
    </w:lvl>
    <w:lvl w:ilvl="7" w:tplc="340A0019">
      <w:start w:val="1"/>
      <w:numFmt w:val="lowerLetter"/>
      <w:lvlText w:val="%8."/>
      <w:lvlJc w:val="left"/>
      <w:pPr>
        <w:tabs>
          <w:tab w:val="num" w:pos="6468"/>
        </w:tabs>
        <w:ind w:left="6468" w:hanging="360"/>
      </w:pPr>
      <w:rPr>
        <w:rFonts w:cs="Times New Roman"/>
      </w:rPr>
    </w:lvl>
    <w:lvl w:ilvl="8" w:tplc="340A001B">
      <w:start w:val="1"/>
      <w:numFmt w:val="lowerRoman"/>
      <w:lvlText w:val="%9."/>
      <w:lvlJc w:val="right"/>
      <w:pPr>
        <w:tabs>
          <w:tab w:val="num" w:pos="7188"/>
        </w:tabs>
        <w:ind w:left="7188" w:hanging="180"/>
      </w:pPr>
      <w:rPr>
        <w:rFonts w:cs="Times New Roman"/>
      </w:rPr>
    </w:lvl>
  </w:abstractNum>
  <w:abstractNum w:abstractNumId="116">
    <w:nsid w:val="39E53508"/>
    <w:multiLevelType w:val="hybridMultilevel"/>
    <w:tmpl w:val="B1709244"/>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17">
    <w:nsid w:val="3A6B6843"/>
    <w:multiLevelType w:val="hybridMultilevel"/>
    <w:tmpl w:val="652236FC"/>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18">
    <w:nsid w:val="3A785253"/>
    <w:multiLevelType w:val="hybridMultilevel"/>
    <w:tmpl w:val="81F073CE"/>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19">
    <w:nsid w:val="3AE644ED"/>
    <w:multiLevelType w:val="hybridMultilevel"/>
    <w:tmpl w:val="07F0D378"/>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20">
    <w:nsid w:val="3BF860CD"/>
    <w:multiLevelType w:val="hybridMultilevel"/>
    <w:tmpl w:val="A89AA356"/>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21">
    <w:nsid w:val="3C5A0EBF"/>
    <w:multiLevelType w:val="hybridMultilevel"/>
    <w:tmpl w:val="D05C0F1E"/>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22">
    <w:nsid w:val="3CEA239B"/>
    <w:multiLevelType w:val="hybridMultilevel"/>
    <w:tmpl w:val="5816B6D0"/>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23">
    <w:nsid w:val="3FC40A1A"/>
    <w:multiLevelType w:val="hybridMultilevel"/>
    <w:tmpl w:val="C0D66F10"/>
    <w:lvl w:ilvl="0" w:tplc="D228E324">
      <w:start w:val="6"/>
      <w:numFmt w:val="upperRoman"/>
      <w:lvlText w:val="%1."/>
      <w:lvlJc w:val="left"/>
      <w:pPr>
        <w:tabs>
          <w:tab w:val="num" w:pos="0"/>
        </w:tabs>
        <w:ind w:left="720" w:hanging="720"/>
      </w:pPr>
      <w:rPr>
        <w:rFonts w:cs="Times New Roman" w:hint="default"/>
      </w:rPr>
    </w:lvl>
    <w:lvl w:ilvl="1" w:tplc="0C0A0019">
      <w:start w:val="1"/>
      <w:numFmt w:val="lowerLetter"/>
      <w:lvlText w:val="%2."/>
      <w:lvlJc w:val="left"/>
      <w:pPr>
        <w:tabs>
          <w:tab w:val="num" w:pos="1440"/>
        </w:tabs>
        <w:ind w:left="1440" w:hanging="360"/>
      </w:pPr>
      <w:rPr>
        <w:rFonts w:cs="Times New Roman"/>
      </w:rPr>
    </w:lvl>
    <w:lvl w:ilvl="2" w:tplc="0C0A001B">
      <w:start w:val="1"/>
      <w:numFmt w:val="lowerRoman"/>
      <w:lvlText w:val="%3."/>
      <w:lvlJc w:val="right"/>
      <w:pPr>
        <w:tabs>
          <w:tab w:val="num" w:pos="2160"/>
        </w:tabs>
        <w:ind w:left="2160" w:hanging="180"/>
      </w:pPr>
      <w:rPr>
        <w:rFonts w:cs="Times New Roman"/>
      </w:rPr>
    </w:lvl>
    <w:lvl w:ilvl="3" w:tplc="0C0A000F">
      <w:start w:val="1"/>
      <w:numFmt w:val="decimal"/>
      <w:lvlText w:val="%4."/>
      <w:lvlJc w:val="left"/>
      <w:pPr>
        <w:tabs>
          <w:tab w:val="num" w:pos="2880"/>
        </w:tabs>
        <w:ind w:left="2880" w:hanging="360"/>
      </w:pPr>
      <w:rPr>
        <w:rFonts w:cs="Times New Roman"/>
      </w:rPr>
    </w:lvl>
    <w:lvl w:ilvl="4" w:tplc="0C0A0019">
      <w:start w:val="1"/>
      <w:numFmt w:val="lowerLetter"/>
      <w:lvlText w:val="%5."/>
      <w:lvlJc w:val="left"/>
      <w:pPr>
        <w:tabs>
          <w:tab w:val="num" w:pos="3600"/>
        </w:tabs>
        <w:ind w:left="3600" w:hanging="360"/>
      </w:pPr>
      <w:rPr>
        <w:rFonts w:cs="Times New Roman"/>
      </w:rPr>
    </w:lvl>
    <w:lvl w:ilvl="5" w:tplc="0C0A001B">
      <w:start w:val="1"/>
      <w:numFmt w:val="lowerRoman"/>
      <w:lvlText w:val="%6."/>
      <w:lvlJc w:val="right"/>
      <w:pPr>
        <w:tabs>
          <w:tab w:val="num" w:pos="4320"/>
        </w:tabs>
        <w:ind w:left="4320" w:hanging="180"/>
      </w:pPr>
      <w:rPr>
        <w:rFonts w:cs="Times New Roman"/>
      </w:rPr>
    </w:lvl>
    <w:lvl w:ilvl="6" w:tplc="0C0A000F">
      <w:start w:val="1"/>
      <w:numFmt w:val="decimal"/>
      <w:lvlText w:val="%7."/>
      <w:lvlJc w:val="left"/>
      <w:pPr>
        <w:tabs>
          <w:tab w:val="num" w:pos="5040"/>
        </w:tabs>
        <w:ind w:left="5040" w:hanging="360"/>
      </w:pPr>
      <w:rPr>
        <w:rFonts w:cs="Times New Roman"/>
      </w:rPr>
    </w:lvl>
    <w:lvl w:ilvl="7" w:tplc="0C0A0019">
      <w:start w:val="1"/>
      <w:numFmt w:val="lowerLetter"/>
      <w:lvlText w:val="%8."/>
      <w:lvlJc w:val="left"/>
      <w:pPr>
        <w:tabs>
          <w:tab w:val="num" w:pos="5760"/>
        </w:tabs>
        <w:ind w:left="5760" w:hanging="360"/>
      </w:pPr>
      <w:rPr>
        <w:rFonts w:cs="Times New Roman"/>
      </w:rPr>
    </w:lvl>
    <w:lvl w:ilvl="8" w:tplc="0C0A001B">
      <w:start w:val="1"/>
      <w:numFmt w:val="lowerRoman"/>
      <w:lvlText w:val="%9."/>
      <w:lvlJc w:val="right"/>
      <w:pPr>
        <w:tabs>
          <w:tab w:val="num" w:pos="6480"/>
        </w:tabs>
        <w:ind w:left="6480" w:hanging="180"/>
      </w:pPr>
      <w:rPr>
        <w:rFonts w:cs="Times New Roman"/>
      </w:rPr>
    </w:lvl>
  </w:abstractNum>
  <w:abstractNum w:abstractNumId="124">
    <w:nsid w:val="400D7176"/>
    <w:multiLevelType w:val="hybridMultilevel"/>
    <w:tmpl w:val="1AF80904"/>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25">
    <w:nsid w:val="401533BB"/>
    <w:multiLevelType w:val="hybridMultilevel"/>
    <w:tmpl w:val="AF1063EA"/>
    <w:lvl w:ilvl="0" w:tplc="39EEA92C">
      <w:start w:val="1"/>
      <w:numFmt w:val="bullet"/>
      <w:lvlText w:val="-"/>
      <w:lvlJc w:val="left"/>
      <w:pPr>
        <w:tabs>
          <w:tab w:val="num" w:pos="1065"/>
        </w:tabs>
        <w:ind w:left="1065" w:hanging="705"/>
      </w:pPr>
      <w:rPr>
        <w:rFonts w:ascii="Arial" w:eastAsia="Times New Roman" w:hAnsi="Arial" w:cs="Symbol" w:hint="default"/>
      </w:rPr>
    </w:lvl>
    <w:lvl w:ilvl="1" w:tplc="0C0A0003" w:tentative="1">
      <w:start w:val="1"/>
      <w:numFmt w:val="bullet"/>
      <w:lvlText w:val="o"/>
      <w:lvlJc w:val="left"/>
      <w:pPr>
        <w:tabs>
          <w:tab w:val="num" w:pos="1440"/>
        </w:tabs>
        <w:ind w:left="1440" w:hanging="360"/>
      </w:pPr>
      <w:rPr>
        <w:rFonts w:ascii="Courier New" w:hAnsi="Courier New" w:cs="Arial"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Arial"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Arial"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6">
    <w:nsid w:val="409012EF"/>
    <w:multiLevelType w:val="hybridMultilevel"/>
    <w:tmpl w:val="0570D91E"/>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Wingdings"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Wingdings" w:hint="default"/>
      </w:rPr>
    </w:lvl>
    <w:lvl w:ilvl="8" w:tplc="0C0A0005" w:tentative="1">
      <w:start w:val="1"/>
      <w:numFmt w:val="bullet"/>
      <w:lvlText w:val=""/>
      <w:lvlJc w:val="left"/>
      <w:pPr>
        <w:ind w:left="6480" w:hanging="360"/>
      </w:pPr>
      <w:rPr>
        <w:rFonts w:ascii="Wingdings" w:hAnsi="Wingdings" w:hint="default"/>
      </w:rPr>
    </w:lvl>
  </w:abstractNum>
  <w:abstractNum w:abstractNumId="127">
    <w:nsid w:val="40EB4268"/>
    <w:multiLevelType w:val="hybridMultilevel"/>
    <w:tmpl w:val="827A29D4"/>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28">
    <w:nsid w:val="413553ED"/>
    <w:multiLevelType w:val="hybridMultilevel"/>
    <w:tmpl w:val="E95AD906"/>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29">
    <w:nsid w:val="41824FEB"/>
    <w:multiLevelType w:val="hybridMultilevel"/>
    <w:tmpl w:val="D15E9B4C"/>
    <w:lvl w:ilvl="0" w:tplc="ADFE8536">
      <w:start w:val="4"/>
      <w:numFmt w:val="upperRoman"/>
      <w:lvlText w:val="%1."/>
      <w:lvlJc w:val="left"/>
      <w:pPr>
        <w:tabs>
          <w:tab w:val="num" w:pos="-360"/>
        </w:tabs>
        <w:ind w:left="720" w:hanging="720"/>
      </w:pPr>
      <w:rPr>
        <w:rFonts w:cs="Times New Roman" w:hint="default"/>
      </w:rPr>
    </w:lvl>
    <w:lvl w:ilvl="1" w:tplc="D4763A64">
      <w:start w:val="1"/>
      <w:numFmt w:val="lowerLetter"/>
      <w:lvlText w:val="%2."/>
      <w:lvlJc w:val="left"/>
      <w:pPr>
        <w:tabs>
          <w:tab w:val="num" w:pos="732"/>
        </w:tabs>
        <w:ind w:left="732" w:hanging="360"/>
      </w:pPr>
      <w:rPr>
        <w:rFonts w:cs="Times New Roman"/>
      </w:rPr>
    </w:lvl>
    <w:lvl w:ilvl="2" w:tplc="340A001B">
      <w:start w:val="1"/>
      <w:numFmt w:val="lowerRoman"/>
      <w:lvlText w:val="%3."/>
      <w:lvlJc w:val="right"/>
      <w:pPr>
        <w:tabs>
          <w:tab w:val="num" w:pos="1452"/>
        </w:tabs>
        <w:ind w:left="1452" w:hanging="180"/>
      </w:pPr>
      <w:rPr>
        <w:rFonts w:cs="Times New Roman"/>
      </w:rPr>
    </w:lvl>
    <w:lvl w:ilvl="3" w:tplc="340A000F">
      <w:start w:val="1"/>
      <w:numFmt w:val="decimal"/>
      <w:lvlText w:val="%4."/>
      <w:lvlJc w:val="left"/>
      <w:pPr>
        <w:tabs>
          <w:tab w:val="num" w:pos="2172"/>
        </w:tabs>
        <w:ind w:left="2172" w:hanging="360"/>
      </w:pPr>
      <w:rPr>
        <w:rFonts w:cs="Times New Roman"/>
      </w:rPr>
    </w:lvl>
    <w:lvl w:ilvl="4" w:tplc="340A0019">
      <w:start w:val="1"/>
      <w:numFmt w:val="lowerLetter"/>
      <w:lvlText w:val="%5."/>
      <w:lvlJc w:val="left"/>
      <w:pPr>
        <w:tabs>
          <w:tab w:val="num" w:pos="2892"/>
        </w:tabs>
        <w:ind w:left="2892" w:hanging="360"/>
      </w:pPr>
      <w:rPr>
        <w:rFonts w:cs="Times New Roman"/>
      </w:rPr>
    </w:lvl>
    <w:lvl w:ilvl="5" w:tplc="340A001B">
      <w:start w:val="1"/>
      <w:numFmt w:val="lowerRoman"/>
      <w:lvlText w:val="%6."/>
      <w:lvlJc w:val="right"/>
      <w:pPr>
        <w:tabs>
          <w:tab w:val="num" w:pos="3612"/>
        </w:tabs>
        <w:ind w:left="3612" w:hanging="180"/>
      </w:pPr>
      <w:rPr>
        <w:rFonts w:cs="Times New Roman"/>
      </w:rPr>
    </w:lvl>
    <w:lvl w:ilvl="6" w:tplc="340A000F">
      <w:start w:val="1"/>
      <w:numFmt w:val="decimal"/>
      <w:lvlText w:val="%7."/>
      <w:lvlJc w:val="left"/>
      <w:pPr>
        <w:tabs>
          <w:tab w:val="num" w:pos="4332"/>
        </w:tabs>
        <w:ind w:left="4332" w:hanging="360"/>
      </w:pPr>
      <w:rPr>
        <w:rFonts w:cs="Times New Roman"/>
      </w:rPr>
    </w:lvl>
    <w:lvl w:ilvl="7" w:tplc="340A0019">
      <w:start w:val="1"/>
      <w:numFmt w:val="lowerLetter"/>
      <w:lvlText w:val="%8."/>
      <w:lvlJc w:val="left"/>
      <w:pPr>
        <w:tabs>
          <w:tab w:val="num" w:pos="5052"/>
        </w:tabs>
        <w:ind w:left="5052" w:hanging="360"/>
      </w:pPr>
      <w:rPr>
        <w:rFonts w:cs="Times New Roman"/>
      </w:rPr>
    </w:lvl>
    <w:lvl w:ilvl="8" w:tplc="340A001B">
      <w:start w:val="1"/>
      <w:numFmt w:val="lowerRoman"/>
      <w:lvlText w:val="%9."/>
      <w:lvlJc w:val="right"/>
      <w:pPr>
        <w:tabs>
          <w:tab w:val="num" w:pos="5772"/>
        </w:tabs>
        <w:ind w:left="5772" w:hanging="180"/>
      </w:pPr>
      <w:rPr>
        <w:rFonts w:cs="Times New Roman"/>
      </w:rPr>
    </w:lvl>
  </w:abstractNum>
  <w:abstractNum w:abstractNumId="130">
    <w:nsid w:val="41F92B13"/>
    <w:multiLevelType w:val="hybridMultilevel"/>
    <w:tmpl w:val="74763056"/>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31">
    <w:nsid w:val="43BE1D88"/>
    <w:multiLevelType w:val="hybridMultilevel"/>
    <w:tmpl w:val="5C0C9360"/>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32">
    <w:nsid w:val="43FE18B6"/>
    <w:multiLevelType w:val="hybridMultilevel"/>
    <w:tmpl w:val="708ABD3A"/>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33">
    <w:nsid w:val="45185D2B"/>
    <w:multiLevelType w:val="hybridMultilevel"/>
    <w:tmpl w:val="1D2C7C54"/>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34">
    <w:nsid w:val="47135816"/>
    <w:multiLevelType w:val="hybridMultilevel"/>
    <w:tmpl w:val="404E5DF8"/>
    <w:lvl w:ilvl="0" w:tplc="040A0015">
      <w:start w:val="1"/>
      <w:numFmt w:val="upperLetter"/>
      <w:lvlText w:val="%1."/>
      <w:lvlJc w:val="left"/>
      <w:pPr>
        <w:ind w:left="360" w:hanging="360"/>
      </w:pPr>
      <w:rPr>
        <w:rFonts w:hint="default"/>
      </w:r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135">
    <w:nsid w:val="47135906"/>
    <w:multiLevelType w:val="hybridMultilevel"/>
    <w:tmpl w:val="EA6E2176"/>
    <w:lvl w:ilvl="0" w:tplc="39EEA92C">
      <w:start w:val="1"/>
      <w:numFmt w:val="bullet"/>
      <w:lvlText w:val="-"/>
      <w:lvlJc w:val="left"/>
      <w:pPr>
        <w:tabs>
          <w:tab w:val="num" w:pos="1065"/>
        </w:tabs>
        <w:ind w:left="1065" w:hanging="705"/>
      </w:pPr>
      <w:rPr>
        <w:rFonts w:ascii="Arial" w:eastAsia="Times New Roman" w:hAnsi="Arial" w:cs="Symbol" w:hint="default"/>
      </w:rPr>
    </w:lvl>
    <w:lvl w:ilvl="1" w:tplc="0C0A0003" w:tentative="1">
      <w:start w:val="1"/>
      <w:numFmt w:val="bullet"/>
      <w:lvlText w:val="o"/>
      <w:lvlJc w:val="left"/>
      <w:pPr>
        <w:tabs>
          <w:tab w:val="num" w:pos="1440"/>
        </w:tabs>
        <w:ind w:left="1440" w:hanging="360"/>
      </w:pPr>
      <w:rPr>
        <w:rFonts w:ascii="Courier New" w:hAnsi="Courier New" w:cs="Arial"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Arial"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Arial"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6">
    <w:nsid w:val="48523B96"/>
    <w:multiLevelType w:val="hybridMultilevel"/>
    <w:tmpl w:val="56FEAAAE"/>
    <w:lvl w:ilvl="0" w:tplc="39EEA92C">
      <w:start w:val="1"/>
      <w:numFmt w:val="bullet"/>
      <w:lvlText w:val="-"/>
      <w:lvlJc w:val="left"/>
      <w:pPr>
        <w:tabs>
          <w:tab w:val="num" w:pos="1065"/>
        </w:tabs>
        <w:ind w:left="1065" w:hanging="705"/>
      </w:pPr>
      <w:rPr>
        <w:rFonts w:ascii="Arial" w:eastAsia="Times New Roman" w:hAnsi="Arial" w:cs="Symbol" w:hint="default"/>
      </w:rPr>
    </w:lvl>
    <w:lvl w:ilvl="1" w:tplc="0C0A0003" w:tentative="1">
      <w:start w:val="1"/>
      <w:numFmt w:val="bullet"/>
      <w:lvlText w:val="o"/>
      <w:lvlJc w:val="left"/>
      <w:pPr>
        <w:tabs>
          <w:tab w:val="num" w:pos="1440"/>
        </w:tabs>
        <w:ind w:left="1440" w:hanging="360"/>
      </w:pPr>
      <w:rPr>
        <w:rFonts w:ascii="Courier New" w:hAnsi="Courier New" w:cs="Arial"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Arial"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Arial"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7">
    <w:nsid w:val="48A06071"/>
    <w:multiLevelType w:val="hybridMultilevel"/>
    <w:tmpl w:val="1F567070"/>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38">
    <w:nsid w:val="49F46386"/>
    <w:multiLevelType w:val="hybridMultilevel"/>
    <w:tmpl w:val="8B0A75FC"/>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39">
    <w:nsid w:val="4A6D6A58"/>
    <w:multiLevelType w:val="hybridMultilevel"/>
    <w:tmpl w:val="195896CC"/>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40">
    <w:nsid w:val="4BF404B4"/>
    <w:multiLevelType w:val="hybridMultilevel"/>
    <w:tmpl w:val="38B252E2"/>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41">
    <w:nsid w:val="4C0E7814"/>
    <w:multiLevelType w:val="hybridMultilevel"/>
    <w:tmpl w:val="DB4A338E"/>
    <w:lvl w:ilvl="0" w:tplc="D4763A64">
      <w:start w:val="1"/>
      <w:numFmt w:val="upperRoman"/>
      <w:lvlText w:val="%1."/>
      <w:lvlJc w:val="left"/>
      <w:pPr>
        <w:tabs>
          <w:tab w:val="num" w:pos="708"/>
        </w:tabs>
        <w:ind w:left="1788" w:hanging="720"/>
      </w:pPr>
      <w:rPr>
        <w:rFonts w:cs="Times New Roman" w:hint="default"/>
      </w:rPr>
    </w:lvl>
    <w:lvl w:ilvl="1" w:tplc="340A0003">
      <w:start w:val="1"/>
      <w:numFmt w:val="lowerLetter"/>
      <w:lvlText w:val="%2."/>
      <w:lvlJc w:val="left"/>
      <w:pPr>
        <w:tabs>
          <w:tab w:val="num" w:pos="2148"/>
        </w:tabs>
        <w:ind w:left="2148" w:hanging="360"/>
      </w:pPr>
      <w:rPr>
        <w:rFonts w:cs="Times New Roman"/>
      </w:rPr>
    </w:lvl>
    <w:lvl w:ilvl="2" w:tplc="340A0005">
      <w:start w:val="1"/>
      <w:numFmt w:val="lowerRoman"/>
      <w:lvlText w:val="%3."/>
      <w:lvlJc w:val="right"/>
      <w:pPr>
        <w:tabs>
          <w:tab w:val="num" w:pos="2868"/>
        </w:tabs>
        <w:ind w:left="2868" w:hanging="180"/>
      </w:pPr>
      <w:rPr>
        <w:rFonts w:cs="Times New Roman"/>
      </w:rPr>
    </w:lvl>
    <w:lvl w:ilvl="3" w:tplc="340A0001">
      <w:start w:val="1"/>
      <w:numFmt w:val="decimal"/>
      <w:lvlText w:val="%4."/>
      <w:lvlJc w:val="left"/>
      <w:pPr>
        <w:tabs>
          <w:tab w:val="num" w:pos="3588"/>
        </w:tabs>
        <w:ind w:left="3588" w:hanging="360"/>
      </w:pPr>
      <w:rPr>
        <w:rFonts w:cs="Times New Roman"/>
      </w:rPr>
    </w:lvl>
    <w:lvl w:ilvl="4" w:tplc="340A0003">
      <w:start w:val="1"/>
      <w:numFmt w:val="lowerLetter"/>
      <w:lvlText w:val="%5."/>
      <w:lvlJc w:val="left"/>
      <w:pPr>
        <w:tabs>
          <w:tab w:val="num" w:pos="4308"/>
        </w:tabs>
        <w:ind w:left="4308" w:hanging="360"/>
      </w:pPr>
      <w:rPr>
        <w:rFonts w:cs="Times New Roman"/>
      </w:rPr>
    </w:lvl>
    <w:lvl w:ilvl="5" w:tplc="340A0005">
      <w:start w:val="1"/>
      <w:numFmt w:val="lowerRoman"/>
      <w:lvlText w:val="%6."/>
      <w:lvlJc w:val="right"/>
      <w:pPr>
        <w:tabs>
          <w:tab w:val="num" w:pos="5028"/>
        </w:tabs>
        <w:ind w:left="5028" w:hanging="180"/>
      </w:pPr>
      <w:rPr>
        <w:rFonts w:cs="Times New Roman"/>
      </w:rPr>
    </w:lvl>
    <w:lvl w:ilvl="6" w:tplc="340A0001">
      <w:start w:val="1"/>
      <w:numFmt w:val="decimal"/>
      <w:lvlText w:val="%7."/>
      <w:lvlJc w:val="left"/>
      <w:pPr>
        <w:tabs>
          <w:tab w:val="num" w:pos="5748"/>
        </w:tabs>
        <w:ind w:left="5748" w:hanging="360"/>
      </w:pPr>
      <w:rPr>
        <w:rFonts w:cs="Times New Roman"/>
      </w:rPr>
    </w:lvl>
    <w:lvl w:ilvl="7" w:tplc="340A0003">
      <w:start w:val="1"/>
      <w:numFmt w:val="lowerLetter"/>
      <w:lvlText w:val="%8."/>
      <w:lvlJc w:val="left"/>
      <w:pPr>
        <w:tabs>
          <w:tab w:val="num" w:pos="6468"/>
        </w:tabs>
        <w:ind w:left="6468" w:hanging="360"/>
      </w:pPr>
      <w:rPr>
        <w:rFonts w:cs="Times New Roman"/>
      </w:rPr>
    </w:lvl>
    <w:lvl w:ilvl="8" w:tplc="340A0005">
      <w:start w:val="1"/>
      <w:numFmt w:val="lowerRoman"/>
      <w:lvlText w:val="%9."/>
      <w:lvlJc w:val="right"/>
      <w:pPr>
        <w:tabs>
          <w:tab w:val="num" w:pos="7188"/>
        </w:tabs>
        <w:ind w:left="7188" w:hanging="180"/>
      </w:pPr>
      <w:rPr>
        <w:rFonts w:cs="Times New Roman"/>
      </w:rPr>
    </w:lvl>
  </w:abstractNum>
  <w:abstractNum w:abstractNumId="142">
    <w:nsid w:val="4F8A23B5"/>
    <w:multiLevelType w:val="hybridMultilevel"/>
    <w:tmpl w:val="2826B8D0"/>
    <w:lvl w:ilvl="0" w:tplc="39EEA92C">
      <w:start w:val="1"/>
      <w:numFmt w:val="bullet"/>
      <w:lvlText w:val="-"/>
      <w:lvlJc w:val="left"/>
      <w:pPr>
        <w:tabs>
          <w:tab w:val="num" w:pos="1065"/>
        </w:tabs>
        <w:ind w:left="1065" w:hanging="705"/>
      </w:pPr>
      <w:rPr>
        <w:rFonts w:ascii="Arial" w:eastAsia="Times New Roman" w:hAnsi="Arial" w:cs="Symbol" w:hint="default"/>
      </w:rPr>
    </w:lvl>
    <w:lvl w:ilvl="1" w:tplc="0C0A0003" w:tentative="1">
      <w:start w:val="1"/>
      <w:numFmt w:val="bullet"/>
      <w:lvlText w:val="o"/>
      <w:lvlJc w:val="left"/>
      <w:pPr>
        <w:tabs>
          <w:tab w:val="num" w:pos="1440"/>
        </w:tabs>
        <w:ind w:left="1440" w:hanging="360"/>
      </w:pPr>
      <w:rPr>
        <w:rFonts w:ascii="Courier New" w:hAnsi="Courier New" w:cs="Arial"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Arial"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Arial"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43">
    <w:nsid w:val="50395D98"/>
    <w:multiLevelType w:val="hybridMultilevel"/>
    <w:tmpl w:val="B0F2E6F8"/>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44">
    <w:nsid w:val="50B43D7C"/>
    <w:multiLevelType w:val="hybridMultilevel"/>
    <w:tmpl w:val="F0EC516E"/>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45">
    <w:nsid w:val="50DA0E7B"/>
    <w:multiLevelType w:val="hybridMultilevel"/>
    <w:tmpl w:val="FC6A02EA"/>
    <w:lvl w:ilvl="0" w:tplc="191A7C98">
      <w:start w:val="1"/>
      <w:numFmt w:val="upperRoman"/>
      <w:lvlText w:val="%1."/>
      <w:lvlJc w:val="left"/>
      <w:pPr>
        <w:tabs>
          <w:tab w:val="num" w:pos="348"/>
        </w:tabs>
        <w:ind w:left="1428" w:hanging="720"/>
      </w:pPr>
      <w:rPr>
        <w:rFonts w:cs="Times New Roman" w:hint="default"/>
      </w:rPr>
    </w:lvl>
    <w:lvl w:ilvl="1" w:tplc="BF026B7A">
      <w:start w:val="1"/>
      <w:numFmt w:val="decimal"/>
      <w:lvlText w:val="%2."/>
      <w:lvlJc w:val="left"/>
      <w:pPr>
        <w:tabs>
          <w:tab w:val="num" w:pos="1788"/>
        </w:tabs>
        <w:ind w:left="1788" w:hanging="360"/>
      </w:pPr>
      <w:rPr>
        <w:rFonts w:cs="Times New Roman" w:hint="default"/>
      </w:rPr>
    </w:lvl>
    <w:lvl w:ilvl="2" w:tplc="340A001B" w:tentative="1">
      <w:start w:val="1"/>
      <w:numFmt w:val="lowerRoman"/>
      <w:lvlText w:val="%3."/>
      <w:lvlJc w:val="right"/>
      <w:pPr>
        <w:tabs>
          <w:tab w:val="num" w:pos="2508"/>
        </w:tabs>
        <w:ind w:left="2508" w:hanging="180"/>
      </w:pPr>
      <w:rPr>
        <w:rFonts w:cs="Times New Roman"/>
      </w:rPr>
    </w:lvl>
    <w:lvl w:ilvl="3" w:tplc="340A000F" w:tentative="1">
      <w:start w:val="1"/>
      <w:numFmt w:val="decimal"/>
      <w:lvlText w:val="%4."/>
      <w:lvlJc w:val="left"/>
      <w:pPr>
        <w:tabs>
          <w:tab w:val="num" w:pos="3228"/>
        </w:tabs>
        <w:ind w:left="3228" w:hanging="360"/>
      </w:pPr>
      <w:rPr>
        <w:rFonts w:cs="Times New Roman"/>
      </w:rPr>
    </w:lvl>
    <w:lvl w:ilvl="4" w:tplc="340A0019" w:tentative="1">
      <w:start w:val="1"/>
      <w:numFmt w:val="lowerLetter"/>
      <w:lvlText w:val="%5."/>
      <w:lvlJc w:val="left"/>
      <w:pPr>
        <w:tabs>
          <w:tab w:val="num" w:pos="3948"/>
        </w:tabs>
        <w:ind w:left="3948" w:hanging="360"/>
      </w:pPr>
      <w:rPr>
        <w:rFonts w:cs="Times New Roman"/>
      </w:rPr>
    </w:lvl>
    <w:lvl w:ilvl="5" w:tplc="340A001B" w:tentative="1">
      <w:start w:val="1"/>
      <w:numFmt w:val="lowerRoman"/>
      <w:lvlText w:val="%6."/>
      <w:lvlJc w:val="right"/>
      <w:pPr>
        <w:tabs>
          <w:tab w:val="num" w:pos="4668"/>
        </w:tabs>
        <w:ind w:left="4668" w:hanging="180"/>
      </w:pPr>
      <w:rPr>
        <w:rFonts w:cs="Times New Roman"/>
      </w:rPr>
    </w:lvl>
    <w:lvl w:ilvl="6" w:tplc="340A000F" w:tentative="1">
      <w:start w:val="1"/>
      <w:numFmt w:val="decimal"/>
      <w:lvlText w:val="%7."/>
      <w:lvlJc w:val="left"/>
      <w:pPr>
        <w:tabs>
          <w:tab w:val="num" w:pos="5388"/>
        </w:tabs>
        <w:ind w:left="5388" w:hanging="360"/>
      </w:pPr>
      <w:rPr>
        <w:rFonts w:cs="Times New Roman"/>
      </w:rPr>
    </w:lvl>
    <w:lvl w:ilvl="7" w:tplc="340A0019" w:tentative="1">
      <w:start w:val="1"/>
      <w:numFmt w:val="lowerLetter"/>
      <w:lvlText w:val="%8."/>
      <w:lvlJc w:val="left"/>
      <w:pPr>
        <w:tabs>
          <w:tab w:val="num" w:pos="6108"/>
        </w:tabs>
        <w:ind w:left="6108" w:hanging="360"/>
      </w:pPr>
      <w:rPr>
        <w:rFonts w:cs="Times New Roman"/>
      </w:rPr>
    </w:lvl>
    <w:lvl w:ilvl="8" w:tplc="340A001B" w:tentative="1">
      <w:start w:val="1"/>
      <w:numFmt w:val="lowerRoman"/>
      <w:lvlText w:val="%9."/>
      <w:lvlJc w:val="right"/>
      <w:pPr>
        <w:tabs>
          <w:tab w:val="num" w:pos="6828"/>
        </w:tabs>
        <w:ind w:left="6828" w:hanging="180"/>
      </w:pPr>
      <w:rPr>
        <w:rFonts w:cs="Times New Roman"/>
      </w:rPr>
    </w:lvl>
  </w:abstractNum>
  <w:abstractNum w:abstractNumId="146">
    <w:nsid w:val="51B1353A"/>
    <w:multiLevelType w:val="hybridMultilevel"/>
    <w:tmpl w:val="0D68CBEA"/>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47">
    <w:nsid w:val="529318D3"/>
    <w:multiLevelType w:val="hybridMultilevel"/>
    <w:tmpl w:val="002E2526"/>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48">
    <w:nsid w:val="52D0367E"/>
    <w:multiLevelType w:val="hybridMultilevel"/>
    <w:tmpl w:val="63A2D210"/>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49">
    <w:nsid w:val="53105D75"/>
    <w:multiLevelType w:val="hybridMultilevel"/>
    <w:tmpl w:val="1C042828"/>
    <w:lvl w:ilvl="0" w:tplc="4436590E">
      <w:start w:val="1"/>
      <w:numFmt w:val="upperRoman"/>
      <w:lvlText w:val="%1."/>
      <w:lvlJc w:val="left"/>
      <w:pPr>
        <w:tabs>
          <w:tab w:val="num" w:pos="765"/>
        </w:tabs>
        <w:ind w:left="765" w:hanging="765"/>
      </w:pPr>
      <w:rPr>
        <w:rFonts w:cs="Times New Roman" w:hint="default"/>
      </w:rPr>
    </w:lvl>
    <w:lvl w:ilvl="1" w:tplc="D4763A64">
      <w:start w:val="1"/>
      <w:numFmt w:val="bullet"/>
      <w:lvlText w:val=""/>
      <w:lvlJc w:val="left"/>
      <w:pPr>
        <w:tabs>
          <w:tab w:val="num" w:pos="1440"/>
        </w:tabs>
        <w:ind w:left="1440" w:hanging="360"/>
      </w:pPr>
      <w:rPr>
        <w:rFonts w:ascii="Symbol" w:hAnsi="Symbol" w:hint="default"/>
        <w:color w:val="auto"/>
      </w:rPr>
    </w:lvl>
    <w:lvl w:ilvl="2" w:tplc="340A001B">
      <w:start w:val="1"/>
      <w:numFmt w:val="upperRoman"/>
      <w:lvlText w:val="%3."/>
      <w:lvlJc w:val="left"/>
      <w:pPr>
        <w:tabs>
          <w:tab w:val="num" w:pos="2745"/>
        </w:tabs>
        <w:ind w:left="2745" w:hanging="765"/>
      </w:pPr>
      <w:rPr>
        <w:rFonts w:cs="Times New Roman" w:hint="default"/>
      </w:rPr>
    </w:lvl>
    <w:lvl w:ilvl="3" w:tplc="1BC267BC">
      <w:start w:val="1"/>
      <w:numFmt w:val="decimal"/>
      <w:lvlText w:val="%4."/>
      <w:lvlJc w:val="left"/>
      <w:pPr>
        <w:tabs>
          <w:tab w:val="num" w:pos="2880"/>
        </w:tabs>
        <w:ind w:left="2880" w:hanging="360"/>
      </w:pPr>
      <w:rPr>
        <w:rFonts w:cs="Times New Roman"/>
      </w:rPr>
    </w:lvl>
    <w:lvl w:ilvl="4" w:tplc="340A0019">
      <w:start w:val="1"/>
      <w:numFmt w:val="lowerLetter"/>
      <w:lvlText w:val="%5."/>
      <w:lvlJc w:val="left"/>
      <w:pPr>
        <w:tabs>
          <w:tab w:val="num" w:pos="3600"/>
        </w:tabs>
        <w:ind w:left="3600" w:hanging="360"/>
      </w:pPr>
      <w:rPr>
        <w:rFonts w:cs="Times New Roman"/>
      </w:rPr>
    </w:lvl>
    <w:lvl w:ilvl="5" w:tplc="340A001B">
      <w:start w:val="1"/>
      <w:numFmt w:val="lowerRoman"/>
      <w:lvlText w:val="%6."/>
      <w:lvlJc w:val="right"/>
      <w:pPr>
        <w:tabs>
          <w:tab w:val="num" w:pos="4320"/>
        </w:tabs>
        <w:ind w:left="4320" w:hanging="180"/>
      </w:pPr>
      <w:rPr>
        <w:rFonts w:cs="Times New Roman"/>
      </w:rPr>
    </w:lvl>
    <w:lvl w:ilvl="6" w:tplc="340A000F">
      <w:start w:val="1"/>
      <w:numFmt w:val="decimal"/>
      <w:lvlText w:val="%7."/>
      <w:lvlJc w:val="left"/>
      <w:pPr>
        <w:tabs>
          <w:tab w:val="num" w:pos="5040"/>
        </w:tabs>
        <w:ind w:left="5040" w:hanging="360"/>
      </w:pPr>
      <w:rPr>
        <w:rFonts w:cs="Times New Roman"/>
      </w:rPr>
    </w:lvl>
    <w:lvl w:ilvl="7" w:tplc="340A0019">
      <w:start w:val="1"/>
      <w:numFmt w:val="lowerLetter"/>
      <w:lvlText w:val="%8."/>
      <w:lvlJc w:val="left"/>
      <w:pPr>
        <w:tabs>
          <w:tab w:val="num" w:pos="5760"/>
        </w:tabs>
        <w:ind w:left="5760" w:hanging="360"/>
      </w:pPr>
      <w:rPr>
        <w:rFonts w:cs="Times New Roman"/>
      </w:rPr>
    </w:lvl>
    <w:lvl w:ilvl="8" w:tplc="340A001B">
      <w:start w:val="1"/>
      <w:numFmt w:val="lowerRoman"/>
      <w:lvlText w:val="%9."/>
      <w:lvlJc w:val="right"/>
      <w:pPr>
        <w:tabs>
          <w:tab w:val="num" w:pos="6480"/>
        </w:tabs>
        <w:ind w:left="6480" w:hanging="180"/>
      </w:pPr>
      <w:rPr>
        <w:rFonts w:cs="Times New Roman"/>
      </w:rPr>
    </w:lvl>
  </w:abstractNum>
  <w:abstractNum w:abstractNumId="150">
    <w:nsid w:val="53716DEC"/>
    <w:multiLevelType w:val="hybridMultilevel"/>
    <w:tmpl w:val="BFCC7A4C"/>
    <w:lvl w:ilvl="0" w:tplc="787824E2">
      <w:start w:val="1"/>
      <w:numFmt w:val="upperRoman"/>
      <w:lvlText w:val="%1."/>
      <w:lvlJc w:val="right"/>
      <w:pPr>
        <w:tabs>
          <w:tab w:val="num" w:pos="900"/>
        </w:tabs>
        <w:ind w:left="900" w:hanging="180"/>
      </w:pPr>
      <w:rPr>
        <w:rFonts w:cs="Times New Roman" w:hint="default"/>
      </w:rPr>
    </w:lvl>
    <w:lvl w:ilvl="1" w:tplc="340A0019">
      <w:start w:val="1"/>
      <w:numFmt w:val="lowerLetter"/>
      <w:lvlText w:val="%2."/>
      <w:lvlJc w:val="left"/>
      <w:pPr>
        <w:tabs>
          <w:tab w:val="num" w:pos="1440"/>
        </w:tabs>
        <w:ind w:left="1440" w:hanging="360"/>
      </w:pPr>
      <w:rPr>
        <w:rFonts w:cs="Times New Roman"/>
      </w:rPr>
    </w:lvl>
    <w:lvl w:ilvl="2" w:tplc="340A001B">
      <w:start w:val="1"/>
      <w:numFmt w:val="lowerRoman"/>
      <w:lvlText w:val="%3."/>
      <w:lvlJc w:val="right"/>
      <w:pPr>
        <w:tabs>
          <w:tab w:val="num" w:pos="2160"/>
        </w:tabs>
        <w:ind w:left="2160" w:hanging="180"/>
      </w:pPr>
      <w:rPr>
        <w:rFonts w:cs="Times New Roman"/>
      </w:rPr>
    </w:lvl>
    <w:lvl w:ilvl="3" w:tplc="340A000F">
      <w:start w:val="1"/>
      <w:numFmt w:val="decimal"/>
      <w:lvlText w:val="%4."/>
      <w:lvlJc w:val="left"/>
      <w:pPr>
        <w:tabs>
          <w:tab w:val="num" w:pos="2880"/>
        </w:tabs>
        <w:ind w:left="2880" w:hanging="360"/>
      </w:pPr>
      <w:rPr>
        <w:rFonts w:cs="Times New Roman"/>
      </w:rPr>
    </w:lvl>
    <w:lvl w:ilvl="4" w:tplc="340A0019">
      <w:start w:val="1"/>
      <w:numFmt w:val="lowerLetter"/>
      <w:lvlText w:val="%5."/>
      <w:lvlJc w:val="left"/>
      <w:pPr>
        <w:tabs>
          <w:tab w:val="num" w:pos="3600"/>
        </w:tabs>
        <w:ind w:left="3600" w:hanging="360"/>
      </w:pPr>
      <w:rPr>
        <w:rFonts w:cs="Times New Roman"/>
      </w:rPr>
    </w:lvl>
    <w:lvl w:ilvl="5" w:tplc="340A001B">
      <w:start w:val="1"/>
      <w:numFmt w:val="lowerRoman"/>
      <w:lvlText w:val="%6."/>
      <w:lvlJc w:val="right"/>
      <w:pPr>
        <w:tabs>
          <w:tab w:val="num" w:pos="4320"/>
        </w:tabs>
        <w:ind w:left="4320" w:hanging="180"/>
      </w:pPr>
      <w:rPr>
        <w:rFonts w:cs="Times New Roman"/>
      </w:rPr>
    </w:lvl>
    <w:lvl w:ilvl="6" w:tplc="340A000F">
      <w:start w:val="1"/>
      <w:numFmt w:val="decimal"/>
      <w:lvlText w:val="%7."/>
      <w:lvlJc w:val="left"/>
      <w:pPr>
        <w:tabs>
          <w:tab w:val="num" w:pos="5040"/>
        </w:tabs>
        <w:ind w:left="5040" w:hanging="360"/>
      </w:pPr>
      <w:rPr>
        <w:rFonts w:cs="Times New Roman"/>
      </w:rPr>
    </w:lvl>
    <w:lvl w:ilvl="7" w:tplc="340A0019">
      <w:start w:val="1"/>
      <w:numFmt w:val="lowerLetter"/>
      <w:lvlText w:val="%8."/>
      <w:lvlJc w:val="left"/>
      <w:pPr>
        <w:tabs>
          <w:tab w:val="num" w:pos="5760"/>
        </w:tabs>
        <w:ind w:left="5760" w:hanging="360"/>
      </w:pPr>
      <w:rPr>
        <w:rFonts w:cs="Times New Roman"/>
      </w:rPr>
    </w:lvl>
    <w:lvl w:ilvl="8" w:tplc="340A001B">
      <w:start w:val="1"/>
      <w:numFmt w:val="lowerRoman"/>
      <w:lvlText w:val="%9."/>
      <w:lvlJc w:val="right"/>
      <w:pPr>
        <w:tabs>
          <w:tab w:val="num" w:pos="6480"/>
        </w:tabs>
        <w:ind w:left="6480" w:hanging="180"/>
      </w:pPr>
      <w:rPr>
        <w:rFonts w:cs="Times New Roman"/>
      </w:rPr>
    </w:lvl>
  </w:abstractNum>
  <w:abstractNum w:abstractNumId="151">
    <w:nsid w:val="53E252C9"/>
    <w:multiLevelType w:val="hybridMultilevel"/>
    <w:tmpl w:val="53B48194"/>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52">
    <w:nsid w:val="5427135D"/>
    <w:multiLevelType w:val="hybridMultilevel"/>
    <w:tmpl w:val="09267796"/>
    <w:lvl w:ilvl="0" w:tplc="0C0A0019">
      <w:start w:val="1"/>
      <w:numFmt w:val="lowerLetter"/>
      <w:lvlText w:val="%1."/>
      <w:lvlJc w:val="left"/>
      <w:pPr>
        <w:tabs>
          <w:tab w:val="num" w:pos="1068"/>
        </w:tabs>
        <w:ind w:left="1068" w:hanging="360"/>
      </w:pPr>
    </w:lvl>
    <w:lvl w:ilvl="1" w:tplc="0C0A0019" w:tentative="1">
      <w:start w:val="1"/>
      <w:numFmt w:val="lowerLetter"/>
      <w:lvlText w:val="%2."/>
      <w:lvlJc w:val="left"/>
      <w:pPr>
        <w:tabs>
          <w:tab w:val="num" w:pos="1788"/>
        </w:tabs>
        <w:ind w:left="1788" w:hanging="360"/>
      </w:pPr>
    </w:lvl>
    <w:lvl w:ilvl="2" w:tplc="0C0A001B" w:tentative="1">
      <w:start w:val="1"/>
      <w:numFmt w:val="lowerRoman"/>
      <w:lvlText w:val="%3."/>
      <w:lvlJc w:val="right"/>
      <w:pPr>
        <w:tabs>
          <w:tab w:val="num" w:pos="2508"/>
        </w:tabs>
        <w:ind w:left="2508" w:hanging="180"/>
      </w:pPr>
    </w:lvl>
    <w:lvl w:ilvl="3" w:tplc="0C0A000F" w:tentative="1">
      <w:start w:val="1"/>
      <w:numFmt w:val="decimal"/>
      <w:lvlText w:val="%4."/>
      <w:lvlJc w:val="left"/>
      <w:pPr>
        <w:tabs>
          <w:tab w:val="num" w:pos="3228"/>
        </w:tabs>
        <w:ind w:left="3228" w:hanging="360"/>
      </w:pPr>
    </w:lvl>
    <w:lvl w:ilvl="4" w:tplc="0C0A0019" w:tentative="1">
      <w:start w:val="1"/>
      <w:numFmt w:val="lowerLetter"/>
      <w:lvlText w:val="%5."/>
      <w:lvlJc w:val="left"/>
      <w:pPr>
        <w:tabs>
          <w:tab w:val="num" w:pos="3948"/>
        </w:tabs>
        <w:ind w:left="3948" w:hanging="360"/>
      </w:pPr>
    </w:lvl>
    <w:lvl w:ilvl="5" w:tplc="0C0A001B" w:tentative="1">
      <w:start w:val="1"/>
      <w:numFmt w:val="lowerRoman"/>
      <w:lvlText w:val="%6."/>
      <w:lvlJc w:val="right"/>
      <w:pPr>
        <w:tabs>
          <w:tab w:val="num" w:pos="4668"/>
        </w:tabs>
        <w:ind w:left="4668" w:hanging="180"/>
      </w:pPr>
    </w:lvl>
    <w:lvl w:ilvl="6" w:tplc="0C0A000F" w:tentative="1">
      <w:start w:val="1"/>
      <w:numFmt w:val="decimal"/>
      <w:lvlText w:val="%7."/>
      <w:lvlJc w:val="left"/>
      <w:pPr>
        <w:tabs>
          <w:tab w:val="num" w:pos="5388"/>
        </w:tabs>
        <w:ind w:left="5388" w:hanging="360"/>
      </w:pPr>
    </w:lvl>
    <w:lvl w:ilvl="7" w:tplc="0C0A0019" w:tentative="1">
      <w:start w:val="1"/>
      <w:numFmt w:val="lowerLetter"/>
      <w:lvlText w:val="%8."/>
      <w:lvlJc w:val="left"/>
      <w:pPr>
        <w:tabs>
          <w:tab w:val="num" w:pos="6108"/>
        </w:tabs>
        <w:ind w:left="6108" w:hanging="360"/>
      </w:pPr>
    </w:lvl>
    <w:lvl w:ilvl="8" w:tplc="0C0A001B" w:tentative="1">
      <w:start w:val="1"/>
      <w:numFmt w:val="lowerRoman"/>
      <w:lvlText w:val="%9."/>
      <w:lvlJc w:val="right"/>
      <w:pPr>
        <w:tabs>
          <w:tab w:val="num" w:pos="6828"/>
        </w:tabs>
        <w:ind w:left="6828" w:hanging="180"/>
      </w:pPr>
    </w:lvl>
  </w:abstractNum>
  <w:abstractNum w:abstractNumId="153">
    <w:nsid w:val="548241DF"/>
    <w:multiLevelType w:val="hybridMultilevel"/>
    <w:tmpl w:val="99666E60"/>
    <w:lvl w:ilvl="0" w:tplc="39EEA92C">
      <w:start w:val="1"/>
      <w:numFmt w:val="bullet"/>
      <w:lvlText w:val="-"/>
      <w:lvlJc w:val="left"/>
      <w:pPr>
        <w:tabs>
          <w:tab w:val="num" w:pos="1065"/>
        </w:tabs>
        <w:ind w:left="1065" w:hanging="705"/>
      </w:pPr>
      <w:rPr>
        <w:rFonts w:ascii="Arial" w:eastAsia="Times New Roman" w:hAnsi="Arial" w:cs="Symbol" w:hint="default"/>
      </w:rPr>
    </w:lvl>
    <w:lvl w:ilvl="1" w:tplc="0C0A0003" w:tentative="1">
      <w:start w:val="1"/>
      <w:numFmt w:val="bullet"/>
      <w:lvlText w:val="o"/>
      <w:lvlJc w:val="left"/>
      <w:pPr>
        <w:tabs>
          <w:tab w:val="num" w:pos="1440"/>
        </w:tabs>
        <w:ind w:left="1440" w:hanging="360"/>
      </w:pPr>
      <w:rPr>
        <w:rFonts w:ascii="Courier New" w:hAnsi="Courier New" w:cs="Arial"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Arial"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Arial"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54">
    <w:nsid w:val="553B04C8"/>
    <w:multiLevelType w:val="hybridMultilevel"/>
    <w:tmpl w:val="1FB263F4"/>
    <w:lvl w:ilvl="0" w:tplc="39EEA92C">
      <w:start w:val="1"/>
      <w:numFmt w:val="bullet"/>
      <w:lvlText w:val="-"/>
      <w:lvlJc w:val="left"/>
      <w:pPr>
        <w:tabs>
          <w:tab w:val="num" w:pos="1065"/>
        </w:tabs>
        <w:ind w:left="1065" w:hanging="705"/>
      </w:pPr>
      <w:rPr>
        <w:rFonts w:ascii="Arial" w:eastAsia="Times New Roman" w:hAnsi="Arial" w:cs="Symbol" w:hint="default"/>
      </w:rPr>
    </w:lvl>
    <w:lvl w:ilvl="1" w:tplc="0C0A0003" w:tentative="1">
      <w:start w:val="1"/>
      <w:numFmt w:val="bullet"/>
      <w:lvlText w:val="o"/>
      <w:lvlJc w:val="left"/>
      <w:pPr>
        <w:tabs>
          <w:tab w:val="num" w:pos="1440"/>
        </w:tabs>
        <w:ind w:left="1440" w:hanging="360"/>
      </w:pPr>
      <w:rPr>
        <w:rFonts w:ascii="Courier New" w:hAnsi="Courier New" w:cs="Arial"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Arial"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Arial"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55">
    <w:nsid w:val="55BA7DF8"/>
    <w:multiLevelType w:val="hybridMultilevel"/>
    <w:tmpl w:val="A46C3336"/>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56">
    <w:nsid w:val="561A6081"/>
    <w:multiLevelType w:val="hybridMultilevel"/>
    <w:tmpl w:val="4AA04010"/>
    <w:lvl w:ilvl="0" w:tplc="60365E62">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157">
    <w:nsid w:val="562E67F7"/>
    <w:multiLevelType w:val="hybridMultilevel"/>
    <w:tmpl w:val="7878F4FE"/>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58">
    <w:nsid w:val="56AC4FF6"/>
    <w:multiLevelType w:val="hybridMultilevel"/>
    <w:tmpl w:val="C3F8A9CC"/>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59">
    <w:nsid w:val="57D9665A"/>
    <w:multiLevelType w:val="hybridMultilevel"/>
    <w:tmpl w:val="1280FC52"/>
    <w:lvl w:ilvl="0" w:tplc="0510ABF2">
      <w:start w:val="2"/>
      <w:numFmt w:val="upperRoman"/>
      <w:lvlText w:val="%1."/>
      <w:lvlJc w:val="left"/>
      <w:pPr>
        <w:tabs>
          <w:tab w:val="num" w:pos="348"/>
        </w:tabs>
        <w:ind w:left="1428" w:hanging="720"/>
      </w:pPr>
      <w:rPr>
        <w:rFonts w:cs="Times New Roman" w:hint="default"/>
      </w:rPr>
    </w:lvl>
    <w:lvl w:ilvl="1" w:tplc="92F4042C">
      <w:start w:val="1"/>
      <w:numFmt w:val="bullet"/>
      <w:lvlText w:val=""/>
      <w:lvlJc w:val="left"/>
      <w:pPr>
        <w:tabs>
          <w:tab w:val="num" w:pos="2148"/>
        </w:tabs>
        <w:ind w:left="2148" w:hanging="360"/>
      </w:pPr>
      <w:rPr>
        <w:rFonts w:ascii="Symbol" w:hAnsi="Symbol" w:hint="default"/>
      </w:rPr>
    </w:lvl>
    <w:lvl w:ilvl="2" w:tplc="0C0A001B">
      <w:start w:val="1"/>
      <w:numFmt w:val="lowerRoman"/>
      <w:lvlText w:val="%3."/>
      <w:lvlJc w:val="right"/>
      <w:pPr>
        <w:tabs>
          <w:tab w:val="num" w:pos="2868"/>
        </w:tabs>
        <w:ind w:left="2868" w:hanging="180"/>
      </w:pPr>
      <w:rPr>
        <w:rFonts w:cs="Times New Roman"/>
      </w:rPr>
    </w:lvl>
    <w:lvl w:ilvl="3" w:tplc="0C0A000F">
      <w:start w:val="1"/>
      <w:numFmt w:val="decimal"/>
      <w:lvlText w:val="%4."/>
      <w:lvlJc w:val="left"/>
      <w:pPr>
        <w:tabs>
          <w:tab w:val="num" w:pos="3588"/>
        </w:tabs>
        <w:ind w:left="3588" w:hanging="360"/>
      </w:pPr>
      <w:rPr>
        <w:rFonts w:cs="Times New Roman"/>
      </w:rPr>
    </w:lvl>
    <w:lvl w:ilvl="4" w:tplc="0C0A0019">
      <w:start w:val="1"/>
      <w:numFmt w:val="lowerLetter"/>
      <w:lvlText w:val="%5."/>
      <w:lvlJc w:val="left"/>
      <w:pPr>
        <w:tabs>
          <w:tab w:val="num" w:pos="4308"/>
        </w:tabs>
        <w:ind w:left="4308" w:hanging="360"/>
      </w:pPr>
      <w:rPr>
        <w:rFonts w:cs="Times New Roman"/>
      </w:rPr>
    </w:lvl>
    <w:lvl w:ilvl="5" w:tplc="0C0A001B">
      <w:start w:val="1"/>
      <w:numFmt w:val="lowerRoman"/>
      <w:lvlText w:val="%6."/>
      <w:lvlJc w:val="right"/>
      <w:pPr>
        <w:tabs>
          <w:tab w:val="num" w:pos="5028"/>
        </w:tabs>
        <w:ind w:left="5028" w:hanging="180"/>
      </w:pPr>
      <w:rPr>
        <w:rFonts w:cs="Times New Roman"/>
      </w:rPr>
    </w:lvl>
    <w:lvl w:ilvl="6" w:tplc="0C0A000F">
      <w:start w:val="1"/>
      <w:numFmt w:val="decimal"/>
      <w:lvlText w:val="%7."/>
      <w:lvlJc w:val="left"/>
      <w:pPr>
        <w:tabs>
          <w:tab w:val="num" w:pos="5748"/>
        </w:tabs>
        <w:ind w:left="5748" w:hanging="360"/>
      </w:pPr>
      <w:rPr>
        <w:rFonts w:cs="Times New Roman"/>
      </w:rPr>
    </w:lvl>
    <w:lvl w:ilvl="7" w:tplc="0C0A0019">
      <w:start w:val="1"/>
      <w:numFmt w:val="lowerLetter"/>
      <w:lvlText w:val="%8."/>
      <w:lvlJc w:val="left"/>
      <w:pPr>
        <w:tabs>
          <w:tab w:val="num" w:pos="6468"/>
        </w:tabs>
        <w:ind w:left="6468" w:hanging="360"/>
      </w:pPr>
      <w:rPr>
        <w:rFonts w:cs="Times New Roman"/>
      </w:rPr>
    </w:lvl>
    <w:lvl w:ilvl="8" w:tplc="0C0A001B">
      <w:start w:val="1"/>
      <w:numFmt w:val="lowerRoman"/>
      <w:lvlText w:val="%9."/>
      <w:lvlJc w:val="right"/>
      <w:pPr>
        <w:tabs>
          <w:tab w:val="num" w:pos="7188"/>
        </w:tabs>
        <w:ind w:left="7188" w:hanging="180"/>
      </w:pPr>
      <w:rPr>
        <w:rFonts w:cs="Times New Roman"/>
      </w:rPr>
    </w:lvl>
  </w:abstractNum>
  <w:abstractNum w:abstractNumId="160">
    <w:nsid w:val="589F1F11"/>
    <w:multiLevelType w:val="hybridMultilevel"/>
    <w:tmpl w:val="113ECF20"/>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61">
    <w:nsid w:val="5B731159"/>
    <w:multiLevelType w:val="hybridMultilevel"/>
    <w:tmpl w:val="83D64482"/>
    <w:lvl w:ilvl="0" w:tplc="340A0013">
      <w:start w:val="1"/>
      <w:numFmt w:val="upperRoman"/>
      <w:lvlText w:val="%1."/>
      <w:lvlJc w:val="right"/>
      <w:pPr>
        <w:tabs>
          <w:tab w:val="num" w:pos="900"/>
        </w:tabs>
        <w:ind w:left="900" w:hanging="180"/>
      </w:pPr>
      <w:rPr>
        <w:rFonts w:cs="Times New Roman"/>
      </w:rPr>
    </w:lvl>
    <w:lvl w:ilvl="1" w:tplc="340A0019">
      <w:start w:val="1"/>
      <w:numFmt w:val="lowerLetter"/>
      <w:lvlText w:val="%2."/>
      <w:lvlJc w:val="left"/>
      <w:pPr>
        <w:tabs>
          <w:tab w:val="num" w:pos="1620"/>
        </w:tabs>
        <w:ind w:left="1620" w:hanging="360"/>
      </w:pPr>
      <w:rPr>
        <w:rFonts w:cs="Times New Roman"/>
      </w:rPr>
    </w:lvl>
    <w:lvl w:ilvl="2" w:tplc="340A001B">
      <w:start w:val="1"/>
      <w:numFmt w:val="lowerRoman"/>
      <w:lvlText w:val="%3."/>
      <w:lvlJc w:val="right"/>
      <w:pPr>
        <w:tabs>
          <w:tab w:val="num" w:pos="2340"/>
        </w:tabs>
        <w:ind w:left="2340" w:hanging="180"/>
      </w:pPr>
      <w:rPr>
        <w:rFonts w:cs="Times New Roman"/>
      </w:rPr>
    </w:lvl>
    <w:lvl w:ilvl="3" w:tplc="340A000F">
      <w:start w:val="1"/>
      <w:numFmt w:val="decimal"/>
      <w:lvlText w:val="%4."/>
      <w:lvlJc w:val="left"/>
      <w:pPr>
        <w:tabs>
          <w:tab w:val="num" w:pos="3060"/>
        </w:tabs>
        <w:ind w:left="3060" w:hanging="360"/>
      </w:pPr>
      <w:rPr>
        <w:rFonts w:cs="Times New Roman"/>
      </w:rPr>
    </w:lvl>
    <w:lvl w:ilvl="4" w:tplc="340A0019">
      <w:start w:val="1"/>
      <w:numFmt w:val="lowerLetter"/>
      <w:lvlText w:val="%5."/>
      <w:lvlJc w:val="left"/>
      <w:pPr>
        <w:tabs>
          <w:tab w:val="num" w:pos="3780"/>
        </w:tabs>
        <w:ind w:left="3780" w:hanging="360"/>
      </w:pPr>
      <w:rPr>
        <w:rFonts w:cs="Times New Roman"/>
      </w:rPr>
    </w:lvl>
    <w:lvl w:ilvl="5" w:tplc="340A001B">
      <w:start w:val="1"/>
      <w:numFmt w:val="lowerRoman"/>
      <w:lvlText w:val="%6."/>
      <w:lvlJc w:val="right"/>
      <w:pPr>
        <w:tabs>
          <w:tab w:val="num" w:pos="4500"/>
        </w:tabs>
        <w:ind w:left="4500" w:hanging="180"/>
      </w:pPr>
      <w:rPr>
        <w:rFonts w:cs="Times New Roman"/>
      </w:rPr>
    </w:lvl>
    <w:lvl w:ilvl="6" w:tplc="340A000F">
      <w:start w:val="1"/>
      <w:numFmt w:val="decimal"/>
      <w:lvlText w:val="%7."/>
      <w:lvlJc w:val="left"/>
      <w:pPr>
        <w:tabs>
          <w:tab w:val="num" w:pos="5220"/>
        </w:tabs>
        <w:ind w:left="5220" w:hanging="360"/>
      </w:pPr>
      <w:rPr>
        <w:rFonts w:cs="Times New Roman"/>
      </w:rPr>
    </w:lvl>
    <w:lvl w:ilvl="7" w:tplc="340A0019">
      <w:start w:val="1"/>
      <w:numFmt w:val="lowerLetter"/>
      <w:lvlText w:val="%8."/>
      <w:lvlJc w:val="left"/>
      <w:pPr>
        <w:tabs>
          <w:tab w:val="num" w:pos="5940"/>
        </w:tabs>
        <w:ind w:left="5940" w:hanging="360"/>
      </w:pPr>
      <w:rPr>
        <w:rFonts w:cs="Times New Roman"/>
      </w:rPr>
    </w:lvl>
    <w:lvl w:ilvl="8" w:tplc="340A001B">
      <w:start w:val="1"/>
      <w:numFmt w:val="lowerRoman"/>
      <w:lvlText w:val="%9."/>
      <w:lvlJc w:val="right"/>
      <w:pPr>
        <w:tabs>
          <w:tab w:val="num" w:pos="6660"/>
        </w:tabs>
        <w:ind w:left="6660" w:hanging="180"/>
      </w:pPr>
      <w:rPr>
        <w:rFonts w:cs="Times New Roman"/>
      </w:rPr>
    </w:lvl>
  </w:abstractNum>
  <w:abstractNum w:abstractNumId="162">
    <w:nsid w:val="5B870557"/>
    <w:multiLevelType w:val="hybridMultilevel"/>
    <w:tmpl w:val="A2A06C9C"/>
    <w:lvl w:ilvl="0" w:tplc="0C0A0001">
      <w:start w:val="1"/>
      <w:numFmt w:val="upperRoman"/>
      <w:lvlText w:val="%1."/>
      <w:lvlJc w:val="left"/>
      <w:pPr>
        <w:tabs>
          <w:tab w:val="num" w:pos="1428"/>
        </w:tabs>
        <w:ind w:left="1428" w:hanging="720"/>
      </w:pPr>
      <w:rPr>
        <w:rFonts w:cs="Times New Roman" w:hint="default"/>
      </w:rPr>
    </w:lvl>
    <w:lvl w:ilvl="1" w:tplc="FA02E410">
      <w:start w:val="1"/>
      <w:numFmt w:val="bullet"/>
      <w:lvlText w:val="-"/>
      <w:lvlJc w:val="left"/>
      <w:pPr>
        <w:tabs>
          <w:tab w:val="num" w:pos="2148"/>
        </w:tabs>
        <w:ind w:left="2148" w:hanging="360"/>
      </w:pPr>
      <w:rPr>
        <w:rFonts w:ascii="Arial" w:hAnsi="Arial" w:hint="default"/>
      </w:rPr>
    </w:lvl>
    <w:lvl w:ilvl="2" w:tplc="0C0A0005">
      <w:start w:val="1"/>
      <w:numFmt w:val="lowerRoman"/>
      <w:lvlText w:val="%3."/>
      <w:lvlJc w:val="right"/>
      <w:pPr>
        <w:tabs>
          <w:tab w:val="num" w:pos="2868"/>
        </w:tabs>
        <w:ind w:left="2868" w:hanging="180"/>
      </w:pPr>
      <w:rPr>
        <w:rFonts w:cs="Times New Roman"/>
      </w:rPr>
    </w:lvl>
    <w:lvl w:ilvl="3" w:tplc="0C0A0001">
      <w:start w:val="1"/>
      <w:numFmt w:val="decimal"/>
      <w:lvlText w:val="%4."/>
      <w:lvlJc w:val="left"/>
      <w:pPr>
        <w:tabs>
          <w:tab w:val="num" w:pos="3588"/>
        </w:tabs>
        <w:ind w:left="3588" w:hanging="360"/>
      </w:pPr>
      <w:rPr>
        <w:rFonts w:cs="Times New Roman"/>
      </w:rPr>
    </w:lvl>
    <w:lvl w:ilvl="4" w:tplc="0C0A0003">
      <w:start w:val="1"/>
      <w:numFmt w:val="lowerLetter"/>
      <w:lvlText w:val="%5."/>
      <w:lvlJc w:val="left"/>
      <w:pPr>
        <w:tabs>
          <w:tab w:val="num" w:pos="4308"/>
        </w:tabs>
        <w:ind w:left="4308" w:hanging="360"/>
      </w:pPr>
      <w:rPr>
        <w:rFonts w:cs="Times New Roman"/>
      </w:rPr>
    </w:lvl>
    <w:lvl w:ilvl="5" w:tplc="0C0A0005">
      <w:start w:val="1"/>
      <w:numFmt w:val="lowerRoman"/>
      <w:lvlText w:val="%6."/>
      <w:lvlJc w:val="right"/>
      <w:pPr>
        <w:tabs>
          <w:tab w:val="num" w:pos="5028"/>
        </w:tabs>
        <w:ind w:left="5028" w:hanging="180"/>
      </w:pPr>
      <w:rPr>
        <w:rFonts w:cs="Times New Roman"/>
      </w:rPr>
    </w:lvl>
    <w:lvl w:ilvl="6" w:tplc="0C0A0001">
      <w:start w:val="1"/>
      <w:numFmt w:val="decimal"/>
      <w:lvlText w:val="%7."/>
      <w:lvlJc w:val="left"/>
      <w:pPr>
        <w:tabs>
          <w:tab w:val="num" w:pos="5748"/>
        </w:tabs>
        <w:ind w:left="5748" w:hanging="360"/>
      </w:pPr>
      <w:rPr>
        <w:rFonts w:cs="Times New Roman"/>
      </w:rPr>
    </w:lvl>
    <w:lvl w:ilvl="7" w:tplc="0C0A0003">
      <w:start w:val="1"/>
      <w:numFmt w:val="lowerLetter"/>
      <w:lvlText w:val="%8."/>
      <w:lvlJc w:val="left"/>
      <w:pPr>
        <w:tabs>
          <w:tab w:val="num" w:pos="6468"/>
        </w:tabs>
        <w:ind w:left="6468" w:hanging="360"/>
      </w:pPr>
      <w:rPr>
        <w:rFonts w:cs="Times New Roman"/>
      </w:rPr>
    </w:lvl>
    <w:lvl w:ilvl="8" w:tplc="0C0A0005">
      <w:start w:val="1"/>
      <w:numFmt w:val="lowerRoman"/>
      <w:lvlText w:val="%9."/>
      <w:lvlJc w:val="right"/>
      <w:pPr>
        <w:tabs>
          <w:tab w:val="num" w:pos="7188"/>
        </w:tabs>
        <w:ind w:left="7188" w:hanging="180"/>
      </w:pPr>
      <w:rPr>
        <w:rFonts w:cs="Times New Roman"/>
      </w:rPr>
    </w:lvl>
  </w:abstractNum>
  <w:abstractNum w:abstractNumId="163">
    <w:nsid w:val="5BD72301"/>
    <w:multiLevelType w:val="hybridMultilevel"/>
    <w:tmpl w:val="0CAEB792"/>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64">
    <w:nsid w:val="5C796402"/>
    <w:multiLevelType w:val="hybridMultilevel"/>
    <w:tmpl w:val="D3B091F6"/>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65">
    <w:nsid w:val="5CA15FDA"/>
    <w:multiLevelType w:val="hybridMultilevel"/>
    <w:tmpl w:val="124C3994"/>
    <w:lvl w:ilvl="0" w:tplc="0C0A0013">
      <w:start w:val="1"/>
      <w:numFmt w:val="upperRoman"/>
      <w:lvlText w:val="%1."/>
      <w:lvlJc w:val="right"/>
      <w:pPr>
        <w:tabs>
          <w:tab w:val="num" w:pos="540"/>
        </w:tabs>
        <w:ind w:left="540" w:hanging="180"/>
      </w:pPr>
      <w:rPr>
        <w:rFonts w:cs="Times New Roman" w:hint="default"/>
      </w:rPr>
    </w:lvl>
    <w:lvl w:ilvl="1" w:tplc="340A0019">
      <w:start w:val="1"/>
      <w:numFmt w:val="bullet"/>
      <w:lvlText w:val=""/>
      <w:lvlJc w:val="left"/>
      <w:pPr>
        <w:ind w:left="1800" w:hanging="360"/>
      </w:pPr>
      <w:rPr>
        <w:rFonts w:ascii="Symbol" w:hAnsi="Symbol" w:hint="default"/>
      </w:rPr>
    </w:lvl>
    <w:lvl w:ilvl="2" w:tplc="340A001B">
      <w:start w:val="1"/>
      <w:numFmt w:val="lowerRoman"/>
      <w:lvlText w:val="%3."/>
      <w:lvlJc w:val="right"/>
      <w:pPr>
        <w:tabs>
          <w:tab w:val="num" w:pos="2520"/>
        </w:tabs>
        <w:ind w:left="2520" w:hanging="180"/>
      </w:pPr>
      <w:rPr>
        <w:rFonts w:cs="Times New Roman"/>
      </w:rPr>
    </w:lvl>
    <w:lvl w:ilvl="3" w:tplc="340A000F">
      <w:start w:val="1"/>
      <w:numFmt w:val="decimal"/>
      <w:lvlText w:val="%4."/>
      <w:lvlJc w:val="left"/>
      <w:pPr>
        <w:tabs>
          <w:tab w:val="num" w:pos="3240"/>
        </w:tabs>
        <w:ind w:left="3240" w:hanging="360"/>
      </w:pPr>
      <w:rPr>
        <w:rFonts w:cs="Times New Roman"/>
      </w:rPr>
    </w:lvl>
    <w:lvl w:ilvl="4" w:tplc="340A0019">
      <w:start w:val="1"/>
      <w:numFmt w:val="lowerLetter"/>
      <w:lvlText w:val="%5."/>
      <w:lvlJc w:val="left"/>
      <w:pPr>
        <w:tabs>
          <w:tab w:val="num" w:pos="3960"/>
        </w:tabs>
        <w:ind w:left="3960" w:hanging="360"/>
      </w:pPr>
      <w:rPr>
        <w:rFonts w:cs="Times New Roman"/>
      </w:rPr>
    </w:lvl>
    <w:lvl w:ilvl="5" w:tplc="340A001B">
      <w:start w:val="1"/>
      <w:numFmt w:val="lowerRoman"/>
      <w:lvlText w:val="%6."/>
      <w:lvlJc w:val="right"/>
      <w:pPr>
        <w:tabs>
          <w:tab w:val="num" w:pos="4680"/>
        </w:tabs>
        <w:ind w:left="4680" w:hanging="180"/>
      </w:pPr>
      <w:rPr>
        <w:rFonts w:cs="Times New Roman"/>
      </w:rPr>
    </w:lvl>
    <w:lvl w:ilvl="6" w:tplc="340A000F">
      <w:start w:val="1"/>
      <w:numFmt w:val="decimal"/>
      <w:lvlText w:val="%7."/>
      <w:lvlJc w:val="left"/>
      <w:pPr>
        <w:tabs>
          <w:tab w:val="num" w:pos="5400"/>
        </w:tabs>
        <w:ind w:left="5400" w:hanging="360"/>
      </w:pPr>
      <w:rPr>
        <w:rFonts w:cs="Times New Roman"/>
      </w:rPr>
    </w:lvl>
    <w:lvl w:ilvl="7" w:tplc="340A0019">
      <w:start w:val="1"/>
      <w:numFmt w:val="lowerLetter"/>
      <w:lvlText w:val="%8."/>
      <w:lvlJc w:val="left"/>
      <w:pPr>
        <w:tabs>
          <w:tab w:val="num" w:pos="6120"/>
        </w:tabs>
        <w:ind w:left="6120" w:hanging="360"/>
      </w:pPr>
      <w:rPr>
        <w:rFonts w:cs="Times New Roman"/>
      </w:rPr>
    </w:lvl>
    <w:lvl w:ilvl="8" w:tplc="340A001B">
      <w:start w:val="1"/>
      <w:numFmt w:val="lowerRoman"/>
      <w:lvlText w:val="%9."/>
      <w:lvlJc w:val="right"/>
      <w:pPr>
        <w:tabs>
          <w:tab w:val="num" w:pos="6840"/>
        </w:tabs>
        <w:ind w:left="6840" w:hanging="180"/>
      </w:pPr>
      <w:rPr>
        <w:rFonts w:cs="Times New Roman"/>
      </w:rPr>
    </w:lvl>
  </w:abstractNum>
  <w:abstractNum w:abstractNumId="166">
    <w:nsid w:val="5CCF41F6"/>
    <w:multiLevelType w:val="hybridMultilevel"/>
    <w:tmpl w:val="08C8516C"/>
    <w:lvl w:ilvl="0" w:tplc="340A0005">
      <w:start w:val="1"/>
      <w:numFmt w:val="upperRoman"/>
      <w:lvlText w:val="%1."/>
      <w:lvlJc w:val="left"/>
      <w:pPr>
        <w:tabs>
          <w:tab w:val="num" w:pos="1428"/>
        </w:tabs>
        <w:ind w:left="1428" w:hanging="720"/>
      </w:pPr>
      <w:rPr>
        <w:rFonts w:cs="Times New Roman"/>
      </w:rPr>
    </w:lvl>
    <w:lvl w:ilvl="1" w:tplc="340A0005">
      <w:start w:val="1"/>
      <w:numFmt w:val="lowerLetter"/>
      <w:lvlText w:val="%2."/>
      <w:lvlJc w:val="left"/>
      <w:pPr>
        <w:tabs>
          <w:tab w:val="num" w:pos="2148"/>
        </w:tabs>
        <w:ind w:left="2148" w:hanging="360"/>
      </w:pPr>
      <w:rPr>
        <w:rFonts w:cs="Times New Roman"/>
      </w:rPr>
    </w:lvl>
    <w:lvl w:ilvl="2" w:tplc="340A001B">
      <w:start w:val="1"/>
      <w:numFmt w:val="lowerRoman"/>
      <w:lvlText w:val="%3."/>
      <w:lvlJc w:val="right"/>
      <w:pPr>
        <w:tabs>
          <w:tab w:val="num" w:pos="2868"/>
        </w:tabs>
        <w:ind w:left="2868" w:hanging="180"/>
      </w:pPr>
      <w:rPr>
        <w:rFonts w:cs="Times New Roman"/>
      </w:rPr>
    </w:lvl>
    <w:lvl w:ilvl="3" w:tplc="340A000F">
      <w:start w:val="1"/>
      <w:numFmt w:val="decimal"/>
      <w:lvlText w:val="%4."/>
      <w:lvlJc w:val="left"/>
      <w:pPr>
        <w:tabs>
          <w:tab w:val="num" w:pos="3588"/>
        </w:tabs>
        <w:ind w:left="3588" w:hanging="360"/>
      </w:pPr>
      <w:rPr>
        <w:rFonts w:cs="Times New Roman"/>
      </w:rPr>
    </w:lvl>
    <w:lvl w:ilvl="4" w:tplc="340A0019">
      <w:start w:val="1"/>
      <w:numFmt w:val="lowerLetter"/>
      <w:lvlText w:val="%5."/>
      <w:lvlJc w:val="left"/>
      <w:pPr>
        <w:tabs>
          <w:tab w:val="num" w:pos="4308"/>
        </w:tabs>
        <w:ind w:left="4308" w:hanging="360"/>
      </w:pPr>
      <w:rPr>
        <w:rFonts w:cs="Times New Roman"/>
      </w:rPr>
    </w:lvl>
    <w:lvl w:ilvl="5" w:tplc="340A001B">
      <w:start w:val="1"/>
      <w:numFmt w:val="lowerRoman"/>
      <w:lvlText w:val="%6."/>
      <w:lvlJc w:val="right"/>
      <w:pPr>
        <w:tabs>
          <w:tab w:val="num" w:pos="5028"/>
        </w:tabs>
        <w:ind w:left="5028" w:hanging="180"/>
      </w:pPr>
      <w:rPr>
        <w:rFonts w:cs="Times New Roman"/>
      </w:rPr>
    </w:lvl>
    <w:lvl w:ilvl="6" w:tplc="340A000F">
      <w:start w:val="1"/>
      <w:numFmt w:val="decimal"/>
      <w:lvlText w:val="%7."/>
      <w:lvlJc w:val="left"/>
      <w:pPr>
        <w:tabs>
          <w:tab w:val="num" w:pos="5748"/>
        </w:tabs>
        <w:ind w:left="5748" w:hanging="360"/>
      </w:pPr>
      <w:rPr>
        <w:rFonts w:cs="Times New Roman"/>
      </w:rPr>
    </w:lvl>
    <w:lvl w:ilvl="7" w:tplc="340A0019">
      <w:start w:val="1"/>
      <w:numFmt w:val="lowerLetter"/>
      <w:lvlText w:val="%8."/>
      <w:lvlJc w:val="left"/>
      <w:pPr>
        <w:tabs>
          <w:tab w:val="num" w:pos="6468"/>
        </w:tabs>
        <w:ind w:left="6468" w:hanging="360"/>
      </w:pPr>
      <w:rPr>
        <w:rFonts w:cs="Times New Roman"/>
      </w:rPr>
    </w:lvl>
    <w:lvl w:ilvl="8" w:tplc="340A001B">
      <w:start w:val="1"/>
      <w:numFmt w:val="lowerRoman"/>
      <w:lvlText w:val="%9."/>
      <w:lvlJc w:val="right"/>
      <w:pPr>
        <w:tabs>
          <w:tab w:val="num" w:pos="7188"/>
        </w:tabs>
        <w:ind w:left="7188" w:hanging="180"/>
      </w:pPr>
      <w:rPr>
        <w:rFonts w:cs="Times New Roman"/>
      </w:rPr>
    </w:lvl>
  </w:abstractNum>
  <w:abstractNum w:abstractNumId="167">
    <w:nsid w:val="5CDD53A0"/>
    <w:multiLevelType w:val="hybridMultilevel"/>
    <w:tmpl w:val="B8CE5CCE"/>
    <w:lvl w:ilvl="0" w:tplc="39EEA92C">
      <w:start w:val="1"/>
      <w:numFmt w:val="bullet"/>
      <w:lvlText w:val="-"/>
      <w:lvlJc w:val="left"/>
      <w:pPr>
        <w:tabs>
          <w:tab w:val="num" w:pos="1065"/>
        </w:tabs>
        <w:ind w:left="1065" w:hanging="705"/>
      </w:pPr>
      <w:rPr>
        <w:rFonts w:ascii="Arial" w:eastAsia="Times New Roman" w:hAnsi="Arial" w:cs="Symbol" w:hint="default"/>
      </w:rPr>
    </w:lvl>
    <w:lvl w:ilvl="1" w:tplc="0C0A0003" w:tentative="1">
      <w:start w:val="1"/>
      <w:numFmt w:val="bullet"/>
      <w:lvlText w:val="o"/>
      <w:lvlJc w:val="left"/>
      <w:pPr>
        <w:tabs>
          <w:tab w:val="num" w:pos="1440"/>
        </w:tabs>
        <w:ind w:left="1440" w:hanging="360"/>
      </w:pPr>
      <w:rPr>
        <w:rFonts w:ascii="Courier New" w:hAnsi="Courier New" w:cs="Arial"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Arial"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Arial"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68">
    <w:nsid w:val="5D0674F3"/>
    <w:multiLevelType w:val="hybridMultilevel"/>
    <w:tmpl w:val="9A96DCE4"/>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69">
    <w:nsid w:val="5D431EFF"/>
    <w:multiLevelType w:val="hybridMultilevel"/>
    <w:tmpl w:val="BECABC4A"/>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0">
    <w:nsid w:val="5E0C46EF"/>
    <w:multiLevelType w:val="hybridMultilevel"/>
    <w:tmpl w:val="19B24946"/>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1">
    <w:nsid w:val="5EF4738E"/>
    <w:multiLevelType w:val="hybridMultilevel"/>
    <w:tmpl w:val="B562105E"/>
    <w:lvl w:ilvl="0" w:tplc="39EEA92C">
      <w:start w:val="1"/>
      <w:numFmt w:val="bullet"/>
      <w:lvlText w:val="-"/>
      <w:lvlJc w:val="left"/>
      <w:pPr>
        <w:tabs>
          <w:tab w:val="num" w:pos="1065"/>
        </w:tabs>
        <w:ind w:left="1065" w:hanging="705"/>
      </w:pPr>
      <w:rPr>
        <w:rFonts w:ascii="Arial" w:eastAsia="Times New Roman" w:hAnsi="Arial" w:cs="Symbol" w:hint="default"/>
      </w:rPr>
    </w:lvl>
    <w:lvl w:ilvl="1" w:tplc="0C0A0003" w:tentative="1">
      <w:start w:val="1"/>
      <w:numFmt w:val="bullet"/>
      <w:lvlText w:val="o"/>
      <w:lvlJc w:val="left"/>
      <w:pPr>
        <w:tabs>
          <w:tab w:val="num" w:pos="1440"/>
        </w:tabs>
        <w:ind w:left="1440" w:hanging="360"/>
      </w:pPr>
      <w:rPr>
        <w:rFonts w:ascii="Courier New" w:hAnsi="Courier New" w:cs="Arial"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Arial"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Arial"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72">
    <w:nsid w:val="5F0F0A24"/>
    <w:multiLevelType w:val="hybridMultilevel"/>
    <w:tmpl w:val="D474123C"/>
    <w:lvl w:ilvl="0" w:tplc="340A0005">
      <w:start w:val="1"/>
      <w:numFmt w:val="upperRoman"/>
      <w:lvlText w:val="%1."/>
      <w:lvlJc w:val="left"/>
      <w:pPr>
        <w:tabs>
          <w:tab w:val="num" w:pos="348"/>
        </w:tabs>
        <w:ind w:left="1428" w:hanging="720"/>
      </w:pPr>
      <w:rPr>
        <w:rFonts w:cs="Times New Roman" w:hint="default"/>
      </w:rPr>
    </w:lvl>
    <w:lvl w:ilvl="1" w:tplc="33B06E38">
      <w:start w:val="1"/>
      <w:numFmt w:val="lowerLetter"/>
      <w:lvlText w:val="%2."/>
      <w:lvlJc w:val="left"/>
      <w:pPr>
        <w:tabs>
          <w:tab w:val="num" w:pos="2148"/>
        </w:tabs>
        <w:ind w:left="2148" w:hanging="360"/>
      </w:pPr>
      <w:rPr>
        <w:rFonts w:cs="Times New Roman"/>
      </w:rPr>
    </w:lvl>
    <w:lvl w:ilvl="2" w:tplc="C270BF6E">
      <w:start w:val="1"/>
      <w:numFmt w:val="lowerRoman"/>
      <w:lvlText w:val="%3."/>
      <w:lvlJc w:val="right"/>
      <w:pPr>
        <w:tabs>
          <w:tab w:val="num" w:pos="2868"/>
        </w:tabs>
        <w:ind w:left="2868" w:hanging="180"/>
      </w:pPr>
      <w:rPr>
        <w:rFonts w:cs="Times New Roman"/>
      </w:rPr>
    </w:lvl>
    <w:lvl w:ilvl="3" w:tplc="755000BA">
      <w:start w:val="1"/>
      <w:numFmt w:val="decimal"/>
      <w:lvlText w:val="%4."/>
      <w:lvlJc w:val="left"/>
      <w:pPr>
        <w:tabs>
          <w:tab w:val="num" w:pos="3588"/>
        </w:tabs>
        <w:ind w:left="3588" w:hanging="360"/>
      </w:pPr>
      <w:rPr>
        <w:rFonts w:cs="Times New Roman"/>
      </w:rPr>
    </w:lvl>
    <w:lvl w:ilvl="4" w:tplc="291A0DB8">
      <w:start w:val="1"/>
      <w:numFmt w:val="lowerLetter"/>
      <w:lvlText w:val="%5."/>
      <w:lvlJc w:val="left"/>
      <w:pPr>
        <w:tabs>
          <w:tab w:val="num" w:pos="4308"/>
        </w:tabs>
        <w:ind w:left="4308" w:hanging="360"/>
      </w:pPr>
      <w:rPr>
        <w:rFonts w:cs="Times New Roman"/>
      </w:rPr>
    </w:lvl>
    <w:lvl w:ilvl="5" w:tplc="8CC602DE">
      <w:start w:val="1"/>
      <w:numFmt w:val="lowerRoman"/>
      <w:lvlText w:val="%6."/>
      <w:lvlJc w:val="right"/>
      <w:pPr>
        <w:tabs>
          <w:tab w:val="num" w:pos="5028"/>
        </w:tabs>
        <w:ind w:left="5028" w:hanging="180"/>
      </w:pPr>
      <w:rPr>
        <w:rFonts w:cs="Times New Roman"/>
      </w:rPr>
    </w:lvl>
    <w:lvl w:ilvl="6" w:tplc="473E8D7A">
      <w:start w:val="1"/>
      <w:numFmt w:val="decimal"/>
      <w:lvlText w:val="%7."/>
      <w:lvlJc w:val="left"/>
      <w:pPr>
        <w:tabs>
          <w:tab w:val="num" w:pos="5748"/>
        </w:tabs>
        <w:ind w:left="5748" w:hanging="360"/>
      </w:pPr>
      <w:rPr>
        <w:rFonts w:cs="Times New Roman"/>
      </w:rPr>
    </w:lvl>
    <w:lvl w:ilvl="7" w:tplc="F6C0ABD4">
      <w:start w:val="1"/>
      <w:numFmt w:val="lowerLetter"/>
      <w:lvlText w:val="%8."/>
      <w:lvlJc w:val="left"/>
      <w:pPr>
        <w:tabs>
          <w:tab w:val="num" w:pos="6468"/>
        </w:tabs>
        <w:ind w:left="6468" w:hanging="360"/>
      </w:pPr>
      <w:rPr>
        <w:rFonts w:cs="Times New Roman"/>
      </w:rPr>
    </w:lvl>
    <w:lvl w:ilvl="8" w:tplc="69C04D34">
      <w:start w:val="1"/>
      <w:numFmt w:val="lowerRoman"/>
      <w:lvlText w:val="%9."/>
      <w:lvlJc w:val="right"/>
      <w:pPr>
        <w:tabs>
          <w:tab w:val="num" w:pos="7188"/>
        </w:tabs>
        <w:ind w:left="7188" w:hanging="180"/>
      </w:pPr>
      <w:rPr>
        <w:rFonts w:cs="Times New Roman"/>
      </w:rPr>
    </w:lvl>
  </w:abstractNum>
  <w:abstractNum w:abstractNumId="173">
    <w:nsid w:val="600A28B4"/>
    <w:multiLevelType w:val="hybridMultilevel"/>
    <w:tmpl w:val="96560F00"/>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4">
    <w:nsid w:val="60310EB1"/>
    <w:multiLevelType w:val="hybridMultilevel"/>
    <w:tmpl w:val="8C787AB4"/>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5">
    <w:nsid w:val="606C6A20"/>
    <w:multiLevelType w:val="hybridMultilevel"/>
    <w:tmpl w:val="11BCC6DC"/>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6">
    <w:nsid w:val="608D59F7"/>
    <w:multiLevelType w:val="hybridMultilevel"/>
    <w:tmpl w:val="53066D94"/>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7">
    <w:nsid w:val="6189079F"/>
    <w:multiLevelType w:val="hybridMultilevel"/>
    <w:tmpl w:val="1EC612E6"/>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8">
    <w:nsid w:val="61AB247E"/>
    <w:multiLevelType w:val="hybridMultilevel"/>
    <w:tmpl w:val="BC348BF0"/>
    <w:lvl w:ilvl="0" w:tplc="0E0E8A7A">
      <w:start w:val="3"/>
      <w:numFmt w:val="upperRoman"/>
      <w:lvlText w:val="%1."/>
      <w:lvlJc w:val="right"/>
      <w:pPr>
        <w:tabs>
          <w:tab w:val="num" w:pos="2328"/>
        </w:tabs>
        <w:ind w:left="2328" w:hanging="180"/>
      </w:pPr>
      <w:rPr>
        <w:rFonts w:cs="Times New Roman" w:hint="default"/>
      </w:rPr>
    </w:lvl>
    <w:lvl w:ilvl="1" w:tplc="340A0019">
      <w:start w:val="1"/>
      <w:numFmt w:val="lowerLetter"/>
      <w:lvlText w:val="%2."/>
      <w:lvlJc w:val="left"/>
      <w:pPr>
        <w:tabs>
          <w:tab w:val="num" w:pos="3588"/>
        </w:tabs>
        <w:ind w:left="3588" w:hanging="360"/>
      </w:pPr>
      <w:rPr>
        <w:rFonts w:cs="Times New Roman"/>
      </w:rPr>
    </w:lvl>
    <w:lvl w:ilvl="2" w:tplc="340A001B">
      <w:start w:val="1"/>
      <w:numFmt w:val="lowerRoman"/>
      <w:lvlText w:val="%3."/>
      <w:lvlJc w:val="right"/>
      <w:pPr>
        <w:tabs>
          <w:tab w:val="num" w:pos="4308"/>
        </w:tabs>
        <w:ind w:left="4308" w:hanging="180"/>
      </w:pPr>
      <w:rPr>
        <w:rFonts w:cs="Times New Roman"/>
      </w:rPr>
    </w:lvl>
    <w:lvl w:ilvl="3" w:tplc="340A000F">
      <w:start w:val="1"/>
      <w:numFmt w:val="decimal"/>
      <w:lvlText w:val="%4."/>
      <w:lvlJc w:val="left"/>
      <w:pPr>
        <w:tabs>
          <w:tab w:val="num" w:pos="5028"/>
        </w:tabs>
        <w:ind w:left="5028" w:hanging="360"/>
      </w:pPr>
      <w:rPr>
        <w:rFonts w:cs="Times New Roman"/>
      </w:rPr>
    </w:lvl>
    <w:lvl w:ilvl="4" w:tplc="340A0019">
      <w:start w:val="1"/>
      <w:numFmt w:val="lowerLetter"/>
      <w:lvlText w:val="%5."/>
      <w:lvlJc w:val="left"/>
      <w:pPr>
        <w:tabs>
          <w:tab w:val="num" w:pos="5748"/>
        </w:tabs>
        <w:ind w:left="5748" w:hanging="360"/>
      </w:pPr>
      <w:rPr>
        <w:rFonts w:cs="Times New Roman"/>
      </w:rPr>
    </w:lvl>
    <w:lvl w:ilvl="5" w:tplc="340A001B">
      <w:start w:val="1"/>
      <w:numFmt w:val="lowerRoman"/>
      <w:lvlText w:val="%6."/>
      <w:lvlJc w:val="right"/>
      <w:pPr>
        <w:tabs>
          <w:tab w:val="num" w:pos="6468"/>
        </w:tabs>
        <w:ind w:left="6468" w:hanging="180"/>
      </w:pPr>
      <w:rPr>
        <w:rFonts w:cs="Times New Roman"/>
      </w:rPr>
    </w:lvl>
    <w:lvl w:ilvl="6" w:tplc="340A000F">
      <w:start w:val="1"/>
      <w:numFmt w:val="decimal"/>
      <w:lvlText w:val="%7."/>
      <w:lvlJc w:val="left"/>
      <w:pPr>
        <w:tabs>
          <w:tab w:val="num" w:pos="7188"/>
        </w:tabs>
        <w:ind w:left="7188" w:hanging="360"/>
      </w:pPr>
      <w:rPr>
        <w:rFonts w:cs="Times New Roman"/>
      </w:rPr>
    </w:lvl>
    <w:lvl w:ilvl="7" w:tplc="340A0019">
      <w:start w:val="1"/>
      <w:numFmt w:val="lowerLetter"/>
      <w:lvlText w:val="%8."/>
      <w:lvlJc w:val="left"/>
      <w:pPr>
        <w:tabs>
          <w:tab w:val="num" w:pos="7908"/>
        </w:tabs>
        <w:ind w:left="7908" w:hanging="360"/>
      </w:pPr>
      <w:rPr>
        <w:rFonts w:cs="Times New Roman"/>
      </w:rPr>
    </w:lvl>
    <w:lvl w:ilvl="8" w:tplc="340A001B">
      <w:start w:val="1"/>
      <w:numFmt w:val="lowerRoman"/>
      <w:lvlText w:val="%9."/>
      <w:lvlJc w:val="right"/>
      <w:pPr>
        <w:tabs>
          <w:tab w:val="num" w:pos="8628"/>
        </w:tabs>
        <w:ind w:left="8628" w:hanging="180"/>
      </w:pPr>
      <w:rPr>
        <w:rFonts w:cs="Times New Roman"/>
      </w:rPr>
    </w:lvl>
  </w:abstractNum>
  <w:abstractNum w:abstractNumId="179">
    <w:nsid w:val="620F2304"/>
    <w:multiLevelType w:val="hybridMultilevel"/>
    <w:tmpl w:val="6F88113C"/>
    <w:lvl w:ilvl="0" w:tplc="39EEA92C">
      <w:start w:val="1"/>
      <w:numFmt w:val="bullet"/>
      <w:lvlText w:val="-"/>
      <w:lvlJc w:val="left"/>
      <w:pPr>
        <w:tabs>
          <w:tab w:val="num" w:pos="1065"/>
        </w:tabs>
        <w:ind w:left="1065" w:hanging="705"/>
      </w:pPr>
      <w:rPr>
        <w:rFonts w:ascii="Arial" w:eastAsia="Times New Roman" w:hAnsi="Arial" w:cs="Symbol" w:hint="default"/>
      </w:rPr>
    </w:lvl>
    <w:lvl w:ilvl="1" w:tplc="0C0A0003" w:tentative="1">
      <w:start w:val="1"/>
      <w:numFmt w:val="bullet"/>
      <w:lvlText w:val="o"/>
      <w:lvlJc w:val="left"/>
      <w:pPr>
        <w:tabs>
          <w:tab w:val="num" w:pos="1440"/>
        </w:tabs>
        <w:ind w:left="1440" w:hanging="360"/>
      </w:pPr>
      <w:rPr>
        <w:rFonts w:ascii="Courier New" w:hAnsi="Courier New" w:cs="Arial"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Arial"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Arial"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80">
    <w:nsid w:val="622336E7"/>
    <w:multiLevelType w:val="hybridMultilevel"/>
    <w:tmpl w:val="32DED5E8"/>
    <w:lvl w:ilvl="0" w:tplc="787824E2">
      <w:start w:val="1"/>
      <w:numFmt w:val="upperRoman"/>
      <w:lvlText w:val="%1."/>
      <w:lvlJc w:val="right"/>
      <w:pPr>
        <w:tabs>
          <w:tab w:val="num" w:pos="900"/>
        </w:tabs>
        <w:ind w:left="900" w:hanging="180"/>
      </w:pPr>
      <w:rPr>
        <w:rFonts w:cs="Times New Roman" w:hint="default"/>
      </w:rPr>
    </w:lvl>
    <w:lvl w:ilvl="1" w:tplc="340A0019">
      <w:start w:val="1"/>
      <w:numFmt w:val="lowerLetter"/>
      <w:lvlText w:val="%2."/>
      <w:lvlJc w:val="left"/>
      <w:pPr>
        <w:tabs>
          <w:tab w:val="num" w:pos="1620"/>
        </w:tabs>
        <w:ind w:left="1620" w:hanging="360"/>
      </w:pPr>
      <w:rPr>
        <w:rFonts w:cs="Times New Roman"/>
      </w:rPr>
    </w:lvl>
    <w:lvl w:ilvl="2" w:tplc="340A001B">
      <w:start w:val="1"/>
      <w:numFmt w:val="lowerRoman"/>
      <w:lvlText w:val="%3."/>
      <w:lvlJc w:val="right"/>
      <w:pPr>
        <w:tabs>
          <w:tab w:val="num" w:pos="2340"/>
        </w:tabs>
        <w:ind w:left="2340" w:hanging="180"/>
      </w:pPr>
      <w:rPr>
        <w:rFonts w:cs="Times New Roman"/>
      </w:rPr>
    </w:lvl>
    <w:lvl w:ilvl="3" w:tplc="340A000F">
      <w:start w:val="1"/>
      <w:numFmt w:val="decimal"/>
      <w:lvlText w:val="%4."/>
      <w:lvlJc w:val="left"/>
      <w:pPr>
        <w:tabs>
          <w:tab w:val="num" w:pos="3060"/>
        </w:tabs>
        <w:ind w:left="3060" w:hanging="360"/>
      </w:pPr>
      <w:rPr>
        <w:rFonts w:cs="Times New Roman"/>
      </w:rPr>
    </w:lvl>
    <w:lvl w:ilvl="4" w:tplc="340A0019">
      <w:start w:val="1"/>
      <w:numFmt w:val="lowerLetter"/>
      <w:lvlText w:val="%5."/>
      <w:lvlJc w:val="left"/>
      <w:pPr>
        <w:tabs>
          <w:tab w:val="num" w:pos="3780"/>
        </w:tabs>
        <w:ind w:left="3780" w:hanging="360"/>
      </w:pPr>
      <w:rPr>
        <w:rFonts w:cs="Times New Roman"/>
      </w:rPr>
    </w:lvl>
    <w:lvl w:ilvl="5" w:tplc="340A001B">
      <w:start w:val="1"/>
      <w:numFmt w:val="lowerRoman"/>
      <w:lvlText w:val="%6."/>
      <w:lvlJc w:val="right"/>
      <w:pPr>
        <w:tabs>
          <w:tab w:val="num" w:pos="4500"/>
        </w:tabs>
        <w:ind w:left="4500" w:hanging="180"/>
      </w:pPr>
      <w:rPr>
        <w:rFonts w:cs="Times New Roman"/>
      </w:rPr>
    </w:lvl>
    <w:lvl w:ilvl="6" w:tplc="340A000F">
      <w:start w:val="1"/>
      <w:numFmt w:val="decimal"/>
      <w:lvlText w:val="%7."/>
      <w:lvlJc w:val="left"/>
      <w:pPr>
        <w:tabs>
          <w:tab w:val="num" w:pos="5220"/>
        </w:tabs>
        <w:ind w:left="5220" w:hanging="360"/>
      </w:pPr>
      <w:rPr>
        <w:rFonts w:cs="Times New Roman"/>
      </w:rPr>
    </w:lvl>
    <w:lvl w:ilvl="7" w:tplc="340A0019">
      <w:start w:val="1"/>
      <w:numFmt w:val="lowerLetter"/>
      <w:lvlText w:val="%8."/>
      <w:lvlJc w:val="left"/>
      <w:pPr>
        <w:tabs>
          <w:tab w:val="num" w:pos="5940"/>
        </w:tabs>
        <w:ind w:left="5940" w:hanging="360"/>
      </w:pPr>
      <w:rPr>
        <w:rFonts w:cs="Times New Roman"/>
      </w:rPr>
    </w:lvl>
    <w:lvl w:ilvl="8" w:tplc="340A001B">
      <w:start w:val="1"/>
      <w:numFmt w:val="lowerRoman"/>
      <w:lvlText w:val="%9."/>
      <w:lvlJc w:val="right"/>
      <w:pPr>
        <w:tabs>
          <w:tab w:val="num" w:pos="6660"/>
        </w:tabs>
        <w:ind w:left="6660" w:hanging="180"/>
      </w:pPr>
      <w:rPr>
        <w:rFonts w:cs="Times New Roman"/>
      </w:rPr>
    </w:lvl>
  </w:abstractNum>
  <w:abstractNum w:abstractNumId="181">
    <w:nsid w:val="626C1A42"/>
    <w:multiLevelType w:val="hybridMultilevel"/>
    <w:tmpl w:val="FEA0D77C"/>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82">
    <w:nsid w:val="63CD0C3A"/>
    <w:multiLevelType w:val="hybridMultilevel"/>
    <w:tmpl w:val="76D08316"/>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83">
    <w:nsid w:val="6469580A"/>
    <w:multiLevelType w:val="hybridMultilevel"/>
    <w:tmpl w:val="7A4C3FF0"/>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84">
    <w:nsid w:val="65217669"/>
    <w:multiLevelType w:val="hybridMultilevel"/>
    <w:tmpl w:val="E7F66416"/>
    <w:lvl w:ilvl="0" w:tplc="0C0A000F">
      <w:start w:val="1"/>
      <w:numFmt w:val="decimal"/>
      <w:lvlText w:val="%1."/>
      <w:lvlJc w:val="left"/>
      <w:pPr>
        <w:tabs>
          <w:tab w:val="num" w:pos="1440"/>
        </w:tabs>
        <w:ind w:left="1440" w:hanging="360"/>
      </w:pPr>
      <w:rPr>
        <w:rFonts w:cs="Times New Roman"/>
      </w:rPr>
    </w:lvl>
    <w:lvl w:ilvl="1" w:tplc="0C0A0019">
      <w:start w:val="1"/>
      <w:numFmt w:val="lowerLetter"/>
      <w:lvlText w:val="%2."/>
      <w:lvlJc w:val="left"/>
      <w:pPr>
        <w:tabs>
          <w:tab w:val="num" w:pos="2160"/>
        </w:tabs>
        <w:ind w:left="2160" w:hanging="360"/>
      </w:pPr>
      <w:rPr>
        <w:rFonts w:cs="Times New Roman"/>
      </w:rPr>
    </w:lvl>
    <w:lvl w:ilvl="2" w:tplc="0C0A001B">
      <w:start w:val="1"/>
      <w:numFmt w:val="lowerRoman"/>
      <w:lvlText w:val="%3."/>
      <w:lvlJc w:val="right"/>
      <w:pPr>
        <w:tabs>
          <w:tab w:val="num" w:pos="2880"/>
        </w:tabs>
        <w:ind w:left="2880" w:hanging="180"/>
      </w:pPr>
      <w:rPr>
        <w:rFonts w:cs="Times New Roman"/>
      </w:rPr>
    </w:lvl>
    <w:lvl w:ilvl="3" w:tplc="0C0A000F">
      <w:start w:val="1"/>
      <w:numFmt w:val="decimal"/>
      <w:lvlText w:val="%4."/>
      <w:lvlJc w:val="left"/>
      <w:pPr>
        <w:tabs>
          <w:tab w:val="num" w:pos="3600"/>
        </w:tabs>
        <w:ind w:left="3600" w:hanging="360"/>
      </w:pPr>
      <w:rPr>
        <w:rFonts w:cs="Times New Roman"/>
      </w:rPr>
    </w:lvl>
    <w:lvl w:ilvl="4" w:tplc="0C0A0019">
      <w:start w:val="1"/>
      <w:numFmt w:val="lowerLetter"/>
      <w:lvlText w:val="%5."/>
      <w:lvlJc w:val="left"/>
      <w:pPr>
        <w:tabs>
          <w:tab w:val="num" w:pos="4320"/>
        </w:tabs>
        <w:ind w:left="4320" w:hanging="360"/>
      </w:pPr>
      <w:rPr>
        <w:rFonts w:cs="Times New Roman"/>
      </w:rPr>
    </w:lvl>
    <w:lvl w:ilvl="5" w:tplc="0C0A001B">
      <w:start w:val="1"/>
      <w:numFmt w:val="lowerRoman"/>
      <w:lvlText w:val="%6."/>
      <w:lvlJc w:val="right"/>
      <w:pPr>
        <w:tabs>
          <w:tab w:val="num" w:pos="5040"/>
        </w:tabs>
        <w:ind w:left="5040" w:hanging="180"/>
      </w:pPr>
      <w:rPr>
        <w:rFonts w:cs="Times New Roman"/>
      </w:rPr>
    </w:lvl>
    <w:lvl w:ilvl="6" w:tplc="0C0A000F">
      <w:start w:val="1"/>
      <w:numFmt w:val="decimal"/>
      <w:lvlText w:val="%7."/>
      <w:lvlJc w:val="left"/>
      <w:pPr>
        <w:tabs>
          <w:tab w:val="num" w:pos="5760"/>
        </w:tabs>
        <w:ind w:left="5760" w:hanging="360"/>
      </w:pPr>
      <w:rPr>
        <w:rFonts w:cs="Times New Roman"/>
      </w:rPr>
    </w:lvl>
    <w:lvl w:ilvl="7" w:tplc="0C0A0019">
      <w:start w:val="1"/>
      <w:numFmt w:val="lowerLetter"/>
      <w:lvlText w:val="%8."/>
      <w:lvlJc w:val="left"/>
      <w:pPr>
        <w:tabs>
          <w:tab w:val="num" w:pos="6480"/>
        </w:tabs>
        <w:ind w:left="6480" w:hanging="360"/>
      </w:pPr>
      <w:rPr>
        <w:rFonts w:cs="Times New Roman"/>
      </w:rPr>
    </w:lvl>
    <w:lvl w:ilvl="8" w:tplc="0C0A001B">
      <w:start w:val="1"/>
      <w:numFmt w:val="lowerRoman"/>
      <w:lvlText w:val="%9."/>
      <w:lvlJc w:val="right"/>
      <w:pPr>
        <w:tabs>
          <w:tab w:val="num" w:pos="7200"/>
        </w:tabs>
        <w:ind w:left="7200" w:hanging="180"/>
      </w:pPr>
      <w:rPr>
        <w:rFonts w:cs="Times New Roman"/>
      </w:rPr>
    </w:lvl>
  </w:abstractNum>
  <w:abstractNum w:abstractNumId="185">
    <w:nsid w:val="6580370E"/>
    <w:multiLevelType w:val="hybridMultilevel"/>
    <w:tmpl w:val="8550F0F4"/>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86">
    <w:nsid w:val="65997020"/>
    <w:multiLevelType w:val="hybridMultilevel"/>
    <w:tmpl w:val="439E957A"/>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87">
    <w:nsid w:val="65DB53EB"/>
    <w:multiLevelType w:val="hybridMultilevel"/>
    <w:tmpl w:val="651AF52C"/>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88">
    <w:nsid w:val="6604731C"/>
    <w:multiLevelType w:val="hybridMultilevel"/>
    <w:tmpl w:val="5DB8CD2C"/>
    <w:lvl w:ilvl="0" w:tplc="340A000F">
      <w:start w:val="1"/>
      <w:numFmt w:val="upperRoman"/>
      <w:lvlText w:val="%1."/>
      <w:lvlJc w:val="left"/>
      <w:pPr>
        <w:ind w:left="720" w:hanging="720"/>
      </w:pPr>
      <w:rPr>
        <w:rFonts w:cs="Times New Roman" w:hint="default"/>
      </w:rPr>
    </w:lvl>
    <w:lvl w:ilvl="1" w:tplc="340A0019">
      <w:start w:val="1"/>
      <w:numFmt w:val="bullet"/>
      <w:lvlText w:val=""/>
      <w:lvlJc w:val="left"/>
      <w:pPr>
        <w:tabs>
          <w:tab w:val="num" w:pos="1080"/>
        </w:tabs>
        <w:ind w:left="1080" w:hanging="360"/>
      </w:pPr>
      <w:rPr>
        <w:rFonts w:ascii="Wingdings" w:hAnsi="Wingdings" w:hint="default"/>
      </w:rPr>
    </w:lvl>
    <w:lvl w:ilvl="2" w:tplc="340A001B">
      <w:start w:val="1"/>
      <w:numFmt w:val="lowerRoman"/>
      <w:lvlText w:val="%3."/>
      <w:lvlJc w:val="right"/>
      <w:pPr>
        <w:ind w:left="1800" w:hanging="180"/>
      </w:pPr>
      <w:rPr>
        <w:rFonts w:cs="Times New Roman"/>
      </w:rPr>
    </w:lvl>
    <w:lvl w:ilvl="3" w:tplc="340A000F">
      <w:start w:val="1"/>
      <w:numFmt w:val="decimal"/>
      <w:lvlText w:val="%4."/>
      <w:lvlJc w:val="left"/>
      <w:pPr>
        <w:ind w:left="2520" w:hanging="360"/>
      </w:pPr>
      <w:rPr>
        <w:rFonts w:cs="Times New Roman"/>
      </w:rPr>
    </w:lvl>
    <w:lvl w:ilvl="4" w:tplc="340A0019">
      <w:start w:val="1"/>
      <w:numFmt w:val="lowerLetter"/>
      <w:lvlText w:val="%5."/>
      <w:lvlJc w:val="left"/>
      <w:pPr>
        <w:ind w:left="3240" w:hanging="360"/>
      </w:pPr>
      <w:rPr>
        <w:rFonts w:cs="Times New Roman"/>
      </w:rPr>
    </w:lvl>
    <w:lvl w:ilvl="5" w:tplc="340A001B">
      <w:start w:val="1"/>
      <w:numFmt w:val="lowerRoman"/>
      <w:lvlText w:val="%6."/>
      <w:lvlJc w:val="right"/>
      <w:pPr>
        <w:ind w:left="3960" w:hanging="180"/>
      </w:pPr>
      <w:rPr>
        <w:rFonts w:cs="Times New Roman"/>
      </w:rPr>
    </w:lvl>
    <w:lvl w:ilvl="6" w:tplc="340A000F">
      <w:start w:val="1"/>
      <w:numFmt w:val="decimal"/>
      <w:lvlText w:val="%7."/>
      <w:lvlJc w:val="left"/>
      <w:pPr>
        <w:ind w:left="4680" w:hanging="360"/>
      </w:pPr>
      <w:rPr>
        <w:rFonts w:cs="Times New Roman"/>
      </w:rPr>
    </w:lvl>
    <w:lvl w:ilvl="7" w:tplc="340A0019">
      <w:start w:val="1"/>
      <w:numFmt w:val="lowerLetter"/>
      <w:lvlText w:val="%8."/>
      <w:lvlJc w:val="left"/>
      <w:pPr>
        <w:ind w:left="5400" w:hanging="360"/>
      </w:pPr>
      <w:rPr>
        <w:rFonts w:cs="Times New Roman"/>
      </w:rPr>
    </w:lvl>
    <w:lvl w:ilvl="8" w:tplc="340A001B">
      <w:start w:val="1"/>
      <w:numFmt w:val="lowerRoman"/>
      <w:lvlText w:val="%9."/>
      <w:lvlJc w:val="right"/>
      <w:pPr>
        <w:ind w:left="6120" w:hanging="180"/>
      </w:pPr>
      <w:rPr>
        <w:rFonts w:cs="Times New Roman"/>
      </w:rPr>
    </w:lvl>
  </w:abstractNum>
  <w:abstractNum w:abstractNumId="189">
    <w:nsid w:val="676442D8"/>
    <w:multiLevelType w:val="hybridMultilevel"/>
    <w:tmpl w:val="2A6850C0"/>
    <w:lvl w:ilvl="0" w:tplc="0C0A000F">
      <w:start w:val="1"/>
      <w:numFmt w:val="decimal"/>
      <w:lvlText w:val="%1."/>
      <w:lvlJc w:val="left"/>
      <w:pPr>
        <w:tabs>
          <w:tab w:val="num" w:pos="1068"/>
        </w:tabs>
        <w:ind w:left="1068" w:hanging="360"/>
      </w:pPr>
    </w:lvl>
    <w:lvl w:ilvl="1" w:tplc="0C0A0019" w:tentative="1">
      <w:start w:val="1"/>
      <w:numFmt w:val="lowerLetter"/>
      <w:lvlText w:val="%2."/>
      <w:lvlJc w:val="left"/>
      <w:pPr>
        <w:tabs>
          <w:tab w:val="num" w:pos="1788"/>
        </w:tabs>
        <w:ind w:left="1788" w:hanging="360"/>
      </w:pPr>
    </w:lvl>
    <w:lvl w:ilvl="2" w:tplc="0C0A001B" w:tentative="1">
      <w:start w:val="1"/>
      <w:numFmt w:val="lowerRoman"/>
      <w:lvlText w:val="%3."/>
      <w:lvlJc w:val="right"/>
      <w:pPr>
        <w:tabs>
          <w:tab w:val="num" w:pos="2508"/>
        </w:tabs>
        <w:ind w:left="2508" w:hanging="180"/>
      </w:pPr>
    </w:lvl>
    <w:lvl w:ilvl="3" w:tplc="0C0A000F" w:tentative="1">
      <w:start w:val="1"/>
      <w:numFmt w:val="decimal"/>
      <w:lvlText w:val="%4."/>
      <w:lvlJc w:val="left"/>
      <w:pPr>
        <w:tabs>
          <w:tab w:val="num" w:pos="3228"/>
        </w:tabs>
        <w:ind w:left="3228" w:hanging="360"/>
      </w:pPr>
    </w:lvl>
    <w:lvl w:ilvl="4" w:tplc="0C0A0019" w:tentative="1">
      <w:start w:val="1"/>
      <w:numFmt w:val="lowerLetter"/>
      <w:lvlText w:val="%5."/>
      <w:lvlJc w:val="left"/>
      <w:pPr>
        <w:tabs>
          <w:tab w:val="num" w:pos="3948"/>
        </w:tabs>
        <w:ind w:left="3948" w:hanging="360"/>
      </w:pPr>
    </w:lvl>
    <w:lvl w:ilvl="5" w:tplc="0C0A001B" w:tentative="1">
      <w:start w:val="1"/>
      <w:numFmt w:val="lowerRoman"/>
      <w:lvlText w:val="%6."/>
      <w:lvlJc w:val="right"/>
      <w:pPr>
        <w:tabs>
          <w:tab w:val="num" w:pos="4668"/>
        </w:tabs>
        <w:ind w:left="4668" w:hanging="180"/>
      </w:pPr>
    </w:lvl>
    <w:lvl w:ilvl="6" w:tplc="0C0A000F" w:tentative="1">
      <w:start w:val="1"/>
      <w:numFmt w:val="decimal"/>
      <w:lvlText w:val="%7."/>
      <w:lvlJc w:val="left"/>
      <w:pPr>
        <w:tabs>
          <w:tab w:val="num" w:pos="5388"/>
        </w:tabs>
        <w:ind w:left="5388" w:hanging="360"/>
      </w:pPr>
    </w:lvl>
    <w:lvl w:ilvl="7" w:tplc="0C0A0019" w:tentative="1">
      <w:start w:val="1"/>
      <w:numFmt w:val="lowerLetter"/>
      <w:lvlText w:val="%8."/>
      <w:lvlJc w:val="left"/>
      <w:pPr>
        <w:tabs>
          <w:tab w:val="num" w:pos="6108"/>
        </w:tabs>
        <w:ind w:left="6108" w:hanging="360"/>
      </w:pPr>
    </w:lvl>
    <w:lvl w:ilvl="8" w:tplc="0C0A001B" w:tentative="1">
      <w:start w:val="1"/>
      <w:numFmt w:val="lowerRoman"/>
      <w:lvlText w:val="%9."/>
      <w:lvlJc w:val="right"/>
      <w:pPr>
        <w:tabs>
          <w:tab w:val="num" w:pos="6828"/>
        </w:tabs>
        <w:ind w:left="6828" w:hanging="180"/>
      </w:pPr>
    </w:lvl>
  </w:abstractNum>
  <w:abstractNum w:abstractNumId="190">
    <w:nsid w:val="677A71B9"/>
    <w:multiLevelType w:val="hybridMultilevel"/>
    <w:tmpl w:val="17E2908E"/>
    <w:lvl w:ilvl="0" w:tplc="39EEA92C">
      <w:start w:val="1"/>
      <w:numFmt w:val="bullet"/>
      <w:lvlText w:val="-"/>
      <w:lvlJc w:val="left"/>
      <w:pPr>
        <w:tabs>
          <w:tab w:val="num" w:pos="1065"/>
        </w:tabs>
        <w:ind w:left="1065" w:hanging="705"/>
      </w:pPr>
      <w:rPr>
        <w:rFonts w:ascii="Arial" w:eastAsia="Times New Roman" w:hAnsi="Arial" w:cs="Symbol" w:hint="default"/>
      </w:rPr>
    </w:lvl>
    <w:lvl w:ilvl="1" w:tplc="0C0A0003" w:tentative="1">
      <w:start w:val="1"/>
      <w:numFmt w:val="bullet"/>
      <w:lvlText w:val="o"/>
      <w:lvlJc w:val="left"/>
      <w:pPr>
        <w:tabs>
          <w:tab w:val="num" w:pos="1440"/>
        </w:tabs>
        <w:ind w:left="1440" w:hanging="360"/>
      </w:pPr>
      <w:rPr>
        <w:rFonts w:ascii="Courier New" w:hAnsi="Courier New" w:cs="Arial"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Arial"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Arial"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91">
    <w:nsid w:val="68EF55EA"/>
    <w:multiLevelType w:val="hybridMultilevel"/>
    <w:tmpl w:val="19CE3854"/>
    <w:lvl w:ilvl="0" w:tplc="04090001">
      <w:start w:val="1"/>
      <w:numFmt w:val="upperRoman"/>
      <w:lvlText w:val="%1."/>
      <w:lvlJc w:val="left"/>
      <w:pPr>
        <w:tabs>
          <w:tab w:val="num" w:pos="348"/>
        </w:tabs>
        <w:ind w:left="1428" w:hanging="720"/>
      </w:pPr>
      <w:rPr>
        <w:rFonts w:cs="Times New Roman" w:hint="default"/>
      </w:rPr>
    </w:lvl>
    <w:lvl w:ilvl="1" w:tplc="04090003">
      <w:start w:val="1"/>
      <w:numFmt w:val="bullet"/>
      <w:lvlText w:val=""/>
      <w:lvlJc w:val="left"/>
      <w:pPr>
        <w:tabs>
          <w:tab w:val="num" w:pos="2148"/>
        </w:tabs>
        <w:ind w:left="2148" w:hanging="360"/>
      </w:pPr>
      <w:rPr>
        <w:rFonts w:ascii="Symbol" w:hAnsi="Symbol" w:hint="default"/>
        <w:color w:val="auto"/>
      </w:rPr>
    </w:lvl>
    <w:lvl w:ilvl="2" w:tplc="D4763A64">
      <w:start w:val="1"/>
      <w:numFmt w:val="lowerRoman"/>
      <w:lvlText w:val="%3."/>
      <w:lvlJc w:val="right"/>
      <w:pPr>
        <w:tabs>
          <w:tab w:val="num" w:pos="2868"/>
        </w:tabs>
        <w:ind w:left="2868" w:hanging="180"/>
      </w:pPr>
      <w:rPr>
        <w:rFonts w:cs="Times New Roman"/>
      </w:rPr>
    </w:lvl>
    <w:lvl w:ilvl="3" w:tplc="04090001">
      <w:start w:val="1"/>
      <w:numFmt w:val="decimal"/>
      <w:lvlText w:val="%4."/>
      <w:lvlJc w:val="left"/>
      <w:pPr>
        <w:tabs>
          <w:tab w:val="num" w:pos="3588"/>
        </w:tabs>
        <w:ind w:left="3588" w:hanging="360"/>
      </w:pPr>
      <w:rPr>
        <w:rFonts w:cs="Times New Roman"/>
      </w:rPr>
    </w:lvl>
    <w:lvl w:ilvl="4" w:tplc="04090003">
      <w:start w:val="1"/>
      <w:numFmt w:val="lowerLetter"/>
      <w:lvlText w:val="%5."/>
      <w:lvlJc w:val="left"/>
      <w:pPr>
        <w:tabs>
          <w:tab w:val="num" w:pos="4308"/>
        </w:tabs>
        <w:ind w:left="4308" w:hanging="360"/>
      </w:pPr>
      <w:rPr>
        <w:rFonts w:cs="Times New Roman"/>
      </w:rPr>
    </w:lvl>
    <w:lvl w:ilvl="5" w:tplc="04090005">
      <w:start w:val="1"/>
      <w:numFmt w:val="lowerRoman"/>
      <w:lvlText w:val="%6."/>
      <w:lvlJc w:val="right"/>
      <w:pPr>
        <w:tabs>
          <w:tab w:val="num" w:pos="5028"/>
        </w:tabs>
        <w:ind w:left="5028" w:hanging="180"/>
      </w:pPr>
      <w:rPr>
        <w:rFonts w:cs="Times New Roman"/>
      </w:rPr>
    </w:lvl>
    <w:lvl w:ilvl="6" w:tplc="04090001">
      <w:start w:val="1"/>
      <w:numFmt w:val="decimal"/>
      <w:lvlText w:val="%7."/>
      <w:lvlJc w:val="left"/>
      <w:pPr>
        <w:tabs>
          <w:tab w:val="num" w:pos="5748"/>
        </w:tabs>
        <w:ind w:left="5748" w:hanging="360"/>
      </w:pPr>
      <w:rPr>
        <w:rFonts w:cs="Times New Roman"/>
      </w:rPr>
    </w:lvl>
    <w:lvl w:ilvl="7" w:tplc="04090003">
      <w:start w:val="1"/>
      <w:numFmt w:val="lowerLetter"/>
      <w:lvlText w:val="%8."/>
      <w:lvlJc w:val="left"/>
      <w:pPr>
        <w:tabs>
          <w:tab w:val="num" w:pos="6468"/>
        </w:tabs>
        <w:ind w:left="6468" w:hanging="360"/>
      </w:pPr>
      <w:rPr>
        <w:rFonts w:cs="Times New Roman"/>
      </w:rPr>
    </w:lvl>
    <w:lvl w:ilvl="8" w:tplc="04090005">
      <w:start w:val="1"/>
      <w:numFmt w:val="lowerRoman"/>
      <w:lvlText w:val="%9."/>
      <w:lvlJc w:val="right"/>
      <w:pPr>
        <w:tabs>
          <w:tab w:val="num" w:pos="7188"/>
        </w:tabs>
        <w:ind w:left="7188" w:hanging="180"/>
      </w:pPr>
      <w:rPr>
        <w:rFonts w:cs="Times New Roman"/>
      </w:rPr>
    </w:lvl>
  </w:abstractNum>
  <w:abstractNum w:abstractNumId="192">
    <w:nsid w:val="6BB1423B"/>
    <w:multiLevelType w:val="hybridMultilevel"/>
    <w:tmpl w:val="AB50A59A"/>
    <w:lvl w:ilvl="0" w:tplc="340A0005">
      <w:start w:val="1"/>
      <w:numFmt w:val="upperRoman"/>
      <w:lvlText w:val="%1."/>
      <w:lvlJc w:val="left"/>
      <w:pPr>
        <w:ind w:left="720" w:hanging="720"/>
      </w:pPr>
      <w:rPr>
        <w:rFonts w:cs="Times New Roman" w:hint="default"/>
      </w:rPr>
    </w:lvl>
    <w:lvl w:ilvl="1" w:tplc="340A0005">
      <w:start w:val="1"/>
      <w:numFmt w:val="bullet"/>
      <w:lvlText w:val=""/>
      <w:lvlJc w:val="left"/>
      <w:pPr>
        <w:tabs>
          <w:tab w:val="num" w:pos="1440"/>
        </w:tabs>
        <w:ind w:left="1440" w:hanging="360"/>
      </w:pPr>
      <w:rPr>
        <w:rFonts w:ascii="Wingdings" w:hAnsi="Wingdings" w:hint="default"/>
      </w:rPr>
    </w:lvl>
    <w:lvl w:ilvl="2" w:tplc="340A001B">
      <w:start w:val="1"/>
      <w:numFmt w:val="lowerRoman"/>
      <w:lvlText w:val="%3."/>
      <w:lvlJc w:val="right"/>
      <w:pPr>
        <w:tabs>
          <w:tab w:val="num" w:pos="2160"/>
        </w:tabs>
        <w:ind w:left="2160" w:hanging="180"/>
      </w:pPr>
      <w:rPr>
        <w:rFonts w:cs="Times New Roman"/>
      </w:rPr>
    </w:lvl>
    <w:lvl w:ilvl="3" w:tplc="340A000F">
      <w:start w:val="1"/>
      <w:numFmt w:val="decimal"/>
      <w:lvlText w:val="%4."/>
      <w:lvlJc w:val="left"/>
      <w:pPr>
        <w:tabs>
          <w:tab w:val="num" w:pos="2880"/>
        </w:tabs>
        <w:ind w:left="2880" w:hanging="360"/>
      </w:pPr>
      <w:rPr>
        <w:rFonts w:cs="Times New Roman"/>
      </w:rPr>
    </w:lvl>
    <w:lvl w:ilvl="4" w:tplc="340A0019">
      <w:start w:val="1"/>
      <w:numFmt w:val="lowerLetter"/>
      <w:lvlText w:val="%5."/>
      <w:lvlJc w:val="left"/>
      <w:pPr>
        <w:tabs>
          <w:tab w:val="num" w:pos="3600"/>
        </w:tabs>
        <w:ind w:left="3600" w:hanging="360"/>
      </w:pPr>
      <w:rPr>
        <w:rFonts w:cs="Times New Roman"/>
      </w:rPr>
    </w:lvl>
    <w:lvl w:ilvl="5" w:tplc="340A001B">
      <w:start w:val="1"/>
      <w:numFmt w:val="lowerRoman"/>
      <w:lvlText w:val="%6."/>
      <w:lvlJc w:val="right"/>
      <w:pPr>
        <w:tabs>
          <w:tab w:val="num" w:pos="4320"/>
        </w:tabs>
        <w:ind w:left="4320" w:hanging="180"/>
      </w:pPr>
      <w:rPr>
        <w:rFonts w:cs="Times New Roman"/>
      </w:rPr>
    </w:lvl>
    <w:lvl w:ilvl="6" w:tplc="340A000F">
      <w:start w:val="1"/>
      <w:numFmt w:val="decimal"/>
      <w:lvlText w:val="%7."/>
      <w:lvlJc w:val="left"/>
      <w:pPr>
        <w:tabs>
          <w:tab w:val="num" w:pos="5040"/>
        </w:tabs>
        <w:ind w:left="5040" w:hanging="360"/>
      </w:pPr>
      <w:rPr>
        <w:rFonts w:cs="Times New Roman"/>
      </w:rPr>
    </w:lvl>
    <w:lvl w:ilvl="7" w:tplc="340A0019">
      <w:start w:val="1"/>
      <w:numFmt w:val="lowerLetter"/>
      <w:lvlText w:val="%8."/>
      <w:lvlJc w:val="left"/>
      <w:pPr>
        <w:tabs>
          <w:tab w:val="num" w:pos="5760"/>
        </w:tabs>
        <w:ind w:left="5760" w:hanging="360"/>
      </w:pPr>
      <w:rPr>
        <w:rFonts w:cs="Times New Roman"/>
      </w:rPr>
    </w:lvl>
    <w:lvl w:ilvl="8" w:tplc="340A001B">
      <w:start w:val="1"/>
      <w:numFmt w:val="lowerRoman"/>
      <w:lvlText w:val="%9."/>
      <w:lvlJc w:val="right"/>
      <w:pPr>
        <w:tabs>
          <w:tab w:val="num" w:pos="6480"/>
        </w:tabs>
        <w:ind w:left="6480" w:hanging="180"/>
      </w:pPr>
      <w:rPr>
        <w:rFonts w:cs="Times New Roman"/>
      </w:rPr>
    </w:lvl>
  </w:abstractNum>
  <w:abstractNum w:abstractNumId="193">
    <w:nsid w:val="6BD04E06"/>
    <w:multiLevelType w:val="hybridMultilevel"/>
    <w:tmpl w:val="FBB4CE06"/>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94">
    <w:nsid w:val="6C2D4CB2"/>
    <w:multiLevelType w:val="hybridMultilevel"/>
    <w:tmpl w:val="16643BB8"/>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95">
    <w:nsid w:val="70BE7BC5"/>
    <w:multiLevelType w:val="hybridMultilevel"/>
    <w:tmpl w:val="E91219AC"/>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96">
    <w:nsid w:val="71DA0BA2"/>
    <w:multiLevelType w:val="hybridMultilevel"/>
    <w:tmpl w:val="E146C01E"/>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97">
    <w:nsid w:val="72C96194"/>
    <w:multiLevelType w:val="hybridMultilevel"/>
    <w:tmpl w:val="D276AE76"/>
    <w:lvl w:ilvl="0" w:tplc="63B69D1A">
      <w:start w:val="1"/>
      <w:numFmt w:val="upperRoman"/>
      <w:lvlText w:val="%1."/>
      <w:lvlJc w:val="left"/>
      <w:pPr>
        <w:tabs>
          <w:tab w:val="num" w:pos="1428"/>
        </w:tabs>
        <w:ind w:left="1428" w:hanging="720"/>
      </w:pPr>
      <w:rPr>
        <w:rFonts w:cs="Times New Roman" w:hint="default"/>
      </w:rPr>
    </w:lvl>
    <w:lvl w:ilvl="1" w:tplc="340A0019">
      <w:start w:val="1"/>
      <w:numFmt w:val="bullet"/>
      <w:lvlText w:val=""/>
      <w:lvlJc w:val="left"/>
      <w:pPr>
        <w:tabs>
          <w:tab w:val="num" w:pos="2148"/>
        </w:tabs>
        <w:ind w:left="2148" w:hanging="360"/>
      </w:pPr>
      <w:rPr>
        <w:rFonts w:ascii="Symbol" w:hAnsi="Symbol" w:hint="default"/>
        <w:color w:val="auto"/>
      </w:rPr>
    </w:lvl>
    <w:lvl w:ilvl="2" w:tplc="340A001B">
      <w:start w:val="1"/>
      <w:numFmt w:val="lowerRoman"/>
      <w:lvlText w:val="%3."/>
      <w:lvlJc w:val="right"/>
      <w:pPr>
        <w:tabs>
          <w:tab w:val="num" w:pos="2868"/>
        </w:tabs>
        <w:ind w:left="2868" w:hanging="180"/>
      </w:pPr>
      <w:rPr>
        <w:rFonts w:cs="Times New Roman"/>
      </w:rPr>
    </w:lvl>
    <w:lvl w:ilvl="3" w:tplc="340A000F">
      <w:start w:val="1"/>
      <w:numFmt w:val="decimal"/>
      <w:lvlText w:val="%4."/>
      <w:lvlJc w:val="left"/>
      <w:pPr>
        <w:tabs>
          <w:tab w:val="num" w:pos="3588"/>
        </w:tabs>
        <w:ind w:left="3588" w:hanging="360"/>
      </w:pPr>
      <w:rPr>
        <w:rFonts w:cs="Times New Roman"/>
      </w:rPr>
    </w:lvl>
    <w:lvl w:ilvl="4" w:tplc="340A0019">
      <w:start w:val="1"/>
      <w:numFmt w:val="lowerLetter"/>
      <w:lvlText w:val="%5."/>
      <w:lvlJc w:val="left"/>
      <w:pPr>
        <w:tabs>
          <w:tab w:val="num" w:pos="4308"/>
        </w:tabs>
        <w:ind w:left="4308" w:hanging="360"/>
      </w:pPr>
      <w:rPr>
        <w:rFonts w:cs="Times New Roman"/>
      </w:rPr>
    </w:lvl>
    <w:lvl w:ilvl="5" w:tplc="340A001B">
      <w:start w:val="1"/>
      <w:numFmt w:val="lowerRoman"/>
      <w:lvlText w:val="%6."/>
      <w:lvlJc w:val="right"/>
      <w:pPr>
        <w:tabs>
          <w:tab w:val="num" w:pos="5028"/>
        </w:tabs>
        <w:ind w:left="5028" w:hanging="180"/>
      </w:pPr>
      <w:rPr>
        <w:rFonts w:cs="Times New Roman"/>
      </w:rPr>
    </w:lvl>
    <w:lvl w:ilvl="6" w:tplc="340A000F">
      <w:start w:val="1"/>
      <w:numFmt w:val="decimal"/>
      <w:lvlText w:val="%7."/>
      <w:lvlJc w:val="left"/>
      <w:pPr>
        <w:tabs>
          <w:tab w:val="num" w:pos="5748"/>
        </w:tabs>
        <w:ind w:left="5748" w:hanging="360"/>
      </w:pPr>
      <w:rPr>
        <w:rFonts w:cs="Times New Roman"/>
      </w:rPr>
    </w:lvl>
    <w:lvl w:ilvl="7" w:tplc="340A0019">
      <w:start w:val="1"/>
      <w:numFmt w:val="lowerLetter"/>
      <w:lvlText w:val="%8."/>
      <w:lvlJc w:val="left"/>
      <w:pPr>
        <w:tabs>
          <w:tab w:val="num" w:pos="6468"/>
        </w:tabs>
        <w:ind w:left="6468" w:hanging="360"/>
      </w:pPr>
      <w:rPr>
        <w:rFonts w:cs="Times New Roman"/>
      </w:rPr>
    </w:lvl>
    <w:lvl w:ilvl="8" w:tplc="340A001B">
      <w:start w:val="1"/>
      <w:numFmt w:val="lowerRoman"/>
      <w:lvlText w:val="%9."/>
      <w:lvlJc w:val="right"/>
      <w:pPr>
        <w:tabs>
          <w:tab w:val="num" w:pos="7188"/>
        </w:tabs>
        <w:ind w:left="7188" w:hanging="180"/>
      </w:pPr>
      <w:rPr>
        <w:rFonts w:cs="Times New Roman"/>
      </w:rPr>
    </w:lvl>
  </w:abstractNum>
  <w:abstractNum w:abstractNumId="198">
    <w:nsid w:val="72EF1063"/>
    <w:multiLevelType w:val="hybridMultilevel"/>
    <w:tmpl w:val="D0E45CBC"/>
    <w:lvl w:ilvl="0" w:tplc="39EEA92C">
      <w:start w:val="1"/>
      <w:numFmt w:val="bullet"/>
      <w:lvlText w:val="-"/>
      <w:lvlJc w:val="left"/>
      <w:pPr>
        <w:tabs>
          <w:tab w:val="num" w:pos="1065"/>
        </w:tabs>
        <w:ind w:left="1065" w:hanging="705"/>
      </w:pPr>
      <w:rPr>
        <w:rFonts w:ascii="Arial" w:eastAsia="Times New Roman" w:hAnsi="Arial" w:cs="Symbol" w:hint="default"/>
      </w:rPr>
    </w:lvl>
    <w:lvl w:ilvl="1" w:tplc="0C0A0003" w:tentative="1">
      <w:start w:val="1"/>
      <w:numFmt w:val="bullet"/>
      <w:lvlText w:val="o"/>
      <w:lvlJc w:val="left"/>
      <w:pPr>
        <w:tabs>
          <w:tab w:val="num" w:pos="1440"/>
        </w:tabs>
        <w:ind w:left="1440" w:hanging="360"/>
      </w:pPr>
      <w:rPr>
        <w:rFonts w:ascii="Courier New" w:hAnsi="Courier New" w:cs="Arial"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Arial"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Arial"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99">
    <w:nsid w:val="73FE30CC"/>
    <w:multiLevelType w:val="hybridMultilevel"/>
    <w:tmpl w:val="7D7A15B4"/>
    <w:lvl w:ilvl="0" w:tplc="D4763A64">
      <w:start w:val="1"/>
      <w:numFmt w:val="upperRoman"/>
      <w:lvlText w:val="%1."/>
      <w:lvlJc w:val="left"/>
      <w:pPr>
        <w:tabs>
          <w:tab w:val="num" w:pos="348"/>
        </w:tabs>
        <w:ind w:left="1428" w:hanging="720"/>
      </w:pPr>
      <w:rPr>
        <w:rFonts w:cs="Times New Roman" w:hint="default"/>
      </w:rPr>
    </w:lvl>
    <w:lvl w:ilvl="1" w:tplc="7DF6C694">
      <w:start w:val="1"/>
      <w:numFmt w:val="lowerLetter"/>
      <w:lvlText w:val="%2."/>
      <w:lvlJc w:val="left"/>
      <w:pPr>
        <w:tabs>
          <w:tab w:val="num" w:pos="1788"/>
        </w:tabs>
        <w:ind w:left="1788" w:hanging="360"/>
      </w:pPr>
      <w:rPr>
        <w:rFonts w:cs="Times New Roman"/>
      </w:rPr>
    </w:lvl>
    <w:lvl w:ilvl="2" w:tplc="8DA21410">
      <w:start w:val="1"/>
      <w:numFmt w:val="lowerRoman"/>
      <w:lvlText w:val="%3."/>
      <w:lvlJc w:val="right"/>
      <w:pPr>
        <w:tabs>
          <w:tab w:val="num" w:pos="2508"/>
        </w:tabs>
        <w:ind w:left="2508" w:hanging="180"/>
      </w:pPr>
      <w:rPr>
        <w:rFonts w:cs="Times New Roman"/>
      </w:rPr>
    </w:lvl>
    <w:lvl w:ilvl="3" w:tplc="2D22F6F0">
      <w:start w:val="1"/>
      <w:numFmt w:val="decimal"/>
      <w:lvlText w:val="%4."/>
      <w:lvlJc w:val="left"/>
      <w:pPr>
        <w:tabs>
          <w:tab w:val="num" w:pos="3228"/>
        </w:tabs>
        <w:ind w:left="3228" w:hanging="360"/>
      </w:pPr>
      <w:rPr>
        <w:rFonts w:cs="Times New Roman"/>
      </w:rPr>
    </w:lvl>
    <w:lvl w:ilvl="4" w:tplc="E844217C">
      <w:start w:val="1"/>
      <w:numFmt w:val="lowerLetter"/>
      <w:lvlText w:val="%5."/>
      <w:lvlJc w:val="left"/>
      <w:pPr>
        <w:tabs>
          <w:tab w:val="num" w:pos="3948"/>
        </w:tabs>
        <w:ind w:left="3948" w:hanging="360"/>
      </w:pPr>
      <w:rPr>
        <w:rFonts w:cs="Times New Roman"/>
      </w:rPr>
    </w:lvl>
    <w:lvl w:ilvl="5" w:tplc="086C62F8">
      <w:start w:val="1"/>
      <w:numFmt w:val="lowerRoman"/>
      <w:lvlText w:val="%6."/>
      <w:lvlJc w:val="right"/>
      <w:pPr>
        <w:tabs>
          <w:tab w:val="num" w:pos="4668"/>
        </w:tabs>
        <w:ind w:left="4668" w:hanging="180"/>
      </w:pPr>
      <w:rPr>
        <w:rFonts w:cs="Times New Roman"/>
      </w:rPr>
    </w:lvl>
    <w:lvl w:ilvl="6" w:tplc="3C60AF3C">
      <w:start w:val="1"/>
      <w:numFmt w:val="decimal"/>
      <w:lvlText w:val="%7."/>
      <w:lvlJc w:val="left"/>
      <w:pPr>
        <w:tabs>
          <w:tab w:val="num" w:pos="5388"/>
        </w:tabs>
        <w:ind w:left="5388" w:hanging="360"/>
      </w:pPr>
      <w:rPr>
        <w:rFonts w:cs="Times New Roman"/>
      </w:rPr>
    </w:lvl>
    <w:lvl w:ilvl="7" w:tplc="298E9714">
      <w:start w:val="1"/>
      <w:numFmt w:val="lowerLetter"/>
      <w:lvlText w:val="%8."/>
      <w:lvlJc w:val="left"/>
      <w:pPr>
        <w:tabs>
          <w:tab w:val="num" w:pos="6108"/>
        </w:tabs>
        <w:ind w:left="6108" w:hanging="360"/>
      </w:pPr>
      <w:rPr>
        <w:rFonts w:cs="Times New Roman"/>
      </w:rPr>
    </w:lvl>
    <w:lvl w:ilvl="8" w:tplc="88744DDE">
      <w:start w:val="1"/>
      <w:numFmt w:val="lowerRoman"/>
      <w:lvlText w:val="%9."/>
      <w:lvlJc w:val="right"/>
      <w:pPr>
        <w:tabs>
          <w:tab w:val="num" w:pos="6828"/>
        </w:tabs>
        <w:ind w:left="6828" w:hanging="180"/>
      </w:pPr>
      <w:rPr>
        <w:rFonts w:cs="Times New Roman"/>
      </w:rPr>
    </w:lvl>
  </w:abstractNum>
  <w:abstractNum w:abstractNumId="200">
    <w:nsid w:val="747742FC"/>
    <w:multiLevelType w:val="hybridMultilevel"/>
    <w:tmpl w:val="1B46C3E6"/>
    <w:lvl w:ilvl="0" w:tplc="F3F83434">
      <w:start w:val="1"/>
      <w:numFmt w:val="upperRoman"/>
      <w:lvlText w:val="%1."/>
      <w:lvlJc w:val="right"/>
      <w:pPr>
        <w:tabs>
          <w:tab w:val="num" w:pos="180"/>
        </w:tabs>
        <w:ind w:left="180" w:hanging="180"/>
      </w:pPr>
      <w:rPr>
        <w:rFonts w:cs="Times New Roman" w:hint="default"/>
      </w:rPr>
    </w:lvl>
    <w:lvl w:ilvl="1" w:tplc="340A0019">
      <w:start w:val="1"/>
      <w:numFmt w:val="lowerLetter"/>
      <w:lvlText w:val="%2."/>
      <w:lvlJc w:val="left"/>
      <w:pPr>
        <w:tabs>
          <w:tab w:val="num" w:pos="1440"/>
        </w:tabs>
        <w:ind w:left="1440" w:hanging="360"/>
      </w:pPr>
      <w:rPr>
        <w:rFonts w:cs="Times New Roman"/>
      </w:rPr>
    </w:lvl>
    <w:lvl w:ilvl="2" w:tplc="340A001B">
      <w:start w:val="1"/>
      <w:numFmt w:val="lowerRoman"/>
      <w:lvlText w:val="%3."/>
      <w:lvlJc w:val="right"/>
      <w:pPr>
        <w:tabs>
          <w:tab w:val="num" w:pos="2160"/>
        </w:tabs>
        <w:ind w:left="2160" w:hanging="180"/>
      </w:pPr>
      <w:rPr>
        <w:rFonts w:cs="Times New Roman"/>
      </w:rPr>
    </w:lvl>
    <w:lvl w:ilvl="3" w:tplc="340A000F">
      <w:start w:val="1"/>
      <w:numFmt w:val="decimal"/>
      <w:lvlText w:val="%4."/>
      <w:lvlJc w:val="left"/>
      <w:pPr>
        <w:tabs>
          <w:tab w:val="num" w:pos="2880"/>
        </w:tabs>
        <w:ind w:left="2880" w:hanging="360"/>
      </w:pPr>
      <w:rPr>
        <w:rFonts w:cs="Times New Roman"/>
      </w:rPr>
    </w:lvl>
    <w:lvl w:ilvl="4" w:tplc="340A0019">
      <w:start w:val="1"/>
      <w:numFmt w:val="lowerLetter"/>
      <w:lvlText w:val="%5."/>
      <w:lvlJc w:val="left"/>
      <w:pPr>
        <w:tabs>
          <w:tab w:val="num" w:pos="3600"/>
        </w:tabs>
        <w:ind w:left="3600" w:hanging="360"/>
      </w:pPr>
      <w:rPr>
        <w:rFonts w:cs="Times New Roman"/>
      </w:rPr>
    </w:lvl>
    <w:lvl w:ilvl="5" w:tplc="340A001B">
      <w:start w:val="1"/>
      <w:numFmt w:val="lowerRoman"/>
      <w:lvlText w:val="%6."/>
      <w:lvlJc w:val="right"/>
      <w:pPr>
        <w:tabs>
          <w:tab w:val="num" w:pos="4320"/>
        </w:tabs>
        <w:ind w:left="4320" w:hanging="180"/>
      </w:pPr>
      <w:rPr>
        <w:rFonts w:cs="Times New Roman"/>
      </w:rPr>
    </w:lvl>
    <w:lvl w:ilvl="6" w:tplc="340A000F">
      <w:start w:val="1"/>
      <w:numFmt w:val="decimal"/>
      <w:lvlText w:val="%7."/>
      <w:lvlJc w:val="left"/>
      <w:pPr>
        <w:tabs>
          <w:tab w:val="num" w:pos="5040"/>
        </w:tabs>
        <w:ind w:left="5040" w:hanging="360"/>
      </w:pPr>
      <w:rPr>
        <w:rFonts w:cs="Times New Roman"/>
      </w:rPr>
    </w:lvl>
    <w:lvl w:ilvl="7" w:tplc="340A0019">
      <w:start w:val="1"/>
      <w:numFmt w:val="lowerLetter"/>
      <w:lvlText w:val="%8."/>
      <w:lvlJc w:val="left"/>
      <w:pPr>
        <w:tabs>
          <w:tab w:val="num" w:pos="5760"/>
        </w:tabs>
        <w:ind w:left="5760" w:hanging="360"/>
      </w:pPr>
      <w:rPr>
        <w:rFonts w:cs="Times New Roman"/>
      </w:rPr>
    </w:lvl>
    <w:lvl w:ilvl="8" w:tplc="340A001B">
      <w:start w:val="1"/>
      <w:numFmt w:val="lowerRoman"/>
      <w:lvlText w:val="%9."/>
      <w:lvlJc w:val="right"/>
      <w:pPr>
        <w:tabs>
          <w:tab w:val="num" w:pos="6480"/>
        </w:tabs>
        <w:ind w:left="6480" w:hanging="180"/>
      </w:pPr>
      <w:rPr>
        <w:rFonts w:cs="Times New Roman"/>
      </w:rPr>
    </w:lvl>
  </w:abstractNum>
  <w:abstractNum w:abstractNumId="201">
    <w:nsid w:val="74937A87"/>
    <w:multiLevelType w:val="hybridMultilevel"/>
    <w:tmpl w:val="DEAE3570"/>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02">
    <w:nsid w:val="74C20FE4"/>
    <w:multiLevelType w:val="hybridMultilevel"/>
    <w:tmpl w:val="9000CDB4"/>
    <w:lvl w:ilvl="0" w:tplc="39EEA92C">
      <w:start w:val="1"/>
      <w:numFmt w:val="bullet"/>
      <w:lvlText w:val="-"/>
      <w:lvlJc w:val="left"/>
      <w:pPr>
        <w:tabs>
          <w:tab w:val="num" w:pos="1065"/>
        </w:tabs>
        <w:ind w:left="1065" w:hanging="705"/>
      </w:pPr>
      <w:rPr>
        <w:rFonts w:ascii="Arial" w:eastAsia="Times New Roman" w:hAnsi="Arial" w:cs="Symbol" w:hint="default"/>
      </w:rPr>
    </w:lvl>
    <w:lvl w:ilvl="1" w:tplc="0C0A0003" w:tentative="1">
      <w:start w:val="1"/>
      <w:numFmt w:val="bullet"/>
      <w:lvlText w:val="o"/>
      <w:lvlJc w:val="left"/>
      <w:pPr>
        <w:tabs>
          <w:tab w:val="num" w:pos="1440"/>
        </w:tabs>
        <w:ind w:left="1440" w:hanging="360"/>
      </w:pPr>
      <w:rPr>
        <w:rFonts w:ascii="Courier New" w:hAnsi="Courier New" w:cs="Arial"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Arial"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Arial"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03">
    <w:nsid w:val="750C19FC"/>
    <w:multiLevelType w:val="hybridMultilevel"/>
    <w:tmpl w:val="1DEADBA4"/>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04">
    <w:nsid w:val="75116A7D"/>
    <w:multiLevelType w:val="hybridMultilevel"/>
    <w:tmpl w:val="F734104A"/>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05">
    <w:nsid w:val="772923AD"/>
    <w:multiLevelType w:val="hybridMultilevel"/>
    <w:tmpl w:val="BAFAB492"/>
    <w:lvl w:ilvl="0" w:tplc="39EEA92C">
      <w:start w:val="1"/>
      <w:numFmt w:val="bullet"/>
      <w:lvlText w:val="-"/>
      <w:lvlJc w:val="left"/>
      <w:pPr>
        <w:tabs>
          <w:tab w:val="num" w:pos="1065"/>
        </w:tabs>
        <w:ind w:left="1065" w:hanging="705"/>
      </w:pPr>
      <w:rPr>
        <w:rFonts w:ascii="Arial" w:eastAsia="Times New Roman" w:hAnsi="Arial" w:cs="Symbol" w:hint="default"/>
      </w:rPr>
    </w:lvl>
    <w:lvl w:ilvl="1" w:tplc="0C0A0003" w:tentative="1">
      <w:start w:val="1"/>
      <w:numFmt w:val="bullet"/>
      <w:lvlText w:val="o"/>
      <w:lvlJc w:val="left"/>
      <w:pPr>
        <w:tabs>
          <w:tab w:val="num" w:pos="1440"/>
        </w:tabs>
        <w:ind w:left="1440" w:hanging="360"/>
      </w:pPr>
      <w:rPr>
        <w:rFonts w:ascii="Courier New" w:hAnsi="Courier New" w:cs="Arial"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Arial"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Arial"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06">
    <w:nsid w:val="773B5BAF"/>
    <w:multiLevelType w:val="hybridMultilevel"/>
    <w:tmpl w:val="351CF972"/>
    <w:lvl w:ilvl="0" w:tplc="39EEA92C">
      <w:start w:val="1"/>
      <w:numFmt w:val="bullet"/>
      <w:lvlText w:val="-"/>
      <w:lvlJc w:val="left"/>
      <w:pPr>
        <w:tabs>
          <w:tab w:val="num" w:pos="1065"/>
        </w:tabs>
        <w:ind w:left="1065" w:hanging="705"/>
      </w:pPr>
      <w:rPr>
        <w:rFonts w:ascii="Arial" w:eastAsia="Times New Roman" w:hAnsi="Arial" w:cs="Symbol" w:hint="default"/>
        <w:color w:val="auto"/>
      </w:rPr>
    </w:lvl>
    <w:lvl w:ilvl="1" w:tplc="22E290FC">
      <w:start w:val="4"/>
      <w:numFmt w:val="decimal"/>
      <w:lvlText w:val="%2."/>
      <w:lvlJc w:val="left"/>
      <w:pPr>
        <w:tabs>
          <w:tab w:val="num" w:pos="1440"/>
        </w:tabs>
        <w:ind w:left="1440" w:hanging="360"/>
      </w:pPr>
      <w:rPr>
        <w:rFonts w:cs="Times New Roman" w:hint="default"/>
        <w:b/>
        <w:bCs/>
        <w:i w:val="0"/>
        <w:iCs w:val="0"/>
        <w:color w:val="auto"/>
      </w:rPr>
    </w:lvl>
    <w:lvl w:ilvl="2" w:tplc="AE662F26">
      <w:start w:val="1"/>
      <w:numFmt w:val="lowerRoman"/>
      <w:lvlText w:val="%3."/>
      <w:lvlJc w:val="right"/>
      <w:pPr>
        <w:ind w:left="2160" w:hanging="180"/>
      </w:pPr>
      <w:rPr>
        <w:rFonts w:cs="Times New Roman"/>
      </w:rPr>
    </w:lvl>
    <w:lvl w:ilvl="3" w:tplc="427AAEF6">
      <w:start w:val="1"/>
      <w:numFmt w:val="decimal"/>
      <w:lvlText w:val="%4."/>
      <w:lvlJc w:val="left"/>
      <w:pPr>
        <w:ind w:left="2880" w:hanging="360"/>
      </w:pPr>
      <w:rPr>
        <w:rFonts w:cs="Times New Roman"/>
      </w:rPr>
    </w:lvl>
    <w:lvl w:ilvl="4" w:tplc="864A4394">
      <w:start w:val="1"/>
      <w:numFmt w:val="lowerLetter"/>
      <w:lvlText w:val="%5."/>
      <w:lvlJc w:val="left"/>
      <w:pPr>
        <w:ind w:left="3600" w:hanging="360"/>
      </w:pPr>
      <w:rPr>
        <w:rFonts w:cs="Times New Roman"/>
      </w:rPr>
    </w:lvl>
    <w:lvl w:ilvl="5" w:tplc="0FBCF290">
      <w:start w:val="1"/>
      <w:numFmt w:val="lowerRoman"/>
      <w:lvlText w:val="%6."/>
      <w:lvlJc w:val="right"/>
      <w:pPr>
        <w:ind w:left="4320" w:hanging="180"/>
      </w:pPr>
      <w:rPr>
        <w:rFonts w:cs="Times New Roman"/>
      </w:rPr>
    </w:lvl>
    <w:lvl w:ilvl="6" w:tplc="11FA12E4">
      <w:start w:val="1"/>
      <w:numFmt w:val="decimal"/>
      <w:lvlText w:val="%7."/>
      <w:lvlJc w:val="left"/>
      <w:pPr>
        <w:ind w:left="5040" w:hanging="360"/>
      </w:pPr>
      <w:rPr>
        <w:rFonts w:cs="Times New Roman"/>
      </w:rPr>
    </w:lvl>
    <w:lvl w:ilvl="7" w:tplc="02D8578C">
      <w:start w:val="1"/>
      <w:numFmt w:val="lowerLetter"/>
      <w:lvlText w:val="%8."/>
      <w:lvlJc w:val="left"/>
      <w:pPr>
        <w:ind w:left="5760" w:hanging="360"/>
      </w:pPr>
      <w:rPr>
        <w:rFonts w:cs="Times New Roman"/>
      </w:rPr>
    </w:lvl>
    <w:lvl w:ilvl="8" w:tplc="069621C0">
      <w:start w:val="1"/>
      <w:numFmt w:val="lowerRoman"/>
      <w:lvlText w:val="%9."/>
      <w:lvlJc w:val="right"/>
      <w:pPr>
        <w:ind w:left="6480" w:hanging="180"/>
      </w:pPr>
      <w:rPr>
        <w:rFonts w:cs="Times New Roman"/>
      </w:rPr>
    </w:lvl>
  </w:abstractNum>
  <w:abstractNum w:abstractNumId="207">
    <w:nsid w:val="781F1874"/>
    <w:multiLevelType w:val="hybridMultilevel"/>
    <w:tmpl w:val="ADD0879E"/>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8">
    <w:nsid w:val="7A78287B"/>
    <w:multiLevelType w:val="hybridMultilevel"/>
    <w:tmpl w:val="6E7637D8"/>
    <w:lvl w:ilvl="0" w:tplc="39EEA92C">
      <w:start w:val="1"/>
      <w:numFmt w:val="bullet"/>
      <w:lvlText w:val="-"/>
      <w:lvlJc w:val="left"/>
      <w:pPr>
        <w:tabs>
          <w:tab w:val="num" w:pos="1065"/>
        </w:tabs>
        <w:ind w:left="1065" w:hanging="705"/>
      </w:pPr>
      <w:rPr>
        <w:rFonts w:ascii="Arial" w:eastAsia="Times New Roman" w:hAnsi="Arial" w:cs="Symbol" w:hint="default"/>
      </w:rPr>
    </w:lvl>
    <w:lvl w:ilvl="1" w:tplc="0C0A0003" w:tentative="1">
      <w:start w:val="1"/>
      <w:numFmt w:val="bullet"/>
      <w:lvlText w:val="o"/>
      <w:lvlJc w:val="left"/>
      <w:pPr>
        <w:tabs>
          <w:tab w:val="num" w:pos="1440"/>
        </w:tabs>
        <w:ind w:left="1440" w:hanging="360"/>
      </w:pPr>
      <w:rPr>
        <w:rFonts w:ascii="Courier New" w:hAnsi="Courier New" w:cs="Arial"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Arial"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Arial"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09">
    <w:nsid w:val="7AF97023"/>
    <w:multiLevelType w:val="hybridMultilevel"/>
    <w:tmpl w:val="7A9E5F32"/>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10">
    <w:nsid w:val="7BB649AA"/>
    <w:multiLevelType w:val="hybridMultilevel"/>
    <w:tmpl w:val="776A7CDA"/>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11">
    <w:nsid w:val="7C1871EB"/>
    <w:multiLevelType w:val="hybridMultilevel"/>
    <w:tmpl w:val="450C6AFE"/>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12">
    <w:nsid w:val="7E4750BB"/>
    <w:multiLevelType w:val="hybridMultilevel"/>
    <w:tmpl w:val="B98474E0"/>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13">
    <w:nsid w:val="7E4E43D2"/>
    <w:multiLevelType w:val="hybridMultilevel"/>
    <w:tmpl w:val="47B0A9F2"/>
    <w:lvl w:ilvl="0" w:tplc="B3C64954">
      <w:start w:val="5"/>
      <w:numFmt w:val="upperRoman"/>
      <w:lvlText w:val="%1."/>
      <w:lvlJc w:val="right"/>
      <w:pPr>
        <w:tabs>
          <w:tab w:val="num" w:pos="900"/>
        </w:tabs>
        <w:ind w:left="900" w:hanging="180"/>
      </w:pPr>
      <w:rPr>
        <w:rFonts w:cs="Times New Roman" w:hint="default"/>
      </w:rPr>
    </w:lvl>
    <w:lvl w:ilvl="1" w:tplc="340A0019">
      <w:start w:val="1"/>
      <w:numFmt w:val="lowerLetter"/>
      <w:lvlText w:val="%2."/>
      <w:lvlJc w:val="left"/>
      <w:pPr>
        <w:tabs>
          <w:tab w:val="num" w:pos="1440"/>
        </w:tabs>
        <w:ind w:left="1440" w:hanging="360"/>
      </w:pPr>
      <w:rPr>
        <w:rFonts w:cs="Times New Roman"/>
      </w:rPr>
    </w:lvl>
    <w:lvl w:ilvl="2" w:tplc="340A001B">
      <w:start w:val="1"/>
      <w:numFmt w:val="lowerRoman"/>
      <w:lvlText w:val="%3."/>
      <w:lvlJc w:val="right"/>
      <w:pPr>
        <w:tabs>
          <w:tab w:val="num" w:pos="2160"/>
        </w:tabs>
        <w:ind w:left="2160" w:hanging="180"/>
      </w:pPr>
      <w:rPr>
        <w:rFonts w:cs="Times New Roman"/>
      </w:rPr>
    </w:lvl>
    <w:lvl w:ilvl="3" w:tplc="340A000F">
      <w:start w:val="1"/>
      <w:numFmt w:val="decimal"/>
      <w:lvlText w:val="%4."/>
      <w:lvlJc w:val="left"/>
      <w:pPr>
        <w:tabs>
          <w:tab w:val="num" w:pos="2880"/>
        </w:tabs>
        <w:ind w:left="2880" w:hanging="360"/>
      </w:pPr>
      <w:rPr>
        <w:rFonts w:cs="Times New Roman"/>
      </w:rPr>
    </w:lvl>
    <w:lvl w:ilvl="4" w:tplc="340A0019">
      <w:start w:val="1"/>
      <w:numFmt w:val="lowerLetter"/>
      <w:lvlText w:val="%5."/>
      <w:lvlJc w:val="left"/>
      <w:pPr>
        <w:tabs>
          <w:tab w:val="num" w:pos="3600"/>
        </w:tabs>
        <w:ind w:left="3600" w:hanging="360"/>
      </w:pPr>
      <w:rPr>
        <w:rFonts w:cs="Times New Roman"/>
      </w:rPr>
    </w:lvl>
    <w:lvl w:ilvl="5" w:tplc="340A001B">
      <w:start w:val="1"/>
      <w:numFmt w:val="lowerRoman"/>
      <w:lvlText w:val="%6."/>
      <w:lvlJc w:val="right"/>
      <w:pPr>
        <w:tabs>
          <w:tab w:val="num" w:pos="4320"/>
        </w:tabs>
        <w:ind w:left="4320" w:hanging="180"/>
      </w:pPr>
      <w:rPr>
        <w:rFonts w:cs="Times New Roman"/>
      </w:rPr>
    </w:lvl>
    <w:lvl w:ilvl="6" w:tplc="340A000F">
      <w:start w:val="1"/>
      <w:numFmt w:val="decimal"/>
      <w:lvlText w:val="%7."/>
      <w:lvlJc w:val="left"/>
      <w:pPr>
        <w:tabs>
          <w:tab w:val="num" w:pos="5040"/>
        </w:tabs>
        <w:ind w:left="5040" w:hanging="360"/>
      </w:pPr>
      <w:rPr>
        <w:rFonts w:cs="Times New Roman"/>
      </w:rPr>
    </w:lvl>
    <w:lvl w:ilvl="7" w:tplc="340A0019">
      <w:start w:val="1"/>
      <w:numFmt w:val="lowerLetter"/>
      <w:lvlText w:val="%8."/>
      <w:lvlJc w:val="left"/>
      <w:pPr>
        <w:tabs>
          <w:tab w:val="num" w:pos="5760"/>
        </w:tabs>
        <w:ind w:left="5760" w:hanging="360"/>
      </w:pPr>
      <w:rPr>
        <w:rFonts w:cs="Times New Roman"/>
      </w:rPr>
    </w:lvl>
    <w:lvl w:ilvl="8" w:tplc="340A001B">
      <w:start w:val="1"/>
      <w:numFmt w:val="lowerRoman"/>
      <w:lvlText w:val="%9."/>
      <w:lvlJc w:val="right"/>
      <w:pPr>
        <w:tabs>
          <w:tab w:val="num" w:pos="6480"/>
        </w:tabs>
        <w:ind w:left="6480" w:hanging="180"/>
      </w:pPr>
      <w:rPr>
        <w:rFonts w:cs="Times New Roman"/>
      </w:rPr>
    </w:lvl>
  </w:abstractNum>
  <w:abstractNum w:abstractNumId="214">
    <w:nsid w:val="7F9142DC"/>
    <w:multiLevelType w:val="hybridMultilevel"/>
    <w:tmpl w:val="5A1A2BF6"/>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15">
    <w:nsid w:val="7FC278EC"/>
    <w:multiLevelType w:val="hybridMultilevel"/>
    <w:tmpl w:val="6E320054"/>
    <w:lvl w:ilvl="0" w:tplc="E124AFC0">
      <w:start w:val="3"/>
      <w:numFmt w:val="bullet"/>
      <w:lvlText w:val="-"/>
      <w:lvlJc w:val="left"/>
      <w:pPr>
        <w:ind w:left="760" w:hanging="360"/>
      </w:pPr>
      <w:rPr>
        <w:rFonts w:ascii="Cambria" w:eastAsia="Cambria" w:hAnsi="Cambria" w:cs="Times New Roman" w:hint="default"/>
      </w:rPr>
    </w:lvl>
    <w:lvl w:ilvl="1" w:tplc="040A0003" w:tentative="1">
      <w:start w:val="1"/>
      <w:numFmt w:val="bullet"/>
      <w:lvlText w:val="o"/>
      <w:lvlJc w:val="left"/>
      <w:pPr>
        <w:ind w:left="1480" w:hanging="360"/>
      </w:pPr>
      <w:rPr>
        <w:rFonts w:ascii="Courier New" w:hAnsi="Courier New" w:hint="default"/>
      </w:rPr>
    </w:lvl>
    <w:lvl w:ilvl="2" w:tplc="040A0005" w:tentative="1">
      <w:start w:val="1"/>
      <w:numFmt w:val="bullet"/>
      <w:lvlText w:val=""/>
      <w:lvlJc w:val="left"/>
      <w:pPr>
        <w:ind w:left="2200" w:hanging="360"/>
      </w:pPr>
      <w:rPr>
        <w:rFonts w:ascii="Wingdings" w:hAnsi="Wingdings" w:hint="default"/>
      </w:rPr>
    </w:lvl>
    <w:lvl w:ilvl="3" w:tplc="040A0001" w:tentative="1">
      <w:start w:val="1"/>
      <w:numFmt w:val="bullet"/>
      <w:lvlText w:val=""/>
      <w:lvlJc w:val="left"/>
      <w:pPr>
        <w:ind w:left="2920" w:hanging="360"/>
      </w:pPr>
      <w:rPr>
        <w:rFonts w:ascii="Symbol" w:hAnsi="Symbol" w:hint="default"/>
      </w:rPr>
    </w:lvl>
    <w:lvl w:ilvl="4" w:tplc="040A0003" w:tentative="1">
      <w:start w:val="1"/>
      <w:numFmt w:val="bullet"/>
      <w:lvlText w:val="o"/>
      <w:lvlJc w:val="left"/>
      <w:pPr>
        <w:ind w:left="3640" w:hanging="360"/>
      </w:pPr>
      <w:rPr>
        <w:rFonts w:ascii="Courier New" w:hAnsi="Courier New" w:hint="default"/>
      </w:rPr>
    </w:lvl>
    <w:lvl w:ilvl="5" w:tplc="040A0005" w:tentative="1">
      <w:start w:val="1"/>
      <w:numFmt w:val="bullet"/>
      <w:lvlText w:val=""/>
      <w:lvlJc w:val="left"/>
      <w:pPr>
        <w:ind w:left="4360" w:hanging="360"/>
      </w:pPr>
      <w:rPr>
        <w:rFonts w:ascii="Wingdings" w:hAnsi="Wingdings" w:hint="default"/>
      </w:rPr>
    </w:lvl>
    <w:lvl w:ilvl="6" w:tplc="040A0001" w:tentative="1">
      <w:start w:val="1"/>
      <w:numFmt w:val="bullet"/>
      <w:lvlText w:val=""/>
      <w:lvlJc w:val="left"/>
      <w:pPr>
        <w:ind w:left="5080" w:hanging="360"/>
      </w:pPr>
      <w:rPr>
        <w:rFonts w:ascii="Symbol" w:hAnsi="Symbol" w:hint="default"/>
      </w:rPr>
    </w:lvl>
    <w:lvl w:ilvl="7" w:tplc="040A0003" w:tentative="1">
      <w:start w:val="1"/>
      <w:numFmt w:val="bullet"/>
      <w:lvlText w:val="o"/>
      <w:lvlJc w:val="left"/>
      <w:pPr>
        <w:ind w:left="5800" w:hanging="360"/>
      </w:pPr>
      <w:rPr>
        <w:rFonts w:ascii="Courier New" w:hAnsi="Courier New" w:hint="default"/>
      </w:rPr>
    </w:lvl>
    <w:lvl w:ilvl="8" w:tplc="040A0005" w:tentative="1">
      <w:start w:val="1"/>
      <w:numFmt w:val="bullet"/>
      <w:lvlText w:val=""/>
      <w:lvlJc w:val="left"/>
      <w:pPr>
        <w:ind w:left="6520" w:hanging="360"/>
      </w:pPr>
      <w:rPr>
        <w:rFonts w:ascii="Wingdings" w:hAnsi="Wingdings" w:hint="default"/>
      </w:rPr>
    </w:lvl>
  </w:abstractNum>
  <w:num w:numId="1">
    <w:abstractNumId w:val="38"/>
    <w:lvlOverride w:ilvl="0">
      <w:startOverride w:val="1"/>
    </w:lvlOverride>
  </w:num>
  <w:num w:numId="2">
    <w:abstractNumId w:val="126"/>
  </w:num>
  <w:num w:numId="3">
    <w:abstractNumId w:val="99"/>
  </w:num>
  <w:num w:numId="4">
    <w:abstractNumId w:val="134"/>
  </w:num>
  <w:num w:numId="5">
    <w:abstractNumId w:val="8"/>
  </w:num>
  <w:num w:numId="6">
    <w:abstractNumId w:val="0"/>
  </w:num>
  <w:num w:numId="7">
    <w:abstractNumId w:val="188"/>
  </w:num>
  <w:num w:numId="8">
    <w:abstractNumId w:val="192"/>
  </w:num>
  <w:num w:numId="9">
    <w:abstractNumId w:val="22"/>
  </w:num>
  <w:num w:numId="10">
    <w:abstractNumId w:val="1"/>
  </w:num>
  <w:num w:numId="11">
    <w:abstractNumId w:val="103"/>
  </w:num>
  <w:num w:numId="12">
    <w:abstractNumId w:val="166"/>
  </w:num>
  <w:num w:numId="13">
    <w:abstractNumId w:val="57"/>
  </w:num>
  <w:num w:numId="14">
    <w:abstractNumId w:val="3"/>
  </w:num>
  <w:num w:numId="15">
    <w:abstractNumId w:val="115"/>
  </w:num>
  <w:num w:numId="16">
    <w:abstractNumId w:val="162"/>
  </w:num>
  <w:num w:numId="17">
    <w:abstractNumId w:val="172"/>
  </w:num>
  <w:num w:numId="18">
    <w:abstractNumId w:val="84"/>
  </w:num>
  <w:num w:numId="19">
    <w:abstractNumId w:val="102"/>
  </w:num>
  <w:num w:numId="20">
    <w:abstractNumId w:val="191"/>
  </w:num>
  <w:num w:numId="21">
    <w:abstractNumId w:val="18"/>
  </w:num>
  <w:num w:numId="22">
    <w:abstractNumId w:val="159"/>
  </w:num>
  <w:num w:numId="23">
    <w:abstractNumId w:val="141"/>
  </w:num>
  <w:num w:numId="24">
    <w:abstractNumId w:val="14"/>
  </w:num>
  <w:num w:numId="25">
    <w:abstractNumId w:val="199"/>
  </w:num>
  <w:num w:numId="26">
    <w:abstractNumId w:val="95"/>
  </w:num>
  <w:num w:numId="27">
    <w:abstractNumId w:val="197"/>
  </w:num>
  <w:num w:numId="28">
    <w:abstractNumId w:val="165"/>
  </w:num>
  <w:num w:numId="29">
    <w:abstractNumId w:val="76"/>
  </w:num>
  <w:num w:numId="30">
    <w:abstractNumId w:val="129"/>
  </w:num>
  <w:num w:numId="31">
    <w:abstractNumId w:val="113"/>
  </w:num>
  <w:num w:numId="32">
    <w:abstractNumId w:val="26"/>
  </w:num>
  <w:num w:numId="33">
    <w:abstractNumId w:val="149"/>
  </w:num>
  <w:num w:numId="34">
    <w:abstractNumId w:val="178"/>
  </w:num>
  <w:num w:numId="35">
    <w:abstractNumId w:val="123"/>
  </w:num>
  <w:num w:numId="36">
    <w:abstractNumId w:val="184"/>
  </w:num>
  <w:num w:numId="37">
    <w:abstractNumId w:val="101"/>
  </w:num>
  <w:num w:numId="38">
    <w:abstractNumId w:val="161"/>
  </w:num>
  <w:num w:numId="39">
    <w:abstractNumId w:val="180"/>
  </w:num>
  <w:num w:numId="40">
    <w:abstractNumId w:val="150"/>
  </w:num>
  <w:num w:numId="41">
    <w:abstractNumId w:val="29"/>
  </w:num>
  <w:num w:numId="42">
    <w:abstractNumId w:val="24"/>
  </w:num>
  <w:num w:numId="43">
    <w:abstractNumId w:val="213"/>
  </w:num>
  <w:num w:numId="44">
    <w:abstractNumId w:val="74"/>
  </w:num>
  <w:num w:numId="45">
    <w:abstractNumId w:val="200"/>
  </w:num>
  <w:num w:numId="46">
    <w:abstractNumId w:val="88"/>
  </w:num>
  <w:num w:numId="47">
    <w:abstractNumId w:val="52"/>
  </w:num>
  <w:num w:numId="48">
    <w:abstractNumId w:val="145"/>
  </w:num>
  <w:num w:numId="49">
    <w:abstractNumId w:val="179"/>
  </w:num>
  <w:num w:numId="50">
    <w:abstractNumId w:val="144"/>
  </w:num>
  <w:num w:numId="51">
    <w:abstractNumId w:val="183"/>
  </w:num>
  <w:num w:numId="52">
    <w:abstractNumId w:val="45"/>
  </w:num>
  <w:num w:numId="53">
    <w:abstractNumId w:val="90"/>
  </w:num>
  <w:num w:numId="54">
    <w:abstractNumId w:val="15"/>
  </w:num>
  <w:num w:numId="55">
    <w:abstractNumId w:val="66"/>
  </w:num>
  <w:num w:numId="56">
    <w:abstractNumId w:val="58"/>
  </w:num>
  <w:num w:numId="57">
    <w:abstractNumId w:val="114"/>
  </w:num>
  <w:num w:numId="58">
    <w:abstractNumId w:val="164"/>
  </w:num>
  <w:num w:numId="59">
    <w:abstractNumId w:val="35"/>
  </w:num>
  <w:num w:numId="60">
    <w:abstractNumId w:val="54"/>
  </w:num>
  <w:num w:numId="61">
    <w:abstractNumId w:val="10"/>
  </w:num>
  <w:num w:numId="62">
    <w:abstractNumId w:val="40"/>
  </w:num>
  <w:num w:numId="63">
    <w:abstractNumId w:val="160"/>
  </w:num>
  <w:num w:numId="64">
    <w:abstractNumId w:val="170"/>
  </w:num>
  <w:num w:numId="65">
    <w:abstractNumId w:val="104"/>
  </w:num>
  <w:num w:numId="66">
    <w:abstractNumId w:val="189"/>
  </w:num>
  <w:num w:numId="67">
    <w:abstractNumId w:val="68"/>
  </w:num>
  <w:num w:numId="68">
    <w:abstractNumId w:val="94"/>
  </w:num>
  <w:num w:numId="69">
    <w:abstractNumId w:val="125"/>
  </w:num>
  <w:num w:numId="70">
    <w:abstractNumId w:val="21"/>
  </w:num>
  <w:num w:numId="71">
    <w:abstractNumId w:val="28"/>
  </w:num>
  <w:num w:numId="72">
    <w:abstractNumId w:val="154"/>
  </w:num>
  <w:num w:numId="73">
    <w:abstractNumId w:val="182"/>
  </w:num>
  <w:num w:numId="74">
    <w:abstractNumId w:val="67"/>
  </w:num>
  <w:num w:numId="75">
    <w:abstractNumId w:val="32"/>
  </w:num>
  <w:num w:numId="76">
    <w:abstractNumId w:val="208"/>
  </w:num>
  <w:num w:numId="77">
    <w:abstractNumId w:val="181"/>
  </w:num>
  <w:num w:numId="78">
    <w:abstractNumId w:val="55"/>
  </w:num>
  <w:num w:numId="79">
    <w:abstractNumId w:val="34"/>
  </w:num>
  <w:num w:numId="80">
    <w:abstractNumId w:val="39"/>
  </w:num>
  <w:num w:numId="81">
    <w:abstractNumId w:val="147"/>
  </w:num>
  <w:num w:numId="82">
    <w:abstractNumId w:val="23"/>
  </w:num>
  <w:num w:numId="83">
    <w:abstractNumId w:val="60"/>
  </w:num>
  <w:num w:numId="84">
    <w:abstractNumId w:val="20"/>
  </w:num>
  <w:num w:numId="85">
    <w:abstractNumId w:val="43"/>
  </w:num>
  <w:num w:numId="86">
    <w:abstractNumId w:val="124"/>
  </w:num>
  <w:num w:numId="87">
    <w:abstractNumId w:val="79"/>
  </w:num>
  <w:num w:numId="88">
    <w:abstractNumId w:val="167"/>
  </w:num>
  <w:num w:numId="89">
    <w:abstractNumId w:val="2"/>
  </w:num>
  <w:num w:numId="90">
    <w:abstractNumId w:val="152"/>
  </w:num>
  <w:num w:numId="91">
    <w:abstractNumId w:val="168"/>
  </w:num>
  <w:num w:numId="92">
    <w:abstractNumId w:val="139"/>
  </w:num>
  <w:num w:numId="93">
    <w:abstractNumId w:val="171"/>
  </w:num>
  <w:num w:numId="94">
    <w:abstractNumId w:val="96"/>
  </w:num>
  <w:num w:numId="95">
    <w:abstractNumId w:val="177"/>
  </w:num>
  <w:num w:numId="96">
    <w:abstractNumId w:val="80"/>
  </w:num>
  <w:num w:numId="97">
    <w:abstractNumId w:val="131"/>
  </w:num>
  <w:num w:numId="98">
    <w:abstractNumId w:val="62"/>
  </w:num>
  <w:num w:numId="99">
    <w:abstractNumId w:val="112"/>
  </w:num>
  <w:num w:numId="100">
    <w:abstractNumId w:val="41"/>
  </w:num>
  <w:num w:numId="101">
    <w:abstractNumId w:val="130"/>
  </w:num>
  <w:num w:numId="102">
    <w:abstractNumId w:val="158"/>
  </w:num>
  <w:num w:numId="103">
    <w:abstractNumId w:val="205"/>
  </w:num>
  <w:num w:numId="104">
    <w:abstractNumId w:val="204"/>
  </w:num>
  <w:num w:numId="105">
    <w:abstractNumId w:val="83"/>
  </w:num>
  <w:num w:numId="106">
    <w:abstractNumId w:val="5"/>
  </w:num>
  <w:num w:numId="107">
    <w:abstractNumId w:val="198"/>
  </w:num>
  <w:num w:numId="108">
    <w:abstractNumId w:val="11"/>
  </w:num>
  <w:num w:numId="109">
    <w:abstractNumId w:val="93"/>
  </w:num>
  <w:num w:numId="110">
    <w:abstractNumId w:val="81"/>
  </w:num>
  <w:num w:numId="111">
    <w:abstractNumId w:val="187"/>
  </w:num>
  <w:num w:numId="112">
    <w:abstractNumId w:val="56"/>
  </w:num>
  <w:num w:numId="113">
    <w:abstractNumId w:val="133"/>
  </w:num>
  <w:num w:numId="114">
    <w:abstractNumId w:val="122"/>
  </w:num>
  <w:num w:numId="115">
    <w:abstractNumId w:val="186"/>
  </w:num>
  <w:num w:numId="116">
    <w:abstractNumId w:val="190"/>
  </w:num>
  <w:num w:numId="117">
    <w:abstractNumId w:val="31"/>
  </w:num>
  <w:num w:numId="118">
    <w:abstractNumId w:val="173"/>
  </w:num>
  <w:num w:numId="119">
    <w:abstractNumId w:val="163"/>
  </w:num>
  <w:num w:numId="120">
    <w:abstractNumId w:val="121"/>
  </w:num>
  <w:num w:numId="121">
    <w:abstractNumId w:val="9"/>
  </w:num>
  <w:num w:numId="122">
    <w:abstractNumId w:val="75"/>
  </w:num>
  <w:num w:numId="123">
    <w:abstractNumId w:val="61"/>
  </w:num>
  <w:num w:numId="124">
    <w:abstractNumId w:val="30"/>
  </w:num>
  <w:num w:numId="125">
    <w:abstractNumId w:val="117"/>
  </w:num>
  <w:num w:numId="126">
    <w:abstractNumId w:val="195"/>
  </w:num>
  <w:num w:numId="127">
    <w:abstractNumId w:val="27"/>
  </w:num>
  <w:num w:numId="128">
    <w:abstractNumId w:val="59"/>
  </w:num>
  <w:num w:numId="129">
    <w:abstractNumId w:val="7"/>
  </w:num>
  <w:num w:numId="130">
    <w:abstractNumId w:val="128"/>
  </w:num>
  <w:num w:numId="131">
    <w:abstractNumId w:val="97"/>
  </w:num>
  <w:num w:numId="132">
    <w:abstractNumId w:val="13"/>
  </w:num>
  <w:num w:numId="133">
    <w:abstractNumId w:val="87"/>
  </w:num>
  <w:num w:numId="134">
    <w:abstractNumId w:val="201"/>
  </w:num>
  <w:num w:numId="135">
    <w:abstractNumId w:val="100"/>
  </w:num>
  <w:num w:numId="136">
    <w:abstractNumId w:val="111"/>
  </w:num>
  <w:num w:numId="137">
    <w:abstractNumId w:val="175"/>
  </w:num>
  <w:num w:numId="138">
    <w:abstractNumId w:val="138"/>
  </w:num>
  <w:num w:numId="139">
    <w:abstractNumId w:val="142"/>
  </w:num>
  <w:num w:numId="140">
    <w:abstractNumId w:val="127"/>
  </w:num>
  <w:num w:numId="141">
    <w:abstractNumId w:val="36"/>
  </w:num>
  <w:num w:numId="142">
    <w:abstractNumId w:val="196"/>
  </w:num>
  <w:num w:numId="143">
    <w:abstractNumId w:val="132"/>
  </w:num>
  <w:num w:numId="144">
    <w:abstractNumId w:val="194"/>
  </w:num>
  <w:num w:numId="145">
    <w:abstractNumId w:val="109"/>
  </w:num>
  <w:num w:numId="146">
    <w:abstractNumId w:val="143"/>
  </w:num>
  <w:num w:numId="147">
    <w:abstractNumId w:val="65"/>
  </w:num>
  <w:num w:numId="148">
    <w:abstractNumId w:val="203"/>
  </w:num>
  <w:num w:numId="149">
    <w:abstractNumId w:val="70"/>
  </w:num>
  <w:num w:numId="150">
    <w:abstractNumId w:val="209"/>
  </w:num>
  <w:num w:numId="151">
    <w:abstractNumId w:val="119"/>
  </w:num>
  <w:num w:numId="152">
    <w:abstractNumId w:val="92"/>
  </w:num>
  <w:num w:numId="153">
    <w:abstractNumId w:val="42"/>
  </w:num>
  <w:num w:numId="154">
    <w:abstractNumId w:val="151"/>
  </w:num>
  <w:num w:numId="155">
    <w:abstractNumId w:val="174"/>
  </w:num>
  <w:num w:numId="156">
    <w:abstractNumId w:val="169"/>
  </w:num>
  <w:num w:numId="157">
    <w:abstractNumId w:val="19"/>
  </w:num>
  <w:num w:numId="158">
    <w:abstractNumId w:val="140"/>
  </w:num>
  <w:num w:numId="159">
    <w:abstractNumId w:val="157"/>
  </w:num>
  <w:num w:numId="160">
    <w:abstractNumId w:val="107"/>
  </w:num>
  <w:num w:numId="161">
    <w:abstractNumId w:val="202"/>
  </w:num>
  <w:num w:numId="162">
    <w:abstractNumId w:val="210"/>
  </w:num>
  <w:num w:numId="163">
    <w:abstractNumId w:val="193"/>
  </w:num>
  <w:num w:numId="164">
    <w:abstractNumId w:val="116"/>
  </w:num>
  <w:num w:numId="165">
    <w:abstractNumId w:val="153"/>
  </w:num>
  <w:num w:numId="166">
    <w:abstractNumId w:val="85"/>
  </w:num>
  <w:num w:numId="167">
    <w:abstractNumId w:val="118"/>
  </w:num>
  <w:num w:numId="168">
    <w:abstractNumId w:val="49"/>
  </w:num>
  <w:num w:numId="169">
    <w:abstractNumId w:val="71"/>
  </w:num>
  <w:num w:numId="170">
    <w:abstractNumId w:val="46"/>
  </w:num>
  <w:num w:numId="171">
    <w:abstractNumId w:val="176"/>
  </w:num>
  <w:num w:numId="172">
    <w:abstractNumId w:val="86"/>
  </w:num>
  <w:num w:numId="173">
    <w:abstractNumId w:val="148"/>
  </w:num>
  <w:num w:numId="174">
    <w:abstractNumId w:val="78"/>
  </w:num>
  <w:num w:numId="175">
    <w:abstractNumId w:val="37"/>
  </w:num>
  <w:num w:numId="176">
    <w:abstractNumId w:val="135"/>
  </w:num>
  <w:num w:numId="177">
    <w:abstractNumId w:val="106"/>
  </w:num>
  <w:num w:numId="178">
    <w:abstractNumId w:val="120"/>
  </w:num>
  <w:num w:numId="179">
    <w:abstractNumId w:val="146"/>
  </w:num>
  <w:num w:numId="180">
    <w:abstractNumId w:val="108"/>
  </w:num>
  <w:num w:numId="181">
    <w:abstractNumId w:val="137"/>
  </w:num>
  <w:num w:numId="182">
    <w:abstractNumId w:val="212"/>
  </w:num>
  <w:num w:numId="183">
    <w:abstractNumId w:val="136"/>
  </w:num>
  <w:num w:numId="184">
    <w:abstractNumId w:val="72"/>
  </w:num>
  <w:num w:numId="185">
    <w:abstractNumId w:val="91"/>
  </w:num>
  <w:num w:numId="186">
    <w:abstractNumId w:val="211"/>
  </w:num>
  <w:num w:numId="187">
    <w:abstractNumId w:val="206"/>
  </w:num>
  <w:num w:numId="188">
    <w:abstractNumId w:val="185"/>
  </w:num>
  <w:num w:numId="189">
    <w:abstractNumId w:val="155"/>
  </w:num>
  <w:num w:numId="190">
    <w:abstractNumId w:val="17"/>
  </w:num>
  <w:num w:numId="191">
    <w:abstractNumId w:val="214"/>
  </w:num>
  <w:num w:numId="192">
    <w:abstractNumId w:val="12"/>
  </w:num>
  <w:num w:numId="193">
    <w:abstractNumId w:val="44"/>
  </w:num>
  <w:num w:numId="194">
    <w:abstractNumId w:val="47"/>
  </w:num>
  <w:num w:numId="195">
    <w:abstractNumId w:val="33"/>
  </w:num>
  <w:num w:numId="196">
    <w:abstractNumId w:val="215"/>
  </w:num>
  <w:num w:numId="197">
    <w:abstractNumId w:val="48"/>
  </w:num>
  <w:num w:numId="198">
    <w:abstractNumId w:val="50"/>
  </w:num>
  <w:num w:numId="199">
    <w:abstractNumId w:val="63"/>
  </w:num>
  <w:num w:numId="200">
    <w:abstractNumId w:val="156"/>
  </w:num>
  <w:num w:numId="201">
    <w:abstractNumId w:val="6"/>
  </w:num>
  <w:num w:numId="202">
    <w:abstractNumId w:val="4"/>
  </w:num>
  <w:num w:numId="203">
    <w:abstractNumId w:val="77"/>
  </w:num>
  <w:num w:numId="204">
    <w:abstractNumId w:val="207"/>
  </w:num>
  <w:num w:numId="205">
    <w:abstractNumId w:val="16"/>
  </w:num>
  <w:num w:numId="206">
    <w:abstractNumId w:val="25"/>
  </w:num>
  <w:num w:numId="207">
    <w:abstractNumId w:val="98"/>
  </w:num>
  <w:num w:numId="208">
    <w:abstractNumId w:val="51"/>
  </w:num>
  <w:num w:numId="209">
    <w:abstractNumId w:val="53"/>
  </w:num>
  <w:num w:numId="210">
    <w:abstractNumId w:val="82"/>
  </w:num>
  <w:num w:numId="211">
    <w:abstractNumId w:val="69"/>
  </w:num>
  <w:num w:numId="212">
    <w:abstractNumId w:val="64"/>
  </w:num>
  <w:num w:numId="213">
    <w:abstractNumId w:val="110"/>
  </w:num>
  <w:num w:numId="214">
    <w:abstractNumId w:val="73"/>
  </w:num>
  <w:num w:numId="215">
    <w:abstractNumId w:val="105"/>
  </w:num>
  <w:numIdMacAtCleanup w:val="2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08"/>
  <w:hyphenationZone w:val="425"/>
  <w:doNotHyphenateCaps/>
  <w:drawingGridHorizontalSpacing w:val="120"/>
  <w:drawingGridVerticalSpacing w:val="0"/>
  <w:displayHorizontalDrawingGridEvery w:val="0"/>
  <w:displayVerticalDrawingGridEvery w:val="0"/>
  <w:noPunctuationKerning/>
  <w:characterSpacingControl w:val="doNotCompress"/>
  <w:hdrShapeDefaults>
    <o:shapedefaults v:ext="edit" spidmax="21506"/>
  </w:hdrShapeDefaults>
  <w:footnotePr>
    <w:footnote w:id="-1"/>
    <w:footnote w:id="0"/>
  </w:footnotePr>
  <w:endnotePr>
    <w:endnote w:id="-1"/>
    <w:endnote w:id="0"/>
  </w:endnotePr>
  <w:compat/>
  <w:rsids>
    <w:rsidRoot w:val="001C5F5C"/>
    <w:rsid w:val="00001516"/>
    <w:rsid w:val="000165B6"/>
    <w:rsid w:val="00045808"/>
    <w:rsid w:val="00071D0E"/>
    <w:rsid w:val="00075D43"/>
    <w:rsid w:val="000D573C"/>
    <w:rsid w:val="0011701F"/>
    <w:rsid w:val="00145925"/>
    <w:rsid w:val="00145FB4"/>
    <w:rsid w:val="001C46B5"/>
    <w:rsid w:val="001C5F5C"/>
    <w:rsid w:val="00201374"/>
    <w:rsid w:val="00212278"/>
    <w:rsid w:val="002138F2"/>
    <w:rsid w:val="00221325"/>
    <w:rsid w:val="002276A4"/>
    <w:rsid w:val="002363F4"/>
    <w:rsid w:val="00253D06"/>
    <w:rsid w:val="00271794"/>
    <w:rsid w:val="002811E3"/>
    <w:rsid w:val="002A338B"/>
    <w:rsid w:val="002B0215"/>
    <w:rsid w:val="002C42AB"/>
    <w:rsid w:val="002D0588"/>
    <w:rsid w:val="002D6733"/>
    <w:rsid w:val="002F3253"/>
    <w:rsid w:val="00330141"/>
    <w:rsid w:val="00342365"/>
    <w:rsid w:val="003448D8"/>
    <w:rsid w:val="003B4DF3"/>
    <w:rsid w:val="003E3E97"/>
    <w:rsid w:val="003E475A"/>
    <w:rsid w:val="003E5201"/>
    <w:rsid w:val="003F0CBF"/>
    <w:rsid w:val="003F2C10"/>
    <w:rsid w:val="003F3977"/>
    <w:rsid w:val="00400999"/>
    <w:rsid w:val="00422145"/>
    <w:rsid w:val="00452B16"/>
    <w:rsid w:val="00487818"/>
    <w:rsid w:val="004B474B"/>
    <w:rsid w:val="004D36E3"/>
    <w:rsid w:val="004D5085"/>
    <w:rsid w:val="004E2984"/>
    <w:rsid w:val="005241F8"/>
    <w:rsid w:val="00534CF9"/>
    <w:rsid w:val="005405C4"/>
    <w:rsid w:val="00566B65"/>
    <w:rsid w:val="0057211C"/>
    <w:rsid w:val="005B0E2C"/>
    <w:rsid w:val="005C322A"/>
    <w:rsid w:val="005C4693"/>
    <w:rsid w:val="005D23ED"/>
    <w:rsid w:val="00614ABB"/>
    <w:rsid w:val="00627BD3"/>
    <w:rsid w:val="006A1952"/>
    <w:rsid w:val="006C31FB"/>
    <w:rsid w:val="006C360E"/>
    <w:rsid w:val="006E3A0F"/>
    <w:rsid w:val="007232B4"/>
    <w:rsid w:val="00741B68"/>
    <w:rsid w:val="0074235C"/>
    <w:rsid w:val="00773B8A"/>
    <w:rsid w:val="007A2184"/>
    <w:rsid w:val="007C7401"/>
    <w:rsid w:val="007D1524"/>
    <w:rsid w:val="007E2BE3"/>
    <w:rsid w:val="00816B1A"/>
    <w:rsid w:val="00847E33"/>
    <w:rsid w:val="0087484E"/>
    <w:rsid w:val="008B1221"/>
    <w:rsid w:val="008E6FB6"/>
    <w:rsid w:val="00913C17"/>
    <w:rsid w:val="00917CAD"/>
    <w:rsid w:val="00921E73"/>
    <w:rsid w:val="00965C1D"/>
    <w:rsid w:val="009740E8"/>
    <w:rsid w:val="00985B3E"/>
    <w:rsid w:val="009876DD"/>
    <w:rsid w:val="009D581B"/>
    <w:rsid w:val="009F3FC1"/>
    <w:rsid w:val="00A13272"/>
    <w:rsid w:val="00A22572"/>
    <w:rsid w:val="00A56F25"/>
    <w:rsid w:val="00A67149"/>
    <w:rsid w:val="00A837B3"/>
    <w:rsid w:val="00A84EA6"/>
    <w:rsid w:val="00AA2A36"/>
    <w:rsid w:val="00AA7E85"/>
    <w:rsid w:val="00AD3A8C"/>
    <w:rsid w:val="00AF275F"/>
    <w:rsid w:val="00AF7700"/>
    <w:rsid w:val="00B0379D"/>
    <w:rsid w:val="00B56D01"/>
    <w:rsid w:val="00B924C7"/>
    <w:rsid w:val="00B95707"/>
    <w:rsid w:val="00BC2756"/>
    <w:rsid w:val="00BE60BD"/>
    <w:rsid w:val="00BF4540"/>
    <w:rsid w:val="00C0455D"/>
    <w:rsid w:val="00C147FD"/>
    <w:rsid w:val="00C34974"/>
    <w:rsid w:val="00C70146"/>
    <w:rsid w:val="00C75B58"/>
    <w:rsid w:val="00C8488E"/>
    <w:rsid w:val="00CB2196"/>
    <w:rsid w:val="00CE4AB6"/>
    <w:rsid w:val="00D43C71"/>
    <w:rsid w:val="00D80ACE"/>
    <w:rsid w:val="00D8605A"/>
    <w:rsid w:val="00DA160B"/>
    <w:rsid w:val="00DB2B0F"/>
    <w:rsid w:val="00DB4BA4"/>
    <w:rsid w:val="00DB606C"/>
    <w:rsid w:val="00DB6B54"/>
    <w:rsid w:val="00DC282F"/>
    <w:rsid w:val="00DC5A34"/>
    <w:rsid w:val="00DE79D9"/>
    <w:rsid w:val="00DF62D9"/>
    <w:rsid w:val="00E239AA"/>
    <w:rsid w:val="00E243A1"/>
    <w:rsid w:val="00E508B6"/>
    <w:rsid w:val="00E6302F"/>
    <w:rsid w:val="00E64B6B"/>
    <w:rsid w:val="00E95F27"/>
    <w:rsid w:val="00EB089F"/>
    <w:rsid w:val="00F028FC"/>
    <w:rsid w:val="00F04C63"/>
    <w:rsid w:val="00F468EE"/>
    <w:rsid w:val="00F820DF"/>
    <w:rsid w:val="00F86050"/>
    <w:rsid w:val="00F901F6"/>
    <w:rsid w:val="00FD1C5B"/>
    <w:rsid w:val="00FE0928"/>
    <w:rsid w:val="00FE7319"/>
    <w:rsid w:val="00FF4611"/>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Type"/>
  <w:smartTagType w:namespaceuri="urn:schemas-microsoft-com:office:smarttags" w:name="PlaceName"/>
  <w:smartTagType w:namespaceuri="urn:schemas-microsoft-com:office:smarttags" w:name="country-region"/>
  <w:smartTagType w:namespaceuri="urn:schemas-microsoft-com:office:smarttags" w:name="place"/>
  <w:smartTagType w:namespaceuri="urn:schemas-microsoft-com:office:smarttags" w:name="PersonName"/>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uiPriority="99" w:qFormat="1"/>
    <w:lsdException w:name="heading 2" w:qFormat="1"/>
    <w:lsdException w:name="heading 3" w:uiPriority="99" w:qFormat="1"/>
    <w:lsdException w:name="heading 4" w:uiPriority="99" w:qFormat="1"/>
    <w:lsdException w:name="heading 5" w:uiPriority="99" w:qFormat="1"/>
    <w:lsdException w:name="heading 6" w:uiPriority="99" w:qFormat="1"/>
    <w:lsdException w:name="heading 7" w:uiPriority="99"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Body Text Indent" w:uiPriority="99"/>
    <w:lsdException w:name="Subtitle" w:uiPriority="99" w:qFormat="1"/>
    <w:lsdException w:name="Body Text 3" w:uiPriority="99"/>
    <w:lsdException w:name="Body Text Indent 2" w:uiPriority="99"/>
    <w:lsdException w:name="Body Text Indent 3" w:uiPriority="99"/>
    <w:lsdException w:name="Block Text" w:uiPriority="99"/>
    <w:lsdException w:name="Hyperlink" w:uiPriority="99"/>
    <w:lsdException w:name="Strong" w:qFormat="1"/>
    <w:lsdException w:name="Emphasis" w:qFormat="1"/>
    <w:lsdException w:name="Plain Text" w:uiPriority="99"/>
    <w:lsdException w:name="Normal (Web)" w:uiPriority="99"/>
    <w:lsdException w:name="No List" w:uiPriority="99"/>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138F2"/>
    <w:rPr>
      <w:i/>
      <w:sz w:val="24"/>
      <w:lang w:val="es-ES_tradnl"/>
    </w:rPr>
  </w:style>
  <w:style w:type="paragraph" w:styleId="Ttulo1">
    <w:name w:val="heading 1"/>
    <w:basedOn w:val="Normal"/>
    <w:next w:val="Normal"/>
    <w:link w:val="Ttulo1Car"/>
    <w:uiPriority w:val="99"/>
    <w:qFormat/>
    <w:rsid w:val="002138F2"/>
    <w:pPr>
      <w:keepNext/>
      <w:numPr>
        <w:numId w:val="1"/>
      </w:numPr>
      <w:spacing w:line="24" w:lineRule="atLeast"/>
      <w:ind w:right="46"/>
      <w:jc w:val="both"/>
      <w:outlineLvl w:val="0"/>
    </w:pPr>
    <w:rPr>
      <w:rFonts w:ascii="Arial" w:hAnsi="Arial" w:cs="Arial"/>
      <w:b/>
      <w:i w:val="0"/>
      <w:sz w:val="22"/>
      <w:szCs w:val="24"/>
      <w:lang w:val="es-ES"/>
    </w:rPr>
  </w:style>
  <w:style w:type="paragraph" w:styleId="Ttulo2">
    <w:name w:val="heading 2"/>
    <w:basedOn w:val="Normal"/>
    <w:next w:val="Normal"/>
    <w:link w:val="Ttulo2Car"/>
    <w:qFormat/>
    <w:rsid w:val="002138F2"/>
    <w:pPr>
      <w:keepNext/>
      <w:tabs>
        <w:tab w:val="left" w:pos="-720"/>
      </w:tabs>
      <w:suppressAutoHyphens/>
      <w:spacing w:line="288" w:lineRule="auto"/>
      <w:outlineLvl w:val="1"/>
    </w:pPr>
    <w:rPr>
      <w:rFonts w:ascii="Book Antiqua" w:hAnsi="Book Antiqua"/>
      <w:b/>
      <w:i w:val="0"/>
      <w:spacing w:val="-2"/>
      <w:sz w:val="20"/>
    </w:rPr>
  </w:style>
  <w:style w:type="paragraph" w:styleId="Ttulo3">
    <w:name w:val="heading 3"/>
    <w:basedOn w:val="Normal"/>
    <w:next w:val="Normal"/>
    <w:link w:val="Ttulo3Car"/>
    <w:uiPriority w:val="99"/>
    <w:qFormat/>
    <w:rsid w:val="008C404A"/>
    <w:pPr>
      <w:keepNext/>
      <w:spacing w:before="240" w:after="60" w:line="276" w:lineRule="auto"/>
      <w:outlineLvl w:val="2"/>
    </w:pPr>
    <w:rPr>
      <w:rFonts w:ascii="Arial" w:hAnsi="Arial" w:cs="Arial"/>
      <w:b/>
      <w:bCs/>
      <w:i w:val="0"/>
      <w:sz w:val="26"/>
      <w:szCs w:val="26"/>
      <w:lang w:val="es-CL" w:eastAsia="en-US"/>
    </w:rPr>
  </w:style>
  <w:style w:type="paragraph" w:styleId="Ttulo4">
    <w:name w:val="heading 4"/>
    <w:basedOn w:val="Normal"/>
    <w:next w:val="Normal"/>
    <w:link w:val="Ttulo4Car"/>
    <w:uiPriority w:val="99"/>
    <w:qFormat/>
    <w:rsid w:val="008C404A"/>
    <w:pPr>
      <w:keepNext/>
      <w:spacing w:before="240" w:after="60" w:line="276" w:lineRule="auto"/>
      <w:outlineLvl w:val="3"/>
    </w:pPr>
    <w:rPr>
      <w:b/>
      <w:bCs/>
      <w:i w:val="0"/>
      <w:sz w:val="28"/>
      <w:szCs w:val="28"/>
      <w:lang w:val="es-CL" w:eastAsia="en-US"/>
    </w:rPr>
  </w:style>
  <w:style w:type="paragraph" w:styleId="Ttulo5">
    <w:name w:val="heading 5"/>
    <w:basedOn w:val="Normal"/>
    <w:next w:val="Normal"/>
    <w:link w:val="Ttulo5Car"/>
    <w:uiPriority w:val="99"/>
    <w:qFormat/>
    <w:rsid w:val="008C404A"/>
    <w:pPr>
      <w:spacing w:before="240" w:after="60" w:line="276" w:lineRule="auto"/>
      <w:outlineLvl w:val="4"/>
    </w:pPr>
    <w:rPr>
      <w:rFonts w:ascii="Calibri" w:hAnsi="Calibri" w:cs="Calibri"/>
      <w:b/>
      <w:bCs/>
      <w:iCs/>
      <w:sz w:val="26"/>
      <w:szCs w:val="26"/>
      <w:lang w:val="es-CL" w:eastAsia="en-US"/>
    </w:rPr>
  </w:style>
  <w:style w:type="paragraph" w:styleId="Ttulo6">
    <w:name w:val="heading 6"/>
    <w:basedOn w:val="Normal"/>
    <w:next w:val="Normal"/>
    <w:link w:val="Ttulo6Car"/>
    <w:uiPriority w:val="99"/>
    <w:qFormat/>
    <w:rsid w:val="002138F2"/>
    <w:pPr>
      <w:keepNext/>
      <w:jc w:val="both"/>
      <w:outlineLvl w:val="5"/>
    </w:pPr>
    <w:rPr>
      <w:rFonts w:ascii="Arial" w:hAnsi="Arial" w:cs="Arial"/>
      <w:b/>
      <w:bCs/>
      <w:i w:val="0"/>
      <w:sz w:val="22"/>
      <w:szCs w:val="22"/>
      <w:lang w:val="es-ES"/>
    </w:rPr>
  </w:style>
  <w:style w:type="paragraph" w:styleId="Ttulo7">
    <w:name w:val="heading 7"/>
    <w:basedOn w:val="Normal"/>
    <w:next w:val="Normal"/>
    <w:link w:val="Ttulo7Car"/>
    <w:uiPriority w:val="99"/>
    <w:qFormat/>
    <w:rsid w:val="005551DC"/>
    <w:pPr>
      <w:spacing w:before="240" w:after="60" w:line="276" w:lineRule="auto"/>
      <w:outlineLvl w:val="6"/>
    </w:pPr>
    <w:rPr>
      <w:rFonts w:eastAsia="Calibri"/>
      <w:i w:val="0"/>
      <w:szCs w:val="24"/>
      <w:lang w:val="es-CL"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merodepgina">
    <w:name w:val="page number"/>
    <w:basedOn w:val="Fuentedeprrafopredeter"/>
    <w:rsid w:val="002138F2"/>
  </w:style>
  <w:style w:type="paragraph" w:styleId="Piedepgina">
    <w:name w:val="footer"/>
    <w:basedOn w:val="Normal"/>
    <w:link w:val="PiedepginaCar"/>
    <w:uiPriority w:val="99"/>
    <w:rsid w:val="002138F2"/>
    <w:pPr>
      <w:tabs>
        <w:tab w:val="center" w:pos="4419"/>
        <w:tab w:val="right" w:pos="8838"/>
      </w:tabs>
    </w:pPr>
    <w:rPr>
      <w:rFonts w:ascii="Courier New" w:hAnsi="Courier New"/>
      <w:i w:val="0"/>
    </w:rPr>
  </w:style>
  <w:style w:type="paragraph" w:styleId="NormalWeb">
    <w:name w:val="Normal (Web)"/>
    <w:basedOn w:val="Normal"/>
    <w:uiPriority w:val="99"/>
    <w:rsid w:val="002138F2"/>
    <w:pPr>
      <w:spacing w:before="100" w:beforeAutospacing="1" w:after="100" w:afterAutospacing="1"/>
    </w:pPr>
    <w:rPr>
      <w:i w:val="0"/>
      <w:szCs w:val="24"/>
      <w:lang w:val="es-ES"/>
    </w:rPr>
  </w:style>
  <w:style w:type="paragraph" w:styleId="Textoindependiente">
    <w:name w:val="Body Text"/>
    <w:basedOn w:val="Normal"/>
    <w:link w:val="TextoindependienteCar"/>
    <w:rsid w:val="002138F2"/>
    <w:pPr>
      <w:spacing w:line="24" w:lineRule="atLeast"/>
      <w:ind w:right="46"/>
      <w:jc w:val="both"/>
    </w:pPr>
    <w:rPr>
      <w:rFonts w:ascii="Arial" w:hAnsi="Arial" w:cs="Arial"/>
      <w:bCs/>
      <w:i w:val="0"/>
      <w:sz w:val="22"/>
      <w:szCs w:val="24"/>
      <w:lang w:val="es-ES"/>
    </w:rPr>
  </w:style>
  <w:style w:type="paragraph" w:styleId="Textoindependiente2">
    <w:name w:val="Body Text 2"/>
    <w:basedOn w:val="Normal"/>
    <w:link w:val="Textoindependiente2Car"/>
    <w:rsid w:val="002138F2"/>
    <w:pPr>
      <w:jc w:val="both"/>
    </w:pPr>
    <w:rPr>
      <w:rFonts w:ascii="Arial" w:hAnsi="Arial" w:cs="Arial"/>
      <w:i w:val="0"/>
      <w:sz w:val="20"/>
      <w:lang w:val="es-MX"/>
    </w:rPr>
  </w:style>
  <w:style w:type="paragraph" w:styleId="Textoindependiente3">
    <w:name w:val="Body Text 3"/>
    <w:basedOn w:val="Normal"/>
    <w:link w:val="Textoindependiente3Car"/>
    <w:uiPriority w:val="99"/>
    <w:rsid w:val="002138F2"/>
    <w:pPr>
      <w:spacing w:line="24" w:lineRule="atLeast"/>
      <w:ind w:right="46"/>
      <w:jc w:val="both"/>
    </w:pPr>
    <w:rPr>
      <w:i w:val="0"/>
      <w:iCs/>
    </w:rPr>
  </w:style>
  <w:style w:type="paragraph" w:styleId="Sangradetextonormal">
    <w:name w:val="Body Text Indent"/>
    <w:basedOn w:val="Normal"/>
    <w:link w:val="SangradetextonormalCar"/>
    <w:uiPriority w:val="99"/>
    <w:rsid w:val="002138F2"/>
    <w:pPr>
      <w:tabs>
        <w:tab w:val="left" w:pos="-720"/>
      </w:tabs>
      <w:suppressAutoHyphens/>
      <w:spacing w:line="312" w:lineRule="auto"/>
      <w:ind w:left="426" w:hanging="426"/>
      <w:jc w:val="both"/>
    </w:pPr>
    <w:rPr>
      <w:rFonts w:ascii="Book Antiqua" w:hAnsi="Book Antiqua"/>
      <w:i w:val="0"/>
      <w:spacing w:val="-2"/>
    </w:rPr>
  </w:style>
  <w:style w:type="paragraph" w:styleId="Sangra2detindependiente">
    <w:name w:val="Body Text Indent 2"/>
    <w:basedOn w:val="Normal"/>
    <w:link w:val="Sangra2detindependienteCar"/>
    <w:uiPriority w:val="99"/>
    <w:rsid w:val="002138F2"/>
    <w:pPr>
      <w:tabs>
        <w:tab w:val="left" w:pos="-720"/>
      </w:tabs>
      <w:suppressAutoHyphens/>
      <w:spacing w:line="288" w:lineRule="auto"/>
      <w:ind w:left="426"/>
      <w:jc w:val="both"/>
    </w:pPr>
    <w:rPr>
      <w:rFonts w:ascii="Book Antiqua" w:hAnsi="Book Antiqua"/>
      <w:i w:val="0"/>
      <w:spacing w:val="-2"/>
    </w:rPr>
  </w:style>
  <w:style w:type="paragraph" w:styleId="Textodebloque">
    <w:name w:val="Block Text"/>
    <w:basedOn w:val="Normal"/>
    <w:uiPriority w:val="99"/>
    <w:rsid w:val="002138F2"/>
    <w:pPr>
      <w:spacing w:line="24" w:lineRule="atLeast"/>
      <w:ind w:left="2977" w:right="46" w:hanging="2977"/>
      <w:jc w:val="both"/>
    </w:pPr>
    <w:rPr>
      <w:rFonts w:ascii="Arial" w:hAnsi="Arial" w:cs="Arial"/>
      <w:i w:val="0"/>
      <w:iCs/>
      <w:sz w:val="22"/>
    </w:rPr>
  </w:style>
  <w:style w:type="paragraph" w:styleId="Prrafodelista">
    <w:name w:val="List Paragraph"/>
    <w:basedOn w:val="Normal"/>
    <w:uiPriority w:val="34"/>
    <w:qFormat/>
    <w:rsid w:val="00A85652"/>
    <w:pPr>
      <w:spacing w:after="200" w:line="276" w:lineRule="auto"/>
      <w:ind w:left="720"/>
      <w:contextualSpacing/>
    </w:pPr>
    <w:rPr>
      <w:rFonts w:ascii="Calibri" w:eastAsia="Calibri" w:hAnsi="Calibri"/>
      <w:i w:val="0"/>
      <w:sz w:val="22"/>
      <w:szCs w:val="22"/>
      <w:lang w:val="es-ES" w:eastAsia="en-US"/>
    </w:rPr>
  </w:style>
  <w:style w:type="character" w:styleId="Hipervnculo">
    <w:name w:val="Hyperlink"/>
    <w:basedOn w:val="Fuentedeprrafopredeter"/>
    <w:uiPriority w:val="99"/>
    <w:rsid w:val="00C023E3"/>
    <w:rPr>
      <w:color w:val="0000FF"/>
      <w:u w:val="single"/>
    </w:rPr>
  </w:style>
  <w:style w:type="character" w:styleId="Hipervnculovisitado">
    <w:name w:val="FollowedHyperlink"/>
    <w:basedOn w:val="Fuentedeprrafopredeter"/>
    <w:uiPriority w:val="99"/>
    <w:rsid w:val="00C023E3"/>
    <w:rPr>
      <w:color w:val="993366"/>
      <w:u w:val="single"/>
    </w:rPr>
  </w:style>
  <w:style w:type="paragraph" w:customStyle="1" w:styleId="font5">
    <w:name w:val="font5"/>
    <w:basedOn w:val="Normal"/>
    <w:rsid w:val="00C023E3"/>
    <w:pPr>
      <w:spacing w:beforeLines="1" w:afterLines="1"/>
    </w:pPr>
    <w:rPr>
      <w:rFonts w:ascii="Verdana" w:hAnsi="Verdana"/>
      <w:i w:val="0"/>
      <w:sz w:val="16"/>
      <w:szCs w:val="16"/>
      <w:lang w:val="en-US" w:eastAsia="es-ES_tradnl"/>
    </w:rPr>
  </w:style>
  <w:style w:type="paragraph" w:customStyle="1" w:styleId="xl66">
    <w:name w:val="xl66"/>
    <w:basedOn w:val="Normal"/>
    <w:rsid w:val="00C023E3"/>
    <w:pPr>
      <w:pBdr>
        <w:top w:val="single" w:sz="4" w:space="0" w:color="auto"/>
        <w:left w:val="single" w:sz="4" w:space="0" w:color="auto"/>
        <w:bottom w:val="single" w:sz="4" w:space="0" w:color="auto"/>
        <w:right w:val="single" w:sz="4" w:space="0" w:color="auto"/>
      </w:pBdr>
      <w:spacing w:beforeLines="1" w:afterLines="1"/>
      <w:jc w:val="center"/>
    </w:pPr>
    <w:rPr>
      <w:rFonts w:ascii="Book Antiqua" w:hAnsi="Book Antiqua"/>
      <w:i w:val="0"/>
      <w:sz w:val="18"/>
      <w:szCs w:val="18"/>
      <w:lang w:val="en-US" w:eastAsia="es-ES_tradnl"/>
    </w:rPr>
  </w:style>
  <w:style w:type="paragraph" w:customStyle="1" w:styleId="xl67">
    <w:name w:val="xl67"/>
    <w:basedOn w:val="Normal"/>
    <w:rsid w:val="00C023E3"/>
    <w:pPr>
      <w:pBdr>
        <w:top w:val="single" w:sz="4" w:space="0" w:color="auto"/>
        <w:left w:val="single" w:sz="4" w:space="0" w:color="auto"/>
        <w:bottom w:val="single" w:sz="4" w:space="0" w:color="auto"/>
        <w:right w:val="single" w:sz="4" w:space="0" w:color="auto"/>
      </w:pBdr>
      <w:spacing w:beforeLines="1" w:afterLines="1"/>
    </w:pPr>
    <w:rPr>
      <w:rFonts w:ascii="Book Antiqua" w:hAnsi="Book Antiqua"/>
      <w:i w:val="0"/>
      <w:sz w:val="18"/>
      <w:szCs w:val="18"/>
      <w:lang w:val="en-US" w:eastAsia="es-ES_tradnl"/>
    </w:rPr>
  </w:style>
  <w:style w:type="character" w:styleId="Refdecomentario">
    <w:name w:val="annotation reference"/>
    <w:basedOn w:val="Fuentedeprrafopredeter"/>
    <w:semiHidden/>
    <w:rsid w:val="00D17539"/>
    <w:rPr>
      <w:sz w:val="16"/>
      <w:szCs w:val="16"/>
    </w:rPr>
  </w:style>
  <w:style w:type="paragraph" w:styleId="Textocomentario">
    <w:name w:val="annotation text"/>
    <w:basedOn w:val="Normal"/>
    <w:semiHidden/>
    <w:rsid w:val="00D17539"/>
    <w:rPr>
      <w:sz w:val="20"/>
    </w:rPr>
  </w:style>
  <w:style w:type="paragraph" w:styleId="Asuntodelcomentario">
    <w:name w:val="annotation subject"/>
    <w:basedOn w:val="Textocomentario"/>
    <w:next w:val="Textocomentario"/>
    <w:semiHidden/>
    <w:rsid w:val="00D17539"/>
    <w:rPr>
      <w:b/>
      <w:bCs/>
    </w:rPr>
  </w:style>
  <w:style w:type="paragraph" w:styleId="Textodeglobo">
    <w:name w:val="Balloon Text"/>
    <w:basedOn w:val="Normal"/>
    <w:link w:val="TextodegloboCar"/>
    <w:uiPriority w:val="99"/>
    <w:semiHidden/>
    <w:rsid w:val="00D17539"/>
    <w:rPr>
      <w:rFonts w:ascii="Tahoma" w:hAnsi="Tahoma" w:cs="Tahoma"/>
      <w:sz w:val="16"/>
      <w:szCs w:val="16"/>
    </w:rPr>
  </w:style>
  <w:style w:type="character" w:customStyle="1" w:styleId="SangradetextonormalCar">
    <w:name w:val="Sangría de texto normal Car"/>
    <w:basedOn w:val="Fuentedeprrafopredeter"/>
    <w:link w:val="Sangradetextonormal"/>
    <w:uiPriority w:val="99"/>
    <w:rsid w:val="008F37B2"/>
    <w:rPr>
      <w:rFonts w:ascii="Book Antiqua" w:hAnsi="Book Antiqua"/>
      <w:spacing w:val="-2"/>
      <w:sz w:val="24"/>
      <w:lang w:val="es-ES_tradnl"/>
    </w:rPr>
  </w:style>
  <w:style w:type="table" w:styleId="Tablaconcuadrcula">
    <w:name w:val="Table Grid"/>
    <w:basedOn w:val="Tablanormal"/>
    <w:uiPriority w:val="59"/>
    <w:rsid w:val="0049156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Encabezado">
    <w:name w:val="header"/>
    <w:basedOn w:val="Normal"/>
    <w:link w:val="EncabezadoCar"/>
    <w:uiPriority w:val="99"/>
    <w:semiHidden/>
    <w:unhideWhenUsed/>
    <w:rsid w:val="006E6CC6"/>
    <w:pPr>
      <w:tabs>
        <w:tab w:val="center" w:pos="4252"/>
        <w:tab w:val="right" w:pos="8504"/>
      </w:tabs>
    </w:pPr>
  </w:style>
  <w:style w:type="character" w:customStyle="1" w:styleId="EncabezadoCar">
    <w:name w:val="Encabezado Car"/>
    <w:basedOn w:val="Fuentedeprrafopredeter"/>
    <w:link w:val="Encabezado"/>
    <w:uiPriority w:val="99"/>
    <w:semiHidden/>
    <w:rsid w:val="006E6CC6"/>
    <w:rPr>
      <w:i/>
      <w:sz w:val="24"/>
      <w:lang w:val="es-ES_tradnl"/>
    </w:rPr>
  </w:style>
  <w:style w:type="paragraph" w:styleId="Mapadeldocumento">
    <w:name w:val="Document Map"/>
    <w:basedOn w:val="Normal"/>
    <w:link w:val="MapadeldocumentoCar"/>
    <w:uiPriority w:val="99"/>
    <w:semiHidden/>
    <w:unhideWhenUsed/>
    <w:rsid w:val="00290A98"/>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290A98"/>
    <w:rPr>
      <w:rFonts w:ascii="Tahoma" w:hAnsi="Tahoma" w:cs="Tahoma"/>
      <w:i/>
      <w:sz w:val="16"/>
      <w:szCs w:val="16"/>
      <w:lang w:val="es-ES_tradnl"/>
    </w:rPr>
  </w:style>
  <w:style w:type="character" w:customStyle="1" w:styleId="PiedepginaCar">
    <w:name w:val="Pie de página Car"/>
    <w:basedOn w:val="Fuentedeprrafopredeter"/>
    <w:link w:val="Piedepgina"/>
    <w:uiPriority w:val="99"/>
    <w:rsid w:val="00484794"/>
    <w:rPr>
      <w:rFonts w:ascii="Courier New" w:hAnsi="Courier New"/>
      <w:sz w:val="24"/>
      <w:lang w:val="es-ES_tradnl"/>
    </w:rPr>
  </w:style>
  <w:style w:type="character" w:customStyle="1" w:styleId="Ttulo7Car">
    <w:name w:val="Título 7 Car"/>
    <w:basedOn w:val="Fuentedeprrafopredeter"/>
    <w:link w:val="Ttulo7"/>
    <w:uiPriority w:val="99"/>
    <w:rsid w:val="005551DC"/>
    <w:rPr>
      <w:rFonts w:eastAsia="Calibri"/>
      <w:sz w:val="24"/>
      <w:szCs w:val="24"/>
      <w:lang w:val="es-CL" w:eastAsia="en-US"/>
    </w:rPr>
  </w:style>
  <w:style w:type="character" w:customStyle="1" w:styleId="Ttulo1Car">
    <w:name w:val="Título 1 Car"/>
    <w:basedOn w:val="Fuentedeprrafopredeter"/>
    <w:link w:val="Ttulo1"/>
    <w:uiPriority w:val="99"/>
    <w:rsid w:val="005551DC"/>
    <w:rPr>
      <w:rFonts w:ascii="Arial" w:hAnsi="Arial" w:cs="Arial"/>
      <w:b/>
      <w:sz w:val="22"/>
      <w:szCs w:val="24"/>
    </w:rPr>
  </w:style>
  <w:style w:type="character" w:customStyle="1" w:styleId="Ttulo2Car">
    <w:name w:val="Título 2 Car"/>
    <w:basedOn w:val="Fuentedeprrafopredeter"/>
    <w:link w:val="Ttulo2"/>
    <w:rsid w:val="005551DC"/>
    <w:rPr>
      <w:rFonts w:ascii="Book Antiqua" w:hAnsi="Book Antiqua"/>
      <w:b/>
      <w:spacing w:val="-2"/>
      <w:lang w:val="es-ES_tradnl" w:eastAsia="es-ES"/>
    </w:rPr>
  </w:style>
  <w:style w:type="character" w:customStyle="1" w:styleId="TextoindependienteCar">
    <w:name w:val="Texto independiente Car"/>
    <w:basedOn w:val="Fuentedeprrafopredeter"/>
    <w:link w:val="Textoindependiente"/>
    <w:rsid w:val="005551DC"/>
    <w:rPr>
      <w:rFonts w:ascii="Arial" w:hAnsi="Arial" w:cs="Arial"/>
      <w:bCs/>
      <w:sz w:val="22"/>
      <w:szCs w:val="24"/>
      <w:lang w:val="es-ES" w:eastAsia="es-ES"/>
    </w:rPr>
  </w:style>
  <w:style w:type="character" w:customStyle="1" w:styleId="Textoindependiente3Car">
    <w:name w:val="Texto independiente 3 Car"/>
    <w:basedOn w:val="Fuentedeprrafopredeter"/>
    <w:link w:val="Textoindependiente3"/>
    <w:uiPriority w:val="99"/>
    <w:rsid w:val="005551DC"/>
    <w:rPr>
      <w:iCs/>
      <w:sz w:val="24"/>
      <w:lang w:val="es-ES_tradnl" w:eastAsia="es-ES"/>
    </w:rPr>
  </w:style>
  <w:style w:type="character" w:customStyle="1" w:styleId="Sangra2detindependienteCar">
    <w:name w:val="Sangría 2 de t. independiente Car"/>
    <w:basedOn w:val="Fuentedeprrafopredeter"/>
    <w:link w:val="Sangra2detindependiente"/>
    <w:uiPriority w:val="99"/>
    <w:rsid w:val="005551DC"/>
    <w:rPr>
      <w:rFonts w:ascii="Book Antiqua" w:hAnsi="Book Antiqua"/>
      <w:spacing w:val="-2"/>
      <w:sz w:val="24"/>
      <w:lang w:val="es-ES_tradnl" w:eastAsia="es-ES"/>
    </w:rPr>
  </w:style>
  <w:style w:type="paragraph" w:customStyle="1" w:styleId="secciones">
    <w:name w:val="secciones"/>
    <w:basedOn w:val="Normal"/>
    <w:rsid w:val="005551DC"/>
    <w:pPr>
      <w:spacing w:before="100" w:beforeAutospacing="1" w:after="100" w:afterAutospacing="1"/>
    </w:pPr>
    <w:rPr>
      <w:rFonts w:ascii="Trebuchet MS" w:hAnsi="Trebuchet MS"/>
      <w:i w:val="0"/>
      <w:color w:val="000000"/>
      <w:sz w:val="18"/>
      <w:szCs w:val="18"/>
      <w:lang w:val="es-ES"/>
    </w:rPr>
  </w:style>
  <w:style w:type="character" w:styleId="nfasis">
    <w:name w:val="Emphasis"/>
    <w:basedOn w:val="Fuentedeprrafopredeter"/>
    <w:qFormat/>
    <w:rsid w:val="005551DC"/>
    <w:rPr>
      <w:i/>
      <w:iCs/>
    </w:rPr>
  </w:style>
  <w:style w:type="paragraph" w:customStyle="1" w:styleId="Prrafodelista1">
    <w:name w:val="Párrafo de lista1"/>
    <w:basedOn w:val="Normal"/>
    <w:rsid w:val="005551DC"/>
    <w:pPr>
      <w:spacing w:after="200" w:line="276" w:lineRule="auto"/>
      <w:ind w:left="720"/>
      <w:contextualSpacing/>
    </w:pPr>
    <w:rPr>
      <w:rFonts w:ascii="Calibri" w:hAnsi="Calibri" w:cs="Calibri"/>
      <w:i w:val="0"/>
      <w:sz w:val="22"/>
      <w:szCs w:val="22"/>
      <w:lang w:val="es-CL" w:eastAsia="en-US"/>
    </w:rPr>
  </w:style>
  <w:style w:type="paragraph" w:customStyle="1" w:styleId="Prrafodelista10">
    <w:name w:val="Párrafo de lista1"/>
    <w:basedOn w:val="Normal"/>
    <w:rsid w:val="005551DC"/>
    <w:pPr>
      <w:spacing w:after="200" w:line="276" w:lineRule="auto"/>
      <w:ind w:left="720"/>
      <w:contextualSpacing/>
    </w:pPr>
    <w:rPr>
      <w:rFonts w:ascii="Calibri" w:eastAsia="Calibri" w:hAnsi="Calibri" w:cs="Calibri"/>
      <w:i w:val="0"/>
      <w:sz w:val="22"/>
      <w:szCs w:val="22"/>
      <w:lang w:val="es-CL" w:eastAsia="en-US"/>
    </w:rPr>
  </w:style>
  <w:style w:type="paragraph" w:customStyle="1" w:styleId="Textodebloque1">
    <w:name w:val="Texto de bloque1"/>
    <w:basedOn w:val="Normal"/>
    <w:rsid w:val="005551DC"/>
    <w:pPr>
      <w:widowControl w:val="0"/>
      <w:suppressAutoHyphens/>
      <w:spacing w:line="24" w:lineRule="atLeast"/>
      <w:ind w:left="2977" w:right="46" w:hanging="2977"/>
      <w:jc w:val="both"/>
    </w:pPr>
    <w:rPr>
      <w:rFonts w:ascii="Arial" w:hAnsi="Arial" w:cs="Arial"/>
      <w:i w:val="0"/>
      <w:kern w:val="1"/>
      <w:sz w:val="22"/>
      <w:szCs w:val="22"/>
      <w:lang w:val="es-CL" w:eastAsia="en-US"/>
    </w:rPr>
  </w:style>
  <w:style w:type="paragraph" w:customStyle="1" w:styleId="Textoindependiente31">
    <w:name w:val="Texto independiente 31"/>
    <w:basedOn w:val="Normal"/>
    <w:rsid w:val="005551DC"/>
    <w:pPr>
      <w:widowControl w:val="0"/>
      <w:suppressAutoHyphens/>
      <w:spacing w:line="24" w:lineRule="atLeast"/>
      <w:ind w:right="46"/>
      <w:jc w:val="both"/>
    </w:pPr>
    <w:rPr>
      <w:rFonts w:ascii="Calibri" w:hAnsi="Calibri" w:cs="Calibri"/>
      <w:i w:val="0"/>
      <w:kern w:val="1"/>
      <w:szCs w:val="24"/>
      <w:lang w:val="es-CL" w:eastAsia="en-US"/>
    </w:rPr>
  </w:style>
  <w:style w:type="paragraph" w:customStyle="1" w:styleId="Default">
    <w:name w:val="Default"/>
    <w:rsid w:val="005551DC"/>
    <w:pPr>
      <w:tabs>
        <w:tab w:val="left" w:pos="709"/>
      </w:tabs>
      <w:suppressAutoHyphens/>
      <w:spacing w:line="100" w:lineRule="atLeast"/>
    </w:pPr>
    <w:rPr>
      <w:rFonts w:ascii="Calibri" w:hAnsi="Calibri" w:cs="Calibri"/>
      <w:sz w:val="24"/>
      <w:szCs w:val="24"/>
      <w:lang w:val="es-CL" w:eastAsia="en-US"/>
    </w:rPr>
  </w:style>
  <w:style w:type="paragraph" w:customStyle="1" w:styleId="Sangradetextonormal1">
    <w:name w:val="Sangría de texto normal1"/>
    <w:basedOn w:val="Normal"/>
    <w:link w:val="BodyTextIndentChar"/>
    <w:rsid w:val="005551DC"/>
    <w:pPr>
      <w:spacing w:after="120" w:line="276" w:lineRule="auto"/>
      <w:ind w:left="283"/>
    </w:pPr>
    <w:rPr>
      <w:rFonts w:ascii="Calibri" w:eastAsia="Calibri" w:hAnsi="Calibri" w:cs="Calibri"/>
      <w:i w:val="0"/>
      <w:sz w:val="22"/>
      <w:szCs w:val="22"/>
      <w:lang w:val="es-CL" w:eastAsia="en-US"/>
    </w:rPr>
  </w:style>
  <w:style w:type="character" w:customStyle="1" w:styleId="BodyTextIndentChar">
    <w:name w:val="Body Text Indent Char"/>
    <w:basedOn w:val="Fuentedeprrafopredeter"/>
    <w:link w:val="Sangradetextonormal1"/>
    <w:rsid w:val="005551DC"/>
    <w:rPr>
      <w:rFonts w:ascii="Calibri" w:eastAsia="Calibri" w:hAnsi="Calibri" w:cs="Calibri"/>
      <w:sz w:val="22"/>
      <w:szCs w:val="22"/>
      <w:lang w:val="es-CL" w:eastAsia="en-US"/>
    </w:rPr>
  </w:style>
  <w:style w:type="character" w:customStyle="1" w:styleId="TextodegloboCar">
    <w:name w:val="Texto de globo Car"/>
    <w:basedOn w:val="Fuentedeprrafopredeter"/>
    <w:link w:val="Textodeglobo"/>
    <w:uiPriority w:val="99"/>
    <w:semiHidden/>
    <w:rsid w:val="005551DC"/>
    <w:rPr>
      <w:rFonts w:ascii="Tahoma" w:hAnsi="Tahoma" w:cs="Tahoma"/>
      <w:i/>
      <w:sz w:val="16"/>
      <w:szCs w:val="16"/>
      <w:lang w:val="es-ES_tradnl" w:eastAsia="es-ES"/>
    </w:rPr>
  </w:style>
  <w:style w:type="paragraph" w:customStyle="1" w:styleId="Prrafodelista2">
    <w:name w:val="Párrafo de lista2"/>
    <w:basedOn w:val="Normal"/>
    <w:rsid w:val="005551DC"/>
    <w:pPr>
      <w:spacing w:after="200" w:line="276" w:lineRule="auto"/>
      <w:ind w:left="720"/>
      <w:contextualSpacing/>
    </w:pPr>
    <w:rPr>
      <w:rFonts w:ascii="Calibri" w:eastAsia="Calibri" w:hAnsi="Calibri" w:cs="Calibri"/>
      <w:i w:val="0"/>
      <w:sz w:val="22"/>
      <w:szCs w:val="22"/>
      <w:lang w:val="es-CL" w:eastAsia="en-US"/>
    </w:rPr>
  </w:style>
  <w:style w:type="paragraph" w:styleId="Sangra3detindependiente">
    <w:name w:val="Body Text Indent 3"/>
    <w:basedOn w:val="Normal"/>
    <w:link w:val="Sangra3detindependienteCar"/>
    <w:uiPriority w:val="99"/>
    <w:rsid w:val="005551DC"/>
    <w:pPr>
      <w:spacing w:after="120" w:line="276" w:lineRule="auto"/>
      <w:ind w:left="283"/>
    </w:pPr>
    <w:rPr>
      <w:rFonts w:ascii="Calibri" w:hAnsi="Calibri" w:cs="Calibri"/>
      <w:i w:val="0"/>
      <w:sz w:val="16"/>
      <w:szCs w:val="16"/>
      <w:lang w:val="es-CL" w:eastAsia="en-US"/>
    </w:rPr>
  </w:style>
  <w:style w:type="character" w:customStyle="1" w:styleId="Sangra3detindependienteCar">
    <w:name w:val="Sangría 3 de t. independiente Car"/>
    <w:basedOn w:val="Fuentedeprrafopredeter"/>
    <w:link w:val="Sangra3detindependiente"/>
    <w:uiPriority w:val="99"/>
    <w:rsid w:val="005551DC"/>
    <w:rPr>
      <w:rFonts w:ascii="Calibri" w:hAnsi="Calibri" w:cs="Calibri"/>
      <w:sz w:val="16"/>
      <w:szCs w:val="16"/>
      <w:lang w:val="es-CL" w:eastAsia="en-US"/>
    </w:rPr>
  </w:style>
  <w:style w:type="paragraph" w:styleId="Textosinformato">
    <w:name w:val="Plain Text"/>
    <w:basedOn w:val="Normal"/>
    <w:link w:val="TextosinformatoCar"/>
    <w:uiPriority w:val="99"/>
    <w:rsid w:val="005551DC"/>
    <w:rPr>
      <w:rFonts w:ascii="Courier New" w:eastAsia="Calibri" w:hAnsi="Courier New" w:cs="Courier New"/>
      <w:i w:val="0"/>
      <w:sz w:val="20"/>
      <w:lang w:val="es-ES"/>
    </w:rPr>
  </w:style>
  <w:style w:type="character" w:customStyle="1" w:styleId="TextosinformatoCar">
    <w:name w:val="Texto sin formato Car"/>
    <w:basedOn w:val="Fuentedeprrafopredeter"/>
    <w:link w:val="Textosinformato"/>
    <w:uiPriority w:val="99"/>
    <w:rsid w:val="005551DC"/>
    <w:rPr>
      <w:rFonts w:ascii="Courier New" w:eastAsia="Calibri" w:hAnsi="Courier New" w:cs="Courier New"/>
      <w:lang w:val="es-ES" w:eastAsia="es-ES"/>
    </w:rPr>
  </w:style>
  <w:style w:type="paragraph" w:styleId="Listaconvietas2">
    <w:name w:val="List Bullet 2"/>
    <w:basedOn w:val="Normal"/>
    <w:autoRedefine/>
    <w:rsid w:val="005551DC"/>
    <w:pPr>
      <w:numPr>
        <w:numId w:val="6"/>
      </w:numPr>
      <w:tabs>
        <w:tab w:val="clear" w:pos="643"/>
      </w:tabs>
      <w:spacing w:before="120"/>
      <w:ind w:left="352" w:firstLine="0"/>
      <w:jc w:val="both"/>
    </w:pPr>
    <w:rPr>
      <w:rFonts w:ascii="Arial" w:eastAsia="Calibri" w:hAnsi="Arial" w:cs="Arial"/>
      <w:i w:val="0"/>
      <w:sz w:val="22"/>
      <w:szCs w:val="22"/>
      <w:lang w:val="es-CL"/>
    </w:rPr>
  </w:style>
  <w:style w:type="character" w:customStyle="1" w:styleId="Ttulo3Car">
    <w:name w:val="Título 3 Car"/>
    <w:basedOn w:val="Fuentedeprrafopredeter"/>
    <w:link w:val="Ttulo3"/>
    <w:uiPriority w:val="99"/>
    <w:rsid w:val="008C404A"/>
    <w:rPr>
      <w:rFonts w:ascii="Arial" w:hAnsi="Arial" w:cs="Arial"/>
      <w:b/>
      <w:bCs/>
      <w:sz w:val="26"/>
      <w:szCs w:val="26"/>
      <w:lang w:val="es-CL" w:eastAsia="en-US"/>
    </w:rPr>
  </w:style>
  <w:style w:type="character" w:customStyle="1" w:styleId="Ttulo4Car">
    <w:name w:val="Título 4 Car"/>
    <w:basedOn w:val="Fuentedeprrafopredeter"/>
    <w:link w:val="Ttulo4"/>
    <w:uiPriority w:val="99"/>
    <w:rsid w:val="008C404A"/>
    <w:rPr>
      <w:b/>
      <w:bCs/>
      <w:sz w:val="28"/>
      <w:szCs w:val="28"/>
      <w:lang w:val="es-CL" w:eastAsia="en-US"/>
    </w:rPr>
  </w:style>
  <w:style w:type="character" w:customStyle="1" w:styleId="Ttulo5Car">
    <w:name w:val="Título 5 Car"/>
    <w:basedOn w:val="Fuentedeprrafopredeter"/>
    <w:link w:val="Ttulo5"/>
    <w:uiPriority w:val="99"/>
    <w:rsid w:val="008C404A"/>
    <w:rPr>
      <w:rFonts w:ascii="Calibri" w:hAnsi="Calibri" w:cs="Calibri"/>
      <w:b/>
      <w:bCs/>
      <w:i/>
      <w:iCs/>
      <w:sz w:val="26"/>
      <w:szCs w:val="26"/>
      <w:lang w:val="es-CL" w:eastAsia="en-US"/>
    </w:rPr>
  </w:style>
  <w:style w:type="character" w:customStyle="1" w:styleId="Ttulo6Car">
    <w:name w:val="Título 6 Car"/>
    <w:basedOn w:val="Fuentedeprrafopredeter"/>
    <w:link w:val="Ttulo6"/>
    <w:uiPriority w:val="99"/>
    <w:locked/>
    <w:rsid w:val="008C404A"/>
    <w:rPr>
      <w:rFonts w:ascii="Arial" w:hAnsi="Arial" w:cs="Arial"/>
      <w:b/>
      <w:bCs/>
      <w:sz w:val="22"/>
      <w:szCs w:val="22"/>
      <w:lang w:val="es-ES" w:eastAsia="es-ES"/>
    </w:rPr>
  </w:style>
  <w:style w:type="character" w:customStyle="1" w:styleId="CarCar2">
    <w:name w:val="Car Car2"/>
    <w:basedOn w:val="Fuentedeprrafopredeter"/>
    <w:uiPriority w:val="99"/>
    <w:semiHidden/>
    <w:rsid w:val="008C404A"/>
    <w:rPr>
      <w:rFonts w:ascii="Arial" w:hAnsi="Arial" w:cs="Arial"/>
      <w:spacing w:val="-3"/>
      <w:sz w:val="24"/>
      <w:szCs w:val="24"/>
      <w:lang w:val="es-CL" w:eastAsia="es-ES"/>
    </w:rPr>
  </w:style>
  <w:style w:type="paragraph" w:styleId="Subttulo">
    <w:name w:val="Subtitle"/>
    <w:basedOn w:val="Normal"/>
    <w:link w:val="SubttuloCar"/>
    <w:uiPriority w:val="99"/>
    <w:qFormat/>
    <w:rsid w:val="008C404A"/>
    <w:pPr>
      <w:jc w:val="both"/>
    </w:pPr>
    <w:rPr>
      <w:b/>
      <w:bCs/>
      <w:i w:val="0"/>
      <w:sz w:val="20"/>
      <w:lang w:val="es-ES"/>
    </w:rPr>
  </w:style>
  <w:style w:type="character" w:customStyle="1" w:styleId="SubttuloCar">
    <w:name w:val="Subtítulo Car"/>
    <w:basedOn w:val="Fuentedeprrafopredeter"/>
    <w:link w:val="Subttulo"/>
    <w:uiPriority w:val="99"/>
    <w:rsid w:val="008C404A"/>
    <w:rPr>
      <w:b/>
      <w:bCs/>
      <w:lang w:val="es-ES" w:eastAsia="es-ES"/>
    </w:rPr>
  </w:style>
  <w:style w:type="character" w:customStyle="1" w:styleId="Textoindependiente2Car">
    <w:name w:val="Texto independiente 2 Car"/>
    <w:basedOn w:val="Fuentedeprrafopredeter"/>
    <w:link w:val="Textoindependiente2"/>
    <w:locked/>
    <w:rsid w:val="008C404A"/>
    <w:rPr>
      <w:rFonts w:ascii="Arial" w:hAnsi="Arial" w:cs="Arial"/>
      <w:lang w:val="es-MX" w:eastAsia="es-ES"/>
    </w:rPr>
  </w:style>
  <w:style w:type="character" w:customStyle="1" w:styleId="subenlacecanal">
    <w:name w:val="subenlace_canal"/>
    <w:basedOn w:val="Fuentedeprrafopredeter"/>
    <w:rsid w:val="008C404A"/>
  </w:style>
  <w:style w:type="character" w:customStyle="1" w:styleId="txttitulosrutaseccionlibros">
    <w:name w:val="txttitulosrutaseccionlibros"/>
    <w:basedOn w:val="Fuentedeprrafopredeter"/>
    <w:rsid w:val="008C404A"/>
  </w:style>
</w:styles>
</file>

<file path=word/webSettings.xml><?xml version="1.0" encoding="utf-8"?>
<w:webSettings xmlns:r="http://schemas.openxmlformats.org/officeDocument/2006/relationships" xmlns:w="http://schemas.openxmlformats.org/wordprocessingml/2006/main">
  <w:divs>
    <w:div w:id="21785262">
      <w:bodyDiv w:val="1"/>
      <w:marLeft w:val="0"/>
      <w:marRight w:val="0"/>
      <w:marTop w:val="0"/>
      <w:marBottom w:val="0"/>
      <w:divBdr>
        <w:top w:val="none" w:sz="0" w:space="0" w:color="auto"/>
        <w:left w:val="none" w:sz="0" w:space="0" w:color="auto"/>
        <w:bottom w:val="none" w:sz="0" w:space="0" w:color="auto"/>
        <w:right w:val="none" w:sz="0" w:space="0" w:color="auto"/>
      </w:divBdr>
    </w:div>
    <w:div w:id="392658232">
      <w:bodyDiv w:val="1"/>
      <w:marLeft w:val="0"/>
      <w:marRight w:val="0"/>
      <w:marTop w:val="0"/>
      <w:marBottom w:val="0"/>
      <w:divBdr>
        <w:top w:val="none" w:sz="0" w:space="0" w:color="auto"/>
        <w:left w:val="none" w:sz="0" w:space="0" w:color="auto"/>
        <w:bottom w:val="none" w:sz="0" w:space="0" w:color="auto"/>
        <w:right w:val="none" w:sz="0" w:space="0" w:color="auto"/>
      </w:divBdr>
    </w:div>
    <w:div w:id="673844595">
      <w:bodyDiv w:val="1"/>
      <w:marLeft w:val="0"/>
      <w:marRight w:val="0"/>
      <w:marTop w:val="0"/>
      <w:marBottom w:val="0"/>
      <w:divBdr>
        <w:top w:val="none" w:sz="0" w:space="0" w:color="auto"/>
        <w:left w:val="none" w:sz="0" w:space="0" w:color="auto"/>
        <w:bottom w:val="none" w:sz="0" w:space="0" w:color="auto"/>
        <w:right w:val="none" w:sz="0" w:space="0" w:color="auto"/>
      </w:divBdr>
    </w:div>
    <w:div w:id="858196756">
      <w:bodyDiv w:val="1"/>
      <w:marLeft w:val="0"/>
      <w:marRight w:val="0"/>
      <w:marTop w:val="0"/>
      <w:marBottom w:val="0"/>
      <w:divBdr>
        <w:top w:val="none" w:sz="0" w:space="0" w:color="auto"/>
        <w:left w:val="none" w:sz="0" w:space="0" w:color="auto"/>
        <w:bottom w:val="none" w:sz="0" w:space="0" w:color="auto"/>
        <w:right w:val="none" w:sz="0" w:space="0" w:color="auto"/>
      </w:divBdr>
    </w:div>
    <w:div w:id="978070087">
      <w:bodyDiv w:val="1"/>
      <w:marLeft w:val="0"/>
      <w:marRight w:val="0"/>
      <w:marTop w:val="0"/>
      <w:marBottom w:val="0"/>
      <w:divBdr>
        <w:top w:val="none" w:sz="0" w:space="0" w:color="auto"/>
        <w:left w:val="none" w:sz="0" w:space="0" w:color="auto"/>
        <w:bottom w:val="none" w:sz="0" w:space="0" w:color="auto"/>
        <w:right w:val="none" w:sz="0" w:space="0" w:color="auto"/>
      </w:divBdr>
    </w:div>
    <w:div w:id="1154836108">
      <w:bodyDiv w:val="1"/>
      <w:marLeft w:val="0"/>
      <w:marRight w:val="0"/>
      <w:marTop w:val="0"/>
      <w:marBottom w:val="0"/>
      <w:divBdr>
        <w:top w:val="none" w:sz="0" w:space="0" w:color="auto"/>
        <w:left w:val="none" w:sz="0" w:space="0" w:color="auto"/>
        <w:bottom w:val="none" w:sz="0" w:space="0" w:color="auto"/>
        <w:right w:val="none" w:sz="0" w:space="0" w:color="auto"/>
      </w:divBdr>
    </w:div>
    <w:div w:id="1439176653">
      <w:bodyDiv w:val="1"/>
      <w:marLeft w:val="0"/>
      <w:marRight w:val="0"/>
      <w:marTop w:val="0"/>
      <w:marBottom w:val="0"/>
      <w:divBdr>
        <w:top w:val="none" w:sz="0" w:space="0" w:color="auto"/>
        <w:left w:val="none" w:sz="0" w:space="0" w:color="auto"/>
        <w:bottom w:val="none" w:sz="0" w:space="0" w:color="auto"/>
        <w:right w:val="none" w:sz="0" w:space="0" w:color="auto"/>
      </w:divBdr>
    </w:div>
    <w:div w:id="1853375625">
      <w:bodyDiv w:val="1"/>
      <w:marLeft w:val="0"/>
      <w:marRight w:val="0"/>
      <w:marTop w:val="0"/>
      <w:marBottom w:val="0"/>
      <w:divBdr>
        <w:top w:val="none" w:sz="0" w:space="0" w:color="auto"/>
        <w:left w:val="none" w:sz="0" w:space="0" w:color="auto"/>
        <w:bottom w:val="none" w:sz="0" w:space="0" w:color="auto"/>
        <w:right w:val="none" w:sz="0" w:space="0" w:color="auto"/>
      </w:divBdr>
    </w:div>
    <w:div w:id="1867517372">
      <w:bodyDiv w:val="1"/>
      <w:marLeft w:val="0"/>
      <w:marRight w:val="0"/>
      <w:marTop w:val="0"/>
      <w:marBottom w:val="0"/>
      <w:divBdr>
        <w:top w:val="none" w:sz="0" w:space="0" w:color="auto"/>
        <w:left w:val="none" w:sz="0" w:space="0" w:color="auto"/>
        <w:bottom w:val="none" w:sz="0" w:space="0" w:color="auto"/>
        <w:right w:val="none" w:sz="0" w:space="0" w:color="auto"/>
      </w:divBdr>
    </w:div>
    <w:div w:id="18997764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1.bin"/><Relationship Id="rId26" Type="http://schemas.openxmlformats.org/officeDocument/2006/relationships/oleObject" Target="embeddings/oleObject5.bin"/><Relationship Id="rId39" Type="http://schemas.openxmlformats.org/officeDocument/2006/relationships/oleObject" Target="embeddings/oleObject11.bin"/><Relationship Id="rId3" Type="http://schemas.openxmlformats.org/officeDocument/2006/relationships/styles" Target="styles.xml"/><Relationship Id="rId21" Type="http://schemas.openxmlformats.org/officeDocument/2006/relationships/image" Target="media/image10.wmf"/><Relationship Id="rId34" Type="http://schemas.openxmlformats.org/officeDocument/2006/relationships/oleObject" Target="embeddings/oleObject9.bin"/><Relationship Id="rId42" Type="http://schemas.openxmlformats.org/officeDocument/2006/relationships/image" Target="media/image21.wmf"/><Relationship Id="rId47" Type="http://schemas.openxmlformats.org/officeDocument/2006/relationships/image" Target="media/image24.png"/><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8.wmf"/><Relationship Id="rId25" Type="http://schemas.openxmlformats.org/officeDocument/2006/relationships/image" Target="media/image12.wmf"/><Relationship Id="rId33" Type="http://schemas.openxmlformats.org/officeDocument/2006/relationships/image" Target="media/image16.wmf"/><Relationship Id="rId38" Type="http://schemas.openxmlformats.org/officeDocument/2006/relationships/image" Target="media/image19.wmf"/><Relationship Id="rId46" Type="http://schemas.openxmlformats.org/officeDocument/2006/relationships/image" Target="media/image23.png"/><Relationship Id="rId2" Type="http://schemas.openxmlformats.org/officeDocument/2006/relationships/numbering" Target="numbering.xml"/><Relationship Id="rId16" Type="http://schemas.openxmlformats.org/officeDocument/2006/relationships/image" Target="media/image7.wmf"/><Relationship Id="rId20" Type="http://schemas.openxmlformats.org/officeDocument/2006/relationships/oleObject" Target="embeddings/oleObject2.bin"/><Relationship Id="rId29" Type="http://schemas.openxmlformats.org/officeDocument/2006/relationships/image" Target="media/image14.wmf"/><Relationship Id="rId41" Type="http://schemas.openxmlformats.org/officeDocument/2006/relationships/oleObject" Target="embeddings/oleObject12.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oleObject" Target="embeddings/oleObject4.bin"/><Relationship Id="rId32" Type="http://schemas.openxmlformats.org/officeDocument/2006/relationships/oleObject" Target="embeddings/oleObject8.bin"/><Relationship Id="rId37" Type="http://schemas.openxmlformats.org/officeDocument/2006/relationships/image" Target="media/image18.wmf"/><Relationship Id="rId40" Type="http://schemas.openxmlformats.org/officeDocument/2006/relationships/image" Target="media/image20.wmf"/><Relationship Id="rId45" Type="http://schemas.openxmlformats.org/officeDocument/2006/relationships/oleObject" Target="embeddings/oleObject14.bin"/><Relationship Id="rId5" Type="http://schemas.openxmlformats.org/officeDocument/2006/relationships/webSettings" Target="webSettings.xml"/><Relationship Id="rId15" Type="http://schemas.openxmlformats.org/officeDocument/2006/relationships/image" Target="media/image6.wmf"/><Relationship Id="rId23" Type="http://schemas.openxmlformats.org/officeDocument/2006/relationships/image" Target="media/image11.wmf"/><Relationship Id="rId28" Type="http://schemas.openxmlformats.org/officeDocument/2006/relationships/oleObject" Target="embeddings/oleObject6.bin"/><Relationship Id="rId36" Type="http://schemas.openxmlformats.org/officeDocument/2006/relationships/oleObject" Target="embeddings/oleObject10.bin"/><Relationship Id="rId49"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9.wmf"/><Relationship Id="rId31" Type="http://schemas.openxmlformats.org/officeDocument/2006/relationships/image" Target="media/image15.wmf"/><Relationship Id="rId44" Type="http://schemas.openxmlformats.org/officeDocument/2006/relationships/image" Target="media/image22.w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wmf"/><Relationship Id="rId22" Type="http://schemas.openxmlformats.org/officeDocument/2006/relationships/oleObject" Target="embeddings/oleObject3.bin"/><Relationship Id="rId27" Type="http://schemas.openxmlformats.org/officeDocument/2006/relationships/image" Target="media/image13.wmf"/><Relationship Id="rId30" Type="http://schemas.openxmlformats.org/officeDocument/2006/relationships/oleObject" Target="embeddings/oleObject7.bin"/><Relationship Id="rId35" Type="http://schemas.openxmlformats.org/officeDocument/2006/relationships/image" Target="media/image17.wmf"/><Relationship Id="rId43" Type="http://schemas.openxmlformats.org/officeDocument/2006/relationships/oleObject" Target="embeddings/oleObject13.bin"/><Relationship Id="rId48" Type="http://schemas.openxmlformats.org/officeDocument/2006/relationships/header" Target="header1.xml"/><Relationship Id="rId8"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8F1EC7-D588-42F9-881E-98362E8DBC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103</Pages>
  <Words>29170</Words>
  <Characters>160438</Characters>
  <Application>Microsoft Office Word</Application>
  <DocSecurity>0</DocSecurity>
  <Lines>1336</Lines>
  <Paragraphs>378</Paragraphs>
  <ScaleCrop>false</ScaleCrop>
  <HeadingPairs>
    <vt:vector size="2" baseType="variant">
      <vt:variant>
        <vt:lpstr>Título</vt:lpstr>
      </vt:variant>
      <vt:variant>
        <vt:i4>1</vt:i4>
      </vt:variant>
    </vt:vector>
  </HeadingPairs>
  <TitlesOfParts>
    <vt:vector size="1" baseType="lpstr">
      <vt:lpstr> </vt:lpstr>
    </vt:vector>
  </TitlesOfParts>
  <Company>Universidad Diego Portales</Company>
  <LinksUpToDate>false</LinksUpToDate>
  <CharactersWithSpaces>189230</CharactersWithSpaces>
  <SharedDoc>false</SharedDoc>
  <HLinks>
    <vt:vector size="6" baseType="variant">
      <vt:variant>
        <vt:i4>6619229</vt:i4>
      </vt:variant>
      <vt:variant>
        <vt:i4>48</vt:i4>
      </vt:variant>
      <vt:variant>
        <vt:i4>0</vt:i4>
      </vt:variant>
      <vt:variant>
        <vt:i4>5</vt:i4>
      </vt:variant>
      <vt:variant>
        <vt:lpwstr>http://200.14.86.24/ipac20/ipac.jsp?session=125SL49377499.927681&amp;profile=exter&amp;uri=search=AL%257E%2521Penney,%20David%20E.&amp;ri=8&amp;aspect=basic_search&amp;menu=search&amp;source=%257E%2521biblioteca</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Veronica Troncoso</dc:creator>
  <cp:keywords/>
  <cp:lastModifiedBy>paola.espinoza</cp:lastModifiedBy>
  <cp:revision>2</cp:revision>
  <cp:lastPrinted>2010-05-20T21:57:00Z</cp:lastPrinted>
  <dcterms:created xsi:type="dcterms:W3CDTF">2013-04-01T15:30:00Z</dcterms:created>
  <dcterms:modified xsi:type="dcterms:W3CDTF">2013-04-01T15:30:00Z</dcterms:modified>
</cp:coreProperties>
</file>