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FFC" w:rsidRDefault="00E37FFC" w:rsidP="00E37FFC">
      <w:pPr>
        <w:pStyle w:val="Ttulo2"/>
      </w:pPr>
      <w:r>
        <w:t>Lista de Requisitos</w:t>
      </w:r>
    </w:p>
    <w:p w:rsidR="00E37FFC" w:rsidRDefault="00E37FFC" w:rsidP="00E37FFC"/>
    <w:p w:rsidR="00E37FFC" w:rsidRPr="00E94057" w:rsidRDefault="00E37FFC" w:rsidP="00E37FFC">
      <w:pPr>
        <w:pStyle w:val="SemEspaamento"/>
        <w:jc w:val="both"/>
        <w:rPr>
          <w:sz w:val="20"/>
          <w:szCs w:val="20"/>
        </w:rPr>
      </w:pPr>
    </w:p>
    <w:p w:rsidR="00E37FFC" w:rsidRPr="00E94057" w:rsidRDefault="00E37FFC" w:rsidP="00E37FFC">
      <w:pPr>
        <w:pStyle w:val="SemEspaamento"/>
        <w:jc w:val="both"/>
        <w:rPr>
          <w:sz w:val="20"/>
          <w:szCs w:val="20"/>
        </w:rPr>
      </w:pPr>
    </w:p>
    <w:p w:rsidR="00E37FFC" w:rsidRPr="00E94057" w:rsidRDefault="00E37FFC" w:rsidP="00E37FFC">
      <w:pPr>
        <w:pStyle w:val="Ttulo2"/>
        <w:jc w:val="both"/>
        <w:rPr>
          <w:sz w:val="20"/>
          <w:szCs w:val="20"/>
        </w:rPr>
      </w:pPr>
      <w:r w:rsidRPr="00E94057">
        <w:rPr>
          <w:sz w:val="20"/>
          <w:szCs w:val="20"/>
        </w:rPr>
        <w:t>CASOS DE USO:</w:t>
      </w:r>
    </w:p>
    <w:p w:rsidR="00E37FFC" w:rsidRPr="00E94057" w:rsidRDefault="00E37FFC" w:rsidP="00E37FFC">
      <w:pPr>
        <w:pStyle w:val="SemEspaamento"/>
        <w:numPr>
          <w:ilvl w:val="0"/>
          <w:numId w:val="2"/>
        </w:numPr>
        <w:jc w:val="both"/>
        <w:rPr>
          <w:sz w:val="20"/>
          <w:szCs w:val="20"/>
        </w:rPr>
      </w:pPr>
      <w:r w:rsidRPr="00E94057">
        <w:rPr>
          <w:sz w:val="20"/>
          <w:szCs w:val="20"/>
        </w:rPr>
        <w:t xml:space="preserve">Sistema Local OR Sistema Remoto </w:t>
      </w:r>
      <w:r w:rsidRPr="00E94057">
        <w:rPr>
          <w:sz w:val="20"/>
          <w:szCs w:val="20"/>
        </w:rPr>
        <w:sym w:font="Wingdings" w:char="F0E0"/>
      </w:r>
      <w:r w:rsidRPr="00E94057">
        <w:rPr>
          <w:sz w:val="20"/>
          <w:szCs w:val="20"/>
        </w:rPr>
        <w:t xml:space="preserve"> </w:t>
      </w:r>
      <w:proofErr w:type="spellStart"/>
      <w:proofErr w:type="gramStart"/>
      <w:r w:rsidRPr="00E94057">
        <w:rPr>
          <w:sz w:val="20"/>
          <w:szCs w:val="20"/>
        </w:rPr>
        <w:t>Assistance</w:t>
      </w:r>
      <w:proofErr w:type="spellEnd"/>
      <w:r w:rsidRPr="00E94057">
        <w:rPr>
          <w:sz w:val="20"/>
          <w:szCs w:val="20"/>
        </w:rPr>
        <w:t xml:space="preserve"> :</w:t>
      </w:r>
      <w:proofErr w:type="gramEnd"/>
      <w:r w:rsidRPr="00E94057">
        <w:rPr>
          <w:sz w:val="20"/>
          <w:szCs w:val="20"/>
        </w:rPr>
        <w:t>:: (Enviar requisição de Computação),(Enviar dados para serem computados)</w:t>
      </w:r>
    </w:p>
    <w:p w:rsidR="00E37FFC" w:rsidRPr="00E94057" w:rsidRDefault="00E37FFC" w:rsidP="00E37FFC">
      <w:pPr>
        <w:pStyle w:val="SemEspaamento"/>
        <w:numPr>
          <w:ilvl w:val="0"/>
          <w:numId w:val="2"/>
        </w:numPr>
        <w:jc w:val="both"/>
        <w:rPr>
          <w:sz w:val="20"/>
          <w:szCs w:val="20"/>
        </w:rPr>
      </w:pPr>
      <w:proofErr w:type="spellStart"/>
      <w:r w:rsidRPr="00E94057">
        <w:rPr>
          <w:sz w:val="20"/>
          <w:szCs w:val="20"/>
        </w:rPr>
        <w:t>Assistance</w:t>
      </w:r>
      <w:proofErr w:type="spellEnd"/>
      <w:r w:rsidRPr="00E94057">
        <w:rPr>
          <w:sz w:val="20"/>
          <w:szCs w:val="20"/>
        </w:rPr>
        <w:t xml:space="preserve"> </w:t>
      </w:r>
      <w:r w:rsidRPr="00E94057">
        <w:rPr>
          <w:sz w:val="20"/>
          <w:szCs w:val="20"/>
        </w:rPr>
        <w:sym w:font="Wingdings" w:char="F0E0"/>
      </w:r>
      <w:r w:rsidRPr="00E94057">
        <w:rPr>
          <w:sz w:val="20"/>
          <w:szCs w:val="20"/>
        </w:rPr>
        <w:t xml:space="preserve"> Sistema </w:t>
      </w:r>
      <w:proofErr w:type="gramStart"/>
      <w:r w:rsidRPr="00E94057">
        <w:rPr>
          <w:sz w:val="20"/>
          <w:szCs w:val="20"/>
        </w:rPr>
        <w:t>Remoto :</w:t>
      </w:r>
      <w:proofErr w:type="gramEnd"/>
      <w:r w:rsidRPr="00E94057">
        <w:rPr>
          <w:sz w:val="20"/>
          <w:szCs w:val="20"/>
        </w:rPr>
        <w:t xml:space="preserve">:: (Enviar aceite de requisição de Computação) </w:t>
      </w:r>
    </w:p>
    <w:p w:rsidR="00E37FFC" w:rsidRPr="00E94057" w:rsidRDefault="00E37FFC" w:rsidP="00E37FFC">
      <w:pPr>
        <w:pStyle w:val="SemEspaamento"/>
        <w:numPr>
          <w:ilvl w:val="0"/>
          <w:numId w:val="2"/>
        </w:numPr>
        <w:jc w:val="both"/>
        <w:rPr>
          <w:sz w:val="20"/>
          <w:szCs w:val="20"/>
        </w:rPr>
      </w:pPr>
      <w:proofErr w:type="spellStart"/>
      <w:r w:rsidRPr="00E94057">
        <w:rPr>
          <w:sz w:val="20"/>
          <w:szCs w:val="20"/>
        </w:rPr>
        <w:t>Assistance</w:t>
      </w:r>
      <w:proofErr w:type="spellEnd"/>
      <w:r w:rsidRPr="00E94057">
        <w:rPr>
          <w:sz w:val="20"/>
          <w:szCs w:val="20"/>
        </w:rPr>
        <w:t xml:space="preserve"> </w:t>
      </w:r>
      <w:r w:rsidRPr="00E94057">
        <w:rPr>
          <w:sz w:val="20"/>
          <w:szCs w:val="20"/>
        </w:rPr>
        <w:sym w:font="Wingdings" w:char="F0E0"/>
      </w:r>
      <w:r w:rsidRPr="00E94057">
        <w:rPr>
          <w:sz w:val="20"/>
          <w:szCs w:val="20"/>
        </w:rPr>
        <w:t xml:space="preserve"> Sistema Local OR Sistema </w:t>
      </w:r>
      <w:proofErr w:type="gramStart"/>
      <w:r w:rsidRPr="00E94057">
        <w:rPr>
          <w:sz w:val="20"/>
          <w:szCs w:val="20"/>
        </w:rPr>
        <w:t>Remoto :</w:t>
      </w:r>
      <w:proofErr w:type="gramEnd"/>
      <w:r w:rsidRPr="00E94057">
        <w:rPr>
          <w:sz w:val="20"/>
          <w:szCs w:val="20"/>
        </w:rPr>
        <w:t>:: (Enviar resposta dos dados computados)</w:t>
      </w:r>
    </w:p>
    <w:p w:rsidR="00E37FFC" w:rsidRPr="00E94057" w:rsidRDefault="00E37FFC" w:rsidP="00E37FFC">
      <w:pPr>
        <w:pStyle w:val="SemEspaamento"/>
        <w:jc w:val="both"/>
        <w:rPr>
          <w:sz w:val="20"/>
          <w:szCs w:val="20"/>
        </w:rPr>
      </w:pPr>
    </w:p>
    <w:p w:rsidR="00E37FFC" w:rsidRPr="00E94057" w:rsidRDefault="00E37FFC" w:rsidP="00E37FFC">
      <w:pPr>
        <w:pStyle w:val="SemEspaamento"/>
        <w:numPr>
          <w:ilvl w:val="0"/>
          <w:numId w:val="2"/>
        </w:numPr>
        <w:jc w:val="both"/>
        <w:rPr>
          <w:sz w:val="20"/>
          <w:szCs w:val="20"/>
        </w:rPr>
      </w:pPr>
      <w:proofErr w:type="spellStart"/>
      <w:r w:rsidRPr="00E94057">
        <w:rPr>
          <w:sz w:val="20"/>
          <w:szCs w:val="20"/>
        </w:rPr>
        <w:t>Assistance</w:t>
      </w:r>
      <w:proofErr w:type="spellEnd"/>
      <w:r w:rsidRPr="00E94057">
        <w:rPr>
          <w:sz w:val="20"/>
          <w:szCs w:val="20"/>
        </w:rPr>
        <w:t xml:space="preserve"> </w:t>
      </w:r>
      <w:r w:rsidRPr="00E94057">
        <w:rPr>
          <w:sz w:val="20"/>
          <w:szCs w:val="20"/>
        </w:rPr>
        <w:sym w:font="Wingdings" w:char="F0E0"/>
      </w:r>
      <w:r w:rsidRPr="00E94057">
        <w:rPr>
          <w:sz w:val="20"/>
          <w:szCs w:val="20"/>
        </w:rPr>
        <w:t xml:space="preserve"> Sistema </w:t>
      </w:r>
      <w:proofErr w:type="gramStart"/>
      <w:r w:rsidRPr="00E94057">
        <w:rPr>
          <w:sz w:val="20"/>
          <w:szCs w:val="20"/>
        </w:rPr>
        <w:t>Remoto :</w:t>
      </w:r>
      <w:proofErr w:type="gramEnd"/>
      <w:r w:rsidRPr="00E94057">
        <w:rPr>
          <w:sz w:val="20"/>
          <w:szCs w:val="20"/>
        </w:rPr>
        <w:t>:: (Enviar requisição de Computação), (Enviar dados para serem computados)</w:t>
      </w:r>
    </w:p>
    <w:p w:rsidR="00E37FFC" w:rsidRPr="00E94057" w:rsidRDefault="00E37FFC" w:rsidP="00E37FFC">
      <w:pPr>
        <w:pStyle w:val="SemEspaamento"/>
        <w:numPr>
          <w:ilvl w:val="0"/>
          <w:numId w:val="2"/>
        </w:numPr>
        <w:jc w:val="both"/>
        <w:rPr>
          <w:sz w:val="20"/>
          <w:szCs w:val="20"/>
        </w:rPr>
      </w:pPr>
      <w:r w:rsidRPr="00E94057">
        <w:rPr>
          <w:sz w:val="20"/>
          <w:szCs w:val="20"/>
        </w:rPr>
        <w:t xml:space="preserve">Sistema Remoto </w:t>
      </w:r>
      <w:r w:rsidRPr="00E94057">
        <w:rPr>
          <w:sz w:val="20"/>
          <w:szCs w:val="20"/>
        </w:rPr>
        <w:sym w:font="Wingdings" w:char="F0E0"/>
      </w:r>
      <w:r w:rsidRPr="00E94057">
        <w:rPr>
          <w:sz w:val="20"/>
          <w:szCs w:val="20"/>
        </w:rPr>
        <w:t xml:space="preserve"> </w:t>
      </w:r>
      <w:proofErr w:type="spellStart"/>
      <w:proofErr w:type="gramStart"/>
      <w:r w:rsidRPr="00E94057">
        <w:rPr>
          <w:sz w:val="20"/>
          <w:szCs w:val="20"/>
        </w:rPr>
        <w:t>Assistance</w:t>
      </w:r>
      <w:proofErr w:type="spellEnd"/>
      <w:r w:rsidRPr="00E94057">
        <w:rPr>
          <w:sz w:val="20"/>
          <w:szCs w:val="20"/>
        </w:rPr>
        <w:t xml:space="preserve"> :</w:t>
      </w:r>
      <w:proofErr w:type="gramEnd"/>
      <w:r w:rsidRPr="00E94057">
        <w:rPr>
          <w:sz w:val="20"/>
          <w:szCs w:val="20"/>
        </w:rPr>
        <w:t>:: (Enviar aceite de requisição de Computação)</w:t>
      </w:r>
    </w:p>
    <w:p w:rsidR="00E37FFC" w:rsidRPr="00E94057" w:rsidRDefault="00E37FFC" w:rsidP="00E37FFC">
      <w:pPr>
        <w:pStyle w:val="SemEspaamento"/>
        <w:numPr>
          <w:ilvl w:val="0"/>
          <w:numId w:val="2"/>
        </w:numPr>
        <w:jc w:val="both"/>
        <w:rPr>
          <w:sz w:val="20"/>
          <w:szCs w:val="20"/>
        </w:rPr>
      </w:pPr>
      <w:r w:rsidRPr="00E94057">
        <w:rPr>
          <w:sz w:val="20"/>
          <w:szCs w:val="20"/>
        </w:rPr>
        <w:t xml:space="preserve">Sistema Remoto </w:t>
      </w:r>
      <w:r w:rsidRPr="00E94057">
        <w:rPr>
          <w:sz w:val="20"/>
          <w:szCs w:val="20"/>
        </w:rPr>
        <w:sym w:font="Wingdings" w:char="F0E0"/>
      </w:r>
      <w:r w:rsidRPr="00E94057">
        <w:rPr>
          <w:sz w:val="20"/>
          <w:szCs w:val="20"/>
        </w:rPr>
        <w:t xml:space="preserve"> </w:t>
      </w:r>
      <w:proofErr w:type="spellStart"/>
      <w:proofErr w:type="gramStart"/>
      <w:r w:rsidRPr="00E94057">
        <w:rPr>
          <w:sz w:val="20"/>
          <w:szCs w:val="20"/>
        </w:rPr>
        <w:t>Assistance</w:t>
      </w:r>
      <w:proofErr w:type="spellEnd"/>
      <w:r w:rsidRPr="00E94057">
        <w:rPr>
          <w:sz w:val="20"/>
          <w:szCs w:val="20"/>
        </w:rPr>
        <w:t xml:space="preserve"> :</w:t>
      </w:r>
      <w:proofErr w:type="gramEnd"/>
      <w:r w:rsidRPr="00E94057">
        <w:rPr>
          <w:sz w:val="20"/>
          <w:szCs w:val="20"/>
        </w:rPr>
        <w:t>:: (Enviar resposta dos dados computados)</w:t>
      </w:r>
    </w:p>
    <w:p w:rsidR="00E37FFC" w:rsidRDefault="00E37FFC" w:rsidP="00E37FFC"/>
    <w:p w:rsidR="00E37FFC" w:rsidRPr="00E37FFC" w:rsidRDefault="00E37FFC" w:rsidP="00E37FFC">
      <w:pPr>
        <w:pStyle w:val="Ttulo2"/>
      </w:pPr>
      <w:r>
        <w:t>Diagrama de classes</w:t>
      </w:r>
    </w:p>
    <w:p w:rsidR="00687A3E" w:rsidRPr="00E94057" w:rsidRDefault="00C742A6" w:rsidP="00E94057">
      <w:pPr>
        <w:pStyle w:val="Ttulo2"/>
        <w:jc w:val="both"/>
        <w:rPr>
          <w:sz w:val="20"/>
          <w:szCs w:val="20"/>
        </w:rPr>
      </w:pPr>
      <w:r w:rsidRPr="00E94057">
        <w:rPr>
          <w:sz w:val="20"/>
          <w:szCs w:val="20"/>
        </w:rPr>
        <w:t>Library:</w:t>
      </w:r>
    </w:p>
    <w:p w:rsidR="00C742A6" w:rsidRPr="00E94057" w:rsidRDefault="00C742A6" w:rsidP="00E94057">
      <w:pPr>
        <w:pStyle w:val="SemEspaamento"/>
        <w:jc w:val="both"/>
        <w:rPr>
          <w:sz w:val="20"/>
          <w:szCs w:val="20"/>
        </w:rPr>
      </w:pPr>
      <w:r w:rsidRPr="00E94057">
        <w:rPr>
          <w:sz w:val="20"/>
          <w:szCs w:val="20"/>
        </w:rPr>
        <w:t>CRUD dos algoritmos que podem ser executados pela maquina local</w:t>
      </w:r>
    </w:p>
    <w:p w:rsidR="00C742A6" w:rsidRPr="00E94057" w:rsidRDefault="00C742A6" w:rsidP="00E94057">
      <w:pPr>
        <w:pStyle w:val="SemEspaamento"/>
        <w:jc w:val="both"/>
        <w:rPr>
          <w:sz w:val="20"/>
          <w:szCs w:val="20"/>
        </w:rPr>
      </w:pPr>
      <w:r w:rsidRPr="00E94057">
        <w:rPr>
          <w:sz w:val="20"/>
          <w:szCs w:val="20"/>
        </w:rPr>
        <w:t>CRUD da forma de montagem destes algoritmos com as funções executadas pela máquina local</w:t>
      </w:r>
    </w:p>
    <w:p w:rsidR="00C742A6" w:rsidRPr="00E94057" w:rsidRDefault="00C742A6" w:rsidP="00E94057">
      <w:pPr>
        <w:pStyle w:val="SemEspaamento"/>
        <w:jc w:val="both"/>
        <w:rPr>
          <w:sz w:val="20"/>
          <w:szCs w:val="20"/>
        </w:rPr>
      </w:pPr>
      <w:r w:rsidRPr="00E94057">
        <w:rPr>
          <w:sz w:val="20"/>
          <w:szCs w:val="20"/>
        </w:rPr>
        <w:t xml:space="preserve">CRUD das funções </w:t>
      </w:r>
      <w:proofErr w:type="gramStart"/>
      <w:r w:rsidRPr="00E94057">
        <w:rPr>
          <w:sz w:val="20"/>
          <w:szCs w:val="20"/>
        </w:rPr>
        <w:t>implementadas</w:t>
      </w:r>
      <w:proofErr w:type="gramEnd"/>
      <w:r w:rsidRPr="00E94057">
        <w:rPr>
          <w:sz w:val="20"/>
          <w:szCs w:val="20"/>
        </w:rPr>
        <w:t xml:space="preserve"> para execução pela máquina local</w:t>
      </w:r>
    </w:p>
    <w:p w:rsidR="00C742A6" w:rsidRPr="00E94057" w:rsidRDefault="00C742A6" w:rsidP="00E94057">
      <w:pPr>
        <w:pStyle w:val="SemEspaamento"/>
        <w:jc w:val="both"/>
        <w:rPr>
          <w:sz w:val="20"/>
          <w:szCs w:val="20"/>
        </w:rPr>
      </w:pPr>
      <w:proofErr w:type="spellStart"/>
      <w:r w:rsidRPr="00E94057">
        <w:rPr>
          <w:sz w:val="20"/>
          <w:szCs w:val="20"/>
        </w:rPr>
        <w:t>Responsavel</w:t>
      </w:r>
      <w:proofErr w:type="spellEnd"/>
      <w:r w:rsidRPr="00E94057">
        <w:rPr>
          <w:sz w:val="20"/>
          <w:szCs w:val="20"/>
        </w:rPr>
        <w:t xml:space="preserve"> pela manutenção e disponibilização do conhecimento sobre todas as soluções </w:t>
      </w:r>
      <w:proofErr w:type="spellStart"/>
      <w:r w:rsidRPr="00E94057">
        <w:rPr>
          <w:sz w:val="20"/>
          <w:szCs w:val="20"/>
        </w:rPr>
        <w:t>algoritmicas</w:t>
      </w:r>
      <w:proofErr w:type="spellEnd"/>
      <w:r w:rsidRPr="00E94057">
        <w:rPr>
          <w:sz w:val="20"/>
          <w:szCs w:val="20"/>
        </w:rPr>
        <w:t xml:space="preserve"> para problemas conhecidos, como os programas de computações necessárias.</w:t>
      </w:r>
    </w:p>
    <w:p w:rsidR="00C742A6" w:rsidRPr="00E94057" w:rsidRDefault="00C742A6" w:rsidP="00E94057">
      <w:pPr>
        <w:pStyle w:val="SemEspaamento"/>
        <w:jc w:val="both"/>
        <w:rPr>
          <w:sz w:val="20"/>
          <w:szCs w:val="20"/>
        </w:rPr>
      </w:pPr>
    </w:p>
    <w:p w:rsidR="00C742A6" w:rsidRPr="00E94057" w:rsidRDefault="00C742A6" w:rsidP="00E94057">
      <w:pPr>
        <w:pStyle w:val="Ttulo2"/>
        <w:jc w:val="both"/>
        <w:rPr>
          <w:sz w:val="20"/>
          <w:szCs w:val="20"/>
        </w:rPr>
      </w:pPr>
      <w:r w:rsidRPr="00E94057">
        <w:rPr>
          <w:sz w:val="20"/>
          <w:szCs w:val="20"/>
        </w:rPr>
        <w:t>Performer</w:t>
      </w:r>
      <w:r w:rsidRPr="00E94057">
        <w:rPr>
          <w:sz w:val="20"/>
          <w:szCs w:val="20"/>
        </w:rPr>
        <w:t>:</w:t>
      </w:r>
    </w:p>
    <w:p w:rsidR="00C742A6" w:rsidRPr="00E94057" w:rsidRDefault="00C742A6" w:rsidP="00E94057">
      <w:pPr>
        <w:pStyle w:val="SemEspaamento"/>
        <w:jc w:val="both"/>
        <w:rPr>
          <w:sz w:val="20"/>
          <w:szCs w:val="20"/>
        </w:rPr>
      </w:pPr>
      <w:r w:rsidRPr="00E94057">
        <w:rPr>
          <w:sz w:val="20"/>
          <w:szCs w:val="20"/>
        </w:rPr>
        <w:t xml:space="preserve">CRUD </w:t>
      </w:r>
      <w:r w:rsidRPr="00E94057">
        <w:rPr>
          <w:sz w:val="20"/>
          <w:szCs w:val="20"/>
        </w:rPr>
        <w:t xml:space="preserve">dos processos em execução que estão realizando as computações como descritas na </w:t>
      </w:r>
      <w:proofErr w:type="spellStart"/>
      <w:r w:rsidRPr="00E94057">
        <w:rPr>
          <w:sz w:val="20"/>
          <w:szCs w:val="20"/>
        </w:rPr>
        <w:t>library</w:t>
      </w:r>
      <w:proofErr w:type="spellEnd"/>
    </w:p>
    <w:p w:rsidR="00C742A6" w:rsidRPr="00E94057" w:rsidRDefault="00C742A6" w:rsidP="00E94057">
      <w:pPr>
        <w:pStyle w:val="SemEspaamento"/>
        <w:jc w:val="both"/>
        <w:rPr>
          <w:sz w:val="20"/>
          <w:szCs w:val="20"/>
        </w:rPr>
      </w:pPr>
    </w:p>
    <w:p w:rsidR="00C742A6" w:rsidRPr="00E94057" w:rsidRDefault="00C742A6" w:rsidP="00E94057">
      <w:pPr>
        <w:pStyle w:val="Ttulo2"/>
        <w:jc w:val="both"/>
        <w:rPr>
          <w:sz w:val="20"/>
          <w:szCs w:val="20"/>
        </w:rPr>
      </w:pPr>
      <w:proofErr w:type="spellStart"/>
      <w:r w:rsidRPr="00E94057">
        <w:rPr>
          <w:sz w:val="20"/>
          <w:szCs w:val="20"/>
        </w:rPr>
        <w:t>Contacts</w:t>
      </w:r>
      <w:proofErr w:type="spellEnd"/>
      <w:r w:rsidRPr="00E94057">
        <w:rPr>
          <w:sz w:val="20"/>
          <w:szCs w:val="20"/>
        </w:rPr>
        <w:t xml:space="preserve"> </w:t>
      </w:r>
      <w:proofErr w:type="spellStart"/>
      <w:r w:rsidRPr="00E94057">
        <w:rPr>
          <w:sz w:val="20"/>
          <w:szCs w:val="20"/>
        </w:rPr>
        <w:t>Journal</w:t>
      </w:r>
      <w:proofErr w:type="spellEnd"/>
      <w:r w:rsidRPr="00E94057">
        <w:rPr>
          <w:sz w:val="20"/>
          <w:szCs w:val="20"/>
        </w:rPr>
        <w:t>:</w:t>
      </w:r>
    </w:p>
    <w:p w:rsidR="00C742A6" w:rsidRPr="00E94057" w:rsidRDefault="00C742A6" w:rsidP="00E94057">
      <w:pPr>
        <w:pStyle w:val="SemEspaamento"/>
        <w:jc w:val="both"/>
        <w:rPr>
          <w:sz w:val="20"/>
          <w:szCs w:val="20"/>
        </w:rPr>
      </w:pPr>
      <w:r w:rsidRPr="00E94057">
        <w:rPr>
          <w:sz w:val="20"/>
          <w:szCs w:val="20"/>
        </w:rPr>
        <w:t xml:space="preserve">CRUD dos </w:t>
      </w:r>
      <w:r w:rsidRPr="00E94057">
        <w:rPr>
          <w:sz w:val="20"/>
          <w:szCs w:val="20"/>
        </w:rPr>
        <w:t>contatos:</w:t>
      </w:r>
    </w:p>
    <w:p w:rsidR="00C742A6" w:rsidRPr="00E94057" w:rsidRDefault="00C742A6" w:rsidP="00E94057">
      <w:pPr>
        <w:pStyle w:val="SemEspaamento"/>
        <w:jc w:val="both"/>
        <w:rPr>
          <w:sz w:val="20"/>
          <w:szCs w:val="20"/>
        </w:rPr>
      </w:pPr>
      <w:r w:rsidRPr="00E94057">
        <w:rPr>
          <w:sz w:val="20"/>
          <w:szCs w:val="20"/>
        </w:rPr>
        <w:tab/>
        <w:t>Contém</w:t>
      </w:r>
      <w:r w:rsidR="00ED1E73" w:rsidRPr="00E94057">
        <w:rPr>
          <w:sz w:val="20"/>
          <w:szCs w:val="20"/>
        </w:rPr>
        <w:t xml:space="preserve"> informações sobre a forma de comunicação para cada contato, inclusive se </w:t>
      </w:r>
      <w:proofErr w:type="gramStart"/>
      <w:r w:rsidR="00ED1E73" w:rsidRPr="00E94057">
        <w:rPr>
          <w:sz w:val="20"/>
          <w:szCs w:val="20"/>
        </w:rPr>
        <w:t>necessário informações</w:t>
      </w:r>
      <w:proofErr w:type="gramEnd"/>
      <w:r w:rsidR="00ED1E73" w:rsidRPr="00E94057">
        <w:rPr>
          <w:sz w:val="20"/>
          <w:szCs w:val="20"/>
        </w:rPr>
        <w:t xml:space="preserve"> para a criptografia, como chaves públicas e endereços;</w:t>
      </w:r>
    </w:p>
    <w:p w:rsidR="00ED1E73" w:rsidRPr="00E94057" w:rsidRDefault="00ED1E73" w:rsidP="00E94057">
      <w:pPr>
        <w:pStyle w:val="SemEspaamento"/>
        <w:jc w:val="both"/>
        <w:rPr>
          <w:sz w:val="20"/>
          <w:szCs w:val="20"/>
        </w:rPr>
      </w:pPr>
      <w:r w:rsidRPr="00E94057">
        <w:rPr>
          <w:sz w:val="20"/>
          <w:szCs w:val="20"/>
        </w:rPr>
        <w:tab/>
        <w:t>Contém a reputação histórica de cada contato, a confiabilidade de suas respostas, seu histórico de tempo de execuções, comunicação e execução e responsabilidade em execuções;</w:t>
      </w:r>
    </w:p>
    <w:p w:rsidR="00ED1E73" w:rsidRPr="00E94057" w:rsidRDefault="00ED1E73" w:rsidP="00E94057">
      <w:pPr>
        <w:pStyle w:val="SemEspaamento"/>
        <w:jc w:val="both"/>
        <w:rPr>
          <w:sz w:val="20"/>
          <w:szCs w:val="20"/>
        </w:rPr>
      </w:pPr>
      <w:r w:rsidRPr="00E94057">
        <w:rPr>
          <w:sz w:val="20"/>
          <w:szCs w:val="20"/>
        </w:rPr>
        <w:tab/>
      </w:r>
      <w:r w:rsidRPr="00E94057">
        <w:rPr>
          <w:sz w:val="20"/>
          <w:szCs w:val="20"/>
        </w:rPr>
        <w:tab/>
      </w:r>
      <w:proofErr w:type="spellStart"/>
      <w:proofErr w:type="gramStart"/>
      <w:r w:rsidRPr="00E94057">
        <w:rPr>
          <w:sz w:val="20"/>
          <w:szCs w:val="20"/>
        </w:rPr>
        <w:t>COfiabilidade</w:t>
      </w:r>
      <w:proofErr w:type="spellEnd"/>
      <w:proofErr w:type="gramEnd"/>
      <w:r w:rsidRPr="00E94057">
        <w:rPr>
          <w:sz w:val="20"/>
          <w:szCs w:val="20"/>
        </w:rPr>
        <w:t xml:space="preserve"> é a frequência em que suas respostas foram conferidas como certas; responsabilidade é a frequência com que não envia resultados de uma comissão assinada em tempo; a disponibilidade histórica é o tempo em que permanece </w:t>
      </w:r>
      <w:proofErr w:type="spellStart"/>
      <w:r w:rsidRPr="00E94057">
        <w:rPr>
          <w:sz w:val="20"/>
          <w:szCs w:val="20"/>
        </w:rPr>
        <w:t>diponivel</w:t>
      </w:r>
      <w:proofErr w:type="spellEnd"/>
      <w:r w:rsidRPr="00E94057">
        <w:rPr>
          <w:sz w:val="20"/>
          <w:szCs w:val="20"/>
        </w:rPr>
        <w:t xml:space="preserve"> no sistema de cada vez. Seu histórico envolve horários em que atendeu solicitações, tempo de comunicação e computação de cada solicitação, e quais foram atendidas, quais foram conferidas certas, quais não foram conferidas, e quais foram conferidas erradas, assim como um numero X de respostas </w:t>
      </w:r>
      <w:proofErr w:type="gramStart"/>
      <w:r w:rsidRPr="00E94057">
        <w:rPr>
          <w:sz w:val="20"/>
          <w:szCs w:val="20"/>
        </w:rPr>
        <w:t>à</w:t>
      </w:r>
      <w:proofErr w:type="gramEnd"/>
      <w:r w:rsidRPr="00E94057">
        <w:rPr>
          <w:sz w:val="20"/>
          <w:szCs w:val="20"/>
        </w:rPr>
        <w:t xml:space="preserve"> conferir.</w:t>
      </w:r>
    </w:p>
    <w:p w:rsidR="00C742A6" w:rsidRPr="00E94057" w:rsidRDefault="00C742A6" w:rsidP="00E94057">
      <w:pPr>
        <w:pStyle w:val="SemEspaamento"/>
        <w:jc w:val="both"/>
        <w:rPr>
          <w:sz w:val="20"/>
          <w:szCs w:val="20"/>
        </w:rPr>
      </w:pPr>
    </w:p>
    <w:p w:rsidR="00C742A6" w:rsidRPr="00E94057" w:rsidRDefault="00ED1E73" w:rsidP="00E94057">
      <w:pPr>
        <w:pStyle w:val="Ttulo2"/>
        <w:jc w:val="both"/>
        <w:rPr>
          <w:sz w:val="20"/>
          <w:szCs w:val="20"/>
        </w:rPr>
      </w:pPr>
      <w:proofErr w:type="spellStart"/>
      <w:r w:rsidRPr="00E94057">
        <w:rPr>
          <w:sz w:val="20"/>
          <w:szCs w:val="20"/>
        </w:rPr>
        <w:t>Receiver</w:t>
      </w:r>
      <w:proofErr w:type="spellEnd"/>
      <w:r w:rsidR="00C742A6" w:rsidRPr="00E94057">
        <w:rPr>
          <w:sz w:val="20"/>
          <w:szCs w:val="20"/>
        </w:rPr>
        <w:t>:</w:t>
      </w:r>
    </w:p>
    <w:p w:rsidR="00C742A6" w:rsidRPr="00E94057" w:rsidRDefault="00ED1E73" w:rsidP="00E94057">
      <w:pPr>
        <w:pStyle w:val="SemEspaamento"/>
        <w:jc w:val="both"/>
        <w:rPr>
          <w:sz w:val="20"/>
          <w:szCs w:val="20"/>
        </w:rPr>
      </w:pPr>
      <w:proofErr w:type="spellStart"/>
      <w:r w:rsidRPr="00E94057">
        <w:rPr>
          <w:sz w:val="20"/>
          <w:szCs w:val="20"/>
        </w:rPr>
        <w:t>Recepcao</w:t>
      </w:r>
      <w:proofErr w:type="spellEnd"/>
      <w:r w:rsidRPr="00E94057">
        <w:rPr>
          <w:sz w:val="20"/>
          <w:szCs w:val="20"/>
        </w:rPr>
        <w:t xml:space="preserve"> de todos as requisições de computações ao sistema</w:t>
      </w:r>
      <w:proofErr w:type="gramStart"/>
      <w:r w:rsidRPr="00E94057">
        <w:rPr>
          <w:sz w:val="20"/>
          <w:szCs w:val="20"/>
        </w:rPr>
        <w:t>, sejam</w:t>
      </w:r>
      <w:proofErr w:type="gramEnd"/>
      <w:r w:rsidRPr="00E94057">
        <w:rPr>
          <w:sz w:val="20"/>
          <w:szCs w:val="20"/>
        </w:rPr>
        <w:t xml:space="preserve"> elas via rede ou locais, por processos locais</w:t>
      </w:r>
    </w:p>
    <w:p w:rsidR="00ED1E73" w:rsidRPr="00E94057" w:rsidRDefault="00ED1E73" w:rsidP="00E94057">
      <w:pPr>
        <w:pStyle w:val="SemEspaamento"/>
        <w:jc w:val="both"/>
        <w:rPr>
          <w:sz w:val="20"/>
          <w:szCs w:val="20"/>
        </w:rPr>
      </w:pPr>
      <w:proofErr w:type="spellStart"/>
      <w:r w:rsidRPr="00E94057">
        <w:rPr>
          <w:sz w:val="20"/>
          <w:szCs w:val="20"/>
        </w:rPr>
        <w:t>Recepcao</w:t>
      </w:r>
      <w:proofErr w:type="spellEnd"/>
      <w:r w:rsidRPr="00E94057">
        <w:rPr>
          <w:sz w:val="20"/>
          <w:szCs w:val="20"/>
        </w:rPr>
        <w:t xml:space="preserve"> de todos os dados de requisições e de respostas</w:t>
      </w:r>
      <w:r w:rsidR="0069600B" w:rsidRPr="00E94057">
        <w:rPr>
          <w:sz w:val="20"/>
          <w:szCs w:val="20"/>
        </w:rPr>
        <w:t xml:space="preserve">, locais ou via </w:t>
      </w:r>
      <w:proofErr w:type="gramStart"/>
      <w:r w:rsidR="0069600B" w:rsidRPr="00E94057">
        <w:rPr>
          <w:sz w:val="20"/>
          <w:szCs w:val="20"/>
        </w:rPr>
        <w:t>rede</w:t>
      </w:r>
      <w:proofErr w:type="gramEnd"/>
    </w:p>
    <w:p w:rsidR="00C742A6" w:rsidRPr="00E94057" w:rsidRDefault="00C742A6" w:rsidP="00E94057">
      <w:pPr>
        <w:pStyle w:val="SemEspaamento"/>
        <w:jc w:val="both"/>
        <w:rPr>
          <w:sz w:val="20"/>
          <w:szCs w:val="20"/>
        </w:rPr>
      </w:pPr>
    </w:p>
    <w:p w:rsidR="00C742A6" w:rsidRPr="00E94057" w:rsidRDefault="00ED1E73" w:rsidP="00E94057">
      <w:pPr>
        <w:pStyle w:val="Ttulo2"/>
        <w:jc w:val="both"/>
        <w:rPr>
          <w:sz w:val="20"/>
          <w:szCs w:val="20"/>
        </w:rPr>
      </w:pPr>
      <w:proofErr w:type="spellStart"/>
      <w:r w:rsidRPr="00E94057">
        <w:rPr>
          <w:sz w:val="20"/>
          <w:szCs w:val="20"/>
        </w:rPr>
        <w:t>Sender</w:t>
      </w:r>
      <w:proofErr w:type="spellEnd"/>
      <w:r w:rsidR="00C742A6" w:rsidRPr="00E94057">
        <w:rPr>
          <w:sz w:val="20"/>
          <w:szCs w:val="20"/>
        </w:rPr>
        <w:t>:</w:t>
      </w:r>
    </w:p>
    <w:p w:rsidR="00C742A6" w:rsidRPr="00E94057" w:rsidRDefault="00ED1E73" w:rsidP="00E94057">
      <w:pPr>
        <w:pStyle w:val="SemEspaamento"/>
        <w:jc w:val="both"/>
        <w:rPr>
          <w:sz w:val="20"/>
          <w:szCs w:val="20"/>
        </w:rPr>
      </w:pPr>
      <w:r w:rsidRPr="00E94057">
        <w:rPr>
          <w:sz w:val="20"/>
          <w:szCs w:val="20"/>
        </w:rPr>
        <w:t>Envio de todas as requisições de computações</w:t>
      </w:r>
      <w:r w:rsidR="0069600B" w:rsidRPr="00E94057">
        <w:rPr>
          <w:sz w:val="20"/>
          <w:szCs w:val="20"/>
        </w:rPr>
        <w:t xml:space="preserve"> da parte do sistema, somente via </w:t>
      </w:r>
      <w:proofErr w:type="gramStart"/>
      <w:r w:rsidR="0069600B" w:rsidRPr="00E94057">
        <w:rPr>
          <w:sz w:val="20"/>
          <w:szCs w:val="20"/>
        </w:rPr>
        <w:t>rede</w:t>
      </w:r>
      <w:proofErr w:type="gramEnd"/>
    </w:p>
    <w:p w:rsidR="00ED1E73" w:rsidRPr="00E94057" w:rsidRDefault="00ED1E73" w:rsidP="00E94057">
      <w:pPr>
        <w:pStyle w:val="SemEspaamento"/>
        <w:jc w:val="both"/>
        <w:rPr>
          <w:sz w:val="20"/>
          <w:szCs w:val="20"/>
        </w:rPr>
      </w:pPr>
      <w:r w:rsidRPr="00E94057">
        <w:rPr>
          <w:sz w:val="20"/>
          <w:szCs w:val="20"/>
        </w:rPr>
        <w:t xml:space="preserve">Envio de todos os dados e respostas de requisições, seja via rede ou de forma </w:t>
      </w:r>
      <w:r w:rsidR="0069600B" w:rsidRPr="00E94057">
        <w:rPr>
          <w:sz w:val="20"/>
          <w:szCs w:val="20"/>
        </w:rPr>
        <w:t xml:space="preserve">local, por processos </w:t>
      </w:r>
      <w:proofErr w:type="gramStart"/>
      <w:r w:rsidR="0069600B" w:rsidRPr="00E94057">
        <w:rPr>
          <w:sz w:val="20"/>
          <w:szCs w:val="20"/>
        </w:rPr>
        <w:t>locais</w:t>
      </w:r>
      <w:proofErr w:type="gramEnd"/>
    </w:p>
    <w:p w:rsidR="0069600B" w:rsidRPr="00E94057" w:rsidRDefault="0069600B" w:rsidP="00E94057">
      <w:pPr>
        <w:pStyle w:val="SemEspaamento"/>
        <w:jc w:val="both"/>
        <w:rPr>
          <w:sz w:val="20"/>
          <w:szCs w:val="20"/>
        </w:rPr>
      </w:pPr>
    </w:p>
    <w:p w:rsidR="0069600B" w:rsidRPr="00E94057" w:rsidRDefault="00AF120A" w:rsidP="00E94057">
      <w:pPr>
        <w:pStyle w:val="Ttulo2"/>
        <w:jc w:val="both"/>
        <w:rPr>
          <w:sz w:val="20"/>
          <w:szCs w:val="20"/>
        </w:rPr>
      </w:pPr>
      <w:proofErr w:type="spellStart"/>
      <w:r w:rsidRPr="00E94057">
        <w:rPr>
          <w:sz w:val="20"/>
          <w:szCs w:val="20"/>
        </w:rPr>
        <w:lastRenderedPageBreak/>
        <w:t>Inventary</w:t>
      </w:r>
      <w:proofErr w:type="spellEnd"/>
      <w:r w:rsidR="0069600B" w:rsidRPr="00E94057">
        <w:rPr>
          <w:sz w:val="20"/>
          <w:szCs w:val="20"/>
        </w:rPr>
        <w:t>:</w:t>
      </w:r>
    </w:p>
    <w:p w:rsidR="0069600B" w:rsidRPr="00E94057" w:rsidRDefault="00DE2F09" w:rsidP="00E94057">
      <w:pPr>
        <w:pStyle w:val="SemEspaamento"/>
        <w:jc w:val="both"/>
        <w:rPr>
          <w:sz w:val="20"/>
          <w:szCs w:val="20"/>
        </w:rPr>
      </w:pPr>
      <w:r w:rsidRPr="00E94057">
        <w:rPr>
          <w:sz w:val="20"/>
          <w:szCs w:val="20"/>
        </w:rPr>
        <w:t xml:space="preserve">Levantamento da disponibilidade de todos os recursos disponíveis no sistema, que sejam listados pelas funções cuja </w:t>
      </w:r>
      <w:proofErr w:type="gramStart"/>
      <w:r w:rsidRPr="00E94057">
        <w:rPr>
          <w:sz w:val="20"/>
          <w:szCs w:val="20"/>
        </w:rPr>
        <w:t>impleme</w:t>
      </w:r>
      <w:r w:rsidR="00E94057" w:rsidRPr="00E94057">
        <w:rPr>
          <w:sz w:val="20"/>
          <w:szCs w:val="20"/>
        </w:rPr>
        <w:t>ntação</w:t>
      </w:r>
      <w:proofErr w:type="gramEnd"/>
      <w:r w:rsidR="00E94057" w:rsidRPr="00E94057">
        <w:rPr>
          <w:sz w:val="20"/>
          <w:szCs w:val="20"/>
        </w:rPr>
        <w:t xml:space="preserve"> está descrita na </w:t>
      </w:r>
      <w:proofErr w:type="spellStart"/>
      <w:r w:rsidR="00E94057" w:rsidRPr="00E94057">
        <w:rPr>
          <w:sz w:val="20"/>
          <w:szCs w:val="20"/>
        </w:rPr>
        <w:t>library</w:t>
      </w:r>
      <w:proofErr w:type="spellEnd"/>
      <w:r w:rsidR="00E94057" w:rsidRPr="00E94057">
        <w:rPr>
          <w:sz w:val="20"/>
          <w:szCs w:val="20"/>
        </w:rPr>
        <w:t>, as tarefas. Também faz isso para o custo histórico e estimado de cada tarefa, seja de recursos computacionais, seja de tempo de execução, etc.</w:t>
      </w:r>
    </w:p>
    <w:p w:rsidR="00DE2F09" w:rsidRPr="00E94057" w:rsidRDefault="00DE2F09" w:rsidP="00E94057">
      <w:pPr>
        <w:pStyle w:val="SemEspaamento"/>
        <w:jc w:val="both"/>
        <w:rPr>
          <w:sz w:val="20"/>
          <w:szCs w:val="20"/>
        </w:rPr>
      </w:pPr>
      <w:r w:rsidRPr="00E94057">
        <w:rPr>
          <w:sz w:val="20"/>
          <w:szCs w:val="20"/>
        </w:rPr>
        <w:t>CRUD recursos do sistema.</w:t>
      </w:r>
    </w:p>
    <w:p w:rsidR="00E94057" w:rsidRPr="00E94057" w:rsidRDefault="00E94057" w:rsidP="00E94057">
      <w:pPr>
        <w:pStyle w:val="SemEspaamento"/>
        <w:jc w:val="both"/>
        <w:rPr>
          <w:sz w:val="20"/>
          <w:szCs w:val="20"/>
        </w:rPr>
      </w:pPr>
      <w:r w:rsidRPr="00E94057">
        <w:rPr>
          <w:sz w:val="20"/>
          <w:szCs w:val="20"/>
        </w:rPr>
        <w:t xml:space="preserve">CRUD </w:t>
      </w:r>
      <w:proofErr w:type="gramStart"/>
      <w:r w:rsidRPr="00E94057">
        <w:rPr>
          <w:sz w:val="20"/>
          <w:szCs w:val="20"/>
        </w:rPr>
        <w:t>consumo</w:t>
      </w:r>
      <w:proofErr w:type="gramEnd"/>
      <w:r w:rsidRPr="00E94057">
        <w:rPr>
          <w:sz w:val="20"/>
          <w:szCs w:val="20"/>
        </w:rPr>
        <w:t xml:space="preserve"> de recursos por cada tarefa.</w:t>
      </w:r>
    </w:p>
    <w:p w:rsidR="0069600B" w:rsidRPr="00E94057" w:rsidRDefault="0069600B" w:rsidP="00E94057">
      <w:pPr>
        <w:pStyle w:val="SemEspaamento"/>
        <w:jc w:val="both"/>
        <w:rPr>
          <w:sz w:val="20"/>
          <w:szCs w:val="20"/>
        </w:rPr>
      </w:pPr>
    </w:p>
    <w:p w:rsidR="0069600B" w:rsidRPr="00E94057" w:rsidRDefault="00AF120A" w:rsidP="00E94057">
      <w:pPr>
        <w:pStyle w:val="Ttulo2"/>
        <w:jc w:val="both"/>
        <w:rPr>
          <w:sz w:val="20"/>
          <w:szCs w:val="20"/>
        </w:rPr>
      </w:pPr>
      <w:proofErr w:type="spellStart"/>
      <w:r w:rsidRPr="00E94057">
        <w:rPr>
          <w:sz w:val="20"/>
          <w:szCs w:val="20"/>
        </w:rPr>
        <w:t>Broker</w:t>
      </w:r>
      <w:proofErr w:type="spellEnd"/>
      <w:r w:rsidR="0069600B" w:rsidRPr="00E94057">
        <w:rPr>
          <w:sz w:val="20"/>
          <w:szCs w:val="20"/>
        </w:rPr>
        <w:t>:</w:t>
      </w:r>
    </w:p>
    <w:p w:rsidR="0069600B" w:rsidRPr="00E94057" w:rsidRDefault="00DE2F09" w:rsidP="00E94057">
      <w:pPr>
        <w:pStyle w:val="SemEspaamento"/>
        <w:jc w:val="both"/>
        <w:rPr>
          <w:sz w:val="20"/>
          <w:szCs w:val="20"/>
        </w:rPr>
      </w:pPr>
      <w:r w:rsidRPr="00E94057">
        <w:rPr>
          <w:sz w:val="20"/>
          <w:szCs w:val="20"/>
        </w:rPr>
        <w:t xml:space="preserve">Monta e desmonta requisições do e para o sistema, traduzindo entre algoritmos alto nível e funções </w:t>
      </w:r>
      <w:proofErr w:type="gramStart"/>
      <w:r w:rsidRPr="00E94057">
        <w:rPr>
          <w:sz w:val="20"/>
          <w:szCs w:val="20"/>
        </w:rPr>
        <w:t>implementadas</w:t>
      </w:r>
      <w:proofErr w:type="gramEnd"/>
      <w:r w:rsidRPr="00E94057">
        <w:rPr>
          <w:sz w:val="20"/>
          <w:szCs w:val="20"/>
        </w:rPr>
        <w:t xml:space="preserve"> no sistema, fazendo uso da Library para fazer tais traduções, e controla os dados de perguntas e respostas, que podem ser bem grandes. Divide os dados em diversas requisições,</w:t>
      </w:r>
      <w:proofErr w:type="gramStart"/>
      <w:r w:rsidRPr="00E94057">
        <w:rPr>
          <w:sz w:val="20"/>
          <w:szCs w:val="20"/>
        </w:rPr>
        <w:t xml:space="preserve">  </w:t>
      </w:r>
      <w:proofErr w:type="gramEnd"/>
      <w:r w:rsidRPr="00E94057">
        <w:rPr>
          <w:sz w:val="20"/>
          <w:szCs w:val="20"/>
        </w:rPr>
        <w:t>ou une, quando aplicável.</w:t>
      </w:r>
    </w:p>
    <w:p w:rsidR="0069600B" w:rsidRPr="00E94057" w:rsidRDefault="0069600B" w:rsidP="00E94057">
      <w:pPr>
        <w:pStyle w:val="SemEspaamento"/>
        <w:jc w:val="both"/>
        <w:rPr>
          <w:sz w:val="20"/>
          <w:szCs w:val="20"/>
        </w:rPr>
      </w:pPr>
    </w:p>
    <w:p w:rsidR="0069600B" w:rsidRPr="00E94057" w:rsidRDefault="0069600B" w:rsidP="00E94057">
      <w:pPr>
        <w:pStyle w:val="Ttulo2"/>
        <w:jc w:val="both"/>
        <w:rPr>
          <w:sz w:val="20"/>
          <w:szCs w:val="20"/>
        </w:rPr>
      </w:pPr>
      <w:proofErr w:type="spellStart"/>
      <w:r w:rsidRPr="00E94057">
        <w:rPr>
          <w:sz w:val="20"/>
          <w:szCs w:val="20"/>
        </w:rPr>
        <w:t>S</w:t>
      </w:r>
      <w:r w:rsidR="00AF120A" w:rsidRPr="00E94057">
        <w:rPr>
          <w:sz w:val="20"/>
          <w:szCs w:val="20"/>
        </w:rPr>
        <w:t>cheduler</w:t>
      </w:r>
      <w:proofErr w:type="spellEnd"/>
      <w:r w:rsidRPr="00E94057">
        <w:rPr>
          <w:sz w:val="20"/>
          <w:szCs w:val="20"/>
        </w:rPr>
        <w:t>:</w:t>
      </w:r>
    </w:p>
    <w:p w:rsidR="006C7B2C" w:rsidRPr="00E94057" w:rsidRDefault="00DE2F09" w:rsidP="00E94057">
      <w:pPr>
        <w:pStyle w:val="SemEspaamento"/>
        <w:jc w:val="both"/>
        <w:rPr>
          <w:sz w:val="20"/>
          <w:szCs w:val="20"/>
        </w:rPr>
      </w:pPr>
      <w:r w:rsidRPr="00E94057">
        <w:rPr>
          <w:sz w:val="20"/>
          <w:szCs w:val="20"/>
        </w:rPr>
        <w:t>Tomar todas as decisões referentes à execução de uma tare</w:t>
      </w:r>
      <w:r w:rsidR="006C7B2C" w:rsidRPr="00E94057">
        <w:rPr>
          <w:sz w:val="20"/>
          <w:szCs w:val="20"/>
        </w:rPr>
        <w:t>fa pelo sistema, ordenando-as p</w:t>
      </w:r>
      <w:r w:rsidRPr="00E94057">
        <w:rPr>
          <w:sz w:val="20"/>
          <w:szCs w:val="20"/>
        </w:rPr>
        <w:t>o</w:t>
      </w:r>
      <w:r w:rsidR="006C7B2C" w:rsidRPr="00E94057">
        <w:rPr>
          <w:sz w:val="20"/>
          <w:szCs w:val="20"/>
        </w:rPr>
        <w:t>r</w:t>
      </w:r>
      <w:r w:rsidRPr="00E94057">
        <w:rPr>
          <w:sz w:val="20"/>
          <w:szCs w:val="20"/>
        </w:rPr>
        <w:t xml:space="preserve"> prioridade,</w:t>
      </w:r>
      <w:r w:rsidR="006C7B2C" w:rsidRPr="00E94057">
        <w:rPr>
          <w:sz w:val="20"/>
          <w:szCs w:val="20"/>
        </w:rPr>
        <w:t xml:space="preserve"> decidindo se o sistema executará um pedido remoto ou não, se enviará um pedido para fora, e a ordem de execução dos </w:t>
      </w:r>
      <w:proofErr w:type="gramStart"/>
      <w:r w:rsidR="006C7B2C" w:rsidRPr="00E94057">
        <w:rPr>
          <w:sz w:val="20"/>
          <w:szCs w:val="20"/>
        </w:rPr>
        <w:t>pedidos</w:t>
      </w:r>
      <w:proofErr w:type="gramEnd"/>
    </w:p>
    <w:p w:rsidR="006C7B2C" w:rsidRPr="00E94057" w:rsidRDefault="006C7B2C" w:rsidP="00E94057">
      <w:pPr>
        <w:pStyle w:val="SemEspaamento"/>
        <w:jc w:val="both"/>
        <w:rPr>
          <w:sz w:val="20"/>
          <w:szCs w:val="20"/>
        </w:rPr>
      </w:pPr>
      <w:r w:rsidRPr="00E94057">
        <w:rPr>
          <w:sz w:val="20"/>
          <w:szCs w:val="20"/>
        </w:rPr>
        <w:t xml:space="preserve">CRUDS (S de SORT) pedidos de execução. </w:t>
      </w:r>
    </w:p>
    <w:p w:rsidR="00C742A6" w:rsidRPr="00E94057" w:rsidRDefault="006C7B2C" w:rsidP="00E94057">
      <w:pPr>
        <w:pStyle w:val="SemEspaamento"/>
        <w:jc w:val="both"/>
        <w:rPr>
          <w:sz w:val="20"/>
          <w:szCs w:val="20"/>
        </w:rPr>
      </w:pPr>
      <w:r w:rsidRPr="00E94057">
        <w:rPr>
          <w:sz w:val="20"/>
          <w:szCs w:val="20"/>
        </w:rPr>
        <w:t xml:space="preserve">Encaminha </w:t>
      </w:r>
      <w:proofErr w:type="gramStart"/>
      <w:r w:rsidRPr="00E94057">
        <w:rPr>
          <w:sz w:val="20"/>
          <w:szCs w:val="20"/>
        </w:rPr>
        <w:t>execuções para fora do sistema ou para execução, aceita</w:t>
      </w:r>
      <w:proofErr w:type="gramEnd"/>
      <w:r w:rsidRPr="00E94057">
        <w:rPr>
          <w:sz w:val="20"/>
          <w:szCs w:val="20"/>
        </w:rPr>
        <w:t xml:space="preserve"> ou não execuções remotas, as marca como em execução ou não, como resolvidas ou não, e ordena. </w:t>
      </w:r>
    </w:p>
    <w:p w:rsidR="00966437" w:rsidRPr="00E37FFC" w:rsidRDefault="00966437" w:rsidP="00E37FFC">
      <w:pPr>
        <w:jc w:val="both"/>
        <w:rPr>
          <w:sz w:val="20"/>
          <w:szCs w:val="20"/>
        </w:rPr>
      </w:pPr>
    </w:p>
    <w:p w:rsidR="00966437" w:rsidRPr="00E94057" w:rsidRDefault="00E37FFC" w:rsidP="00E94057">
      <w:pPr>
        <w:pStyle w:val="Ttulo2"/>
        <w:jc w:val="both"/>
        <w:rPr>
          <w:sz w:val="20"/>
          <w:szCs w:val="20"/>
        </w:rPr>
      </w:pPr>
      <w:r>
        <w:rPr>
          <w:sz w:val="20"/>
          <w:szCs w:val="20"/>
        </w:rPr>
        <w:t>FLUXO DE INFORMAÇÕES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1350"/>
        <w:gridCol w:w="1620"/>
        <w:gridCol w:w="1530"/>
        <w:gridCol w:w="1080"/>
        <w:gridCol w:w="1170"/>
        <w:gridCol w:w="2178"/>
      </w:tblGrid>
      <w:tr w:rsidR="00E37FFC" w:rsidTr="00E37FFC">
        <w:tc>
          <w:tcPr>
            <w:tcW w:w="1008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 w:rsidRPr="00BE2DC9">
              <w:rPr>
                <w:sz w:val="16"/>
                <w:szCs w:val="16"/>
              </w:rPr>
              <w:t>INVENTARY</w:t>
            </w:r>
          </w:p>
        </w:tc>
        <w:tc>
          <w:tcPr>
            <w:tcW w:w="1350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 w:rsidRPr="00BE2DC9">
              <w:rPr>
                <w:sz w:val="16"/>
                <w:szCs w:val="16"/>
              </w:rPr>
              <w:t>PERFORMER</w:t>
            </w:r>
          </w:p>
        </w:tc>
        <w:tc>
          <w:tcPr>
            <w:tcW w:w="1620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 w:rsidRPr="00BE2DC9">
              <w:rPr>
                <w:sz w:val="16"/>
                <w:szCs w:val="16"/>
              </w:rPr>
              <w:t>SCHEDULER</w:t>
            </w:r>
          </w:p>
        </w:tc>
        <w:tc>
          <w:tcPr>
            <w:tcW w:w="1530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 w:rsidRPr="00BE2DC9">
              <w:rPr>
                <w:sz w:val="16"/>
                <w:szCs w:val="16"/>
              </w:rPr>
              <w:t>BROKER</w:t>
            </w:r>
          </w:p>
        </w:tc>
        <w:tc>
          <w:tcPr>
            <w:tcW w:w="1080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CONTACTS JOURNAL</w:t>
            </w:r>
          </w:p>
        </w:tc>
        <w:tc>
          <w:tcPr>
            <w:tcW w:w="1170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RECEIVER</w:t>
            </w:r>
          </w:p>
        </w:tc>
        <w:tc>
          <w:tcPr>
            <w:tcW w:w="2178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SENDER</w:t>
            </w:r>
          </w:p>
        </w:tc>
      </w:tr>
      <w:tr w:rsidR="00E37FFC" w:rsidTr="00E37FFC">
        <w:tc>
          <w:tcPr>
            <w:tcW w:w="1008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 w:rsidRPr="00BE2DC9">
              <w:rPr>
                <w:sz w:val="16"/>
                <w:szCs w:val="16"/>
              </w:rPr>
              <w:t>INVENTARY</w:t>
            </w:r>
          </w:p>
        </w:tc>
        <w:tc>
          <w:tcPr>
            <w:tcW w:w="1080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 w:rsidRPr="00BE2DC9"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 w:rsidRPr="00BE2DC9">
              <w:rPr>
                <w:sz w:val="16"/>
                <w:szCs w:val="16"/>
              </w:rPr>
              <w:t>X</w:t>
            </w:r>
          </w:p>
        </w:tc>
        <w:tc>
          <w:tcPr>
            <w:tcW w:w="1620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 w:rsidRPr="00BE2DC9">
              <w:rPr>
                <w:sz w:val="16"/>
                <w:szCs w:val="16"/>
              </w:rPr>
              <w:t xml:space="preserve">Recursos </w:t>
            </w:r>
            <w:proofErr w:type="spellStart"/>
            <w:r w:rsidRPr="00BE2DC9">
              <w:rPr>
                <w:sz w:val="16"/>
                <w:szCs w:val="16"/>
              </w:rPr>
              <w:t>disp</w:t>
            </w:r>
            <w:proofErr w:type="spellEnd"/>
            <w:r w:rsidRPr="00BE2DC9">
              <w:rPr>
                <w:sz w:val="16"/>
                <w:szCs w:val="16"/>
              </w:rPr>
              <w:t xml:space="preserve">; </w:t>
            </w:r>
          </w:p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 w:rsidRPr="00BE2DC9">
              <w:rPr>
                <w:sz w:val="16"/>
                <w:szCs w:val="16"/>
              </w:rPr>
              <w:t xml:space="preserve">Custo </w:t>
            </w:r>
            <w:r>
              <w:rPr>
                <w:sz w:val="16"/>
                <w:szCs w:val="16"/>
              </w:rPr>
              <w:t xml:space="preserve">de rec. </w:t>
            </w:r>
            <w:r w:rsidRPr="00BE2DC9">
              <w:rPr>
                <w:sz w:val="16"/>
                <w:szCs w:val="16"/>
              </w:rPr>
              <w:t>estimado</w:t>
            </w:r>
            <w:r>
              <w:rPr>
                <w:sz w:val="16"/>
                <w:szCs w:val="16"/>
              </w:rPr>
              <w:t>s</w:t>
            </w:r>
            <w:r w:rsidRPr="00BE2DC9">
              <w:rPr>
                <w:sz w:val="16"/>
                <w:szCs w:val="16"/>
              </w:rPr>
              <w:t xml:space="preserve"> por tarefa; </w:t>
            </w:r>
          </w:p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 w:rsidRPr="00BE2DC9">
              <w:rPr>
                <w:sz w:val="16"/>
                <w:szCs w:val="16"/>
              </w:rPr>
              <w:t xml:space="preserve">Hist. Consumo. </w:t>
            </w:r>
            <w:proofErr w:type="spellStart"/>
            <w:r w:rsidRPr="00BE2DC9">
              <w:rPr>
                <w:sz w:val="16"/>
                <w:szCs w:val="16"/>
              </w:rPr>
              <w:t>Bg</w:t>
            </w:r>
            <w:proofErr w:type="spellEnd"/>
            <w:proofErr w:type="gramStart"/>
            <w:r w:rsidRPr="00BE2DC9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;</w:t>
            </w:r>
            <w:proofErr w:type="gramEnd"/>
          </w:p>
        </w:tc>
        <w:tc>
          <w:tcPr>
            <w:tcW w:w="1530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80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70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2178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E37FFC" w:rsidTr="00E37FFC">
        <w:tc>
          <w:tcPr>
            <w:tcW w:w="1008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 w:rsidRPr="00BE2DC9">
              <w:rPr>
                <w:sz w:val="16"/>
                <w:szCs w:val="16"/>
              </w:rPr>
              <w:t>PERFORMER</w:t>
            </w:r>
          </w:p>
        </w:tc>
        <w:tc>
          <w:tcPr>
            <w:tcW w:w="1080" w:type="dxa"/>
          </w:tcPr>
          <w:p w:rsidR="004B68DC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 w:rsidRPr="00BE2DC9">
              <w:rPr>
                <w:sz w:val="16"/>
                <w:szCs w:val="16"/>
              </w:rPr>
              <w:t>Cons</w:t>
            </w:r>
            <w:r>
              <w:rPr>
                <w:sz w:val="16"/>
                <w:szCs w:val="16"/>
              </w:rPr>
              <w:t xml:space="preserve">umo atual de </w:t>
            </w:r>
            <w:proofErr w:type="spellStart"/>
            <w:r>
              <w:rPr>
                <w:sz w:val="16"/>
                <w:szCs w:val="16"/>
              </w:rPr>
              <w:t>rec</w:t>
            </w:r>
            <w:proofErr w:type="spellEnd"/>
            <w:r>
              <w:rPr>
                <w:sz w:val="16"/>
                <w:szCs w:val="16"/>
              </w:rPr>
              <w:t>;</w:t>
            </w:r>
          </w:p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proofErr w:type="spellStart"/>
            <w:r w:rsidRPr="00BE2DC9">
              <w:rPr>
                <w:sz w:val="16"/>
                <w:szCs w:val="16"/>
              </w:rPr>
              <w:t>LOGs</w:t>
            </w:r>
            <w:proofErr w:type="spellEnd"/>
            <w:r>
              <w:rPr>
                <w:sz w:val="16"/>
                <w:szCs w:val="16"/>
              </w:rPr>
              <w:t>;</w:t>
            </w:r>
          </w:p>
        </w:tc>
        <w:tc>
          <w:tcPr>
            <w:tcW w:w="1350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 w:rsidRPr="00BE2DC9">
              <w:rPr>
                <w:sz w:val="16"/>
                <w:szCs w:val="16"/>
              </w:rPr>
              <w:t>X</w:t>
            </w:r>
          </w:p>
        </w:tc>
        <w:tc>
          <w:tcPr>
            <w:tcW w:w="1620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proofErr w:type="spellStart"/>
            <w:r w:rsidRPr="00BE2DC9">
              <w:rPr>
                <w:sz w:val="16"/>
                <w:szCs w:val="16"/>
              </w:rPr>
              <w:t>Quests</w:t>
            </w:r>
            <w:proofErr w:type="spellEnd"/>
            <w:r w:rsidRPr="00BE2DC9">
              <w:rPr>
                <w:sz w:val="16"/>
                <w:szCs w:val="16"/>
              </w:rPr>
              <w:t xml:space="preserve"> executadas (meta)</w:t>
            </w:r>
          </w:p>
        </w:tc>
        <w:tc>
          <w:tcPr>
            <w:tcW w:w="1530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80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70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2178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E37FFC" w:rsidTr="00E37FFC">
        <w:tc>
          <w:tcPr>
            <w:tcW w:w="1008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 w:rsidRPr="00BE2DC9">
              <w:rPr>
                <w:sz w:val="16"/>
                <w:szCs w:val="16"/>
              </w:rPr>
              <w:t>LIBRARY</w:t>
            </w:r>
          </w:p>
        </w:tc>
        <w:tc>
          <w:tcPr>
            <w:tcW w:w="1080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 w:rsidRPr="00BE2DC9">
              <w:rPr>
                <w:sz w:val="16"/>
                <w:szCs w:val="16"/>
              </w:rPr>
              <w:t>Desc. dos recursos necessários</w:t>
            </w:r>
          </w:p>
        </w:tc>
        <w:tc>
          <w:tcPr>
            <w:tcW w:w="1350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proofErr w:type="gramStart"/>
            <w:r w:rsidRPr="00BE2DC9">
              <w:rPr>
                <w:sz w:val="16"/>
                <w:szCs w:val="16"/>
              </w:rPr>
              <w:t>Implementações</w:t>
            </w:r>
            <w:proofErr w:type="gramEnd"/>
          </w:p>
        </w:tc>
        <w:tc>
          <w:tcPr>
            <w:tcW w:w="1620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 w:rsidRPr="00BE2DC9">
              <w:rPr>
                <w:sz w:val="16"/>
                <w:szCs w:val="16"/>
              </w:rPr>
              <w:t>X</w:t>
            </w:r>
          </w:p>
        </w:tc>
        <w:tc>
          <w:tcPr>
            <w:tcW w:w="1530" w:type="dxa"/>
          </w:tcPr>
          <w:p w:rsidR="004B68DC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Desc. Algoritmos;</w:t>
            </w:r>
          </w:p>
          <w:p w:rsidR="004B68DC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Desc. Tarefas;</w:t>
            </w:r>
          </w:p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Desc. Conversão;</w:t>
            </w:r>
          </w:p>
        </w:tc>
        <w:tc>
          <w:tcPr>
            <w:tcW w:w="1080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70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2178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E37FFC" w:rsidTr="00E37FFC">
        <w:tc>
          <w:tcPr>
            <w:tcW w:w="1008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 w:rsidRPr="00BE2DC9">
              <w:rPr>
                <w:sz w:val="16"/>
                <w:szCs w:val="16"/>
              </w:rPr>
              <w:t>SCHEDULER</w:t>
            </w:r>
          </w:p>
        </w:tc>
        <w:tc>
          <w:tcPr>
            <w:tcW w:w="1080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 w:rsidRPr="00BE2DC9"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proofErr w:type="spellStart"/>
            <w:r w:rsidRPr="00BE2DC9">
              <w:rPr>
                <w:sz w:val="16"/>
                <w:szCs w:val="16"/>
              </w:rPr>
              <w:t>Quests</w:t>
            </w:r>
            <w:proofErr w:type="spellEnd"/>
            <w:r w:rsidRPr="00BE2DC9">
              <w:rPr>
                <w:sz w:val="16"/>
                <w:szCs w:val="16"/>
              </w:rPr>
              <w:t xml:space="preserve"> </w:t>
            </w:r>
            <w:proofErr w:type="gramStart"/>
            <w:r w:rsidRPr="00BE2DC9">
              <w:rPr>
                <w:sz w:val="16"/>
                <w:szCs w:val="16"/>
              </w:rPr>
              <w:t>à</w:t>
            </w:r>
            <w:proofErr w:type="gramEnd"/>
            <w:r w:rsidRPr="00BE2DC9">
              <w:rPr>
                <w:sz w:val="16"/>
                <w:szCs w:val="16"/>
              </w:rPr>
              <w:t xml:space="preserve"> executar</w:t>
            </w:r>
          </w:p>
        </w:tc>
        <w:tc>
          <w:tcPr>
            <w:tcW w:w="1620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 w:rsidRPr="00BE2DC9">
              <w:rPr>
                <w:sz w:val="16"/>
                <w:szCs w:val="16"/>
              </w:rPr>
              <w:t>X</w:t>
            </w:r>
          </w:p>
        </w:tc>
        <w:tc>
          <w:tcPr>
            <w:tcW w:w="1530" w:type="dxa"/>
          </w:tcPr>
          <w:p w:rsidR="004B68DC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proofErr w:type="spellStart"/>
            <w:r w:rsidRPr="00BE2DC9">
              <w:rPr>
                <w:sz w:val="16"/>
                <w:szCs w:val="16"/>
              </w:rPr>
              <w:t>Quests</w:t>
            </w:r>
            <w:proofErr w:type="spellEnd"/>
            <w:r w:rsidRPr="00BE2DC9">
              <w:rPr>
                <w:sz w:val="16"/>
                <w:szCs w:val="16"/>
              </w:rPr>
              <w:t xml:space="preserve"> executadas</w:t>
            </w:r>
            <w:r>
              <w:rPr>
                <w:sz w:val="16"/>
                <w:szCs w:val="16"/>
              </w:rPr>
              <w:t>;</w:t>
            </w:r>
          </w:p>
          <w:p w:rsidR="004B68DC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RSVP;</w:t>
            </w:r>
          </w:p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Novas </w:t>
            </w:r>
            <w:proofErr w:type="spellStart"/>
            <w:r>
              <w:rPr>
                <w:sz w:val="16"/>
                <w:szCs w:val="16"/>
              </w:rPr>
              <w:t>quests</w:t>
            </w:r>
            <w:proofErr w:type="spellEnd"/>
            <w:r>
              <w:rPr>
                <w:sz w:val="16"/>
                <w:szCs w:val="16"/>
              </w:rPr>
              <w:t>;</w:t>
            </w:r>
          </w:p>
        </w:tc>
        <w:tc>
          <w:tcPr>
            <w:tcW w:w="1080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70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2178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E37FFC" w:rsidTr="00E37FFC">
        <w:tc>
          <w:tcPr>
            <w:tcW w:w="1008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 w:rsidRPr="00BE2DC9">
              <w:rPr>
                <w:sz w:val="16"/>
                <w:szCs w:val="16"/>
              </w:rPr>
              <w:t>BROKER</w:t>
            </w:r>
          </w:p>
        </w:tc>
        <w:tc>
          <w:tcPr>
            <w:tcW w:w="1080" w:type="dxa"/>
          </w:tcPr>
          <w:p w:rsidR="004B68DC" w:rsidRPr="004B68DC" w:rsidRDefault="004B68DC" w:rsidP="00E92FA2">
            <w:pPr>
              <w:pStyle w:val="SemEspaamento"/>
              <w:jc w:val="center"/>
              <w:rPr>
                <w:i/>
                <w:sz w:val="16"/>
                <w:szCs w:val="16"/>
              </w:rPr>
            </w:pPr>
            <w:r w:rsidRPr="004B68DC">
              <w:rPr>
                <w:i/>
                <w:sz w:val="16"/>
                <w:szCs w:val="16"/>
              </w:rPr>
              <w:t>X</w:t>
            </w:r>
          </w:p>
        </w:tc>
        <w:tc>
          <w:tcPr>
            <w:tcW w:w="1350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 w:rsidRPr="004B68DC">
              <w:rPr>
                <w:i/>
                <w:sz w:val="16"/>
                <w:szCs w:val="16"/>
              </w:rPr>
              <w:t>X</w:t>
            </w:r>
          </w:p>
        </w:tc>
        <w:tc>
          <w:tcPr>
            <w:tcW w:w="1620" w:type="dxa"/>
          </w:tcPr>
          <w:p w:rsidR="004B68DC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proofErr w:type="spellStart"/>
            <w:r w:rsidRPr="00BE2DC9">
              <w:rPr>
                <w:sz w:val="16"/>
                <w:szCs w:val="16"/>
              </w:rPr>
              <w:t>Quests</w:t>
            </w:r>
            <w:proofErr w:type="spellEnd"/>
            <w:r w:rsidRPr="00BE2DC9">
              <w:rPr>
                <w:sz w:val="16"/>
                <w:szCs w:val="16"/>
              </w:rPr>
              <w:t xml:space="preserve"> </w:t>
            </w:r>
            <w:proofErr w:type="gramStart"/>
            <w:r w:rsidRPr="00BE2DC9">
              <w:rPr>
                <w:sz w:val="16"/>
                <w:szCs w:val="16"/>
              </w:rPr>
              <w:t>à</w:t>
            </w:r>
            <w:proofErr w:type="gramEnd"/>
            <w:r w:rsidRPr="00BE2DC9">
              <w:rPr>
                <w:sz w:val="16"/>
                <w:szCs w:val="16"/>
              </w:rPr>
              <w:t xml:space="preserve"> executar</w:t>
            </w:r>
            <w:r>
              <w:rPr>
                <w:sz w:val="16"/>
                <w:szCs w:val="16"/>
              </w:rPr>
              <w:t>;</w:t>
            </w:r>
          </w:p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Quests</w:t>
            </w:r>
            <w:proofErr w:type="spellEnd"/>
            <w:r>
              <w:rPr>
                <w:sz w:val="16"/>
                <w:szCs w:val="16"/>
              </w:rPr>
              <w:t xml:space="preserve"> executadas;</w:t>
            </w:r>
          </w:p>
        </w:tc>
        <w:tc>
          <w:tcPr>
            <w:tcW w:w="1530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 w:rsidRPr="00BE2DC9">
              <w:rPr>
                <w:sz w:val="16"/>
                <w:szCs w:val="16"/>
              </w:rPr>
              <w:t>X</w:t>
            </w:r>
          </w:p>
        </w:tc>
        <w:tc>
          <w:tcPr>
            <w:tcW w:w="1080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Performance</w:t>
            </w:r>
            <w:proofErr w:type="gramEnd"/>
            <w:r>
              <w:rPr>
                <w:sz w:val="16"/>
                <w:szCs w:val="16"/>
              </w:rPr>
              <w:t xml:space="preserve"> dos Contatos</w:t>
            </w:r>
          </w:p>
        </w:tc>
        <w:tc>
          <w:tcPr>
            <w:tcW w:w="1170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2178" w:type="dxa"/>
          </w:tcPr>
          <w:p w:rsidR="004B68DC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proofErr w:type="spellStart"/>
            <w:r w:rsidRPr="00BE2DC9">
              <w:rPr>
                <w:sz w:val="16"/>
                <w:szCs w:val="16"/>
              </w:rPr>
              <w:t>Quests</w:t>
            </w:r>
            <w:proofErr w:type="spellEnd"/>
            <w:r w:rsidRPr="00BE2DC9">
              <w:rPr>
                <w:sz w:val="16"/>
                <w:szCs w:val="16"/>
              </w:rPr>
              <w:t xml:space="preserve"> </w:t>
            </w:r>
            <w:proofErr w:type="gramStart"/>
            <w:r w:rsidRPr="00BE2DC9">
              <w:rPr>
                <w:sz w:val="16"/>
                <w:szCs w:val="16"/>
              </w:rPr>
              <w:t>à</w:t>
            </w:r>
            <w:proofErr w:type="gramEnd"/>
            <w:r w:rsidRPr="00BE2DC9">
              <w:rPr>
                <w:sz w:val="16"/>
                <w:szCs w:val="16"/>
              </w:rPr>
              <w:t xml:space="preserve"> executar</w:t>
            </w:r>
            <w:r>
              <w:rPr>
                <w:sz w:val="16"/>
                <w:szCs w:val="16"/>
              </w:rPr>
              <w:t>;</w:t>
            </w:r>
          </w:p>
          <w:p w:rsidR="004B68DC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Quests</w:t>
            </w:r>
            <w:proofErr w:type="spellEnd"/>
            <w:r>
              <w:rPr>
                <w:sz w:val="16"/>
                <w:szCs w:val="16"/>
              </w:rPr>
              <w:t xml:space="preserve"> executadas;</w:t>
            </w:r>
          </w:p>
          <w:p w:rsidR="004B68DC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Dados-Respostas;</w:t>
            </w:r>
          </w:p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RSVPs</w:t>
            </w:r>
            <w:proofErr w:type="spellEnd"/>
            <w:r>
              <w:rPr>
                <w:sz w:val="16"/>
                <w:szCs w:val="16"/>
              </w:rPr>
              <w:t>;</w:t>
            </w:r>
          </w:p>
        </w:tc>
      </w:tr>
      <w:tr w:rsidR="00E37FFC" w:rsidTr="00E37FFC">
        <w:tc>
          <w:tcPr>
            <w:tcW w:w="1008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CONTACTS JOURNAL</w:t>
            </w:r>
          </w:p>
        </w:tc>
        <w:tc>
          <w:tcPr>
            <w:tcW w:w="1080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620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30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Histórico dos Contatos;</w:t>
            </w:r>
          </w:p>
        </w:tc>
        <w:tc>
          <w:tcPr>
            <w:tcW w:w="1080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 w:rsidRPr="00BE2DC9">
              <w:rPr>
                <w:sz w:val="16"/>
                <w:szCs w:val="16"/>
              </w:rPr>
              <w:t>X</w:t>
            </w:r>
          </w:p>
        </w:tc>
        <w:tc>
          <w:tcPr>
            <w:tcW w:w="1170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Autenticação dos Contatos;</w:t>
            </w:r>
          </w:p>
        </w:tc>
        <w:tc>
          <w:tcPr>
            <w:tcW w:w="2178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Forma de envio dos Contatos;</w:t>
            </w:r>
          </w:p>
        </w:tc>
      </w:tr>
      <w:tr w:rsidR="00E37FFC" w:rsidTr="00E37FFC">
        <w:tc>
          <w:tcPr>
            <w:tcW w:w="1008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RECEIVER</w:t>
            </w:r>
          </w:p>
        </w:tc>
        <w:tc>
          <w:tcPr>
            <w:tcW w:w="1080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350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620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530" w:type="dxa"/>
          </w:tcPr>
          <w:p w:rsidR="004B68DC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proofErr w:type="spellStart"/>
            <w:r w:rsidRPr="00BE2DC9">
              <w:rPr>
                <w:sz w:val="16"/>
                <w:szCs w:val="16"/>
              </w:rPr>
              <w:t>Quests</w:t>
            </w:r>
            <w:proofErr w:type="spellEnd"/>
            <w:r w:rsidRPr="00BE2DC9">
              <w:rPr>
                <w:sz w:val="16"/>
                <w:szCs w:val="16"/>
              </w:rPr>
              <w:t xml:space="preserve"> </w:t>
            </w:r>
            <w:proofErr w:type="gramStart"/>
            <w:r w:rsidRPr="00BE2DC9">
              <w:rPr>
                <w:sz w:val="16"/>
                <w:szCs w:val="16"/>
              </w:rPr>
              <w:t>à</w:t>
            </w:r>
            <w:proofErr w:type="gramEnd"/>
            <w:r w:rsidRPr="00BE2DC9">
              <w:rPr>
                <w:sz w:val="16"/>
                <w:szCs w:val="16"/>
              </w:rPr>
              <w:t xml:space="preserve"> executar</w:t>
            </w:r>
            <w:r>
              <w:rPr>
                <w:sz w:val="16"/>
                <w:szCs w:val="16"/>
              </w:rPr>
              <w:t>;</w:t>
            </w:r>
          </w:p>
          <w:p w:rsidR="004B68DC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Quests</w:t>
            </w:r>
            <w:proofErr w:type="spellEnd"/>
            <w:r>
              <w:rPr>
                <w:sz w:val="16"/>
                <w:szCs w:val="16"/>
              </w:rPr>
              <w:t xml:space="preserve"> executadas;</w:t>
            </w:r>
          </w:p>
          <w:p w:rsidR="004B68DC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Dados-Respostas;</w:t>
            </w:r>
          </w:p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RSVPs</w:t>
            </w:r>
            <w:proofErr w:type="spellEnd"/>
            <w:r>
              <w:rPr>
                <w:sz w:val="16"/>
                <w:szCs w:val="16"/>
              </w:rPr>
              <w:t>;</w:t>
            </w:r>
          </w:p>
        </w:tc>
        <w:tc>
          <w:tcPr>
            <w:tcW w:w="1080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70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 w:rsidRPr="00BE2DC9">
              <w:rPr>
                <w:sz w:val="16"/>
                <w:szCs w:val="16"/>
              </w:rPr>
              <w:t>X</w:t>
            </w:r>
          </w:p>
        </w:tc>
        <w:tc>
          <w:tcPr>
            <w:tcW w:w="2178" w:type="dxa"/>
          </w:tcPr>
          <w:p w:rsidR="004B68DC" w:rsidRPr="00BE2DC9" w:rsidRDefault="004B68DC" w:rsidP="00E92FA2">
            <w:pPr>
              <w:pStyle w:val="SemEspaamen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</w:tbl>
    <w:p w:rsidR="00E37FFC" w:rsidRDefault="00E37FFC" w:rsidP="00E37FFC">
      <w:pPr>
        <w:pStyle w:val="Ttulo2"/>
        <w:jc w:val="both"/>
        <w:rPr>
          <w:sz w:val="20"/>
          <w:szCs w:val="20"/>
        </w:rPr>
      </w:pPr>
    </w:p>
    <w:p w:rsidR="00E37FFC" w:rsidRPr="00E94057" w:rsidRDefault="00E37FFC" w:rsidP="00E37FFC">
      <w:pPr>
        <w:pStyle w:val="Ttulo2"/>
        <w:jc w:val="both"/>
        <w:rPr>
          <w:sz w:val="20"/>
          <w:szCs w:val="20"/>
        </w:rPr>
      </w:pPr>
      <w:r w:rsidRPr="00E94057">
        <w:rPr>
          <w:sz w:val="20"/>
          <w:szCs w:val="20"/>
        </w:rPr>
        <w:t>COMPONENTE COMUNICATIVO (COURIER)</w:t>
      </w:r>
    </w:p>
    <w:p w:rsidR="00E37FFC" w:rsidRPr="00E94057" w:rsidRDefault="00E37FFC" w:rsidP="00E37FFC">
      <w:pPr>
        <w:pStyle w:val="SemEspaamento"/>
        <w:jc w:val="both"/>
        <w:rPr>
          <w:sz w:val="20"/>
          <w:szCs w:val="20"/>
        </w:rPr>
      </w:pPr>
      <w:r w:rsidRPr="00E94057">
        <w:rPr>
          <w:sz w:val="20"/>
          <w:szCs w:val="20"/>
        </w:rPr>
        <w:t xml:space="preserve">Engloba os pacotes de </w:t>
      </w:r>
      <w:proofErr w:type="spellStart"/>
      <w:r w:rsidRPr="00E94057">
        <w:rPr>
          <w:sz w:val="20"/>
          <w:szCs w:val="20"/>
        </w:rPr>
        <w:t>Contacts</w:t>
      </w:r>
      <w:proofErr w:type="spellEnd"/>
      <w:r w:rsidRPr="00E94057">
        <w:rPr>
          <w:sz w:val="20"/>
          <w:szCs w:val="20"/>
        </w:rPr>
        <w:t xml:space="preserve">, </w:t>
      </w:r>
      <w:proofErr w:type="spellStart"/>
      <w:r w:rsidRPr="00E94057">
        <w:rPr>
          <w:sz w:val="20"/>
          <w:szCs w:val="20"/>
        </w:rPr>
        <w:t>Sender</w:t>
      </w:r>
      <w:proofErr w:type="spellEnd"/>
      <w:r w:rsidRPr="00E94057">
        <w:rPr>
          <w:sz w:val="20"/>
          <w:szCs w:val="20"/>
        </w:rPr>
        <w:t xml:space="preserve"> e </w:t>
      </w:r>
      <w:proofErr w:type="spellStart"/>
      <w:r w:rsidRPr="00E94057">
        <w:rPr>
          <w:sz w:val="20"/>
          <w:szCs w:val="20"/>
        </w:rPr>
        <w:t>Receiver</w:t>
      </w:r>
      <w:proofErr w:type="spellEnd"/>
      <w:r w:rsidRPr="00E94057">
        <w:rPr>
          <w:sz w:val="20"/>
          <w:szCs w:val="20"/>
        </w:rPr>
        <w:t>. É responsável por toda a comunicação do sistema com o externo, remoto ou local. Também é a única camada de segurança do sistema. Pode ser usada criptografia para assegurar autenticidade e privacidade das mensagens fora do sistema, mas dentro desta camada tais dificuldades não são consideradas.</w:t>
      </w:r>
    </w:p>
    <w:p w:rsidR="00E37FFC" w:rsidRPr="00E94057" w:rsidRDefault="00E37FFC" w:rsidP="00E37FFC">
      <w:pPr>
        <w:pStyle w:val="SemEspaamento"/>
        <w:jc w:val="both"/>
        <w:rPr>
          <w:sz w:val="20"/>
          <w:szCs w:val="20"/>
        </w:rPr>
      </w:pPr>
    </w:p>
    <w:p w:rsidR="00E37FFC" w:rsidRPr="00E94057" w:rsidRDefault="00E37FFC" w:rsidP="00E37FFC">
      <w:pPr>
        <w:pStyle w:val="Ttulo2"/>
        <w:jc w:val="both"/>
        <w:rPr>
          <w:sz w:val="20"/>
          <w:szCs w:val="20"/>
        </w:rPr>
      </w:pPr>
      <w:r w:rsidRPr="00E94057">
        <w:rPr>
          <w:sz w:val="20"/>
          <w:szCs w:val="20"/>
        </w:rPr>
        <w:t>COMPONENTE COGNITIVO (COGNITIVE)</w:t>
      </w:r>
    </w:p>
    <w:p w:rsidR="00E37FFC" w:rsidRPr="00E94057" w:rsidRDefault="00E37FFC" w:rsidP="00E37FFC">
      <w:pPr>
        <w:pStyle w:val="SemEspaamento"/>
        <w:jc w:val="both"/>
        <w:rPr>
          <w:sz w:val="20"/>
          <w:szCs w:val="20"/>
        </w:rPr>
      </w:pPr>
      <w:r w:rsidRPr="00E94057">
        <w:rPr>
          <w:sz w:val="20"/>
          <w:szCs w:val="20"/>
        </w:rPr>
        <w:t xml:space="preserve">Engloba os pacotes </w:t>
      </w:r>
      <w:proofErr w:type="spellStart"/>
      <w:r w:rsidRPr="00E94057">
        <w:rPr>
          <w:sz w:val="20"/>
          <w:szCs w:val="20"/>
        </w:rPr>
        <w:t>Broker</w:t>
      </w:r>
      <w:proofErr w:type="spellEnd"/>
      <w:r w:rsidRPr="00E94057">
        <w:rPr>
          <w:sz w:val="20"/>
          <w:szCs w:val="20"/>
        </w:rPr>
        <w:t xml:space="preserve"> e </w:t>
      </w:r>
      <w:proofErr w:type="spellStart"/>
      <w:r w:rsidRPr="00E94057">
        <w:rPr>
          <w:sz w:val="20"/>
          <w:szCs w:val="20"/>
        </w:rPr>
        <w:t>Scheduler</w:t>
      </w:r>
      <w:proofErr w:type="spellEnd"/>
      <w:r w:rsidRPr="00E94057">
        <w:rPr>
          <w:sz w:val="20"/>
          <w:szCs w:val="20"/>
        </w:rPr>
        <w:t xml:space="preserve">. É responsável por todas as decisões sobre o que será executado pelo </w:t>
      </w:r>
      <w:proofErr w:type="spellStart"/>
      <w:r w:rsidRPr="00E94057">
        <w:rPr>
          <w:sz w:val="20"/>
          <w:szCs w:val="20"/>
        </w:rPr>
        <w:t>sitema</w:t>
      </w:r>
      <w:proofErr w:type="spellEnd"/>
      <w:r w:rsidRPr="00E94057">
        <w:rPr>
          <w:sz w:val="20"/>
          <w:szCs w:val="20"/>
        </w:rPr>
        <w:t xml:space="preserve">, e em qual ordem, assim como manter o controle das execuções já realizadas, em </w:t>
      </w:r>
      <w:proofErr w:type="gramStart"/>
      <w:r w:rsidRPr="00E94057">
        <w:rPr>
          <w:sz w:val="20"/>
          <w:szCs w:val="20"/>
        </w:rPr>
        <w:t>performance</w:t>
      </w:r>
      <w:proofErr w:type="gramEnd"/>
      <w:r w:rsidRPr="00E94057">
        <w:rPr>
          <w:sz w:val="20"/>
          <w:szCs w:val="20"/>
        </w:rPr>
        <w:t xml:space="preserve"> e na lista de espera.</w:t>
      </w:r>
    </w:p>
    <w:p w:rsidR="00E37FFC" w:rsidRPr="00E94057" w:rsidRDefault="00E37FFC" w:rsidP="00E37FFC">
      <w:pPr>
        <w:pStyle w:val="SemEspaamento"/>
        <w:jc w:val="both"/>
        <w:rPr>
          <w:sz w:val="20"/>
          <w:szCs w:val="20"/>
        </w:rPr>
      </w:pPr>
    </w:p>
    <w:p w:rsidR="00E37FFC" w:rsidRPr="00E94057" w:rsidRDefault="00E37FFC" w:rsidP="00E37FFC">
      <w:pPr>
        <w:pStyle w:val="Ttulo2"/>
        <w:jc w:val="both"/>
        <w:rPr>
          <w:sz w:val="20"/>
          <w:szCs w:val="20"/>
        </w:rPr>
      </w:pPr>
      <w:r w:rsidRPr="00E94057">
        <w:rPr>
          <w:sz w:val="20"/>
          <w:szCs w:val="20"/>
        </w:rPr>
        <w:lastRenderedPageBreak/>
        <w:t>COMPONENTE DE RECURSOS (RESOURCES)</w:t>
      </w:r>
    </w:p>
    <w:p w:rsidR="00E37FFC" w:rsidRDefault="00E37FFC" w:rsidP="00E37FFC">
      <w:pPr>
        <w:pStyle w:val="SemEspaamento"/>
        <w:jc w:val="both"/>
        <w:rPr>
          <w:sz w:val="20"/>
          <w:szCs w:val="20"/>
        </w:rPr>
      </w:pPr>
      <w:r w:rsidRPr="00E94057">
        <w:rPr>
          <w:sz w:val="20"/>
          <w:szCs w:val="20"/>
        </w:rPr>
        <w:t xml:space="preserve">Engloba os pacotes Library, Performer e </w:t>
      </w:r>
      <w:proofErr w:type="spellStart"/>
      <w:r w:rsidRPr="00E94057">
        <w:rPr>
          <w:sz w:val="20"/>
          <w:szCs w:val="20"/>
        </w:rPr>
        <w:t>Inventary</w:t>
      </w:r>
      <w:proofErr w:type="spellEnd"/>
      <w:r w:rsidRPr="00E94057">
        <w:rPr>
          <w:sz w:val="20"/>
          <w:szCs w:val="20"/>
        </w:rPr>
        <w:t>. É responsável por fornecer todas as informações necessárias para a execução das tarefas do sistema, como os recursos disponíveis e os programas para serem seguidos, assim como re</w:t>
      </w:r>
      <w:r>
        <w:rPr>
          <w:sz w:val="20"/>
          <w:szCs w:val="20"/>
        </w:rPr>
        <w:t>alizar tais computações.</w:t>
      </w:r>
    </w:p>
    <w:p w:rsidR="00E37FFC" w:rsidRDefault="00E37FFC" w:rsidP="00E37FFC">
      <w:pPr>
        <w:pStyle w:val="SemEspaamento"/>
        <w:jc w:val="both"/>
        <w:rPr>
          <w:sz w:val="20"/>
          <w:szCs w:val="20"/>
        </w:rPr>
      </w:pPr>
    </w:p>
    <w:p w:rsidR="00E37FFC" w:rsidRPr="00E94057" w:rsidRDefault="00E37FFC" w:rsidP="00E37FFC">
      <w:pPr>
        <w:pStyle w:val="Ttulo2"/>
        <w:jc w:val="both"/>
        <w:rPr>
          <w:sz w:val="20"/>
          <w:szCs w:val="20"/>
        </w:rPr>
      </w:pPr>
      <w:r w:rsidRPr="00E94057">
        <w:rPr>
          <w:sz w:val="20"/>
          <w:szCs w:val="20"/>
        </w:rPr>
        <w:t>DIAGRAMAS DE ATIVIDADE</w:t>
      </w:r>
    </w:p>
    <w:p w:rsidR="00E37FFC" w:rsidRPr="00E94057" w:rsidRDefault="00E37FFC" w:rsidP="00E37FFC">
      <w:pPr>
        <w:pStyle w:val="PargrafodaLista"/>
        <w:numPr>
          <w:ilvl w:val="0"/>
          <w:numId w:val="3"/>
        </w:numPr>
        <w:jc w:val="both"/>
        <w:rPr>
          <w:sz w:val="20"/>
          <w:szCs w:val="20"/>
        </w:rPr>
      </w:pPr>
      <w:r w:rsidRPr="00E94057">
        <w:rPr>
          <w:sz w:val="20"/>
          <w:szCs w:val="20"/>
        </w:rPr>
        <w:t xml:space="preserve">Inclui os casos de uso 1, 2, 3, pois computa os </w:t>
      </w:r>
      <w:proofErr w:type="gramStart"/>
      <w:r w:rsidRPr="00E94057">
        <w:rPr>
          <w:sz w:val="20"/>
          <w:szCs w:val="20"/>
        </w:rPr>
        <w:t>dados</w:t>
      </w:r>
      <w:proofErr w:type="gramEnd"/>
    </w:p>
    <w:p w:rsidR="00E37FFC" w:rsidRPr="00E94057" w:rsidRDefault="00E37FFC" w:rsidP="00E37FFC">
      <w:pPr>
        <w:pStyle w:val="PargrafodaLista"/>
        <w:numPr>
          <w:ilvl w:val="1"/>
          <w:numId w:val="3"/>
        </w:numPr>
        <w:jc w:val="both"/>
        <w:rPr>
          <w:sz w:val="20"/>
          <w:szCs w:val="20"/>
        </w:rPr>
      </w:pPr>
      <w:r w:rsidRPr="00E94057">
        <w:rPr>
          <w:sz w:val="20"/>
          <w:szCs w:val="20"/>
        </w:rPr>
        <w:t>É descrito textualmente o caso em que a requisição de computação é recusada</w:t>
      </w:r>
    </w:p>
    <w:p w:rsidR="00E37FFC" w:rsidRPr="00E94057" w:rsidRDefault="00E37FFC" w:rsidP="00E37FFC">
      <w:pPr>
        <w:pStyle w:val="PargrafodaLista"/>
        <w:numPr>
          <w:ilvl w:val="0"/>
          <w:numId w:val="3"/>
        </w:numPr>
        <w:jc w:val="both"/>
        <w:rPr>
          <w:sz w:val="20"/>
          <w:szCs w:val="20"/>
        </w:rPr>
      </w:pPr>
      <w:r w:rsidRPr="00E94057">
        <w:rPr>
          <w:sz w:val="20"/>
          <w:szCs w:val="20"/>
        </w:rPr>
        <w:t xml:space="preserve">Inclui os casos 4, 5, 6, pois o pedido é </w:t>
      </w:r>
      <w:proofErr w:type="gramStart"/>
      <w:r w:rsidRPr="00E94057">
        <w:rPr>
          <w:sz w:val="20"/>
          <w:szCs w:val="20"/>
        </w:rPr>
        <w:t>aceito</w:t>
      </w:r>
      <w:proofErr w:type="gramEnd"/>
    </w:p>
    <w:p w:rsidR="00E37FFC" w:rsidRPr="00E94057" w:rsidRDefault="00E37FFC" w:rsidP="00E37FFC">
      <w:pPr>
        <w:pStyle w:val="PargrafodaLista"/>
        <w:numPr>
          <w:ilvl w:val="1"/>
          <w:numId w:val="3"/>
        </w:numPr>
        <w:jc w:val="both"/>
        <w:rPr>
          <w:sz w:val="20"/>
          <w:szCs w:val="20"/>
        </w:rPr>
      </w:pPr>
      <w:r w:rsidRPr="00E94057">
        <w:rPr>
          <w:sz w:val="20"/>
          <w:szCs w:val="20"/>
        </w:rPr>
        <w:t xml:space="preserve">É descrito textualmente o caso de um pedido não aceito por ninguém, ou por alguém </w:t>
      </w:r>
      <w:proofErr w:type="gramStart"/>
      <w:r w:rsidRPr="00E94057">
        <w:rPr>
          <w:sz w:val="20"/>
          <w:szCs w:val="20"/>
        </w:rPr>
        <w:t>inaceitável</w:t>
      </w:r>
      <w:proofErr w:type="gramEnd"/>
    </w:p>
    <w:p w:rsidR="00966437" w:rsidRDefault="00966437" w:rsidP="00E94057">
      <w:pPr>
        <w:pStyle w:val="SemEspaamento"/>
        <w:jc w:val="both"/>
        <w:rPr>
          <w:sz w:val="20"/>
          <w:szCs w:val="20"/>
        </w:rPr>
      </w:pPr>
    </w:p>
    <w:p w:rsidR="00E37FFC" w:rsidRDefault="00E37FFC" w:rsidP="00E37FFC">
      <w:pPr>
        <w:pStyle w:val="Ttulo2"/>
      </w:pPr>
      <w:r>
        <w:t>AI</w:t>
      </w:r>
    </w:p>
    <w:p w:rsidR="00E37FFC" w:rsidRDefault="00E37FFC" w:rsidP="00E37FFC">
      <w:r>
        <w:t>Descrição da relevância de cada algoritmo</w:t>
      </w:r>
    </w:p>
    <w:p w:rsidR="001C4C44" w:rsidRDefault="001C4C44" w:rsidP="00E37FFC"/>
    <w:p w:rsidR="00E37FFC" w:rsidRDefault="00E37FFC" w:rsidP="00E37FFC">
      <w:pPr>
        <w:pStyle w:val="Ttulo2"/>
      </w:pPr>
      <w:r>
        <w:t>Comparativo</w:t>
      </w:r>
    </w:p>
    <w:p w:rsidR="00E37FFC" w:rsidRDefault="00E37FFC" w:rsidP="00E37FFC">
      <w:pPr>
        <w:pStyle w:val="SemEspaamento"/>
      </w:pPr>
      <w:r>
        <w:t>Tabela compilada comparando os diferentes sistemas de DCG</w:t>
      </w:r>
    </w:p>
    <w:p w:rsidR="00E37FFC" w:rsidRDefault="00E37FFC" w:rsidP="00E37FFC">
      <w:pPr>
        <w:pStyle w:val="SemEspaamento"/>
      </w:pPr>
      <w:r>
        <w:t xml:space="preserve">Tabela comparando os diferentes </w:t>
      </w:r>
      <w:proofErr w:type="spellStart"/>
      <w:r>
        <w:t>libs</w:t>
      </w:r>
      <w:proofErr w:type="spellEnd"/>
      <w:r>
        <w:t xml:space="preserve"> de AI</w:t>
      </w:r>
    </w:p>
    <w:p w:rsidR="00E37FFC" w:rsidRDefault="00E37FFC" w:rsidP="00E37FFC">
      <w:pPr>
        <w:pStyle w:val="SemEspaamento"/>
      </w:pPr>
    </w:p>
    <w:p w:rsidR="001C4C44" w:rsidRDefault="001C4C44" w:rsidP="00E37FFC">
      <w:pPr>
        <w:pStyle w:val="SemEspaamento"/>
      </w:pPr>
      <w:bookmarkStart w:id="0" w:name="_GoBack"/>
      <w:bookmarkEnd w:id="0"/>
    </w:p>
    <w:p w:rsidR="00E37FFC" w:rsidRDefault="00E37FFC" w:rsidP="00E37FFC">
      <w:pPr>
        <w:pStyle w:val="Ttulo2"/>
      </w:pPr>
      <w:r>
        <w:t>TESTES</w:t>
      </w:r>
    </w:p>
    <w:p w:rsidR="00E37FFC" w:rsidRDefault="00E37FFC" w:rsidP="00E37FFC">
      <w:r>
        <w:t>Descrição do teste e da relevância de cada teste de Grid</w:t>
      </w:r>
    </w:p>
    <w:p w:rsidR="00E37FFC" w:rsidRDefault="00E37FFC" w:rsidP="00E37FFC">
      <w:r>
        <w:t>Descrição do teste e de sua relevância para cada teste de AI</w:t>
      </w:r>
    </w:p>
    <w:p w:rsidR="00E37FFC" w:rsidRPr="00E37FFC" w:rsidRDefault="00E37FFC" w:rsidP="00E37FFC">
      <w:r>
        <w:t xml:space="preserve">Descrição dos testes e relevância para o </w:t>
      </w:r>
      <w:proofErr w:type="spellStart"/>
      <w:r>
        <w:t>Assistance</w:t>
      </w:r>
      <w:proofErr w:type="spellEnd"/>
    </w:p>
    <w:p w:rsidR="00E37FFC" w:rsidRDefault="00E37FFC" w:rsidP="00E94057">
      <w:pPr>
        <w:pStyle w:val="SemEspaamento"/>
        <w:jc w:val="both"/>
        <w:rPr>
          <w:sz w:val="20"/>
          <w:szCs w:val="20"/>
        </w:rPr>
      </w:pPr>
    </w:p>
    <w:p w:rsidR="00E37FFC" w:rsidRDefault="00E37FFC" w:rsidP="00E37FFC">
      <w:pPr>
        <w:pStyle w:val="Ttulo2"/>
      </w:pPr>
      <w:r>
        <w:t>ANEXOS</w:t>
      </w:r>
    </w:p>
    <w:p w:rsidR="00E37FFC" w:rsidRDefault="00E37FFC" w:rsidP="00E37FFC">
      <w:pPr>
        <w:pStyle w:val="SemEspaamento"/>
        <w:numPr>
          <w:ilvl w:val="0"/>
          <w:numId w:val="5"/>
        </w:numPr>
      </w:pPr>
      <w:r>
        <w:t xml:space="preserve">Descrição detalhada das </w:t>
      </w:r>
      <w:proofErr w:type="gramStart"/>
      <w:r>
        <w:t>implementações</w:t>
      </w:r>
      <w:proofErr w:type="gramEnd"/>
      <w:r>
        <w:t xml:space="preserve"> de cada componente;</w:t>
      </w:r>
    </w:p>
    <w:p w:rsidR="00E37FFC" w:rsidRDefault="00E37FFC" w:rsidP="00E37FFC">
      <w:pPr>
        <w:pStyle w:val="SemEspaamento"/>
        <w:numPr>
          <w:ilvl w:val="0"/>
          <w:numId w:val="5"/>
        </w:numPr>
      </w:pPr>
      <w:r>
        <w:t xml:space="preserve">Descrição detalhada de cada algoritmo de IA </w:t>
      </w:r>
      <w:proofErr w:type="gramStart"/>
      <w:r>
        <w:t>implementado</w:t>
      </w:r>
      <w:proofErr w:type="gramEnd"/>
      <w:r>
        <w:t>;</w:t>
      </w:r>
    </w:p>
    <w:p w:rsidR="00E37FFC" w:rsidRPr="00E37FFC" w:rsidRDefault="00E37FFC" w:rsidP="00E37FFC">
      <w:pPr>
        <w:pStyle w:val="SemEspaamento"/>
        <w:numPr>
          <w:ilvl w:val="0"/>
          <w:numId w:val="5"/>
        </w:numPr>
      </w:pPr>
      <w:r>
        <w:t>Revisão sistemática de Literatura</w:t>
      </w:r>
    </w:p>
    <w:sectPr w:rsidR="00E37FFC" w:rsidRPr="00E37FFC" w:rsidSect="00C742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C6DBD"/>
    <w:multiLevelType w:val="hybridMultilevel"/>
    <w:tmpl w:val="7C007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2E77A7"/>
    <w:multiLevelType w:val="multilevel"/>
    <w:tmpl w:val="0409001D"/>
    <w:styleLink w:val="SubExerccios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0213810"/>
    <w:multiLevelType w:val="hybridMultilevel"/>
    <w:tmpl w:val="14404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CD085C"/>
    <w:multiLevelType w:val="hybridMultilevel"/>
    <w:tmpl w:val="B1024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10798C"/>
    <w:multiLevelType w:val="hybridMultilevel"/>
    <w:tmpl w:val="79A6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2A6"/>
    <w:rsid w:val="001C4C44"/>
    <w:rsid w:val="004B68DC"/>
    <w:rsid w:val="00572288"/>
    <w:rsid w:val="006269B8"/>
    <w:rsid w:val="006317DE"/>
    <w:rsid w:val="00687A3E"/>
    <w:rsid w:val="0069600B"/>
    <w:rsid w:val="006C7B2C"/>
    <w:rsid w:val="0070510F"/>
    <w:rsid w:val="007C0587"/>
    <w:rsid w:val="00966437"/>
    <w:rsid w:val="00974070"/>
    <w:rsid w:val="00A45E6F"/>
    <w:rsid w:val="00AF120A"/>
    <w:rsid w:val="00BE2DC9"/>
    <w:rsid w:val="00BE3752"/>
    <w:rsid w:val="00C742A6"/>
    <w:rsid w:val="00D73A1C"/>
    <w:rsid w:val="00DE2F09"/>
    <w:rsid w:val="00E37FFC"/>
    <w:rsid w:val="00E94057"/>
    <w:rsid w:val="00ED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742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SubExerccios">
    <w:name w:val="SubExercícios"/>
    <w:uiPriority w:val="99"/>
    <w:rsid w:val="00974070"/>
    <w:pPr>
      <w:numPr>
        <w:numId w:val="1"/>
      </w:numPr>
    </w:pPr>
  </w:style>
  <w:style w:type="paragraph" w:styleId="PargrafodaLista">
    <w:name w:val="List Paragraph"/>
    <w:basedOn w:val="Normal"/>
    <w:uiPriority w:val="34"/>
    <w:qFormat/>
    <w:rsid w:val="00C742A6"/>
    <w:pPr>
      <w:ind w:left="720"/>
      <w:contextualSpacing/>
    </w:pPr>
  </w:style>
  <w:style w:type="paragraph" w:styleId="SemEspaamento">
    <w:name w:val="No Spacing"/>
    <w:uiPriority w:val="1"/>
    <w:qFormat/>
    <w:rsid w:val="00C742A6"/>
    <w:pPr>
      <w:spacing w:after="0" w:line="240" w:lineRule="auto"/>
    </w:pPr>
    <w:rPr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C742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table" w:styleId="Tabelacomgrade">
    <w:name w:val="Table Grid"/>
    <w:basedOn w:val="Tabelanormal"/>
    <w:uiPriority w:val="59"/>
    <w:rsid w:val="00BE3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742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SubExerccios">
    <w:name w:val="SubExercícios"/>
    <w:uiPriority w:val="99"/>
    <w:rsid w:val="00974070"/>
    <w:pPr>
      <w:numPr>
        <w:numId w:val="1"/>
      </w:numPr>
    </w:pPr>
  </w:style>
  <w:style w:type="paragraph" w:styleId="PargrafodaLista">
    <w:name w:val="List Paragraph"/>
    <w:basedOn w:val="Normal"/>
    <w:uiPriority w:val="34"/>
    <w:qFormat/>
    <w:rsid w:val="00C742A6"/>
    <w:pPr>
      <w:ind w:left="720"/>
      <w:contextualSpacing/>
    </w:pPr>
  </w:style>
  <w:style w:type="paragraph" w:styleId="SemEspaamento">
    <w:name w:val="No Spacing"/>
    <w:uiPriority w:val="1"/>
    <w:qFormat/>
    <w:rsid w:val="00C742A6"/>
    <w:pPr>
      <w:spacing w:after="0" w:line="240" w:lineRule="auto"/>
    </w:pPr>
    <w:rPr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C742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table" w:styleId="Tabelacomgrade">
    <w:name w:val="Table Grid"/>
    <w:basedOn w:val="Tabelanormal"/>
    <w:uiPriority w:val="59"/>
    <w:rsid w:val="00BE3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Ferreira Reis Fonseca</dc:creator>
  <cp:lastModifiedBy>Jose Ferreira Reis Fonseca</cp:lastModifiedBy>
  <cp:revision>7</cp:revision>
  <dcterms:created xsi:type="dcterms:W3CDTF">2014-10-27T00:46:00Z</dcterms:created>
  <dcterms:modified xsi:type="dcterms:W3CDTF">2014-10-27T03:51:00Z</dcterms:modified>
</cp:coreProperties>
</file>