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8"/>
  <w:body>
    <w:p w:rsidR="00000000" w:rsidRPr="00D01B0E" w:rsidRDefault="00180E42">
      <w:pPr>
        <w:spacing w:before="100" w:beforeAutospacing="1"/>
        <w:outlineLvl w:val="3"/>
        <w:divId w:val="1902708625"/>
        <w:rPr>
          <w:rFonts w:ascii="ETBembo" w:eastAsia="Times New Roman" w:hAnsi="ETBembo"/>
          <w:i/>
          <w:iCs/>
          <w:color w:val="111111"/>
          <w:sz w:val="27"/>
          <w:szCs w:val="27"/>
          <w:lang w:val="en-US"/>
        </w:rPr>
      </w:pPr>
      <w:r w:rsidRPr="00D01B0E">
        <w:rPr>
          <w:rFonts w:ascii="ETBembo" w:eastAsia="Times New Roman" w:hAnsi="ETBembo"/>
          <w:i/>
          <w:iCs/>
          <w:color w:val="111111"/>
          <w:sz w:val="27"/>
          <w:szCs w:val="27"/>
          <w:lang w:val="en-US"/>
        </w:rPr>
        <w:t xml:space="preserve">18 </w:t>
      </w:r>
      <w:proofErr w:type="spellStart"/>
      <w:r w:rsidRPr="00D01B0E">
        <w:rPr>
          <w:rFonts w:ascii="ETBembo" w:eastAsia="Times New Roman" w:hAnsi="ETBembo"/>
          <w:i/>
          <w:iCs/>
          <w:color w:val="111111"/>
          <w:sz w:val="27"/>
          <w:szCs w:val="27"/>
          <w:lang w:val="en-US"/>
        </w:rPr>
        <w:t>februari</w:t>
      </w:r>
      <w:proofErr w:type="spellEnd"/>
      <w:r w:rsidRPr="00D01B0E">
        <w:rPr>
          <w:rFonts w:ascii="ETBembo" w:eastAsia="Times New Roman" w:hAnsi="ETBembo"/>
          <w:i/>
          <w:iCs/>
          <w:color w:val="111111"/>
          <w:sz w:val="27"/>
          <w:szCs w:val="27"/>
          <w:lang w:val="en-US"/>
        </w:rPr>
        <w:t xml:space="preserve"> 2020</w:t>
      </w:r>
    </w:p>
    <w:p w:rsidR="00000000" w:rsidRPr="00D01B0E" w:rsidRDefault="00180E42">
      <w:pPr>
        <w:spacing w:before="100" w:beforeAutospacing="1" w:after="100" w:afterAutospacing="1"/>
        <w:outlineLvl w:val="1"/>
        <w:divId w:val="1902708625"/>
        <w:rPr>
          <w:rFonts w:ascii="ETBembo" w:eastAsia="Times New Roman" w:hAnsi="ETBembo"/>
          <w:color w:val="111111"/>
          <w:kern w:val="36"/>
          <w:sz w:val="48"/>
          <w:szCs w:val="48"/>
          <w:lang w:val="en-US"/>
        </w:rPr>
      </w:pPr>
      <w:r w:rsidRPr="00D01B0E">
        <w:rPr>
          <w:rFonts w:ascii="ETBembo" w:eastAsia="Times New Roman" w:hAnsi="ETBembo"/>
          <w:color w:val="111111"/>
          <w:kern w:val="36"/>
          <w:sz w:val="48"/>
          <w:szCs w:val="48"/>
          <w:lang w:val="en-US"/>
        </w:rPr>
        <w:t xml:space="preserve">Notes on </w:t>
      </w:r>
      <w:proofErr w:type="spellStart"/>
      <w:r w:rsidRPr="00D01B0E">
        <w:rPr>
          <w:rFonts w:ascii="ETBembo" w:eastAsia="Times New Roman" w:hAnsi="ETBembo"/>
          <w:color w:val="111111"/>
          <w:kern w:val="36"/>
          <w:sz w:val="48"/>
          <w:szCs w:val="48"/>
          <w:lang w:val="en-US"/>
        </w:rPr>
        <w:t>Rittel</w:t>
      </w:r>
      <w:proofErr w:type="spellEnd"/>
      <w:r w:rsidRPr="00D01B0E">
        <w:rPr>
          <w:rFonts w:ascii="ETBembo" w:eastAsia="Times New Roman" w:hAnsi="ETBembo"/>
          <w:color w:val="111111"/>
          <w:kern w:val="36"/>
          <w:sz w:val="48"/>
          <w:szCs w:val="48"/>
          <w:lang w:val="en-US"/>
        </w:rPr>
        <w:t>, H. W., &amp; Webber, M. M. (1973): 2.3 planning problems are wicked</w:t>
      </w:r>
    </w:p>
    <w:p w:rsidR="00000000" w:rsidRDefault="00180E42">
      <w:pPr>
        <w:spacing w:before="100" w:beforeAutospacing="1"/>
        <w:outlineLvl w:val="2"/>
        <w:divId w:val="1902708625"/>
        <w:rPr>
          <w:rFonts w:ascii="ETBembo" w:eastAsia="Times New Roman" w:hAnsi="ETBembo"/>
          <w:i/>
          <w:iCs/>
          <w:color w:val="111111"/>
          <w:sz w:val="36"/>
          <w:szCs w:val="36"/>
        </w:rPr>
      </w:pPr>
      <w:r>
        <w:rPr>
          <w:rFonts w:ascii="ETBembo" w:eastAsia="Times New Roman" w:hAnsi="ETBembo"/>
          <w:i/>
          <w:iCs/>
          <w:color w:val="111111"/>
          <w:sz w:val="36"/>
          <w:szCs w:val="36"/>
        </w:rPr>
        <w:t xml:space="preserve">Joakim </w:t>
      </w:r>
      <w:proofErr w:type="spellStart"/>
      <w:r>
        <w:rPr>
          <w:rFonts w:ascii="ETBembo" w:eastAsia="Times New Roman" w:hAnsi="ETBembo"/>
          <w:i/>
          <w:iCs/>
          <w:color w:val="111111"/>
          <w:sz w:val="36"/>
          <w:szCs w:val="36"/>
        </w:rPr>
        <w:t>Frögren</w:t>
      </w:r>
      <w:proofErr w:type="spellEnd"/>
    </w:p>
    <w:p w:rsidR="00000000" w:rsidRDefault="00180E42">
      <w:pPr>
        <w:spacing w:before="100" w:beforeAutospacing="1"/>
        <w:outlineLvl w:val="2"/>
        <w:divId w:val="1902708625"/>
        <w:rPr>
          <w:rFonts w:ascii="ETBembo" w:eastAsia="Times New Roman" w:hAnsi="ETBembo"/>
          <w:i/>
          <w:iCs/>
          <w:color w:val="111111"/>
          <w:sz w:val="36"/>
          <w:szCs w:val="36"/>
        </w:rPr>
      </w:pPr>
      <w:r>
        <w:rPr>
          <w:rFonts w:ascii="ETBembo" w:eastAsia="Times New Roman" w:hAnsi="ETBembo"/>
          <w:i/>
          <w:iCs/>
          <w:color w:val="111111"/>
          <w:sz w:val="36"/>
          <w:szCs w:val="36"/>
        </w:rPr>
        <w:t>‘</w:t>
      </w:r>
      <w:proofErr w:type="spellStart"/>
      <w:r>
        <w:rPr>
          <w:rFonts w:ascii="ETBembo" w:eastAsia="Times New Roman" w:hAnsi="ETBembo"/>
          <w:i/>
          <w:iCs/>
          <w:color w:val="111111"/>
          <w:sz w:val="36"/>
          <w:szCs w:val="36"/>
        </w:rPr>
        <w:t>Barriers</w:t>
      </w:r>
      <w:proofErr w:type="spellEnd"/>
      <w:r>
        <w:rPr>
          <w:rFonts w:ascii="ETBembo" w:eastAsia="Times New Roman" w:hAnsi="ETBembo"/>
          <w:i/>
          <w:iCs/>
          <w:color w:val="111111"/>
          <w:sz w:val="36"/>
          <w:szCs w:val="36"/>
        </w:rPr>
        <w:t>’ hindrar idealiserade planerings- och styrsystem</w:t>
      </w:r>
    </w:p>
    <w:p w:rsidR="00D01B0E" w:rsidRDefault="00180E42">
      <w:pPr>
        <w:spacing w:before="100" w:beforeAutospacing="1" w:after="100" w:afterAutospacing="1"/>
        <w:textAlignment w:val="baseline"/>
        <w:divId w:val="1902708625"/>
        <w:rPr>
          <w:rFonts w:ascii="ETBembo" w:hAnsi="ETBembo"/>
          <w:color w:val="111111"/>
          <w:sz w:val="23"/>
          <w:szCs w:val="23"/>
        </w:rPr>
      </w:pPr>
      <w:r>
        <w:rPr>
          <w:rFonts w:ascii="ETBembo" w:hAnsi="ETBembo"/>
          <w:color w:val="111111"/>
          <w:sz w:val="23"/>
          <w:szCs w:val="23"/>
        </w:rPr>
        <w:t xml:space="preserve">Inledningsvis pratar </w:t>
      </w:r>
      <w:proofErr w:type="spellStart"/>
      <w:r>
        <w:rPr>
          <w:rFonts w:ascii="ETBembo" w:hAnsi="ETBembo"/>
          <w:color w:val="111111"/>
          <w:sz w:val="23"/>
          <w:szCs w:val="23"/>
        </w:rPr>
        <w:t>Rittel</w:t>
      </w:r>
      <w:proofErr w:type="spellEnd"/>
      <w:r>
        <w:rPr>
          <w:rFonts w:ascii="ETBembo" w:hAnsi="ETBembo"/>
          <w:color w:val="111111"/>
          <w:sz w:val="23"/>
          <w:szCs w:val="23"/>
        </w:rPr>
        <w:t xml:space="preserve"> och Webber</w:t>
      </w:r>
      <w:r>
        <w:rPr>
          <w:rFonts w:ascii="ETBembo" w:hAnsi="ETBembo"/>
          <w:color w:val="111111"/>
          <w:sz w:val="23"/>
          <w:szCs w:val="23"/>
        </w:rPr>
        <w:t xml:space="preserve"> </w:t>
      </w:r>
      <w:r>
        <w:rPr>
          <w:rStyle w:val="citation"/>
          <w:rFonts w:ascii="ETBembo" w:hAnsi="ETBembo"/>
          <w:color w:val="111111"/>
          <w:sz w:val="23"/>
          <w:szCs w:val="23"/>
        </w:rPr>
        <w:t>(1973</w:t>
      </w:r>
      <w:r>
        <w:rPr>
          <w:rStyle w:val="citation"/>
          <w:rFonts w:ascii="ETBembo" w:hAnsi="ETBembo"/>
          <w:color w:val="111111"/>
          <w:sz w:val="23"/>
          <w:szCs w:val="23"/>
        </w:rPr>
        <w:t>)</w:t>
      </w:r>
      <w:r>
        <w:rPr>
          <w:rFonts w:ascii="ETBembo" w:hAnsi="ETBembo"/>
          <w:color w:val="111111"/>
          <w:sz w:val="23"/>
          <w:szCs w:val="23"/>
        </w:rPr>
        <w:t xml:space="preserve"> om att olika </w:t>
      </w:r>
      <w:r>
        <w:rPr>
          <w:rStyle w:val="Stark"/>
          <w:rFonts w:ascii="ETBembo" w:hAnsi="ETBembo"/>
          <w:color w:val="111111"/>
          <w:sz w:val="23"/>
          <w:szCs w:val="23"/>
        </w:rPr>
        <w:t>‘</w:t>
      </w:r>
      <w:proofErr w:type="spellStart"/>
      <w:r>
        <w:rPr>
          <w:rStyle w:val="Stark"/>
          <w:rFonts w:ascii="ETBembo" w:hAnsi="ETBembo"/>
          <w:color w:val="111111"/>
          <w:sz w:val="23"/>
          <w:szCs w:val="23"/>
        </w:rPr>
        <w:t>barriers</w:t>
      </w:r>
      <w:proofErr w:type="spellEnd"/>
      <w:r>
        <w:rPr>
          <w:rStyle w:val="Stark"/>
          <w:rFonts w:ascii="ETBembo" w:hAnsi="ETBembo"/>
          <w:color w:val="111111"/>
          <w:sz w:val="23"/>
          <w:szCs w:val="23"/>
        </w:rPr>
        <w:t>’</w:t>
      </w:r>
      <w:r>
        <w:rPr>
          <w:rFonts w:ascii="ETBembo" w:hAnsi="ETBembo"/>
          <w:color w:val="111111"/>
          <w:sz w:val="23"/>
          <w:szCs w:val="23"/>
        </w:rPr>
        <w:t xml:space="preserve"> “</w:t>
      </w:r>
      <w:proofErr w:type="spellStart"/>
      <w:r>
        <w:rPr>
          <w:rStyle w:val="Betoning"/>
          <w:rFonts w:ascii="ETBembo" w:hAnsi="ETBembo"/>
          <w:color w:val="111111"/>
          <w:sz w:val="23"/>
          <w:szCs w:val="23"/>
        </w:rPr>
        <w:t>keep</w:t>
      </w:r>
      <w:proofErr w:type="spellEnd"/>
      <w:r>
        <w:rPr>
          <w:rStyle w:val="Betoning"/>
          <w:rFonts w:ascii="ETBembo" w:hAnsi="ETBembo"/>
          <w:color w:val="111111"/>
          <w:sz w:val="23"/>
          <w:szCs w:val="23"/>
        </w:rPr>
        <w:t xml:space="preserve"> </w:t>
      </w:r>
      <w:proofErr w:type="spellStart"/>
      <w:r>
        <w:rPr>
          <w:rStyle w:val="Betoning"/>
          <w:rFonts w:ascii="ETBembo" w:hAnsi="ETBembo"/>
          <w:color w:val="111111"/>
          <w:sz w:val="23"/>
          <w:szCs w:val="23"/>
        </w:rPr>
        <w:t>us</w:t>
      </w:r>
      <w:proofErr w:type="spellEnd"/>
      <w:r>
        <w:rPr>
          <w:rStyle w:val="Betoning"/>
          <w:rFonts w:ascii="ETBembo" w:hAnsi="ETBembo"/>
          <w:color w:val="111111"/>
          <w:sz w:val="23"/>
          <w:szCs w:val="23"/>
        </w:rPr>
        <w:t xml:space="preserve"> from </w:t>
      </w:r>
      <w:proofErr w:type="spellStart"/>
      <w:r>
        <w:rPr>
          <w:rStyle w:val="Betoning"/>
          <w:rFonts w:ascii="ETBembo" w:hAnsi="ETBembo"/>
          <w:color w:val="111111"/>
          <w:sz w:val="23"/>
          <w:szCs w:val="23"/>
        </w:rPr>
        <w:t>Perfecting</w:t>
      </w:r>
      <w:proofErr w:type="spellEnd"/>
      <w:r>
        <w:rPr>
          <w:rStyle w:val="Betoning"/>
          <w:rFonts w:ascii="ETBembo" w:hAnsi="ETBembo"/>
          <w:color w:val="111111"/>
          <w:sz w:val="23"/>
          <w:szCs w:val="23"/>
        </w:rPr>
        <w:t xml:space="preserve"> [an </w:t>
      </w:r>
      <w:proofErr w:type="spellStart"/>
      <w:r>
        <w:rPr>
          <w:rStyle w:val="Betoning"/>
          <w:rFonts w:ascii="ETBembo" w:hAnsi="ETBembo"/>
          <w:color w:val="111111"/>
          <w:sz w:val="23"/>
          <w:szCs w:val="23"/>
        </w:rPr>
        <w:t>idealized</w:t>
      </w:r>
      <w:proofErr w:type="spellEnd"/>
      <w:r>
        <w:rPr>
          <w:rStyle w:val="Betoning"/>
          <w:rFonts w:ascii="ETBembo" w:hAnsi="ETBembo"/>
          <w:color w:val="111111"/>
          <w:sz w:val="23"/>
          <w:szCs w:val="23"/>
        </w:rPr>
        <w:t>] planning/</w:t>
      </w:r>
      <w:proofErr w:type="spellStart"/>
      <w:r>
        <w:rPr>
          <w:rStyle w:val="Betoning"/>
          <w:rFonts w:ascii="ETBembo" w:hAnsi="ETBembo"/>
          <w:color w:val="111111"/>
          <w:sz w:val="23"/>
          <w:szCs w:val="23"/>
        </w:rPr>
        <w:t>governing</w:t>
      </w:r>
      <w:proofErr w:type="spellEnd"/>
      <w:r>
        <w:rPr>
          <w:rStyle w:val="Betoning"/>
          <w:rFonts w:ascii="ETBembo" w:hAnsi="ETBembo"/>
          <w:color w:val="111111"/>
          <w:sz w:val="23"/>
          <w:szCs w:val="23"/>
        </w:rPr>
        <w:t xml:space="preserve"> system</w:t>
      </w:r>
      <w:r>
        <w:rPr>
          <w:rFonts w:ascii="ETBembo" w:hAnsi="ETBembo"/>
          <w:color w:val="111111"/>
          <w:sz w:val="23"/>
          <w:szCs w:val="23"/>
        </w:rPr>
        <w:t>” [135], alltså hindrar oss från att ta fram eller skapa ett perfekt planeringssystem (som också fungerar såsom det var tänkt). Vad som nämns som exempel på befintliga ‘</w:t>
      </w:r>
      <w:proofErr w:type="spellStart"/>
      <w:r>
        <w:rPr>
          <w:rFonts w:ascii="ETBembo" w:hAnsi="ETBembo"/>
          <w:color w:val="111111"/>
          <w:sz w:val="23"/>
          <w:szCs w:val="23"/>
        </w:rPr>
        <w:t>barriers</w:t>
      </w:r>
      <w:proofErr w:type="spellEnd"/>
      <w:r>
        <w:rPr>
          <w:rFonts w:ascii="ETBembo" w:hAnsi="ETBembo"/>
          <w:color w:val="111111"/>
          <w:sz w:val="23"/>
          <w:szCs w:val="23"/>
        </w:rPr>
        <w:t>’ är att [135]:</w:t>
      </w:r>
      <w:r>
        <w:rPr>
          <w:rFonts w:ascii="ETBembo" w:hAnsi="ETBembo"/>
          <w:color w:val="111111"/>
          <w:sz w:val="23"/>
          <w:szCs w:val="23"/>
        </w:rPr>
        <w:t xml:space="preserve"> </w:t>
      </w:r>
    </w:p>
    <w:p w:rsidR="00000000" w:rsidRPr="00D01B0E" w:rsidRDefault="00180E42">
      <w:pPr>
        <w:spacing w:before="100" w:beforeAutospacing="1" w:after="100" w:afterAutospacing="1"/>
        <w:textAlignment w:val="baseline"/>
        <w:divId w:val="1902708625"/>
        <w:rPr>
          <w:rFonts w:ascii="ETBembo" w:hAnsi="ETBembo"/>
          <w:color w:val="111111"/>
          <w:sz w:val="23"/>
          <w:szCs w:val="23"/>
          <w:lang w:val="en-US"/>
        </w:rPr>
      </w:pPr>
      <w:r w:rsidRPr="00D01B0E">
        <w:rPr>
          <w:rFonts w:ascii="ETBembo" w:hAnsi="ETBembo"/>
          <w:color w:val="111111"/>
          <w:sz w:val="23"/>
          <w:szCs w:val="23"/>
          <w:lang w:val="en-US"/>
        </w:rPr>
        <w:t>- “theory is inadequate for decent forecasting”</w:t>
      </w:r>
      <w:r w:rsidR="00D01B0E">
        <w:rPr>
          <w:rFonts w:ascii="ETBembo" w:hAnsi="ETBembo"/>
          <w:color w:val="111111"/>
          <w:sz w:val="23"/>
          <w:szCs w:val="23"/>
          <w:lang w:val="en-US"/>
        </w:rPr>
        <w:br/>
      </w:r>
      <w:r w:rsidRPr="00D01B0E">
        <w:rPr>
          <w:rFonts w:ascii="ETBembo" w:hAnsi="ETBembo"/>
          <w:color w:val="111111"/>
          <w:sz w:val="23"/>
          <w:szCs w:val="23"/>
          <w:lang w:val="en-US"/>
        </w:rPr>
        <w:t xml:space="preserve">- “our intelligence is insufficient to our tasks” </w:t>
      </w:r>
      <w:r w:rsidR="00D01B0E">
        <w:rPr>
          <w:rFonts w:ascii="ETBembo" w:hAnsi="ETBembo"/>
          <w:color w:val="111111"/>
          <w:sz w:val="23"/>
          <w:szCs w:val="23"/>
          <w:lang w:val="en-US"/>
        </w:rPr>
        <w:br/>
      </w:r>
      <w:r w:rsidRPr="00D01B0E">
        <w:rPr>
          <w:rFonts w:ascii="ETBembo" w:hAnsi="ETBembo"/>
          <w:color w:val="111111"/>
          <w:sz w:val="23"/>
          <w:szCs w:val="23"/>
          <w:lang w:val="en-US"/>
        </w:rPr>
        <w:t xml:space="preserve">- “pluralities of politics </w:t>
      </w:r>
      <w:proofErr w:type="gramStart"/>
      <w:r w:rsidRPr="00D01B0E">
        <w:rPr>
          <w:rFonts w:ascii="ETBembo" w:hAnsi="ETBembo"/>
          <w:color w:val="111111"/>
          <w:sz w:val="23"/>
          <w:szCs w:val="23"/>
          <w:lang w:val="en-US"/>
        </w:rPr>
        <w:t>makes</w:t>
      </w:r>
      <w:proofErr w:type="gramEnd"/>
      <w:r w:rsidRPr="00D01B0E">
        <w:rPr>
          <w:rFonts w:ascii="ETBembo" w:hAnsi="ETBembo"/>
          <w:color w:val="111111"/>
          <w:sz w:val="23"/>
          <w:szCs w:val="23"/>
          <w:lang w:val="en-US"/>
        </w:rPr>
        <w:t xml:space="preserve"> it impossible to pursue unitary aims”</w:t>
      </w:r>
    </w:p>
    <w:p w:rsidR="00000000" w:rsidRDefault="00180E42">
      <w:pPr>
        <w:spacing w:before="100" w:beforeAutospacing="1" w:after="100" w:afterAutospacing="1"/>
        <w:textAlignment w:val="baseline"/>
        <w:divId w:val="1902708625"/>
        <w:rPr>
          <w:rFonts w:ascii="ETBembo" w:hAnsi="ETBembo"/>
          <w:color w:val="111111"/>
          <w:sz w:val="23"/>
          <w:szCs w:val="23"/>
        </w:rPr>
      </w:pPr>
      <w:r>
        <w:rPr>
          <w:rFonts w:ascii="ETBembo" w:hAnsi="ETBembo"/>
          <w:color w:val="111111"/>
          <w:sz w:val="23"/>
          <w:szCs w:val="23"/>
        </w:rPr>
        <w:t>Här handlar det alltså om att befintlig teorin inte i tillräcklig utsträckning är möjl</w:t>
      </w:r>
      <w:r>
        <w:rPr>
          <w:rFonts w:ascii="ETBembo" w:hAnsi="ETBembo"/>
          <w:color w:val="111111"/>
          <w:sz w:val="23"/>
          <w:szCs w:val="23"/>
        </w:rPr>
        <w:t>ig att använda för att förutsäga hur problem tar sig uttryck; att vår intelligens är otillräcklig för att lösa uppgifterna vi står inför och att de olika uppfattningarna i politiken inte gör det möjligt att förenas om mål…</w:t>
      </w:r>
    </w:p>
    <w:p w:rsidR="00000000" w:rsidRDefault="00180E42">
      <w:pPr>
        <w:spacing w:before="100" w:beforeAutospacing="1"/>
        <w:outlineLvl w:val="2"/>
        <w:divId w:val="1902708625"/>
        <w:rPr>
          <w:rFonts w:ascii="ETBembo" w:eastAsia="Times New Roman" w:hAnsi="ETBembo"/>
          <w:i/>
          <w:iCs/>
          <w:color w:val="111111"/>
          <w:sz w:val="36"/>
          <w:szCs w:val="36"/>
        </w:rPr>
      </w:pPr>
      <w:r>
        <w:rPr>
          <w:rFonts w:ascii="ETBembo" w:eastAsia="Times New Roman" w:hAnsi="ETBembo"/>
          <w:i/>
          <w:iCs/>
          <w:color w:val="111111"/>
          <w:sz w:val="36"/>
          <w:szCs w:val="36"/>
        </w:rPr>
        <w:t xml:space="preserve">Planning problems </w:t>
      </w:r>
      <w:proofErr w:type="spellStart"/>
      <w:r>
        <w:rPr>
          <w:rFonts w:ascii="ETBembo" w:eastAsia="Times New Roman" w:hAnsi="ETBembo"/>
          <w:i/>
          <w:iCs/>
          <w:color w:val="111111"/>
          <w:sz w:val="36"/>
          <w:szCs w:val="36"/>
        </w:rPr>
        <w:t>are</w:t>
      </w:r>
      <w:proofErr w:type="spellEnd"/>
      <w:r>
        <w:rPr>
          <w:rFonts w:ascii="ETBembo" w:eastAsia="Times New Roman" w:hAnsi="ETBembo"/>
          <w:i/>
          <w:iCs/>
          <w:color w:val="111111"/>
          <w:sz w:val="36"/>
          <w:szCs w:val="36"/>
        </w:rPr>
        <w:t xml:space="preserve"> ‘</w:t>
      </w:r>
      <w:proofErr w:type="spellStart"/>
      <w:r>
        <w:rPr>
          <w:rFonts w:ascii="ETBembo" w:eastAsia="Times New Roman" w:hAnsi="ETBembo"/>
          <w:i/>
          <w:iCs/>
          <w:color w:val="111111"/>
          <w:sz w:val="36"/>
          <w:szCs w:val="36"/>
        </w:rPr>
        <w:t>wicked</w:t>
      </w:r>
      <w:proofErr w:type="spellEnd"/>
      <w:r>
        <w:rPr>
          <w:rFonts w:ascii="ETBembo" w:eastAsia="Times New Roman" w:hAnsi="ETBembo"/>
          <w:i/>
          <w:iCs/>
          <w:color w:val="111111"/>
          <w:sz w:val="36"/>
          <w:szCs w:val="36"/>
        </w:rPr>
        <w:t>’</w:t>
      </w:r>
    </w:p>
    <w:p w:rsidR="00000000" w:rsidRPr="00D01B0E" w:rsidRDefault="00180E42">
      <w:pPr>
        <w:spacing w:before="100" w:beforeAutospacing="1" w:after="100" w:afterAutospacing="1"/>
        <w:textAlignment w:val="baseline"/>
        <w:divId w:val="1902708625"/>
        <w:rPr>
          <w:rFonts w:ascii="ETBembo" w:hAnsi="ETBembo"/>
          <w:color w:val="111111"/>
          <w:sz w:val="23"/>
          <w:szCs w:val="23"/>
          <w:lang w:val="en-US"/>
        </w:rPr>
      </w:pPr>
      <w:r>
        <w:rPr>
          <w:rFonts w:ascii="ETBembo" w:hAnsi="ETBembo"/>
          <w:color w:val="111111"/>
          <w:sz w:val="23"/>
          <w:szCs w:val="23"/>
        </w:rPr>
        <w:t>De</w:t>
      </w:r>
      <w:r>
        <w:rPr>
          <w:rFonts w:ascii="ETBembo" w:hAnsi="ETBembo"/>
          <w:color w:val="111111"/>
          <w:sz w:val="23"/>
          <w:szCs w:val="23"/>
        </w:rPr>
        <w:t>t slags problem som ‘</w:t>
      </w:r>
      <w:proofErr w:type="spellStart"/>
      <w:r>
        <w:rPr>
          <w:rFonts w:ascii="ETBembo" w:hAnsi="ETBembo"/>
          <w:color w:val="111111"/>
          <w:sz w:val="23"/>
          <w:szCs w:val="23"/>
        </w:rPr>
        <w:t>planners</w:t>
      </w:r>
      <w:proofErr w:type="spellEnd"/>
      <w:r>
        <w:rPr>
          <w:rFonts w:ascii="ETBembo" w:hAnsi="ETBembo"/>
          <w:color w:val="111111"/>
          <w:sz w:val="23"/>
          <w:szCs w:val="23"/>
        </w:rPr>
        <w:t>’ ägnar sig åt, skriver förf. är av dessa (och sannolikt en rad andra anledningar) “</w:t>
      </w:r>
      <w:proofErr w:type="spellStart"/>
      <w:r>
        <w:rPr>
          <w:rStyle w:val="Betoning"/>
          <w:rFonts w:ascii="ETBembo" w:hAnsi="ETBembo"/>
          <w:color w:val="111111"/>
          <w:sz w:val="23"/>
          <w:szCs w:val="23"/>
        </w:rPr>
        <w:t>inherently</w:t>
      </w:r>
      <w:proofErr w:type="spellEnd"/>
      <w:r>
        <w:rPr>
          <w:rStyle w:val="Betoning"/>
          <w:rFonts w:ascii="ETBembo" w:hAnsi="ETBembo"/>
          <w:color w:val="111111"/>
          <w:sz w:val="23"/>
          <w:szCs w:val="23"/>
        </w:rPr>
        <w:t xml:space="preserve"> different</w:t>
      </w:r>
      <w:r>
        <w:rPr>
          <w:rFonts w:ascii="ETBembo" w:hAnsi="ETBembo"/>
          <w:color w:val="111111"/>
          <w:sz w:val="23"/>
          <w:szCs w:val="23"/>
        </w:rPr>
        <w:t>” [135] från de problem som “</w:t>
      </w:r>
      <w:r>
        <w:rPr>
          <w:rStyle w:val="Betoning"/>
          <w:rFonts w:ascii="ETBembo" w:hAnsi="ETBembo"/>
          <w:color w:val="111111"/>
          <w:sz w:val="23"/>
          <w:szCs w:val="23"/>
        </w:rPr>
        <w:t xml:space="preserve">scientists and </w:t>
      </w:r>
      <w:proofErr w:type="spellStart"/>
      <w:r>
        <w:rPr>
          <w:rStyle w:val="Betoning"/>
          <w:rFonts w:ascii="ETBembo" w:hAnsi="ETBembo"/>
          <w:color w:val="111111"/>
          <w:sz w:val="23"/>
          <w:szCs w:val="23"/>
        </w:rPr>
        <w:t>perhaps</w:t>
      </w:r>
      <w:proofErr w:type="spellEnd"/>
      <w:r>
        <w:rPr>
          <w:rStyle w:val="Betoning"/>
          <w:rFonts w:ascii="ETBembo" w:hAnsi="ETBembo"/>
          <w:color w:val="111111"/>
          <w:sz w:val="23"/>
          <w:szCs w:val="23"/>
        </w:rPr>
        <w:t xml:space="preserve"> </w:t>
      </w:r>
      <w:proofErr w:type="spellStart"/>
      <w:r>
        <w:rPr>
          <w:rStyle w:val="Betoning"/>
          <w:rFonts w:ascii="ETBembo" w:hAnsi="ETBembo"/>
          <w:color w:val="111111"/>
          <w:sz w:val="23"/>
          <w:szCs w:val="23"/>
        </w:rPr>
        <w:t>some</w:t>
      </w:r>
      <w:proofErr w:type="spellEnd"/>
      <w:r>
        <w:rPr>
          <w:rStyle w:val="Betoning"/>
          <w:rFonts w:ascii="ETBembo" w:hAnsi="ETBembo"/>
          <w:color w:val="111111"/>
          <w:sz w:val="23"/>
          <w:szCs w:val="23"/>
        </w:rPr>
        <w:t xml:space="preserve"> </w:t>
      </w:r>
      <w:proofErr w:type="spellStart"/>
      <w:r>
        <w:rPr>
          <w:rStyle w:val="Betoning"/>
          <w:rFonts w:ascii="ETBembo" w:hAnsi="ETBembo"/>
          <w:color w:val="111111"/>
          <w:sz w:val="23"/>
          <w:szCs w:val="23"/>
        </w:rPr>
        <w:t>classes</w:t>
      </w:r>
      <w:proofErr w:type="spellEnd"/>
      <w:r>
        <w:rPr>
          <w:rStyle w:val="Betoning"/>
          <w:rFonts w:ascii="ETBembo" w:hAnsi="ETBembo"/>
          <w:color w:val="111111"/>
          <w:sz w:val="23"/>
          <w:szCs w:val="23"/>
        </w:rPr>
        <w:t xml:space="preserve"> </w:t>
      </w:r>
      <w:proofErr w:type="spellStart"/>
      <w:r>
        <w:rPr>
          <w:rStyle w:val="Betoning"/>
          <w:rFonts w:ascii="ETBembo" w:hAnsi="ETBembo"/>
          <w:color w:val="111111"/>
          <w:sz w:val="23"/>
          <w:szCs w:val="23"/>
        </w:rPr>
        <w:t>of</w:t>
      </w:r>
      <w:proofErr w:type="spellEnd"/>
      <w:r>
        <w:rPr>
          <w:rStyle w:val="Betoning"/>
          <w:rFonts w:ascii="ETBembo" w:hAnsi="ETBembo"/>
          <w:color w:val="111111"/>
          <w:sz w:val="23"/>
          <w:szCs w:val="23"/>
        </w:rPr>
        <w:t xml:space="preserve"> </w:t>
      </w:r>
      <w:proofErr w:type="spellStart"/>
      <w:r>
        <w:rPr>
          <w:rStyle w:val="Betoning"/>
          <w:rFonts w:ascii="ETBembo" w:hAnsi="ETBembo"/>
          <w:color w:val="111111"/>
          <w:sz w:val="23"/>
          <w:szCs w:val="23"/>
        </w:rPr>
        <w:t>engineers</w:t>
      </w:r>
      <w:proofErr w:type="spellEnd"/>
      <w:r>
        <w:rPr>
          <w:rStyle w:val="Betoning"/>
          <w:rFonts w:ascii="ETBembo" w:hAnsi="ETBembo"/>
          <w:color w:val="111111"/>
          <w:sz w:val="23"/>
          <w:szCs w:val="23"/>
        </w:rPr>
        <w:t xml:space="preserve"> deal </w:t>
      </w:r>
      <w:proofErr w:type="spellStart"/>
      <w:r>
        <w:rPr>
          <w:rStyle w:val="Betoning"/>
          <w:rFonts w:ascii="ETBembo" w:hAnsi="ETBembo"/>
          <w:color w:val="111111"/>
          <w:sz w:val="23"/>
          <w:szCs w:val="23"/>
        </w:rPr>
        <w:t>with</w:t>
      </w:r>
      <w:proofErr w:type="spellEnd"/>
      <w:r>
        <w:rPr>
          <w:rFonts w:ascii="ETBembo" w:hAnsi="ETBembo"/>
          <w:color w:val="111111"/>
          <w:sz w:val="23"/>
          <w:szCs w:val="23"/>
        </w:rPr>
        <w:t xml:space="preserve">” [136]. Och det är utifrån det som </w:t>
      </w:r>
      <w:r>
        <w:rPr>
          <w:rFonts w:ascii="ETBembo" w:hAnsi="ETBembo"/>
          <w:color w:val="111111"/>
          <w:sz w:val="23"/>
          <w:szCs w:val="23"/>
        </w:rPr>
        <w:t>de klassificerar ‘planning problems’ som ‘</w:t>
      </w:r>
      <w:proofErr w:type="spellStart"/>
      <w:r>
        <w:rPr>
          <w:rFonts w:ascii="ETBembo" w:hAnsi="ETBembo"/>
          <w:color w:val="111111"/>
          <w:sz w:val="23"/>
          <w:szCs w:val="23"/>
        </w:rPr>
        <w:t>wicked</w:t>
      </w:r>
      <w:proofErr w:type="spellEnd"/>
      <w:r>
        <w:rPr>
          <w:rFonts w:ascii="ETBembo" w:hAnsi="ETBembo"/>
          <w:color w:val="111111"/>
          <w:sz w:val="23"/>
          <w:szCs w:val="23"/>
        </w:rPr>
        <w:t xml:space="preserve">’. </w:t>
      </w:r>
      <w:proofErr w:type="spellStart"/>
      <w:r w:rsidRPr="00D01B0E">
        <w:rPr>
          <w:rFonts w:ascii="ETBembo" w:hAnsi="ETBembo"/>
          <w:color w:val="111111"/>
          <w:sz w:val="23"/>
          <w:szCs w:val="23"/>
          <w:lang w:val="en-US"/>
        </w:rPr>
        <w:t>Varför</w:t>
      </w:r>
      <w:proofErr w:type="spellEnd"/>
      <w:r w:rsidRPr="00D01B0E">
        <w:rPr>
          <w:rFonts w:ascii="ETBembo" w:hAnsi="ETBembo"/>
          <w:color w:val="111111"/>
          <w:sz w:val="23"/>
          <w:szCs w:val="23"/>
          <w:lang w:val="en-US"/>
        </w:rPr>
        <w:t xml:space="preserve"> ‘wicked’? Jo, det </w:t>
      </w:r>
      <w:proofErr w:type="spellStart"/>
      <w:r w:rsidRPr="00D01B0E">
        <w:rPr>
          <w:rFonts w:ascii="ETBembo" w:hAnsi="ETBembo"/>
          <w:color w:val="111111"/>
          <w:sz w:val="23"/>
          <w:szCs w:val="23"/>
          <w:lang w:val="en-US"/>
        </w:rPr>
        <w:t>förklaras</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så</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här</w:t>
      </w:r>
      <w:proofErr w:type="spellEnd"/>
      <w:r w:rsidRPr="00D01B0E">
        <w:rPr>
          <w:rFonts w:ascii="ETBembo" w:hAnsi="ETBembo"/>
          <w:color w:val="111111"/>
          <w:sz w:val="23"/>
          <w:szCs w:val="23"/>
          <w:lang w:val="en-US"/>
        </w:rPr>
        <w:t>:</w:t>
      </w:r>
    </w:p>
    <w:p w:rsidR="00000000" w:rsidRDefault="00180E42">
      <w:pPr>
        <w:spacing w:before="100" w:beforeAutospacing="1" w:after="100" w:afterAutospacing="1"/>
        <w:textAlignment w:val="baseline"/>
        <w:divId w:val="1691880723"/>
        <w:rPr>
          <w:rFonts w:ascii="ETBembo" w:hAnsi="ETBembo"/>
          <w:color w:val="111111"/>
          <w:sz w:val="23"/>
          <w:szCs w:val="23"/>
        </w:rPr>
      </w:pPr>
      <w:r w:rsidRPr="00D01B0E">
        <w:rPr>
          <w:rFonts w:ascii="ETBembo" w:hAnsi="ETBembo"/>
          <w:color w:val="111111"/>
          <w:sz w:val="23"/>
          <w:szCs w:val="23"/>
          <w:lang w:val="en-US"/>
        </w:rPr>
        <w:t xml:space="preserve">“we are calling them ‘wicked’ not because these properties are themselves ethically deplorable. We use the term ‘wicked’ in a meaning akin to that of ‘malignant’ </w:t>
      </w:r>
      <w:r w:rsidRPr="00D01B0E">
        <w:rPr>
          <w:rFonts w:ascii="ETBembo" w:hAnsi="ETBembo"/>
          <w:color w:val="111111"/>
          <w:sz w:val="23"/>
          <w:szCs w:val="23"/>
          <w:lang w:val="en-US"/>
        </w:rPr>
        <w:t>(in contrast to ‘benign’) or ‘vicious’ (like a circle) or ‘tricky’ (like a leprechaun) or ‘aggressive’ (like a lion, in contrast to the docility of a lamb). We do not mean to personify these properties of social systems by implying malicious intent. But th</w:t>
      </w:r>
      <w:r w:rsidRPr="00D01B0E">
        <w:rPr>
          <w:rFonts w:ascii="ETBembo" w:hAnsi="ETBembo"/>
          <w:color w:val="111111"/>
          <w:sz w:val="23"/>
          <w:szCs w:val="23"/>
          <w:lang w:val="en-US"/>
        </w:rPr>
        <w:t xml:space="preserve">en, you may agree that it becomes morally objectionable for the planner to treat a wicked problem as though it were a tame one, or to tame a wicked problem prematurely, or to refuse to recognize the inherent wickedness of social problems.” </w:t>
      </w:r>
      <w:r>
        <w:rPr>
          <w:rFonts w:ascii="ETBembo" w:hAnsi="ETBembo"/>
          <w:color w:val="111111"/>
          <w:sz w:val="23"/>
          <w:szCs w:val="23"/>
        </w:rPr>
        <w:t>[136]</w:t>
      </w:r>
    </w:p>
    <w:p w:rsidR="00000000" w:rsidRDefault="00180E42">
      <w:pPr>
        <w:spacing w:before="100" w:beforeAutospacing="1" w:after="100" w:afterAutospacing="1"/>
        <w:textAlignment w:val="baseline"/>
        <w:divId w:val="1902708625"/>
        <w:rPr>
          <w:rFonts w:ascii="ETBembo" w:hAnsi="ETBembo"/>
          <w:color w:val="111111"/>
          <w:sz w:val="23"/>
          <w:szCs w:val="23"/>
        </w:rPr>
      </w:pPr>
      <w:proofErr w:type="spellStart"/>
      <w:r>
        <w:rPr>
          <w:rFonts w:ascii="ETBembo" w:hAnsi="ETBembo"/>
          <w:color w:val="111111"/>
          <w:sz w:val="23"/>
          <w:szCs w:val="23"/>
        </w:rPr>
        <w:t>Takehome</w:t>
      </w:r>
      <w:proofErr w:type="spellEnd"/>
      <w:r>
        <w:rPr>
          <w:rFonts w:ascii="ETBembo" w:hAnsi="ETBembo"/>
          <w:color w:val="111111"/>
          <w:sz w:val="23"/>
          <w:szCs w:val="23"/>
        </w:rPr>
        <w:t xml:space="preserve"> </w:t>
      </w:r>
      <w:proofErr w:type="spellStart"/>
      <w:r>
        <w:rPr>
          <w:rFonts w:ascii="ETBembo" w:hAnsi="ETBembo"/>
          <w:color w:val="111111"/>
          <w:sz w:val="23"/>
          <w:szCs w:val="23"/>
        </w:rPr>
        <w:t>m</w:t>
      </w:r>
      <w:r>
        <w:rPr>
          <w:rFonts w:ascii="ETBembo" w:hAnsi="ETBembo"/>
          <w:color w:val="111111"/>
          <w:sz w:val="23"/>
          <w:szCs w:val="23"/>
        </w:rPr>
        <w:t>essage</w:t>
      </w:r>
      <w:proofErr w:type="spellEnd"/>
      <w:r>
        <w:rPr>
          <w:rFonts w:ascii="ETBembo" w:hAnsi="ETBembo"/>
          <w:color w:val="111111"/>
          <w:sz w:val="23"/>
          <w:szCs w:val="23"/>
        </w:rPr>
        <w:t xml:space="preserve"> här är alltså att denna </w:t>
      </w:r>
      <w:proofErr w:type="spellStart"/>
      <w:r>
        <w:rPr>
          <w:rFonts w:ascii="ETBembo" w:hAnsi="ETBembo"/>
          <w:color w:val="111111"/>
          <w:sz w:val="23"/>
          <w:szCs w:val="23"/>
        </w:rPr>
        <w:t>label</w:t>
      </w:r>
      <w:proofErr w:type="spellEnd"/>
      <w:r>
        <w:rPr>
          <w:rFonts w:ascii="ETBembo" w:hAnsi="ETBembo"/>
          <w:color w:val="111111"/>
          <w:sz w:val="23"/>
          <w:szCs w:val="23"/>
        </w:rPr>
        <w:t xml:space="preserve"> är viktig för att veta hur man ska ta sig an en viss sorts problem, och att olika slags problem kräver olika angreppssätt. Lägg märke till att de betonar att det är viktigt att inte “</w:t>
      </w:r>
      <w:r>
        <w:rPr>
          <w:rStyle w:val="Betoning"/>
          <w:rFonts w:ascii="ETBembo" w:hAnsi="ETBembo"/>
          <w:color w:val="111111"/>
          <w:sz w:val="23"/>
          <w:szCs w:val="23"/>
        </w:rPr>
        <w:t xml:space="preserve">tame a </w:t>
      </w:r>
      <w:proofErr w:type="spellStart"/>
      <w:r>
        <w:rPr>
          <w:rStyle w:val="Betoning"/>
          <w:rFonts w:ascii="ETBembo" w:hAnsi="ETBembo"/>
          <w:color w:val="111111"/>
          <w:sz w:val="23"/>
          <w:szCs w:val="23"/>
        </w:rPr>
        <w:t>wicked</w:t>
      </w:r>
      <w:proofErr w:type="spellEnd"/>
      <w:r>
        <w:rPr>
          <w:rStyle w:val="Betoning"/>
          <w:rFonts w:ascii="ETBembo" w:hAnsi="ETBembo"/>
          <w:color w:val="111111"/>
          <w:sz w:val="23"/>
          <w:szCs w:val="23"/>
        </w:rPr>
        <w:t xml:space="preserve"> problem </w:t>
      </w:r>
      <w:proofErr w:type="spellStart"/>
      <w:r>
        <w:rPr>
          <w:rStyle w:val="Betoning"/>
          <w:rFonts w:ascii="ETBembo" w:hAnsi="ETBembo"/>
          <w:color w:val="111111"/>
          <w:sz w:val="23"/>
          <w:szCs w:val="23"/>
        </w:rPr>
        <w:t>prematurely</w:t>
      </w:r>
      <w:proofErr w:type="spellEnd"/>
      <w:r>
        <w:rPr>
          <w:rFonts w:ascii="ETBembo" w:hAnsi="ETBembo"/>
          <w:color w:val="111111"/>
          <w:sz w:val="23"/>
          <w:szCs w:val="23"/>
        </w:rPr>
        <w:t xml:space="preserve">”. </w:t>
      </w:r>
      <w:r>
        <w:rPr>
          <w:rFonts w:ascii="ETBembo" w:hAnsi="ETBembo"/>
          <w:color w:val="111111"/>
          <w:sz w:val="23"/>
          <w:szCs w:val="23"/>
        </w:rPr>
        <w:t>Det är något som jag tycker att de återkommer till många gånger fast olika uttryckt.</w:t>
      </w:r>
    </w:p>
    <w:p w:rsidR="00D01B0E" w:rsidRDefault="00D01B0E">
      <w:pPr>
        <w:spacing w:before="100" w:beforeAutospacing="1"/>
        <w:outlineLvl w:val="2"/>
        <w:divId w:val="1902708625"/>
        <w:rPr>
          <w:rFonts w:ascii="ETBembo" w:eastAsia="Times New Roman" w:hAnsi="ETBembo"/>
          <w:i/>
          <w:iCs/>
          <w:color w:val="111111"/>
          <w:sz w:val="36"/>
          <w:szCs w:val="36"/>
        </w:rPr>
      </w:pPr>
    </w:p>
    <w:p w:rsidR="00000000" w:rsidRDefault="00180E42">
      <w:pPr>
        <w:spacing w:before="100" w:beforeAutospacing="1"/>
        <w:outlineLvl w:val="2"/>
        <w:divId w:val="1902708625"/>
        <w:rPr>
          <w:rFonts w:ascii="ETBembo" w:eastAsia="Times New Roman" w:hAnsi="ETBembo"/>
          <w:i/>
          <w:iCs/>
          <w:color w:val="111111"/>
          <w:sz w:val="36"/>
          <w:szCs w:val="36"/>
        </w:rPr>
      </w:pPr>
      <w:r>
        <w:rPr>
          <w:rFonts w:ascii="ETBembo" w:eastAsia="Times New Roman" w:hAnsi="ETBembo"/>
          <w:i/>
          <w:iCs/>
          <w:color w:val="111111"/>
          <w:sz w:val="36"/>
          <w:szCs w:val="36"/>
        </w:rPr>
        <w:lastRenderedPageBreak/>
        <w:t xml:space="preserve">Planning problems </w:t>
      </w:r>
      <w:proofErr w:type="spellStart"/>
      <w:r>
        <w:rPr>
          <w:rFonts w:ascii="ETBembo" w:eastAsia="Times New Roman" w:hAnsi="ETBembo"/>
          <w:i/>
          <w:iCs/>
          <w:color w:val="111111"/>
          <w:sz w:val="36"/>
          <w:szCs w:val="36"/>
        </w:rPr>
        <w:t>are</w:t>
      </w:r>
      <w:proofErr w:type="spellEnd"/>
      <w:r>
        <w:rPr>
          <w:rFonts w:ascii="ETBembo" w:eastAsia="Times New Roman" w:hAnsi="ETBembo"/>
          <w:i/>
          <w:iCs/>
          <w:color w:val="111111"/>
          <w:sz w:val="36"/>
          <w:szCs w:val="36"/>
        </w:rPr>
        <w:t xml:space="preserve"> </w:t>
      </w:r>
      <w:proofErr w:type="spellStart"/>
      <w:r>
        <w:rPr>
          <w:rFonts w:ascii="ETBembo" w:eastAsia="Times New Roman" w:hAnsi="ETBembo"/>
          <w:i/>
          <w:iCs/>
          <w:color w:val="111111"/>
          <w:sz w:val="36"/>
          <w:szCs w:val="36"/>
        </w:rPr>
        <w:t>illdefined</w:t>
      </w:r>
      <w:proofErr w:type="spellEnd"/>
    </w:p>
    <w:p w:rsidR="00000000" w:rsidRDefault="00180E42">
      <w:pPr>
        <w:spacing w:before="100" w:beforeAutospacing="1" w:after="100" w:afterAutospacing="1"/>
        <w:textAlignment w:val="baseline"/>
        <w:divId w:val="1902708625"/>
        <w:rPr>
          <w:rFonts w:ascii="ETBembo" w:hAnsi="ETBembo"/>
          <w:color w:val="111111"/>
          <w:sz w:val="23"/>
          <w:szCs w:val="23"/>
        </w:rPr>
      </w:pPr>
      <w:r>
        <w:rPr>
          <w:rFonts w:ascii="ETBembo" w:hAnsi="ETBembo"/>
          <w:color w:val="111111"/>
          <w:sz w:val="23"/>
          <w:szCs w:val="23"/>
        </w:rPr>
        <w:t>Vidare beskrivs att det som det konkreta problemet här är att “</w:t>
      </w:r>
      <w:r>
        <w:rPr>
          <w:rFonts w:ascii="ETBembo" w:hAnsi="ETBembo"/>
          <w:color w:val="111111"/>
          <w:sz w:val="23"/>
          <w:szCs w:val="23"/>
        </w:rPr>
        <w:t xml:space="preserve">the problems </w:t>
      </w:r>
      <w:proofErr w:type="spellStart"/>
      <w:r>
        <w:rPr>
          <w:rFonts w:ascii="ETBembo" w:hAnsi="ETBembo"/>
          <w:color w:val="111111"/>
          <w:sz w:val="23"/>
          <w:szCs w:val="23"/>
        </w:rPr>
        <w:t>of</w:t>
      </w:r>
      <w:proofErr w:type="spellEnd"/>
      <w:r>
        <w:rPr>
          <w:rFonts w:ascii="ETBembo" w:hAnsi="ETBembo"/>
          <w:color w:val="111111"/>
          <w:sz w:val="23"/>
          <w:szCs w:val="23"/>
        </w:rPr>
        <w:t xml:space="preserve"> </w:t>
      </w:r>
      <w:proofErr w:type="spellStart"/>
      <w:r>
        <w:rPr>
          <w:rFonts w:ascii="ETBembo" w:hAnsi="ETBembo"/>
          <w:color w:val="111111"/>
          <w:sz w:val="23"/>
          <w:szCs w:val="23"/>
        </w:rPr>
        <w:t>Governmental</w:t>
      </w:r>
      <w:proofErr w:type="spellEnd"/>
      <w:r>
        <w:rPr>
          <w:rFonts w:ascii="ETBembo" w:hAnsi="ETBembo"/>
          <w:color w:val="111111"/>
          <w:sz w:val="23"/>
          <w:szCs w:val="23"/>
        </w:rPr>
        <w:t xml:space="preserve"> planning - and </w:t>
      </w:r>
      <w:proofErr w:type="spellStart"/>
      <w:r>
        <w:rPr>
          <w:rFonts w:ascii="ETBembo" w:hAnsi="ETBembo"/>
          <w:color w:val="111111"/>
          <w:sz w:val="23"/>
          <w:szCs w:val="23"/>
        </w:rPr>
        <w:t>especially</w:t>
      </w:r>
      <w:proofErr w:type="spellEnd"/>
      <w:r>
        <w:rPr>
          <w:rFonts w:ascii="ETBembo" w:hAnsi="ETBembo"/>
          <w:color w:val="111111"/>
          <w:sz w:val="23"/>
          <w:szCs w:val="23"/>
        </w:rPr>
        <w:t xml:space="preserve"> </w:t>
      </w:r>
      <w:proofErr w:type="spellStart"/>
      <w:r>
        <w:rPr>
          <w:rFonts w:ascii="ETBembo" w:hAnsi="ETBembo"/>
          <w:color w:val="111111"/>
          <w:sz w:val="23"/>
          <w:szCs w:val="23"/>
        </w:rPr>
        <w:t>those</w:t>
      </w:r>
      <w:proofErr w:type="spellEnd"/>
      <w:r>
        <w:rPr>
          <w:rFonts w:ascii="ETBembo" w:hAnsi="ETBembo"/>
          <w:color w:val="111111"/>
          <w:sz w:val="23"/>
          <w:szCs w:val="23"/>
        </w:rPr>
        <w:t xml:space="preserve"> </w:t>
      </w:r>
      <w:proofErr w:type="spellStart"/>
      <w:r>
        <w:rPr>
          <w:rFonts w:ascii="ETBembo" w:hAnsi="ETBembo"/>
          <w:color w:val="111111"/>
          <w:sz w:val="23"/>
          <w:szCs w:val="23"/>
        </w:rPr>
        <w:t>of</w:t>
      </w:r>
      <w:proofErr w:type="spellEnd"/>
      <w:r>
        <w:rPr>
          <w:rFonts w:ascii="ETBembo" w:hAnsi="ETBembo"/>
          <w:color w:val="111111"/>
          <w:sz w:val="23"/>
          <w:szCs w:val="23"/>
        </w:rPr>
        <w:t xml:space="preserve"> </w:t>
      </w:r>
      <w:proofErr w:type="gramStart"/>
      <w:r>
        <w:rPr>
          <w:rFonts w:ascii="ETBembo" w:hAnsi="ETBembo"/>
          <w:color w:val="111111"/>
          <w:sz w:val="23"/>
          <w:szCs w:val="23"/>
        </w:rPr>
        <w:t>social or</w:t>
      </w:r>
      <w:proofErr w:type="gramEnd"/>
      <w:r>
        <w:rPr>
          <w:rFonts w:ascii="ETBembo" w:hAnsi="ETBembo"/>
          <w:color w:val="111111"/>
          <w:sz w:val="23"/>
          <w:szCs w:val="23"/>
        </w:rPr>
        <w:t xml:space="preserve"> </w:t>
      </w:r>
      <w:r>
        <w:rPr>
          <w:rFonts w:ascii="ETBembo" w:hAnsi="ETBembo"/>
          <w:color w:val="111111"/>
          <w:sz w:val="23"/>
          <w:szCs w:val="23"/>
        </w:rPr>
        <w:t>policy planning" är “</w:t>
      </w:r>
      <w:proofErr w:type="spellStart"/>
      <w:r>
        <w:rPr>
          <w:rFonts w:ascii="ETBembo" w:hAnsi="ETBembo"/>
          <w:color w:val="111111"/>
          <w:sz w:val="23"/>
          <w:szCs w:val="23"/>
        </w:rPr>
        <w:t>illdefined</w:t>
      </w:r>
      <w:proofErr w:type="spellEnd"/>
      <w:r>
        <w:rPr>
          <w:rFonts w:ascii="ETBembo" w:hAnsi="ETBembo"/>
          <w:color w:val="111111"/>
          <w:sz w:val="23"/>
          <w:szCs w:val="23"/>
        </w:rPr>
        <w:t>” [136]. Är inte det en omskrivning för just “</w:t>
      </w:r>
      <w:proofErr w:type="spellStart"/>
      <w:r>
        <w:rPr>
          <w:rFonts w:ascii="ETBembo" w:hAnsi="ETBembo"/>
          <w:color w:val="111111"/>
          <w:sz w:val="23"/>
          <w:szCs w:val="23"/>
        </w:rPr>
        <w:t>tamed</w:t>
      </w:r>
      <w:proofErr w:type="spellEnd"/>
      <w:r>
        <w:rPr>
          <w:rFonts w:ascii="ETBembo" w:hAnsi="ETBembo"/>
          <w:color w:val="111111"/>
          <w:sz w:val="23"/>
          <w:szCs w:val="23"/>
        </w:rPr>
        <w:t xml:space="preserve"> </w:t>
      </w:r>
      <w:proofErr w:type="spellStart"/>
      <w:r>
        <w:rPr>
          <w:rFonts w:ascii="ETBembo" w:hAnsi="ETBembo"/>
          <w:color w:val="111111"/>
          <w:sz w:val="23"/>
          <w:szCs w:val="23"/>
        </w:rPr>
        <w:t>prematurely</w:t>
      </w:r>
      <w:proofErr w:type="spellEnd"/>
      <w:r>
        <w:rPr>
          <w:rFonts w:ascii="ETBembo" w:hAnsi="ETBembo"/>
          <w:color w:val="111111"/>
          <w:sz w:val="23"/>
          <w:szCs w:val="23"/>
        </w:rPr>
        <w:t>”?</w:t>
      </w:r>
    </w:p>
    <w:p w:rsidR="00000000" w:rsidRDefault="00180E42">
      <w:pPr>
        <w:spacing w:before="100" w:beforeAutospacing="1"/>
        <w:outlineLvl w:val="2"/>
        <w:divId w:val="1902708625"/>
        <w:rPr>
          <w:rFonts w:ascii="ETBembo" w:eastAsia="Times New Roman" w:hAnsi="ETBembo"/>
          <w:i/>
          <w:iCs/>
          <w:color w:val="111111"/>
          <w:sz w:val="36"/>
          <w:szCs w:val="36"/>
        </w:rPr>
      </w:pPr>
      <w:r>
        <w:rPr>
          <w:rFonts w:ascii="ETBembo" w:eastAsia="Times New Roman" w:hAnsi="ETBembo"/>
          <w:i/>
          <w:iCs/>
          <w:color w:val="111111"/>
          <w:sz w:val="36"/>
          <w:szCs w:val="36"/>
        </w:rPr>
        <w:t xml:space="preserve">Vad krävs för att ringa in/förstå ett </w:t>
      </w:r>
      <w:proofErr w:type="spellStart"/>
      <w:r>
        <w:rPr>
          <w:rFonts w:ascii="ETBembo" w:eastAsia="Times New Roman" w:hAnsi="ETBembo"/>
          <w:i/>
          <w:iCs/>
          <w:color w:val="111111"/>
          <w:sz w:val="36"/>
          <w:szCs w:val="36"/>
        </w:rPr>
        <w:t>wicked</w:t>
      </w:r>
      <w:proofErr w:type="spellEnd"/>
      <w:r>
        <w:rPr>
          <w:rFonts w:ascii="ETBembo" w:eastAsia="Times New Roman" w:hAnsi="ETBembo"/>
          <w:i/>
          <w:iCs/>
          <w:color w:val="111111"/>
          <w:sz w:val="36"/>
          <w:szCs w:val="36"/>
        </w:rPr>
        <w:t xml:space="preserve"> problem?</w:t>
      </w:r>
    </w:p>
    <w:p w:rsidR="00000000" w:rsidRPr="00D01B0E" w:rsidRDefault="00180E42">
      <w:pPr>
        <w:spacing w:before="100" w:beforeAutospacing="1" w:after="100" w:afterAutospacing="1"/>
        <w:textAlignment w:val="baseline"/>
        <w:divId w:val="1902708625"/>
        <w:rPr>
          <w:rFonts w:ascii="ETBembo" w:hAnsi="ETBembo"/>
          <w:color w:val="111111"/>
          <w:sz w:val="23"/>
          <w:szCs w:val="23"/>
          <w:lang w:val="en-US"/>
        </w:rPr>
      </w:pPr>
      <w:r>
        <w:rPr>
          <w:rFonts w:ascii="ETBembo" w:hAnsi="ETBembo"/>
          <w:color w:val="111111"/>
          <w:sz w:val="23"/>
          <w:szCs w:val="23"/>
        </w:rPr>
        <w:t>Hur bör man då ta sig an för att ringa in eller ‘definiera’ ett ‘</w:t>
      </w:r>
      <w:proofErr w:type="spellStart"/>
      <w:r>
        <w:rPr>
          <w:rFonts w:ascii="ETBembo" w:hAnsi="ETBembo"/>
          <w:color w:val="111111"/>
          <w:sz w:val="23"/>
          <w:szCs w:val="23"/>
        </w:rPr>
        <w:t>wicked</w:t>
      </w:r>
      <w:proofErr w:type="spellEnd"/>
      <w:r>
        <w:rPr>
          <w:rFonts w:ascii="ETBembo" w:hAnsi="ETBembo"/>
          <w:color w:val="111111"/>
          <w:sz w:val="23"/>
          <w:szCs w:val="23"/>
        </w:rPr>
        <w:t xml:space="preserve"> problem’ för att undvika att de </w:t>
      </w:r>
      <w:r>
        <w:rPr>
          <w:rFonts w:ascii="ETBembo" w:hAnsi="ETBembo"/>
          <w:color w:val="111111"/>
          <w:sz w:val="23"/>
          <w:szCs w:val="23"/>
        </w:rPr>
        <w:t>blir eller förblir ‘</w:t>
      </w:r>
      <w:proofErr w:type="spellStart"/>
      <w:r>
        <w:rPr>
          <w:rFonts w:ascii="ETBembo" w:hAnsi="ETBembo"/>
          <w:color w:val="111111"/>
          <w:sz w:val="23"/>
          <w:szCs w:val="23"/>
        </w:rPr>
        <w:t>illdefined</w:t>
      </w:r>
      <w:proofErr w:type="spellEnd"/>
      <w:r>
        <w:rPr>
          <w:rFonts w:ascii="ETBembo" w:hAnsi="ETBembo"/>
          <w:color w:val="111111"/>
          <w:sz w:val="23"/>
          <w:szCs w:val="23"/>
        </w:rPr>
        <w:t xml:space="preserve">’? Eller, annorlunda uttryckt: Vad krävs för information för att förstå ett </w:t>
      </w:r>
      <w:proofErr w:type="spellStart"/>
      <w:r>
        <w:rPr>
          <w:rFonts w:ascii="ETBembo" w:hAnsi="ETBembo"/>
          <w:color w:val="111111"/>
          <w:sz w:val="23"/>
          <w:szCs w:val="23"/>
        </w:rPr>
        <w:t>wicked</w:t>
      </w:r>
      <w:proofErr w:type="spellEnd"/>
      <w:r>
        <w:rPr>
          <w:rFonts w:ascii="ETBembo" w:hAnsi="ETBembo"/>
          <w:color w:val="111111"/>
          <w:sz w:val="23"/>
          <w:szCs w:val="23"/>
        </w:rPr>
        <w:t xml:space="preserve"> problem? </w:t>
      </w:r>
      <w:proofErr w:type="spellStart"/>
      <w:r w:rsidRPr="00D01B0E">
        <w:rPr>
          <w:rFonts w:ascii="ETBembo" w:hAnsi="ETBembo"/>
          <w:color w:val="111111"/>
          <w:sz w:val="23"/>
          <w:szCs w:val="23"/>
          <w:lang w:val="en-US"/>
        </w:rPr>
        <w:t>Så</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här</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skriver</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förf</w:t>
      </w:r>
      <w:proofErr w:type="spellEnd"/>
      <w:r w:rsidRPr="00D01B0E">
        <w:rPr>
          <w:rFonts w:ascii="ETBembo" w:hAnsi="ETBembo"/>
          <w:color w:val="111111"/>
          <w:sz w:val="23"/>
          <w:szCs w:val="23"/>
          <w:lang w:val="en-US"/>
        </w:rPr>
        <w:t>.:</w:t>
      </w:r>
    </w:p>
    <w:p w:rsidR="00000000" w:rsidRDefault="00180E42">
      <w:pPr>
        <w:spacing w:before="100" w:beforeAutospacing="1" w:after="100" w:afterAutospacing="1"/>
        <w:textAlignment w:val="baseline"/>
        <w:divId w:val="450704454"/>
        <w:rPr>
          <w:rFonts w:ascii="ETBembo" w:hAnsi="ETBembo"/>
          <w:color w:val="111111"/>
          <w:sz w:val="23"/>
          <w:szCs w:val="23"/>
        </w:rPr>
      </w:pPr>
      <w:r w:rsidRPr="00D01B0E">
        <w:rPr>
          <w:rFonts w:ascii="ETBembo" w:hAnsi="ETBembo"/>
          <w:color w:val="111111"/>
          <w:sz w:val="23"/>
          <w:szCs w:val="23"/>
          <w:lang w:val="en-US"/>
        </w:rPr>
        <w:t xml:space="preserve">“The information needed to </w:t>
      </w:r>
      <w:r w:rsidRPr="00D01B0E">
        <w:rPr>
          <w:rStyle w:val="Betoning"/>
          <w:rFonts w:ascii="ETBembo" w:hAnsi="ETBembo"/>
          <w:color w:val="111111"/>
          <w:sz w:val="23"/>
          <w:szCs w:val="23"/>
          <w:lang w:val="en-US"/>
        </w:rPr>
        <w:t>understand</w:t>
      </w:r>
      <w:r w:rsidRPr="00D01B0E">
        <w:rPr>
          <w:rFonts w:ascii="ETBembo" w:hAnsi="ETBembo"/>
          <w:color w:val="111111"/>
          <w:sz w:val="23"/>
          <w:szCs w:val="23"/>
          <w:lang w:val="en-US"/>
        </w:rPr>
        <w:t xml:space="preserve"> the problem depends upon one’s idea for </w:t>
      </w:r>
      <w:r w:rsidRPr="00D01B0E">
        <w:rPr>
          <w:rStyle w:val="Betoning"/>
          <w:rFonts w:ascii="ETBembo" w:hAnsi="ETBembo"/>
          <w:color w:val="111111"/>
          <w:sz w:val="23"/>
          <w:szCs w:val="23"/>
          <w:lang w:val="en-US"/>
        </w:rPr>
        <w:t>solving</w:t>
      </w:r>
      <w:r w:rsidRPr="00D01B0E">
        <w:rPr>
          <w:rFonts w:ascii="ETBembo" w:hAnsi="ETBembo"/>
          <w:color w:val="111111"/>
          <w:sz w:val="23"/>
          <w:szCs w:val="23"/>
          <w:lang w:val="en-US"/>
        </w:rPr>
        <w:t xml:space="preserve"> it. that is to say: in ord</w:t>
      </w:r>
      <w:r w:rsidRPr="00D01B0E">
        <w:rPr>
          <w:rFonts w:ascii="ETBembo" w:hAnsi="ETBembo"/>
          <w:color w:val="111111"/>
          <w:sz w:val="23"/>
          <w:szCs w:val="23"/>
          <w:lang w:val="en-US"/>
        </w:rPr>
        <w:t xml:space="preserve">er to </w:t>
      </w:r>
      <w:r w:rsidRPr="00D01B0E">
        <w:rPr>
          <w:rStyle w:val="Betoning"/>
          <w:rFonts w:ascii="ETBembo" w:hAnsi="ETBembo"/>
          <w:color w:val="111111"/>
          <w:sz w:val="23"/>
          <w:szCs w:val="23"/>
          <w:lang w:val="en-US"/>
        </w:rPr>
        <w:t>describe</w:t>
      </w:r>
      <w:r w:rsidRPr="00D01B0E">
        <w:rPr>
          <w:rFonts w:ascii="ETBembo" w:hAnsi="ETBembo"/>
          <w:color w:val="111111"/>
          <w:sz w:val="23"/>
          <w:szCs w:val="23"/>
          <w:lang w:val="en-US"/>
        </w:rPr>
        <w:t xml:space="preserve"> a wicked problem in sufficient detail, one has to develop an exhaustive inventory of all conceivable </w:t>
      </w:r>
      <w:r w:rsidRPr="00D01B0E">
        <w:rPr>
          <w:rStyle w:val="Betoning"/>
          <w:rFonts w:ascii="ETBembo" w:hAnsi="ETBembo"/>
          <w:color w:val="111111"/>
          <w:sz w:val="23"/>
          <w:szCs w:val="23"/>
          <w:lang w:val="en-US"/>
        </w:rPr>
        <w:t>solutions</w:t>
      </w:r>
      <w:r w:rsidRPr="00D01B0E">
        <w:rPr>
          <w:rFonts w:ascii="ETBembo" w:hAnsi="ETBembo"/>
          <w:color w:val="111111"/>
          <w:sz w:val="23"/>
          <w:szCs w:val="23"/>
          <w:lang w:val="en-US"/>
        </w:rPr>
        <w:t xml:space="preserve"> ahead of time. The reason is that every question asking for additional information depends upon // the understanding of the proble</w:t>
      </w:r>
      <w:r w:rsidRPr="00D01B0E">
        <w:rPr>
          <w:rFonts w:ascii="ETBembo" w:hAnsi="ETBembo"/>
          <w:color w:val="111111"/>
          <w:sz w:val="23"/>
          <w:szCs w:val="23"/>
          <w:lang w:val="en-US"/>
        </w:rPr>
        <w:t xml:space="preserve">m - and its resolution - at that time. […] If we can formulate the problem by tracing it to some sorts of sources - such that we can say, ‘Aha! That’s the locus of the difficulty’, i.e. those are the root causes of the differences between the ‘is’ and the </w:t>
      </w:r>
      <w:r w:rsidRPr="00D01B0E">
        <w:rPr>
          <w:rFonts w:ascii="ETBembo" w:hAnsi="ETBembo"/>
          <w:color w:val="111111"/>
          <w:sz w:val="23"/>
          <w:szCs w:val="23"/>
          <w:lang w:val="en-US"/>
        </w:rPr>
        <w:t xml:space="preserve">‘ought to be’ conditions - then we have thereby also formulated a solution. To find the problem is thus the same thing as finding the solution; the problem cannot be defined until the solution has been found.” </w:t>
      </w:r>
      <w:r>
        <w:rPr>
          <w:rFonts w:ascii="ETBembo" w:hAnsi="ETBembo"/>
          <w:color w:val="111111"/>
          <w:sz w:val="23"/>
          <w:szCs w:val="23"/>
        </w:rPr>
        <w:t>[</w:t>
      </w:r>
      <w:proofErr w:type="gramStart"/>
      <w:r>
        <w:rPr>
          <w:rFonts w:ascii="ETBembo" w:hAnsi="ETBembo"/>
          <w:color w:val="111111"/>
          <w:sz w:val="23"/>
          <w:szCs w:val="23"/>
        </w:rPr>
        <w:t>136-137</w:t>
      </w:r>
      <w:proofErr w:type="gramEnd"/>
      <w:r>
        <w:rPr>
          <w:rFonts w:ascii="ETBembo" w:hAnsi="ETBembo"/>
          <w:color w:val="111111"/>
          <w:sz w:val="23"/>
          <w:szCs w:val="23"/>
        </w:rPr>
        <w:t>]</w:t>
      </w:r>
    </w:p>
    <w:p w:rsidR="00000000" w:rsidRDefault="00180E42">
      <w:pPr>
        <w:spacing w:before="100" w:beforeAutospacing="1" w:after="100" w:afterAutospacing="1"/>
        <w:textAlignment w:val="baseline"/>
        <w:divId w:val="1902708625"/>
        <w:rPr>
          <w:rFonts w:ascii="ETBembo" w:hAnsi="ETBembo"/>
          <w:color w:val="111111"/>
          <w:sz w:val="23"/>
          <w:szCs w:val="23"/>
        </w:rPr>
      </w:pPr>
      <w:r>
        <w:rPr>
          <w:rFonts w:ascii="ETBembo" w:hAnsi="ETBembo"/>
          <w:color w:val="111111"/>
          <w:sz w:val="23"/>
          <w:szCs w:val="23"/>
        </w:rPr>
        <w:t>Idéer eller förslag på lösningar upp</w:t>
      </w:r>
      <w:r>
        <w:rPr>
          <w:rFonts w:ascii="ETBembo" w:hAnsi="ETBembo"/>
          <w:color w:val="111111"/>
          <w:sz w:val="23"/>
          <w:szCs w:val="23"/>
        </w:rPr>
        <w:t>visar i sig hur man förstår och definierar problemen. Lägg märke till att vad dessa förslag på lösningar egentligen handlar om för form inte är tydliggjort här. Det kan alltså handla om allt från ganska oprecisa tankar och idéer till färdiga prototyper och</w:t>
      </w:r>
      <w:r>
        <w:rPr>
          <w:rFonts w:ascii="ETBembo" w:hAnsi="ETBembo"/>
          <w:color w:val="111111"/>
          <w:sz w:val="23"/>
          <w:szCs w:val="23"/>
        </w:rPr>
        <w:t xml:space="preserve"> produkter/tjänster som jag förstår det. Genom att skissa fram lösningar på problem kan man alltså bättre ringa in och förstå problemen. Eller rättare sagt problem/lösning hänger enligt detta synsätt samman på ett liknande sätt som figur/bakgrund.</w:t>
      </w:r>
    </w:p>
    <w:p w:rsidR="00000000" w:rsidRDefault="00180E42">
      <w:pPr>
        <w:spacing w:before="100" w:beforeAutospacing="1"/>
        <w:outlineLvl w:val="2"/>
        <w:divId w:val="1902708625"/>
        <w:rPr>
          <w:rFonts w:ascii="ETBembo" w:eastAsia="Times New Roman" w:hAnsi="ETBembo"/>
          <w:i/>
          <w:iCs/>
          <w:color w:val="111111"/>
          <w:sz w:val="36"/>
          <w:szCs w:val="36"/>
        </w:rPr>
      </w:pPr>
      <w:proofErr w:type="spellStart"/>
      <w:r>
        <w:rPr>
          <w:rFonts w:ascii="ETBembo" w:eastAsia="Times New Roman" w:hAnsi="ETBembo"/>
          <w:i/>
          <w:iCs/>
          <w:color w:val="111111"/>
          <w:sz w:val="36"/>
          <w:szCs w:val="36"/>
        </w:rPr>
        <w:t>Wicked</w:t>
      </w:r>
      <w:proofErr w:type="spellEnd"/>
      <w:r>
        <w:rPr>
          <w:rFonts w:ascii="ETBembo" w:eastAsia="Times New Roman" w:hAnsi="ETBembo"/>
          <w:i/>
          <w:iCs/>
          <w:color w:val="111111"/>
          <w:sz w:val="36"/>
          <w:szCs w:val="36"/>
        </w:rPr>
        <w:t xml:space="preserve"> p</w:t>
      </w:r>
      <w:r>
        <w:rPr>
          <w:rFonts w:ascii="ETBembo" w:eastAsia="Times New Roman" w:hAnsi="ETBembo"/>
          <w:i/>
          <w:iCs/>
          <w:color w:val="111111"/>
          <w:sz w:val="36"/>
          <w:szCs w:val="36"/>
        </w:rPr>
        <w:t>roblems svåra att definiera</w:t>
      </w:r>
    </w:p>
    <w:p w:rsidR="00000000" w:rsidRDefault="00180E42">
      <w:pPr>
        <w:spacing w:before="100" w:beforeAutospacing="1" w:after="100" w:afterAutospacing="1"/>
        <w:textAlignment w:val="baseline"/>
        <w:divId w:val="1902708625"/>
        <w:rPr>
          <w:rFonts w:ascii="ETBembo" w:hAnsi="ETBembo"/>
          <w:color w:val="111111"/>
          <w:sz w:val="23"/>
          <w:szCs w:val="23"/>
        </w:rPr>
      </w:pPr>
      <w:r>
        <w:rPr>
          <w:rFonts w:ascii="ETBembo" w:hAnsi="ETBembo"/>
          <w:color w:val="111111"/>
          <w:sz w:val="23"/>
          <w:szCs w:val="23"/>
        </w:rPr>
        <w:t>Något som utmärker ‘</w:t>
      </w:r>
      <w:proofErr w:type="spellStart"/>
      <w:r>
        <w:rPr>
          <w:rFonts w:ascii="ETBembo" w:hAnsi="ETBembo"/>
          <w:color w:val="111111"/>
          <w:sz w:val="23"/>
          <w:szCs w:val="23"/>
        </w:rPr>
        <w:t>wicked</w:t>
      </w:r>
      <w:proofErr w:type="spellEnd"/>
      <w:r>
        <w:rPr>
          <w:rFonts w:ascii="ETBembo" w:hAnsi="ETBembo"/>
          <w:color w:val="111111"/>
          <w:sz w:val="23"/>
          <w:szCs w:val="23"/>
        </w:rPr>
        <w:t>’ problems är dock just svårigheten att ringa in alla aspekter av dem; svårigheten att ‘definiera’ dem.</w:t>
      </w:r>
    </w:p>
    <w:p w:rsidR="00000000" w:rsidRDefault="00180E42">
      <w:pPr>
        <w:spacing w:before="100" w:beforeAutospacing="1" w:after="100" w:afterAutospacing="1"/>
        <w:textAlignment w:val="baseline"/>
        <w:divId w:val="1876042729"/>
        <w:rPr>
          <w:rFonts w:ascii="ETBembo" w:hAnsi="ETBembo"/>
          <w:color w:val="111111"/>
          <w:sz w:val="23"/>
          <w:szCs w:val="23"/>
        </w:rPr>
      </w:pPr>
      <w:r w:rsidRPr="00D01B0E">
        <w:rPr>
          <w:rFonts w:ascii="ETBembo" w:hAnsi="ETBembo"/>
          <w:color w:val="111111"/>
          <w:sz w:val="23"/>
          <w:szCs w:val="23"/>
          <w:lang w:val="en-US"/>
        </w:rPr>
        <w:t xml:space="preserve">“There are no criteria which enable one to prove that all solutions to a wicked problem have been </w:t>
      </w:r>
      <w:r w:rsidRPr="00D01B0E">
        <w:rPr>
          <w:rFonts w:ascii="ETBembo" w:hAnsi="ETBembo"/>
          <w:color w:val="111111"/>
          <w:sz w:val="23"/>
          <w:szCs w:val="23"/>
          <w:lang w:val="en-US"/>
        </w:rPr>
        <w:t xml:space="preserve">identified and considered.” </w:t>
      </w:r>
      <w:r>
        <w:rPr>
          <w:rFonts w:ascii="ETBembo" w:hAnsi="ETBembo"/>
          <w:color w:val="111111"/>
          <w:sz w:val="23"/>
          <w:szCs w:val="23"/>
        </w:rPr>
        <w:t>[140]</w:t>
      </w:r>
    </w:p>
    <w:p w:rsidR="00000000" w:rsidRPr="00D01B0E" w:rsidRDefault="00180E42">
      <w:pPr>
        <w:spacing w:before="100" w:beforeAutospacing="1" w:after="100" w:afterAutospacing="1"/>
        <w:textAlignment w:val="baseline"/>
        <w:divId w:val="1902708625"/>
        <w:rPr>
          <w:rFonts w:ascii="ETBembo" w:hAnsi="ETBembo"/>
          <w:color w:val="111111"/>
          <w:sz w:val="23"/>
          <w:szCs w:val="23"/>
          <w:lang w:val="en-US"/>
        </w:rPr>
      </w:pPr>
      <w:r>
        <w:rPr>
          <w:rFonts w:ascii="ETBembo" w:hAnsi="ETBembo"/>
          <w:color w:val="111111"/>
          <w:sz w:val="23"/>
          <w:szCs w:val="23"/>
        </w:rPr>
        <w:t xml:space="preserve">Det går alltså inte något (objektivt) mått på när tillräckligt många lösningar är identifierat (och problemet alltså tillräckligt definierat). </w:t>
      </w:r>
      <w:proofErr w:type="spellStart"/>
      <w:r w:rsidRPr="00D01B0E">
        <w:rPr>
          <w:rFonts w:ascii="ETBembo" w:hAnsi="ETBembo"/>
          <w:color w:val="111111"/>
          <w:sz w:val="23"/>
          <w:szCs w:val="23"/>
          <w:lang w:val="en-US"/>
        </w:rPr>
        <w:t>Vidare</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skriver</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förf</w:t>
      </w:r>
      <w:proofErr w:type="spellEnd"/>
      <w:r w:rsidR="00D01B0E">
        <w:rPr>
          <w:rFonts w:ascii="ETBembo" w:hAnsi="ETBembo"/>
          <w:color w:val="111111"/>
          <w:sz w:val="23"/>
          <w:szCs w:val="23"/>
          <w:lang w:val="en-US"/>
        </w:rPr>
        <w:t>.</w:t>
      </w:r>
      <w:r w:rsidRPr="00D01B0E">
        <w:rPr>
          <w:rFonts w:ascii="ETBembo" w:hAnsi="ETBembo"/>
          <w:color w:val="111111"/>
          <w:sz w:val="23"/>
          <w:szCs w:val="23"/>
          <w:lang w:val="en-US"/>
        </w:rPr>
        <w:t>:</w:t>
      </w:r>
    </w:p>
    <w:p w:rsidR="00000000" w:rsidRDefault="00180E42">
      <w:pPr>
        <w:spacing w:before="100" w:beforeAutospacing="1" w:after="100" w:afterAutospacing="1"/>
        <w:textAlignment w:val="baseline"/>
        <w:divId w:val="965890635"/>
        <w:rPr>
          <w:rFonts w:ascii="ETBembo" w:hAnsi="ETBembo"/>
          <w:color w:val="111111"/>
          <w:sz w:val="23"/>
          <w:szCs w:val="23"/>
        </w:rPr>
      </w:pPr>
      <w:r w:rsidRPr="00D01B0E">
        <w:rPr>
          <w:rFonts w:ascii="ETBembo" w:hAnsi="ETBembo"/>
          <w:color w:val="111111"/>
          <w:sz w:val="23"/>
          <w:szCs w:val="23"/>
          <w:lang w:val="en-US"/>
        </w:rPr>
        <w:t xml:space="preserve">“…normally, in the pursuit of a wicked planning problem, </w:t>
      </w:r>
      <w:r w:rsidRPr="00D01B0E">
        <w:rPr>
          <w:rFonts w:ascii="ETBembo" w:hAnsi="ETBembo"/>
          <w:color w:val="111111"/>
          <w:sz w:val="23"/>
          <w:szCs w:val="23"/>
          <w:lang w:val="en-US"/>
        </w:rPr>
        <w:t xml:space="preserve">a host of potential solutions arises; and another host is never thought up. It is then a matter of judgement </w:t>
      </w:r>
      <w:proofErr w:type="spellStart"/>
      <w:r w:rsidRPr="00D01B0E">
        <w:rPr>
          <w:rFonts w:ascii="ETBembo" w:hAnsi="ETBembo"/>
          <w:color w:val="111111"/>
          <w:sz w:val="23"/>
          <w:szCs w:val="23"/>
          <w:lang w:val="en-US"/>
        </w:rPr>
        <w:t>whethere</w:t>
      </w:r>
      <w:proofErr w:type="spellEnd"/>
      <w:r w:rsidRPr="00D01B0E">
        <w:rPr>
          <w:rFonts w:ascii="ETBembo" w:hAnsi="ETBembo"/>
          <w:color w:val="111111"/>
          <w:sz w:val="23"/>
          <w:szCs w:val="23"/>
          <w:lang w:val="en-US"/>
        </w:rPr>
        <w:t xml:space="preserve"> [sic] one should try to enlarge the available set or not. And it is, of course, a matter of judgement which of these solutions should be p</w:t>
      </w:r>
      <w:r w:rsidRPr="00D01B0E">
        <w:rPr>
          <w:rFonts w:ascii="ETBembo" w:hAnsi="ETBembo"/>
          <w:color w:val="111111"/>
          <w:sz w:val="23"/>
          <w:szCs w:val="23"/>
          <w:lang w:val="en-US"/>
        </w:rPr>
        <w:t xml:space="preserve">ursued and implemented.” </w:t>
      </w:r>
      <w:r>
        <w:rPr>
          <w:rFonts w:ascii="ETBembo" w:hAnsi="ETBembo"/>
          <w:color w:val="111111"/>
          <w:sz w:val="23"/>
          <w:szCs w:val="23"/>
        </w:rPr>
        <w:t>[140]</w:t>
      </w:r>
    </w:p>
    <w:p w:rsidR="00000000" w:rsidRDefault="00180E42">
      <w:pPr>
        <w:spacing w:before="100" w:beforeAutospacing="1" w:after="100" w:afterAutospacing="1"/>
        <w:textAlignment w:val="baseline"/>
        <w:divId w:val="1902708625"/>
        <w:rPr>
          <w:rFonts w:ascii="ETBembo" w:hAnsi="ETBembo"/>
          <w:color w:val="111111"/>
          <w:sz w:val="23"/>
          <w:szCs w:val="23"/>
        </w:rPr>
      </w:pPr>
      <w:r>
        <w:rPr>
          <w:rFonts w:ascii="ETBembo" w:hAnsi="ETBembo"/>
          <w:color w:val="111111"/>
          <w:sz w:val="23"/>
          <w:szCs w:val="23"/>
        </w:rPr>
        <w:lastRenderedPageBreak/>
        <w:t>‘</w:t>
      </w:r>
      <w:proofErr w:type="spellStart"/>
      <w:r>
        <w:rPr>
          <w:rFonts w:ascii="ETBembo" w:hAnsi="ETBembo"/>
          <w:color w:val="111111"/>
          <w:sz w:val="23"/>
          <w:szCs w:val="23"/>
        </w:rPr>
        <w:t>Wicked</w:t>
      </w:r>
      <w:proofErr w:type="spellEnd"/>
      <w:r>
        <w:rPr>
          <w:rFonts w:ascii="ETBembo" w:hAnsi="ETBembo"/>
          <w:color w:val="111111"/>
          <w:sz w:val="23"/>
          <w:szCs w:val="23"/>
        </w:rPr>
        <w:t xml:space="preserve"> problems’ framstår här alltså som omöjliga att till fullo definiera, och därmed blir också lösningarna oundvikligen subjektiva till sin karaktär.</w:t>
      </w:r>
    </w:p>
    <w:p w:rsidR="00000000" w:rsidRDefault="00180E42">
      <w:pPr>
        <w:spacing w:before="100" w:beforeAutospacing="1"/>
        <w:outlineLvl w:val="2"/>
        <w:divId w:val="1902708625"/>
        <w:rPr>
          <w:rFonts w:ascii="ETBembo" w:eastAsia="Times New Roman" w:hAnsi="ETBembo"/>
          <w:i/>
          <w:iCs/>
          <w:color w:val="111111"/>
          <w:sz w:val="36"/>
          <w:szCs w:val="36"/>
        </w:rPr>
      </w:pPr>
      <w:r>
        <w:rPr>
          <w:rFonts w:ascii="ETBembo" w:eastAsia="Times New Roman" w:hAnsi="ETBembo"/>
          <w:i/>
          <w:iCs/>
          <w:color w:val="111111"/>
          <w:sz w:val="36"/>
          <w:szCs w:val="36"/>
        </w:rPr>
        <w:t xml:space="preserve">Hur kan man bedöma hur bra lösningarna på </w:t>
      </w:r>
      <w:proofErr w:type="spellStart"/>
      <w:r>
        <w:rPr>
          <w:rFonts w:ascii="ETBembo" w:eastAsia="Times New Roman" w:hAnsi="ETBembo"/>
          <w:i/>
          <w:iCs/>
          <w:color w:val="111111"/>
          <w:sz w:val="36"/>
          <w:szCs w:val="36"/>
        </w:rPr>
        <w:t>wicked</w:t>
      </w:r>
      <w:proofErr w:type="spellEnd"/>
      <w:r>
        <w:rPr>
          <w:rFonts w:ascii="ETBembo" w:eastAsia="Times New Roman" w:hAnsi="ETBembo"/>
          <w:i/>
          <w:iCs/>
          <w:color w:val="111111"/>
          <w:sz w:val="36"/>
          <w:szCs w:val="36"/>
        </w:rPr>
        <w:t xml:space="preserve"> problems är?</w:t>
      </w:r>
    </w:p>
    <w:p w:rsidR="00000000" w:rsidRDefault="00180E42">
      <w:pPr>
        <w:spacing w:before="100" w:beforeAutospacing="1" w:after="100" w:afterAutospacing="1"/>
        <w:textAlignment w:val="baseline"/>
        <w:divId w:val="1902708625"/>
        <w:rPr>
          <w:rFonts w:ascii="ETBembo" w:hAnsi="ETBembo"/>
          <w:color w:val="111111"/>
          <w:sz w:val="23"/>
          <w:szCs w:val="23"/>
        </w:rPr>
      </w:pPr>
      <w:r>
        <w:rPr>
          <w:rFonts w:ascii="ETBembo" w:hAnsi="ETBembo"/>
          <w:color w:val="111111"/>
          <w:sz w:val="23"/>
          <w:szCs w:val="23"/>
        </w:rPr>
        <w:t>Så här sk</w:t>
      </w:r>
      <w:r>
        <w:rPr>
          <w:rFonts w:ascii="ETBembo" w:hAnsi="ETBembo"/>
          <w:color w:val="111111"/>
          <w:sz w:val="23"/>
          <w:szCs w:val="23"/>
        </w:rPr>
        <w:t>river förf. vidare om hur man kan bedöma hur bra svaren eller lösningarna är:</w:t>
      </w:r>
    </w:p>
    <w:p w:rsidR="00000000" w:rsidRDefault="00180E42">
      <w:pPr>
        <w:spacing w:before="100" w:beforeAutospacing="1" w:after="100" w:afterAutospacing="1"/>
        <w:textAlignment w:val="baseline"/>
        <w:divId w:val="360012742"/>
        <w:rPr>
          <w:rFonts w:ascii="ETBembo" w:hAnsi="ETBembo"/>
          <w:color w:val="111111"/>
          <w:sz w:val="23"/>
          <w:szCs w:val="23"/>
        </w:rPr>
      </w:pPr>
      <w:r w:rsidRPr="00D01B0E">
        <w:rPr>
          <w:rFonts w:ascii="ETBembo" w:hAnsi="ETBembo"/>
          <w:color w:val="111111"/>
          <w:sz w:val="23"/>
          <w:szCs w:val="23"/>
          <w:lang w:val="en-US"/>
        </w:rPr>
        <w:t>“For wicked planning problems there are no true or false answers. Normally, many parties are equally equipped, interested, and/or entitled to judge the solutions, although none h</w:t>
      </w:r>
      <w:r w:rsidRPr="00D01B0E">
        <w:rPr>
          <w:rFonts w:ascii="ETBembo" w:hAnsi="ETBembo"/>
          <w:color w:val="111111"/>
          <w:sz w:val="23"/>
          <w:szCs w:val="23"/>
          <w:lang w:val="en-US"/>
        </w:rPr>
        <w:t xml:space="preserve">as the power to set formal decision rules to determine correctness. </w:t>
      </w:r>
      <w:proofErr w:type="spellStart"/>
      <w:r w:rsidRPr="00D01B0E">
        <w:rPr>
          <w:rFonts w:ascii="ETBembo" w:hAnsi="ETBembo"/>
          <w:color w:val="111111"/>
          <w:sz w:val="23"/>
          <w:szCs w:val="23"/>
          <w:lang w:val="en-US"/>
        </w:rPr>
        <w:t>THeir</w:t>
      </w:r>
      <w:proofErr w:type="spellEnd"/>
      <w:r w:rsidRPr="00D01B0E">
        <w:rPr>
          <w:rFonts w:ascii="ETBembo" w:hAnsi="ETBembo"/>
          <w:color w:val="111111"/>
          <w:sz w:val="23"/>
          <w:szCs w:val="23"/>
          <w:lang w:val="en-US"/>
        </w:rPr>
        <w:t xml:space="preserve"> judgements are likely to differ widely to accord with their group or personal interests, their special value-sets, and their ideological predilections. Their assessments of proposed </w:t>
      </w:r>
      <w:r w:rsidRPr="00D01B0E">
        <w:rPr>
          <w:rFonts w:ascii="ETBembo" w:hAnsi="ETBembo"/>
          <w:color w:val="111111"/>
          <w:sz w:val="23"/>
          <w:szCs w:val="23"/>
          <w:lang w:val="en-US"/>
        </w:rPr>
        <w:t xml:space="preserve">solutions are expressed as ‘good’ or ‘bad’ or, more likely, as ‘better or worse’ or ‘satisfying’ or ‘good enough’.” </w:t>
      </w:r>
      <w:r>
        <w:rPr>
          <w:rFonts w:ascii="ETBembo" w:hAnsi="ETBembo"/>
          <w:color w:val="111111"/>
          <w:sz w:val="23"/>
          <w:szCs w:val="23"/>
        </w:rPr>
        <w:t>[139]</w:t>
      </w:r>
    </w:p>
    <w:p w:rsidR="00000000" w:rsidRDefault="00180E42">
      <w:pPr>
        <w:spacing w:before="100" w:beforeAutospacing="1"/>
        <w:outlineLvl w:val="2"/>
        <w:divId w:val="1902708625"/>
        <w:rPr>
          <w:rFonts w:ascii="ETBembo" w:eastAsia="Times New Roman" w:hAnsi="ETBembo"/>
          <w:i/>
          <w:iCs/>
          <w:color w:val="111111"/>
          <w:sz w:val="36"/>
          <w:szCs w:val="36"/>
        </w:rPr>
      </w:pPr>
      <w:r>
        <w:rPr>
          <w:rFonts w:ascii="ETBembo" w:eastAsia="Times New Roman" w:hAnsi="ETBembo"/>
          <w:i/>
          <w:iCs/>
          <w:color w:val="111111"/>
          <w:sz w:val="36"/>
          <w:szCs w:val="36"/>
        </w:rPr>
        <w:t xml:space="preserve">Systems approach lämpar sig inte för att ta sig an </w:t>
      </w:r>
      <w:proofErr w:type="spellStart"/>
      <w:r>
        <w:rPr>
          <w:rFonts w:ascii="ETBembo" w:eastAsia="Times New Roman" w:hAnsi="ETBembo"/>
          <w:i/>
          <w:iCs/>
          <w:color w:val="111111"/>
          <w:sz w:val="36"/>
          <w:szCs w:val="36"/>
        </w:rPr>
        <w:t>wicked</w:t>
      </w:r>
      <w:proofErr w:type="spellEnd"/>
      <w:r>
        <w:rPr>
          <w:rFonts w:ascii="ETBembo" w:eastAsia="Times New Roman" w:hAnsi="ETBembo"/>
          <w:i/>
          <w:iCs/>
          <w:color w:val="111111"/>
          <w:sz w:val="36"/>
          <w:szCs w:val="36"/>
        </w:rPr>
        <w:t xml:space="preserve"> problems</w:t>
      </w:r>
    </w:p>
    <w:p w:rsidR="00000000" w:rsidRPr="00D01B0E" w:rsidRDefault="00180E42">
      <w:pPr>
        <w:spacing w:before="100" w:beforeAutospacing="1" w:after="100" w:afterAutospacing="1"/>
        <w:textAlignment w:val="baseline"/>
        <w:divId w:val="1902708625"/>
        <w:rPr>
          <w:rFonts w:ascii="ETBembo" w:hAnsi="ETBembo"/>
          <w:color w:val="111111"/>
          <w:sz w:val="23"/>
          <w:szCs w:val="23"/>
          <w:lang w:val="en-US"/>
        </w:rPr>
      </w:pPr>
      <w:r>
        <w:rPr>
          <w:rFonts w:ascii="ETBembo" w:hAnsi="ETBembo"/>
          <w:color w:val="111111"/>
          <w:sz w:val="23"/>
          <w:szCs w:val="23"/>
        </w:rPr>
        <w:t>Vidare kritiseras den sedvanliga ‘systems approach’ som sätt att ta sig an ‘</w:t>
      </w:r>
      <w:proofErr w:type="spellStart"/>
      <w:r>
        <w:rPr>
          <w:rFonts w:ascii="ETBembo" w:hAnsi="ETBembo"/>
          <w:color w:val="111111"/>
          <w:sz w:val="23"/>
          <w:szCs w:val="23"/>
        </w:rPr>
        <w:t>wicked</w:t>
      </w:r>
      <w:proofErr w:type="spellEnd"/>
      <w:r>
        <w:rPr>
          <w:rFonts w:ascii="ETBembo" w:hAnsi="ETBembo"/>
          <w:color w:val="111111"/>
          <w:sz w:val="23"/>
          <w:szCs w:val="23"/>
        </w:rPr>
        <w:t xml:space="preserve"> problems’. </w:t>
      </w:r>
      <w:r w:rsidRPr="00D01B0E">
        <w:rPr>
          <w:rFonts w:ascii="ETBembo" w:hAnsi="ETBembo"/>
          <w:color w:val="111111"/>
          <w:sz w:val="23"/>
          <w:szCs w:val="23"/>
          <w:lang w:val="en-US"/>
        </w:rPr>
        <w:t xml:space="preserve">Det </w:t>
      </w:r>
      <w:proofErr w:type="spellStart"/>
      <w:r w:rsidRPr="00D01B0E">
        <w:rPr>
          <w:rFonts w:ascii="ETBembo" w:hAnsi="ETBembo"/>
          <w:color w:val="111111"/>
          <w:sz w:val="23"/>
          <w:szCs w:val="23"/>
          <w:lang w:val="en-US"/>
        </w:rPr>
        <w:t>här</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säger</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förf</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utmärker</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denna</w:t>
      </w:r>
      <w:proofErr w:type="spellEnd"/>
      <w:r w:rsidRPr="00D01B0E">
        <w:rPr>
          <w:rFonts w:ascii="ETBembo" w:hAnsi="ETBembo"/>
          <w:color w:val="111111"/>
          <w:sz w:val="23"/>
          <w:szCs w:val="23"/>
          <w:lang w:val="en-US"/>
        </w:rPr>
        <w:t xml:space="preserve"> approach:</w:t>
      </w:r>
    </w:p>
    <w:p w:rsidR="00000000" w:rsidRDefault="00180E42">
      <w:pPr>
        <w:spacing w:before="100" w:beforeAutospacing="1" w:after="100" w:afterAutospacing="1"/>
        <w:textAlignment w:val="baseline"/>
        <w:divId w:val="1709380085"/>
        <w:rPr>
          <w:rFonts w:ascii="ETBembo" w:hAnsi="ETBembo"/>
          <w:color w:val="111111"/>
          <w:sz w:val="23"/>
          <w:szCs w:val="23"/>
        </w:rPr>
      </w:pPr>
      <w:r w:rsidRPr="00D01B0E">
        <w:rPr>
          <w:rFonts w:ascii="ETBembo" w:hAnsi="ETBembo"/>
          <w:color w:val="111111"/>
          <w:sz w:val="23"/>
          <w:szCs w:val="23"/>
          <w:lang w:val="en-US"/>
        </w:rPr>
        <w:t xml:space="preserve">The classical systems approach of the military and the space </w:t>
      </w:r>
      <w:proofErr w:type="spellStart"/>
      <w:r w:rsidRPr="00D01B0E">
        <w:rPr>
          <w:rFonts w:ascii="ETBembo" w:hAnsi="ETBembo"/>
          <w:color w:val="111111"/>
          <w:sz w:val="23"/>
          <w:szCs w:val="23"/>
          <w:lang w:val="en-US"/>
        </w:rPr>
        <w:t>programmes</w:t>
      </w:r>
      <w:proofErr w:type="spellEnd"/>
      <w:r w:rsidRPr="00D01B0E">
        <w:rPr>
          <w:rFonts w:ascii="ETBembo" w:hAnsi="ETBembo"/>
          <w:color w:val="111111"/>
          <w:sz w:val="23"/>
          <w:szCs w:val="23"/>
          <w:lang w:val="en-US"/>
        </w:rPr>
        <w:t xml:space="preserve"> is based on the assumption that a planning pr</w:t>
      </w:r>
      <w:r w:rsidRPr="00D01B0E">
        <w:rPr>
          <w:rFonts w:ascii="ETBembo" w:hAnsi="ETBembo"/>
          <w:color w:val="111111"/>
          <w:sz w:val="23"/>
          <w:szCs w:val="23"/>
          <w:lang w:val="en-US"/>
        </w:rPr>
        <w:t>oject can be organized into distinct phases. Every textbook of systems engineering starts with an enumeration of these phases: ‘understand the problems or the mission’, ‘gather information’, ‘</w:t>
      </w:r>
      <w:proofErr w:type="spellStart"/>
      <w:r w:rsidRPr="00D01B0E">
        <w:rPr>
          <w:rFonts w:ascii="ETBembo" w:hAnsi="ETBembo"/>
          <w:color w:val="111111"/>
          <w:sz w:val="23"/>
          <w:szCs w:val="23"/>
          <w:lang w:val="en-US"/>
        </w:rPr>
        <w:t>analyse</w:t>
      </w:r>
      <w:proofErr w:type="spellEnd"/>
      <w:r w:rsidRPr="00D01B0E">
        <w:rPr>
          <w:rFonts w:ascii="ETBembo" w:hAnsi="ETBembo"/>
          <w:color w:val="111111"/>
          <w:sz w:val="23"/>
          <w:szCs w:val="23"/>
          <w:lang w:val="en-US"/>
        </w:rPr>
        <w:t xml:space="preserve"> information’, ‘synthesize information and wait for the c</w:t>
      </w:r>
      <w:r w:rsidRPr="00D01B0E">
        <w:rPr>
          <w:rFonts w:ascii="ETBembo" w:hAnsi="ETBembo"/>
          <w:color w:val="111111"/>
          <w:sz w:val="23"/>
          <w:szCs w:val="23"/>
          <w:lang w:val="en-US"/>
        </w:rPr>
        <w:t xml:space="preserve">reative leap’, ‘work out solution’, or the like. </w:t>
      </w:r>
      <w:r>
        <w:rPr>
          <w:rFonts w:ascii="ETBembo" w:hAnsi="ETBembo"/>
          <w:color w:val="111111"/>
          <w:sz w:val="23"/>
          <w:szCs w:val="23"/>
        </w:rPr>
        <w:t>[137]</w:t>
      </w:r>
    </w:p>
    <w:p w:rsidR="00000000" w:rsidRDefault="00180E42">
      <w:pPr>
        <w:spacing w:before="100" w:beforeAutospacing="1" w:after="100" w:afterAutospacing="1"/>
        <w:textAlignment w:val="baseline"/>
        <w:divId w:val="1902708625"/>
        <w:rPr>
          <w:rFonts w:ascii="ETBembo" w:hAnsi="ETBembo"/>
          <w:color w:val="111111"/>
          <w:sz w:val="23"/>
          <w:szCs w:val="23"/>
        </w:rPr>
      </w:pPr>
      <w:r>
        <w:rPr>
          <w:rFonts w:ascii="ETBembo" w:hAnsi="ETBembo"/>
          <w:color w:val="111111"/>
          <w:sz w:val="23"/>
          <w:szCs w:val="23"/>
        </w:rPr>
        <w:t xml:space="preserve">Men just indelandet i olika distinkta faser av det här slaget funkar i praktiken enl. förf. som angreppssätt på </w:t>
      </w:r>
      <w:proofErr w:type="spellStart"/>
      <w:r>
        <w:rPr>
          <w:rFonts w:ascii="ETBembo" w:hAnsi="ETBembo"/>
          <w:color w:val="111111"/>
          <w:sz w:val="23"/>
          <w:szCs w:val="23"/>
        </w:rPr>
        <w:t>wicked</w:t>
      </w:r>
      <w:proofErr w:type="spellEnd"/>
      <w:r>
        <w:rPr>
          <w:rFonts w:ascii="ETBembo" w:hAnsi="ETBembo"/>
          <w:color w:val="111111"/>
          <w:sz w:val="23"/>
          <w:szCs w:val="23"/>
        </w:rPr>
        <w:t xml:space="preserve"> problems:</w:t>
      </w:r>
    </w:p>
    <w:p w:rsidR="00000000" w:rsidRDefault="00180E42">
      <w:pPr>
        <w:spacing w:before="100" w:beforeAutospacing="1" w:after="100" w:afterAutospacing="1"/>
        <w:textAlignment w:val="baseline"/>
        <w:divId w:val="1916431957"/>
        <w:rPr>
          <w:rFonts w:ascii="ETBembo" w:hAnsi="ETBembo"/>
          <w:color w:val="111111"/>
          <w:sz w:val="23"/>
          <w:szCs w:val="23"/>
        </w:rPr>
      </w:pPr>
      <w:r w:rsidRPr="00D01B0E">
        <w:rPr>
          <w:rFonts w:ascii="ETBembo" w:hAnsi="ETBembo"/>
          <w:color w:val="111111"/>
          <w:sz w:val="23"/>
          <w:szCs w:val="23"/>
          <w:lang w:val="en-US"/>
        </w:rPr>
        <w:t xml:space="preserve">“For wicked //problems, however, this type of scheme does not work. One </w:t>
      </w:r>
      <w:r w:rsidRPr="00D01B0E">
        <w:rPr>
          <w:rFonts w:ascii="ETBembo" w:hAnsi="ETBembo"/>
          <w:color w:val="111111"/>
          <w:sz w:val="23"/>
          <w:szCs w:val="23"/>
          <w:lang w:val="en-US"/>
        </w:rPr>
        <w:t xml:space="preserve">cannot understand the problem without knowing about its context; one cannot meaningfully search for information without the orientation of a solution concept; one cannot first understand, then solve…” </w:t>
      </w:r>
      <w:r>
        <w:rPr>
          <w:rFonts w:ascii="ETBembo" w:hAnsi="ETBembo"/>
          <w:color w:val="111111"/>
          <w:sz w:val="23"/>
          <w:szCs w:val="23"/>
        </w:rPr>
        <w:t>[137-138]</w:t>
      </w:r>
    </w:p>
    <w:p w:rsidR="00000000" w:rsidRDefault="00180E42">
      <w:pPr>
        <w:spacing w:before="100" w:beforeAutospacing="1" w:after="100" w:afterAutospacing="1"/>
        <w:textAlignment w:val="baseline"/>
        <w:divId w:val="1902708625"/>
        <w:rPr>
          <w:rFonts w:ascii="ETBembo" w:hAnsi="ETBembo"/>
          <w:color w:val="111111"/>
          <w:sz w:val="23"/>
          <w:szCs w:val="23"/>
        </w:rPr>
      </w:pPr>
      <w:r>
        <w:rPr>
          <w:rFonts w:ascii="ETBembo" w:hAnsi="ETBembo"/>
          <w:color w:val="111111"/>
          <w:sz w:val="23"/>
          <w:szCs w:val="23"/>
        </w:rPr>
        <w:t>Det går alltså inte att använda en seriell pr</w:t>
      </w:r>
      <w:r>
        <w:rPr>
          <w:rFonts w:ascii="ETBembo" w:hAnsi="ETBembo"/>
          <w:color w:val="111111"/>
          <w:sz w:val="23"/>
          <w:szCs w:val="23"/>
        </w:rPr>
        <w:t>ocess på detta sätt utan det är och bör vara en samtidig (jfr. figur/bakgrund) (och iterativ?) process.</w:t>
      </w:r>
    </w:p>
    <w:p w:rsidR="00000000" w:rsidRDefault="00180E42">
      <w:pPr>
        <w:spacing w:before="100" w:beforeAutospacing="1"/>
        <w:outlineLvl w:val="2"/>
        <w:divId w:val="1902708625"/>
        <w:rPr>
          <w:rFonts w:ascii="ETBembo" w:eastAsia="Times New Roman" w:hAnsi="ETBembo"/>
          <w:i/>
          <w:iCs/>
          <w:color w:val="111111"/>
          <w:sz w:val="36"/>
          <w:szCs w:val="36"/>
        </w:rPr>
      </w:pPr>
      <w:r>
        <w:rPr>
          <w:rFonts w:ascii="ETBembo" w:eastAsia="Times New Roman" w:hAnsi="ETBembo"/>
          <w:i/>
          <w:iCs/>
          <w:color w:val="111111"/>
          <w:sz w:val="36"/>
          <w:szCs w:val="36"/>
        </w:rPr>
        <w:t>Att avgränsa ett problem är en avgörande del i designen av lösningen</w:t>
      </w:r>
    </w:p>
    <w:p w:rsidR="00000000" w:rsidRPr="00D01B0E" w:rsidRDefault="00180E42">
      <w:pPr>
        <w:spacing w:before="100" w:beforeAutospacing="1" w:after="100" w:afterAutospacing="1"/>
        <w:textAlignment w:val="baseline"/>
        <w:divId w:val="1902708625"/>
        <w:rPr>
          <w:rFonts w:ascii="ETBembo" w:hAnsi="ETBembo"/>
          <w:color w:val="111111"/>
          <w:sz w:val="23"/>
          <w:szCs w:val="23"/>
          <w:lang w:val="en-US"/>
        </w:rPr>
      </w:pPr>
      <w:proofErr w:type="spellStart"/>
      <w:r w:rsidRPr="00D01B0E">
        <w:rPr>
          <w:rFonts w:ascii="ETBembo" w:hAnsi="ETBembo"/>
          <w:color w:val="111111"/>
          <w:sz w:val="23"/>
          <w:szCs w:val="23"/>
          <w:lang w:val="en-US"/>
        </w:rPr>
        <w:t>Vidare</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skriver</w:t>
      </w:r>
      <w:proofErr w:type="spellEnd"/>
      <w:r w:rsidRPr="00D01B0E">
        <w:rPr>
          <w:rFonts w:ascii="ETBembo" w:hAnsi="ETBembo"/>
          <w:color w:val="111111"/>
          <w:sz w:val="23"/>
          <w:szCs w:val="23"/>
          <w:lang w:val="en-US"/>
        </w:rPr>
        <w:t xml:space="preserve"> de:</w:t>
      </w:r>
    </w:p>
    <w:p w:rsidR="00000000" w:rsidRDefault="00180E42">
      <w:pPr>
        <w:spacing w:before="100" w:beforeAutospacing="1" w:after="100" w:afterAutospacing="1"/>
        <w:textAlignment w:val="baseline"/>
        <w:divId w:val="1469929752"/>
        <w:rPr>
          <w:rFonts w:ascii="ETBembo" w:hAnsi="ETBembo"/>
          <w:color w:val="111111"/>
          <w:sz w:val="23"/>
          <w:szCs w:val="23"/>
        </w:rPr>
      </w:pPr>
      <w:r w:rsidRPr="00D01B0E">
        <w:rPr>
          <w:rFonts w:ascii="ETBembo" w:hAnsi="ETBembo"/>
          <w:color w:val="111111"/>
          <w:sz w:val="23"/>
          <w:szCs w:val="23"/>
          <w:lang w:val="en-US"/>
        </w:rPr>
        <w:t>…setting up and constraining the solution space and constructing</w:t>
      </w:r>
      <w:r w:rsidRPr="00D01B0E">
        <w:rPr>
          <w:rFonts w:ascii="ETBembo" w:hAnsi="ETBembo"/>
          <w:color w:val="111111"/>
          <w:sz w:val="23"/>
          <w:szCs w:val="23"/>
          <w:lang w:val="en-US"/>
        </w:rPr>
        <w:t xml:space="preserve"> the measure of performance is the wicked part of the problem. Very likely it is more essential than the remaining steps of searching for a solution which is optimal relative to the measure of performance and constraint system." </w:t>
      </w:r>
      <w:r>
        <w:rPr>
          <w:rFonts w:ascii="ETBembo" w:hAnsi="ETBembo"/>
          <w:color w:val="111111"/>
          <w:sz w:val="23"/>
          <w:szCs w:val="23"/>
        </w:rPr>
        <w:t>[138]</w:t>
      </w:r>
    </w:p>
    <w:p w:rsidR="00000000" w:rsidRDefault="00180E42">
      <w:pPr>
        <w:spacing w:before="100" w:beforeAutospacing="1" w:after="100" w:afterAutospacing="1"/>
        <w:textAlignment w:val="baseline"/>
        <w:divId w:val="1902708625"/>
        <w:rPr>
          <w:rFonts w:ascii="ETBembo" w:hAnsi="ETBembo"/>
          <w:color w:val="111111"/>
          <w:sz w:val="23"/>
          <w:szCs w:val="23"/>
        </w:rPr>
      </w:pPr>
      <w:r>
        <w:rPr>
          <w:rFonts w:ascii="ETBembo" w:hAnsi="ETBembo"/>
          <w:color w:val="111111"/>
          <w:sz w:val="23"/>
          <w:szCs w:val="23"/>
        </w:rPr>
        <w:lastRenderedPageBreak/>
        <w:t>Återigen kan detta ko</w:t>
      </w:r>
      <w:r>
        <w:rPr>
          <w:rFonts w:ascii="ETBembo" w:hAnsi="ETBembo"/>
          <w:color w:val="111111"/>
          <w:sz w:val="23"/>
          <w:szCs w:val="23"/>
        </w:rPr>
        <w:t xml:space="preserve">pplas till “to tame a </w:t>
      </w:r>
      <w:proofErr w:type="spellStart"/>
      <w:r>
        <w:rPr>
          <w:rFonts w:ascii="ETBembo" w:hAnsi="ETBembo"/>
          <w:color w:val="111111"/>
          <w:sz w:val="23"/>
          <w:szCs w:val="23"/>
        </w:rPr>
        <w:t>wicked</w:t>
      </w:r>
      <w:proofErr w:type="spellEnd"/>
      <w:r>
        <w:rPr>
          <w:rFonts w:ascii="ETBembo" w:hAnsi="ETBembo"/>
          <w:color w:val="111111"/>
          <w:sz w:val="23"/>
          <w:szCs w:val="23"/>
        </w:rPr>
        <w:t xml:space="preserve"> problem </w:t>
      </w:r>
      <w:proofErr w:type="spellStart"/>
      <w:r>
        <w:rPr>
          <w:rFonts w:ascii="ETBembo" w:hAnsi="ETBembo"/>
          <w:color w:val="111111"/>
          <w:sz w:val="23"/>
          <w:szCs w:val="23"/>
        </w:rPr>
        <w:t>prematurely</w:t>
      </w:r>
      <w:proofErr w:type="spellEnd"/>
      <w:r>
        <w:rPr>
          <w:rFonts w:ascii="ETBembo" w:hAnsi="ETBembo"/>
          <w:color w:val="111111"/>
          <w:sz w:val="23"/>
          <w:szCs w:val="23"/>
        </w:rPr>
        <w:t xml:space="preserve">” och vikten av att inte göra det för att problemet då blir alltför </w:t>
      </w:r>
      <w:proofErr w:type="spellStart"/>
      <w:r>
        <w:rPr>
          <w:rFonts w:ascii="ETBembo" w:hAnsi="ETBembo"/>
          <w:color w:val="111111"/>
          <w:sz w:val="23"/>
          <w:szCs w:val="23"/>
        </w:rPr>
        <w:t>illdefined</w:t>
      </w:r>
      <w:proofErr w:type="spellEnd"/>
      <w:r>
        <w:rPr>
          <w:rFonts w:ascii="ETBembo" w:hAnsi="ETBembo"/>
          <w:color w:val="111111"/>
          <w:sz w:val="23"/>
          <w:szCs w:val="23"/>
        </w:rPr>
        <w:t>. Något av det mest centrala i begripliggörandet/designprocessen ligger i just att ringa in kontexten att så att säga ‘</w:t>
      </w:r>
      <w:proofErr w:type="spellStart"/>
      <w:r>
        <w:rPr>
          <w:rFonts w:ascii="ETBembo" w:hAnsi="ETBembo"/>
          <w:color w:val="111111"/>
          <w:sz w:val="23"/>
          <w:szCs w:val="23"/>
        </w:rPr>
        <w:t>setting</w:t>
      </w:r>
      <w:proofErr w:type="spellEnd"/>
      <w:r>
        <w:rPr>
          <w:rFonts w:ascii="ETBembo" w:hAnsi="ETBembo"/>
          <w:color w:val="111111"/>
          <w:sz w:val="23"/>
          <w:szCs w:val="23"/>
        </w:rPr>
        <w:t xml:space="preserve"> </w:t>
      </w:r>
      <w:proofErr w:type="spellStart"/>
      <w:r>
        <w:rPr>
          <w:rFonts w:ascii="ETBembo" w:hAnsi="ETBembo"/>
          <w:color w:val="111111"/>
          <w:sz w:val="23"/>
          <w:szCs w:val="23"/>
        </w:rPr>
        <w:t>up</w:t>
      </w:r>
      <w:proofErr w:type="spellEnd"/>
      <w:r>
        <w:rPr>
          <w:rFonts w:ascii="ETBembo" w:hAnsi="ETBembo"/>
          <w:color w:val="111111"/>
          <w:sz w:val="23"/>
          <w:szCs w:val="23"/>
        </w:rPr>
        <w:t xml:space="preserve"> </w:t>
      </w:r>
      <w:r>
        <w:rPr>
          <w:rFonts w:ascii="ETBembo" w:hAnsi="ETBembo"/>
          <w:color w:val="111111"/>
          <w:sz w:val="23"/>
          <w:szCs w:val="23"/>
        </w:rPr>
        <w:t xml:space="preserve">and </w:t>
      </w:r>
      <w:proofErr w:type="spellStart"/>
      <w:r>
        <w:rPr>
          <w:rFonts w:ascii="ETBembo" w:hAnsi="ETBembo"/>
          <w:color w:val="111111"/>
          <w:sz w:val="23"/>
          <w:szCs w:val="23"/>
        </w:rPr>
        <w:t>constraining</w:t>
      </w:r>
      <w:proofErr w:type="spellEnd"/>
      <w:r>
        <w:rPr>
          <w:rFonts w:ascii="ETBembo" w:hAnsi="ETBembo"/>
          <w:color w:val="111111"/>
          <w:sz w:val="23"/>
          <w:szCs w:val="23"/>
        </w:rPr>
        <w:t xml:space="preserve"> the solution space’ (Min kommentar: dock är det ju så att de flesta inte ens ser det som design utan de ser det som att design börjar när problemet redan har ringats in.)</w:t>
      </w:r>
    </w:p>
    <w:p w:rsidR="00000000" w:rsidRDefault="00180E42">
      <w:pPr>
        <w:spacing w:before="100" w:beforeAutospacing="1" w:after="100" w:afterAutospacing="1"/>
        <w:textAlignment w:val="baseline"/>
        <w:divId w:val="1902708625"/>
        <w:rPr>
          <w:rFonts w:ascii="ETBembo" w:hAnsi="ETBembo"/>
          <w:color w:val="111111"/>
          <w:sz w:val="23"/>
          <w:szCs w:val="23"/>
        </w:rPr>
      </w:pPr>
      <w:r>
        <w:rPr>
          <w:rFonts w:ascii="ETBembo" w:hAnsi="ETBembo"/>
          <w:color w:val="111111"/>
          <w:sz w:val="23"/>
          <w:szCs w:val="23"/>
        </w:rPr>
        <w:t>När det kommer till i vilken utsträckning ‘</w:t>
      </w:r>
      <w:proofErr w:type="spellStart"/>
      <w:r>
        <w:rPr>
          <w:rFonts w:ascii="ETBembo" w:hAnsi="ETBembo"/>
          <w:color w:val="111111"/>
          <w:sz w:val="23"/>
          <w:szCs w:val="23"/>
        </w:rPr>
        <w:t>wicked</w:t>
      </w:r>
      <w:proofErr w:type="spellEnd"/>
      <w:r>
        <w:rPr>
          <w:rFonts w:ascii="ETBembo" w:hAnsi="ETBembo"/>
          <w:color w:val="111111"/>
          <w:sz w:val="23"/>
          <w:szCs w:val="23"/>
        </w:rPr>
        <w:t xml:space="preserve"> problems’ liknar v</w:t>
      </w:r>
      <w:r>
        <w:rPr>
          <w:rFonts w:ascii="ETBembo" w:hAnsi="ETBembo"/>
          <w:color w:val="111111"/>
          <w:sz w:val="23"/>
          <w:szCs w:val="23"/>
        </w:rPr>
        <w:t>arandra och i viken utsträckning slutsatser från ett ’</w:t>
      </w:r>
      <w:proofErr w:type="spellStart"/>
      <w:r>
        <w:rPr>
          <w:rFonts w:ascii="ETBembo" w:hAnsi="ETBembo"/>
          <w:color w:val="111111"/>
          <w:sz w:val="23"/>
          <w:szCs w:val="23"/>
        </w:rPr>
        <w:t>wicked</w:t>
      </w:r>
      <w:proofErr w:type="spellEnd"/>
      <w:r>
        <w:rPr>
          <w:rFonts w:ascii="ETBembo" w:hAnsi="ETBembo"/>
          <w:color w:val="111111"/>
          <w:sz w:val="23"/>
          <w:szCs w:val="23"/>
        </w:rPr>
        <w:t xml:space="preserve"> problem kan appliceras på ett annat skriver de så här:</w:t>
      </w:r>
    </w:p>
    <w:p w:rsidR="00000000" w:rsidRDefault="00180E42">
      <w:pPr>
        <w:spacing w:before="100" w:beforeAutospacing="1" w:after="100" w:afterAutospacing="1"/>
        <w:textAlignment w:val="baseline"/>
        <w:divId w:val="218328797"/>
        <w:rPr>
          <w:rFonts w:ascii="ETBembo" w:hAnsi="ETBembo"/>
          <w:color w:val="111111"/>
          <w:sz w:val="23"/>
          <w:szCs w:val="23"/>
        </w:rPr>
      </w:pPr>
      <w:r w:rsidRPr="00D01B0E">
        <w:rPr>
          <w:rFonts w:ascii="ETBembo" w:hAnsi="ETBembo"/>
          <w:color w:val="111111"/>
          <w:sz w:val="23"/>
          <w:szCs w:val="23"/>
          <w:lang w:val="en-US"/>
        </w:rPr>
        <w:t>“Each of [the wicked problems] is […] unique in a trivial sense […] by ‘</w:t>
      </w:r>
      <w:r w:rsidRPr="00D01B0E">
        <w:rPr>
          <w:rStyle w:val="Betoning"/>
          <w:rFonts w:ascii="ETBembo" w:hAnsi="ETBembo"/>
          <w:color w:val="111111"/>
          <w:sz w:val="23"/>
          <w:szCs w:val="23"/>
          <w:lang w:val="en-US"/>
        </w:rPr>
        <w:t>essentially</w:t>
      </w:r>
      <w:r w:rsidRPr="00D01B0E">
        <w:rPr>
          <w:rFonts w:ascii="ETBembo" w:hAnsi="ETBembo"/>
          <w:color w:val="111111"/>
          <w:sz w:val="23"/>
          <w:szCs w:val="23"/>
          <w:lang w:val="en-US"/>
        </w:rPr>
        <w:t xml:space="preserve"> unique’ we mean that, despite long lists of similarities</w:t>
      </w:r>
      <w:r w:rsidRPr="00D01B0E">
        <w:rPr>
          <w:rFonts w:ascii="ETBembo" w:hAnsi="ETBembo"/>
          <w:color w:val="111111"/>
          <w:sz w:val="23"/>
          <w:szCs w:val="23"/>
          <w:lang w:val="en-US"/>
        </w:rPr>
        <w:t xml:space="preserve"> between a current problem and a previous one, there always might be an additional distinguishing property that is of overriding importance. Part of the art of dealing with wicked problems is the art of not knowing too early which type of solution to apply</w:t>
      </w:r>
      <w:r w:rsidRPr="00D01B0E">
        <w:rPr>
          <w:rFonts w:ascii="ETBembo" w:hAnsi="ETBembo"/>
          <w:color w:val="111111"/>
          <w:sz w:val="23"/>
          <w:szCs w:val="23"/>
          <w:lang w:val="en-US"/>
        </w:rPr>
        <w:t xml:space="preserve">.” </w:t>
      </w:r>
      <w:r>
        <w:rPr>
          <w:rFonts w:ascii="ETBembo" w:hAnsi="ETBembo"/>
          <w:color w:val="111111"/>
          <w:sz w:val="23"/>
          <w:szCs w:val="23"/>
        </w:rPr>
        <w:t>[141]</w:t>
      </w:r>
    </w:p>
    <w:p w:rsidR="00000000" w:rsidRDefault="00180E42">
      <w:pPr>
        <w:spacing w:before="100" w:beforeAutospacing="1" w:after="100" w:afterAutospacing="1"/>
        <w:textAlignment w:val="baseline"/>
        <w:divId w:val="1902708625"/>
        <w:rPr>
          <w:rFonts w:ascii="ETBembo" w:hAnsi="ETBembo"/>
          <w:color w:val="111111"/>
          <w:sz w:val="23"/>
          <w:szCs w:val="23"/>
        </w:rPr>
      </w:pPr>
      <w:r>
        <w:rPr>
          <w:rFonts w:ascii="ETBembo" w:hAnsi="ETBembo"/>
          <w:color w:val="111111"/>
          <w:sz w:val="23"/>
          <w:szCs w:val="23"/>
        </w:rPr>
        <w:t xml:space="preserve">Återigen kan detta kopplas till “to tame a </w:t>
      </w:r>
      <w:proofErr w:type="spellStart"/>
      <w:r>
        <w:rPr>
          <w:rFonts w:ascii="ETBembo" w:hAnsi="ETBembo"/>
          <w:color w:val="111111"/>
          <w:sz w:val="23"/>
          <w:szCs w:val="23"/>
        </w:rPr>
        <w:t>wicked</w:t>
      </w:r>
      <w:proofErr w:type="spellEnd"/>
      <w:r>
        <w:rPr>
          <w:rFonts w:ascii="ETBembo" w:hAnsi="ETBembo"/>
          <w:color w:val="111111"/>
          <w:sz w:val="23"/>
          <w:szCs w:val="23"/>
        </w:rPr>
        <w:t xml:space="preserve"> problem </w:t>
      </w:r>
      <w:proofErr w:type="spellStart"/>
      <w:r>
        <w:rPr>
          <w:rFonts w:ascii="ETBembo" w:hAnsi="ETBembo"/>
          <w:color w:val="111111"/>
          <w:sz w:val="23"/>
          <w:szCs w:val="23"/>
        </w:rPr>
        <w:t>prematurely</w:t>
      </w:r>
      <w:proofErr w:type="spellEnd"/>
      <w:r>
        <w:rPr>
          <w:rFonts w:ascii="ETBembo" w:hAnsi="ETBembo"/>
          <w:color w:val="111111"/>
          <w:sz w:val="23"/>
          <w:szCs w:val="23"/>
        </w:rPr>
        <w:t>”.</w:t>
      </w:r>
    </w:p>
    <w:p w:rsidR="00000000" w:rsidRDefault="00180E42">
      <w:pPr>
        <w:spacing w:before="100" w:beforeAutospacing="1"/>
        <w:outlineLvl w:val="2"/>
        <w:divId w:val="1902708625"/>
        <w:rPr>
          <w:rFonts w:ascii="ETBembo" w:eastAsia="Times New Roman" w:hAnsi="ETBembo"/>
          <w:i/>
          <w:iCs/>
          <w:color w:val="111111"/>
          <w:sz w:val="36"/>
          <w:szCs w:val="36"/>
        </w:rPr>
      </w:pPr>
      <w:r>
        <w:rPr>
          <w:rFonts w:ascii="ETBembo" w:eastAsia="Times New Roman" w:hAnsi="ETBembo"/>
          <w:i/>
          <w:iCs/>
          <w:color w:val="111111"/>
          <w:sz w:val="36"/>
          <w:szCs w:val="36"/>
        </w:rPr>
        <w:t>Problems intrikata orsaks- och verkansamband</w:t>
      </w:r>
    </w:p>
    <w:p w:rsidR="00000000" w:rsidRPr="00D01B0E" w:rsidRDefault="00180E42">
      <w:pPr>
        <w:spacing w:before="100" w:beforeAutospacing="1" w:after="100" w:afterAutospacing="1"/>
        <w:textAlignment w:val="baseline"/>
        <w:divId w:val="1902708625"/>
        <w:rPr>
          <w:rFonts w:ascii="ETBembo" w:hAnsi="ETBembo"/>
          <w:color w:val="111111"/>
          <w:sz w:val="23"/>
          <w:szCs w:val="23"/>
          <w:lang w:val="en-US"/>
        </w:rPr>
      </w:pPr>
      <w:r>
        <w:rPr>
          <w:rFonts w:ascii="ETBembo" w:hAnsi="ETBembo"/>
          <w:color w:val="111111"/>
          <w:sz w:val="23"/>
          <w:szCs w:val="23"/>
        </w:rPr>
        <w:t xml:space="preserve">Slutligen belyser förf. viktiga aspekt om symptom och kausalitet. </w:t>
      </w:r>
      <w:proofErr w:type="spellStart"/>
      <w:r w:rsidRPr="00D01B0E">
        <w:rPr>
          <w:rFonts w:ascii="ETBembo" w:hAnsi="ETBembo"/>
          <w:color w:val="111111"/>
          <w:sz w:val="23"/>
          <w:szCs w:val="23"/>
          <w:lang w:val="en-US"/>
        </w:rPr>
        <w:t>Så</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här</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skriver</w:t>
      </w:r>
      <w:proofErr w:type="spellEnd"/>
      <w:r w:rsidRPr="00D01B0E">
        <w:rPr>
          <w:rFonts w:ascii="ETBembo" w:hAnsi="ETBembo"/>
          <w:color w:val="111111"/>
          <w:sz w:val="23"/>
          <w:szCs w:val="23"/>
          <w:lang w:val="en-US"/>
        </w:rPr>
        <w:t xml:space="preserve"> de:</w:t>
      </w:r>
    </w:p>
    <w:p w:rsidR="00000000" w:rsidRDefault="00180E42">
      <w:pPr>
        <w:spacing w:before="100" w:beforeAutospacing="1" w:after="100" w:afterAutospacing="1"/>
        <w:textAlignment w:val="baseline"/>
        <w:divId w:val="806895090"/>
        <w:rPr>
          <w:rFonts w:ascii="ETBembo" w:hAnsi="ETBembo"/>
          <w:color w:val="111111"/>
          <w:sz w:val="23"/>
          <w:szCs w:val="23"/>
        </w:rPr>
      </w:pPr>
      <w:r w:rsidRPr="00D01B0E">
        <w:rPr>
          <w:rFonts w:ascii="ETBembo" w:hAnsi="ETBembo"/>
          <w:color w:val="111111"/>
          <w:sz w:val="23"/>
          <w:szCs w:val="23"/>
          <w:lang w:val="en-US"/>
        </w:rPr>
        <w:t xml:space="preserve">“Problems can be described as </w:t>
      </w:r>
      <w:proofErr w:type="spellStart"/>
      <w:r w:rsidRPr="00D01B0E">
        <w:rPr>
          <w:rFonts w:ascii="ETBembo" w:hAnsi="ETBembo"/>
          <w:color w:val="111111"/>
          <w:sz w:val="23"/>
          <w:szCs w:val="23"/>
          <w:lang w:val="en-US"/>
        </w:rPr>
        <w:t>discrepencies</w:t>
      </w:r>
      <w:proofErr w:type="spellEnd"/>
      <w:r w:rsidRPr="00D01B0E">
        <w:rPr>
          <w:rFonts w:ascii="ETBembo" w:hAnsi="ETBembo"/>
          <w:color w:val="111111"/>
          <w:sz w:val="23"/>
          <w:szCs w:val="23"/>
          <w:lang w:val="en-US"/>
        </w:rPr>
        <w:t xml:space="preserve"> b</w:t>
      </w:r>
      <w:r w:rsidRPr="00D01B0E">
        <w:rPr>
          <w:rFonts w:ascii="ETBembo" w:hAnsi="ETBembo"/>
          <w:color w:val="111111"/>
          <w:sz w:val="23"/>
          <w:szCs w:val="23"/>
          <w:lang w:val="en-US"/>
        </w:rPr>
        <w:t xml:space="preserve">etween the state of affairs as it is, and the state as it ought to be. The process of resolving the problem starts with the search for causal </w:t>
      </w:r>
      <w:proofErr w:type="spellStart"/>
      <w:r w:rsidRPr="00D01B0E">
        <w:rPr>
          <w:rFonts w:ascii="ETBembo" w:hAnsi="ETBembo"/>
          <w:color w:val="111111"/>
          <w:sz w:val="23"/>
          <w:szCs w:val="23"/>
          <w:lang w:val="en-US"/>
        </w:rPr>
        <w:t>explana</w:t>
      </w:r>
      <w:proofErr w:type="spellEnd"/>
      <w:r w:rsidRPr="00D01B0E">
        <w:rPr>
          <w:rFonts w:ascii="ETBembo" w:hAnsi="ETBembo"/>
          <w:color w:val="111111"/>
          <w:sz w:val="23"/>
          <w:szCs w:val="23"/>
          <w:lang w:val="en-US"/>
        </w:rPr>
        <w:t>-//</w:t>
      </w:r>
      <w:proofErr w:type="spellStart"/>
      <w:r w:rsidRPr="00D01B0E">
        <w:rPr>
          <w:rFonts w:ascii="ETBembo" w:hAnsi="ETBembo"/>
          <w:color w:val="111111"/>
          <w:sz w:val="23"/>
          <w:szCs w:val="23"/>
          <w:lang w:val="en-US"/>
        </w:rPr>
        <w:t>tion</w:t>
      </w:r>
      <w:proofErr w:type="spellEnd"/>
      <w:r w:rsidRPr="00D01B0E">
        <w:rPr>
          <w:rFonts w:ascii="ETBembo" w:hAnsi="ETBembo"/>
          <w:color w:val="111111"/>
          <w:sz w:val="23"/>
          <w:szCs w:val="23"/>
          <w:lang w:val="en-US"/>
        </w:rPr>
        <w:t xml:space="preserve"> of the discrepancy. Removal of that cause poses another problem of which the original problem is a </w:t>
      </w:r>
      <w:r w:rsidRPr="00D01B0E">
        <w:rPr>
          <w:rFonts w:ascii="ETBembo" w:hAnsi="ETBembo"/>
          <w:color w:val="111111"/>
          <w:sz w:val="23"/>
          <w:szCs w:val="23"/>
          <w:lang w:val="en-US"/>
        </w:rPr>
        <w:t xml:space="preserve">‘symptom’. In turn, it can be considered the symptom of still another, ‘higher level’ problem.” </w:t>
      </w:r>
      <w:r>
        <w:rPr>
          <w:rFonts w:ascii="ETBembo" w:hAnsi="ETBembo"/>
          <w:color w:val="111111"/>
          <w:sz w:val="23"/>
          <w:szCs w:val="23"/>
        </w:rPr>
        <w:t>[142]</w:t>
      </w:r>
    </w:p>
    <w:p w:rsidR="00000000" w:rsidRDefault="00180E42">
      <w:pPr>
        <w:spacing w:before="100" w:beforeAutospacing="1" w:after="100" w:afterAutospacing="1"/>
        <w:textAlignment w:val="baseline"/>
        <w:divId w:val="1902708625"/>
        <w:rPr>
          <w:rFonts w:ascii="ETBembo" w:hAnsi="ETBembo"/>
          <w:color w:val="111111"/>
          <w:sz w:val="23"/>
          <w:szCs w:val="23"/>
        </w:rPr>
      </w:pPr>
      <w:proofErr w:type="spellStart"/>
      <w:r>
        <w:rPr>
          <w:rFonts w:ascii="ETBembo" w:hAnsi="ETBembo"/>
          <w:color w:val="111111"/>
          <w:sz w:val="23"/>
          <w:szCs w:val="23"/>
        </w:rPr>
        <w:t>Wicked</w:t>
      </w:r>
      <w:proofErr w:type="spellEnd"/>
      <w:r>
        <w:rPr>
          <w:rFonts w:ascii="ETBembo" w:hAnsi="ETBembo"/>
          <w:color w:val="111111"/>
          <w:sz w:val="23"/>
          <w:szCs w:val="23"/>
        </w:rPr>
        <w:t xml:space="preserve"> problems innehåller delproblem och kopplingar till andra problem på olika nivåer i ett intrikat orsakssamband som inte är så lätt att härleda. Det </w:t>
      </w:r>
      <w:r>
        <w:rPr>
          <w:rFonts w:ascii="ETBembo" w:hAnsi="ETBembo"/>
          <w:color w:val="111111"/>
          <w:sz w:val="23"/>
          <w:szCs w:val="23"/>
        </w:rPr>
        <w:t xml:space="preserve">kan väl, gissar jag, liknas vid en slags väv fast kanske också innehålla vissa </w:t>
      </w:r>
      <w:proofErr w:type="spellStart"/>
      <w:r>
        <w:rPr>
          <w:rFonts w:ascii="ETBembo" w:hAnsi="ETBembo"/>
          <w:color w:val="111111"/>
          <w:sz w:val="23"/>
          <w:szCs w:val="23"/>
        </w:rPr>
        <w:t>hierarktiska</w:t>
      </w:r>
      <w:proofErr w:type="spellEnd"/>
      <w:r>
        <w:rPr>
          <w:rFonts w:ascii="ETBembo" w:hAnsi="ETBembo"/>
          <w:color w:val="111111"/>
          <w:sz w:val="23"/>
          <w:szCs w:val="23"/>
        </w:rPr>
        <w:t xml:space="preserve"> inslag.</w:t>
      </w:r>
    </w:p>
    <w:p w:rsidR="00000000" w:rsidRDefault="00180E42">
      <w:pPr>
        <w:spacing w:before="100" w:beforeAutospacing="1"/>
        <w:outlineLvl w:val="2"/>
        <w:divId w:val="1902708625"/>
        <w:rPr>
          <w:rFonts w:ascii="ETBembo" w:eastAsia="Times New Roman" w:hAnsi="ETBembo"/>
          <w:i/>
          <w:iCs/>
          <w:color w:val="111111"/>
          <w:sz w:val="36"/>
          <w:szCs w:val="36"/>
        </w:rPr>
      </w:pPr>
      <w:r>
        <w:rPr>
          <w:rFonts w:ascii="ETBembo" w:eastAsia="Times New Roman" w:hAnsi="ETBembo"/>
          <w:i/>
          <w:iCs/>
          <w:color w:val="111111"/>
          <w:sz w:val="36"/>
          <w:szCs w:val="36"/>
        </w:rPr>
        <w:t xml:space="preserve">Att ta sig an ett </w:t>
      </w:r>
      <w:proofErr w:type="spellStart"/>
      <w:r>
        <w:rPr>
          <w:rFonts w:ascii="ETBembo" w:eastAsia="Times New Roman" w:hAnsi="ETBembo"/>
          <w:i/>
          <w:iCs/>
          <w:color w:val="111111"/>
          <w:sz w:val="36"/>
          <w:szCs w:val="36"/>
        </w:rPr>
        <w:t>wicked</w:t>
      </w:r>
      <w:proofErr w:type="spellEnd"/>
      <w:r>
        <w:rPr>
          <w:rFonts w:ascii="ETBembo" w:eastAsia="Times New Roman" w:hAnsi="ETBembo"/>
          <w:i/>
          <w:iCs/>
          <w:color w:val="111111"/>
          <w:sz w:val="36"/>
          <w:szCs w:val="36"/>
        </w:rPr>
        <w:t xml:space="preserve"> problem görs oundvikligen på en viss nivå av det - men vilken nivå ska man välja?</w:t>
      </w:r>
    </w:p>
    <w:p w:rsidR="00000000" w:rsidRPr="00D01B0E" w:rsidRDefault="00180E42">
      <w:pPr>
        <w:spacing w:before="100" w:beforeAutospacing="1" w:after="100" w:afterAutospacing="1"/>
        <w:textAlignment w:val="baseline"/>
        <w:divId w:val="1902708625"/>
        <w:rPr>
          <w:rFonts w:ascii="ETBembo" w:hAnsi="ETBembo"/>
          <w:color w:val="111111"/>
          <w:sz w:val="23"/>
          <w:szCs w:val="23"/>
          <w:lang w:val="en-US"/>
        </w:rPr>
      </w:pPr>
      <w:proofErr w:type="spellStart"/>
      <w:r w:rsidRPr="00D01B0E">
        <w:rPr>
          <w:rFonts w:ascii="ETBembo" w:hAnsi="ETBembo"/>
          <w:color w:val="111111"/>
          <w:sz w:val="23"/>
          <w:szCs w:val="23"/>
          <w:lang w:val="en-US"/>
        </w:rPr>
        <w:t>Vidare</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skriver</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förf</w:t>
      </w:r>
      <w:proofErr w:type="spellEnd"/>
      <w:r w:rsidRPr="00D01B0E">
        <w:rPr>
          <w:rFonts w:ascii="ETBembo" w:hAnsi="ETBembo"/>
          <w:color w:val="111111"/>
          <w:sz w:val="23"/>
          <w:szCs w:val="23"/>
          <w:lang w:val="en-US"/>
        </w:rPr>
        <w:t>.:</w:t>
      </w:r>
    </w:p>
    <w:p w:rsidR="00000000" w:rsidRDefault="00180E42">
      <w:pPr>
        <w:spacing w:before="100" w:beforeAutospacing="1" w:after="100" w:afterAutospacing="1"/>
        <w:textAlignment w:val="baseline"/>
        <w:divId w:val="112479486"/>
        <w:rPr>
          <w:rFonts w:ascii="ETBembo" w:hAnsi="ETBembo"/>
          <w:color w:val="111111"/>
          <w:sz w:val="23"/>
          <w:szCs w:val="23"/>
        </w:rPr>
      </w:pPr>
      <w:r w:rsidRPr="00D01B0E">
        <w:rPr>
          <w:rFonts w:ascii="ETBembo" w:hAnsi="ETBembo"/>
          <w:color w:val="111111"/>
          <w:sz w:val="23"/>
          <w:szCs w:val="23"/>
          <w:lang w:val="en-US"/>
        </w:rPr>
        <w:t>“There is nothing like a na</w:t>
      </w:r>
      <w:r w:rsidRPr="00D01B0E">
        <w:rPr>
          <w:rFonts w:ascii="ETBembo" w:hAnsi="ETBembo"/>
          <w:color w:val="111111"/>
          <w:sz w:val="23"/>
          <w:szCs w:val="23"/>
          <w:lang w:val="en-US"/>
        </w:rPr>
        <w:t xml:space="preserve">tural level of a wicked problem. Of course, the higher a level of a problem’s formulation, the broader and more general it </w:t>
      </w:r>
      <w:proofErr w:type="gramStart"/>
      <w:r w:rsidRPr="00D01B0E">
        <w:rPr>
          <w:rFonts w:ascii="ETBembo" w:hAnsi="ETBembo"/>
          <w:color w:val="111111"/>
          <w:sz w:val="23"/>
          <w:szCs w:val="23"/>
          <w:lang w:val="en-US"/>
        </w:rPr>
        <w:t>becomes:</w:t>
      </w:r>
      <w:proofErr w:type="gramEnd"/>
      <w:r w:rsidRPr="00D01B0E">
        <w:rPr>
          <w:rFonts w:ascii="ETBembo" w:hAnsi="ETBembo"/>
          <w:color w:val="111111"/>
          <w:sz w:val="23"/>
          <w:szCs w:val="23"/>
          <w:lang w:val="en-US"/>
        </w:rPr>
        <w:t xml:space="preserve"> and the more difficult it becomes to do something about it. On the other hand, one should not try to cure symptoms: and </w:t>
      </w:r>
      <w:proofErr w:type="gramStart"/>
      <w:r w:rsidRPr="00D01B0E">
        <w:rPr>
          <w:rFonts w:ascii="ETBembo" w:hAnsi="ETBembo"/>
          <w:color w:val="111111"/>
          <w:sz w:val="23"/>
          <w:szCs w:val="23"/>
          <w:lang w:val="en-US"/>
        </w:rPr>
        <w:t>ther</w:t>
      </w:r>
      <w:r w:rsidRPr="00D01B0E">
        <w:rPr>
          <w:rFonts w:ascii="ETBembo" w:hAnsi="ETBembo"/>
          <w:color w:val="111111"/>
          <w:sz w:val="23"/>
          <w:szCs w:val="23"/>
          <w:lang w:val="en-US"/>
        </w:rPr>
        <w:t>efore</w:t>
      </w:r>
      <w:proofErr w:type="gramEnd"/>
      <w:r w:rsidRPr="00D01B0E">
        <w:rPr>
          <w:rFonts w:ascii="ETBembo" w:hAnsi="ETBembo"/>
          <w:color w:val="111111"/>
          <w:sz w:val="23"/>
          <w:szCs w:val="23"/>
          <w:lang w:val="en-US"/>
        </w:rPr>
        <w:t xml:space="preserve"> one should try to settle the problem on as high a level as possible.” </w:t>
      </w:r>
      <w:r>
        <w:rPr>
          <w:rFonts w:ascii="ETBembo" w:hAnsi="ETBembo"/>
          <w:color w:val="111111"/>
          <w:sz w:val="23"/>
          <w:szCs w:val="23"/>
        </w:rPr>
        <w:t>[142]</w:t>
      </w:r>
    </w:p>
    <w:p w:rsidR="00000000" w:rsidRDefault="00180E42">
      <w:pPr>
        <w:spacing w:before="100" w:beforeAutospacing="1" w:after="100" w:afterAutospacing="1"/>
        <w:textAlignment w:val="baseline"/>
        <w:divId w:val="1902708625"/>
        <w:rPr>
          <w:rFonts w:ascii="ETBembo" w:hAnsi="ETBembo"/>
          <w:color w:val="111111"/>
          <w:sz w:val="23"/>
          <w:szCs w:val="23"/>
        </w:rPr>
      </w:pPr>
      <w:r>
        <w:rPr>
          <w:rFonts w:ascii="ETBembo" w:hAnsi="ETBembo"/>
          <w:color w:val="111111"/>
          <w:sz w:val="23"/>
          <w:szCs w:val="23"/>
        </w:rPr>
        <w:t xml:space="preserve">Här betonas något viktigt nämligen att det går att ta sig an ett problem på olika nivåer. Hur vet man då vad som utgör högsta möjliga/lämpliga nivån att ta sig an ett </w:t>
      </w:r>
      <w:proofErr w:type="spellStart"/>
      <w:r>
        <w:rPr>
          <w:rFonts w:ascii="ETBembo" w:hAnsi="ETBembo"/>
          <w:color w:val="111111"/>
          <w:sz w:val="23"/>
          <w:szCs w:val="23"/>
        </w:rPr>
        <w:t>wicked</w:t>
      </w:r>
      <w:proofErr w:type="spellEnd"/>
      <w:r>
        <w:rPr>
          <w:rFonts w:ascii="ETBembo" w:hAnsi="ETBembo"/>
          <w:color w:val="111111"/>
          <w:sz w:val="23"/>
          <w:szCs w:val="23"/>
        </w:rPr>
        <w:t xml:space="preserve"> </w:t>
      </w:r>
      <w:r>
        <w:rPr>
          <w:rFonts w:ascii="ETBembo" w:hAnsi="ETBembo"/>
          <w:color w:val="111111"/>
          <w:sz w:val="23"/>
          <w:szCs w:val="23"/>
        </w:rPr>
        <w:t>problem för att gå så mycket det är möjligt till roten av problemet? Samtidigt påtalas väl ofta vikten av att ta små steget i taget och att många bäckar små, osv. Hur resonerar förf. kring detta? Jo, så här skriver de:</w:t>
      </w:r>
    </w:p>
    <w:p w:rsidR="00000000" w:rsidRDefault="00180E42">
      <w:pPr>
        <w:spacing w:before="100" w:beforeAutospacing="1" w:after="100" w:afterAutospacing="1"/>
        <w:textAlignment w:val="baseline"/>
        <w:divId w:val="1041906389"/>
        <w:rPr>
          <w:rFonts w:ascii="ETBembo" w:hAnsi="ETBembo"/>
          <w:color w:val="111111"/>
          <w:sz w:val="23"/>
          <w:szCs w:val="23"/>
        </w:rPr>
      </w:pPr>
      <w:r w:rsidRPr="00D01B0E">
        <w:rPr>
          <w:rFonts w:ascii="ETBembo" w:hAnsi="ETBembo"/>
          <w:color w:val="111111"/>
          <w:sz w:val="23"/>
          <w:szCs w:val="23"/>
          <w:lang w:val="en-US"/>
        </w:rPr>
        <w:lastRenderedPageBreak/>
        <w:t>“Here lies a difficulty with incremen</w:t>
      </w:r>
      <w:r w:rsidRPr="00D01B0E">
        <w:rPr>
          <w:rFonts w:ascii="ETBembo" w:hAnsi="ETBembo"/>
          <w:color w:val="111111"/>
          <w:sz w:val="23"/>
          <w:szCs w:val="23"/>
          <w:lang w:val="en-US"/>
        </w:rPr>
        <w:t xml:space="preserve">talism, as well. This doctrine advertises a policy of small steps, in the hope of contributing systematically to overall improvement. If, however, the problem is </w:t>
      </w:r>
      <w:proofErr w:type="spellStart"/>
      <w:r w:rsidRPr="00D01B0E">
        <w:rPr>
          <w:rFonts w:ascii="ETBembo" w:hAnsi="ETBembo"/>
          <w:color w:val="111111"/>
          <w:sz w:val="23"/>
          <w:szCs w:val="23"/>
          <w:lang w:val="en-US"/>
        </w:rPr>
        <w:t>attecked</w:t>
      </w:r>
      <w:proofErr w:type="spellEnd"/>
      <w:r w:rsidRPr="00D01B0E">
        <w:rPr>
          <w:rFonts w:ascii="ETBembo" w:hAnsi="ETBembo"/>
          <w:color w:val="111111"/>
          <w:sz w:val="23"/>
          <w:szCs w:val="23"/>
          <w:lang w:val="en-US"/>
        </w:rPr>
        <w:t xml:space="preserve"> on too low a level (an increment), then success of resolution may result in making th</w:t>
      </w:r>
      <w:r w:rsidRPr="00D01B0E">
        <w:rPr>
          <w:rFonts w:ascii="ETBembo" w:hAnsi="ETBembo"/>
          <w:color w:val="111111"/>
          <w:sz w:val="23"/>
          <w:szCs w:val="23"/>
          <w:lang w:val="en-US"/>
        </w:rPr>
        <w:t xml:space="preserve">ings worse, because it may become more difficult to </w:t>
      </w:r>
      <w:proofErr w:type="spellStart"/>
      <w:r w:rsidRPr="00D01B0E">
        <w:rPr>
          <w:rFonts w:ascii="ETBembo" w:hAnsi="ETBembo"/>
          <w:color w:val="111111"/>
          <w:sz w:val="23"/>
          <w:szCs w:val="23"/>
          <w:lang w:val="en-US"/>
        </w:rPr>
        <w:t>del</w:t>
      </w:r>
      <w:proofErr w:type="spellEnd"/>
      <w:r w:rsidRPr="00D01B0E">
        <w:rPr>
          <w:rFonts w:ascii="ETBembo" w:hAnsi="ETBembo"/>
          <w:color w:val="111111"/>
          <w:sz w:val="23"/>
          <w:szCs w:val="23"/>
          <w:lang w:val="en-US"/>
        </w:rPr>
        <w:t xml:space="preserve"> with the higher problems.” </w:t>
      </w:r>
      <w:r>
        <w:rPr>
          <w:rFonts w:ascii="ETBembo" w:hAnsi="ETBembo"/>
          <w:color w:val="111111"/>
          <w:sz w:val="23"/>
          <w:szCs w:val="23"/>
        </w:rPr>
        <w:t>[142]</w:t>
      </w:r>
    </w:p>
    <w:p w:rsidR="00000000" w:rsidRPr="00D01B0E" w:rsidRDefault="00180E42">
      <w:pPr>
        <w:spacing w:before="100" w:beforeAutospacing="1" w:after="100" w:afterAutospacing="1"/>
        <w:textAlignment w:val="baseline"/>
        <w:divId w:val="1902708625"/>
        <w:rPr>
          <w:rFonts w:ascii="ETBembo" w:hAnsi="ETBembo"/>
          <w:color w:val="111111"/>
          <w:sz w:val="23"/>
          <w:szCs w:val="23"/>
          <w:lang w:val="en-US"/>
        </w:rPr>
      </w:pPr>
      <w:r>
        <w:rPr>
          <w:rFonts w:ascii="ETBembo" w:hAnsi="ETBembo"/>
          <w:color w:val="111111"/>
          <w:sz w:val="23"/>
          <w:szCs w:val="23"/>
        </w:rPr>
        <w:t xml:space="preserve">Riktar man in sig på att lösa alltför lokala problem utan att se till det större sammanhanget i tillräcklig utsträckning riskerar man alltså att förvärra problemet. </w:t>
      </w:r>
      <w:r w:rsidRPr="00D01B0E">
        <w:rPr>
          <w:rFonts w:ascii="ETBembo" w:hAnsi="ETBembo"/>
          <w:color w:val="111111"/>
          <w:sz w:val="23"/>
          <w:szCs w:val="23"/>
          <w:lang w:val="en-US"/>
        </w:rPr>
        <w:t>Ha</w:t>
      </w:r>
      <w:r w:rsidRPr="00D01B0E">
        <w:rPr>
          <w:rFonts w:ascii="ETBembo" w:hAnsi="ETBembo"/>
          <w:color w:val="111111"/>
          <w:sz w:val="23"/>
          <w:szCs w:val="23"/>
          <w:lang w:val="en-US"/>
        </w:rPr>
        <w:t xml:space="preserve">r </w:t>
      </w:r>
      <w:proofErr w:type="spellStart"/>
      <w:r w:rsidRPr="00D01B0E">
        <w:rPr>
          <w:rFonts w:ascii="ETBembo" w:hAnsi="ETBembo"/>
          <w:color w:val="111111"/>
          <w:sz w:val="23"/>
          <w:szCs w:val="23"/>
          <w:lang w:val="en-US"/>
        </w:rPr>
        <w:t>denågot</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exempel</w:t>
      </w:r>
      <w:proofErr w:type="spellEnd"/>
      <w:r w:rsidRPr="00D01B0E">
        <w:rPr>
          <w:rFonts w:ascii="ETBembo" w:hAnsi="ETBembo"/>
          <w:color w:val="111111"/>
          <w:sz w:val="23"/>
          <w:szCs w:val="23"/>
          <w:lang w:val="en-US"/>
        </w:rPr>
        <w:t xml:space="preserve">? Ja, det </w:t>
      </w:r>
      <w:proofErr w:type="spellStart"/>
      <w:r w:rsidRPr="00D01B0E">
        <w:rPr>
          <w:rFonts w:ascii="ETBembo" w:hAnsi="ETBembo"/>
          <w:color w:val="111111"/>
          <w:sz w:val="23"/>
          <w:szCs w:val="23"/>
          <w:lang w:val="en-US"/>
        </w:rPr>
        <w:t>nämns</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här</w:t>
      </w:r>
      <w:proofErr w:type="spellEnd"/>
      <w:r w:rsidRPr="00D01B0E">
        <w:rPr>
          <w:rFonts w:ascii="ETBembo" w:hAnsi="ETBembo"/>
          <w:color w:val="111111"/>
          <w:sz w:val="23"/>
          <w:szCs w:val="23"/>
          <w:lang w:val="en-US"/>
        </w:rPr>
        <w:t>:</w:t>
      </w:r>
    </w:p>
    <w:p w:rsidR="00000000" w:rsidRDefault="00180E42">
      <w:pPr>
        <w:spacing w:before="100" w:beforeAutospacing="1" w:after="100" w:afterAutospacing="1"/>
        <w:textAlignment w:val="baseline"/>
        <w:divId w:val="543828913"/>
        <w:rPr>
          <w:rFonts w:ascii="ETBembo" w:hAnsi="ETBembo"/>
          <w:color w:val="111111"/>
          <w:sz w:val="23"/>
          <w:szCs w:val="23"/>
        </w:rPr>
      </w:pPr>
      <w:r w:rsidRPr="00D01B0E">
        <w:rPr>
          <w:rFonts w:ascii="ETBembo" w:hAnsi="ETBembo"/>
          <w:color w:val="111111"/>
          <w:sz w:val="23"/>
          <w:szCs w:val="23"/>
          <w:lang w:val="en-US"/>
        </w:rPr>
        <w:t xml:space="preserve">“For example, computerization of an administrative process may result in reduced cost, ease of operation, etc. But at the same </w:t>
      </w:r>
      <w:proofErr w:type="gramStart"/>
      <w:r w:rsidRPr="00D01B0E">
        <w:rPr>
          <w:rFonts w:ascii="ETBembo" w:hAnsi="ETBembo"/>
          <w:color w:val="111111"/>
          <w:sz w:val="23"/>
          <w:szCs w:val="23"/>
          <w:lang w:val="en-US"/>
        </w:rPr>
        <w:t>time</w:t>
      </w:r>
      <w:proofErr w:type="gramEnd"/>
      <w:r w:rsidRPr="00D01B0E">
        <w:rPr>
          <w:rFonts w:ascii="ETBembo" w:hAnsi="ETBembo"/>
          <w:color w:val="111111"/>
          <w:sz w:val="23"/>
          <w:szCs w:val="23"/>
          <w:lang w:val="en-US"/>
        </w:rPr>
        <w:t xml:space="preserve"> it becomes more difficult to </w:t>
      </w:r>
      <w:proofErr w:type="spellStart"/>
      <w:r w:rsidRPr="00D01B0E">
        <w:rPr>
          <w:rFonts w:ascii="ETBembo" w:hAnsi="ETBembo"/>
          <w:color w:val="111111"/>
          <w:sz w:val="23"/>
          <w:szCs w:val="23"/>
          <w:lang w:val="en-US"/>
        </w:rPr>
        <w:t>incure</w:t>
      </w:r>
      <w:proofErr w:type="spellEnd"/>
      <w:r w:rsidRPr="00D01B0E">
        <w:rPr>
          <w:rFonts w:ascii="ETBembo" w:hAnsi="ETBembo"/>
          <w:color w:val="111111"/>
          <w:sz w:val="23"/>
          <w:szCs w:val="23"/>
          <w:lang w:val="en-US"/>
        </w:rPr>
        <w:t xml:space="preserve"> structural changes in the organization, because te</w:t>
      </w:r>
      <w:r w:rsidRPr="00D01B0E">
        <w:rPr>
          <w:rFonts w:ascii="ETBembo" w:hAnsi="ETBembo"/>
          <w:color w:val="111111"/>
          <w:sz w:val="23"/>
          <w:szCs w:val="23"/>
          <w:lang w:val="en-US"/>
        </w:rPr>
        <w:t xml:space="preserve">chnical perfection reinforces organizational patterns and normally increases the cost of change.” </w:t>
      </w:r>
      <w:r>
        <w:rPr>
          <w:rFonts w:ascii="ETBembo" w:hAnsi="ETBembo"/>
          <w:color w:val="111111"/>
          <w:sz w:val="23"/>
          <w:szCs w:val="23"/>
        </w:rPr>
        <w:t>[142]</w:t>
      </w:r>
    </w:p>
    <w:p w:rsidR="00000000" w:rsidRDefault="00180E42">
      <w:pPr>
        <w:spacing w:before="100" w:beforeAutospacing="1" w:after="100" w:afterAutospacing="1"/>
        <w:textAlignment w:val="baseline"/>
        <w:divId w:val="1902708625"/>
        <w:rPr>
          <w:rFonts w:ascii="ETBembo" w:hAnsi="ETBembo"/>
          <w:color w:val="111111"/>
          <w:sz w:val="23"/>
          <w:szCs w:val="23"/>
        </w:rPr>
      </w:pPr>
      <w:r>
        <w:rPr>
          <w:rFonts w:ascii="ETBembo" w:hAnsi="ETBembo"/>
          <w:color w:val="111111"/>
          <w:sz w:val="23"/>
          <w:szCs w:val="23"/>
        </w:rPr>
        <w:t xml:space="preserve">Införandet av ny teknisk </w:t>
      </w:r>
      <w:proofErr w:type="spellStart"/>
      <w:r>
        <w:rPr>
          <w:rFonts w:ascii="ETBembo" w:hAnsi="ETBembo"/>
          <w:color w:val="111111"/>
          <w:sz w:val="23"/>
          <w:szCs w:val="23"/>
        </w:rPr>
        <w:t>intrastruktur</w:t>
      </w:r>
      <w:proofErr w:type="spellEnd"/>
      <w:r>
        <w:rPr>
          <w:rFonts w:ascii="ETBembo" w:hAnsi="ETBembo"/>
          <w:color w:val="111111"/>
          <w:sz w:val="23"/>
          <w:szCs w:val="23"/>
        </w:rPr>
        <w:t xml:space="preserve"> kräver alltså en blick på vad detta gör med organisationen och t.ex. dess förändringsförmåga på ett högre organis</w:t>
      </w:r>
      <w:r>
        <w:rPr>
          <w:rFonts w:ascii="ETBembo" w:hAnsi="ETBembo"/>
          <w:color w:val="111111"/>
          <w:sz w:val="23"/>
          <w:szCs w:val="23"/>
        </w:rPr>
        <w:t>atoriskt plan.</w:t>
      </w:r>
    </w:p>
    <w:p w:rsidR="00000000" w:rsidRDefault="00180E42">
      <w:pPr>
        <w:spacing w:before="100" w:beforeAutospacing="1"/>
        <w:outlineLvl w:val="2"/>
        <w:divId w:val="1902708625"/>
        <w:rPr>
          <w:rFonts w:ascii="ETBembo" w:eastAsia="Times New Roman" w:hAnsi="ETBembo"/>
          <w:i/>
          <w:iCs/>
          <w:color w:val="111111"/>
          <w:sz w:val="36"/>
          <w:szCs w:val="36"/>
        </w:rPr>
      </w:pPr>
      <w:r>
        <w:rPr>
          <w:rFonts w:ascii="ETBembo" w:eastAsia="Times New Roman" w:hAnsi="ETBembo"/>
          <w:i/>
          <w:iCs/>
          <w:color w:val="111111"/>
          <w:sz w:val="36"/>
          <w:szCs w:val="36"/>
        </w:rPr>
        <w:t xml:space="preserve">Den nivå av ett </w:t>
      </w:r>
      <w:proofErr w:type="spellStart"/>
      <w:r>
        <w:rPr>
          <w:rFonts w:ascii="ETBembo" w:eastAsia="Times New Roman" w:hAnsi="ETBembo"/>
          <w:i/>
          <w:iCs/>
          <w:color w:val="111111"/>
          <w:sz w:val="36"/>
          <w:szCs w:val="36"/>
        </w:rPr>
        <w:t>wicked</w:t>
      </w:r>
      <w:proofErr w:type="spellEnd"/>
      <w:r>
        <w:rPr>
          <w:rFonts w:ascii="ETBembo" w:eastAsia="Times New Roman" w:hAnsi="ETBembo"/>
          <w:i/>
          <w:iCs/>
          <w:color w:val="111111"/>
          <w:sz w:val="36"/>
          <w:szCs w:val="36"/>
        </w:rPr>
        <w:t xml:space="preserve"> problem som folk vanligtvis riktar in sig på</w:t>
      </w:r>
    </w:p>
    <w:p w:rsidR="00000000" w:rsidRPr="00D01B0E" w:rsidRDefault="00180E42">
      <w:pPr>
        <w:spacing w:before="100" w:beforeAutospacing="1" w:after="100" w:afterAutospacing="1"/>
        <w:textAlignment w:val="baseline"/>
        <w:divId w:val="1902708625"/>
        <w:rPr>
          <w:rFonts w:ascii="ETBembo" w:hAnsi="ETBembo"/>
          <w:color w:val="111111"/>
          <w:sz w:val="23"/>
          <w:szCs w:val="23"/>
          <w:lang w:val="en-US"/>
        </w:rPr>
      </w:pPr>
      <w:r>
        <w:rPr>
          <w:rFonts w:ascii="ETBembo" w:hAnsi="ETBembo"/>
          <w:color w:val="111111"/>
          <w:sz w:val="23"/>
          <w:szCs w:val="23"/>
        </w:rPr>
        <w:t>Så var bukar folk rikta in sig på för nivå av ‘</w:t>
      </w:r>
      <w:proofErr w:type="spellStart"/>
      <w:r>
        <w:rPr>
          <w:rFonts w:ascii="ETBembo" w:hAnsi="ETBembo"/>
          <w:color w:val="111111"/>
          <w:sz w:val="23"/>
          <w:szCs w:val="23"/>
        </w:rPr>
        <w:t>discrepa</w:t>
      </w:r>
      <w:bookmarkStart w:id="0" w:name="_GoBack"/>
      <w:bookmarkEnd w:id="0"/>
      <w:r>
        <w:rPr>
          <w:rFonts w:ascii="ETBembo" w:hAnsi="ETBembo"/>
          <w:color w:val="111111"/>
          <w:sz w:val="23"/>
          <w:szCs w:val="23"/>
        </w:rPr>
        <w:t>ncies</w:t>
      </w:r>
      <w:proofErr w:type="spellEnd"/>
      <w:r>
        <w:rPr>
          <w:rFonts w:ascii="ETBembo" w:hAnsi="ETBembo"/>
          <w:color w:val="111111"/>
          <w:sz w:val="23"/>
          <w:szCs w:val="23"/>
        </w:rPr>
        <w:t xml:space="preserve">’ när det gäller problemlösning? </w:t>
      </w:r>
      <w:r w:rsidRPr="00D01B0E">
        <w:rPr>
          <w:rFonts w:ascii="ETBembo" w:hAnsi="ETBembo"/>
          <w:color w:val="111111"/>
          <w:sz w:val="23"/>
          <w:szCs w:val="23"/>
          <w:lang w:val="en-US"/>
        </w:rPr>
        <w:t xml:space="preserve">Jo, </w:t>
      </w:r>
      <w:proofErr w:type="spellStart"/>
      <w:r w:rsidRPr="00D01B0E">
        <w:rPr>
          <w:rFonts w:ascii="ETBembo" w:hAnsi="ETBembo"/>
          <w:color w:val="111111"/>
          <w:sz w:val="23"/>
          <w:szCs w:val="23"/>
          <w:lang w:val="en-US"/>
        </w:rPr>
        <w:t>så</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här</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skriver</w:t>
      </w:r>
      <w:proofErr w:type="spellEnd"/>
      <w:r w:rsidRPr="00D01B0E">
        <w:rPr>
          <w:rFonts w:ascii="ETBembo" w:hAnsi="ETBembo"/>
          <w:color w:val="111111"/>
          <w:sz w:val="23"/>
          <w:szCs w:val="23"/>
          <w:lang w:val="en-US"/>
        </w:rPr>
        <w:t xml:space="preserve"> </w:t>
      </w:r>
      <w:proofErr w:type="spellStart"/>
      <w:r w:rsidRPr="00D01B0E">
        <w:rPr>
          <w:rFonts w:ascii="ETBembo" w:hAnsi="ETBembo"/>
          <w:color w:val="111111"/>
          <w:sz w:val="23"/>
          <w:szCs w:val="23"/>
          <w:lang w:val="en-US"/>
        </w:rPr>
        <w:t>förf</w:t>
      </w:r>
      <w:proofErr w:type="spellEnd"/>
      <w:r w:rsidRPr="00D01B0E">
        <w:rPr>
          <w:rFonts w:ascii="ETBembo" w:hAnsi="ETBembo"/>
          <w:color w:val="111111"/>
          <w:sz w:val="23"/>
          <w:szCs w:val="23"/>
          <w:lang w:val="en-US"/>
        </w:rPr>
        <w:t>.:</w:t>
      </w:r>
    </w:p>
    <w:p w:rsidR="00000000" w:rsidRPr="00D01B0E" w:rsidRDefault="00180E42">
      <w:pPr>
        <w:spacing w:before="100" w:beforeAutospacing="1" w:after="100" w:afterAutospacing="1"/>
        <w:textAlignment w:val="baseline"/>
        <w:divId w:val="865681650"/>
        <w:rPr>
          <w:rFonts w:ascii="ETBembo" w:hAnsi="ETBembo"/>
          <w:color w:val="111111"/>
          <w:sz w:val="23"/>
          <w:szCs w:val="23"/>
          <w:lang w:val="en-US"/>
        </w:rPr>
      </w:pPr>
      <w:r w:rsidRPr="00D01B0E">
        <w:rPr>
          <w:rFonts w:ascii="ETBembo" w:hAnsi="ETBembo"/>
          <w:color w:val="111111"/>
          <w:sz w:val="23"/>
          <w:szCs w:val="23"/>
          <w:lang w:val="en-US"/>
        </w:rPr>
        <w:t>“Under thes</w:t>
      </w:r>
      <w:r w:rsidR="00D01B0E">
        <w:rPr>
          <w:rFonts w:ascii="ETBembo" w:hAnsi="ETBembo"/>
          <w:color w:val="111111"/>
          <w:sz w:val="23"/>
          <w:szCs w:val="23"/>
          <w:lang w:val="en-US"/>
        </w:rPr>
        <w:t>e</w:t>
      </w:r>
      <w:r w:rsidRPr="00D01B0E">
        <w:rPr>
          <w:rFonts w:ascii="ETBembo" w:hAnsi="ETBembo"/>
          <w:color w:val="111111"/>
          <w:sz w:val="23"/>
          <w:szCs w:val="23"/>
          <w:lang w:val="en-US"/>
        </w:rPr>
        <w:t xml:space="preserve"> circumstances it is not surprising that the members of an organization tend to see the problems on a level below their own level. If you ask a police chief what the problems of the police are, he is likely to demand a better hardware.” [142]</w:t>
      </w:r>
    </w:p>
    <w:p w:rsidR="00000000" w:rsidRDefault="00180E42">
      <w:pPr>
        <w:spacing w:before="100" w:beforeAutospacing="1" w:after="100" w:afterAutospacing="1"/>
        <w:textAlignment w:val="baseline"/>
        <w:divId w:val="612132507"/>
        <w:rPr>
          <w:rFonts w:ascii="ETBembo" w:hAnsi="ETBembo"/>
          <w:color w:val="111111"/>
          <w:sz w:val="23"/>
          <w:szCs w:val="23"/>
        </w:rPr>
      </w:pPr>
      <w:r w:rsidRPr="00D01B0E">
        <w:rPr>
          <w:rFonts w:ascii="ETBembo" w:hAnsi="ETBembo"/>
          <w:color w:val="111111"/>
          <w:sz w:val="23"/>
          <w:szCs w:val="23"/>
          <w:lang w:val="en-US"/>
        </w:rPr>
        <w:t>“I</w:t>
      </w:r>
      <w:r w:rsidRPr="00D01B0E">
        <w:rPr>
          <w:rFonts w:ascii="ETBembo" w:hAnsi="ETBembo"/>
          <w:color w:val="111111"/>
          <w:sz w:val="23"/>
          <w:szCs w:val="23"/>
          <w:lang w:val="en-US"/>
        </w:rPr>
        <w:t xml:space="preserve">n dealing with wicked problems […] the choice of explanation is arbitrary in the logical sense. In actuality, attitudinal criteria guide the choice. People choose those explanations which are most plausible to them. Somewhat, but not much exaggerated, you </w:t>
      </w:r>
      <w:r w:rsidRPr="00D01B0E">
        <w:rPr>
          <w:rFonts w:ascii="ETBembo" w:hAnsi="ETBembo"/>
          <w:color w:val="111111"/>
          <w:sz w:val="23"/>
          <w:szCs w:val="23"/>
          <w:lang w:val="en-US"/>
        </w:rPr>
        <w:t>might say that everybody picks that explanation of a discrepancy which fits his intentions best and which conforms to the action-prospects that are available to him. The analyst’s ‘world view’ is the strongest determining factor in explaining a discrepancy</w:t>
      </w:r>
      <w:r w:rsidRPr="00D01B0E">
        <w:rPr>
          <w:rFonts w:ascii="ETBembo" w:hAnsi="ETBembo"/>
          <w:color w:val="111111"/>
          <w:sz w:val="23"/>
          <w:szCs w:val="23"/>
          <w:lang w:val="en-US"/>
        </w:rPr>
        <w:t xml:space="preserve"> and, therefore, in resolving a wicked problem.” </w:t>
      </w:r>
      <w:r>
        <w:rPr>
          <w:rFonts w:ascii="ETBembo" w:hAnsi="ETBembo"/>
          <w:color w:val="111111"/>
          <w:sz w:val="23"/>
          <w:szCs w:val="23"/>
        </w:rPr>
        <w:t>[143]</w:t>
      </w:r>
    </w:p>
    <w:p w:rsidR="00000000" w:rsidRDefault="00180E42">
      <w:pPr>
        <w:spacing w:before="100" w:beforeAutospacing="1" w:after="100" w:afterAutospacing="1"/>
        <w:textAlignment w:val="baseline"/>
        <w:divId w:val="1902708625"/>
        <w:rPr>
          <w:rFonts w:ascii="ETBembo" w:hAnsi="ETBembo"/>
          <w:color w:val="111111"/>
          <w:sz w:val="23"/>
          <w:szCs w:val="23"/>
        </w:rPr>
      </w:pPr>
      <w:r>
        <w:rPr>
          <w:rFonts w:ascii="ETBembo" w:hAnsi="ETBembo"/>
          <w:color w:val="111111"/>
          <w:sz w:val="23"/>
          <w:szCs w:val="23"/>
        </w:rPr>
        <w:t>Detta sista stycket intygar ju också att vi är något på spåren när vi pekar ut ‘</w:t>
      </w:r>
      <w:proofErr w:type="spellStart"/>
      <w:r>
        <w:rPr>
          <w:rFonts w:ascii="ETBembo" w:hAnsi="ETBembo"/>
          <w:color w:val="111111"/>
          <w:sz w:val="23"/>
          <w:szCs w:val="23"/>
        </w:rPr>
        <w:t>adherence</w:t>
      </w:r>
      <w:proofErr w:type="spellEnd"/>
      <w:r>
        <w:rPr>
          <w:rFonts w:ascii="ETBembo" w:hAnsi="ETBembo"/>
          <w:color w:val="111111"/>
          <w:sz w:val="23"/>
          <w:szCs w:val="23"/>
        </w:rPr>
        <w:t xml:space="preserve"> to </w:t>
      </w:r>
      <w:proofErr w:type="spellStart"/>
      <w:r>
        <w:rPr>
          <w:rFonts w:ascii="ETBembo" w:hAnsi="ETBembo"/>
          <w:color w:val="111111"/>
          <w:sz w:val="23"/>
          <w:szCs w:val="23"/>
        </w:rPr>
        <w:t>values</w:t>
      </w:r>
      <w:proofErr w:type="spellEnd"/>
      <w:r>
        <w:rPr>
          <w:rFonts w:ascii="ETBembo" w:hAnsi="ETBembo"/>
          <w:color w:val="111111"/>
          <w:sz w:val="23"/>
          <w:szCs w:val="23"/>
        </w:rPr>
        <w:t>’ som utgörande en kritisk aspekt i beslutsfattande! Det knyter ju också an till James G. Marsch idégo</w:t>
      </w:r>
      <w:r>
        <w:rPr>
          <w:rFonts w:ascii="ETBembo" w:hAnsi="ETBembo"/>
          <w:color w:val="111111"/>
          <w:sz w:val="23"/>
          <w:szCs w:val="23"/>
        </w:rPr>
        <w:t>ds om ‘</w:t>
      </w:r>
      <w:proofErr w:type="spellStart"/>
      <w:r>
        <w:rPr>
          <w:rFonts w:ascii="ETBembo" w:hAnsi="ETBembo"/>
          <w:color w:val="111111"/>
          <w:sz w:val="23"/>
          <w:szCs w:val="23"/>
        </w:rPr>
        <w:t>logic-of-consequence</w:t>
      </w:r>
      <w:proofErr w:type="spellEnd"/>
      <w:r>
        <w:rPr>
          <w:rFonts w:ascii="ETBembo" w:hAnsi="ETBembo"/>
          <w:color w:val="111111"/>
          <w:sz w:val="23"/>
          <w:szCs w:val="23"/>
        </w:rPr>
        <w:t>’ vs. ‘</w:t>
      </w:r>
      <w:proofErr w:type="spellStart"/>
      <w:r>
        <w:rPr>
          <w:rFonts w:ascii="ETBembo" w:hAnsi="ETBembo"/>
          <w:color w:val="111111"/>
          <w:sz w:val="23"/>
          <w:szCs w:val="23"/>
        </w:rPr>
        <w:t>logic-of-appropriateness</w:t>
      </w:r>
      <w:proofErr w:type="spellEnd"/>
      <w:r>
        <w:rPr>
          <w:rFonts w:ascii="ETBembo" w:hAnsi="ETBembo"/>
          <w:color w:val="111111"/>
          <w:sz w:val="23"/>
          <w:szCs w:val="23"/>
        </w:rPr>
        <w:t>’ angående hur beslutsfattande går till i organisationer</w:t>
      </w:r>
      <w:r>
        <w:rPr>
          <w:rFonts w:ascii="ETBembo" w:hAnsi="ETBembo"/>
          <w:color w:val="111111"/>
          <w:sz w:val="23"/>
          <w:szCs w:val="23"/>
        </w:rPr>
        <w:t xml:space="preserve"> </w:t>
      </w:r>
      <w:r>
        <w:rPr>
          <w:rStyle w:val="citation"/>
          <w:rFonts w:ascii="ETBembo" w:hAnsi="ETBembo"/>
          <w:color w:val="111111"/>
          <w:sz w:val="23"/>
          <w:szCs w:val="23"/>
        </w:rPr>
        <w:t>(</w:t>
      </w:r>
      <w:proofErr w:type="spellStart"/>
      <w:r>
        <w:rPr>
          <w:rStyle w:val="citation"/>
          <w:rFonts w:ascii="ETBembo" w:hAnsi="ETBembo"/>
          <w:color w:val="111111"/>
          <w:sz w:val="23"/>
          <w:szCs w:val="23"/>
        </w:rPr>
        <w:t>March</w:t>
      </w:r>
      <w:proofErr w:type="spellEnd"/>
      <w:r>
        <w:rPr>
          <w:rStyle w:val="citation"/>
          <w:rFonts w:ascii="ETBembo" w:hAnsi="ETBembo"/>
          <w:color w:val="111111"/>
          <w:sz w:val="23"/>
          <w:szCs w:val="23"/>
        </w:rPr>
        <w:t xml:space="preserve"> 1991</w:t>
      </w:r>
      <w:r>
        <w:rPr>
          <w:rStyle w:val="citation"/>
          <w:rFonts w:ascii="ETBembo" w:hAnsi="ETBembo"/>
          <w:color w:val="111111"/>
          <w:sz w:val="23"/>
          <w:szCs w:val="23"/>
        </w:rPr>
        <w:t>)</w:t>
      </w:r>
      <w:r>
        <w:rPr>
          <w:rFonts w:ascii="ETBembo" w:hAnsi="ETBembo"/>
          <w:color w:val="111111"/>
          <w:sz w:val="23"/>
          <w:szCs w:val="23"/>
        </w:rPr>
        <w:t>.</w:t>
      </w:r>
    </w:p>
    <w:p w:rsidR="00000000" w:rsidRPr="00D01B0E" w:rsidRDefault="00180E42">
      <w:pPr>
        <w:spacing w:before="100" w:beforeAutospacing="1"/>
        <w:outlineLvl w:val="2"/>
        <w:divId w:val="1902708625"/>
        <w:rPr>
          <w:rFonts w:ascii="ETBembo" w:eastAsia="Times New Roman" w:hAnsi="ETBembo"/>
          <w:i/>
          <w:iCs/>
          <w:color w:val="111111"/>
          <w:sz w:val="36"/>
          <w:szCs w:val="36"/>
          <w:lang w:val="en-US"/>
        </w:rPr>
      </w:pPr>
      <w:proofErr w:type="spellStart"/>
      <w:r w:rsidRPr="00D01B0E">
        <w:rPr>
          <w:rFonts w:ascii="ETBembo" w:eastAsia="Times New Roman" w:hAnsi="ETBembo"/>
          <w:i/>
          <w:iCs/>
          <w:color w:val="111111"/>
          <w:sz w:val="36"/>
          <w:szCs w:val="36"/>
          <w:lang w:val="en-US"/>
        </w:rPr>
        <w:t>Referenser</w:t>
      </w:r>
      <w:proofErr w:type="spellEnd"/>
    </w:p>
    <w:p w:rsidR="00000000" w:rsidRPr="00D01B0E" w:rsidRDefault="00180E42">
      <w:pPr>
        <w:spacing w:before="100" w:beforeAutospacing="1" w:after="100" w:afterAutospacing="1"/>
        <w:textAlignment w:val="baseline"/>
        <w:divId w:val="1894660845"/>
        <w:rPr>
          <w:rFonts w:ascii="ETBembo" w:hAnsi="ETBembo"/>
          <w:color w:val="111111"/>
          <w:sz w:val="23"/>
          <w:szCs w:val="23"/>
          <w:lang w:val="en-US"/>
        </w:rPr>
      </w:pPr>
      <w:r w:rsidRPr="00D01B0E">
        <w:rPr>
          <w:rFonts w:ascii="ETBembo" w:hAnsi="ETBembo"/>
          <w:color w:val="111111"/>
          <w:sz w:val="23"/>
          <w:szCs w:val="23"/>
          <w:lang w:val="en-US"/>
        </w:rPr>
        <w:t xml:space="preserve">March, James G. 1991. “How Decisions Happen in Organizations.” </w:t>
      </w:r>
      <w:r w:rsidRPr="00D01B0E">
        <w:rPr>
          <w:rStyle w:val="Betoning"/>
          <w:rFonts w:ascii="ETBembo" w:hAnsi="ETBembo"/>
          <w:color w:val="111111"/>
          <w:sz w:val="23"/>
          <w:szCs w:val="23"/>
          <w:lang w:val="en-US"/>
        </w:rPr>
        <w:t>Human-Computer Interaction</w:t>
      </w:r>
      <w:r w:rsidRPr="00D01B0E">
        <w:rPr>
          <w:rFonts w:ascii="ETBembo" w:hAnsi="ETBembo"/>
          <w:color w:val="111111"/>
          <w:sz w:val="23"/>
          <w:szCs w:val="23"/>
          <w:lang w:val="en-US"/>
        </w:rPr>
        <w:t xml:space="preserve"> 6 (2): 95–117.</w:t>
      </w:r>
    </w:p>
    <w:p w:rsidR="00180E42" w:rsidRPr="00D01B0E" w:rsidRDefault="00180E42">
      <w:pPr>
        <w:spacing w:before="100" w:beforeAutospacing="1" w:after="100" w:afterAutospacing="1"/>
        <w:textAlignment w:val="baseline"/>
        <w:divId w:val="989988369"/>
        <w:rPr>
          <w:rFonts w:ascii="ETBembo" w:hAnsi="ETBembo"/>
          <w:color w:val="111111"/>
          <w:sz w:val="23"/>
          <w:szCs w:val="23"/>
          <w:lang w:val="en-US"/>
        </w:rPr>
      </w:pPr>
      <w:proofErr w:type="spellStart"/>
      <w:r w:rsidRPr="00D01B0E">
        <w:rPr>
          <w:rFonts w:ascii="ETBembo" w:hAnsi="ETBembo"/>
          <w:color w:val="111111"/>
          <w:sz w:val="23"/>
          <w:szCs w:val="23"/>
          <w:lang w:val="en-US"/>
        </w:rPr>
        <w:t>Rittel</w:t>
      </w:r>
      <w:proofErr w:type="spellEnd"/>
      <w:r w:rsidRPr="00D01B0E">
        <w:rPr>
          <w:rFonts w:ascii="ETBembo" w:hAnsi="ETBembo"/>
          <w:color w:val="111111"/>
          <w:sz w:val="23"/>
          <w:szCs w:val="23"/>
          <w:lang w:val="en-US"/>
        </w:rPr>
        <w:t>, Hor</w:t>
      </w:r>
      <w:r w:rsidRPr="00D01B0E">
        <w:rPr>
          <w:rFonts w:ascii="ETBembo" w:hAnsi="ETBembo"/>
          <w:color w:val="111111"/>
          <w:sz w:val="23"/>
          <w:szCs w:val="23"/>
          <w:lang w:val="en-US"/>
        </w:rPr>
        <w:t xml:space="preserve">st W, and Melvin M Webber. 1973. “2.3 Planning Problems Are Wicked.” </w:t>
      </w:r>
      <w:r w:rsidRPr="00D01B0E">
        <w:rPr>
          <w:rStyle w:val="Betoning"/>
          <w:rFonts w:ascii="ETBembo" w:hAnsi="ETBembo"/>
          <w:color w:val="111111"/>
          <w:sz w:val="23"/>
          <w:szCs w:val="23"/>
          <w:lang w:val="en-US"/>
        </w:rPr>
        <w:t>Polity</w:t>
      </w:r>
      <w:r w:rsidRPr="00D01B0E">
        <w:rPr>
          <w:rFonts w:ascii="ETBembo" w:hAnsi="ETBembo"/>
          <w:color w:val="111111"/>
          <w:sz w:val="23"/>
          <w:szCs w:val="23"/>
          <w:lang w:val="en-US"/>
        </w:rPr>
        <w:t xml:space="preserve"> 4 (155): e169.</w:t>
      </w:r>
    </w:p>
    <w:sectPr w:rsidR="00180E42" w:rsidRPr="00D01B0E">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E42" w:rsidRDefault="00180E42" w:rsidP="00D01B0E">
      <w:r>
        <w:separator/>
      </w:r>
    </w:p>
  </w:endnote>
  <w:endnote w:type="continuationSeparator" w:id="0">
    <w:p w:rsidR="00180E42" w:rsidRDefault="00180E42" w:rsidP="00D01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Gill Sans">
    <w:panose1 w:val="020B0502020104020203"/>
    <w:charset w:val="B1"/>
    <w:family w:val="swiss"/>
    <w:pitch w:val="variable"/>
    <w:sig w:usb0="80000A67" w:usb1="00000000" w:usb2="00000000" w:usb3="00000000" w:csb0="000001F7" w:csb1="00000000"/>
  </w:font>
  <w:font w:name="ETBembo">
    <w:altName w:val="Cambria Math"/>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543408210"/>
      <w:docPartObj>
        <w:docPartGallery w:val="Page Numbers (Bottom of Page)"/>
        <w:docPartUnique/>
      </w:docPartObj>
    </w:sdtPr>
    <w:sdtContent>
      <w:p w:rsidR="00D01B0E" w:rsidRDefault="00D01B0E" w:rsidP="007462BC">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rsidR="00D01B0E" w:rsidRDefault="00D01B0E" w:rsidP="00D01B0E">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2021810683"/>
      <w:docPartObj>
        <w:docPartGallery w:val="Page Numbers (Bottom of Page)"/>
        <w:docPartUnique/>
      </w:docPartObj>
    </w:sdtPr>
    <w:sdtContent>
      <w:p w:rsidR="00D01B0E" w:rsidRDefault="00D01B0E" w:rsidP="007462BC">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3</w:t>
        </w:r>
        <w:r>
          <w:rPr>
            <w:rStyle w:val="Sidnummer"/>
          </w:rPr>
          <w:fldChar w:fldCharType="end"/>
        </w:r>
      </w:p>
    </w:sdtContent>
  </w:sdt>
  <w:p w:rsidR="00D01B0E" w:rsidRDefault="00D01B0E" w:rsidP="00D01B0E">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B0E" w:rsidRDefault="00D01B0E">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E42" w:rsidRDefault="00180E42" w:rsidP="00D01B0E">
      <w:r>
        <w:separator/>
      </w:r>
    </w:p>
  </w:footnote>
  <w:footnote w:type="continuationSeparator" w:id="0">
    <w:p w:rsidR="00180E42" w:rsidRDefault="00180E42" w:rsidP="00D01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B0E" w:rsidRDefault="00D01B0E">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B0E" w:rsidRDefault="00D01B0E">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B0E" w:rsidRDefault="00D01B0E">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01B0E"/>
    <w:rsid w:val="00180E42"/>
    <w:rsid w:val="00D01B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155C9F"/>
  <w15:chartTrackingRefBased/>
  <w15:docId w15:val="{8144F859-7618-C54A-B179-DF2B3262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Rubrik1">
    <w:name w:val="heading 1"/>
    <w:basedOn w:val="Normal"/>
    <w:link w:val="Rubrik1Char"/>
    <w:uiPriority w:val="9"/>
    <w:qFormat/>
    <w:pPr>
      <w:spacing w:before="100" w:beforeAutospacing="1" w:after="100" w:afterAutospacing="1"/>
      <w:outlineLvl w:val="0"/>
    </w:pPr>
    <w:rPr>
      <w:b/>
      <w:bCs/>
      <w:kern w:val="36"/>
      <w:sz w:val="48"/>
      <w:szCs w:val="48"/>
    </w:rPr>
  </w:style>
  <w:style w:type="paragraph" w:styleId="Rubrik2">
    <w:name w:val="heading 2"/>
    <w:basedOn w:val="Normal"/>
    <w:link w:val="Rubrik2Char"/>
    <w:uiPriority w:val="9"/>
    <w:qFormat/>
    <w:pPr>
      <w:spacing w:before="100" w:beforeAutospacing="1" w:after="100" w:afterAutospacing="1"/>
      <w:outlineLvl w:val="1"/>
    </w:pPr>
    <w:rPr>
      <w:b/>
      <w:bCs/>
      <w:sz w:val="36"/>
      <w:szCs w:val="36"/>
    </w:rPr>
  </w:style>
  <w:style w:type="paragraph" w:styleId="Rubrik3">
    <w:name w:val="heading 3"/>
    <w:basedOn w:val="Normal"/>
    <w:link w:val="Rubrik3Char"/>
    <w:uiPriority w:val="9"/>
    <w:qFormat/>
    <w:pPr>
      <w:spacing w:before="100" w:beforeAutospacing="1" w:after="100" w:afterAutospacing="1"/>
      <w:outlineLvl w:val="2"/>
    </w:pPr>
    <w:rPr>
      <w:b/>
      <w:bCs/>
      <w:sz w:val="27"/>
      <w:szCs w:val="27"/>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Pr>
      <w:color w:val="0000FF"/>
      <w:u w:val="single"/>
    </w:rPr>
  </w:style>
  <w:style w:type="character" w:styleId="AnvndHyperlnk">
    <w:name w:val="FollowedHyperlink"/>
    <w:basedOn w:val="Standardstycketeckensnitt"/>
    <w:uiPriority w:val="99"/>
    <w:semiHidden/>
    <w:unhideWhenUsed/>
    <w:rPr>
      <w:color w:val="800080"/>
      <w:u w:val="single"/>
    </w:rPr>
  </w:style>
  <w:style w:type="character" w:customStyle="1" w:styleId="Rubrik1Char">
    <w:name w:val="Rubrik 1 Char"/>
    <w:basedOn w:val="Standardstycketeckensnitt"/>
    <w:link w:val="Rubrik1"/>
    <w:uiPriority w:val="9"/>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semiHidden/>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semiHidden/>
    <w:rPr>
      <w:rFonts w:asciiTheme="majorHAnsi" w:eastAsiaTheme="majorEastAsia" w:hAnsiTheme="majorHAnsi" w:cstheme="majorBidi"/>
      <w:color w:val="1F3763" w:themeColor="accent1" w:themeShade="7F"/>
      <w:sz w:val="24"/>
      <w:szCs w:val="24"/>
    </w:rPr>
  </w:style>
  <w:style w:type="paragraph" w:styleId="HTML-frformaterad">
    <w:name w:val="HTML Preformatted"/>
    <w:basedOn w:val="Normal"/>
    <w:link w:val="HTML-frformatera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semiHidden/>
    <w:rPr>
      <w:rFonts w:ascii="Consolas" w:eastAsiaTheme="minorEastAsia" w:hAnsi="Consolas" w:cs="Consolas"/>
    </w:rPr>
  </w:style>
  <w:style w:type="paragraph" w:customStyle="1" w:styleId="msonormal0">
    <w:name w:val="msonormal"/>
    <w:basedOn w:val="Normal"/>
    <w:pPr>
      <w:spacing w:before="100" w:beforeAutospacing="1" w:after="100" w:afterAutospacing="1"/>
    </w:pPr>
  </w:style>
  <w:style w:type="paragraph" w:styleId="Normalwebb">
    <w:name w:val="Normal (Web)"/>
    <w:basedOn w:val="Normal"/>
    <w:uiPriority w:val="99"/>
    <w:semiHidden/>
    <w:unhideWhenUsed/>
    <w:pPr>
      <w:spacing w:before="100" w:beforeAutospacing="1" w:after="100" w:afterAutospacing="1"/>
    </w:pPr>
  </w:style>
  <w:style w:type="paragraph" w:customStyle="1" w:styleId="subtitle">
    <w:name w:val="subtitle"/>
    <w:basedOn w:val="Normal"/>
    <w:pPr>
      <w:spacing w:before="100" w:beforeAutospacing="1" w:after="100" w:afterAutospacing="1"/>
    </w:pPr>
  </w:style>
  <w:style w:type="paragraph" w:customStyle="1" w:styleId="mk-rtl">
    <w:name w:val="mk-rtl"/>
    <w:basedOn w:val="Normal"/>
    <w:pPr>
      <w:bidi/>
      <w:spacing w:before="100" w:beforeAutospacing="1" w:after="100" w:afterAutospacing="1"/>
    </w:pPr>
  </w:style>
  <w:style w:type="paragraph" w:customStyle="1" w:styleId="mkprinting">
    <w:name w:val="mkprinting"/>
    <w:basedOn w:val="Normal"/>
    <w:pPr>
      <w:spacing w:before="100" w:beforeAutospacing="1"/>
    </w:pPr>
  </w:style>
  <w:style w:type="paragraph" w:customStyle="1" w:styleId="sidenote">
    <w:name w:val="sidenote"/>
    <w:basedOn w:val="Normal"/>
    <w:pPr>
      <w:spacing w:before="100" w:beforeAutospacing="1" w:after="100" w:afterAutospacing="1"/>
    </w:pPr>
  </w:style>
  <w:style w:type="paragraph" w:customStyle="1" w:styleId="marginnote">
    <w:name w:val="marginnote"/>
    <w:basedOn w:val="Normal"/>
    <w:pPr>
      <w:spacing w:before="100" w:beforeAutospacing="1" w:after="100" w:afterAutospacing="1"/>
    </w:pPr>
  </w:style>
  <w:style w:type="paragraph" w:customStyle="1" w:styleId="table-caption">
    <w:name w:val="table-caption"/>
    <w:basedOn w:val="Normal"/>
    <w:pPr>
      <w:spacing w:before="100" w:beforeAutospacing="1" w:after="100" w:afterAutospacing="1"/>
    </w:pPr>
  </w:style>
  <w:style w:type="paragraph" w:customStyle="1" w:styleId="sans">
    <w:name w:val="sans"/>
    <w:basedOn w:val="Normal"/>
    <w:pPr>
      <w:spacing w:before="100" w:beforeAutospacing="1" w:after="100" w:afterAutospacing="1"/>
    </w:pPr>
  </w:style>
  <w:style w:type="paragraph" w:customStyle="1" w:styleId="code">
    <w:name w:val="code"/>
    <w:basedOn w:val="Normal"/>
    <w:pPr>
      <w:spacing w:before="100" w:beforeAutospacing="1" w:after="100" w:afterAutospacing="1"/>
    </w:pPr>
  </w:style>
  <w:style w:type="paragraph" w:customStyle="1" w:styleId="mkscrollmeter">
    <w:name w:val="mkscrollmeter"/>
    <w:basedOn w:val="Normal"/>
    <w:pPr>
      <w:spacing w:before="100" w:beforeAutospacing="1" w:after="100" w:afterAutospacing="1"/>
    </w:pPr>
  </w:style>
  <w:style w:type="paragraph" w:customStyle="1" w:styleId="popup">
    <w:name w:val="popup"/>
    <w:basedOn w:val="Normal"/>
    <w:pPr>
      <w:spacing w:before="100" w:beforeAutospacing="1" w:after="100" w:afterAutospacing="1"/>
    </w:pPr>
  </w:style>
  <w:style w:type="character" w:customStyle="1" w:styleId="table-label">
    <w:name w:val="table-label"/>
    <w:basedOn w:val="Standardstycketeckensnitt"/>
  </w:style>
  <w:style w:type="character" w:customStyle="1" w:styleId="newthought">
    <w:name w:val="newthought"/>
    <w:basedOn w:val="Standardstycketeckensnitt"/>
  </w:style>
  <w:style w:type="paragraph" w:customStyle="1" w:styleId="subtitle1">
    <w:name w:val="subtitle1"/>
    <w:basedOn w:val="Normal"/>
    <w:pPr>
      <w:spacing w:before="100" w:beforeAutospacing="1" w:after="100" w:afterAutospacing="1"/>
      <w:textAlignment w:val="baseline"/>
    </w:pPr>
    <w:rPr>
      <w:i/>
      <w:iCs/>
    </w:rPr>
  </w:style>
  <w:style w:type="character" w:customStyle="1" w:styleId="table-label1">
    <w:name w:val="table-label1"/>
    <w:basedOn w:val="Standardstycketeckensnitt"/>
  </w:style>
  <w:style w:type="paragraph" w:customStyle="1" w:styleId="sidenote1">
    <w:name w:val="sidenote1"/>
    <w:basedOn w:val="Normal"/>
    <w:pPr>
      <w:ind w:right="-7143"/>
      <w:textAlignment w:val="baseline"/>
    </w:pPr>
  </w:style>
  <w:style w:type="paragraph" w:customStyle="1" w:styleId="marginnote1">
    <w:name w:val="marginnote1"/>
    <w:basedOn w:val="Normal"/>
    <w:pPr>
      <w:ind w:right="-7143"/>
      <w:textAlignment w:val="baseline"/>
    </w:pPr>
  </w:style>
  <w:style w:type="paragraph" w:customStyle="1" w:styleId="table-caption1">
    <w:name w:val="table-caption1"/>
    <w:basedOn w:val="Normal"/>
    <w:pPr>
      <w:ind w:right="-7143"/>
      <w:textAlignment w:val="baseline"/>
    </w:pPr>
  </w:style>
  <w:style w:type="paragraph" w:customStyle="1" w:styleId="sans1">
    <w:name w:val="sans1"/>
    <w:basedOn w:val="Normal"/>
    <w:pPr>
      <w:spacing w:before="100" w:beforeAutospacing="1" w:after="100" w:afterAutospacing="1"/>
      <w:textAlignment w:val="baseline"/>
    </w:pPr>
    <w:rPr>
      <w:rFonts w:ascii="Gill Sans" w:hAnsi="Gill Sans" w:cs="Gill Sans"/>
    </w:rPr>
  </w:style>
  <w:style w:type="paragraph" w:customStyle="1" w:styleId="code1">
    <w:name w:val="code1"/>
    <w:basedOn w:val="Normal"/>
    <w:pPr>
      <w:spacing w:before="100" w:beforeAutospacing="1" w:after="100" w:afterAutospacing="1"/>
      <w:textAlignment w:val="baseline"/>
    </w:pPr>
    <w:rPr>
      <w:rFonts w:ascii="Consolas" w:hAnsi="Consolas" w:cs="Consolas"/>
    </w:rPr>
  </w:style>
  <w:style w:type="paragraph" w:customStyle="1" w:styleId="code2">
    <w:name w:val="code2"/>
    <w:basedOn w:val="Normal"/>
    <w:pPr>
      <w:spacing w:before="100" w:beforeAutospacing="1" w:after="100" w:afterAutospacing="1"/>
      <w:textAlignment w:val="baseline"/>
    </w:pPr>
    <w:rPr>
      <w:rFonts w:ascii="Consolas" w:hAnsi="Consolas" w:cs="Consolas"/>
      <w:sz w:val="19"/>
      <w:szCs w:val="19"/>
    </w:rPr>
  </w:style>
  <w:style w:type="paragraph" w:customStyle="1" w:styleId="code3">
    <w:name w:val="code3"/>
    <w:basedOn w:val="Normal"/>
    <w:pPr>
      <w:spacing w:before="100" w:beforeAutospacing="1" w:after="100" w:afterAutospacing="1"/>
      <w:textAlignment w:val="baseline"/>
    </w:pPr>
    <w:rPr>
      <w:rFonts w:ascii="Consolas" w:hAnsi="Consolas" w:cs="Consolas"/>
      <w:sz w:val="19"/>
      <w:szCs w:val="19"/>
    </w:rPr>
  </w:style>
  <w:style w:type="paragraph" w:customStyle="1" w:styleId="code4">
    <w:name w:val="code4"/>
    <w:basedOn w:val="Normal"/>
    <w:pPr>
      <w:spacing w:before="100" w:beforeAutospacing="1" w:after="100" w:afterAutospacing="1"/>
      <w:textAlignment w:val="baseline"/>
    </w:pPr>
    <w:rPr>
      <w:rFonts w:ascii="Consolas" w:hAnsi="Consolas" w:cs="Consolas"/>
      <w:sz w:val="19"/>
      <w:szCs w:val="19"/>
    </w:rPr>
  </w:style>
  <w:style w:type="character" w:customStyle="1" w:styleId="newthought1">
    <w:name w:val="newthought1"/>
    <w:basedOn w:val="Standardstycketeckensnitt"/>
    <w:rPr>
      <w:smallCaps/>
      <w:sz w:val="29"/>
      <w:szCs w:val="29"/>
    </w:rPr>
  </w:style>
  <w:style w:type="paragraph" w:customStyle="1" w:styleId="mkscrollmeter1">
    <w:name w:val="mkscrollmeter1"/>
    <w:basedOn w:val="Normal"/>
    <w:pPr>
      <w:spacing w:before="100" w:beforeAutospacing="1" w:after="100" w:afterAutospacing="1"/>
    </w:pPr>
    <w:rPr>
      <w:vanish/>
    </w:rPr>
  </w:style>
  <w:style w:type="paragraph" w:customStyle="1" w:styleId="popup1">
    <w:name w:val="popup1"/>
    <w:basedOn w:val="Normal"/>
    <w:pPr>
      <w:spacing w:before="100" w:beforeAutospacing="1" w:after="100" w:afterAutospacing="1"/>
    </w:pPr>
    <w:rPr>
      <w:vanish/>
    </w:rPr>
  </w:style>
  <w:style w:type="paragraph" w:customStyle="1" w:styleId="mkscrollmeter2">
    <w:name w:val="mkscrollmeter2"/>
    <w:basedOn w:val="Normal"/>
    <w:pPr>
      <w:spacing w:before="100" w:beforeAutospacing="1" w:after="100" w:afterAutospacing="1"/>
    </w:pPr>
    <w:rPr>
      <w:vanish/>
    </w:rPr>
  </w:style>
  <w:style w:type="paragraph" w:customStyle="1" w:styleId="popup2">
    <w:name w:val="popup2"/>
    <w:basedOn w:val="Normal"/>
    <w:pPr>
      <w:spacing w:before="100" w:beforeAutospacing="1" w:after="100" w:afterAutospacing="1"/>
    </w:pPr>
    <w:rPr>
      <w:vanish/>
    </w:rPr>
  </w:style>
  <w:style w:type="character" w:styleId="HTML-kod">
    <w:name w:val="HTML Code"/>
    <w:basedOn w:val="Standardstycketeckensnitt"/>
    <w:uiPriority w:val="99"/>
    <w:semiHidden/>
    <w:unhideWhenUsed/>
    <w:rPr>
      <w:rFonts w:ascii="Courier New" w:eastAsiaTheme="minorEastAsia" w:hAnsi="Courier New" w:cs="Courier New"/>
      <w:sz w:val="20"/>
      <w:szCs w:val="20"/>
    </w:rPr>
  </w:style>
  <w:style w:type="paragraph" w:customStyle="1" w:styleId="subtitle2">
    <w:name w:val="subtitle2"/>
    <w:basedOn w:val="Normal"/>
    <w:pPr>
      <w:spacing w:before="100" w:beforeAutospacing="1" w:after="100" w:afterAutospacing="1"/>
      <w:textAlignment w:val="baseline"/>
    </w:pPr>
    <w:rPr>
      <w:i/>
      <w:iCs/>
    </w:rPr>
  </w:style>
  <w:style w:type="character" w:customStyle="1" w:styleId="table-label2">
    <w:name w:val="table-label2"/>
    <w:basedOn w:val="Standardstycketeckensnitt"/>
  </w:style>
  <w:style w:type="paragraph" w:customStyle="1" w:styleId="sidenote2">
    <w:name w:val="sidenote2"/>
    <w:basedOn w:val="Normal"/>
    <w:pPr>
      <w:ind w:right="-7143"/>
      <w:textAlignment w:val="baseline"/>
    </w:pPr>
  </w:style>
  <w:style w:type="paragraph" w:customStyle="1" w:styleId="marginnote2">
    <w:name w:val="marginnote2"/>
    <w:basedOn w:val="Normal"/>
    <w:pPr>
      <w:ind w:right="-7143"/>
      <w:textAlignment w:val="baseline"/>
    </w:pPr>
  </w:style>
  <w:style w:type="paragraph" w:customStyle="1" w:styleId="table-caption2">
    <w:name w:val="table-caption2"/>
    <w:basedOn w:val="Normal"/>
    <w:pPr>
      <w:ind w:right="-7143"/>
      <w:textAlignment w:val="baseline"/>
    </w:pPr>
  </w:style>
  <w:style w:type="paragraph" w:customStyle="1" w:styleId="sans2">
    <w:name w:val="sans2"/>
    <w:basedOn w:val="Normal"/>
    <w:pPr>
      <w:spacing w:before="100" w:beforeAutospacing="1" w:after="100" w:afterAutospacing="1"/>
      <w:textAlignment w:val="baseline"/>
    </w:pPr>
    <w:rPr>
      <w:rFonts w:ascii="Gill Sans" w:hAnsi="Gill Sans" w:cs="Gill Sans"/>
    </w:rPr>
  </w:style>
  <w:style w:type="paragraph" w:customStyle="1" w:styleId="code5">
    <w:name w:val="code5"/>
    <w:basedOn w:val="Normal"/>
    <w:pPr>
      <w:spacing w:before="100" w:beforeAutospacing="1" w:after="100" w:afterAutospacing="1"/>
      <w:textAlignment w:val="baseline"/>
    </w:pPr>
    <w:rPr>
      <w:rFonts w:ascii="Consolas" w:hAnsi="Consolas" w:cs="Consolas"/>
    </w:rPr>
  </w:style>
  <w:style w:type="paragraph" w:customStyle="1" w:styleId="code6">
    <w:name w:val="code6"/>
    <w:basedOn w:val="Normal"/>
    <w:pPr>
      <w:spacing w:before="100" w:beforeAutospacing="1" w:after="100" w:afterAutospacing="1"/>
      <w:textAlignment w:val="baseline"/>
    </w:pPr>
    <w:rPr>
      <w:rFonts w:ascii="Consolas" w:hAnsi="Consolas" w:cs="Consolas"/>
      <w:sz w:val="19"/>
      <w:szCs w:val="19"/>
    </w:rPr>
  </w:style>
  <w:style w:type="paragraph" w:customStyle="1" w:styleId="code7">
    <w:name w:val="code7"/>
    <w:basedOn w:val="Normal"/>
    <w:pPr>
      <w:spacing w:before="100" w:beforeAutospacing="1" w:after="100" w:afterAutospacing="1"/>
      <w:textAlignment w:val="baseline"/>
    </w:pPr>
    <w:rPr>
      <w:rFonts w:ascii="Consolas" w:hAnsi="Consolas" w:cs="Consolas"/>
      <w:sz w:val="19"/>
      <w:szCs w:val="19"/>
    </w:rPr>
  </w:style>
  <w:style w:type="paragraph" w:customStyle="1" w:styleId="code8">
    <w:name w:val="code8"/>
    <w:basedOn w:val="Normal"/>
    <w:pPr>
      <w:spacing w:before="100" w:beforeAutospacing="1" w:after="100" w:afterAutospacing="1"/>
      <w:textAlignment w:val="baseline"/>
    </w:pPr>
    <w:rPr>
      <w:rFonts w:ascii="Consolas" w:hAnsi="Consolas" w:cs="Consolas"/>
      <w:sz w:val="19"/>
      <w:szCs w:val="19"/>
    </w:rPr>
  </w:style>
  <w:style w:type="character" w:customStyle="1" w:styleId="newthought2">
    <w:name w:val="newthought2"/>
    <w:basedOn w:val="Standardstycketeckensnitt"/>
    <w:rPr>
      <w:smallCaps/>
      <w:sz w:val="29"/>
      <w:szCs w:val="29"/>
    </w:rPr>
  </w:style>
  <w:style w:type="paragraph" w:customStyle="1" w:styleId="mkscrollmeter3">
    <w:name w:val="mkscrollmeter3"/>
    <w:basedOn w:val="Normal"/>
    <w:pPr>
      <w:spacing w:before="100" w:beforeAutospacing="1" w:after="100" w:afterAutospacing="1"/>
    </w:pPr>
    <w:rPr>
      <w:vanish/>
    </w:rPr>
  </w:style>
  <w:style w:type="paragraph" w:customStyle="1" w:styleId="popup3">
    <w:name w:val="popup3"/>
    <w:basedOn w:val="Normal"/>
    <w:pPr>
      <w:spacing w:before="100" w:beforeAutospacing="1" w:after="100" w:afterAutospacing="1"/>
    </w:pPr>
    <w:rPr>
      <w:vanish/>
    </w:rPr>
  </w:style>
  <w:style w:type="paragraph" w:customStyle="1" w:styleId="mkscrollmeter4">
    <w:name w:val="mkscrollmeter4"/>
    <w:basedOn w:val="Normal"/>
    <w:pPr>
      <w:spacing w:before="100" w:beforeAutospacing="1" w:after="100" w:afterAutospacing="1"/>
    </w:pPr>
    <w:rPr>
      <w:vanish/>
    </w:rPr>
  </w:style>
  <w:style w:type="paragraph" w:customStyle="1" w:styleId="popup4">
    <w:name w:val="popup4"/>
    <w:basedOn w:val="Normal"/>
    <w:pPr>
      <w:spacing w:before="100" w:beforeAutospacing="1" w:after="100" w:afterAutospacing="1"/>
    </w:pPr>
    <w:rPr>
      <w:vanish/>
    </w:rPr>
  </w:style>
  <w:style w:type="character" w:styleId="Betoning">
    <w:name w:val="Emphasis"/>
    <w:basedOn w:val="Standardstycketeckensnitt"/>
    <w:uiPriority w:val="20"/>
    <w:qFormat/>
    <w:rPr>
      <w:i/>
      <w:iCs/>
    </w:rPr>
  </w:style>
  <w:style w:type="character" w:customStyle="1" w:styleId="citation">
    <w:name w:val="citation"/>
    <w:basedOn w:val="Standardstycketeckensnitt"/>
  </w:style>
  <w:style w:type="character" w:styleId="Stark">
    <w:name w:val="Strong"/>
    <w:basedOn w:val="Standardstycketeckensnitt"/>
    <w:uiPriority w:val="22"/>
    <w:qFormat/>
    <w:rPr>
      <w:b/>
      <w:bCs/>
    </w:rPr>
  </w:style>
  <w:style w:type="paragraph" w:styleId="Sidhuvud">
    <w:name w:val="header"/>
    <w:basedOn w:val="Normal"/>
    <w:link w:val="SidhuvudChar"/>
    <w:uiPriority w:val="99"/>
    <w:unhideWhenUsed/>
    <w:rsid w:val="00D01B0E"/>
    <w:pPr>
      <w:tabs>
        <w:tab w:val="center" w:pos="4536"/>
        <w:tab w:val="right" w:pos="9072"/>
      </w:tabs>
    </w:pPr>
  </w:style>
  <w:style w:type="character" w:customStyle="1" w:styleId="SidhuvudChar">
    <w:name w:val="Sidhuvud Char"/>
    <w:basedOn w:val="Standardstycketeckensnitt"/>
    <w:link w:val="Sidhuvud"/>
    <w:uiPriority w:val="99"/>
    <w:rsid w:val="00D01B0E"/>
    <w:rPr>
      <w:rFonts w:eastAsiaTheme="minorEastAsia"/>
      <w:sz w:val="24"/>
      <w:szCs w:val="24"/>
    </w:rPr>
  </w:style>
  <w:style w:type="paragraph" w:styleId="Sidfot">
    <w:name w:val="footer"/>
    <w:basedOn w:val="Normal"/>
    <w:link w:val="SidfotChar"/>
    <w:uiPriority w:val="99"/>
    <w:unhideWhenUsed/>
    <w:rsid w:val="00D01B0E"/>
    <w:pPr>
      <w:tabs>
        <w:tab w:val="center" w:pos="4536"/>
        <w:tab w:val="right" w:pos="9072"/>
      </w:tabs>
    </w:pPr>
  </w:style>
  <w:style w:type="character" w:customStyle="1" w:styleId="SidfotChar">
    <w:name w:val="Sidfot Char"/>
    <w:basedOn w:val="Standardstycketeckensnitt"/>
    <w:link w:val="Sidfot"/>
    <w:uiPriority w:val="99"/>
    <w:rsid w:val="00D01B0E"/>
    <w:rPr>
      <w:rFonts w:eastAsiaTheme="minorEastAsia"/>
      <w:sz w:val="24"/>
      <w:szCs w:val="24"/>
    </w:rPr>
  </w:style>
  <w:style w:type="character" w:styleId="Sidnummer">
    <w:name w:val="page number"/>
    <w:basedOn w:val="Standardstycketeckensnitt"/>
    <w:uiPriority w:val="99"/>
    <w:semiHidden/>
    <w:unhideWhenUsed/>
    <w:rsid w:val="00D01B0E"/>
  </w:style>
  <w:style w:type="paragraph" w:styleId="Ballongtext">
    <w:name w:val="Balloon Text"/>
    <w:basedOn w:val="Normal"/>
    <w:link w:val="BallongtextChar"/>
    <w:uiPriority w:val="99"/>
    <w:semiHidden/>
    <w:unhideWhenUsed/>
    <w:rsid w:val="00D01B0E"/>
    <w:rPr>
      <w:sz w:val="18"/>
      <w:szCs w:val="18"/>
    </w:rPr>
  </w:style>
  <w:style w:type="character" w:customStyle="1" w:styleId="BallongtextChar">
    <w:name w:val="Ballongtext Char"/>
    <w:basedOn w:val="Standardstycketeckensnitt"/>
    <w:link w:val="Ballongtext"/>
    <w:uiPriority w:val="99"/>
    <w:semiHidden/>
    <w:rsid w:val="00D01B0E"/>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708625">
      <w:marLeft w:val="0"/>
      <w:marRight w:val="0"/>
      <w:marTop w:val="0"/>
      <w:marBottom w:val="0"/>
      <w:divBdr>
        <w:top w:val="none" w:sz="0" w:space="0" w:color="auto"/>
        <w:left w:val="none" w:sz="0" w:space="0" w:color="auto"/>
        <w:bottom w:val="none" w:sz="0" w:space="0" w:color="auto"/>
        <w:right w:val="none" w:sz="0" w:space="0" w:color="auto"/>
      </w:divBdr>
      <w:divsChild>
        <w:div w:id="169188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450704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042729">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0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8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31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929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8328797">
          <w:blockQuote w:val="1"/>
          <w:marLeft w:val="720"/>
          <w:marRight w:val="720"/>
          <w:marTop w:val="100"/>
          <w:marBottom w:val="100"/>
          <w:divBdr>
            <w:top w:val="none" w:sz="0" w:space="0" w:color="auto"/>
            <w:left w:val="none" w:sz="0" w:space="0" w:color="auto"/>
            <w:bottom w:val="none" w:sz="0" w:space="0" w:color="auto"/>
            <w:right w:val="none" w:sz="0" w:space="0" w:color="auto"/>
          </w:divBdr>
        </w:div>
        <w:div w:id="806895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79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9063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3828913">
          <w:blockQuote w:val="1"/>
          <w:marLeft w:val="720"/>
          <w:marRight w:val="720"/>
          <w:marTop w:val="100"/>
          <w:marBottom w:val="100"/>
          <w:divBdr>
            <w:top w:val="none" w:sz="0" w:space="0" w:color="auto"/>
            <w:left w:val="none" w:sz="0" w:space="0" w:color="auto"/>
            <w:bottom w:val="none" w:sz="0" w:space="0" w:color="auto"/>
            <w:right w:val="none" w:sz="0" w:space="0" w:color="auto"/>
          </w:divBdr>
        </w:div>
        <w:div w:id="865681650">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32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41713">
          <w:marLeft w:val="0"/>
          <w:marRight w:val="0"/>
          <w:marTop w:val="0"/>
          <w:marBottom w:val="0"/>
          <w:divBdr>
            <w:top w:val="none" w:sz="0" w:space="0" w:color="auto"/>
            <w:left w:val="none" w:sz="0" w:space="0" w:color="auto"/>
            <w:bottom w:val="none" w:sz="0" w:space="0" w:color="auto"/>
            <w:right w:val="none" w:sz="0" w:space="0" w:color="auto"/>
          </w:divBdr>
          <w:divsChild>
            <w:div w:id="1894660845">
              <w:marLeft w:val="0"/>
              <w:marRight w:val="0"/>
              <w:marTop w:val="0"/>
              <w:marBottom w:val="0"/>
              <w:divBdr>
                <w:top w:val="none" w:sz="0" w:space="0" w:color="auto"/>
                <w:left w:val="none" w:sz="0" w:space="0" w:color="auto"/>
                <w:bottom w:val="none" w:sz="0" w:space="0" w:color="auto"/>
                <w:right w:val="none" w:sz="0" w:space="0" w:color="auto"/>
              </w:divBdr>
            </w:div>
            <w:div w:id="9899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2065</Words>
  <Characters>10950</Characters>
  <Application>Microsoft Office Word</Application>
  <DocSecurity>0</DocSecurity>
  <Lines>91</Lines>
  <Paragraphs>25</Paragraphs>
  <ScaleCrop>false</ScaleCrop>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Rittel, H. W., &amp; Webber, M. M. (1973): 2.3 planning problems are wicked</dc:title>
  <dc:subject/>
  <dc:creator>Joakim Frögren</dc:creator>
  <cp:keywords/>
  <dc:description/>
  <cp:lastModifiedBy>Joakim Frögren</cp:lastModifiedBy>
  <cp:revision>2</cp:revision>
  <cp:lastPrinted>2020-02-18T19:10:00Z</cp:lastPrinted>
  <dcterms:created xsi:type="dcterms:W3CDTF">2020-02-18T19:14:00Z</dcterms:created>
  <dcterms:modified xsi:type="dcterms:W3CDTF">2020-02-18T19:14:00Z</dcterms:modified>
</cp:coreProperties>
</file>