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5EBB" w14:textId="7205C515" w:rsidR="001E5C92" w:rsidRPr="00506D02" w:rsidRDefault="00777423" w:rsidP="008B4134">
      <w:pPr>
        <w:pStyle w:val="PaperHeader"/>
      </w:pPr>
      <w:r>
        <w:t>Student</w:t>
      </w:r>
      <w:r w:rsidR="001E5C92" w:rsidRPr="00506D02">
        <w:t xml:space="preserve"> Full Name</w:t>
      </w:r>
      <w:r w:rsidR="00042335">
        <w:t xml:space="preserve"> (Nickname)</w:t>
      </w:r>
    </w:p>
    <w:p w14:paraId="0F2854D0" w14:textId="77777777" w:rsidR="001E5C92" w:rsidRPr="00506D02" w:rsidRDefault="001E5C92" w:rsidP="008B4134">
      <w:pPr>
        <w:pStyle w:val="PaperHeader"/>
      </w:pPr>
      <w:r w:rsidRPr="00506D02">
        <w:t xml:space="preserve">Prof. Frome - NTW2029 </w:t>
      </w:r>
    </w:p>
    <w:p w14:paraId="56A0BE7A" w14:textId="0100040C" w:rsidR="001E5C92" w:rsidRPr="00506D02" w:rsidRDefault="001E5C92" w:rsidP="008B4134">
      <w:pPr>
        <w:pStyle w:val="PaperHeader"/>
      </w:pPr>
      <w:r w:rsidRPr="00506D02">
        <w:t xml:space="preserve">Assignment </w:t>
      </w:r>
      <w:r w:rsidR="00042335">
        <w:t>n</w:t>
      </w:r>
      <w:r w:rsidRPr="00506D02">
        <w:t>ame (e.g.</w:t>
      </w:r>
      <w:r w:rsidR="007B5D22">
        <w:t xml:space="preserve"> Paper 2 source outline</w:t>
      </w:r>
      <w:r w:rsidRPr="00506D02">
        <w:t xml:space="preserve">) </w:t>
      </w:r>
    </w:p>
    <w:p w14:paraId="35428976" w14:textId="6C6A054E" w:rsidR="00F80603" w:rsidRPr="001E5C92" w:rsidRDefault="001E5C92" w:rsidP="00C06A73">
      <w:pPr>
        <w:pStyle w:val="PaperHeader"/>
        <w:jc w:val="both"/>
      </w:pPr>
      <w:r w:rsidRPr="00506D02">
        <w:t xml:space="preserve">Date </w:t>
      </w:r>
      <w:r w:rsidR="00042335">
        <w:t>assignment s</w:t>
      </w:r>
      <w:r w:rsidRPr="00506D02">
        <w:t>ubmitted</w:t>
      </w:r>
    </w:p>
    <w:p w14:paraId="2F60FA8C" w14:textId="77777777" w:rsidR="00863FE3" w:rsidRDefault="00863FE3" w:rsidP="008B4134"/>
    <w:p w14:paraId="416CDE13" w14:textId="46A19835" w:rsidR="00863FE3" w:rsidRDefault="00863FE3" w:rsidP="00863FE3">
      <w:pPr>
        <w:ind w:firstLine="0"/>
      </w:pPr>
      <w:r w:rsidRPr="00863FE3">
        <w:t xml:space="preserve">Thesis: According to Oliver </w:t>
      </w:r>
      <w:r w:rsidR="00B15237">
        <w:t xml:space="preserve">et al, </w:t>
      </w:r>
      <w:r w:rsidRPr="00863FE3">
        <w:t>(</w:t>
      </w:r>
      <w:r w:rsidR="00C06A73">
        <w:t>2015</w:t>
      </w:r>
      <w:r w:rsidRPr="00863FE3">
        <w:t>), music evolved as a social practice because it helped tribe members practice synchronization, which was fitness-enhancing.</w:t>
      </w:r>
    </w:p>
    <w:p w14:paraId="09BE4AF2" w14:textId="77777777" w:rsidR="00863FE3" w:rsidRDefault="00863FE3" w:rsidP="00863FE3">
      <w:pPr>
        <w:ind w:firstLine="0"/>
      </w:pPr>
    </w:p>
    <w:p w14:paraId="041C7617" w14:textId="2D0AB34A" w:rsidR="00863FE3" w:rsidRDefault="00B15237" w:rsidP="00C06A73">
      <w:pPr>
        <w:pStyle w:val="Outlinemainpoint"/>
      </w:pPr>
      <w:r>
        <w:t>Oliver et al state</w:t>
      </w:r>
      <w:r w:rsidR="007B5D22">
        <w:t xml:space="preserve"> </w:t>
      </w:r>
      <w:r>
        <w:t>that m</w:t>
      </w:r>
      <w:r w:rsidR="00863FE3" w:rsidRPr="00863FE3">
        <w:t>usic</w:t>
      </w:r>
      <w:r w:rsidR="00863FE3">
        <w:t xml:space="preserve"> facilitated group synchronization, which improved social cohesion</w:t>
      </w:r>
      <w:r>
        <w:t xml:space="preserve"> (8-10).</w:t>
      </w:r>
    </w:p>
    <w:p w14:paraId="52EAF36C" w14:textId="3FC55019" w:rsidR="00863FE3" w:rsidRPr="00863FE3" w:rsidRDefault="007C6F8E" w:rsidP="00C06A73">
      <w:pPr>
        <w:pStyle w:val="Outlinesubpoint"/>
      </w:pPr>
      <w:r>
        <w:t xml:space="preserve">Oliver et al state that </w:t>
      </w:r>
      <w:r>
        <w:t>s</w:t>
      </w:r>
      <w:r w:rsidR="00863FE3" w:rsidRPr="00863FE3">
        <w:t>ynchronization in music helped tribe members move and act in unison</w:t>
      </w:r>
      <w:r w:rsidR="00B15237">
        <w:t xml:space="preserve"> (8)</w:t>
      </w:r>
      <w:r w:rsidR="00863FE3" w:rsidRPr="00863FE3">
        <w:t>.</w:t>
      </w:r>
    </w:p>
    <w:p w14:paraId="1A895060" w14:textId="69E29641" w:rsidR="00863FE3" w:rsidRPr="00863FE3" w:rsidRDefault="007C6F8E" w:rsidP="00C06A73">
      <w:pPr>
        <w:pStyle w:val="Outlinesubpoint"/>
      </w:pPr>
      <w:r>
        <w:t xml:space="preserve">Oliver et al </w:t>
      </w:r>
      <w:r>
        <w:t xml:space="preserve">claim </w:t>
      </w:r>
      <w:r>
        <w:t xml:space="preserve">that </w:t>
      </w:r>
      <w:r>
        <w:t>c</w:t>
      </w:r>
      <w:r w:rsidR="00863FE3" w:rsidRPr="00C06A73">
        <w:t>oordinated</w:t>
      </w:r>
      <w:r w:rsidR="00863FE3" w:rsidRPr="00863FE3">
        <w:t xml:space="preserve"> actions, like hunting or building, became more efficient with musical synchronization</w:t>
      </w:r>
      <w:r w:rsidR="00B15237">
        <w:t xml:space="preserve"> (8)</w:t>
      </w:r>
      <w:r w:rsidR="00863FE3" w:rsidRPr="00863FE3">
        <w:t>.</w:t>
      </w:r>
    </w:p>
    <w:p w14:paraId="3DF3F68B" w14:textId="1F51E4C5" w:rsidR="00863FE3" w:rsidRDefault="007C6F8E" w:rsidP="00C06A73">
      <w:pPr>
        <w:pStyle w:val="Outlinesubpoint"/>
      </w:pPr>
      <w:r>
        <w:t xml:space="preserve">Oliver et al </w:t>
      </w:r>
      <w:r>
        <w:t xml:space="preserve">demonstrate </w:t>
      </w:r>
      <w:r>
        <w:t xml:space="preserve">that </w:t>
      </w:r>
      <w:r>
        <w:t>s</w:t>
      </w:r>
      <w:r w:rsidR="00863FE3" w:rsidRPr="00863FE3">
        <w:t>hared musical experiences fostered a sense of belonging and unity within the tribe</w:t>
      </w:r>
      <w:r w:rsidR="00B15237">
        <w:t xml:space="preserve"> (10)</w:t>
      </w:r>
      <w:r w:rsidR="00863FE3" w:rsidRPr="00863FE3">
        <w:t>.</w:t>
      </w:r>
    </w:p>
    <w:p w14:paraId="62091A5A" w14:textId="0E8CDC87" w:rsidR="00863FE3" w:rsidRDefault="00B15237" w:rsidP="00B15237">
      <w:pPr>
        <w:pStyle w:val="Outlinemainpoint"/>
      </w:pPr>
      <w:r>
        <w:t>Oliver et al argue that m</w:t>
      </w:r>
      <w:r w:rsidR="00863FE3">
        <w:t>usical synchronization enhanced communication and emotional bonding</w:t>
      </w:r>
      <w:r>
        <w:t xml:space="preserve"> (10-13)</w:t>
      </w:r>
      <w:r w:rsidR="00863FE3">
        <w:t>.</w:t>
      </w:r>
    </w:p>
    <w:p w14:paraId="1244E4C9" w14:textId="1F0A2BEA" w:rsidR="00863FE3" w:rsidRDefault="007C6F8E" w:rsidP="00B15237">
      <w:pPr>
        <w:pStyle w:val="Outlinesubpoint"/>
      </w:pPr>
      <w:r>
        <w:t xml:space="preserve">Oliver et al </w:t>
      </w:r>
      <w:r>
        <w:t>hypothesize that m</w:t>
      </w:r>
      <w:r w:rsidR="00863FE3">
        <w:t>usic provided a non-verbal way to express emotions and intentions among tribe members</w:t>
      </w:r>
      <w:r w:rsidR="00B15237">
        <w:t xml:space="preserve"> (11)</w:t>
      </w:r>
      <w:r w:rsidR="00863FE3">
        <w:t>.</w:t>
      </w:r>
    </w:p>
    <w:p w14:paraId="7809B0AF" w14:textId="6D61138A" w:rsidR="00863FE3" w:rsidRDefault="007C6F8E" w:rsidP="00777423">
      <w:pPr>
        <w:pStyle w:val="Outlinesubpoint"/>
      </w:pPr>
      <w:r>
        <w:t xml:space="preserve">According to </w:t>
      </w:r>
      <w:r>
        <w:t>Oliver et al</w:t>
      </w:r>
      <w:r>
        <w:t>, r</w:t>
      </w:r>
      <w:r w:rsidR="00863FE3">
        <w:t>hythmic coordination during musical activities strengthened interpersonal connections</w:t>
      </w:r>
      <w:r w:rsidR="00B15237">
        <w:t xml:space="preserve"> (12)</w:t>
      </w:r>
      <w:r w:rsidR="00863FE3">
        <w:t>.</w:t>
      </w:r>
    </w:p>
    <w:p w14:paraId="13EEBA43" w14:textId="2D51D92D" w:rsidR="00863FE3" w:rsidRDefault="007C6F8E" w:rsidP="00777423">
      <w:pPr>
        <w:pStyle w:val="Outlinesubpoint"/>
      </w:pPr>
      <w:r>
        <w:t xml:space="preserve">Oliver et al state that </w:t>
      </w:r>
      <w:r>
        <w:t>e</w:t>
      </w:r>
      <w:r w:rsidR="00863FE3">
        <w:t>motional bonding through music increased group stability and cooperation</w:t>
      </w:r>
      <w:r w:rsidR="00B15237">
        <w:t xml:space="preserve"> (12-13)</w:t>
      </w:r>
      <w:r w:rsidR="00863FE3">
        <w:t>.</w:t>
      </w:r>
    </w:p>
    <w:p w14:paraId="7E7D4ADD" w14:textId="6CBBE09B" w:rsidR="00863FE3" w:rsidRPr="00777423" w:rsidRDefault="00B15237" w:rsidP="00777423">
      <w:pPr>
        <w:pStyle w:val="Outlinemainpoint"/>
      </w:pPr>
      <w:r>
        <w:lastRenderedPageBreak/>
        <w:t>Oliver et al state</w:t>
      </w:r>
      <w:r w:rsidR="007B5D22">
        <w:t xml:space="preserve"> </w:t>
      </w:r>
      <w:r>
        <w:t>that t</w:t>
      </w:r>
      <w:r w:rsidR="00863FE3" w:rsidRPr="00777423">
        <w:t>he fitness benefits of musical synchronization contributed to its evolutionary persistence</w:t>
      </w:r>
      <w:r>
        <w:t xml:space="preserve"> (15)</w:t>
      </w:r>
      <w:r w:rsidR="00863FE3" w:rsidRPr="00777423">
        <w:t>.</w:t>
      </w:r>
    </w:p>
    <w:p w14:paraId="27AE0F66" w14:textId="1FD294DD" w:rsidR="00863FE3" w:rsidRDefault="00863FE3" w:rsidP="00777423">
      <w:pPr>
        <w:pStyle w:val="Outlinesubpoint"/>
      </w:pPr>
      <w:r>
        <w:t>Tribes that practiced musical synchronization</w:t>
      </w:r>
      <w:r w:rsidR="007C6F8E">
        <w:t xml:space="preserve">, </w:t>
      </w:r>
      <w:r w:rsidR="007C6F8E">
        <w:t xml:space="preserve">Oliver et al </w:t>
      </w:r>
      <w:r w:rsidR="007C6F8E">
        <w:t xml:space="preserve">claim, </w:t>
      </w:r>
      <w:r>
        <w:t>were more successful in collaborative tasks like hunting</w:t>
      </w:r>
      <w:r w:rsidR="00B15237">
        <w:t xml:space="preserve"> (15)</w:t>
      </w:r>
      <w:r>
        <w:t>.</w:t>
      </w:r>
    </w:p>
    <w:p w14:paraId="5B91937F" w14:textId="3BBE58D3" w:rsidR="00863FE3" w:rsidRDefault="007C6F8E" w:rsidP="00777423">
      <w:pPr>
        <w:pStyle w:val="Outlinesubpoint"/>
      </w:pPr>
      <w:r>
        <w:t xml:space="preserve">Oliver et al state that </w:t>
      </w:r>
      <w:r>
        <w:t>e</w:t>
      </w:r>
      <w:r w:rsidR="00863FE3">
        <w:t>nhanced group coordination through music contributed to higher survival and reproductive success</w:t>
      </w:r>
      <w:r w:rsidR="00B15237">
        <w:t xml:space="preserve"> (15)</w:t>
      </w:r>
      <w:r w:rsidR="00863FE3">
        <w:t>.</w:t>
      </w:r>
    </w:p>
    <w:p w14:paraId="72DE4828" w14:textId="2AB26298" w:rsidR="001E5C92" w:rsidRDefault="007C6F8E" w:rsidP="00777423">
      <w:pPr>
        <w:pStyle w:val="Outlinesubpoint"/>
      </w:pPr>
      <w:r>
        <w:t xml:space="preserve">Oliver et al </w:t>
      </w:r>
      <w:r>
        <w:t xml:space="preserve">conclude </w:t>
      </w:r>
      <w:r>
        <w:t xml:space="preserve">that </w:t>
      </w:r>
      <w:r>
        <w:t>t</w:t>
      </w:r>
      <w:r w:rsidR="00863FE3">
        <w:t>he fitness advantages of music ensured its continued role in human social evolution</w:t>
      </w:r>
      <w:r w:rsidR="00B15237">
        <w:t xml:space="preserve"> (15)</w:t>
      </w:r>
      <w:r w:rsidR="00863FE3">
        <w:t>.</w:t>
      </w:r>
    </w:p>
    <w:p w14:paraId="5539B137" w14:textId="77777777" w:rsidR="00863FE3" w:rsidRDefault="00863FE3" w:rsidP="00863FE3">
      <w:pPr>
        <w:spacing w:after="200" w:line="360" w:lineRule="auto"/>
      </w:pPr>
    </w:p>
    <w:p w14:paraId="73FAED43" w14:textId="1E37F382" w:rsidR="00665C1D" w:rsidRPr="00AB48F2" w:rsidRDefault="00665C1D" w:rsidP="007C6F8E">
      <w:pPr>
        <w:pStyle w:val="Endinfo"/>
      </w:pPr>
      <w:commentRangeStart w:id="0"/>
      <w:r w:rsidRPr="00AB48F2">
        <w:t xml:space="preserve">Word count: </w:t>
      </w:r>
      <w:r w:rsidR="00863FE3" w:rsidRPr="00AB48F2">
        <w:t>142</w:t>
      </w:r>
      <w:r w:rsidR="001E5C92" w:rsidRPr="00AB48F2">
        <w:t xml:space="preserve"> </w:t>
      </w:r>
      <w:r w:rsidR="002D1B4A" w:rsidRPr="00AB48F2">
        <w:t>(exclude reference list)</w:t>
      </w:r>
    </w:p>
    <w:p w14:paraId="41D5E933" w14:textId="0D9BC9E6" w:rsidR="002D1B4A" w:rsidRPr="00171B3F" w:rsidRDefault="002D1B4A" w:rsidP="007C6F8E">
      <w:pPr>
        <w:pStyle w:val="Endinfo"/>
      </w:pPr>
      <w:r w:rsidRPr="00AB48F2">
        <w:t>GenAI links (or non-use statement): https://chatgpt.com/share/6701e732-d26c-800e-b81d-49f3037ebac3</w:t>
      </w:r>
      <w:r w:rsidRPr="00BF3370">
        <w:t xml:space="preserve"> </w:t>
      </w:r>
      <w:commentRangeEnd w:id="0"/>
      <w:r>
        <w:rPr>
          <w:rStyle w:val="CommentReference"/>
        </w:rPr>
        <w:commentReference w:id="0"/>
      </w:r>
      <w:r w:rsidRPr="00171B3F">
        <w:br w:type="page"/>
      </w:r>
    </w:p>
    <w:p w14:paraId="02C0BFBC" w14:textId="5F193398" w:rsidR="00665C1D" w:rsidRPr="00CA6ACB" w:rsidRDefault="00950D1D" w:rsidP="002D1B4A">
      <w:pPr>
        <w:pStyle w:val="Title"/>
      </w:pPr>
      <w:commentRangeStart w:id="1"/>
      <w:r w:rsidRPr="002D1B4A">
        <w:rPr>
          <w:rStyle w:val="TitleChar"/>
        </w:rPr>
        <w:lastRenderedPageBreak/>
        <w:t>References</w:t>
      </w:r>
      <w:commentRangeEnd w:id="1"/>
      <w:r w:rsidR="002D1B4A">
        <w:rPr>
          <w:rStyle w:val="CommentReference"/>
        </w:rPr>
        <w:commentReference w:id="1"/>
      </w:r>
    </w:p>
    <w:p w14:paraId="480D4B0E" w14:textId="641C6615" w:rsidR="0039471C" w:rsidRPr="0039471C" w:rsidRDefault="00C06A73" w:rsidP="00C06A73">
      <w:pPr>
        <w:pStyle w:val="References"/>
      </w:pPr>
      <w:r w:rsidRPr="00C06A73">
        <w:t xml:space="preserve">Oliver, M. B., Ash, E., &amp; Woolley, J. K. (2015). The experience of elevation: Responses to media portrayals of moral beauty. In R. C. Tamborini (Ed.), </w:t>
      </w:r>
      <w:r w:rsidRPr="00C06A73">
        <w:rPr>
          <w:i/>
          <w:iCs/>
        </w:rPr>
        <w:t>Media and the moral mind</w:t>
      </w:r>
      <w:r w:rsidRPr="00C06A73">
        <w:t xml:space="preserve"> (pp. 93–108). Routledge.</w:t>
      </w:r>
    </w:p>
    <w:sectPr w:rsidR="0039471C" w:rsidRPr="0039471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onathan Frome" w:date="2024-12-26T15:30:00Z" w:initials="JF">
    <w:p w14:paraId="52071060" w14:textId="4200EFDD" w:rsidR="002D1B4A" w:rsidRDefault="002D1B4A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Word count and GenAI link at the end.</w:t>
      </w:r>
    </w:p>
  </w:comment>
  <w:comment w:id="1" w:author="Jonathan Frome" w:date="2024-12-26T15:30:00Z" w:initials="JF">
    <w:p w14:paraId="6AE27603" w14:textId="77777777" w:rsidR="002D1B4A" w:rsidRDefault="002D1B4A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Reference list title is “References”, centered, starts at the top of a new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071060" w15:done="0"/>
  <w15:commentEx w15:paraId="6AE276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068A350" w16cex:dateUtc="2024-12-26T07:30:00Z"/>
  <w16cex:commentExtensible w16cex:durableId="5A243C92" w16cex:dateUtc="2024-12-26T0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071060" w16cid:durableId="4068A350"/>
  <w16cid:commentId w16cid:paraId="6AE27603" w16cid:durableId="5A243C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5C078" w14:textId="77777777" w:rsidR="00F33954" w:rsidRDefault="00F33954" w:rsidP="008B4134">
      <w:r>
        <w:separator/>
      </w:r>
    </w:p>
  </w:endnote>
  <w:endnote w:type="continuationSeparator" w:id="0">
    <w:p w14:paraId="2AF637B7" w14:textId="77777777" w:rsidR="00F33954" w:rsidRDefault="00F33954" w:rsidP="008B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660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C9A10" w14:textId="171D339B" w:rsidR="00D115DB" w:rsidRDefault="00D115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8F38F" w14:textId="77777777" w:rsidR="005864AF" w:rsidRDefault="005864AF" w:rsidP="008B4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82BB7" w14:textId="77777777" w:rsidR="00F33954" w:rsidRDefault="00F33954" w:rsidP="008B4134">
      <w:r>
        <w:separator/>
      </w:r>
    </w:p>
  </w:footnote>
  <w:footnote w:type="continuationSeparator" w:id="0">
    <w:p w14:paraId="655D8EBB" w14:textId="77777777" w:rsidR="00F33954" w:rsidRDefault="00F33954" w:rsidP="008B4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81F61"/>
    <w:multiLevelType w:val="multilevel"/>
    <w:tmpl w:val="0C78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6CCB"/>
    <w:multiLevelType w:val="hybridMultilevel"/>
    <w:tmpl w:val="D996CA80"/>
    <w:lvl w:ilvl="0" w:tplc="DD7CA2EC">
      <w:start w:val="1"/>
      <w:numFmt w:val="decimal"/>
      <w:pStyle w:val="Outlinemainpoint"/>
      <w:lvlText w:val="%1."/>
      <w:lvlJc w:val="left"/>
      <w:pPr>
        <w:ind w:left="720" w:hanging="360"/>
      </w:pPr>
    </w:lvl>
    <w:lvl w:ilvl="1" w:tplc="393AF2E6">
      <w:start w:val="1"/>
      <w:numFmt w:val="lowerLetter"/>
      <w:pStyle w:val="Outlinesubpoint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E0E28"/>
    <w:multiLevelType w:val="multilevel"/>
    <w:tmpl w:val="B37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771691">
    <w:abstractNumId w:val="0"/>
  </w:num>
  <w:num w:numId="2" w16cid:durableId="1228959683">
    <w:abstractNumId w:val="2"/>
  </w:num>
  <w:num w:numId="3" w16cid:durableId="9749939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nathan Frome">
    <w15:presenceInfo w15:providerId="AD" w15:userId="S::frome@nus.edu.sg::9c5874ef-28e6-42d2-952b-7528ffe147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1D"/>
    <w:rsid w:val="0001259D"/>
    <w:rsid w:val="00012DB0"/>
    <w:rsid w:val="00015B6B"/>
    <w:rsid w:val="00016547"/>
    <w:rsid w:val="0001785A"/>
    <w:rsid w:val="000214CF"/>
    <w:rsid w:val="00023CD9"/>
    <w:rsid w:val="0002554D"/>
    <w:rsid w:val="0003113C"/>
    <w:rsid w:val="00040790"/>
    <w:rsid w:val="00042335"/>
    <w:rsid w:val="00046AAE"/>
    <w:rsid w:val="00047C33"/>
    <w:rsid w:val="00050ACE"/>
    <w:rsid w:val="00051C9B"/>
    <w:rsid w:val="000560A2"/>
    <w:rsid w:val="000610C3"/>
    <w:rsid w:val="000657E7"/>
    <w:rsid w:val="00073625"/>
    <w:rsid w:val="000742D3"/>
    <w:rsid w:val="0007525F"/>
    <w:rsid w:val="0007742E"/>
    <w:rsid w:val="000A139D"/>
    <w:rsid w:val="000A35E3"/>
    <w:rsid w:val="000B1F8A"/>
    <w:rsid w:val="000B3CCA"/>
    <w:rsid w:val="000C4BA3"/>
    <w:rsid w:val="000C66CE"/>
    <w:rsid w:val="000C755C"/>
    <w:rsid w:val="000E27FB"/>
    <w:rsid w:val="000F2363"/>
    <w:rsid w:val="000F7637"/>
    <w:rsid w:val="000F7CB5"/>
    <w:rsid w:val="001016C6"/>
    <w:rsid w:val="00106BF0"/>
    <w:rsid w:val="00107756"/>
    <w:rsid w:val="00110C7C"/>
    <w:rsid w:val="001133FB"/>
    <w:rsid w:val="0012671C"/>
    <w:rsid w:val="0013242F"/>
    <w:rsid w:val="0013602D"/>
    <w:rsid w:val="00141628"/>
    <w:rsid w:val="00143956"/>
    <w:rsid w:val="00143F9D"/>
    <w:rsid w:val="00151F3E"/>
    <w:rsid w:val="001545FD"/>
    <w:rsid w:val="00166E8F"/>
    <w:rsid w:val="00172FBE"/>
    <w:rsid w:val="0017343B"/>
    <w:rsid w:val="00176252"/>
    <w:rsid w:val="00176736"/>
    <w:rsid w:val="001A15D9"/>
    <w:rsid w:val="001B6530"/>
    <w:rsid w:val="001C16B2"/>
    <w:rsid w:val="001E5C92"/>
    <w:rsid w:val="001F1061"/>
    <w:rsid w:val="001F5968"/>
    <w:rsid w:val="0020310A"/>
    <w:rsid w:val="00210E2C"/>
    <w:rsid w:val="00214AB2"/>
    <w:rsid w:val="00214E2B"/>
    <w:rsid w:val="0021502A"/>
    <w:rsid w:val="0021768A"/>
    <w:rsid w:val="00222F7A"/>
    <w:rsid w:val="00224063"/>
    <w:rsid w:val="002339CC"/>
    <w:rsid w:val="002341D6"/>
    <w:rsid w:val="00242BB8"/>
    <w:rsid w:val="00245208"/>
    <w:rsid w:val="00251AE2"/>
    <w:rsid w:val="00255DBC"/>
    <w:rsid w:val="0026147B"/>
    <w:rsid w:val="00261601"/>
    <w:rsid w:val="00263920"/>
    <w:rsid w:val="00272F03"/>
    <w:rsid w:val="00277E6B"/>
    <w:rsid w:val="002925D3"/>
    <w:rsid w:val="002941D0"/>
    <w:rsid w:val="002A599D"/>
    <w:rsid w:val="002A62FC"/>
    <w:rsid w:val="002B1300"/>
    <w:rsid w:val="002B4453"/>
    <w:rsid w:val="002B5853"/>
    <w:rsid w:val="002C2AA1"/>
    <w:rsid w:val="002C3BF3"/>
    <w:rsid w:val="002D1A9F"/>
    <w:rsid w:val="002D1B4A"/>
    <w:rsid w:val="002D64A5"/>
    <w:rsid w:val="002F339B"/>
    <w:rsid w:val="0030719C"/>
    <w:rsid w:val="00336601"/>
    <w:rsid w:val="003679D3"/>
    <w:rsid w:val="00372C76"/>
    <w:rsid w:val="0038778B"/>
    <w:rsid w:val="003925F0"/>
    <w:rsid w:val="003929F7"/>
    <w:rsid w:val="00393C22"/>
    <w:rsid w:val="0039471C"/>
    <w:rsid w:val="00397F13"/>
    <w:rsid w:val="003A096D"/>
    <w:rsid w:val="003A395B"/>
    <w:rsid w:val="003A46AB"/>
    <w:rsid w:val="003C0A65"/>
    <w:rsid w:val="003C1505"/>
    <w:rsid w:val="003C42E3"/>
    <w:rsid w:val="003E4D93"/>
    <w:rsid w:val="003E66FB"/>
    <w:rsid w:val="003F4ACF"/>
    <w:rsid w:val="0042006B"/>
    <w:rsid w:val="0043098E"/>
    <w:rsid w:val="00435F84"/>
    <w:rsid w:val="00453E6B"/>
    <w:rsid w:val="00467690"/>
    <w:rsid w:val="0048008A"/>
    <w:rsid w:val="00482F06"/>
    <w:rsid w:val="004842FA"/>
    <w:rsid w:val="00487FBF"/>
    <w:rsid w:val="00491E7B"/>
    <w:rsid w:val="00495896"/>
    <w:rsid w:val="00495BCA"/>
    <w:rsid w:val="004B133E"/>
    <w:rsid w:val="004B2F78"/>
    <w:rsid w:val="004B6A5C"/>
    <w:rsid w:val="004D5634"/>
    <w:rsid w:val="004F3426"/>
    <w:rsid w:val="004F39E0"/>
    <w:rsid w:val="005017E0"/>
    <w:rsid w:val="00506141"/>
    <w:rsid w:val="00506D02"/>
    <w:rsid w:val="00516E7D"/>
    <w:rsid w:val="005236A8"/>
    <w:rsid w:val="00530545"/>
    <w:rsid w:val="005361B6"/>
    <w:rsid w:val="005467A9"/>
    <w:rsid w:val="0054754C"/>
    <w:rsid w:val="00562A8C"/>
    <w:rsid w:val="00565F92"/>
    <w:rsid w:val="0057248B"/>
    <w:rsid w:val="0058436A"/>
    <w:rsid w:val="005864AF"/>
    <w:rsid w:val="00586C89"/>
    <w:rsid w:val="00590F09"/>
    <w:rsid w:val="00593A0E"/>
    <w:rsid w:val="00595EFA"/>
    <w:rsid w:val="005A769D"/>
    <w:rsid w:val="005B29C7"/>
    <w:rsid w:val="005C0661"/>
    <w:rsid w:val="005C1331"/>
    <w:rsid w:val="005C553C"/>
    <w:rsid w:val="005C69EB"/>
    <w:rsid w:val="005D069F"/>
    <w:rsid w:val="005E6317"/>
    <w:rsid w:val="005E718B"/>
    <w:rsid w:val="005F2915"/>
    <w:rsid w:val="00600084"/>
    <w:rsid w:val="00605430"/>
    <w:rsid w:val="00616533"/>
    <w:rsid w:val="00616DAD"/>
    <w:rsid w:val="006172C5"/>
    <w:rsid w:val="00640CD2"/>
    <w:rsid w:val="0064531B"/>
    <w:rsid w:val="00651B30"/>
    <w:rsid w:val="00665C1D"/>
    <w:rsid w:val="006663CF"/>
    <w:rsid w:val="00672993"/>
    <w:rsid w:val="00681E2A"/>
    <w:rsid w:val="006910FB"/>
    <w:rsid w:val="00693338"/>
    <w:rsid w:val="006D1610"/>
    <w:rsid w:val="006E2FDC"/>
    <w:rsid w:val="006E7320"/>
    <w:rsid w:val="006F3713"/>
    <w:rsid w:val="006F56F8"/>
    <w:rsid w:val="0070036B"/>
    <w:rsid w:val="007052DF"/>
    <w:rsid w:val="0070534E"/>
    <w:rsid w:val="0071254B"/>
    <w:rsid w:val="00713068"/>
    <w:rsid w:val="0071350E"/>
    <w:rsid w:val="00713BBA"/>
    <w:rsid w:val="0071503A"/>
    <w:rsid w:val="00715659"/>
    <w:rsid w:val="00725420"/>
    <w:rsid w:val="00737646"/>
    <w:rsid w:val="00737AAA"/>
    <w:rsid w:val="0074468A"/>
    <w:rsid w:val="00746DE0"/>
    <w:rsid w:val="00751110"/>
    <w:rsid w:val="00751DA9"/>
    <w:rsid w:val="00753607"/>
    <w:rsid w:val="0075713D"/>
    <w:rsid w:val="00765498"/>
    <w:rsid w:val="007668AB"/>
    <w:rsid w:val="007703C8"/>
    <w:rsid w:val="00770C47"/>
    <w:rsid w:val="00772075"/>
    <w:rsid w:val="0077657E"/>
    <w:rsid w:val="00777423"/>
    <w:rsid w:val="0078692B"/>
    <w:rsid w:val="007B56F9"/>
    <w:rsid w:val="007B5D22"/>
    <w:rsid w:val="007C0EAE"/>
    <w:rsid w:val="007C6F8E"/>
    <w:rsid w:val="007C7661"/>
    <w:rsid w:val="007D7BF4"/>
    <w:rsid w:val="007D7F9E"/>
    <w:rsid w:val="007E0214"/>
    <w:rsid w:val="007E1377"/>
    <w:rsid w:val="007E58F9"/>
    <w:rsid w:val="007E6659"/>
    <w:rsid w:val="007F5FF3"/>
    <w:rsid w:val="007F6105"/>
    <w:rsid w:val="00804CE6"/>
    <w:rsid w:val="00805A2A"/>
    <w:rsid w:val="0081165F"/>
    <w:rsid w:val="0081358D"/>
    <w:rsid w:val="00821663"/>
    <w:rsid w:val="00821D5B"/>
    <w:rsid w:val="00821E2D"/>
    <w:rsid w:val="00832119"/>
    <w:rsid w:val="00847E7E"/>
    <w:rsid w:val="008567BB"/>
    <w:rsid w:val="00860FCF"/>
    <w:rsid w:val="00863FE3"/>
    <w:rsid w:val="00871711"/>
    <w:rsid w:val="00884CC2"/>
    <w:rsid w:val="0088769C"/>
    <w:rsid w:val="008911AA"/>
    <w:rsid w:val="008B2AA4"/>
    <w:rsid w:val="008B4134"/>
    <w:rsid w:val="008C7239"/>
    <w:rsid w:val="008E27ED"/>
    <w:rsid w:val="008F299A"/>
    <w:rsid w:val="00907308"/>
    <w:rsid w:val="00911531"/>
    <w:rsid w:val="00914862"/>
    <w:rsid w:val="00924716"/>
    <w:rsid w:val="0092516F"/>
    <w:rsid w:val="00945E6B"/>
    <w:rsid w:val="00950086"/>
    <w:rsid w:val="00950D1D"/>
    <w:rsid w:val="009517D9"/>
    <w:rsid w:val="00952580"/>
    <w:rsid w:val="00955916"/>
    <w:rsid w:val="00960E00"/>
    <w:rsid w:val="0097481F"/>
    <w:rsid w:val="0097616A"/>
    <w:rsid w:val="0098232A"/>
    <w:rsid w:val="0098431A"/>
    <w:rsid w:val="00992A72"/>
    <w:rsid w:val="009A1A8C"/>
    <w:rsid w:val="009A7468"/>
    <w:rsid w:val="009B3F76"/>
    <w:rsid w:val="009C3616"/>
    <w:rsid w:val="009C576E"/>
    <w:rsid w:val="009C5C0F"/>
    <w:rsid w:val="009C7605"/>
    <w:rsid w:val="009D3856"/>
    <w:rsid w:val="009D5993"/>
    <w:rsid w:val="009E2601"/>
    <w:rsid w:val="009E5BFA"/>
    <w:rsid w:val="009E5D76"/>
    <w:rsid w:val="009E6C1E"/>
    <w:rsid w:val="009E73ED"/>
    <w:rsid w:val="009F028C"/>
    <w:rsid w:val="009F73E8"/>
    <w:rsid w:val="00A0045A"/>
    <w:rsid w:val="00A0492F"/>
    <w:rsid w:val="00A24CEB"/>
    <w:rsid w:val="00A357BB"/>
    <w:rsid w:val="00A41C0D"/>
    <w:rsid w:val="00A4292A"/>
    <w:rsid w:val="00A45BC5"/>
    <w:rsid w:val="00A52679"/>
    <w:rsid w:val="00A67429"/>
    <w:rsid w:val="00A70658"/>
    <w:rsid w:val="00A75790"/>
    <w:rsid w:val="00A85547"/>
    <w:rsid w:val="00A87CB1"/>
    <w:rsid w:val="00A965A5"/>
    <w:rsid w:val="00A97279"/>
    <w:rsid w:val="00AA1994"/>
    <w:rsid w:val="00AA302E"/>
    <w:rsid w:val="00AB48F2"/>
    <w:rsid w:val="00AB6D42"/>
    <w:rsid w:val="00AC43E9"/>
    <w:rsid w:val="00AE63EA"/>
    <w:rsid w:val="00AE760F"/>
    <w:rsid w:val="00AE7A90"/>
    <w:rsid w:val="00AF2250"/>
    <w:rsid w:val="00AF450B"/>
    <w:rsid w:val="00B047BE"/>
    <w:rsid w:val="00B10894"/>
    <w:rsid w:val="00B15237"/>
    <w:rsid w:val="00B334AE"/>
    <w:rsid w:val="00B5534C"/>
    <w:rsid w:val="00B60FC3"/>
    <w:rsid w:val="00B7062C"/>
    <w:rsid w:val="00B714F4"/>
    <w:rsid w:val="00B7321C"/>
    <w:rsid w:val="00B83892"/>
    <w:rsid w:val="00B933A3"/>
    <w:rsid w:val="00BA0942"/>
    <w:rsid w:val="00BA4FFE"/>
    <w:rsid w:val="00BB60D1"/>
    <w:rsid w:val="00BB7314"/>
    <w:rsid w:val="00BC6448"/>
    <w:rsid w:val="00BD73AE"/>
    <w:rsid w:val="00BD7E79"/>
    <w:rsid w:val="00BE09B5"/>
    <w:rsid w:val="00BE457E"/>
    <w:rsid w:val="00BF49BF"/>
    <w:rsid w:val="00BF799B"/>
    <w:rsid w:val="00C06A73"/>
    <w:rsid w:val="00C10C2C"/>
    <w:rsid w:val="00C20673"/>
    <w:rsid w:val="00C2381C"/>
    <w:rsid w:val="00C264B4"/>
    <w:rsid w:val="00C3177A"/>
    <w:rsid w:val="00C346A6"/>
    <w:rsid w:val="00C44798"/>
    <w:rsid w:val="00C51D96"/>
    <w:rsid w:val="00C55325"/>
    <w:rsid w:val="00C55A08"/>
    <w:rsid w:val="00C60065"/>
    <w:rsid w:val="00C61F80"/>
    <w:rsid w:val="00C71EAD"/>
    <w:rsid w:val="00C73C15"/>
    <w:rsid w:val="00C77CDB"/>
    <w:rsid w:val="00C84E46"/>
    <w:rsid w:val="00C863D9"/>
    <w:rsid w:val="00CA6ACB"/>
    <w:rsid w:val="00CB2001"/>
    <w:rsid w:val="00CB6ABC"/>
    <w:rsid w:val="00CB7814"/>
    <w:rsid w:val="00CB7A5C"/>
    <w:rsid w:val="00CC1557"/>
    <w:rsid w:val="00CC5385"/>
    <w:rsid w:val="00CD7EF7"/>
    <w:rsid w:val="00CE5199"/>
    <w:rsid w:val="00CF38C2"/>
    <w:rsid w:val="00CF46A3"/>
    <w:rsid w:val="00D04197"/>
    <w:rsid w:val="00D0447B"/>
    <w:rsid w:val="00D115DB"/>
    <w:rsid w:val="00D23CB9"/>
    <w:rsid w:val="00D26AAF"/>
    <w:rsid w:val="00D52BEB"/>
    <w:rsid w:val="00D54080"/>
    <w:rsid w:val="00D5744C"/>
    <w:rsid w:val="00D61E38"/>
    <w:rsid w:val="00D646FC"/>
    <w:rsid w:val="00D6621A"/>
    <w:rsid w:val="00D714BE"/>
    <w:rsid w:val="00D821FC"/>
    <w:rsid w:val="00D87BC0"/>
    <w:rsid w:val="00D90656"/>
    <w:rsid w:val="00D91BBE"/>
    <w:rsid w:val="00DA0297"/>
    <w:rsid w:val="00DB2AEF"/>
    <w:rsid w:val="00DC05B9"/>
    <w:rsid w:val="00DD3656"/>
    <w:rsid w:val="00DD45E7"/>
    <w:rsid w:val="00DD656F"/>
    <w:rsid w:val="00DD7BF1"/>
    <w:rsid w:val="00E012C9"/>
    <w:rsid w:val="00E03147"/>
    <w:rsid w:val="00E0333C"/>
    <w:rsid w:val="00E045C9"/>
    <w:rsid w:val="00E07587"/>
    <w:rsid w:val="00E11A64"/>
    <w:rsid w:val="00E26AA3"/>
    <w:rsid w:val="00E274D8"/>
    <w:rsid w:val="00E32C59"/>
    <w:rsid w:val="00E47661"/>
    <w:rsid w:val="00E504FE"/>
    <w:rsid w:val="00E561E9"/>
    <w:rsid w:val="00E70BC9"/>
    <w:rsid w:val="00E71EDC"/>
    <w:rsid w:val="00E77877"/>
    <w:rsid w:val="00E83B83"/>
    <w:rsid w:val="00E85424"/>
    <w:rsid w:val="00E863AA"/>
    <w:rsid w:val="00EB03E1"/>
    <w:rsid w:val="00EB43B6"/>
    <w:rsid w:val="00EB7C03"/>
    <w:rsid w:val="00EE102C"/>
    <w:rsid w:val="00EE3533"/>
    <w:rsid w:val="00EE41DA"/>
    <w:rsid w:val="00EF486F"/>
    <w:rsid w:val="00EF660F"/>
    <w:rsid w:val="00EF70C9"/>
    <w:rsid w:val="00F0159C"/>
    <w:rsid w:val="00F106FB"/>
    <w:rsid w:val="00F16926"/>
    <w:rsid w:val="00F2167F"/>
    <w:rsid w:val="00F240C1"/>
    <w:rsid w:val="00F25443"/>
    <w:rsid w:val="00F33954"/>
    <w:rsid w:val="00F36B9C"/>
    <w:rsid w:val="00F417B4"/>
    <w:rsid w:val="00F44E14"/>
    <w:rsid w:val="00F46E98"/>
    <w:rsid w:val="00F47AA2"/>
    <w:rsid w:val="00F5005F"/>
    <w:rsid w:val="00F54F12"/>
    <w:rsid w:val="00F6306B"/>
    <w:rsid w:val="00F65E98"/>
    <w:rsid w:val="00F76CF2"/>
    <w:rsid w:val="00F80603"/>
    <w:rsid w:val="00FB09F0"/>
    <w:rsid w:val="00FB3DB9"/>
    <w:rsid w:val="00FB428A"/>
    <w:rsid w:val="00FB7119"/>
    <w:rsid w:val="00FC0AF6"/>
    <w:rsid w:val="00FC3AF3"/>
    <w:rsid w:val="00FD3281"/>
    <w:rsid w:val="00FD651D"/>
    <w:rsid w:val="00FE3246"/>
    <w:rsid w:val="00FF0DD3"/>
    <w:rsid w:val="00FF3698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F4B86"/>
  <w15:chartTrackingRefBased/>
  <w15:docId w15:val="{ACB6EA25-3D8C-4D68-A19E-C84193B4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hesis"/>
    <w:qFormat/>
    <w:rsid w:val="008B4134"/>
    <w:pPr>
      <w:spacing w:line="480" w:lineRule="auto"/>
      <w:ind w:firstLine="720"/>
      <w:contextualSpacing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6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6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4A"/>
    <w:pPr>
      <w:spacing w:before="100" w:beforeAutospacing="1" w:after="100" w:afterAutospacing="1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2D1B4A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665C1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66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C1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rsid w:val="00665C1D"/>
    <w:pPr>
      <w:ind w:left="720"/>
    </w:pPr>
  </w:style>
  <w:style w:type="character" w:styleId="IntenseEmphasis">
    <w:name w:val="Intense Emphasis"/>
    <w:basedOn w:val="DefaultParagraphFont"/>
    <w:uiPriority w:val="21"/>
    <w:rsid w:val="00665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65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00665C1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65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5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5C1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C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4AF"/>
  </w:style>
  <w:style w:type="paragraph" w:styleId="Footer">
    <w:name w:val="footer"/>
    <w:basedOn w:val="Normal"/>
    <w:link w:val="Foot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4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2D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602D"/>
    <w:rPr>
      <w:color w:val="605E5C"/>
      <w:shd w:val="clear" w:color="auto" w:fill="E1DFDD"/>
    </w:rPr>
  </w:style>
  <w:style w:type="paragraph" w:customStyle="1" w:styleId="PaperHeader">
    <w:name w:val="Paper Header"/>
    <w:basedOn w:val="Normal"/>
    <w:link w:val="PaperHeaderChar"/>
    <w:rsid w:val="00506D02"/>
    <w:pPr>
      <w:spacing w:before="100" w:beforeAutospacing="1" w:after="100" w:afterAutospacing="1" w:line="240" w:lineRule="auto"/>
      <w:ind w:firstLine="0"/>
    </w:pPr>
    <w:rPr>
      <w:lang w:val="en-SG"/>
    </w:rPr>
  </w:style>
  <w:style w:type="character" w:customStyle="1" w:styleId="PaperHeaderChar">
    <w:name w:val="Paper Header Char"/>
    <w:basedOn w:val="DefaultParagraphFont"/>
    <w:link w:val="PaperHeader"/>
    <w:rsid w:val="00506D02"/>
    <w:rPr>
      <w:rFonts w:ascii="Times New Roman" w:hAnsi="Times New Roman" w:cs="Times New Roman"/>
      <w:sz w:val="24"/>
      <w:szCs w:val="24"/>
      <w:lang w:val="en-SG"/>
    </w:rPr>
  </w:style>
  <w:style w:type="paragraph" w:customStyle="1" w:styleId="BodyParagraph">
    <w:name w:val="Body Paragraph"/>
    <w:basedOn w:val="Normal"/>
    <w:link w:val="BodyParagraphChar"/>
    <w:rsid w:val="008B4134"/>
  </w:style>
  <w:style w:type="character" w:customStyle="1" w:styleId="BodyParagraphChar">
    <w:name w:val="Body Paragraph Char"/>
    <w:basedOn w:val="DefaultParagraphFont"/>
    <w:link w:val="BodyParagraph"/>
    <w:rsid w:val="008B4134"/>
    <w:rPr>
      <w:rFonts w:ascii="Times New Roman" w:hAnsi="Times New Roman" w:cs="Times New Roman"/>
      <w:sz w:val="24"/>
      <w:szCs w:val="24"/>
    </w:rPr>
  </w:style>
  <w:style w:type="paragraph" w:customStyle="1" w:styleId="Endinfo">
    <w:name w:val="End info"/>
    <w:basedOn w:val="Normal"/>
    <w:link w:val="EndinfoChar"/>
    <w:qFormat/>
    <w:rsid w:val="00506D02"/>
    <w:pPr>
      <w:ind w:firstLine="0"/>
    </w:pPr>
  </w:style>
  <w:style w:type="character" w:customStyle="1" w:styleId="EndinfoChar">
    <w:name w:val="End info Char"/>
    <w:basedOn w:val="DefaultParagraphFont"/>
    <w:link w:val="Endinfo"/>
    <w:rsid w:val="00506D02"/>
    <w:rPr>
      <w:rFonts w:ascii="Times New Roman" w:hAnsi="Times New Roman" w:cs="Times New Roman"/>
      <w:sz w:val="24"/>
      <w:szCs w:val="24"/>
    </w:rPr>
  </w:style>
  <w:style w:type="paragraph" w:customStyle="1" w:styleId="References">
    <w:name w:val="References"/>
    <w:basedOn w:val="Normal"/>
    <w:link w:val="ReferencesChar"/>
    <w:qFormat/>
    <w:rsid w:val="00176736"/>
    <w:pPr>
      <w:ind w:left="720" w:hanging="720"/>
    </w:pPr>
    <w:rPr>
      <w:lang w:val="en-SG"/>
    </w:rPr>
  </w:style>
  <w:style w:type="character" w:customStyle="1" w:styleId="ReferencesChar">
    <w:name w:val="References Char"/>
    <w:basedOn w:val="DefaultParagraphFont"/>
    <w:link w:val="References"/>
    <w:rsid w:val="00176736"/>
    <w:rPr>
      <w:rFonts w:ascii="Times New Roman" w:hAnsi="Times New Roman" w:cs="Times New Roman"/>
      <w:sz w:val="24"/>
      <w:szCs w:val="24"/>
      <w:lang w:val="en-SG"/>
    </w:rPr>
  </w:style>
  <w:style w:type="paragraph" w:customStyle="1" w:styleId="Figurecaption">
    <w:name w:val="Figure caption"/>
    <w:basedOn w:val="Endinfo"/>
    <w:link w:val="FigurecaptionChar"/>
    <w:rsid w:val="00506D02"/>
    <w:pPr>
      <w:adjustRightInd w:val="0"/>
      <w:spacing w:before="100" w:beforeAutospacing="1" w:after="100" w:afterAutospacing="1" w:line="240" w:lineRule="auto"/>
      <w:jc w:val="center"/>
    </w:pPr>
  </w:style>
  <w:style w:type="character" w:customStyle="1" w:styleId="FigurecaptionChar">
    <w:name w:val="Figure caption Char"/>
    <w:basedOn w:val="EndinfoChar"/>
    <w:link w:val="Figurecaption"/>
    <w:rsid w:val="00506D02"/>
    <w:rPr>
      <w:rFonts w:ascii="Times New Roman" w:hAnsi="Times New Roman" w:cs="Times New Roman"/>
      <w:sz w:val="24"/>
      <w:szCs w:val="24"/>
    </w:rPr>
  </w:style>
  <w:style w:type="paragraph" w:customStyle="1" w:styleId="Blockquotes">
    <w:name w:val="Block quotes"/>
    <w:basedOn w:val="Normal"/>
    <w:link w:val="BlockquotesChar"/>
    <w:rsid w:val="00506D02"/>
    <w:pPr>
      <w:ind w:left="720" w:firstLine="0"/>
    </w:pPr>
  </w:style>
  <w:style w:type="character" w:customStyle="1" w:styleId="BlockquotesChar">
    <w:name w:val="Block quotes Char"/>
    <w:basedOn w:val="DefaultParagraphFont"/>
    <w:link w:val="Blockquotes"/>
    <w:rsid w:val="00506D0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15DB"/>
    <w:rPr>
      <w:color w:val="954F72" w:themeColor="followedHyperlink"/>
      <w:u w:val="single"/>
    </w:rPr>
  </w:style>
  <w:style w:type="paragraph" w:customStyle="1" w:styleId="Outlinemainpoint">
    <w:name w:val="Outline main point"/>
    <w:basedOn w:val="ListParagraph"/>
    <w:link w:val="OutlinemainpointChar"/>
    <w:qFormat/>
    <w:rsid w:val="00C06A73"/>
    <w:pPr>
      <w:numPr>
        <w:numId w:val="3"/>
      </w:numPr>
      <w:spacing w:line="360" w:lineRule="auto"/>
      <w:ind w:left="0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63FE3"/>
    <w:rPr>
      <w:rFonts w:ascii="Times New Roman" w:hAnsi="Times New Roman" w:cs="Times New Roman"/>
      <w:sz w:val="24"/>
      <w:szCs w:val="24"/>
    </w:rPr>
  </w:style>
  <w:style w:type="character" w:customStyle="1" w:styleId="OutlinemainpointChar">
    <w:name w:val="Outline main point Char"/>
    <w:basedOn w:val="ListParagraphChar"/>
    <w:link w:val="Outlinemainpoint"/>
    <w:rsid w:val="00C06A73"/>
    <w:rPr>
      <w:rFonts w:ascii="Times New Roman" w:hAnsi="Times New Roman" w:cs="Times New Roman"/>
      <w:sz w:val="24"/>
      <w:szCs w:val="24"/>
    </w:rPr>
  </w:style>
  <w:style w:type="paragraph" w:customStyle="1" w:styleId="Outlinesubpoint">
    <w:name w:val="Outline subpoint"/>
    <w:basedOn w:val="ListParagraph"/>
    <w:link w:val="OutlinesubpointChar"/>
    <w:qFormat/>
    <w:rsid w:val="00C06A73"/>
    <w:pPr>
      <w:numPr>
        <w:ilvl w:val="1"/>
        <w:numId w:val="3"/>
      </w:numPr>
      <w:spacing w:after="0"/>
      <w:ind w:left="1434" w:hanging="357"/>
    </w:pPr>
  </w:style>
  <w:style w:type="character" w:customStyle="1" w:styleId="OutlinesubpointChar">
    <w:name w:val="Outline subpoint Char"/>
    <w:basedOn w:val="ListParagraphChar"/>
    <w:link w:val="Outlinesubpoint"/>
    <w:rsid w:val="00C06A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8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3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0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Frome</dc:creator>
  <cp:keywords/>
  <dc:description/>
  <cp:lastModifiedBy>Jonathan Frome</cp:lastModifiedBy>
  <cp:revision>3</cp:revision>
  <dcterms:created xsi:type="dcterms:W3CDTF">2025-02-01T07:34:00Z</dcterms:created>
  <dcterms:modified xsi:type="dcterms:W3CDTF">2025-02-01T07:56:00Z</dcterms:modified>
</cp:coreProperties>
</file>