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20" w:line="240" w:lineRule="auto"/>
        <w:jc w:val="center"/>
      </w:pPr>
      <w:r>
        <w:rPr>
          <w:rFonts w:ascii="Yu Gothic" w:hAnsi="Yu Gothic" w:eastAsia="Yu Gothic"/>
          <w:b/>
          <w:color w:val="2B6F6A"/>
          <w:sz w:val="19"/>
        </w:rPr>
        <w:t>水曜会からのご案内</w:t>
      </w:r>
    </w:p>
    <w:p>
      <w:pPr>
        <w:keepNext/>
        <w:keepLines/>
        <w:spacing w:before="0" w:after="40" w:line="240" w:lineRule="auto"/>
        <w:jc w:val="center"/>
      </w:pPr>
      <w:r>
        <w:rPr>
          <w:rFonts w:ascii="Yu Gothic" w:hAnsi="Yu Gothic" w:eastAsia="Yu Gothic"/>
          <w:b/>
          <w:color w:val="1E5551"/>
          <w:sz w:val="40"/>
        </w:rPr>
        <w:t>「一局のご縁帳」</w:t>
      </w:r>
    </w:p>
    <w:p>
      <w:pPr>
        <w:keepNext/>
        <w:keepLines/>
        <w:spacing w:before="0" w:after="160" w:line="240" w:lineRule="auto"/>
        <w:jc w:val="center"/>
      </w:pPr>
      <w:r>
        <w:rPr>
          <w:rFonts w:ascii="Yu Gothic" w:hAnsi="Yu Gothic" w:eastAsia="Yu Gothic"/>
          <w:b/>
          <w:color w:val="24343A"/>
          <w:sz w:val="26"/>
        </w:rPr>
        <w:t>期間限定2行コメント　ご協力のお願い</w:t>
      </w:r>
    </w:p>
    <w:p>
      <w:pPr>
        <w:keepNext w:val="0"/>
        <w:keepLines/>
        <w:spacing w:before="0" w:after="80" w:line="276" w:lineRule="auto"/>
      </w:pPr>
      <w:r>
        <w:rPr>
          <w:rFonts w:ascii="Yu Gothic" w:hAnsi="Yu Gothic" w:eastAsia="Yu Gothic"/>
          <w:b w:val="0"/>
          <w:color w:val="24343A"/>
          <w:sz w:val="21"/>
        </w:rPr>
        <w:t>「一局のご縁帳」は、水曜会での一局や先生とのご縁を、参加した方が振り返るための記録です。</w:t>
      </w:r>
    </w:p>
    <w:p>
      <w:pPr>
        <w:keepNext w:val="0"/>
        <w:keepLines/>
        <w:spacing w:before="0" w:after="60" w:line="276" w:lineRule="auto"/>
      </w:pPr>
      <w:r>
        <w:rPr>
          <w:rFonts w:ascii="Yu Gothic" w:hAnsi="Yu Gothic" w:eastAsia="Yu Gothic"/>
          <w:b w:val="0"/>
          <w:color w:val="24343A"/>
          <w:sz w:val="21"/>
        </w:rPr>
        <w:t>今後、小さな試みとして、先生からの短い「2行コメント」を期間限定で掲載することを考えています。実施に先立ち、内容と安全な進め方をご説明し、後日のご協力をお願いするものです。</w:t>
      </w:r>
    </w:p>
    <w:p>
      <w:pPr>
        <w:pStyle w:val="Heading1"/>
        <w:keepNext/>
        <w:keepLines/>
        <w:spacing w:before="120" w:after="60" w:line="240" w:lineRule="auto"/>
      </w:pPr>
      <w:r>
        <w:rPr>
          <w:rFonts w:ascii="Yu Gothic" w:hAnsi="Yu Gothic" w:eastAsia="Yu Gothic"/>
          <w:b/>
          <w:color w:val="1E5551"/>
          <w:sz w:val="25"/>
        </w:rPr>
        <w:t>2行コメントについて</w:t>
      </w:r>
    </w:p>
    <w:p>
      <w:pPr>
        <w:keepNext w:val="0"/>
        <w:keepLines/>
        <w:numPr>
          <w:ilvl w:val="0"/>
          <w:numId w:val="10"/>
        </w:numPr>
        <w:spacing w:before="0" w:after="50" w:line="264" w:lineRule="auto"/>
      </w:pPr>
      <w:r>
        <w:rPr>
          <w:rFonts w:ascii="Yu Gothic" w:hAnsi="Yu Gothic" w:eastAsia="Yu Gothic"/>
          <w:b w:val="0"/>
          <w:color w:val="24343A"/>
          <w:sz w:val="20"/>
        </w:rPr>
        <w:t>コメントを書くかどうかは、先生ご本人の自由です。</w:t>
      </w:r>
    </w:p>
    <w:p>
      <w:pPr>
        <w:keepNext w:val="0"/>
        <w:keepLines/>
        <w:numPr>
          <w:ilvl w:val="0"/>
          <w:numId w:val="10"/>
        </w:numPr>
        <w:spacing w:before="0" w:after="50" w:line="264" w:lineRule="auto"/>
      </w:pPr>
      <w:r>
        <w:rPr>
          <w:rFonts w:ascii="Yu Gothic" w:hAnsi="Yu Gothic" w:eastAsia="Yu Gothic"/>
          <w:b w:val="0"/>
          <w:color w:val="24343A"/>
          <w:sz w:val="20"/>
        </w:rPr>
        <w:t>書かない場合は、あらかじめ用意した定型文を表示します。</w:t>
      </w:r>
    </w:p>
    <w:p>
      <w:pPr>
        <w:keepNext w:val="0"/>
        <w:keepLines/>
        <w:numPr>
          <w:ilvl w:val="0"/>
          <w:numId w:val="10"/>
        </w:numPr>
        <w:spacing w:before="0" w:after="50" w:line="264" w:lineRule="auto"/>
      </w:pPr>
      <w:r>
        <w:rPr>
          <w:rFonts w:ascii="Yu Gothic" w:hAnsi="Yu Gothic" w:eastAsia="Yu Gothic"/>
          <w:b w:val="0"/>
          <w:color w:val="24343A"/>
          <w:sz w:val="20"/>
        </w:rPr>
        <w:t>先生に書いていただいた本文を、運営側が代理で編集することはありません。</w:t>
      </w:r>
    </w:p>
    <w:p>
      <w:pPr>
        <w:keepNext w:val="0"/>
        <w:keepLines/>
        <w:numPr>
          <w:ilvl w:val="0"/>
          <w:numId w:val="10"/>
        </w:numPr>
        <w:spacing w:before="0" w:after="50" w:line="264" w:lineRule="auto"/>
      </w:pPr>
      <w:r>
        <w:rPr>
          <w:rFonts w:ascii="Yu Gothic" w:hAnsi="Yu Gothic" w:eastAsia="Yu Gothic"/>
          <w:b w:val="0"/>
          <w:color w:val="24343A"/>
          <w:sz w:val="20"/>
        </w:rPr>
        <w:t>公開する前に、先生ご本人が内容を確認できます。</w:t>
      </w:r>
    </w:p>
    <w:p>
      <w:pPr>
        <w:keepNext w:val="0"/>
        <w:keepLines/>
        <w:numPr>
          <w:ilvl w:val="0"/>
          <w:numId w:val="10"/>
        </w:numPr>
        <w:spacing w:before="0" w:after="50" w:line="264" w:lineRule="auto"/>
      </w:pPr>
      <w:r>
        <w:rPr>
          <w:rFonts w:ascii="Yu Gothic" w:hAnsi="Yu Gothic" w:eastAsia="Yu Gothic"/>
          <w:b w:val="0"/>
          <w:color w:val="24343A"/>
          <w:sz w:val="20"/>
        </w:rPr>
        <w:t>公開期間が終わると、通常の文章へ戻ります。</w:t>
      </w:r>
    </w:p>
    <w:p>
      <w:pPr>
        <w:pStyle w:val="Heading1"/>
        <w:keepNext/>
        <w:keepLines/>
        <w:spacing w:before="120" w:after="60" w:line="240" w:lineRule="auto"/>
      </w:pPr>
      <w:r>
        <w:rPr>
          <w:rFonts w:ascii="Yu Gothic" w:hAnsi="Yu Gothic" w:eastAsia="Yu Gothic"/>
          <w:b/>
          <w:color w:val="1E5551"/>
          <w:sz w:val="25"/>
        </w:rPr>
        <w:t>定型文の例</w:t>
      </w:r>
    </w:p>
    <w:p>
      <w:pPr>
        <w:keepNext w:val="0"/>
        <w:keepLines/>
        <w:spacing w:before="0" w:after="40" w:line="276" w:lineRule="auto"/>
      </w:pPr>
      <w:r>
        <w:rPr>
          <w:rFonts w:ascii="Yu Gothic" w:hAnsi="Yu Gothic" w:eastAsia="Yu Gothic"/>
          <w:b w:val="0"/>
          <w:color w:val="66757A"/>
          <w:sz w:val="19"/>
        </w:rPr>
        <w:t>コメントを書かない場合は、次のような文章を表示します。</w:t>
      </w:r>
    </w:p>
    <w:p>
      <w:pPr>
        <w:keepNext w:val="0"/>
        <w:keepLines/>
        <w:spacing w:before="20" w:after="40" w:line="252" w:lineRule="auto"/>
        <w:shd w:fill="EAF5F3" w:val="clear"/>
        <w:pBdr>
          <w:top w:val="single" w:sz="6" w:space="5" w:color="B9D4D1"/>
          <w:left w:val="single" w:sz="6" w:space="5" w:color="B9D4D1"/>
          <w:bottom w:val="single" w:sz="6" w:space="5" w:color="B9D4D1"/>
          <w:right w:val="single" w:sz="6" w:space="5" w:color="B9D4D1"/>
        </w:pBdr>
      </w:pPr>
      <w:r>
        <w:rPr>
          <w:rFonts w:ascii="Yu Gothic" w:hAnsi="Yu Gothic" w:eastAsia="Yu Gothic"/>
          <w:b/>
          <w:color w:val="1E5551"/>
          <w:sz w:val="19"/>
        </w:rPr>
        <w:t xml:space="preserve">例1　</w:t>
      </w:r>
      <w:r>
        <w:rPr>
          <w:rFonts w:ascii="Yu Gothic" w:hAnsi="Yu Gothic" w:eastAsia="Yu Gothic"/>
          <w:b w:val="0"/>
          <w:color w:val="24343A"/>
          <w:sz w:val="19"/>
        </w:rPr>
        <w:t>本日もご参加いただき、ありがとうございました。</w:t>
        <w:br/>
      </w:r>
      <w:r>
        <w:rPr>
          <w:rFonts w:ascii="Yu Gothic" w:hAnsi="Yu Gothic" w:eastAsia="Yu Gothic"/>
          <w:b w:val="0"/>
          <w:color w:val="24343A"/>
          <w:sz w:val="19"/>
        </w:rPr>
        <w:t>これからも一局一局のご縁を大切にしてまいります。</w:t>
      </w:r>
    </w:p>
    <w:p>
      <w:pPr>
        <w:keepNext w:val="0"/>
        <w:keepLines/>
        <w:spacing w:before="20" w:after="40" w:line="252" w:lineRule="auto"/>
        <w:shd w:fill="EAF5F3" w:val="clear"/>
        <w:pBdr>
          <w:top w:val="single" w:sz="6" w:space="5" w:color="B9D4D1"/>
          <w:left w:val="single" w:sz="6" w:space="5" w:color="B9D4D1"/>
          <w:bottom w:val="single" w:sz="6" w:space="5" w:color="B9D4D1"/>
          <w:right w:val="single" w:sz="6" w:space="5" w:color="B9D4D1"/>
        </w:pBdr>
      </w:pPr>
      <w:r>
        <w:rPr>
          <w:rFonts w:ascii="Yu Gothic" w:hAnsi="Yu Gothic" w:eastAsia="Yu Gothic"/>
          <w:b/>
          <w:color w:val="1E5551"/>
          <w:sz w:val="19"/>
        </w:rPr>
        <w:t xml:space="preserve">例2　</w:t>
      </w:r>
      <w:r>
        <w:rPr>
          <w:rFonts w:ascii="Yu Gothic" w:hAnsi="Yu Gothic" w:eastAsia="Yu Gothic"/>
          <w:b w:val="0"/>
          <w:color w:val="24343A"/>
          <w:sz w:val="19"/>
        </w:rPr>
        <w:t>皆さまと囲碁を楽しめたことを、うれしく思います。</w:t>
        <w:br/>
      </w:r>
      <w:r>
        <w:rPr>
          <w:rFonts w:ascii="Yu Gothic" w:hAnsi="Yu Gothic" w:eastAsia="Yu Gothic"/>
          <w:b w:val="0"/>
          <w:color w:val="24343A"/>
          <w:sz w:val="19"/>
        </w:rPr>
        <w:t>また水曜会でお会いできることを楽しみにしています。</w:t>
      </w:r>
    </w:p>
    <w:p>
      <w:pPr>
        <w:keepNext w:val="0"/>
        <w:keepLines/>
        <w:spacing w:before="20" w:after="40" w:line="252" w:lineRule="auto"/>
        <w:shd w:fill="EAF5F3" w:val="clear"/>
        <w:pBdr>
          <w:top w:val="single" w:sz="6" w:space="5" w:color="B9D4D1"/>
          <w:left w:val="single" w:sz="6" w:space="5" w:color="B9D4D1"/>
          <w:bottom w:val="single" w:sz="6" w:space="5" w:color="B9D4D1"/>
          <w:right w:val="single" w:sz="6" w:space="5" w:color="B9D4D1"/>
        </w:pBdr>
      </w:pPr>
      <w:r>
        <w:rPr>
          <w:rFonts w:ascii="Yu Gothic" w:hAnsi="Yu Gothic" w:eastAsia="Yu Gothic"/>
          <w:b/>
          <w:color w:val="1E5551"/>
          <w:sz w:val="19"/>
        </w:rPr>
        <w:t xml:space="preserve">例3　</w:t>
      </w:r>
      <w:r>
        <w:rPr>
          <w:rFonts w:ascii="Yu Gothic" w:hAnsi="Yu Gothic" w:eastAsia="Yu Gothic"/>
          <w:b w:val="0"/>
          <w:color w:val="24343A"/>
          <w:sz w:val="19"/>
        </w:rPr>
        <w:t>今日の一局が、よい思い出となれば幸いです。</w:t>
        <w:br/>
      </w:r>
      <w:r>
        <w:rPr>
          <w:rFonts w:ascii="Yu Gothic" w:hAnsi="Yu Gothic" w:eastAsia="Yu Gothic"/>
          <w:b w:val="0"/>
          <w:color w:val="24343A"/>
          <w:sz w:val="19"/>
        </w:rPr>
        <w:t>これからも楽しく囲碁を続けていきましょう。</w:t>
      </w:r>
    </w:p>
    <w:p>
      <w:pPr>
        <w:keepNext w:val="0"/>
        <w:keepLines/>
        <w:spacing w:before="80" w:after="100" w:line="264" w:lineRule="auto"/>
        <w:shd w:fill="FFF7E2" w:val="clear"/>
        <w:pBdr>
          <w:top w:val="single" w:sz="8" w:space="6" w:color="E7C96F"/>
          <w:left w:val="single" w:sz="8" w:space="6" w:color="E7C96F"/>
          <w:bottom w:val="single" w:sz="8" w:space="6" w:color="E7C96F"/>
          <w:right w:val="single" w:sz="8" w:space="6" w:color="E7C96F"/>
        </w:pBdr>
      </w:pPr>
      <w:r>
        <w:rPr>
          <w:rFonts w:ascii="Yu Gothic" w:hAnsi="Yu Gothic" w:eastAsia="Yu Gothic"/>
          <w:b w:val="0"/>
          <w:color w:val="24343A"/>
          <w:sz w:val="19"/>
        </w:rPr>
        <w:t>今回は計画のご説明と、後日のご協力のお願いだけです。まだコメントの入力・通信・公開は行いません。安全な試験準備が整いましたら、あらためて日時と方法をご説明します。</w:t>
      </w:r>
    </w:p>
    <w:p>
      <w:pPr>
        <w:keepNext w:val="0"/>
        <w:keepLines/>
        <w:spacing w:before="40" w:after="100" w:line="276" w:lineRule="auto"/>
        <w:jc w:val="center"/>
        <w:shd w:fill="EAF5F3" w:val="clear"/>
        <w:pBdr>
          <w:top w:val="single" w:sz="12" w:space="8" w:color="2B6F6A"/>
          <w:left w:val="single" w:sz="12" w:space="8" w:color="2B6F6A"/>
          <w:bottom w:val="single" w:sz="12" w:space="8" w:color="2B6F6A"/>
          <w:right w:val="single" w:sz="12" w:space="8" w:color="2B6F6A"/>
        </w:pBdr>
      </w:pPr>
      <w:r>
        <w:rPr>
          <w:rFonts w:ascii="Yu Gothic" w:hAnsi="Yu Gothic" w:eastAsia="Yu Gothic"/>
          <w:b/>
          <w:color w:val="1E5551"/>
          <w:sz w:val="21"/>
        </w:rPr>
        <w:t>今回お伺いしたいこと</w:t>
        <w:br/>
      </w:r>
      <w:r>
        <w:rPr>
          <w:rFonts w:ascii="Yu Gothic" w:hAnsi="Yu Gothic" w:eastAsia="Yu Gothic"/>
          <w:b/>
          <w:color w:val="24343A"/>
          <w:sz w:val="24"/>
        </w:rPr>
        <w:t>このような小さな試験に、後日ご協力いただけますか。</w:t>
      </w:r>
    </w:p>
    <w:p>
      <w:pPr>
        <w:keepNext w:val="0"/>
        <w:keepLines/>
        <w:spacing w:before="0" w:after="0" w:line="276" w:lineRule="auto"/>
        <w:jc w:val="center"/>
      </w:pPr>
      <w:r>
        <w:rPr>
          <w:rFonts w:ascii="Yu Gothic" w:hAnsi="Yu Gothic" w:eastAsia="Yu Gothic"/>
          <w:b w:val="0"/>
          <w:color w:val="66757A"/>
          <w:sz w:val="19"/>
        </w:rPr>
        <w:t>ご不明な点や心配なことがありましたら、遠慮なくお知らせください。</w:t>
      </w:r>
    </w:p>
    <w:sectPr w:rsidR="00FC693F" w:rsidRPr="0006063C" w:rsidSect="00034616">
      <w:footerReference w:type="default" r:id="rId9"/>
      <w:pgSz w:w="11906" w:h="16838"/>
      <w:pgMar w:top="709" w:right="879" w:bottom="652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Yu Gothic" w:hAnsi="Yu Gothic" w:eastAsia="Yu Gothic"/>
        <w:b w:val="0"/>
        <w:color w:val="66757A"/>
        <w:sz w:val="17"/>
      </w:rPr>
      <w:t>水曜会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color w:val="2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E555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「一局のご縁帳」期間限定2行コメント ご協力のお願い</dc:title>
  <dc:subject>先生向け説明資料</dc:subject>
  <dc:creator>水曜会</dc:creator>
  <cp:keywords/>
  <dc:description>generated by python-docx</dc:description>
  <cp:lastModifiedBy>水曜会</cp:lastModifiedBy>
  <cp:revision>1</cp:revision>
  <dcterms:created xsi:type="dcterms:W3CDTF">2013-12-23T23:15:00Z</dcterms:created>
  <dcterms:modified xsi:type="dcterms:W3CDTF">2013-12-23T23:15:00Z</dcterms:modified>
  <cp:category/>
</cp:coreProperties>
</file>