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A020A" w14:textId="77777777" w:rsidR="009611B8" w:rsidRDefault="00753E6D">
      <w:pPr>
        <w:tabs>
          <w:tab w:val="left" w:pos="2595"/>
          <w:tab w:val="center" w:pos="5400"/>
        </w:tabs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ab/>
      </w:r>
      <w:r>
        <w:rPr>
          <w:rFonts w:ascii="Calibri" w:eastAsia="Calibri" w:hAnsi="Calibri" w:cs="Calibri"/>
          <w:b/>
          <w:sz w:val="40"/>
          <w:szCs w:val="40"/>
        </w:rPr>
        <w:tab/>
        <w:t>Jamaal Fullylove</w:t>
      </w:r>
    </w:p>
    <w:p w14:paraId="29BD3065" w14:textId="6043757D" w:rsidR="009611B8" w:rsidRDefault="008115FD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Plano</w:t>
      </w:r>
      <w:r w:rsidR="00753E6D">
        <w:rPr>
          <w:rFonts w:ascii="Calibri" w:eastAsia="Calibri" w:hAnsi="Calibri" w:cs="Calibri"/>
          <w:b/>
        </w:rPr>
        <w:t xml:space="preserve">, TX </w:t>
      </w:r>
      <w:r w:rsidR="00F1484D">
        <w:rPr>
          <w:rFonts w:ascii="Calibri" w:eastAsia="Calibri" w:hAnsi="Calibri" w:cs="Calibri"/>
          <w:b/>
        </w:rPr>
        <w:t>75093</w:t>
      </w:r>
      <w:r w:rsidR="00753E6D">
        <w:rPr>
          <w:rFonts w:ascii="Calibri" w:eastAsia="Calibri" w:hAnsi="Calibri" w:cs="Calibri"/>
          <w:b/>
        </w:rPr>
        <w:t xml:space="preserve"> | (214) 223-8917 | </w:t>
      </w:r>
      <w:hyperlink r:id="rId6">
        <w:r w:rsidR="00753E6D">
          <w:rPr>
            <w:rFonts w:ascii="Calibri" w:eastAsia="Calibri" w:hAnsi="Calibri" w:cs="Calibri"/>
            <w:b/>
            <w:color w:val="0000FF"/>
            <w:u w:val="single"/>
          </w:rPr>
          <w:t>jfull2323@gmail.com</w:t>
        </w:r>
      </w:hyperlink>
      <w:r w:rsidR="00753E6D">
        <w:rPr>
          <w:rFonts w:ascii="Calibri" w:eastAsia="Calibri" w:hAnsi="Calibri" w:cs="Calibri"/>
          <w:b/>
        </w:rPr>
        <w:t xml:space="preserve"> | </w:t>
      </w:r>
      <w:hyperlink r:id="rId7">
        <w:r>
          <w:rPr>
            <w:rFonts w:ascii="Calibri" w:eastAsia="Calibri" w:hAnsi="Calibri" w:cs="Calibri"/>
            <w:b/>
            <w:color w:val="0000FF"/>
            <w:u w:val="single"/>
          </w:rPr>
          <w:t>http://jamaalfullylove.com/</w:t>
        </w:r>
      </w:hyperlink>
    </w:p>
    <w:p w14:paraId="59F668B5" w14:textId="77777777" w:rsidR="009611B8" w:rsidRDefault="00753E6D">
      <w:pPr>
        <w:tabs>
          <w:tab w:val="left" w:pos="5247"/>
          <w:tab w:val="center" w:pos="5400"/>
        </w:tabs>
        <w:rPr>
          <w:rFonts w:ascii="Calibri" w:eastAsia="Calibri" w:hAnsi="Calibri" w:cs="Calibri"/>
          <w:b/>
          <w:sz w:val="12"/>
          <w:szCs w:val="12"/>
        </w:rPr>
      </w:pPr>
      <w:r>
        <w:rPr>
          <w:rFonts w:ascii="Calibri" w:eastAsia="Calibri" w:hAnsi="Calibri" w:cs="Calibri"/>
          <w:b/>
          <w:sz w:val="12"/>
          <w:szCs w:val="12"/>
        </w:rPr>
        <w:tab/>
      </w:r>
      <w:r>
        <w:rPr>
          <w:rFonts w:ascii="Calibri" w:eastAsia="Calibri" w:hAnsi="Calibri" w:cs="Calibri"/>
          <w:b/>
          <w:sz w:val="12"/>
          <w:szCs w:val="1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898898" wp14:editId="0B4A1EB7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807200" cy="508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5100" y="3776190"/>
                          <a:ext cx="678180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pt;width:536pt;height: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D1BD5AC" w14:textId="77777777" w:rsidR="009611B8" w:rsidRDefault="009611B8">
      <w:pPr>
        <w:rPr>
          <w:rFonts w:ascii="Calibri" w:eastAsia="Calibri" w:hAnsi="Calibri" w:cs="Calibri"/>
          <w:b/>
          <w:sz w:val="12"/>
          <w:szCs w:val="12"/>
        </w:rPr>
      </w:pPr>
    </w:p>
    <w:p w14:paraId="0FE1133C" w14:textId="3B161342" w:rsidR="009611B8" w:rsidRDefault="00753E6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highlight w:val="lightGray"/>
        </w:rPr>
        <w:t>OBJECTIVE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914492">
        <w:rPr>
          <w:rFonts w:ascii="Calibri" w:eastAsia="Calibri" w:hAnsi="Calibri" w:cs="Calibri"/>
          <w:sz w:val="22"/>
          <w:szCs w:val="22"/>
        </w:rPr>
        <w:t xml:space="preserve">To obtain </w:t>
      </w:r>
      <w:r w:rsidR="000F6B1B">
        <w:rPr>
          <w:rFonts w:ascii="Calibri" w:eastAsia="Calibri" w:hAnsi="Calibri" w:cs="Calibri"/>
          <w:sz w:val="22"/>
          <w:szCs w:val="22"/>
        </w:rPr>
        <w:t>additional freelance work as an Email Developer or Front End Web Developer.</w:t>
      </w:r>
    </w:p>
    <w:p w14:paraId="48AB9FEA" w14:textId="77777777" w:rsidR="009611B8" w:rsidRDefault="009611B8">
      <w:pPr>
        <w:keepNext/>
        <w:rPr>
          <w:rFonts w:ascii="Calibri" w:eastAsia="Calibri" w:hAnsi="Calibri" w:cs="Calibri"/>
          <w:sz w:val="12"/>
          <w:szCs w:val="12"/>
        </w:rPr>
      </w:pPr>
    </w:p>
    <w:tbl>
      <w:tblPr>
        <w:tblStyle w:val="a"/>
        <w:tblW w:w="10901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901"/>
      </w:tblGrid>
      <w:tr w:rsidR="009611B8" w14:paraId="7E42FAAE" w14:textId="77777777">
        <w:trPr>
          <w:trHeight w:val="360"/>
        </w:trPr>
        <w:tc>
          <w:tcPr>
            <w:tcW w:w="10901" w:type="dxa"/>
            <w:shd w:val="clear" w:color="auto" w:fill="F3F3F3"/>
          </w:tcPr>
          <w:p w14:paraId="7B22B9E8" w14:textId="77777777" w:rsidR="009611B8" w:rsidRDefault="00753E6D">
            <w:pPr>
              <w:pStyle w:val="Heading1"/>
              <w:tabs>
                <w:tab w:val="left" w:pos="2067"/>
              </w:tabs>
            </w:pPr>
            <w:r>
              <w:t>Experience</w:t>
            </w:r>
          </w:p>
        </w:tc>
      </w:tr>
    </w:tbl>
    <w:p w14:paraId="2E5DDE96" w14:textId="66B601CC" w:rsidR="00214B6F" w:rsidRDefault="00914492" w:rsidP="00214B6F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Freelancing</w:t>
      </w:r>
      <w:r w:rsidR="006C6AE7">
        <w:rPr>
          <w:rFonts w:ascii="Calibri" w:eastAsia="Calibri" w:hAnsi="Calibri" w:cs="Calibri"/>
          <w:b/>
          <w:sz w:val="22"/>
          <w:szCs w:val="22"/>
        </w:rPr>
        <w:t xml:space="preserve"> | Remote</w:t>
      </w:r>
      <w:r w:rsidR="00214B6F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14B6F">
        <w:rPr>
          <w:rFonts w:ascii="Calibri" w:eastAsia="Calibri" w:hAnsi="Calibri" w:cs="Calibri"/>
          <w:b/>
          <w:color w:val="0000FF"/>
          <w:sz w:val="22"/>
          <w:szCs w:val="22"/>
        </w:rPr>
        <w:t xml:space="preserve">&lt;March 2019 to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Current</w:t>
      </w:r>
      <w:r w:rsidR="00214B6F">
        <w:rPr>
          <w:rFonts w:ascii="Calibri" w:eastAsia="Calibri" w:hAnsi="Calibri" w:cs="Calibri"/>
          <w:b/>
          <w:color w:val="0000FF"/>
          <w:sz w:val="22"/>
          <w:szCs w:val="22"/>
        </w:rPr>
        <w:t>&gt;</w:t>
      </w:r>
    </w:p>
    <w:p w14:paraId="6230E3DA" w14:textId="77777777" w:rsidR="00214B6F" w:rsidRDefault="00214B6F" w:rsidP="00214B6F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Front End Developer</w:t>
      </w:r>
    </w:p>
    <w:p w14:paraId="4B00C36A" w14:textId="08A563E6" w:rsidR="00214B6F" w:rsidRDefault="00214B6F" w:rsidP="00753E6D">
      <w:pPr>
        <w:widowControl/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Hand-coding HTML/CSS emails (including responsive) using</w:t>
      </w:r>
      <w:r w:rsidR="00716369">
        <w:rPr>
          <w:rFonts w:ascii="Calibri" w:eastAsia="Calibri" w:hAnsi="Calibri" w:cs="Calibri"/>
          <w:sz w:val="22"/>
          <w:szCs w:val="22"/>
        </w:rPr>
        <w:t xml:space="preserve"> Oracle Responsys, Oracle </w:t>
      </w:r>
      <w:proofErr w:type="spellStart"/>
      <w:r w:rsidR="00716369">
        <w:rPr>
          <w:rFonts w:ascii="Calibri" w:eastAsia="Calibri" w:hAnsi="Calibri" w:cs="Calibri"/>
          <w:sz w:val="22"/>
          <w:szCs w:val="22"/>
        </w:rPr>
        <w:t>Eloqua</w:t>
      </w:r>
      <w:proofErr w:type="spellEnd"/>
      <w:r w:rsidR="00716369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8C2B40">
        <w:rPr>
          <w:rFonts w:ascii="Calibri" w:eastAsia="Calibri" w:hAnsi="Calibri" w:cs="Calibri"/>
          <w:sz w:val="22"/>
          <w:szCs w:val="22"/>
        </w:rPr>
        <w:t>Salesforce</w:t>
      </w:r>
      <w:proofErr w:type="spellEnd"/>
      <w:r w:rsidR="008C2B4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8C2B40">
        <w:rPr>
          <w:rFonts w:ascii="Calibri" w:eastAsia="Calibri" w:hAnsi="Calibri" w:cs="Calibri"/>
          <w:sz w:val="22"/>
          <w:szCs w:val="22"/>
        </w:rPr>
        <w:t>Pardot</w:t>
      </w:r>
      <w:proofErr w:type="spellEnd"/>
      <w:r w:rsidR="002B7A48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716369">
        <w:rPr>
          <w:rFonts w:ascii="Calibri" w:eastAsia="Calibri" w:hAnsi="Calibri" w:cs="Calibri"/>
          <w:sz w:val="22"/>
          <w:szCs w:val="22"/>
        </w:rPr>
        <w:t>Salesforce</w:t>
      </w:r>
      <w:proofErr w:type="spellEnd"/>
      <w:r w:rsidR="00716369">
        <w:rPr>
          <w:rFonts w:ascii="Calibri" w:eastAsia="Calibri" w:hAnsi="Calibri" w:cs="Calibri"/>
          <w:sz w:val="22"/>
          <w:szCs w:val="22"/>
        </w:rPr>
        <w:t xml:space="preserve"> Marketing Cloud</w:t>
      </w:r>
      <w:r w:rsidR="002B7A48">
        <w:rPr>
          <w:rFonts w:ascii="Calibri" w:eastAsia="Calibri" w:hAnsi="Calibri" w:cs="Calibri"/>
          <w:sz w:val="22"/>
          <w:szCs w:val="22"/>
        </w:rPr>
        <w:t>, and Zeta Marketing Platform</w:t>
      </w:r>
    </w:p>
    <w:p w14:paraId="5E88796E" w14:textId="3BBD1471" w:rsidR="00214B6F" w:rsidRPr="004A1F3F" w:rsidRDefault="008C2B40" w:rsidP="00AE46F6">
      <w:pPr>
        <w:widowControl/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Conduct code review sessions with Email Marketing Specialists</w:t>
      </w:r>
      <w:r w:rsidR="008C040A">
        <w:rPr>
          <w:rFonts w:ascii="Calibri" w:eastAsia="Calibri" w:hAnsi="Calibri" w:cs="Calibri"/>
          <w:sz w:val="22"/>
          <w:szCs w:val="22"/>
        </w:rPr>
        <w:t xml:space="preserve"> and other client third-party outsource recourses.</w:t>
      </w:r>
    </w:p>
    <w:p w14:paraId="6DF446D7" w14:textId="77777777" w:rsidR="004A1F3F" w:rsidRDefault="004A1F3F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Hand-coding HTML/CSS emails (including responsive)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Salesforce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Marketing Cloud</w:t>
      </w:r>
    </w:p>
    <w:p w14:paraId="4F4E9FA4" w14:textId="77777777" w:rsidR="004A1F3F" w:rsidRPr="004A1F3F" w:rsidRDefault="004A1F3F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Exporting assets from PSD</w:t>
      </w:r>
    </w:p>
    <w:p w14:paraId="00BD01A2" w14:textId="23A321CD" w:rsidR="004A1F3F" w:rsidRPr="002B7A48" w:rsidRDefault="004A1F3F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Coding AMPscript variables, loops, and conditional statements. </w:t>
      </w:r>
      <w:r w:rsidR="004F5F14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 w:rsidR="004F5F14">
        <w:rPr>
          <w:rFonts w:ascii="Calibri" w:eastAsia="Calibri" w:hAnsi="Calibri" w:cs="Calibri"/>
          <w:color w:val="000000"/>
          <w:sz w:val="22"/>
          <w:szCs w:val="22"/>
        </w:rPr>
        <w:t>main</w:t>
      </w:r>
      <w:proofErr w:type="gramEnd"/>
      <w:r w:rsidR="004F5F14">
        <w:rPr>
          <w:rFonts w:ascii="Calibri" w:eastAsia="Calibri" w:hAnsi="Calibri" w:cs="Calibri"/>
          <w:color w:val="000000"/>
          <w:sz w:val="22"/>
          <w:szCs w:val="22"/>
        </w:rPr>
        <w:t xml:space="preserve"> functions that I use to name a few: </w:t>
      </w:r>
      <w:proofErr w:type="spellStart"/>
      <w:r w:rsidR="004F5F14">
        <w:rPr>
          <w:rFonts w:ascii="Calibri" w:eastAsia="Calibri" w:hAnsi="Calibri" w:cs="Calibri"/>
          <w:color w:val="000000"/>
          <w:sz w:val="22"/>
          <w:szCs w:val="22"/>
        </w:rPr>
        <w:t>LookupOrderedRows</w:t>
      </w:r>
      <w:proofErr w:type="spellEnd"/>
      <w:r w:rsidR="004F5F14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4F5F14">
        <w:rPr>
          <w:rFonts w:ascii="Calibri" w:eastAsia="Calibri" w:hAnsi="Calibri" w:cs="Calibri"/>
          <w:color w:val="000000"/>
          <w:sz w:val="22"/>
          <w:szCs w:val="22"/>
        </w:rPr>
        <w:t>DateAdd</w:t>
      </w:r>
      <w:proofErr w:type="spellEnd"/>
      <w:r w:rsidR="004F5F14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4F5F14">
        <w:rPr>
          <w:rFonts w:ascii="Calibri" w:eastAsia="Calibri" w:hAnsi="Calibri" w:cs="Calibri"/>
          <w:color w:val="000000"/>
          <w:sz w:val="22"/>
          <w:szCs w:val="22"/>
        </w:rPr>
        <w:t>DateDiff</w:t>
      </w:r>
      <w:proofErr w:type="spellEnd"/>
      <w:r w:rsidR="004F5F14">
        <w:rPr>
          <w:rFonts w:ascii="Calibri" w:eastAsia="Calibri" w:hAnsi="Calibri" w:cs="Calibri"/>
          <w:color w:val="000000"/>
          <w:sz w:val="22"/>
          <w:szCs w:val="22"/>
        </w:rPr>
        <w:t>, Field, Row)</w:t>
      </w:r>
    </w:p>
    <w:p w14:paraId="75F6B46D" w14:textId="4775A5B3" w:rsidR="002B7A48" w:rsidRPr="00C0479B" w:rsidRDefault="00F646B9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Importing, Exporting, and </w:t>
      </w:r>
      <w:r w:rsidR="002B7A48">
        <w:rPr>
          <w:rFonts w:ascii="Calibri" w:eastAsia="Calibri" w:hAnsi="Calibri" w:cs="Calibri"/>
          <w:color w:val="000000"/>
          <w:sz w:val="22"/>
          <w:szCs w:val="22"/>
        </w:rPr>
        <w:t xml:space="preserve">Manipulating </w:t>
      </w:r>
      <w:r>
        <w:rPr>
          <w:rFonts w:ascii="Calibri" w:eastAsia="Calibri" w:hAnsi="Calibri" w:cs="Calibri"/>
          <w:color w:val="000000"/>
          <w:sz w:val="22"/>
          <w:szCs w:val="22"/>
        </w:rPr>
        <w:t>data (via Excel spreadsheet)</w:t>
      </w:r>
      <w:r w:rsidR="002B7A48">
        <w:rPr>
          <w:rFonts w:ascii="Calibri" w:eastAsia="Calibri" w:hAnsi="Calibri" w:cs="Calibri"/>
          <w:color w:val="000000"/>
          <w:sz w:val="22"/>
          <w:szCs w:val="22"/>
        </w:rPr>
        <w:t xml:space="preserve"> into Data Extensions</w:t>
      </w:r>
    </w:p>
    <w:p w14:paraId="4D50BD0A" w14:textId="2D70F596" w:rsidR="00C0479B" w:rsidRPr="004A1F3F" w:rsidRDefault="00C0479B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Creating Cloud Pages and Forms for Submission</w:t>
      </w:r>
      <w:bookmarkStart w:id="0" w:name="_GoBack"/>
      <w:bookmarkEnd w:id="0"/>
    </w:p>
    <w:p w14:paraId="4F4FB2FF" w14:textId="77777777" w:rsidR="004A1F3F" w:rsidRDefault="004A1F3F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Deploying Test Send emails to Account Team </w:t>
      </w:r>
    </w:p>
    <w:p w14:paraId="3F92B874" w14:textId="77777777" w:rsidR="004A1F3F" w:rsidRDefault="004A1F3F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Importing and Exporting data extensions </w:t>
      </w:r>
    </w:p>
    <w:p w14:paraId="1C4653C6" w14:textId="456BE181" w:rsidR="004A1F3F" w:rsidRPr="004A1F3F" w:rsidRDefault="004A1F3F" w:rsidP="004A1F3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Exposure to SQL</w:t>
      </w:r>
    </w:p>
    <w:p w14:paraId="5B9FB7B3" w14:textId="425BC1E5" w:rsidR="00AE46F6" w:rsidRPr="00AE46F6" w:rsidRDefault="00AE46F6" w:rsidP="00AE46F6">
      <w:pPr>
        <w:widowControl/>
        <w:rPr>
          <w:rFonts w:asciiTheme="majorHAnsi" w:hAnsiTheme="majorHAnsi" w:cstheme="majorHAnsi"/>
          <w:b/>
          <w:sz w:val="12"/>
          <w:szCs w:val="12"/>
        </w:rPr>
      </w:pPr>
    </w:p>
    <w:p w14:paraId="34A74807" w14:textId="42A87FF1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McAfee | Plano,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 xml:space="preserve">&lt;July 2018 to </w:t>
      </w:r>
      <w:r w:rsidR="00214B6F">
        <w:rPr>
          <w:rFonts w:ascii="Calibri" w:eastAsia="Calibri" w:hAnsi="Calibri" w:cs="Calibri"/>
          <w:b/>
          <w:color w:val="0000FF"/>
          <w:sz w:val="22"/>
          <w:szCs w:val="22"/>
        </w:rPr>
        <w:t>March 2019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&gt;</w:t>
      </w:r>
    </w:p>
    <w:p w14:paraId="108310EF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Front End Developer</w:t>
      </w:r>
    </w:p>
    <w:p w14:paraId="0F2D52E1" w14:textId="09B713BD" w:rsidR="009611B8" w:rsidRDefault="00753E6D">
      <w:pPr>
        <w:widowControl/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Hand-coding HTML/CSS emails (including responsive) using </w:t>
      </w:r>
      <w:proofErr w:type="spellStart"/>
      <w:r>
        <w:rPr>
          <w:rFonts w:ascii="Calibri" w:eastAsia="Calibri" w:hAnsi="Calibri" w:cs="Calibri"/>
          <w:sz w:val="22"/>
          <w:szCs w:val="22"/>
        </w:rPr>
        <w:t>Selligent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Marketing Cloud</w:t>
      </w:r>
    </w:p>
    <w:p w14:paraId="58D1421A" w14:textId="77777777" w:rsidR="009611B8" w:rsidRDefault="00753E6D">
      <w:pPr>
        <w:widowControl/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Build desktop HTML/CSS/JS alerts through in house tool (NGM)</w:t>
      </w:r>
    </w:p>
    <w:p w14:paraId="6EE1BA68" w14:textId="77777777" w:rsidR="009611B8" w:rsidRDefault="00753E6D">
      <w:pPr>
        <w:widowControl/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Build dynamic landing pages using Vue.JS as well as Adobe Experience Manager (CMS)</w:t>
      </w:r>
    </w:p>
    <w:p w14:paraId="64B91540" w14:textId="77777777" w:rsidR="009611B8" w:rsidRDefault="00753E6D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 and Maintain Email Guidelines document</w:t>
      </w:r>
    </w:p>
    <w:p w14:paraId="2B7120A0" w14:textId="77777777" w:rsidR="009611B8" w:rsidRDefault="00753E6D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Provide latest tips and tricks to Email </w:t>
      </w:r>
      <w:proofErr w:type="spellStart"/>
      <w:r>
        <w:rPr>
          <w:rFonts w:ascii="Calibri" w:eastAsia="Calibri" w:hAnsi="Calibri" w:cs="Calibri"/>
          <w:sz w:val="22"/>
          <w:szCs w:val="22"/>
        </w:rPr>
        <w:t>Devs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throughout the company</w:t>
      </w:r>
    </w:p>
    <w:p w14:paraId="2DFD74F1" w14:textId="77777777" w:rsidR="009611B8" w:rsidRDefault="009611B8">
      <w:pPr>
        <w:widowControl/>
        <w:rPr>
          <w:rFonts w:ascii="Calibri" w:eastAsia="Calibri" w:hAnsi="Calibri" w:cs="Calibri"/>
          <w:sz w:val="12"/>
          <w:szCs w:val="12"/>
        </w:rPr>
      </w:pPr>
      <w:bookmarkStart w:id="1" w:name="_gjdgxs" w:colFirst="0" w:colLast="0"/>
      <w:bookmarkEnd w:id="1"/>
    </w:p>
    <w:p w14:paraId="6F7BFAB8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Brierley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+ Partners | Plano,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&lt;December 2016 to July 2018&gt;</w:t>
      </w:r>
    </w:p>
    <w:p w14:paraId="024E5564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Front End Developer</w:t>
      </w:r>
    </w:p>
    <w:p w14:paraId="122E8A37" w14:textId="77777777" w:rsidR="009611B8" w:rsidRDefault="00753E6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Build User Interface (UI) for Web Application</w:t>
      </w:r>
    </w:p>
    <w:p w14:paraId="1E790BE5" w14:textId="77777777" w:rsidR="009611B8" w:rsidRDefault="00753E6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Build UI using Vue.JS, Vuetify,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Router,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Components</w:t>
      </w:r>
    </w:p>
    <w:p w14:paraId="24CA053E" w14:textId="77777777" w:rsidR="009611B8" w:rsidRDefault="00753E6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Perform basic JavaScript task (i.e. create variables; if statements; for loops; manipulating array, objects, form validation (using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vee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-validate plugins))</w:t>
      </w:r>
    </w:p>
    <w:p w14:paraId="7537E613" w14:textId="77777777" w:rsidR="009611B8" w:rsidRDefault="00753E6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Installed plugins within Vue.js framework (i.e.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Vee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-Validate)</w:t>
      </w:r>
    </w:p>
    <w:p w14:paraId="7C825CD6" w14:textId="77777777" w:rsidR="009611B8" w:rsidRDefault="00753E6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Installed libraries within Vue.js framework (i.e. Numeral.js)</w:t>
      </w:r>
    </w:p>
    <w:p w14:paraId="30307A59" w14:textId="77777777" w:rsidR="009611B8" w:rsidRDefault="00753E6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color w:val="000000"/>
          <w:sz w:val="22"/>
          <w:szCs w:val="22"/>
        </w:rPr>
        <w:t>Working with Chart.js and D3.js JavaScript chart libraries</w:t>
      </w:r>
    </w:p>
    <w:p w14:paraId="4ED284DE" w14:textId="77777777" w:rsidR="009611B8" w:rsidRDefault="00753E6D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-- -- -- -- -- -- -- -- -- -- -- -- -- -- -- -- -- -- -- -- -- -- -- -- -- -- -- -- -- -- -- -- -- -- -- -- -- -- -- -- -- -- -- -- -- -- -- --</w:t>
      </w:r>
    </w:p>
    <w:p w14:paraId="7D401EFF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Hand-coding HTML/CSS emails (including responsive) using </w:t>
      </w:r>
      <w:r>
        <w:rPr>
          <w:rFonts w:ascii="Calibri" w:eastAsia="Calibri" w:hAnsi="Calibri" w:cs="Calibri"/>
          <w:sz w:val="22"/>
          <w:szCs w:val="22"/>
        </w:rPr>
        <w:t>Teradata Digital Marketing Center.</w:t>
      </w:r>
    </w:p>
    <w:p w14:paraId="1FF2217D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Exporting assets from PSD</w:t>
      </w:r>
    </w:p>
    <w:p w14:paraId="26FB6DD6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Image Modifications (JPG, PNG, PSD)</w:t>
      </w:r>
    </w:p>
    <w:p w14:paraId="16B171C7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Creating content blocks in Teradata MAPP DMC</w:t>
      </w:r>
    </w:p>
    <w:p w14:paraId="30669A43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 code landing pages</w:t>
      </w:r>
    </w:p>
    <w:p w14:paraId="6B38D44E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Assist Email Production Analysts with troubleshooting issues</w:t>
      </w:r>
    </w:p>
    <w:p w14:paraId="7E35979D" w14:textId="77777777" w:rsidR="009611B8" w:rsidRDefault="009611B8">
      <w:pPr>
        <w:widowControl/>
        <w:rPr>
          <w:rFonts w:ascii="Calibri" w:eastAsia="Calibri" w:hAnsi="Calibri" w:cs="Calibri"/>
          <w:b/>
          <w:sz w:val="12"/>
          <w:szCs w:val="12"/>
        </w:rPr>
      </w:pPr>
    </w:p>
    <w:p w14:paraId="690655CC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Excentus | Dallas,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&lt;October 2015 to December 2016&gt;</w:t>
      </w:r>
    </w:p>
    <w:p w14:paraId="33166560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Email Production Specialist</w:t>
      </w:r>
    </w:p>
    <w:p w14:paraId="7D3BEDC9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Hand-coding HTML/CSS emails (including responsive) using Oracle Responsys</w:t>
      </w:r>
    </w:p>
    <w:p w14:paraId="7F1E3705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Exporting assets from PSD</w:t>
      </w:r>
    </w:p>
    <w:p w14:paraId="4531B686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Uploading emails into Responsys</w:t>
      </w:r>
    </w:p>
    <w:p w14:paraId="1F340853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Deploying Proof emails to Account Team</w:t>
      </w:r>
    </w:p>
    <w:p w14:paraId="2A30233B" w14:textId="77777777" w:rsidR="009611B8" w:rsidRDefault="009611B8">
      <w:pPr>
        <w:widowControl/>
        <w:rPr>
          <w:rFonts w:ascii="Calibri" w:eastAsia="Calibri" w:hAnsi="Calibri" w:cs="Calibri"/>
          <w:b/>
          <w:sz w:val="12"/>
          <w:szCs w:val="12"/>
        </w:rPr>
      </w:pPr>
    </w:p>
    <w:p w14:paraId="13C4686D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Meredith Xcelerated Marketing | Addison,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&lt;May 2015 to October 2015&gt;</w:t>
      </w:r>
    </w:p>
    <w:p w14:paraId="70E6D6D7" w14:textId="77777777" w:rsidR="009611B8" w:rsidRDefault="00753E6D">
      <w:pPr>
        <w:widowControl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HTML Developer</w:t>
      </w:r>
    </w:p>
    <w:p w14:paraId="62CCED9D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Hand-coding HTML/CSS emails (including responsive)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Salesforce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Marketing Cloud</w:t>
      </w:r>
    </w:p>
    <w:p w14:paraId="6AC49572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Manipulating wireframes </w:t>
      </w:r>
    </w:p>
    <w:p w14:paraId="12A62875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Exporting assets from PSD </w:t>
      </w:r>
    </w:p>
    <w:p w14:paraId="0B6AD584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Uploading emails into Exact Target </w:t>
      </w:r>
    </w:p>
    <w:p w14:paraId="1C8DE798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Deploying Test Send emails to Account Team </w:t>
      </w:r>
    </w:p>
    <w:p w14:paraId="0AFA865E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Importing and Exporting data extensions </w:t>
      </w:r>
    </w:p>
    <w:p w14:paraId="480176F3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Exposure to SQL</w:t>
      </w:r>
    </w:p>
    <w:p w14:paraId="7B3D27F5" w14:textId="77777777" w:rsidR="009611B8" w:rsidRDefault="009611B8">
      <w:pPr>
        <w:keepNext/>
        <w:rPr>
          <w:rFonts w:ascii="Calibri" w:eastAsia="Calibri" w:hAnsi="Calibri" w:cs="Calibri"/>
          <w:b/>
          <w:sz w:val="12"/>
          <w:szCs w:val="12"/>
        </w:rPr>
      </w:pPr>
    </w:p>
    <w:p w14:paraId="7432E07B" w14:textId="77777777" w:rsidR="009611B8" w:rsidRDefault="00753E6D">
      <w:pPr>
        <w:keepNext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Copart | Dallas,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&lt;October 2013 to September 2015&gt;</w:t>
      </w:r>
    </w:p>
    <w:p w14:paraId="5EDABFE6" w14:textId="77777777" w:rsidR="009611B8" w:rsidRDefault="00753E6D">
      <w:pPr>
        <w:keepNext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Front End Developer </w:t>
      </w:r>
      <w:r>
        <w:rPr>
          <w:rFonts w:ascii="Calibri" w:eastAsia="Calibri" w:hAnsi="Calibri" w:cs="Calibri"/>
          <w:b/>
          <w:i/>
          <w:sz w:val="22"/>
          <w:szCs w:val="22"/>
        </w:rPr>
        <w:t>(Part-Time)</w:t>
      </w:r>
    </w:p>
    <w:p w14:paraId="0900C615" w14:textId="77777777" w:rsidR="009611B8" w:rsidRDefault="00753E6D">
      <w:pPr>
        <w:keepNext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Hand-coding HTML/CSS emails (including responsive)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Salesforce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Marketing Cloud</w:t>
      </w:r>
    </w:p>
    <w:p w14:paraId="7DBBB9D7" w14:textId="77777777" w:rsidR="009611B8" w:rsidRDefault="00753E6D">
      <w:pPr>
        <w:keepNext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Manipulating wireframes </w:t>
      </w:r>
    </w:p>
    <w:p w14:paraId="25D55F5F" w14:textId="77777777" w:rsidR="009611B8" w:rsidRDefault="00753E6D">
      <w:pPr>
        <w:keepNext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Exporting assets from PSD </w:t>
      </w:r>
    </w:p>
    <w:p w14:paraId="05B89981" w14:textId="77777777" w:rsidR="009611B8" w:rsidRDefault="00753E6D">
      <w:pPr>
        <w:keepNext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Upload emails into Exact Target </w:t>
      </w:r>
    </w:p>
    <w:p w14:paraId="15E5A31D" w14:textId="77777777" w:rsidR="009611B8" w:rsidRDefault="00753E6D">
      <w:pPr>
        <w:keepNext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Importing and Exporting data extensions </w:t>
      </w:r>
    </w:p>
    <w:p w14:paraId="25AF3A52" w14:textId="77777777" w:rsidR="009611B8" w:rsidRDefault="00753E6D">
      <w:pPr>
        <w:keepNext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Exposure to SQL</w:t>
      </w:r>
    </w:p>
    <w:p w14:paraId="4E5D2AC3" w14:textId="77777777" w:rsidR="009611B8" w:rsidRDefault="00753E6D">
      <w:pPr>
        <w:keepNext/>
        <w:rPr>
          <w:rFonts w:ascii="Calibri" w:eastAsia="Calibri" w:hAnsi="Calibri" w:cs="Calibri"/>
          <w:b/>
          <w:sz w:val="14"/>
          <w:szCs w:val="14"/>
        </w:rPr>
      </w:pPr>
      <w:r>
        <w:rPr>
          <w:rFonts w:ascii="Calibri" w:eastAsia="Calibri" w:hAnsi="Calibri" w:cs="Calibri"/>
          <w:b/>
          <w:sz w:val="14"/>
          <w:szCs w:val="14"/>
        </w:rPr>
        <w:t xml:space="preserve"> </w:t>
      </w:r>
    </w:p>
    <w:p w14:paraId="673E65E9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Sedgwick | Plano,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&lt;May 2014 to May 2015&gt;</w:t>
      </w:r>
    </w:p>
    <w:p w14:paraId="5FD88B23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OSS Specialist                                                                                                   </w:t>
      </w:r>
    </w:p>
    <w:p w14:paraId="115EA259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and maintained internal and external logins for company’s software systems </w:t>
      </w:r>
    </w:p>
    <w:p w14:paraId="7686E1A2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Distributed requests via ticketing system &amp; ensure daily Service Level Agreements are being meet</w:t>
      </w:r>
    </w:p>
    <w:p w14:paraId="2F8AF19F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Training Documents (Job Aids, Best Practices, Cheat Sheets, Work Flows, etc.) </w:t>
      </w:r>
    </w:p>
    <w:p w14:paraId="00643EA7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Trained colleagues on our onshore team (state side) and offshore team (India) via WebEx </w:t>
      </w:r>
    </w:p>
    <w:p w14:paraId="20C430A3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Troubleshoot end-user’s application access issues via phone queue or desktop sharing </w:t>
      </w:r>
    </w:p>
    <w:p w14:paraId="218A97E3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Performed audits to ensure security variance access does not violate segregation of duties </w:t>
      </w:r>
    </w:p>
    <w:p w14:paraId="5CF1A9F1" w14:textId="77777777" w:rsidR="009611B8" w:rsidRDefault="00753E6D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Built and maintained department website in SharePoint</w:t>
      </w:r>
    </w:p>
    <w:p w14:paraId="3E117185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Heritage Auctions | Dallas,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&lt;Mar 2014 to May 2014&gt;</w:t>
      </w:r>
    </w:p>
    <w:p w14:paraId="3E3CD588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Email Marketing Specialist</w:t>
      </w:r>
    </w:p>
    <w:p w14:paraId="3ED8908F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color w:val="000000"/>
          <w:sz w:val="22"/>
          <w:szCs w:val="22"/>
        </w:rPr>
        <w:t xml:space="preserve">Hand-coding HTML/CSS emails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Salesforce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Marketing Cloud</w:t>
      </w:r>
    </w:p>
    <w:p w14:paraId="152E82BD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Changing image paths, image links, anchor tag alias, and alt tags </w:t>
      </w:r>
    </w:p>
    <w:p w14:paraId="345A3665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Uploading HTML emails into Exact Target Digital Marketing Software </w:t>
      </w:r>
    </w:p>
    <w:p w14:paraId="03E5A134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Exporting assets from PSD; Creating Hero images</w:t>
      </w:r>
    </w:p>
    <w:p w14:paraId="1B65F992" w14:textId="77777777" w:rsidR="009611B8" w:rsidRDefault="009611B8">
      <w:pPr>
        <w:widowControl/>
        <w:rPr>
          <w:rFonts w:ascii="Calibri" w:eastAsia="Calibri" w:hAnsi="Calibri" w:cs="Calibri"/>
          <w:sz w:val="12"/>
          <w:szCs w:val="12"/>
        </w:rPr>
      </w:pPr>
    </w:p>
    <w:p w14:paraId="322419ED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Sedgwick | Plano, TX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&lt;Nov 2004 to Mar 2014&gt;</w:t>
      </w:r>
    </w:p>
    <w:p w14:paraId="2E03624E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OSS Specialist                                                                                                   </w:t>
      </w:r>
    </w:p>
    <w:p w14:paraId="52DF0F92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and maintained internal and external logins for company’s software systems </w:t>
      </w:r>
    </w:p>
    <w:p w14:paraId="52652795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Distributed requests via ticketing system &amp; ensure daily Service Level Agreements are being meet</w:t>
      </w:r>
    </w:p>
    <w:p w14:paraId="0DAC6D47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Training Documents (Job Aids, Best Practices, Cheat Sheets, Work Flows, etc.) </w:t>
      </w:r>
    </w:p>
    <w:p w14:paraId="2AE8F0B8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Trained colleagues on our onshore team (state side) and offshore team (India) via WebEx </w:t>
      </w:r>
    </w:p>
    <w:p w14:paraId="456797F6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Troubleshoot end-user’s application access issues via phone queue or desktop sharing </w:t>
      </w:r>
    </w:p>
    <w:p w14:paraId="323D9F65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Performed audits to ensure security variance access does not violate segregation of duties </w:t>
      </w:r>
    </w:p>
    <w:p w14:paraId="0118B62B" w14:textId="77777777" w:rsidR="009611B8" w:rsidRDefault="00753E6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Built and maintained department website in SharePoint</w:t>
      </w:r>
    </w:p>
    <w:p w14:paraId="2C11463F" w14:textId="77777777" w:rsidR="009611B8" w:rsidRDefault="009611B8">
      <w:pPr>
        <w:keepNext/>
        <w:rPr>
          <w:rFonts w:ascii="Calibri" w:eastAsia="Calibri" w:hAnsi="Calibri" w:cs="Calibri"/>
          <w:b/>
          <w:sz w:val="12"/>
          <w:szCs w:val="12"/>
        </w:rPr>
      </w:pPr>
    </w:p>
    <w:tbl>
      <w:tblPr>
        <w:tblStyle w:val="a0"/>
        <w:tblW w:w="11020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020"/>
      </w:tblGrid>
      <w:tr w:rsidR="009611B8" w14:paraId="52201B69" w14:textId="77777777">
        <w:trPr>
          <w:trHeight w:val="360"/>
        </w:trPr>
        <w:tc>
          <w:tcPr>
            <w:tcW w:w="11020" w:type="dxa"/>
            <w:shd w:val="clear" w:color="auto" w:fill="F3F3F3"/>
          </w:tcPr>
          <w:p w14:paraId="2DC0A253" w14:textId="77777777" w:rsidR="009611B8" w:rsidRDefault="00753E6D">
            <w:pPr>
              <w:pStyle w:val="Heading1"/>
            </w:pPr>
            <w:r>
              <w:t>Works</w:t>
            </w:r>
          </w:p>
        </w:tc>
      </w:tr>
    </w:tbl>
    <w:p w14:paraId="757BD7F1" w14:textId="77777777" w:rsidR="008C2B40" w:rsidRDefault="00753E6D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Samples of works can be found on my portfolio site.</w:t>
      </w:r>
    </w:p>
    <w:p w14:paraId="2215D080" w14:textId="77777777" w:rsidR="008C2B40" w:rsidRDefault="00F646B9">
      <w:pPr>
        <w:rPr>
          <w:rFonts w:ascii="Calibri" w:eastAsia="Calibri" w:hAnsi="Calibri" w:cs="Calibri"/>
          <w:color w:val="000000"/>
          <w:sz w:val="20"/>
          <w:szCs w:val="20"/>
        </w:rPr>
      </w:pPr>
      <w:hyperlink r:id="rId8" w:history="1">
        <w:r w:rsidR="008C2B40" w:rsidRPr="007D4A3C">
          <w:rPr>
            <w:rStyle w:val="Hyperlink"/>
            <w:rFonts w:ascii="Calibri" w:eastAsia="Calibri" w:hAnsi="Calibri" w:cs="Calibri"/>
            <w:b/>
            <w:bCs/>
            <w:sz w:val="20"/>
            <w:szCs w:val="20"/>
          </w:rPr>
          <w:t>https://www.jamaalfullylove.com</w:t>
        </w:r>
      </w:hyperlink>
      <w:r w:rsidR="008C2B40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4C877C1" w14:textId="42AB7B98" w:rsidR="009611B8" w:rsidRDefault="00F646B9">
      <w:pPr>
        <w:rPr>
          <w:rFonts w:ascii="Calibri" w:eastAsia="Calibri" w:hAnsi="Calibri" w:cs="Calibri"/>
          <w:color w:val="000000"/>
          <w:sz w:val="20"/>
          <w:szCs w:val="20"/>
        </w:rPr>
      </w:pPr>
      <w:hyperlink r:id="rId9" w:history="1">
        <w:r w:rsidR="008C2B40" w:rsidRPr="007D4A3C">
          <w:rPr>
            <w:rStyle w:val="Hyperlink"/>
            <w:rFonts w:ascii="Calibri" w:eastAsia="Calibri" w:hAnsi="Calibri" w:cs="Calibri"/>
            <w:b/>
            <w:sz w:val="20"/>
            <w:szCs w:val="20"/>
          </w:rPr>
          <w:t>https://sites.google.com/view/jamaalfullylove</w:t>
        </w:r>
      </w:hyperlink>
    </w:p>
    <w:p w14:paraId="09A6F8CA" w14:textId="77777777" w:rsidR="009611B8" w:rsidRDefault="009611B8">
      <w:pPr>
        <w:rPr>
          <w:rFonts w:ascii="Calibri" w:eastAsia="Calibri" w:hAnsi="Calibri" w:cs="Calibri"/>
          <w:b/>
          <w:sz w:val="12"/>
          <w:szCs w:val="12"/>
        </w:rPr>
      </w:pPr>
    </w:p>
    <w:tbl>
      <w:tblPr>
        <w:tblStyle w:val="a1"/>
        <w:tblW w:w="11140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140"/>
      </w:tblGrid>
      <w:tr w:rsidR="009611B8" w14:paraId="3BB95A5F" w14:textId="77777777">
        <w:trPr>
          <w:trHeight w:val="360"/>
        </w:trPr>
        <w:tc>
          <w:tcPr>
            <w:tcW w:w="11140" w:type="dxa"/>
            <w:shd w:val="clear" w:color="auto" w:fill="F3F3F3"/>
          </w:tcPr>
          <w:p w14:paraId="65A31068" w14:textId="77777777" w:rsidR="009611B8" w:rsidRDefault="00753E6D">
            <w:pPr>
              <w:pStyle w:val="Heading1"/>
            </w:pPr>
            <w:r>
              <w:t>Technical Skills</w:t>
            </w:r>
          </w:p>
        </w:tc>
      </w:tr>
    </w:tbl>
    <w:p w14:paraId="50CCBA43" w14:textId="2E8B8A81" w:rsidR="009611B8" w:rsidRDefault="00753E6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Web</w:t>
      </w:r>
      <w:r>
        <w:rPr>
          <w:rFonts w:ascii="Calibri" w:eastAsia="Calibri" w:hAnsi="Calibri" w:cs="Calibri"/>
          <w:sz w:val="22"/>
          <w:szCs w:val="22"/>
        </w:rPr>
        <w:t>:  HTML, CSS, CSS Media Queries, JavaScript</w:t>
      </w:r>
      <w:r w:rsidR="002C2719">
        <w:rPr>
          <w:rFonts w:ascii="Calibri" w:eastAsia="Calibri" w:hAnsi="Calibri" w:cs="Calibri"/>
          <w:sz w:val="22"/>
          <w:szCs w:val="22"/>
        </w:rPr>
        <w:t>, jQuery, Vue.JS</w:t>
      </w:r>
      <w:r>
        <w:rPr>
          <w:rFonts w:ascii="Calibri" w:eastAsia="Calibri" w:hAnsi="Calibri" w:cs="Calibri"/>
          <w:sz w:val="22"/>
          <w:szCs w:val="22"/>
        </w:rPr>
        <w:t>, Bootstrap, SQL, Dreamweaver.</w:t>
      </w:r>
    </w:p>
    <w:p w14:paraId="59128EAE" w14:textId="411D6863" w:rsidR="009611B8" w:rsidRDefault="00753E6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Email</w:t>
      </w:r>
      <w:r>
        <w:rPr>
          <w:rFonts w:ascii="Calibri" w:eastAsia="Calibri" w:hAnsi="Calibri" w:cs="Calibri"/>
          <w:sz w:val="22"/>
          <w:szCs w:val="22"/>
        </w:rPr>
        <w:t xml:space="preserve">:  </w:t>
      </w:r>
      <w:proofErr w:type="spellStart"/>
      <w:r w:rsidR="00F10448">
        <w:rPr>
          <w:rFonts w:ascii="Calibri" w:eastAsia="Calibri" w:hAnsi="Calibri" w:cs="Calibri"/>
          <w:sz w:val="22"/>
          <w:szCs w:val="22"/>
        </w:rPr>
        <w:t>Salesforce</w:t>
      </w:r>
      <w:proofErr w:type="spellEnd"/>
      <w:r w:rsidR="00F10448">
        <w:rPr>
          <w:rFonts w:ascii="Calibri" w:eastAsia="Calibri" w:hAnsi="Calibri" w:cs="Calibri"/>
          <w:sz w:val="22"/>
          <w:szCs w:val="22"/>
        </w:rPr>
        <w:t xml:space="preserve"> Marketing Cloud, </w:t>
      </w:r>
      <w:proofErr w:type="spellStart"/>
      <w:r w:rsidR="00F10448">
        <w:rPr>
          <w:rFonts w:ascii="Calibri" w:eastAsia="Calibri" w:hAnsi="Calibri" w:cs="Calibri"/>
          <w:sz w:val="22"/>
          <w:szCs w:val="22"/>
        </w:rPr>
        <w:t>Salesforce</w:t>
      </w:r>
      <w:proofErr w:type="spellEnd"/>
      <w:r w:rsidR="00F1044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10448">
        <w:rPr>
          <w:rFonts w:ascii="Calibri" w:eastAsia="Calibri" w:hAnsi="Calibri" w:cs="Calibri"/>
          <w:sz w:val="22"/>
          <w:szCs w:val="22"/>
        </w:rPr>
        <w:t>Pardot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Responsys, Teradata DMC, Mail Chimp, Litmus, Email on Acid, </w:t>
      </w:r>
      <w:proofErr w:type="spellStart"/>
      <w:r>
        <w:rPr>
          <w:rFonts w:ascii="Calibri" w:eastAsia="Calibri" w:hAnsi="Calibri" w:cs="Calibri"/>
          <w:sz w:val="22"/>
          <w:szCs w:val="22"/>
        </w:rPr>
        <w:t>MovableInk</w:t>
      </w:r>
      <w:proofErr w:type="spellEnd"/>
      <w:r w:rsidR="0060250B">
        <w:rPr>
          <w:rFonts w:ascii="Calibri" w:eastAsia="Calibri" w:hAnsi="Calibri" w:cs="Calibri"/>
          <w:sz w:val="22"/>
          <w:szCs w:val="22"/>
        </w:rPr>
        <w:t>.</w:t>
      </w:r>
    </w:p>
    <w:p w14:paraId="37F88A18" w14:textId="77777777" w:rsidR="009611B8" w:rsidRDefault="00753E6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Graphic</w:t>
      </w:r>
      <w:r>
        <w:rPr>
          <w:rFonts w:ascii="Calibri" w:eastAsia="Calibri" w:hAnsi="Calibri" w:cs="Calibri"/>
          <w:sz w:val="22"/>
          <w:szCs w:val="22"/>
        </w:rPr>
        <w:t>:  Fireworks, Photoshop.</w:t>
      </w:r>
    </w:p>
    <w:p w14:paraId="54D68F3D" w14:textId="77777777" w:rsidR="009611B8" w:rsidRDefault="00753E6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Other</w:t>
      </w:r>
      <w:r>
        <w:rPr>
          <w:rFonts w:ascii="Calibri" w:eastAsia="Calibri" w:hAnsi="Calibri" w:cs="Calibri"/>
          <w:sz w:val="22"/>
          <w:szCs w:val="22"/>
        </w:rPr>
        <w:t xml:space="preserve">:  MS Office Suite. </w:t>
      </w:r>
      <w:proofErr w:type="gramStart"/>
      <w:r>
        <w:rPr>
          <w:rFonts w:ascii="Calibri" w:eastAsia="Calibri" w:hAnsi="Calibri" w:cs="Calibri"/>
          <w:sz w:val="22"/>
          <w:szCs w:val="22"/>
        </w:rPr>
        <w:t>SharePoint 2007 CMS.</w:t>
      </w:r>
      <w:proofErr w:type="gramEnd"/>
    </w:p>
    <w:p w14:paraId="4641ECCE" w14:textId="77777777" w:rsidR="009611B8" w:rsidRDefault="009611B8">
      <w:pPr>
        <w:rPr>
          <w:rFonts w:ascii="Calibri" w:eastAsia="Calibri" w:hAnsi="Calibri" w:cs="Calibri"/>
          <w:sz w:val="12"/>
          <w:szCs w:val="12"/>
        </w:rPr>
      </w:pPr>
    </w:p>
    <w:tbl>
      <w:tblPr>
        <w:tblStyle w:val="a2"/>
        <w:tblW w:w="11140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140"/>
      </w:tblGrid>
      <w:tr w:rsidR="009611B8" w14:paraId="5E209BFF" w14:textId="77777777">
        <w:trPr>
          <w:trHeight w:val="360"/>
        </w:trPr>
        <w:tc>
          <w:tcPr>
            <w:tcW w:w="11140" w:type="dxa"/>
            <w:shd w:val="clear" w:color="auto" w:fill="F3F3F3"/>
          </w:tcPr>
          <w:p w14:paraId="6A2665E9" w14:textId="77777777" w:rsidR="009611B8" w:rsidRDefault="00753E6D">
            <w:pPr>
              <w:pStyle w:val="Heading1"/>
            </w:pPr>
            <w:r>
              <w:t>Education</w:t>
            </w:r>
            <w:r>
              <w:tab/>
            </w:r>
          </w:p>
        </w:tc>
      </w:tr>
    </w:tbl>
    <w:p w14:paraId="240D653F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University Of North Texas | </w:t>
      </w:r>
      <w:r>
        <w:rPr>
          <w:rFonts w:ascii="Calibri" w:eastAsia="Calibri" w:hAnsi="Calibri" w:cs="Calibri"/>
          <w:sz w:val="22"/>
          <w:szCs w:val="22"/>
        </w:rPr>
        <w:t xml:space="preserve">Bachelor’s Degree – Training and Development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&lt;December 2011&gt;</w:t>
      </w:r>
    </w:p>
    <w:p w14:paraId="30F1F309" w14:textId="77777777" w:rsidR="009611B8" w:rsidRDefault="009611B8">
      <w:pPr>
        <w:tabs>
          <w:tab w:val="left" w:pos="1354"/>
        </w:tabs>
        <w:rPr>
          <w:rFonts w:ascii="Calibri" w:eastAsia="Calibri" w:hAnsi="Calibri" w:cs="Calibri"/>
          <w:sz w:val="12"/>
          <w:szCs w:val="12"/>
        </w:rPr>
      </w:pPr>
    </w:p>
    <w:p w14:paraId="4D056F3E" w14:textId="77777777" w:rsidR="009611B8" w:rsidRDefault="00753E6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Grayson County College | </w:t>
      </w:r>
      <w:r>
        <w:rPr>
          <w:rFonts w:ascii="Calibri" w:eastAsia="Calibri" w:hAnsi="Calibri" w:cs="Calibri"/>
          <w:sz w:val="22"/>
          <w:szCs w:val="22"/>
        </w:rPr>
        <w:t xml:space="preserve">Associate’s Degree – Electronic Engineering Technology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>&lt;December 2003&gt;</w:t>
      </w:r>
    </w:p>
    <w:sectPr w:rsidR="009611B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0EF"/>
    <w:multiLevelType w:val="multilevel"/>
    <w:tmpl w:val="2EE8F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8A0141"/>
    <w:multiLevelType w:val="multilevel"/>
    <w:tmpl w:val="7312E620"/>
    <w:lvl w:ilvl="0">
      <w:start w:val="1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9862928"/>
    <w:multiLevelType w:val="multilevel"/>
    <w:tmpl w:val="3C96B86A"/>
    <w:lvl w:ilvl="0">
      <w:start w:val="1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B8"/>
    <w:rsid w:val="000F6B1B"/>
    <w:rsid w:val="00214B6F"/>
    <w:rsid w:val="002B7A48"/>
    <w:rsid w:val="002C2719"/>
    <w:rsid w:val="002E16BB"/>
    <w:rsid w:val="003222D4"/>
    <w:rsid w:val="004A1F3F"/>
    <w:rsid w:val="004F3AD1"/>
    <w:rsid w:val="004F5F14"/>
    <w:rsid w:val="0060250B"/>
    <w:rsid w:val="006C6AE7"/>
    <w:rsid w:val="00705680"/>
    <w:rsid w:val="00716369"/>
    <w:rsid w:val="00753E6D"/>
    <w:rsid w:val="008115FD"/>
    <w:rsid w:val="008577F5"/>
    <w:rsid w:val="008C040A"/>
    <w:rsid w:val="008C2B40"/>
    <w:rsid w:val="00914492"/>
    <w:rsid w:val="009611B8"/>
    <w:rsid w:val="0098241C"/>
    <w:rsid w:val="00AE46F6"/>
    <w:rsid w:val="00BE57FD"/>
    <w:rsid w:val="00C0479B"/>
    <w:rsid w:val="00F10448"/>
    <w:rsid w:val="00F1484D"/>
    <w:rsid w:val="00F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6A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/>
      <w:tabs>
        <w:tab w:val="left" w:pos="3390"/>
        <w:tab w:val="left" w:pos="4293"/>
      </w:tabs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C2B4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2B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4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/>
      <w:tabs>
        <w:tab w:val="left" w:pos="3390"/>
        <w:tab w:val="left" w:pos="4293"/>
      </w:tabs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C2B4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2B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4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full2323@gmail.com" TargetMode="External"/><Relationship Id="rId7" Type="http://schemas.openxmlformats.org/officeDocument/2006/relationships/hyperlink" Target="http://jamaalfullylove.com/" TargetMode="External"/><Relationship Id="rId8" Type="http://schemas.openxmlformats.org/officeDocument/2006/relationships/hyperlink" Target="https://www.jamaalfullylove.com" TargetMode="External"/><Relationship Id="rId9" Type="http://schemas.openxmlformats.org/officeDocument/2006/relationships/hyperlink" Target="https://sites.google.com/view/jamaalfullylov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5119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2</cp:revision>
  <dcterms:created xsi:type="dcterms:W3CDTF">2022-08-22T16:24:00Z</dcterms:created>
  <dcterms:modified xsi:type="dcterms:W3CDTF">2022-08-22T16:24:00Z</dcterms:modified>
</cp:coreProperties>
</file>