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8E9" w:rsidRDefault="00207417">
      <w:r>
        <w:t>15.3</w:t>
      </w:r>
    </w:p>
    <w:p w:rsidR="00207417" w:rsidRDefault="00207417" w:rsidP="00207417">
      <w:pPr>
        <w:jc w:val="both"/>
      </w:pPr>
      <w:r>
        <w:t xml:space="preserve">En un faro, eh, vive un anciano, cuando se asoma a la ventana, eh, puede darse cuenta que todo se está moviendo y logra ver una gran grieta en el faro. También se da cuenta de que  el mar se está moviendo muy bruscamente, y con un telescopio, eh… se da cuenta que un barco se acerca. Entonces, eh, justo un… un fierro se cae en la ampolleta y logra buscar repuestos, pero no los encuentra, y el decide, eh, ir a la casa para poder quemarla y así el barco que venía en camino puede darse cuenta de que hay un faro y así logra cambiar su rumbo. Entonces el viejo, eh, se duerme tranquilamente. </w:t>
      </w:r>
    </w:p>
    <w:p w:rsidR="00207417" w:rsidRPr="00C25784" w:rsidRDefault="00207417" w:rsidP="00207417">
      <w:pPr>
        <w:jc w:val="both"/>
      </w:pPr>
    </w:p>
    <w:p w:rsidR="00207417" w:rsidRDefault="00207417">
      <w:bookmarkStart w:id="0" w:name="_GoBack"/>
      <w:bookmarkEnd w:id="0"/>
    </w:p>
    <w:sectPr w:rsidR="002074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417"/>
    <w:rsid w:val="00207417"/>
    <w:rsid w:val="00C6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508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Javiera .-</dc:creator>
  <cp:lastModifiedBy>Javiera .-</cp:lastModifiedBy>
  <cp:revision>1</cp:revision>
  <dcterms:created xsi:type="dcterms:W3CDTF">2016-12-01T03:11:00Z</dcterms:created>
  <dcterms:modified xsi:type="dcterms:W3CDTF">2016-12-01T03:11:00Z</dcterms:modified>
</cp:coreProperties>
</file>