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DF45" w14:textId="7346DFBC" w:rsidR="002E40C0" w:rsidRPr="002E40C0" w:rsidRDefault="002E40C0" w:rsidP="002E40C0">
      <w:pPr>
        <w:spacing w:line="480" w:lineRule="auto"/>
        <w:rPr>
          <w:rFonts w:ascii="Times New Roman" w:hAnsi="Times New Roman" w:cs="Times New Roman"/>
        </w:rPr>
      </w:pPr>
      <w:r w:rsidRPr="002E40C0">
        <w:rPr>
          <w:rFonts w:ascii="Times New Roman" w:hAnsi="Times New Roman" w:cs="Times New Roman"/>
        </w:rPr>
        <w:t>Joseph Glista</w:t>
      </w:r>
    </w:p>
    <w:p w14:paraId="4B5839A9" w14:textId="20C04E91" w:rsidR="002E40C0" w:rsidRPr="002E40C0" w:rsidRDefault="002E40C0" w:rsidP="002E40C0">
      <w:pPr>
        <w:spacing w:line="480" w:lineRule="auto"/>
        <w:rPr>
          <w:rFonts w:ascii="Times New Roman" w:hAnsi="Times New Roman" w:cs="Times New Roman"/>
        </w:rPr>
      </w:pPr>
      <w:r w:rsidRPr="002E40C0">
        <w:rPr>
          <w:rFonts w:ascii="Times New Roman" w:hAnsi="Times New Roman" w:cs="Times New Roman"/>
        </w:rPr>
        <w:t>CS499</w:t>
      </w:r>
    </w:p>
    <w:p w14:paraId="79477220" w14:textId="40AACC5A" w:rsidR="002E40C0" w:rsidRPr="002E40C0" w:rsidRDefault="002E40C0" w:rsidP="002E40C0">
      <w:pPr>
        <w:spacing w:line="480" w:lineRule="auto"/>
        <w:rPr>
          <w:rFonts w:ascii="Times New Roman" w:hAnsi="Times New Roman" w:cs="Times New Roman"/>
        </w:rPr>
      </w:pPr>
      <w:r w:rsidRPr="002E40C0">
        <w:rPr>
          <w:rFonts w:ascii="Times New Roman" w:hAnsi="Times New Roman" w:cs="Times New Roman"/>
        </w:rPr>
        <w:t>July 16, 2026</w:t>
      </w:r>
    </w:p>
    <w:p w14:paraId="6D8BF631" w14:textId="77777777" w:rsidR="002E40C0" w:rsidRPr="002E40C0" w:rsidRDefault="002E40C0" w:rsidP="002E40C0">
      <w:pPr>
        <w:spacing w:line="480" w:lineRule="auto"/>
        <w:rPr>
          <w:rFonts w:ascii="Times New Roman" w:hAnsi="Times New Roman" w:cs="Times New Roman"/>
        </w:rPr>
      </w:pPr>
    </w:p>
    <w:p w14:paraId="5584F2D2" w14:textId="2EC5D938" w:rsidR="002E40C0" w:rsidRDefault="002E40C0" w:rsidP="002E40C0">
      <w:pPr>
        <w:spacing w:line="480" w:lineRule="auto"/>
        <w:jc w:val="center"/>
        <w:rPr>
          <w:rFonts w:ascii="Times New Roman" w:hAnsi="Times New Roman" w:cs="Times New Roman"/>
          <w:b/>
          <w:bCs/>
          <w:u w:val="single"/>
        </w:rPr>
      </w:pPr>
      <w:r>
        <w:rPr>
          <w:rFonts w:ascii="Times New Roman" w:hAnsi="Times New Roman" w:cs="Times New Roman"/>
          <w:b/>
          <w:bCs/>
          <w:u w:val="single"/>
        </w:rPr>
        <w:t>Milestone Two Narrative</w:t>
      </w:r>
    </w:p>
    <w:p w14:paraId="4ADC4020" w14:textId="286E8D65" w:rsidR="002E40C0" w:rsidRDefault="002E40C0" w:rsidP="002E40C0">
      <w:pPr>
        <w:spacing w:line="480" w:lineRule="auto"/>
        <w:rPr>
          <w:rFonts w:ascii="Times New Roman" w:hAnsi="Times New Roman" w:cs="Times New Roman"/>
        </w:rPr>
      </w:pPr>
      <w:r>
        <w:rPr>
          <w:rFonts w:ascii="Times New Roman" w:hAnsi="Times New Roman" w:cs="Times New Roman"/>
        </w:rPr>
        <w:tab/>
        <w:t xml:space="preserve">The artifact that I selected for enhancement is the CS340 Grazioso </w:t>
      </w:r>
      <w:proofErr w:type="spellStart"/>
      <w:r>
        <w:rPr>
          <w:rFonts w:ascii="Times New Roman" w:hAnsi="Times New Roman" w:cs="Times New Roman"/>
        </w:rPr>
        <w:t>Salvare</w:t>
      </w:r>
      <w:proofErr w:type="spellEnd"/>
      <w:r>
        <w:rPr>
          <w:rFonts w:ascii="Times New Roman" w:hAnsi="Times New Roman" w:cs="Times New Roman"/>
        </w:rPr>
        <w:t xml:space="preserve"> Dashboard, originally created as part of my </w:t>
      </w:r>
      <w:r w:rsidR="007A5FEE">
        <w:rPr>
          <w:rFonts w:ascii="Times New Roman" w:hAnsi="Times New Roman" w:cs="Times New Roman"/>
        </w:rPr>
        <w:t>Client/Server Development</w:t>
      </w:r>
      <w:r>
        <w:rPr>
          <w:rFonts w:ascii="Times New Roman" w:hAnsi="Times New Roman" w:cs="Times New Roman"/>
        </w:rPr>
        <w:t xml:space="preserve"> coursework.  The dashboard integrates Python, Dash, MongoDB, and custom CRUD operations to visualize rescue animal data.  It was one of the first </w:t>
      </w:r>
      <w:r w:rsidR="00E84C15">
        <w:rPr>
          <w:rFonts w:ascii="Times New Roman" w:hAnsi="Times New Roman" w:cs="Times New Roman"/>
        </w:rPr>
        <w:t>projects</w:t>
      </w:r>
      <w:r>
        <w:rPr>
          <w:rFonts w:ascii="Times New Roman" w:hAnsi="Times New Roman" w:cs="Times New Roman"/>
        </w:rPr>
        <w:t xml:space="preserve"> in which I built a functional web-based data interface backed by a live database.  Because it already demonstrated meaningful work in software engineering, data handling, and user-interface design, it was a great candidate for inclusion in my </w:t>
      </w:r>
      <w:proofErr w:type="spellStart"/>
      <w:r>
        <w:rPr>
          <w:rFonts w:ascii="Times New Roman" w:hAnsi="Times New Roman" w:cs="Times New Roman"/>
        </w:rPr>
        <w:t>ePortfolio</w:t>
      </w:r>
      <w:proofErr w:type="spellEnd"/>
      <w:r>
        <w:rPr>
          <w:rFonts w:ascii="Times New Roman" w:hAnsi="Times New Roman" w:cs="Times New Roman"/>
        </w:rPr>
        <w:t>.  Enhancing this artifact allowed me to revisit the original implementation with a more mature engineering perspective and apply the professional practices that I have developed throughout my coursework here at SNHU.</w:t>
      </w:r>
    </w:p>
    <w:p w14:paraId="4D87786B" w14:textId="277E17BB" w:rsidR="002E40C0" w:rsidRDefault="002E40C0" w:rsidP="00F77EE0">
      <w:pPr>
        <w:spacing w:line="480" w:lineRule="auto"/>
        <w:rPr>
          <w:rFonts w:ascii="Times New Roman" w:hAnsi="Times New Roman" w:cs="Times New Roman"/>
        </w:rPr>
      </w:pPr>
      <w:r>
        <w:rPr>
          <w:rFonts w:ascii="Times New Roman" w:hAnsi="Times New Roman" w:cs="Times New Roman"/>
        </w:rPr>
        <w:tab/>
        <w:t xml:space="preserve">I chose this artifact because it showcases several core competencies that employers expect from a software engineer, which are designing modular systems, implementing secure and maintainable code, working with databases, and building interactive user interfaces.  The enhancements I performed significantly strengthened the artifact’s alignment with industry standards.  </w:t>
      </w:r>
      <w:r w:rsidR="008856E2">
        <w:rPr>
          <w:rFonts w:ascii="Times New Roman" w:hAnsi="Times New Roman" w:cs="Times New Roman"/>
        </w:rPr>
        <w:t>The enhanced artifact was developed and tested within the Codio environment, which provides a tempor</w:t>
      </w:r>
      <w:r w:rsidR="0016491C">
        <w:rPr>
          <w:rFonts w:ascii="Times New Roman" w:hAnsi="Times New Roman" w:cs="Times New Roman"/>
        </w:rPr>
        <w:t>ary</w:t>
      </w:r>
      <w:r w:rsidR="008856E2">
        <w:rPr>
          <w:rFonts w:ascii="Times New Roman" w:hAnsi="Times New Roman" w:cs="Times New Roman"/>
        </w:rPr>
        <w:t xml:space="preserve"> MongoDB instance</w:t>
      </w:r>
      <w:r w:rsidR="00A371FC">
        <w:rPr>
          <w:rFonts w:ascii="Times New Roman" w:hAnsi="Times New Roman" w:cs="Times New Roman"/>
        </w:rPr>
        <w:t xml:space="preserve">. Because this database is not accessible outside Codio, </w:t>
      </w:r>
      <w:r w:rsidR="008B729C">
        <w:rPr>
          <w:rFonts w:ascii="Times New Roman" w:hAnsi="Times New Roman" w:cs="Times New Roman"/>
        </w:rPr>
        <w:t>the submitted artifact includes all code but will not connect to a live database</w:t>
      </w:r>
      <w:r w:rsidR="00F77EE0">
        <w:rPr>
          <w:rFonts w:ascii="Times New Roman" w:hAnsi="Times New Roman" w:cs="Times New Roman"/>
        </w:rPr>
        <w:t xml:space="preserve">. </w:t>
      </w:r>
      <w:r>
        <w:rPr>
          <w:rFonts w:ascii="Times New Roman" w:hAnsi="Times New Roman" w:cs="Times New Roman"/>
        </w:rPr>
        <w:t xml:space="preserve">I refactored the dashboard into a layered architecture using a dedicated service layer, added dependency </w:t>
      </w:r>
      <w:r>
        <w:rPr>
          <w:rFonts w:ascii="Times New Roman" w:hAnsi="Times New Roman" w:cs="Times New Roman"/>
        </w:rPr>
        <w:lastRenderedPageBreak/>
        <w:t>injection, implemented structured logging, introduced robust input validation, and improved error handling.  I also added unit tests to support maintainability and reliability.</w:t>
      </w:r>
    </w:p>
    <w:p w14:paraId="22A691A8" w14:textId="4AA924BB" w:rsidR="00194035" w:rsidRDefault="002E40C0" w:rsidP="002E40C0">
      <w:pPr>
        <w:spacing w:line="480" w:lineRule="auto"/>
        <w:rPr>
          <w:rFonts w:ascii="Times New Roman" w:hAnsi="Times New Roman" w:cs="Times New Roman"/>
        </w:rPr>
      </w:pPr>
      <w:r>
        <w:rPr>
          <w:rFonts w:ascii="Times New Roman" w:hAnsi="Times New Roman" w:cs="Times New Roman"/>
        </w:rPr>
        <w:tab/>
        <w:t xml:space="preserve">The enhancements that I completed focused exclusively on the software design and engineering category.  The refactoring </w:t>
      </w:r>
      <w:r w:rsidR="00A8038A">
        <w:rPr>
          <w:rFonts w:ascii="Times New Roman" w:hAnsi="Times New Roman" w:cs="Times New Roman"/>
        </w:rPr>
        <w:t xml:space="preserve">of the original code </w:t>
      </w:r>
      <w:r>
        <w:rPr>
          <w:rFonts w:ascii="Times New Roman" w:hAnsi="Times New Roman" w:cs="Times New Roman"/>
        </w:rPr>
        <w:t xml:space="preserve">into a service-oriented architecture was the most impactful change, as it </w:t>
      </w:r>
      <w:r w:rsidR="00A8038A">
        <w:rPr>
          <w:rFonts w:ascii="Times New Roman" w:hAnsi="Times New Roman" w:cs="Times New Roman"/>
        </w:rPr>
        <w:t>separated</w:t>
      </w:r>
      <w:r>
        <w:rPr>
          <w:rFonts w:ascii="Times New Roman" w:hAnsi="Times New Roman" w:cs="Times New Roman"/>
        </w:rPr>
        <w:t xml:space="preserve"> business logic from the user interface and made the system easier to maintain and extend.  Adding validation and error handling strengthened the reliability of the application and ensured that user input and database interaction</w:t>
      </w:r>
      <w:r w:rsidR="00A8038A">
        <w:rPr>
          <w:rFonts w:ascii="Times New Roman" w:hAnsi="Times New Roman" w:cs="Times New Roman"/>
        </w:rPr>
        <w:t>s</w:t>
      </w:r>
      <w:r>
        <w:rPr>
          <w:rFonts w:ascii="Times New Roman" w:hAnsi="Times New Roman" w:cs="Times New Roman"/>
        </w:rPr>
        <w:t xml:space="preserve"> were handled </w:t>
      </w:r>
      <w:r w:rsidR="00A8038A">
        <w:rPr>
          <w:rFonts w:ascii="Times New Roman" w:hAnsi="Times New Roman" w:cs="Times New Roman"/>
        </w:rPr>
        <w:t>safely</w:t>
      </w:r>
      <w:r>
        <w:rPr>
          <w:rFonts w:ascii="Times New Roman" w:hAnsi="Times New Roman" w:cs="Times New Roman"/>
        </w:rPr>
        <w:t xml:space="preserve">.  </w:t>
      </w:r>
      <w:r w:rsidR="00A8038A">
        <w:rPr>
          <w:rFonts w:ascii="Times New Roman" w:hAnsi="Times New Roman" w:cs="Times New Roman"/>
        </w:rPr>
        <w:t>Implementing</w:t>
      </w:r>
      <w:r>
        <w:rPr>
          <w:rFonts w:ascii="Times New Roman" w:hAnsi="Times New Roman" w:cs="Times New Roman"/>
        </w:rPr>
        <w:t xml:space="preserve"> structure</w:t>
      </w:r>
      <w:r w:rsidR="00A8038A">
        <w:rPr>
          <w:rFonts w:ascii="Times New Roman" w:hAnsi="Times New Roman" w:cs="Times New Roman"/>
        </w:rPr>
        <w:t>d</w:t>
      </w:r>
      <w:r>
        <w:rPr>
          <w:rFonts w:ascii="Times New Roman" w:hAnsi="Times New Roman" w:cs="Times New Roman"/>
        </w:rPr>
        <w:t xml:space="preserve"> logging improved observability and made the system easier </w:t>
      </w:r>
      <w:r w:rsidR="00194035">
        <w:rPr>
          <w:rFonts w:ascii="Times New Roman" w:hAnsi="Times New Roman" w:cs="Times New Roman"/>
        </w:rPr>
        <w:t xml:space="preserve">to debug and monitor. Together, these enhancements demonstrate my ability to evaluate an existing system and apply modern engineering techniques. </w:t>
      </w:r>
    </w:p>
    <w:p w14:paraId="63208A50" w14:textId="606793CD" w:rsidR="00194035" w:rsidRDefault="00194035" w:rsidP="002E40C0">
      <w:pPr>
        <w:spacing w:line="480" w:lineRule="auto"/>
        <w:rPr>
          <w:rFonts w:ascii="Times New Roman" w:hAnsi="Times New Roman" w:cs="Times New Roman"/>
        </w:rPr>
      </w:pPr>
      <w:r>
        <w:rPr>
          <w:rFonts w:ascii="Times New Roman" w:hAnsi="Times New Roman" w:cs="Times New Roman"/>
        </w:rPr>
        <w:tab/>
        <w:t>These enhancements that I implemented algin directly with the out</w:t>
      </w:r>
      <w:r w:rsidR="00A8038A">
        <w:rPr>
          <w:rFonts w:ascii="Times New Roman" w:hAnsi="Times New Roman" w:cs="Times New Roman"/>
        </w:rPr>
        <w:t>c</w:t>
      </w:r>
      <w:r>
        <w:rPr>
          <w:rFonts w:ascii="Times New Roman" w:hAnsi="Times New Roman" w:cs="Times New Roman"/>
        </w:rPr>
        <w:t>ome of using proper techniques, skills, and tools to implement computing solution</w:t>
      </w:r>
      <w:r w:rsidR="00A8038A">
        <w:rPr>
          <w:rFonts w:ascii="Times New Roman" w:hAnsi="Times New Roman" w:cs="Times New Roman"/>
        </w:rPr>
        <w:t>s</w:t>
      </w:r>
      <w:r>
        <w:rPr>
          <w:rFonts w:ascii="Times New Roman" w:hAnsi="Times New Roman" w:cs="Times New Roman"/>
        </w:rPr>
        <w:t xml:space="preserve"> that deliver value and meet industry expectations.  Enhancing this artifact taught me </w:t>
      </w:r>
      <w:r w:rsidR="00CC6A74">
        <w:rPr>
          <w:rFonts w:ascii="Times New Roman" w:hAnsi="Times New Roman" w:cs="Times New Roman"/>
        </w:rPr>
        <w:t>to review</w:t>
      </w:r>
      <w:r>
        <w:rPr>
          <w:rFonts w:ascii="Times New Roman" w:hAnsi="Times New Roman" w:cs="Times New Roman"/>
        </w:rPr>
        <w:t xml:space="preserve"> previously written code with a more </w:t>
      </w:r>
      <w:r w:rsidR="00CC6A74">
        <w:rPr>
          <w:rFonts w:ascii="Times New Roman" w:hAnsi="Times New Roman" w:cs="Times New Roman"/>
        </w:rPr>
        <w:t>seasoned</w:t>
      </w:r>
      <w:r>
        <w:rPr>
          <w:rFonts w:ascii="Times New Roman" w:hAnsi="Times New Roman" w:cs="Times New Roman"/>
        </w:rPr>
        <w:t xml:space="preserve"> and experienced mindset. One of the biggest lessons was recognizing how </w:t>
      </w:r>
      <w:proofErr w:type="gramStart"/>
      <w:r>
        <w:rPr>
          <w:rFonts w:ascii="Times New Roman" w:hAnsi="Times New Roman" w:cs="Times New Roman"/>
        </w:rPr>
        <w:t>tightly</w:t>
      </w:r>
      <w:r w:rsidR="00CC6A74">
        <w:rPr>
          <w:rFonts w:ascii="Times New Roman" w:hAnsi="Times New Roman" w:cs="Times New Roman"/>
        </w:rPr>
        <w:t>-</w:t>
      </w:r>
      <w:r>
        <w:rPr>
          <w:rFonts w:ascii="Times New Roman" w:hAnsi="Times New Roman" w:cs="Times New Roman"/>
        </w:rPr>
        <w:t>coupled</w:t>
      </w:r>
      <w:proofErr w:type="gramEnd"/>
      <w:r>
        <w:rPr>
          <w:rFonts w:ascii="Times New Roman" w:hAnsi="Times New Roman" w:cs="Times New Roman"/>
        </w:rPr>
        <w:t xml:space="preserve"> logic can limit flexibility and maintainability. Refactoring the dashboard into a service-oriented architecture required me to think carefully about </w:t>
      </w:r>
      <w:r w:rsidR="00CC6A74">
        <w:rPr>
          <w:rFonts w:ascii="Times New Roman" w:hAnsi="Times New Roman" w:cs="Times New Roman"/>
        </w:rPr>
        <w:t xml:space="preserve">proper </w:t>
      </w:r>
      <w:r>
        <w:rPr>
          <w:rFonts w:ascii="Times New Roman" w:hAnsi="Times New Roman" w:cs="Times New Roman"/>
        </w:rPr>
        <w:t xml:space="preserve">separation and how each part of the system should interact.  Implementing validation and </w:t>
      </w:r>
      <w:r w:rsidR="00CC6A74">
        <w:rPr>
          <w:rFonts w:ascii="Times New Roman" w:hAnsi="Times New Roman" w:cs="Times New Roman"/>
        </w:rPr>
        <w:t>error</w:t>
      </w:r>
      <w:r>
        <w:rPr>
          <w:rFonts w:ascii="Times New Roman" w:hAnsi="Times New Roman" w:cs="Times New Roman"/>
        </w:rPr>
        <w:t xml:space="preserve"> handling </w:t>
      </w:r>
      <w:r w:rsidR="00CC6A74">
        <w:rPr>
          <w:rFonts w:ascii="Times New Roman" w:hAnsi="Times New Roman" w:cs="Times New Roman"/>
        </w:rPr>
        <w:t>reinforced</w:t>
      </w:r>
      <w:r>
        <w:rPr>
          <w:rFonts w:ascii="Times New Roman" w:hAnsi="Times New Roman" w:cs="Times New Roman"/>
        </w:rPr>
        <w:t xml:space="preserve"> the importance of defensive programming, mainly due to user input and e</w:t>
      </w:r>
      <w:r w:rsidR="00CC6A74">
        <w:rPr>
          <w:rFonts w:ascii="Times New Roman" w:hAnsi="Times New Roman" w:cs="Times New Roman"/>
        </w:rPr>
        <w:t>x</w:t>
      </w:r>
      <w:r>
        <w:rPr>
          <w:rFonts w:ascii="Times New Roman" w:hAnsi="Times New Roman" w:cs="Times New Roman"/>
        </w:rPr>
        <w:t xml:space="preserve">ternal data sources.  Adding unit tests helped me appreciate the value of testability and how it supports long-term reliability. The most significant challenge I </w:t>
      </w:r>
      <w:r w:rsidR="00CC6A74">
        <w:rPr>
          <w:rFonts w:ascii="Times New Roman" w:hAnsi="Times New Roman" w:cs="Times New Roman"/>
        </w:rPr>
        <w:t>faced</w:t>
      </w:r>
      <w:r>
        <w:rPr>
          <w:rFonts w:ascii="Times New Roman" w:hAnsi="Times New Roman" w:cs="Times New Roman"/>
        </w:rPr>
        <w:t xml:space="preserve"> was ensuring that new architectural changes did not break existing functionality, particularly in the Dash callbacks. Working through these challenges certainly built my confidence in applying professional engineering techniques and improved my ability to produce clean, maintainable and, most importantly, secure code. </w:t>
      </w:r>
    </w:p>
    <w:p w14:paraId="5B5B8F4B" w14:textId="1EAE3391" w:rsidR="002E40C0" w:rsidRPr="002E40C0" w:rsidRDefault="00194035" w:rsidP="002E40C0">
      <w:pPr>
        <w:spacing w:line="480" w:lineRule="auto"/>
        <w:rPr>
          <w:rFonts w:ascii="Times New Roman" w:hAnsi="Times New Roman" w:cs="Times New Roman"/>
        </w:rPr>
      </w:pPr>
      <w:r>
        <w:rPr>
          <w:rFonts w:ascii="Times New Roman" w:hAnsi="Times New Roman" w:cs="Times New Roman"/>
        </w:rPr>
        <w:lastRenderedPageBreak/>
        <w:tab/>
        <w:t xml:space="preserve">Overall, the enhancement process improved my understanding of software design and engineering and helped to reinforce the skills I will need in my professional career. The improved artifact now reflects my current abilities as a software engineer and shows my growth throughout my coursework.  </w:t>
      </w:r>
      <w:r w:rsidR="002E40C0">
        <w:rPr>
          <w:rFonts w:ascii="Times New Roman" w:hAnsi="Times New Roman" w:cs="Times New Roman"/>
        </w:rPr>
        <w:t xml:space="preserve"> </w:t>
      </w:r>
    </w:p>
    <w:sectPr w:rsidR="002E40C0" w:rsidRPr="002E4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C0"/>
    <w:rsid w:val="00006AF7"/>
    <w:rsid w:val="0016491C"/>
    <w:rsid w:val="00194035"/>
    <w:rsid w:val="002E40C0"/>
    <w:rsid w:val="005F4D24"/>
    <w:rsid w:val="007A5FEE"/>
    <w:rsid w:val="008856E2"/>
    <w:rsid w:val="008B729C"/>
    <w:rsid w:val="00A371FC"/>
    <w:rsid w:val="00A8038A"/>
    <w:rsid w:val="00C67CD7"/>
    <w:rsid w:val="00CC6A74"/>
    <w:rsid w:val="00E84C15"/>
    <w:rsid w:val="00F7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7E0A3"/>
  <w15:chartTrackingRefBased/>
  <w15:docId w15:val="{99FB53B1-CC95-475B-81A0-D390786B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C0"/>
    <w:rPr>
      <w:rFonts w:eastAsiaTheme="majorEastAsia" w:cstheme="majorBidi"/>
      <w:color w:val="272727" w:themeColor="text1" w:themeTint="D8"/>
    </w:rPr>
  </w:style>
  <w:style w:type="paragraph" w:styleId="Title">
    <w:name w:val="Title"/>
    <w:basedOn w:val="Normal"/>
    <w:next w:val="Normal"/>
    <w:link w:val="TitleChar"/>
    <w:uiPriority w:val="10"/>
    <w:qFormat/>
    <w:rsid w:val="002E4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C0"/>
    <w:pPr>
      <w:spacing w:before="160"/>
      <w:jc w:val="center"/>
    </w:pPr>
    <w:rPr>
      <w:i/>
      <w:iCs/>
      <w:color w:val="404040" w:themeColor="text1" w:themeTint="BF"/>
    </w:rPr>
  </w:style>
  <w:style w:type="character" w:customStyle="1" w:styleId="QuoteChar">
    <w:name w:val="Quote Char"/>
    <w:basedOn w:val="DefaultParagraphFont"/>
    <w:link w:val="Quote"/>
    <w:uiPriority w:val="29"/>
    <w:rsid w:val="002E40C0"/>
    <w:rPr>
      <w:i/>
      <w:iCs/>
      <w:color w:val="404040" w:themeColor="text1" w:themeTint="BF"/>
    </w:rPr>
  </w:style>
  <w:style w:type="paragraph" w:styleId="ListParagraph">
    <w:name w:val="List Paragraph"/>
    <w:basedOn w:val="Normal"/>
    <w:uiPriority w:val="34"/>
    <w:qFormat/>
    <w:rsid w:val="002E40C0"/>
    <w:pPr>
      <w:ind w:left="720"/>
      <w:contextualSpacing/>
    </w:pPr>
  </w:style>
  <w:style w:type="character" w:styleId="IntenseEmphasis">
    <w:name w:val="Intense Emphasis"/>
    <w:basedOn w:val="DefaultParagraphFont"/>
    <w:uiPriority w:val="21"/>
    <w:qFormat/>
    <w:rsid w:val="002E40C0"/>
    <w:rPr>
      <w:i/>
      <w:iCs/>
      <w:color w:val="0F4761" w:themeColor="accent1" w:themeShade="BF"/>
    </w:rPr>
  </w:style>
  <w:style w:type="paragraph" w:styleId="IntenseQuote">
    <w:name w:val="Intense Quote"/>
    <w:basedOn w:val="Normal"/>
    <w:next w:val="Normal"/>
    <w:link w:val="IntenseQuoteChar"/>
    <w:uiPriority w:val="30"/>
    <w:qFormat/>
    <w:rsid w:val="002E4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C0"/>
    <w:rPr>
      <w:i/>
      <w:iCs/>
      <w:color w:val="0F4761" w:themeColor="accent1" w:themeShade="BF"/>
    </w:rPr>
  </w:style>
  <w:style w:type="character" w:styleId="IntenseReference">
    <w:name w:val="Intense Reference"/>
    <w:basedOn w:val="DefaultParagraphFont"/>
    <w:uiPriority w:val="32"/>
    <w:qFormat/>
    <w:rsid w:val="002E4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Glista</dc:creator>
  <cp:keywords/>
  <dc:description/>
  <cp:lastModifiedBy>Joseph Glista</cp:lastModifiedBy>
  <cp:revision>2</cp:revision>
  <dcterms:created xsi:type="dcterms:W3CDTF">2026-07-17T14:19:00Z</dcterms:created>
  <dcterms:modified xsi:type="dcterms:W3CDTF">2026-07-17T14:19:00Z</dcterms:modified>
</cp:coreProperties>
</file>