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27" w:lineRule="auto"/>
        <w:ind w:left="2904" w:right="3497" w:firstLine="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54" w:line="240" w:lineRule="auto"/>
        <w:ind w:left="632" w:right="0" w:hanging="401"/>
        <w:jc w:val="left"/>
        <w:rPr/>
      </w:pPr>
      <w:hyperlink w:anchor="_heading=h.gjdgx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1" w:line="240" w:lineRule="auto"/>
        <w:ind w:left="632" w:right="0" w:hanging="401"/>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OBJECTIVES</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Primary Objectives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Secondary Objectives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ROLES AND RESPONSIBILITIES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ENTRY AND EXIT CRITERIA</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4"/>
          <w:tab w:val="right" w:pos="10427"/>
        </w:tabs>
        <w:spacing w:after="0" w:before="101" w:line="240" w:lineRule="auto"/>
        <w:ind w:left="1113" w:right="0" w:hanging="482"/>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Entry Criteria</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93"/>
          <w:tab w:val="right" w:pos="10427"/>
        </w:tabs>
        <w:spacing w:after="0" w:before="100" w:line="240" w:lineRule="auto"/>
        <w:ind w:left="1192" w:right="0" w:hanging="56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Exit Criteria</w:t>
          <w:tab/>
        </w:r>
      </w:hyperlink>
      <w:r w:rsidDel="00000000" w:rsidR="00000000" w:rsidRPr="00000000">
        <w:rPr>
          <w:sz w:val="32"/>
          <w:szCs w:val="32"/>
          <w:rtl w:val="0"/>
        </w:rPr>
        <w:t xml:space="preserve">5</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STRATEGY</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QA role in test process</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93"/>
          <w:tab w:val="right" w:pos="10427"/>
        </w:tabs>
        <w:spacing w:after="0" w:before="100" w:line="240" w:lineRule="auto"/>
        <w:ind w:left="1192" w:right="0" w:hanging="56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 life cycle:</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27"/>
        </w:tabs>
        <w:spacing w:after="0" w:before="101" w:line="240" w:lineRule="auto"/>
        <w:ind w:left="1112" w:right="0" w:hanging="48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Testing types</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 Severity and Priority Definition</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6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Severity List</w:t>
          <w:tab/>
        </w:r>
      </w:hyperlink>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6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Priority List</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32"/>
          <w:tab w:val="left" w:pos="633"/>
          <w:tab w:val="right" w:pos="10431"/>
        </w:tabs>
        <w:spacing w:after="0" w:before="100" w:line="240" w:lineRule="auto"/>
        <w:ind w:left="632" w:right="0" w:hanging="40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RESOURCE AND ENVIRONMENT NEEDS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31"/>
        </w:tabs>
        <w:spacing w:after="0" w:before="100" w:line="240" w:lineRule="auto"/>
        <w:ind w:left="1112" w:right="0" w:hanging="48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Testing Tools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13"/>
          <w:tab w:val="right" w:pos="10431"/>
        </w:tabs>
        <w:spacing w:after="0" w:before="100" w:line="240" w:lineRule="auto"/>
        <w:ind w:left="1112" w:right="0" w:hanging="48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Environment</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2"/>
          <w:tab w:val="left" w:pos="893"/>
          <w:tab w:val="right" w:pos="10431"/>
        </w:tabs>
        <w:spacing w:after="0" w:before="100" w:line="240" w:lineRule="auto"/>
        <w:ind w:left="892" w:right="0" w:hanging="661"/>
        <w:jc w:val="left"/>
        <w:rPr/>
      </w:pPr>
      <w:hyperlink w:anchor="_heading=h.2bn6wsx">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SCHEDULE</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1" w:line="240" w:lineRule="auto"/>
        <w:ind w:left="2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APPROVALS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2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pgSz w:h="16840" w:w="11910" w:orient="portrait"/>
          <w:pgMar w:bottom="280" w:top="660" w:left="620" w:right="20" w:header="360" w:footer="360"/>
          <w:pgNumType w:start="1"/>
        </w:sectPr>
      </w:pPr>
      <w:hyperlink w:anchor="_heading=h.3as4poj">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TERMS/ACRONYMS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A">
      <w:pPr>
        <w:spacing w:before="230" w:lineRule="auto"/>
        <w:ind w:left="2904" w:right="3495" w:firstLine="0"/>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1B">
      <w:pPr>
        <w:spacing w:before="230" w:lineRule="auto"/>
        <w:ind w:left="2904" w:right="349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28"/>
          <w:szCs w:val="28"/>
          <w:rtl w:val="0"/>
        </w:rPr>
        <w:t xml:space="preserve">Project “Minions”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Revision History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42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8"/>
        <w:gridCol w:w="1104"/>
        <w:gridCol w:w="3497"/>
        <w:gridCol w:w="1934"/>
        <w:gridCol w:w="1665"/>
        <w:gridCol w:w="1372"/>
        <w:tblGridChange w:id="0">
          <w:tblGrid>
            <w:gridCol w:w="848"/>
            <w:gridCol w:w="1104"/>
            <w:gridCol w:w="3497"/>
            <w:gridCol w:w="1934"/>
            <w:gridCol w:w="1665"/>
            <w:gridCol w:w="1372"/>
          </w:tblGrid>
        </w:tblGridChange>
      </w:tblGrid>
      <w:tr>
        <w:trPr>
          <w:cantSplit w:val="0"/>
          <w:trHeight w:val="481" w:hRule="atLeast"/>
          <w:tblHeader w:val="0"/>
        </w:trPr>
        <w:tc>
          <w:tcPr>
            <w:shd w:fill="d9d9d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shd w:fill="d9d9d9"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Version</w:t>
            </w:r>
          </w:p>
        </w:tc>
        <w:tc>
          <w:tcPr>
            <w:shd w:fill="d9d9d9"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c>
          <w:tcPr>
            <w:shd w:fill="d9d9d9"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w:t>
            </w:r>
          </w:p>
        </w:tc>
        <w:tc>
          <w:tcPr>
            <w:shd w:fill="d9d9d9"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Reviewer</w:t>
            </w:r>
          </w:p>
        </w:tc>
        <w:tc>
          <w:tcPr>
            <w:shd w:fill="d9d9d9"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Approver</w:t>
            </w:r>
          </w:p>
        </w:tc>
      </w:tr>
      <w:tr>
        <w:trPr>
          <w:cantSplit w:val="0"/>
          <w:trHeight w:val="484"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rPr>
                <w:sz w:val="28"/>
                <w:szCs w:val="28"/>
                <w:rtl w:val="0"/>
              </w:rPr>
              <w:t xml:space="preserve">.02</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 was created</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Minions</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79" w:hRule="atLeast"/>
          <w:tblHeader w:val="0"/>
        </w:trPr>
        <w:tc>
          <w:tcPr>
            <w:tcBorders>
              <w:bottom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tcBorders>
              <w:top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0"/>
          <w:numId w:val="6"/>
        </w:numPr>
        <w:tabs>
          <w:tab w:val="left" w:pos="664"/>
          <w:tab w:val="left" w:pos="665"/>
        </w:tabs>
        <w:spacing w:after="0" w:before="0" w:line="240" w:lineRule="auto"/>
        <w:ind w:left="664" w:right="0" w:hanging="433"/>
        <w:jc w:val="left"/>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F">
      <w:pPr>
        <w:tabs>
          <w:tab w:val="left" w:pos="664"/>
          <w:tab w:val="left" w:pos="665"/>
        </w:tabs>
        <w:ind w:left="664"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Customers expect a flawless website that has undergone a thorough cycle of manual testing. Given the site's uniqueness, maintaining the same level of quality and consistency is critical.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The Test Plan was established to help team members communicate more effectively. This document outlines the procedures and methodologies that will be used to test the "Registration and Login of Minions Portal" unit, integration, and system. The objectives, test responsibilities, entry and exit criteria, scope, main schedule milestones, entrance and exit criteria, and approach are all included. This document specifies the test deliverables as well as what is considered in and out of scope.</w:t>
      </w:r>
    </w:p>
    <w:p w:rsidR="00000000" w:rsidDel="00000000" w:rsidP="00000000" w:rsidRDefault="00000000" w:rsidRPr="00000000" w14:paraId="00000042">
      <w:pPr>
        <w:pStyle w:val="Heading2"/>
        <w:numPr>
          <w:ilvl w:val="0"/>
          <w:numId w:val="6"/>
        </w:numPr>
        <w:tabs>
          <w:tab w:val="left" w:pos="664"/>
          <w:tab w:val="left" w:pos="665"/>
        </w:tabs>
        <w:spacing w:after="0" w:before="262" w:line="240" w:lineRule="auto"/>
        <w:ind w:left="664" w:right="0" w:hanging="433"/>
        <w:jc w:val="left"/>
        <w:rPr/>
      </w:pPr>
      <w:bookmarkStart w:colFirst="0" w:colLast="0" w:name="_heading=h.30j0zll" w:id="1"/>
      <w:bookmarkEnd w:id="1"/>
      <w:r w:rsidDel="00000000" w:rsidR="00000000" w:rsidRPr="00000000">
        <w:rPr>
          <w:rtl w:val="0"/>
        </w:rPr>
        <w:t xml:space="preserve">SCOPE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232" w:right="8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4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655"/>
        </w:tabs>
        <w:spacing w:after="0" w:before="0" w:line="321" w:lineRule="auto"/>
        <w:ind w:left="654" w:right="0" w:hanging="42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to be tested.</w:t>
      </w:r>
    </w:p>
    <w:p w:rsidR="00000000" w:rsidDel="00000000" w:rsidP="00000000" w:rsidRDefault="00000000" w:rsidRPr="00000000" w14:paraId="0000004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2"/>
          <w:tab w:val="left" w:pos="953"/>
        </w:tabs>
        <w:spacing w:after="0" w:before="219"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w:t>
      </w:r>
    </w:p>
    <w:p w:rsidR="00000000" w:rsidDel="00000000" w:rsidP="00000000" w:rsidRDefault="00000000" w:rsidRPr="00000000" w14:paraId="0000004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Registration and Login</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DB Connection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655"/>
        </w:tabs>
        <w:spacing w:after="0" w:before="89" w:line="240" w:lineRule="auto"/>
        <w:ind w:left="654" w:right="0" w:hanging="42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not to be tested.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Not other than mentioned above in section 2.1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0"/>
          <w:numId w:val="6"/>
        </w:numPr>
        <w:tabs>
          <w:tab w:val="left" w:pos="665"/>
        </w:tabs>
        <w:spacing w:after="0" w:before="1" w:line="240" w:lineRule="auto"/>
        <w:ind w:left="664" w:right="0" w:hanging="433"/>
        <w:jc w:val="both"/>
        <w:rPr/>
      </w:pPr>
      <w:bookmarkStart w:colFirst="0" w:colLast="0" w:name="_heading=h.1fob9te" w:id="2"/>
      <w:bookmarkEnd w:id="2"/>
      <w:r w:rsidDel="00000000" w:rsidR="00000000" w:rsidRPr="00000000">
        <w:rPr>
          <w:rtl w:val="0"/>
        </w:rPr>
        <w:t xml:space="preserve">QUALITY OBJECTIVES</w:t>
      </w:r>
    </w:p>
    <w:p w:rsidR="00000000" w:rsidDel="00000000" w:rsidP="00000000" w:rsidRDefault="00000000" w:rsidRPr="00000000" w14:paraId="0000004D">
      <w:pPr>
        <w:pStyle w:val="Heading3"/>
        <w:numPr>
          <w:ilvl w:val="1"/>
          <w:numId w:val="6"/>
        </w:numPr>
        <w:tabs>
          <w:tab w:val="left" w:pos="655"/>
        </w:tabs>
        <w:spacing w:after="0" w:before="222" w:line="240" w:lineRule="auto"/>
        <w:ind w:left="654" w:right="0" w:hanging="423"/>
        <w:jc w:val="both"/>
        <w:rPr/>
      </w:pPr>
      <w:bookmarkStart w:colFirst="0" w:colLast="0" w:name="_heading=h.3znysh7" w:id="3"/>
      <w:bookmarkEnd w:id="3"/>
      <w:r w:rsidDel="00000000" w:rsidR="00000000" w:rsidRPr="00000000">
        <w:rPr>
          <w:rtl w:val="0"/>
        </w:rPr>
        <w:t xml:space="preserve">Primary Objectives</w:t>
      </w:r>
    </w:p>
    <w:p w:rsidR="00000000" w:rsidDel="00000000" w:rsidP="00000000" w:rsidRDefault="00000000" w:rsidRPr="00000000" w14:paraId="0000004E">
      <w:pPr>
        <w:tabs>
          <w:tab w:val="left" w:pos="655"/>
        </w:tabs>
        <w:ind w:left="1374"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A fundamental goal of testing is to ensure that the system meets all criteria, including quality requirements (both functional and non-functional) and fit metrics for each quality requirement, as well as to satisfy use case scenarios and maintain product quality. The user should find that the project has met or exceeded all of their expectations as outlined in the requirements at the end of the project development cycle.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Any changes, additions, or deletions to the requirements document, Functional Specification, or Design Specification shall be documented and tested to the highest quality possible given the project's remaining timeframe and the test team's capabilities.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rtl w:val="0"/>
        </w:rPr>
      </w:r>
    </w:p>
    <w:p w:rsidR="00000000" w:rsidDel="00000000" w:rsidP="00000000" w:rsidRDefault="00000000" w:rsidRPr="00000000" w14:paraId="00000052">
      <w:pPr>
        <w:pStyle w:val="Heading3"/>
        <w:numPr>
          <w:ilvl w:val="1"/>
          <w:numId w:val="6"/>
        </w:numPr>
        <w:tabs>
          <w:tab w:val="left" w:pos="655"/>
        </w:tabs>
        <w:spacing w:after="0" w:before="0" w:line="240" w:lineRule="auto"/>
        <w:ind w:left="654" w:right="0" w:hanging="423"/>
        <w:jc w:val="both"/>
        <w:rPr/>
      </w:pPr>
      <w:bookmarkStart w:colFirst="0" w:colLast="0" w:name="_heading=h.2et92p0" w:id="4"/>
      <w:bookmarkEnd w:id="4"/>
      <w:r w:rsidDel="00000000" w:rsidR="00000000" w:rsidRPr="00000000">
        <w:rPr>
          <w:rtl w:val="0"/>
        </w:rPr>
        <w:t xml:space="preserve">Secondary Objectives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360" w:lineRule="auto"/>
        <w:ind w:left="232" w:right="8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Secondary testing goals include identifying and exposing all issues and hazards, communicating all known issues to the project team, and ensuring that all concerns are addressed appropriately before release. As a goal, this necessitates thorough and methodical testing of the program to guarantee that all aspects of the system are examined and, as a result, all issues (bugs) discovered are addressed effectively.</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0"/>
          <w:numId w:val="6"/>
        </w:numPr>
        <w:tabs>
          <w:tab w:val="left" w:pos="665"/>
        </w:tabs>
        <w:spacing w:after="0" w:before="0" w:line="240" w:lineRule="auto"/>
        <w:ind w:left="664" w:right="0" w:hanging="433"/>
        <w:jc w:val="both"/>
        <w:rPr/>
      </w:pPr>
      <w:bookmarkStart w:colFirst="0" w:colLast="0" w:name="_heading=h.tyjcwt" w:id="5"/>
      <w:bookmarkEnd w:id="5"/>
      <w:r w:rsidDel="00000000" w:rsidR="00000000" w:rsidRPr="00000000">
        <w:rPr>
          <w:rtl w:val="0"/>
        </w:rPr>
        <w:t xml:space="preserve">TEST APPROACH</w:t>
      </w:r>
    </w:p>
    <w:p w:rsidR="00000000" w:rsidDel="00000000" w:rsidP="00000000" w:rsidRDefault="00000000" w:rsidRPr="00000000" w14:paraId="00000056">
      <w:pPr>
        <w:tabs>
          <w:tab w:val="left" w:pos="665"/>
        </w:tabs>
        <w:ind w:left="664"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As a result, the approach adopted is analytical, in accordance with a requirements-based strategy, in which an examination of the requirements specification serves as the foundation for planning.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calculating and planning tests During exploratory testing, test cases will be produced. Test Strategy determines all test kinds.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Using testers' abilities and intuition, as well as their expertise with similar applications or technologies, the team must also apply experience-based testing and error guessing.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The project is being carried out in an agile manner, with weekly iterations. The needs established for that iteration will be presented to the team and tested at the end of each week.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0"/>
          <w:numId w:val="6"/>
        </w:numPr>
        <w:tabs>
          <w:tab w:val="left" w:pos="664"/>
          <w:tab w:val="left" w:pos="665"/>
        </w:tabs>
        <w:spacing w:after="0" w:before="0" w:line="240" w:lineRule="auto"/>
        <w:ind w:left="664" w:right="0" w:hanging="433"/>
        <w:jc w:val="left"/>
        <w:rPr/>
      </w:pPr>
      <w:bookmarkStart w:colFirst="0" w:colLast="0" w:name="_heading=h.1t3h5sf" w:id="6"/>
      <w:bookmarkEnd w:id="6"/>
      <w:r w:rsidDel="00000000" w:rsidR="00000000" w:rsidRPr="00000000">
        <w:rPr>
          <w:rtl w:val="0"/>
        </w:rPr>
        <w:t xml:space="preserve">ROLES AND RESPONSIBILITIES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10067.0" w:type="dxa"/>
        <w:jc w:val="left"/>
        <w:tblInd w:w="247.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000"/>
      </w:tblPr>
      <w:tblGrid>
        <w:gridCol w:w="1277"/>
        <w:gridCol w:w="1985"/>
        <w:gridCol w:w="6805"/>
        <w:tblGridChange w:id="0">
          <w:tblGrid>
            <w:gridCol w:w="1277"/>
            <w:gridCol w:w="1985"/>
            <w:gridCol w:w="6805"/>
          </w:tblGrid>
        </w:tblGridChange>
      </w:tblGrid>
      <w:tr>
        <w:trPr>
          <w:cantSplit w:val="0"/>
          <w:trHeight w:val="428" w:hRule="atLeast"/>
          <w:tblHeader w:val="0"/>
        </w:trPr>
        <w:tc>
          <w:tcPr>
            <w:tcBorders>
              <w:right w:color="a6a6a6"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w:t>
            </w:r>
          </w:p>
        </w:tc>
        <w:tc>
          <w:tcPr>
            <w:tcBorders>
              <w:left w:color="a6a6a6" w:space="0" w:sz="4" w:val="single"/>
              <w:right w:color="a6a6a6"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 Member</w:t>
            </w:r>
          </w:p>
        </w:tc>
        <w:tc>
          <w:tcPr>
            <w:tcBorders>
              <w:left w:color="a6a6a6"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Responsibilities</w:t>
            </w:r>
          </w:p>
        </w:tc>
      </w:tr>
      <w:tr>
        <w:trPr>
          <w:cantSplit w:val="0"/>
          <w:trHeight w:val="1482" w:hRule="atLeast"/>
          <w:tblHeader w:val="0"/>
        </w:trPr>
        <w:tc>
          <w:tcPr>
            <w:tcBorders>
              <w:bottom w:color="000000" w:space="0" w:sz="4" w:val="single"/>
              <w:right w:color="a6a6a6"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3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c>
          <w:tcPr>
            <w:tcBorders>
              <w:left w:color="a6a6a6" w:space="0" w:sz="4" w:val="single"/>
              <w:bottom w:color="000000" w:space="0" w:sz="4" w:val="single"/>
              <w:right w:color="a6a6a6"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a6a6a6" w:space="0" w:sz="4" w:val="single"/>
              <w:bottom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6"/>
              </w:tabs>
              <w:spacing w:after="0" w:before="0" w:line="276" w:lineRule="auto"/>
              <w:ind w:left="118" w:right="8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Acts as a primary contact for development and QA team.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8"/>
              </w:tabs>
              <w:spacing w:after="0" w:before="0" w:line="321"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Responsible for Project schedule and the overall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success of the project.</w:t>
            </w:r>
          </w:p>
        </w:tc>
      </w:tr>
      <w:tr>
        <w:trPr>
          <w:cantSplit w:val="0"/>
          <w:trHeight w:val="1852" w:hRule="atLeast"/>
          <w:tblHeader w:val="0"/>
        </w:trPr>
        <w:tc>
          <w:tcPr>
            <w:tcBorders>
              <w:top w:color="000000" w:space="0" w:sz="4" w:val="single"/>
              <w:bottom w:color="a6a6a6" w:space="0" w:sz="4" w:val="single"/>
              <w:right w:color="a6a6a6"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w:t>
            </w:r>
          </w:p>
        </w:tc>
        <w:tc>
          <w:tcPr>
            <w:tcBorders>
              <w:top w:color="000000" w:space="0" w:sz="4" w:val="single"/>
              <w:left w:color="a6a6a6" w:space="0" w:sz="4" w:val="single"/>
              <w:bottom w:color="a6a6a6" w:space="0" w:sz="4" w:val="single"/>
              <w:right w:color="a6a6a6"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a6a6a6" w:space="0" w:sz="4" w:val="single"/>
              <w:bottom w:color="a6a6a6"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8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Participation in the project plan creation/update process. 2.Planning and organization </w:t>
            </w:r>
            <w:r w:rsidDel="00000000" w:rsidR="00000000" w:rsidRPr="00000000">
              <w:rPr>
                <w:sz w:val="28"/>
                <w:szCs w:val="28"/>
                <w:rtl w:val="0"/>
              </w:rPr>
              <w:t xml:space="preserve">of the test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process for the release.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.Report progress on work assignments to the PM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sz w:val="28"/>
                <w:szCs w:val="28"/>
              </w:rPr>
            </w:pPr>
            <w:r w:rsidDel="00000000" w:rsidR="00000000" w:rsidRPr="00000000">
              <w:rPr>
                <w:sz w:val="28"/>
                <w:szCs w:val="28"/>
                <w:rtl w:val="0"/>
              </w:rPr>
              <w:t xml:space="preserve">4.Writing and executing Test cases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sz w:val="28"/>
                <w:szCs w:val="28"/>
              </w:rPr>
            </w:pPr>
            <w:r w:rsidDel="00000000" w:rsidR="00000000" w:rsidRPr="00000000">
              <w:rPr>
                <w:sz w:val="28"/>
                <w:szCs w:val="28"/>
                <w:rtl w:val="0"/>
              </w:rPr>
              <w:t xml:space="preserve">5.Reviewing Test cases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0" w:right="0" w:firstLine="0"/>
              <w:jc w:val="both"/>
              <w:rPr>
                <w:sz w:val="28"/>
                <w:szCs w:val="28"/>
              </w:rPr>
            </w:pPr>
            <w:r w:rsidDel="00000000" w:rsidR="00000000" w:rsidRPr="00000000">
              <w:rPr>
                <w:sz w:val="28"/>
                <w:szCs w:val="28"/>
                <w:rtl w:val="0"/>
              </w:rPr>
              <w:t xml:space="preserve"> 6.Coordinate with QA Lead for any issues or problems encountered during test preparation/execution/defect handling</w:t>
            </w:r>
          </w:p>
        </w:tc>
      </w:tr>
      <w:tr>
        <w:trPr>
          <w:cantSplit w:val="0"/>
          <w:trHeight w:val="4073" w:hRule="atLeast"/>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DEV/UI</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0" w:line="315"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requirements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Front-End development.</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sz w:val="28"/>
                <w:szCs w:val="28"/>
                <w:u w:val="none"/>
              </w:rPr>
            </w:pPr>
            <w:r w:rsidDel="00000000" w:rsidR="00000000" w:rsidRPr="00000000">
              <w:rPr>
                <w:sz w:val="28"/>
                <w:szCs w:val="28"/>
                <w:rtl w:val="0"/>
              </w:rPr>
              <w:t xml:space="preserve">Back-End code development.</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sz w:val="28"/>
                <w:szCs w:val="28"/>
                <w:u w:val="none"/>
              </w:rPr>
            </w:pPr>
            <w:r w:rsidDel="00000000" w:rsidR="00000000" w:rsidRPr="00000000">
              <w:rPr>
                <w:sz w:val="28"/>
                <w:szCs w:val="28"/>
                <w:rtl w:val="0"/>
              </w:rPr>
              <w:t xml:space="preserve">DB Connection</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Review meeting</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50"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Preparation of Test Data</w:t>
            </w:r>
            <w:r w:rsidDel="00000000" w:rsidR="00000000" w:rsidRPr="00000000">
              <w:rPr>
                <w:sz w:val="28"/>
                <w:szCs w:val="28"/>
                <w:rtl w:val="0"/>
              </w:rPr>
              <w:t xml:space="preserve">.</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9"/>
              </w:tabs>
              <w:spacing w:after="0" w:before="50"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Coordinate with QA Lead for any issues or problems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encountered during test preparation/execution/defect handling.</w:t>
            </w:r>
          </w:p>
        </w:tc>
      </w:tr>
    </w:tbl>
    <w:p w:rsidR="00000000" w:rsidDel="00000000" w:rsidP="00000000" w:rsidRDefault="00000000" w:rsidRPr="00000000" w14:paraId="00000079">
      <w:pPr>
        <w:spacing w:after="0" w:lineRule="auto"/>
        <w:ind w:firstLine="0"/>
        <w:jc w:val="both"/>
        <w:rPr>
          <w:sz w:val="28"/>
          <w:szCs w:val="28"/>
        </w:rPr>
        <w:sectPr>
          <w:headerReference r:id="rId8" w:type="default"/>
          <w:type w:val="nextPage"/>
          <w:pgSz w:h="16840" w:w="11910" w:orient="portrait"/>
          <w:pgMar w:bottom="280" w:top="1020" w:left="620" w:right="20" w:header="705" w:footer="0"/>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0"/>
          <w:numId w:val="6"/>
        </w:numPr>
        <w:tabs>
          <w:tab w:val="left" w:pos="664"/>
          <w:tab w:val="left" w:pos="665"/>
        </w:tabs>
        <w:spacing w:after="0" w:before="253" w:line="240" w:lineRule="auto"/>
        <w:ind w:left="664" w:right="0" w:hanging="433"/>
        <w:jc w:val="left"/>
        <w:rPr/>
      </w:pPr>
      <w:bookmarkStart w:colFirst="0" w:colLast="0" w:name="_heading=h.4d34og8" w:id="7"/>
      <w:bookmarkEnd w:id="7"/>
      <w:r w:rsidDel="00000000" w:rsidR="00000000" w:rsidRPr="00000000">
        <w:rPr>
          <w:rtl w:val="0"/>
        </w:rPr>
        <w:t xml:space="preserve">ENTRY AND EXIT CRITERIA</w:t>
      </w:r>
    </w:p>
    <w:p w:rsidR="00000000" w:rsidDel="00000000" w:rsidP="00000000" w:rsidRDefault="00000000" w:rsidRPr="00000000" w14:paraId="0000007D">
      <w:pPr>
        <w:pStyle w:val="Heading3"/>
        <w:numPr>
          <w:ilvl w:val="1"/>
          <w:numId w:val="6"/>
        </w:numPr>
        <w:tabs>
          <w:tab w:val="left" w:pos="1375"/>
        </w:tabs>
        <w:spacing w:after="0" w:before="222" w:line="240" w:lineRule="auto"/>
        <w:ind w:left="1374" w:right="0" w:hanging="423"/>
        <w:jc w:val="left"/>
        <w:rPr>
          <w:rFonts w:ascii="Palatino Linotype" w:cs="Palatino Linotype" w:eastAsia="Palatino Linotype" w:hAnsi="Palatino Linotype"/>
        </w:rPr>
      </w:pPr>
      <w:bookmarkStart w:colFirst="0" w:colLast="0" w:name="_heading=h.2s8eyo1" w:id="8"/>
      <w:bookmarkEnd w:id="8"/>
      <w:r w:rsidDel="00000000" w:rsidR="00000000" w:rsidRPr="00000000">
        <w:rPr>
          <w:rFonts w:ascii="Palatino Linotype" w:cs="Palatino Linotype" w:eastAsia="Palatino Linotype" w:hAnsi="Palatino Linotype"/>
          <w:rtl w:val="0"/>
        </w:rPr>
        <w:t xml:space="preserve">Entry Criteria</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test hardware platforms must have been installed, configured, and tested successfully.</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relevant documentation, design, and requirements information should be available so that testers may operate the system and assess its right behavior.</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of the standard software tools, including the testing tools, must have been installed and tested successfully.</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There is sufficient test data available.</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 test environment, including the lab, hardware, software, and system administration support, should all be in place.</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 requirements have been thoroughly understood by the QA resources.</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QA personnel are well-versed in functionality.</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Test scenarios and test cases were reviewed.</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numPr>
          <w:ilvl w:val="1"/>
          <w:numId w:val="6"/>
        </w:numPr>
        <w:tabs>
          <w:tab w:val="left" w:pos="1445"/>
        </w:tabs>
        <w:spacing w:after="0" w:before="1" w:line="240" w:lineRule="auto"/>
        <w:ind w:left="1444" w:right="0" w:hanging="493"/>
        <w:jc w:val="left"/>
        <w:rPr>
          <w:rFonts w:ascii="Palatino Linotype" w:cs="Palatino Linotype" w:eastAsia="Palatino Linotype" w:hAnsi="Palatino Linotype"/>
        </w:rPr>
      </w:pPr>
      <w:bookmarkStart w:colFirst="0" w:colLast="0" w:name="_heading=h.17dp8vu" w:id="9"/>
      <w:bookmarkEnd w:id="9"/>
      <w:r w:rsidDel="00000000" w:rsidR="00000000" w:rsidRPr="00000000">
        <w:rPr>
          <w:rFonts w:ascii="Palatino Linotype" w:cs="Palatino Linotype" w:eastAsia="Palatino Linotype" w:hAnsi="Palatino Linotype"/>
          <w:rtl w:val="0"/>
        </w:rPr>
        <w:t xml:space="preserve">Exit Criteria</w:t>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A specific level of coverage of requirements has been attained.</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There are no high-priority or serious bugs left unresolved.</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Only minimal residual concerns remain after all high-risk regions have been      thoroughly examined.</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52"/>
          <w:tab w:val="left" w:pos="953"/>
        </w:tabs>
        <w:spacing w:after="0" w:before="206" w:line="240" w:lineRule="auto"/>
        <w:ind w:left="952" w:right="0" w:hanging="4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schedule has been achieved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9">
      <w:pPr>
        <w:pStyle w:val="Heading1"/>
        <w:numPr>
          <w:ilvl w:val="0"/>
          <w:numId w:val="6"/>
        </w:numPr>
        <w:tabs>
          <w:tab w:val="left" w:pos="664"/>
          <w:tab w:val="left" w:pos="665"/>
        </w:tabs>
        <w:spacing w:after="0" w:before="1" w:line="240" w:lineRule="auto"/>
        <w:ind w:left="664" w:right="0" w:hanging="433"/>
        <w:jc w:val="left"/>
        <w:rPr/>
      </w:pPr>
      <w:bookmarkStart w:colFirst="0" w:colLast="0" w:name="_heading=h.35nkun2" w:id="10"/>
      <w:bookmarkEnd w:id="10"/>
      <w:r w:rsidDel="00000000" w:rsidR="00000000" w:rsidRPr="00000000">
        <w:rPr>
          <w:rtl w:val="0"/>
        </w:rPr>
        <w:t xml:space="preserve">TEST STRATEGY</w:t>
      </w:r>
    </w:p>
    <w:p w:rsidR="00000000" w:rsidDel="00000000" w:rsidP="00000000" w:rsidRDefault="00000000" w:rsidRPr="00000000" w14:paraId="0000009A">
      <w:pPr>
        <w:pStyle w:val="Heading3"/>
        <w:numPr>
          <w:ilvl w:val="1"/>
          <w:numId w:val="6"/>
        </w:numPr>
        <w:tabs>
          <w:tab w:val="left" w:pos="1375"/>
        </w:tabs>
        <w:spacing w:after="0" w:before="239" w:line="240" w:lineRule="auto"/>
        <w:ind w:left="1374" w:right="0" w:hanging="423"/>
        <w:jc w:val="left"/>
        <w:rPr>
          <w:rFonts w:ascii="Palatino Linotype" w:cs="Palatino Linotype" w:eastAsia="Palatino Linotype" w:hAnsi="Palatino Linotype"/>
        </w:rPr>
      </w:pPr>
      <w:bookmarkStart w:colFirst="0" w:colLast="0" w:name="_heading=h.1ksv4uv" w:id="11"/>
      <w:bookmarkEnd w:id="11"/>
      <w:r w:rsidDel="00000000" w:rsidR="00000000" w:rsidRPr="00000000">
        <w:rPr>
          <w:rFonts w:ascii="Palatino Linotype" w:cs="Palatino Linotype" w:eastAsia="Palatino Linotype" w:hAnsi="Palatino Linotype"/>
          <w:rtl w:val="0"/>
        </w:rPr>
        <w:t xml:space="preserve">QA role in test process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Requirements: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Requirement specifications will be sent by client.</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Understanding of requirements will be done by QA</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Preparing Test Cases: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On the basis of the exploratory testing, QA will prepare test cases. This will cover all requirements scenarios.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Examining the test cases and the matrix</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QA Lead will conduct peer review for test cases and test matrix.</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Reviewers shall submit any comments or suggestions on test cases and test coverage to the respective Author of Test Case and Test Matrix.</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Author will rework any suggestions or improvements and send them for approval.</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The reviewer will look through the reworked improvements and approve them.</w:t>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248"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Creating Test Data:</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4"/>
          <w:szCs w:val="24"/>
          <w:rtl w:val="0"/>
        </w:rPr>
        <w:t xml:space="preserve">   </w:t>
      </w:r>
      <w:r w:rsidDel="00000000" w:rsidR="00000000" w:rsidRPr="00000000">
        <w:rPr>
          <w:sz w:val="28"/>
          <w:szCs w:val="28"/>
          <w:rtl w:val="0"/>
        </w:rPr>
        <w:t xml:space="preserve">  Test data will be created by respective QA on client's developments/test site based on scenarios and Test cases.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Executing Test Cases: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Test cases will be executed by respective QA on the client's development/test site based on designed scenarios, test cases and Test data.</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Test result (Actual Result, Pass/Fail) will updated in test case document Defect Logging and Reporting:</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QA will be logging the defect/bugs, found during execution of test cases. After this, QA will inform the respective developer about the defect/bugs.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Retesting and Regression Testing: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both"/>
        <w:rPr>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Retesting for fixed bugs will be done by respective QA once it is resolved by the respective developer and bug/defect status will be updated accordingly.In certain cases, regression testing will be done if required.</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Deployment/Delivery: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After all reported issues/defects have been resolved and no new bugs have been discovered, the report will be deployed to the client's test site by PM.</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If necessary, QA will do one round of testing on the client's test site. The report will be emailed to the appropriate lead and Report group, along with a sample output.</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The filled hard copy of the delivery slip will be submitted to the appropriate developer by QA.</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pPr>
      <w:r w:rsidDel="00000000" w:rsidR="00000000" w:rsidRPr="00000000">
        <w:rPr>
          <w:sz w:val="28"/>
          <w:szCs w:val="28"/>
          <w:rtl w:val="0"/>
        </w:rPr>
        <w:t xml:space="preserve">Lead will send the report delivery email to the client after he receives the hard copy of the delivery slip filled out by QA and development.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D">
      <w:pPr>
        <w:pStyle w:val="Heading3"/>
        <w:numPr>
          <w:ilvl w:val="1"/>
          <w:numId w:val="6"/>
        </w:numPr>
        <w:tabs>
          <w:tab w:val="left" w:pos="1445"/>
        </w:tabs>
        <w:spacing w:after="0" w:before="0" w:line="240" w:lineRule="auto"/>
        <w:ind w:left="1444" w:right="0" w:hanging="493"/>
        <w:jc w:val="left"/>
        <w:rPr>
          <w:rFonts w:ascii="Palatino Linotype" w:cs="Palatino Linotype" w:eastAsia="Palatino Linotype" w:hAnsi="Palatino Linotype"/>
        </w:rPr>
      </w:pPr>
      <w:bookmarkStart w:colFirst="0" w:colLast="0" w:name="_heading=h.44sinio" w:id="12"/>
      <w:bookmarkEnd w:id="12"/>
      <w:r w:rsidDel="00000000" w:rsidR="00000000" w:rsidRPr="00000000">
        <w:rPr>
          <w:rFonts w:ascii="Palatino Linotype" w:cs="Palatino Linotype" w:eastAsia="Palatino Linotype" w:hAnsi="Palatino Linotype"/>
          <w:rtl w:val="0"/>
        </w:rPr>
        <w:t xml:space="preserve">Bug life cycle: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232" w:right="0"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issues found while testing will be logged into Word </w:t>
      </w:r>
      <w:r w:rsidDel="00000000" w:rsidR="00000000" w:rsidRPr="00000000">
        <w:rPr>
          <w:sz w:val="28"/>
          <w:szCs w:val="28"/>
          <w:rtl w:val="0"/>
        </w:rPr>
        <w:t xml:space="preserve">documents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904" w:right="350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life cycle for this project is as follows: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1024636</wp:posOffset>
            </wp:positionH>
            <wp:positionV relativeFrom="paragraph">
              <wp:posOffset>106269</wp:posOffset>
            </wp:positionV>
            <wp:extent cx="4724399" cy="5514975"/>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724399" cy="5514975"/>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numPr>
          <w:ilvl w:val="1"/>
          <w:numId w:val="6"/>
        </w:numPr>
        <w:tabs>
          <w:tab w:val="left" w:pos="655"/>
        </w:tabs>
        <w:rPr>
          <w:rFonts w:ascii="Palatino Linotype" w:cs="Palatino Linotype" w:eastAsia="Palatino Linotype" w:hAnsi="Palatino Linotype"/>
        </w:rPr>
      </w:pPr>
      <w:bookmarkStart w:colFirst="0" w:colLast="0" w:name="_heading=h.mb3u5s837ivl" w:id="13"/>
      <w:bookmarkEnd w:id="13"/>
      <w:r w:rsidDel="00000000" w:rsidR="00000000" w:rsidRPr="00000000">
        <w:rPr>
          <w:rFonts w:ascii="Palatino Linotype" w:cs="Palatino Linotype" w:eastAsia="Palatino Linotype" w:hAnsi="Palatino Linotype"/>
          <w:rtl w:val="0"/>
        </w:rPr>
        <w:t xml:space="preserve">Testing types:</w:t>
      </w:r>
    </w:p>
    <w:p w:rsidR="00000000" w:rsidDel="00000000" w:rsidP="00000000" w:rsidRDefault="00000000" w:rsidRPr="00000000" w14:paraId="000000C3">
      <w:pPr>
        <w:tabs>
          <w:tab w:val="left" w:pos="655"/>
        </w:tabs>
        <w:ind w:left="1374"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Black box testing:</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2" w:right="8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w:t>
      </w:r>
      <w:r w:rsidDel="00000000" w:rsidR="00000000" w:rsidRPr="00000000">
        <w:rPr>
          <w:sz w:val="28"/>
          <w:szCs w:val="28"/>
          <w:rtl w:val="0"/>
        </w:rPr>
        <w:t xml:space="preserve">sometimes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called behavioral testing or Partition testing. This kind of testing focuses on the functional requirements of the software. It enables one to derive sets of input </w:t>
      </w:r>
      <w:r w:rsidDel="00000000" w:rsidR="00000000" w:rsidRPr="00000000">
        <w:rPr>
          <w:sz w:val="28"/>
          <w:szCs w:val="28"/>
          <w:rtl w:val="0"/>
        </w:rPr>
        <w:t xml:space="preserve">conditions that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fully exercise all functional requirements for a program.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GUI Testing:</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2" w:lineRule="auto"/>
        <w:ind w:left="232" w:right="10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 testing will </w:t>
      </w:r>
      <w:r w:rsidDel="00000000" w:rsidR="00000000" w:rsidRPr="00000000">
        <w:rPr>
          <w:sz w:val="28"/>
          <w:szCs w:val="28"/>
          <w:rtl w:val="0"/>
        </w:rPr>
        <w:t xml:space="preserve">include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testing the UI part </w:t>
      </w:r>
      <w:r w:rsidDel="00000000" w:rsidR="00000000" w:rsidRPr="00000000">
        <w:rPr>
          <w:sz w:val="28"/>
          <w:szCs w:val="28"/>
          <w:rtl w:val="0"/>
        </w:rPr>
        <w:t xml:space="preserve">of the report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covers users Report format, look and feel, error messages, spelling mistakes, GUI guideline violations.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32"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sz w:val="28"/>
          <w:szCs w:val="28"/>
          <w:u w:val="single"/>
          <w:rtl w:val="0"/>
        </w:rPr>
        <w:t xml:space="preserve">Integration Testing:</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232" w:right="9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testing </w:t>
      </w:r>
      <w:r w:rsidDel="00000000" w:rsidR="00000000" w:rsidRPr="00000000">
        <w:rPr>
          <w:sz w:val="28"/>
          <w:szCs w:val="28"/>
          <w:rtl w:val="0"/>
        </w:rPr>
        <w:t xml:space="preserve">is a systematic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technique for constructing the program structure while conducting </w:t>
      </w:r>
      <w:r w:rsidDel="00000000" w:rsidR="00000000" w:rsidRPr="00000000">
        <w:rPr>
          <w:sz w:val="28"/>
          <w:szCs w:val="28"/>
          <w:rtl w:val="0"/>
        </w:rPr>
        <w:t xml:space="preserve">tests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uncover errors associated with interacting. In Report, integration testing includes the testing Report from respective location(s).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Functional Testing: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2" w:right="8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testing is carried out in order to find out unexpected behavior of the report. The </w:t>
      </w:r>
      <w:r w:rsidDel="00000000" w:rsidR="00000000" w:rsidRPr="00000000">
        <w:rPr>
          <w:sz w:val="28"/>
          <w:szCs w:val="28"/>
          <w:rtl w:val="0"/>
        </w:rPr>
        <w:t xml:space="preserve">characteristics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functional testing are to provide correctness, reliability, testability and accuracy of the report output/data.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System Testing:</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2" w:lineRule="auto"/>
        <w:ind w:left="232" w:right="17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testing of software is testing conducted on a complete, integrated system to evaluate the system's compliance with its specified requirements.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96"/>
        </w:tabs>
        <w:spacing w:after="0" w:before="161"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optimal time the page is loaded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160" w:line="362" w:lineRule="auto"/>
        <w:ind w:left="232" w:right="57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operation of the system under load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User acceptance testing:</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10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behind user acceptance testing is to </w:t>
      </w:r>
      <w:r w:rsidDel="00000000" w:rsidR="00000000" w:rsidRPr="00000000">
        <w:rPr>
          <w:sz w:val="28"/>
          <w:szCs w:val="28"/>
          <w:rtl w:val="0"/>
        </w:rPr>
        <w:t xml:space="preserve">confirm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that the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Alpha testing:</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alpha test is conducted at the developer's site by client.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numPr>
          <w:ilvl w:val="1"/>
          <w:numId w:val="6"/>
        </w:numPr>
        <w:tabs>
          <w:tab w:val="left" w:pos="1375"/>
        </w:tabs>
        <w:spacing w:after="0" w:before="199" w:line="240" w:lineRule="auto"/>
        <w:ind w:left="1374" w:right="0" w:hanging="423"/>
        <w:jc w:val="left"/>
        <w:rPr>
          <w:rFonts w:ascii="Palatino Linotype" w:cs="Palatino Linotype" w:eastAsia="Palatino Linotype" w:hAnsi="Palatino Linotype"/>
        </w:rPr>
      </w:pPr>
      <w:bookmarkStart w:colFirst="0" w:colLast="0" w:name="_heading=h.z337ya" w:id="14"/>
      <w:bookmarkEnd w:id="14"/>
      <w:r w:rsidDel="00000000" w:rsidR="00000000" w:rsidRPr="00000000">
        <w:rPr>
          <w:rFonts w:ascii="Palatino Linotype" w:cs="Palatino Linotype" w:eastAsia="Palatino Linotype" w:hAnsi="Palatino Linotype"/>
          <w:rtl w:val="0"/>
        </w:rPr>
        <w:t xml:space="preserve">Bug Severity and Priority Definition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835"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232" w:right="82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3"/>
        <w:spacing w:before="203" w:lineRule="auto"/>
        <w:ind w:left="952" w:firstLine="0"/>
        <w:rPr/>
      </w:pPr>
      <w:bookmarkStart w:colFirst="0" w:colLast="0" w:name="_heading=h.3j2qqm3" w:id="15"/>
      <w:bookmarkEnd w:id="15"/>
      <w:r w:rsidDel="00000000" w:rsidR="00000000" w:rsidRPr="00000000">
        <w:rPr>
          <w:rtl w:val="0"/>
        </w:rPr>
        <w:t xml:space="preserve">Severity List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tester entering a bug into GForge is also responsible for entering the bug Severity.</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2133600</wp:posOffset>
                </wp:positionH>
                <wp:positionV relativeFrom="paragraph">
                  <wp:posOffset>927100</wp:posOffset>
                </wp:positionV>
                <wp:extent cx="4458716" cy="316153"/>
                <wp:effectExtent b="0" l="0" r="0" t="0"/>
                <wp:wrapNone/>
                <wp:docPr id="3" name=""/>
                <a:graphic>
                  <a:graphicData uri="http://schemas.microsoft.com/office/word/2010/wordprocessingShape">
                    <wps:wsp>
                      <wps:cNvSpPr/>
                      <wps:cNvPr id="3" name="Shape 3"/>
                      <wps:spPr>
                        <a:xfrm>
                          <a:off x="3515105" y="3626686"/>
                          <a:ext cx="4449191"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2133600</wp:posOffset>
                </wp:positionH>
                <wp:positionV relativeFrom="paragraph">
                  <wp:posOffset>927100</wp:posOffset>
                </wp:positionV>
                <wp:extent cx="4458716" cy="316153"/>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458716" cy="316153"/>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1206500</wp:posOffset>
                </wp:positionH>
                <wp:positionV relativeFrom="paragraph">
                  <wp:posOffset>927100</wp:posOffset>
                </wp:positionV>
                <wp:extent cx="885825" cy="316153"/>
                <wp:effectExtent b="0" l="0" r="0" t="0"/>
                <wp:wrapNone/>
                <wp:docPr id="8" name=""/>
                <a:graphic>
                  <a:graphicData uri="http://schemas.microsoft.com/office/word/2010/wordprocessingShape">
                    <wps:wsp>
                      <wps:cNvSpPr/>
                      <wps:cNvPr id="8" name="Shape 8"/>
                      <wps:spPr>
                        <a:xfrm>
                          <a:off x="5301550" y="3626686"/>
                          <a:ext cx="876300"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1206500</wp:posOffset>
                </wp:positionH>
                <wp:positionV relativeFrom="paragraph">
                  <wp:posOffset>927100</wp:posOffset>
                </wp:positionV>
                <wp:extent cx="885825" cy="316153"/>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885825" cy="316153"/>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279400</wp:posOffset>
                </wp:positionH>
                <wp:positionV relativeFrom="paragraph">
                  <wp:posOffset>927100</wp:posOffset>
                </wp:positionV>
                <wp:extent cx="886129" cy="316153"/>
                <wp:effectExtent b="0" l="0" r="0" t="0"/>
                <wp:wrapNone/>
                <wp:docPr id="7" name=""/>
                <a:graphic>
                  <a:graphicData uri="http://schemas.microsoft.com/office/word/2010/wordprocessingShape">
                    <wps:wsp>
                      <wps:cNvSpPr/>
                      <wps:cNvPr id="7" name="Shape 7"/>
                      <wps:spPr>
                        <a:xfrm>
                          <a:off x="5301398" y="3626686"/>
                          <a:ext cx="876604"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279400</wp:posOffset>
                </wp:positionH>
                <wp:positionV relativeFrom="paragraph">
                  <wp:posOffset>927100</wp:posOffset>
                </wp:positionV>
                <wp:extent cx="886129" cy="316153"/>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86129" cy="316153"/>
                        </a:xfrm>
                        <a:prstGeom prst="rect"/>
                        <a:ln/>
                      </pic:spPr>
                    </pic:pic>
                  </a:graphicData>
                </a:graphic>
              </wp:anchor>
            </w:drawing>
          </mc:Fallback>
        </mc:AlternateConten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009.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60"/>
        <w:gridCol w:w="1462"/>
        <w:gridCol w:w="7087"/>
        <w:tblGridChange w:id="0">
          <w:tblGrid>
            <w:gridCol w:w="1460"/>
            <w:gridCol w:w="1462"/>
            <w:gridCol w:w="7087"/>
          </w:tblGrid>
        </w:tblGridChange>
      </w:tblGrid>
      <w:tr>
        <w:trPr>
          <w:cantSplit w:val="0"/>
          <w:trHeight w:val="256" w:hRule="atLeast"/>
          <w:tblHeader w:val="0"/>
        </w:trPr>
        <w:tc>
          <w:tcPr>
            <w:shd w:fill="c0c0c0"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 ID</w:t>
            </w:r>
          </w:p>
        </w:tc>
        <w:tc>
          <w:tcPr>
            <w:shd w:fill="c0c0c0"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w:t>
            </w:r>
          </w:p>
        </w:tc>
        <w:tc>
          <w:tcPr>
            <w:shd w:fill="c0c0c0"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3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 Description</w:t>
            </w:r>
          </w:p>
        </w:tc>
      </w:tr>
      <w:tr>
        <w:trPr>
          <w:cantSplit w:val="0"/>
          <w:trHeight w:val="1931"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Critical</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 w:right="2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module/product crashes or the bug causes non- recoverable conditions. System crashes, GP Faults, or database or file corruption, or potential data loss, program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hangs requiring reboot are all examples of a Sev. 1 bug.</w:t>
            </w:r>
          </w:p>
        </w:tc>
      </w:tr>
      <w:tr>
        <w:trPr>
          <w:cantSplit w:val="0"/>
          <w:trHeight w:val="2899"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 w:right="2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Major system </w:t>
            </w:r>
            <w:r w:rsidDel="00000000" w:rsidR="00000000" w:rsidRPr="00000000">
              <w:rPr>
                <w:sz w:val="28"/>
                <w:szCs w:val="28"/>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unusable due to failure or incorrect functionality. Sev. 2 bugs cause serious problems such as a lack of functionality, or insufficient or unclear error messages that can have a major impact </w:t>
            </w:r>
            <w:r w:rsidDel="00000000" w:rsidR="00000000" w:rsidRPr="00000000">
              <w:rPr>
                <w:sz w:val="28"/>
                <w:szCs w:val="28"/>
                <w:rtl w:val="0"/>
              </w:rPr>
              <w:t xml:space="preserve">on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w:t>
            </w:r>
            <w:r w:rsidDel="00000000" w:rsidR="00000000" w:rsidRPr="00000000">
              <w:rPr>
                <w:sz w:val="28"/>
                <w:szCs w:val="28"/>
                <w:rtl w:val="0"/>
              </w:rPr>
              <w:t xml:space="preserve">prevent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other areas of the app from being tested, etc. Sev. 2 bugs can have 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around, but the work around is inconvenient or difficult.</w:t>
            </w:r>
          </w:p>
        </w:tc>
      </w:tr>
      <w:tr>
        <w:trPr>
          <w:cantSplit w:val="0"/>
          <w:trHeight w:val="966"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Medium</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55"/>
              </w:tabs>
              <w:spacing w:after="0" w:before="0" w:line="315"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Incorrect functionality of component or process.</w:t>
              <w:tab/>
              <w:t xml:space="preserve">There is 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simple work around for the bug if it is Sev. 3.</w:t>
            </w:r>
          </w:p>
        </w:tc>
      </w:tr>
      <w:tr>
        <w:trPr>
          <w:cantSplit w:val="0"/>
          <w:trHeight w:val="481"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Minor</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Documentation errors or signed off severity 3 bugs.</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y810tw"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Priority List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2311400</wp:posOffset>
                </wp:positionH>
                <wp:positionV relativeFrom="paragraph">
                  <wp:posOffset>571500</wp:posOffset>
                </wp:positionV>
                <wp:extent cx="4333748" cy="317373"/>
                <wp:effectExtent b="0" l="0" r="0" t="0"/>
                <wp:wrapNone/>
                <wp:docPr id="2" name=""/>
                <a:graphic>
                  <a:graphicData uri="http://schemas.microsoft.com/office/word/2010/wordprocessingShape">
                    <wps:wsp>
                      <wps:cNvSpPr/>
                      <wps:cNvPr id="2" name="Shape 2"/>
                      <wps:spPr>
                        <a:xfrm>
                          <a:off x="3577589" y="3626076"/>
                          <a:ext cx="4324223"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2311400</wp:posOffset>
                </wp:positionH>
                <wp:positionV relativeFrom="paragraph">
                  <wp:posOffset>571500</wp:posOffset>
                </wp:positionV>
                <wp:extent cx="4333748" cy="317373"/>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333748" cy="317373"/>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571500</wp:posOffset>
                </wp:positionV>
                <wp:extent cx="1285367" cy="317373"/>
                <wp:effectExtent b="0" l="0" r="0" t="0"/>
                <wp:wrapNone/>
                <wp:docPr id="4" name=""/>
                <a:graphic>
                  <a:graphicData uri="http://schemas.microsoft.com/office/word/2010/wordprocessingShape">
                    <wps:wsp>
                      <wps:cNvSpPr/>
                      <wps:cNvPr id="4" name="Shape 4"/>
                      <wps:spPr>
                        <a:xfrm>
                          <a:off x="5101780" y="3626076"/>
                          <a:ext cx="127584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571500</wp:posOffset>
                </wp:positionV>
                <wp:extent cx="1285367" cy="317373"/>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285367" cy="317373"/>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279400</wp:posOffset>
                </wp:positionH>
                <wp:positionV relativeFrom="paragraph">
                  <wp:posOffset>571500</wp:posOffset>
                </wp:positionV>
                <wp:extent cx="668197" cy="317373"/>
                <wp:effectExtent b="0" l="0" r="0" t="0"/>
                <wp:wrapNone/>
                <wp:docPr id="6" name=""/>
                <a:graphic>
                  <a:graphicData uri="http://schemas.microsoft.com/office/word/2010/wordprocessingShape">
                    <wps:wsp>
                      <wps:cNvSpPr/>
                      <wps:cNvPr id="6" name="Shape 6"/>
                      <wps:spPr>
                        <a:xfrm>
                          <a:off x="5410364" y="3626076"/>
                          <a:ext cx="65867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279400</wp:posOffset>
                </wp:positionH>
                <wp:positionV relativeFrom="paragraph">
                  <wp:posOffset>571500</wp:posOffset>
                </wp:positionV>
                <wp:extent cx="668197" cy="317373"/>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68197" cy="317373"/>
                        </a:xfrm>
                        <a:prstGeom prst="rect"/>
                        <a:ln/>
                      </pic:spPr>
                    </pic:pic>
                  </a:graphicData>
                </a:graphic>
              </wp:anchor>
            </w:drawing>
          </mc:Fallback>
        </mc:AlternateConten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4"/>
        <w:tblW w:w="10095.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6"/>
        <w:gridCol w:w="2088"/>
        <w:gridCol w:w="6891"/>
        <w:tblGridChange w:id="0">
          <w:tblGrid>
            <w:gridCol w:w="1116"/>
            <w:gridCol w:w="2088"/>
            <w:gridCol w:w="6891"/>
          </w:tblGrid>
        </w:tblGridChange>
      </w:tblGrid>
      <w:tr>
        <w:trPr>
          <w:cantSplit w:val="0"/>
          <w:trHeight w:val="254" w:hRule="atLeast"/>
          <w:tblHeader w:val="0"/>
        </w:trPr>
        <w:tc>
          <w:tcPr>
            <w:shd w:fill="c0c0c0"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w:t>
            </w:r>
          </w:p>
        </w:tc>
        <w:tc>
          <w:tcPr>
            <w:shd w:fill="c0c0c0"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Level</w:t>
            </w:r>
          </w:p>
        </w:tc>
        <w:tc>
          <w:tcPr>
            <w:shd w:fill="c0c0c0"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Description</w:t>
            </w:r>
          </w:p>
        </w:tc>
      </w:tr>
      <w:tr>
        <w:trPr>
          <w:cantSplit w:val="0"/>
          <w:trHeight w:val="966"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Must Fix</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bug must be fixed immediately; the product cannot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ship with this bug.</w:t>
            </w:r>
          </w:p>
        </w:tc>
      </w:tr>
      <w:tr>
        <w:trPr>
          <w:cantSplit w:val="0"/>
          <w:trHeight w:val="1448"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Should Fix</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important problems that should be fixed as soon as possible. It would be an embarrassment to the company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this bug shipped.</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numPr>
          <w:ilvl w:val="0"/>
          <w:numId w:val="6"/>
        </w:numPr>
        <w:tabs>
          <w:tab w:val="left" w:pos="664"/>
          <w:tab w:val="left" w:pos="665"/>
        </w:tabs>
        <w:spacing w:after="0" w:before="262" w:line="240" w:lineRule="auto"/>
        <w:ind w:left="664" w:right="0" w:hanging="433"/>
        <w:jc w:val="left"/>
        <w:rPr/>
      </w:pPr>
      <w:bookmarkStart w:colFirst="0" w:colLast="0" w:name="_heading=h.4i7ojhp" w:id="17"/>
      <w:bookmarkEnd w:id="17"/>
      <w:r w:rsidDel="00000000" w:rsidR="00000000" w:rsidRPr="00000000">
        <w:rPr>
          <w:rtl w:val="0"/>
        </w:rPr>
        <w:t xml:space="preserve">RESOURCE AND ENVIRONMENT NEEDS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numPr>
          <w:ilvl w:val="1"/>
          <w:numId w:val="6"/>
        </w:numPr>
        <w:tabs>
          <w:tab w:val="left" w:pos="1375"/>
        </w:tabs>
        <w:spacing w:after="0" w:before="0" w:line="240" w:lineRule="auto"/>
        <w:ind w:left="1374" w:right="0" w:hanging="423"/>
        <w:jc w:val="left"/>
        <w:rPr/>
      </w:pPr>
      <w:bookmarkStart w:colFirst="0" w:colLast="0" w:name="_heading=h.2xcytpi" w:id="18"/>
      <w:bookmarkEnd w:id="18"/>
      <w:r w:rsidDel="00000000" w:rsidR="00000000" w:rsidRPr="00000000">
        <w:rPr>
          <w:rtl w:val="0"/>
        </w:rPr>
        <w:t xml:space="preserve">Testing Tools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5"/>
        <w:tblW w:w="1021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6"/>
        <w:gridCol w:w="6664"/>
        <w:tblGridChange w:id="0">
          <w:tblGrid>
            <w:gridCol w:w="3546"/>
            <w:gridCol w:w="6664"/>
          </w:tblGrid>
        </w:tblGridChange>
      </w:tblGrid>
      <w:tr>
        <w:trPr>
          <w:cantSplit w:val="0"/>
          <w:trHeight w:val="604"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323" w:right="131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3044" w:right="304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r>
          </w:p>
        </w:tc>
      </w:tr>
      <w:tr>
        <w:trPr>
          <w:cantSplit w:val="0"/>
          <w:trHeight w:val="48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creation</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4"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tracking</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1"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execution</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Manual</w:t>
            </w:r>
          </w:p>
        </w:tc>
      </w:tr>
      <w:tr>
        <w:trPr>
          <w:cantSplit w:val="0"/>
          <w:trHeight w:val="482"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management</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4"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Defect management</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Word</w:t>
            </w:r>
          </w:p>
        </w:tc>
      </w:tr>
      <w:tr>
        <w:trPr>
          <w:cantSplit w:val="0"/>
          <w:trHeight w:val="481"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reporting</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Microsoft Word</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numPr>
          <w:ilvl w:val="1"/>
          <w:numId w:val="6"/>
        </w:numPr>
        <w:tabs>
          <w:tab w:val="left" w:pos="1375"/>
        </w:tabs>
        <w:spacing w:after="0" w:before="0" w:line="240" w:lineRule="auto"/>
        <w:ind w:left="1374" w:right="0" w:hanging="423"/>
        <w:jc w:val="left"/>
        <w:rPr/>
      </w:pPr>
      <w:bookmarkStart w:colFirst="0" w:colLast="0" w:name="_heading=h.3whwml4" w:id="19"/>
      <w:bookmarkEnd w:id="19"/>
      <w:r w:rsidDel="00000000" w:rsidR="00000000" w:rsidRPr="00000000">
        <w:rPr>
          <w:rtl w:val="0"/>
        </w:rPr>
        <w:t xml:space="preserve">Test Environment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91"/>
          <w:tab w:val="left" w:pos="592"/>
        </w:tabs>
        <w:spacing w:after="0" w:before="0" w:line="240" w:lineRule="auto"/>
        <w:ind w:left="59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 level 1 (browsers):</w:t>
      </w:r>
    </w:p>
    <w:p w:rsidR="00000000" w:rsidDel="00000000" w:rsidP="00000000" w:rsidRDefault="00000000" w:rsidRPr="00000000" w14:paraId="0000011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8: Edge, Chrome (latest), Firefox (latest), Safari (latest)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numPr>
          <w:ilvl w:val="0"/>
          <w:numId w:val="6"/>
        </w:numPr>
        <w:tabs>
          <w:tab w:val="left" w:pos="665"/>
        </w:tabs>
        <w:spacing w:after="0" w:before="200" w:line="240" w:lineRule="auto"/>
        <w:ind w:left="664" w:right="0" w:hanging="433"/>
        <w:jc w:val="left"/>
        <w:rPr/>
      </w:pPr>
      <w:bookmarkStart w:colFirst="0" w:colLast="0" w:name="_heading=h.2bn6wsx" w:id="20"/>
      <w:bookmarkEnd w:id="20"/>
      <w:r w:rsidDel="00000000" w:rsidR="00000000" w:rsidRPr="00000000">
        <w:rPr>
          <w:rtl w:val="0"/>
        </w:rPr>
        <w:t xml:space="preserve">TEST SCHEDULE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6"/>
        <w:tblW w:w="10132.0" w:type="dxa"/>
        <w:jc w:val="left"/>
        <w:tblInd w:w="5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2196"/>
        <w:gridCol w:w="1416"/>
        <w:gridCol w:w="1561"/>
        <w:gridCol w:w="1560"/>
        <w:tblGridChange w:id="0">
          <w:tblGrid>
            <w:gridCol w:w="3399"/>
            <w:gridCol w:w="2196"/>
            <w:gridCol w:w="1416"/>
            <w:gridCol w:w="1561"/>
            <w:gridCol w:w="1560"/>
          </w:tblGrid>
        </w:tblGridChange>
      </w:tblGrid>
      <w:tr>
        <w:trPr>
          <w:cantSplit w:val="0"/>
          <w:trHeight w:val="482" w:hRule="atLeast"/>
          <w:tblHeader w:val="0"/>
        </w:trPr>
        <w:tc>
          <w:tcPr>
            <w:shd w:fill="e6e6e6"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Name</w:t>
            </w:r>
          </w:p>
        </w:tc>
        <w:tc>
          <w:tcPr>
            <w:shd w:fill="e6e6e6"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Start</w:t>
            </w:r>
          </w:p>
        </w:tc>
        <w:tc>
          <w:tcPr>
            <w:shd w:fill="e6e6e6"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Finish</w:t>
            </w:r>
          </w:p>
        </w:tc>
        <w:tc>
          <w:tcPr>
            <w:shd w:fill="e6e6e6"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Effort</w:t>
            </w:r>
          </w:p>
        </w:tc>
        <w:tc>
          <w:tcPr>
            <w:shd w:fill="e6e6e6"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89" w:right="13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w:t>
            </w:r>
          </w:p>
        </w:tc>
      </w:tr>
      <w:tr>
        <w:trPr>
          <w:cantSplit w:val="0"/>
          <w:trHeight w:val="323" w:hRule="atLeast"/>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Planning</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2/14</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2/17</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89" w:right="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w:t>
            </w:r>
          </w:p>
        </w:tc>
      </w:tr>
      <w:tr>
        <w:trPr>
          <w:cantSplit w:val="0"/>
          <w:trHeight w:val="642"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34"/>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w:t>
              <w:tab/>
              <w:t xml:space="preserve">Requirements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documents</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2/14</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2/18</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test basis</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2/15</w:t>
            </w: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4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2/19</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0"/>
                <w:tab w:val="left" w:pos="1489"/>
                <w:tab w:val="left" w:pos="2218"/>
                <w:tab w:val="left" w:pos="2899"/>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w:t>
              <w:tab/>
              <w:t xml:space="preserve">and</w:t>
              <w:tab/>
              <w:t xml:space="preserve">train</w:t>
              <w:tab/>
              <w:t xml:space="preserve">new</w:t>
              <w:tab/>
              <w:t xml:space="preserve">test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resources</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2/16</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2/19</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6"/>
                <w:tab w:val="left" w:pos="1827"/>
                <w:tab w:val="left" w:pos="2270"/>
                <w:tab w:val="left" w:pos="2897"/>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w:t>
              <w:tab/>
              <w:t xml:space="preserve">deploy</w:t>
              <w:tab/>
              <w:t xml:space="preserve">to</w:t>
              <w:tab/>
              <w:t xml:space="preserve">QA</w:t>
              <w:tab/>
              <w:t xml:space="preserve">test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w:t>
            </w:r>
          </w:p>
        </w:tc>
        <w:tc>
          <w:tcPr>
            <w:gridSpan w:val="2"/>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469" w:right="146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2/20</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54"/>
                <w:tab w:val="left" w:pos="3151"/>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w:t>
              <w:tab/>
              <w:t xml:space="preserve">testing</w:t>
              <w:tab/>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Iteration 1</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2/20</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2/20</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testing</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UAT</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3"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Resolution of  final defects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final build testing</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Release to Production</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spacing w:before="86" w:lineRule="auto"/>
        <w:ind w:firstLine="0"/>
        <w:rPr/>
      </w:pPr>
      <w:bookmarkStart w:colFirst="0" w:colLast="0" w:name="_heading=h.qsh70q" w:id="21"/>
      <w:bookmarkEnd w:id="21"/>
      <w:r w:rsidDel="00000000" w:rsidR="00000000" w:rsidRPr="00000000">
        <w:rPr>
          <w:rtl w:val="0"/>
        </w:rPr>
        <w:t xml:space="preserve">APPROVALS: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7"/>
        <w:tblW w:w="8822.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2948"/>
        <w:gridCol w:w="3781"/>
        <w:tblGridChange w:id="0">
          <w:tblGrid>
            <w:gridCol w:w="2093"/>
            <w:gridCol w:w="2948"/>
            <w:gridCol w:w="3781"/>
          </w:tblGrid>
        </w:tblGridChange>
      </w:tblGrid>
      <w:tr>
        <w:trPr>
          <w:cantSplit w:val="0"/>
          <w:trHeight w:val="966"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Manager</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QA Lead</w:t>
            </w:r>
          </w:p>
        </w:tc>
      </w:tr>
      <w:tr>
        <w:trPr>
          <w:cantSplit w:val="0"/>
          <w:trHeight w:val="482"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14"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Signature</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spacing w:before="242" w:lineRule="auto"/>
        <w:ind w:left="232" w:firstLine="0"/>
        <w:rPr/>
      </w:pPr>
      <w:bookmarkStart w:colFirst="0" w:colLast="0" w:name="_heading=h.3as4poj" w:id="22"/>
      <w:bookmarkEnd w:id="22"/>
      <w:r w:rsidDel="00000000" w:rsidR="00000000" w:rsidRPr="00000000">
        <w:rPr>
          <w:rtl w:val="0"/>
        </w:rPr>
        <w:t xml:space="preserve">TERMS/ACRONYMS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2"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terms are used as examples, please add/remove any terms relevant to the document.</w:t>
      </w:r>
    </w:p>
    <w:tbl>
      <w:tblPr>
        <w:tblStyle w:val="Table8"/>
        <w:tblW w:w="9696.0" w:type="dxa"/>
        <w:jc w:val="left"/>
        <w:tblInd w:w="6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1"/>
        <w:gridCol w:w="6805"/>
        <w:tblGridChange w:id="0">
          <w:tblGrid>
            <w:gridCol w:w="2891"/>
            <w:gridCol w:w="6805"/>
          </w:tblGrid>
        </w:tblGridChange>
      </w:tblGrid>
      <w:tr>
        <w:trPr>
          <w:cantSplit w:val="0"/>
          <w:trHeight w:val="542" w:hRule="atLeast"/>
          <w:tblHeader w:val="0"/>
        </w:trPr>
        <w:tc>
          <w:tcPr>
            <w:shd w:fill="cccccc"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TERM/ACRONYM</w:t>
            </w:r>
          </w:p>
        </w:tc>
        <w:tc>
          <w:tcPr>
            <w:shd w:fill="cccccc"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DEFINITION</w:t>
            </w:r>
          </w:p>
        </w:tc>
      </w:tr>
      <w:tr>
        <w:trPr>
          <w:cantSplit w:val="0"/>
          <w:trHeight w:val="544"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 Program Interface</w:t>
            </w:r>
          </w:p>
        </w:tc>
      </w:tr>
      <w:tr>
        <w:trPr>
          <w:cantSplit w:val="0"/>
          <w:trHeight w:val="542"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Graphical user interface</w:t>
            </w:r>
            <w:r w:rsidDel="00000000" w:rsidR="00000000" w:rsidRPr="00000000">
              <w:rPr>
                <w:rtl w:val="0"/>
              </w:rPr>
            </w:r>
          </w:p>
        </w:tc>
      </w:tr>
      <w:tr>
        <w:trPr>
          <w:cantSplit w:val="0"/>
          <w:trHeight w:val="541"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PM</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r>
      <w:tr>
        <w:trPr>
          <w:cantSplit w:val="0"/>
          <w:trHeight w:val="544"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UAT</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acceptance testing</w:t>
            </w:r>
          </w:p>
        </w:tc>
      </w:tr>
      <w:tr>
        <w:trPr>
          <w:cantSplit w:val="0"/>
          <w:trHeight w:val="542" w:hRule="atLeast"/>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CM</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Configuration Management</w:t>
            </w:r>
          </w:p>
        </w:tc>
      </w:tr>
      <w:tr>
        <w:trPr>
          <w:cantSplit w:val="0"/>
          <w:trHeight w:val="544"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Quality Assurance</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40" w:w="11910" w:orient="portrait"/>
      <w:pgMar w:bottom="280" w:top="1020" w:left="620" w:right="20" w:header="70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6668072</wp:posOffset>
              </wp:positionH>
              <wp:positionV relativeFrom="page">
                <wp:posOffset>430330</wp:posOffset>
              </wp:positionV>
              <wp:extent cx="742950" cy="217370"/>
              <wp:effectExtent b="0" l="0" r="0" t="0"/>
              <wp:wrapNone/>
              <wp:docPr id="5" name=""/>
              <a:graphic>
                <a:graphicData uri="http://schemas.microsoft.com/office/word/2010/wordprocessingShape">
                  <wps:wsp>
                    <wps:cNvSpPr/>
                    <wps:cNvPr id="5" name="Shape 5"/>
                    <wps:spPr>
                      <a:xfrm>
                        <a:off x="4980875" y="3662525"/>
                        <a:ext cx="730250" cy="234950"/>
                      </a:xfrm>
                      <a:custGeom>
                        <a:rect b="b" l="l" r="r" t="t"/>
                        <a:pathLst>
                          <a:path extrusionOk="0" h="234950" w="730250">
                            <a:moveTo>
                              <a:pt x="0" y="0"/>
                            </a:moveTo>
                            <a:lnTo>
                              <a:pt x="0" y="234950"/>
                            </a:lnTo>
                            <a:lnTo>
                              <a:pt x="730250" y="234950"/>
                            </a:lnTo>
                            <a:lnTo>
                              <a:pt x="73025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Test Plan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6668072</wp:posOffset>
              </wp:positionH>
              <wp:positionV relativeFrom="page">
                <wp:posOffset>430330</wp:posOffset>
              </wp:positionV>
              <wp:extent cx="742950" cy="21737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42950" cy="2173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2" w:hanging="169"/>
      </w:pPr>
      <w:rPr>
        <w:rFonts w:ascii="Times New Roman" w:cs="Times New Roman" w:eastAsia="Times New Roman" w:hAnsi="Times New Roman"/>
        <w:b w:val="0"/>
        <w:i w:val="0"/>
        <w:sz w:val="28"/>
        <w:szCs w:val="28"/>
      </w:rPr>
    </w:lvl>
    <w:lvl w:ilvl="1">
      <w:start w:val="0"/>
      <w:numFmt w:val="bullet"/>
      <w:lvlText w:val="•"/>
      <w:lvlJc w:val="left"/>
      <w:pPr>
        <w:ind w:left="1342" w:hanging="169.00000000000023"/>
      </w:pPr>
      <w:rPr/>
    </w:lvl>
    <w:lvl w:ilvl="2">
      <w:start w:val="0"/>
      <w:numFmt w:val="bullet"/>
      <w:lvlText w:val="•"/>
      <w:lvlJc w:val="left"/>
      <w:pPr>
        <w:ind w:left="2445" w:hanging="169"/>
      </w:pPr>
      <w:rPr/>
    </w:lvl>
    <w:lvl w:ilvl="3">
      <w:start w:val="0"/>
      <w:numFmt w:val="bullet"/>
      <w:lvlText w:val="•"/>
      <w:lvlJc w:val="left"/>
      <w:pPr>
        <w:ind w:left="3547" w:hanging="169"/>
      </w:pPr>
      <w:rPr/>
    </w:lvl>
    <w:lvl w:ilvl="4">
      <w:start w:val="0"/>
      <w:numFmt w:val="bullet"/>
      <w:lvlText w:val="•"/>
      <w:lvlJc w:val="left"/>
      <w:pPr>
        <w:ind w:left="4650" w:hanging="169"/>
      </w:pPr>
      <w:rPr/>
    </w:lvl>
    <w:lvl w:ilvl="5">
      <w:start w:val="0"/>
      <w:numFmt w:val="bullet"/>
      <w:lvlText w:val="•"/>
      <w:lvlJc w:val="left"/>
      <w:pPr>
        <w:ind w:left="5753" w:hanging="169"/>
      </w:pPr>
      <w:rPr/>
    </w:lvl>
    <w:lvl w:ilvl="6">
      <w:start w:val="0"/>
      <w:numFmt w:val="bullet"/>
      <w:lvlText w:val="•"/>
      <w:lvlJc w:val="left"/>
      <w:pPr>
        <w:ind w:left="6855" w:hanging="169"/>
      </w:pPr>
      <w:rPr/>
    </w:lvl>
    <w:lvl w:ilvl="7">
      <w:start w:val="0"/>
      <w:numFmt w:val="bullet"/>
      <w:lvlText w:val="•"/>
      <w:lvlJc w:val="left"/>
      <w:pPr>
        <w:ind w:left="7958" w:hanging="169"/>
      </w:pPr>
      <w:rPr/>
    </w:lvl>
    <w:lvl w:ilvl="8">
      <w:start w:val="0"/>
      <w:numFmt w:val="bullet"/>
      <w:lvlText w:val="•"/>
      <w:lvlJc w:val="left"/>
      <w:pPr>
        <w:ind w:left="9061" w:hanging="169"/>
      </w:pPr>
      <w:rPr/>
    </w:lvl>
  </w:abstractNum>
  <w:abstractNum w:abstractNumId="2">
    <w:lvl w:ilvl="0">
      <w:start w:val="0"/>
      <w:numFmt w:val="bullet"/>
      <w:lvlText w:val="●"/>
      <w:lvlJc w:val="left"/>
      <w:pPr>
        <w:ind w:left="232" w:hanging="426"/>
      </w:pPr>
      <w:rPr>
        <w:rFonts w:ascii="Noto Sans Symbols" w:cs="Noto Sans Symbols" w:eastAsia="Noto Sans Symbols" w:hAnsi="Noto Sans Symbols"/>
        <w:b w:val="0"/>
        <w:i w:val="0"/>
        <w:sz w:val="20"/>
        <w:szCs w:val="20"/>
      </w:rPr>
    </w:lvl>
    <w:lvl w:ilvl="1">
      <w:start w:val="0"/>
      <w:numFmt w:val="bullet"/>
      <w:lvlText w:val="•"/>
      <w:lvlJc w:val="left"/>
      <w:pPr>
        <w:ind w:left="1342" w:hanging="426"/>
      </w:pPr>
      <w:rPr/>
    </w:lvl>
    <w:lvl w:ilvl="2">
      <w:start w:val="0"/>
      <w:numFmt w:val="bullet"/>
      <w:lvlText w:val="•"/>
      <w:lvlJc w:val="left"/>
      <w:pPr>
        <w:ind w:left="2445" w:hanging="426"/>
      </w:pPr>
      <w:rPr/>
    </w:lvl>
    <w:lvl w:ilvl="3">
      <w:start w:val="0"/>
      <w:numFmt w:val="bullet"/>
      <w:lvlText w:val="•"/>
      <w:lvlJc w:val="left"/>
      <w:pPr>
        <w:ind w:left="3547" w:hanging="426.00000000000045"/>
      </w:pPr>
      <w:rPr/>
    </w:lvl>
    <w:lvl w:ilvl="4">
      <w:start w:val="0"/>
      <w:numFmt w:val="bullet"/>
      <w:lvlText w:val="•"/>
      <w:lvlJc w:val="left"/>
      <w:pPr>
        <w:ind w:left="4650" w:hanging="426"/>
      </w:pPr>
      <w:rPr/>
    </w:lvl>
    <w:lvl w:ilvl="5">
      <w:start w:val="0"/>
      <w:numFmt w:val="bullet"/>
      <w:lvlText w:val="•"/>
      <w:lvlJc w:val="left"/>
      <w:pPr>
        <w:ind w:left="5753" w:hanging="426.0000000000009"/>
      </w:pPr>
      <w:rPr/>
    </w:lvl>
    <w:lvl w:ilvl="6">
      <w:start w:val="0"/>
      <w:numFmt w:val="bullet"/>
      <w:lvlText w:val="•"/>
      <w:lvlJc w:val="left"/>
      <w:pPr>
        <w:ind w:left="6855" w:hanging="426"/>
      </w:pPr>
      <w:rPr/>
    </w:lvl>
    <w:lvl w:ilvl="7">
      <w:start w:val="0"/>
      <w:numFmt w:val="bullet"/>
      <w:lvlText w:val="•"/>
      <w:lvlJc w:val="left"/>
      <w:pPr>
        <w:ind w:left="7958" w:hanging="426.0000000000009"/>
      </w:pPr>
      <w:rPr/>
    </w:lvl>
    <w:lvl w:ilvl="8">
      <w:start w:val="0"/>
      <w:numFmt w:val="bullet"/>
      <w:lvlText w:val="•"/>
      <w:lvlJc w:val="left"/>
      <w:pPr>
        <w:ind w:left="9061" w:hanging="426"/>
      </w:pPr>
      <w:rPr/>
    </w:lvl>
  </w:abstractNum>
  <w:abstractNum w:abstractNumId="3">
    <w:lvl w:ilvl="0">
      <w:start w:val="0"/>
      <w:numFmt w:val="bullet"/>
      <w:lvlText w:val="●"/>
      <w:lvlJc w:val="left"/>
      <w:pPr>
        <w:ind w:left="952" w:hanging="361"/>
      </w:pPr>
      <w:rPr>
        <w:rFonts w:ascii="Noto Sans Symbols" w:cs="Noto Sans Symbols" w:eastAsia="Noto Sans Symbols" w:hAnsi="Noto Sans Symbols"/>
        <w:b w:val="0"/>
        <w:i w:val="0"/>
        <w:sz w:val="20"/>
        <w:szCs w:val="20"/>
      </w:rPr>
    </w:lvl>
    <w:lvl w:ilvl="1">
      <w:start w:val="0"/>
      <w:numFmt w:val="bullet"/>
      <w:lvlText w:val="•"/>
      <w:lvlJc w:val="left"/>
      <w:pPr>
        <w:ind w:left="1990" w:hanging="361"/>
      </w:pPr>
      <w:rPr/>
    </w:lvl>
    <w:lvl w:ilvl="2">
      <w:start w:val="0"/>
      <w:numFmt w:val="bullet"/>
      <w:lvlText w:val="•"/>
      <w:lvlJc w:val="left"/>
      <w:pPr>
        <w:ind w:left="3021" w:hanging="361"/>
      </w:pPr>
      <w:rPr/>
    </w:lvl>
    <w:lvl w:ilvl="3">
      <w:start w:val="0"/>
      <w:numFmt w:val="bullet"/>
      <w:lvlText w:val="•"/>
      <w:lvlJc w:val="left"/>
      <w:pPr>
        <w:ind w:left="4051" w:hanging="361"/>
      </w:pPr>
      <w:rPr/>
    </w:lvl>
    <w:lvl w:ilvl="4">
      <w:start w:val="0"/>
      <w:numFmt w:val="bullet"/>
      <w:lvlText w:val="•"/>
      <w:lvlJc w:val="left"/>
      <w:pPr>
        <w:ind w:left="5082" w:hanging="361"/>
      </w:pPr>
      <w:rPr/>
    </w:lvl>
    <w:lvl w:ilvl="5">
      <w:start w:val="0"/>
      <w:numFmt w:val="bullet"/>
      <w:lvlText w:val="•"/>
      <w:lvlJc w:val="left"/>
      <w:pPr>
        <w:ind w:left="6113" w:hanging="361.0000000000009"/>
      </w:pPr>
      <w:rPr/>
    </w:lvl>
    <w:lvl w:ilvl="6">
      <w:start w:val="0"/>
      <w:numFmt w:val="bullet"/>
      <w:lvlText w:val="•"/>
      <w:lvlJc w:val="left"/>
      <w:pPr>
        <w:ind w:left="7143" w:hanging="361.0000000000009"/>
      </w:pPr>
      <w:rPr/>
    </w:lvl>
    <w:lvl w:ilvl="7">
      <w:start w:val="0"/>
      <w:numFmt w:val="bullet"/>
      <w:lvlText w:val="•"/>
      <w:lvlJc w:val="left"/>
      <w:pPr>
        <w:ind w:left="8174" w:hanging="361"/>
      </w:pPr>
      <w:rPr/>
    </w:lvl>
    <w:lvl w:ilvl="8">
      <w:start w:val="0"/>
      <w:numFmt w:val="bullet"/>
      <w:lvlText w:val="•"/>
      <w:lvlJc w:val="left"/>
      <w:pPr>
        <w:ind w:left="9205" w:hanging="361"/>
      </w:pPr>
      <w:rPr/>
    </w:lvl>
  </w:abstractNum>
  <w:abstractNum w:abstractNumId="4">
    <w:lvl w:ilvl="0">
      <w:start w:val="1"/>
      <w:numFmt w:val="decimal"/>
      <w:lvlText w:val="%1"/>
      <w:lvlJc w:val="left"/>
      <w:pPr>
        <w:ind w:left="632" w:hanging="401"/>
      </w:pPr>
      <w:rPr>
        <w:rFonts w:ascii="Times New Roman" w:cs="Times New Roman" w:eastAsia="Times New Roman" w:hAnsi="Times New Roman"/>
        <w:b w:val="0"/>
        <w:i w:val="0"/>
        <w:sz w:val="32"/>
        <w:szCs w:val="32"/>
      </w:rPr>
    </w:lvl>
    <w:lvl w:ilvl="1">
      <w:start w:val="1"/>
      <w:numFmt w:val="decimal"/>
      <w:lvlText w:val="%1.%2"/>
      <w:lvlJc w:val="left"/>
      <w:pPr>
        <w:ind w:left="1112" w:hanging="480"/>
      </w:pPr>
      <w:rPr>
        <w:rFonts w:ascii="Times New Roman" w:cs="Times New Roman" w:eastAsia="Times New Roman" w:hAnsi="Times New Roman"/>
        <w:b w:val="0"/>
        <w:i w:val="0"/>
        <w:sz w:val="32"/>
        <w:szCs w:val="32"/>
      </w:rPr>
    </w:lvl>
    <w:lvl w:ilvl="2">
      <w:start w:val="0"/>
      <w:numFmt w:val="bullet"/>
      <w:lvlText w:val="•"/>
      <w:lvlJc w:val="left"/>
      <w:pPr>
        <w:ind w:left="2247" w:hanging="480"/>
      </w:pPr>
      <w:rPr/>
    </w:lvl>
    <w:lvl w:ilvl="3">
      <w:start w:val="0"/>
      <w:numFmt w:val="bullet"/>
      <w:lvlText w:val="•"/>
      <w:lvlJc w:val="left"/>
      <w:pPr>
        <w:ind w:left="3374" w:hanging="480"/>
      </w:pPr>
      <w:rPr/>
    </w:lvl>
    <w:lvl w:ilvl="4">
      <w:start w:val="0"/>
      <w:numFmt w:val="bullet"/>
      <w:lvlText w:val="•"/>
      <w:lvlJc w:val="left"/>
      <w:pPr>
        <w:ind w:left="4502" w:hanging="480"/>
      </w:pPr>
      <w:rPr/>
    </w:lvl>
    <w:lvl w:ilvl="5">
      <w:start w:val="0"/>
      <w:numFmt w:val="bullet"/>
      <w:lvlText w:val="•"/>
      <w:lvlJc w:val="left"/>
      <w:pPr>
        <w:ind w:left="5629" w:hanging="480"/>
      </w:pPr>
      <w:rPr/>
    </w:lvl>
    <w:lvl w:ilvl="6">
      <w:start w:val="0"/>
      <w:numFmt w:val="bullet"/>
      <w:lvlText w:val="•"/>
      <w:lvlJc w:val="left"/>
      <w:pPr>
        <w:ind w:left="6756" w:hanging="480"/>
      </w:pPr>
      <w:rPr/>
    </w:lvl>
    <w:lvl w:ilvl="7">
      <w:start w:val="0"/>
      <w:numFmt w:val="bullet"/>
      <w:lvlText w:val="•"/>
      <w:lvlJc w:val="left"/>
      <w:pPr>
        <w:ind w:left="7884" w:hanging="480"/>
      </w:pPr>
      <w:rPr/>
    </w:lvl>
    <w:lvl w:ilvl="8">
      <w:start w:val="0"/>
      <w:numFmt w:val="bullet"/>
      <w:lvlText w:val="•"/>
      <w:lvlJc w:val="left"/>
      <w:pPr>
        <w:ind w:left="9011" w:hanging="480"/>
      </w:pPr>
      <w:rPr/>
    </w:lvl>
  </w:abstractNum>
  <w:abstractNum w:abstractNumId="5">
    <w:lvl w:ilvl="0">
      <w:start w:val="1"/>
      <w:numFmt w:val="decimal"/>
      <w:lvlText w:val="%1."/>
      <w:lvlJc w:val="left"/>
      <w:pPr>
        <w:ind w:left="398" w:hanging="281.00000000000006"/>
      </w:pPr>
      <w:rPr>
        <w:rFonts w:ascii="Times New Roman" w:cs="Times New Roman" w:eastAsia="Times New Roman" w:hAnsi="Times New Roman"/>
        <w:b w:val="0"/>
        <w:i w:val="0"/>
        <w:sz w:val="28"/>
        <w:szCs w:val="28"/>
      </w:rPr>
    </w:lvl>
    <w:lvl w:ilvl="1">
      <w:start w:val="0"/>
      <w:numFmt w:val="bullet"/>
      <w:lvlText w:val="•"/>
      <w:lvlJc w:val="left"/>
      <w:pPr>
        <w:ind w:left="1038" w:hanging="281.0000000000001"/>
      </w:pPr>
      <w:rPr/>
    </w:lvl>
    <w:lvl w:ilvl="2">
      <w:start w:val="0"/>
      <w:numFmt w:val="bullet"/>
      <w:lvlText w:val="•"/>
      <w:lvlJc w:val="left"/>
      <w:pPr>
        <w:ind w:left="1677" w:hanging="281"/>
      </w:pPr>
      <w:rPr/>
    </w:lvl>
    <w:lvl w:ilvl="3">
      <w:start w:val="0"/>
      <w:numFmt w:val="bullet"/>
      <w:lvlText w:val="•"/>
      <w:lvlJc w:val="left"/>
      <w:pPr>
        <w:ind w:left="2316" w:hanging="281"/>
      </w:pPr>
      <w:rPr/>
    </w:lvl>
    <w:lvl w:ilvl="4">
      <w:start w:val="0"/>
      <w:numFmt w:val="bullet"/>
      <w:lvlText w:val="•"/>
      <w:lvlJc w:val="left"/>
      <w:pPr>
        <w:ind w:left="2955" w:hanging="281"/>
      </w:pPr>
      <w:rPr/>
    </w:lvl>
    <w:lvl w:ilvl="5">
      <w:start w:val="0"/>
      <w:numFmt w:val="bullet"/>
      <w:lvlText w:val="•"/>
      <w:lvlJc w:val="left"/>
      <w:pPr>
        <w:ind w:left="3593" w:hanging="281"/>
      </w:pPr>
      <w:rPr/>
    </w:lvl>
    <w:lvl w:ilvl="6">
      <w:start w:val="0"/>
      <w:numFmt w:val="bullet"/>
      <w:lvlText w:val="•"/>
      <w:lvlJc w:val="left"/>
      <w:pPr>
        <w:ind w:left="4232" w:hanging="281.00000000000045"/>
      </w:pPr>
      <w:rPr/>
    </w:lvl>
    <w:lvl w:ilvl="7">
      <w:start w:val="0"/>
      <w:numFmt w:val="bullet"/>
      <w:lvlText w:val="•"/>
      <w:lvlJc w:val="left"/>
      <w:pPr>
        <w:ind w:left="4871" w:hanging="281"/>
      </w:pPr>
      <w:rPr/>
    </w:lvl>
    <w:lvl w:ilvl="8">
      <w:start w:val="0"/>
      <w:numFmt w:val="bullet"/>
      <w:lvlText w:val="•"/>
      <w:lvlJc w:val="left"/>
      <w:pPr>
        <w:ind w:left="5510" w:hanging="281"/>
      </w:pPr>
      <w:rPr/>
    </w:lvl>
  </w:abstractNum>
  <w:abstractNum w:abstractNumId="6">
    <w:lvl w:ilvl="0">
      <w:start w:val="1"/>
      <w:numFmt w:val="decimal"/>
      <w:lvlText w:val="%1"/>
      <w:lvlJc w:val="left"/>
      <w:pPr>
        <w:ind w:left="664" w:hanging="432.9999999999999"/>
      </w:pPr>
      <w:rPr/>
    </w:lvl>
    <w:lvl w:ilvl="1">
      <w:start w:val="1"/>
      <w:numFmt w:val="decimal"/>
      <w:lvlText w:val="%1.%2"/>
      <w:lvlJc w:val="left"/>
      <w:pPr>
        <w:ind w:left="1374" w:hanging="422.9999999999999"/>
      </w:pPr>
      <w:rPr/>
    </w:lvl>
    <w:lvl w:ilvl="2">
      <w:start w:val="0"/>
      <w:numFmt w:val="bullet"/>
      <w:lvlText w:val="●"/>
      <w:lvlJc w:val="left"/>
      <w:pPr>
        <w:ind w:left="952" w:hanging="423"/>
      </w:pPr>
      <w:rPr>
        <w:rFonts w:ascii="Noto Sans Symbols" w:cs="Noto Sans Symbols" w:eastAsia="Noto Sans Symbols" w:hAnsi="Noto Sans Symbols"/>
        <w:b w:val="0"/>
        <w:i w:val="0"/>
        <w:sz w:val="28"/>
        <w:szCs w:val="28"/>
      </w:rPr>
    </w:lvl>
    <w:lvl w:ilvl="3">
      <w:start w:val="0"/>
      <w:numFmt w:val="bullet"/>
      <w:lvlText w:val="•"/>
      <w:lvlJc w:val="left"/>
      <w:pPr>
        <w:ind w:left="2615" w:hanging="423"/>
      </w:pPr>
      <w:rPr/>
    </w:lvl>
    <w:lvl w:ilvl="4">
      <w:start w:val="0"/>
      <w:numFmt w:val="bullet"/>
      <w:lvlText w:val="•"/>
      <w:lvlJc w:val="left"/>
      <w:pPr>
        <w:ind w:left="3851" w:hanging="423"/>
      </w:pPr>
      <w:rPr/>
    </w:lvl>
    <w:lvl w:ilvl="5">
      <w:start w:val="0"/>
      <w:numFmt w:val="bullet"/>
      <w:lvlText w:val="•"/>
      <w:lvlJc w:val="left"/>
      <w:pPr>
        <w:ind w:left="5087" w:hanging="423"/>
      </w:pPr>
      <w:rPr/>
    </w:lvl>
    <w:lvl w:ilvl="6">
      <w:start w:val="0"/>
      <w:numFmt w:val="bullet"/>
      <w:lvlText w:val="•"/>
      <w:lvlJc w:val="left"/>
      <w:pPr>
        <w:ind w:left="6323" w:hanging="423"/>
      </w:pPr>
      <w:rPr/>
    </w:lvl>
    <w:lvl w:ilvl="7">
      <w:start w:val="0"/>
      <w:numFmt w:val="bullet"/>
      <w:lvlText w:val="•"/>
      <w:lvlJc w:val="left"/>
      <w:pPr>
        <w:ind w:left="7559" w:hanging="423"/>
      </w:pPr>
      <w:rPr/>
    </w:lvl>
    <w:lvl w:ilvl="8">
      <w:start w:val="0"/>
      <w:numFmt w:val="bullet"/>
      <w:lvlText w:val="•"/>
      <w:lvlJc w:val="left"/>
      <w:pPr>
        <w:ind w:left="8794" w:hanging="423"/>
      </w:pPr>
      <w:rPr/>
    </w:lvl>
  </w:abstractNum>
  <w:abstractNum w:abstractNumId="7">
    <w:lvl w:ilvl="0">
      <w:start w:val="0"/>
      <w:numFmt w:val="bullet"/>
      <w:lvlText w:val="●"/>
      <w:lvlJc w:val="left"/>
      <w:pPr>
        <w:ind w:left="592" w:hanging="360"/>
      </w:pPr>
      <w:rPr>
        <w:rFonts w:ascii="Noto Sans Symbols" w:cs="Noto Sans Symbols" w:eastAsia="Noto Sans Symbols" w:hAnsi="Noto Sans Symbols"/>
        <w:b w:val="0"/>
        <w:i w:val="0"/>
        <w:sz w:val="20"/>
        <w:szCs w:val="20"/>
      </w:rPr>
    </w:lvl>
    <w:lvl w:ilvl="1">
      <w:start w:val="0"/>
      <w:numFmt w:val="bullet"/>
      <w:lvlText w:val="●"/>
      <w:lvlJc w:val="left"/>
      <w:pPr>
        <w:ind w:left="952" w:hanging="361"/>
      </w:pPr>
      <w:rPr>
        <w:rFonts w:ascii="Noto Sans Symbols" w:cs="Noto Sans Symbols" w:eastAsia="Noto Sans Symbols" w:hAnsi="Noto Sans Symbols"/>
        <w:b w:val="0"/>
        <w:i w:val="0"/>
        <w:sz w:val="20"/>
        <w:szCs w:val="20"/>
      </w:rPr>
    </w:lvl>
    <w:lvl w:ilvl="2">
      <w:start w:val="0"/>
      <w:numFmt w:val="bullet"/>
      <w:lvlText w:val="•"/>
      <w:lvlJc w:val="left"/>
      <w:pPr>
        <w:ind w:left="2105" w:hanging="361"/>
      </w:pPr>
      <w:rPr/>
    </w:lvl>
    <w:lvl w:ilvl="3">
      <w:start w:val="0"/>
      <w:numFmt w:val="bullet"/>
      <w:lvlText w:val="•"/>
      <w:lvlJc w:val="left"/>
      <w:pPr>
        <w:ind w:left="3250" w:hanging="361"/>
      </w:pPr>
      <w:rPr/>
    </w:lvl>
    <w:lvl w:ilvl="4">
      <w:start w:val="0"/>
      <w:numFmt w:val="bullet"/>
      <w:lvlText w:val="•"/>
      <w:lvlJc w:val="left"/>
      <w:pPr>
        <w:ind w:left="4395" w:hanging="361"/>
      </w:pPr>
      <w:rPr/>
    </w:lvl>
    <w:lvl w:ilvl="5">
      <w:start w:val="0"/>
      <w:numFmt w:val="bullet"/>
      <w:lvlText w:val="•"/>
      <w:lvlJc w:val="left"/>
      <w:pPr>
        <w:ind w:left="5540" w:hanging="361"/>
      </w:pPr>
      <w:rPr/>
    </w:lvl>
    <w:lvl w:ilvl="6">
      <w:start w:val="0"/>
      <w:numFmt w:val="bullet"/>
      <w:lvlText w:val="•"/>
      <w:lvlJc w:val="left"/>
      <w:pPr>
        <w:ind w:left="6685" w:hanging="361"/>
      </w:pPr>
      <w:rPr/>
    </w:lvl>
    <w:lvl w:ilvl="7">
      <w:start w:val="0"/>
      <w:numFmt w:val="bullet"/>
      <w:lvlText w:val="•"/>
      <w:lvlJc w:val="left"/>
      <w:pPr>
        <w:ind w:left="7830" w:hanging="361"/>
      </w:pPr>
      <w:rPr/>
    </w:lvl>
    <w:lvl w:ilvl="8">
      <w:start w:val="0"/>
      <w:numFmt w:val="bullet"/>
      <w:lvlText w:val="•"/>
      <w:lvlJc w:val="left"/>
      <w:pPr>
        <w:ind w:left="8976" w:hanging="361"/>
      </w:pPr>
      <w:rPr/>
    </w:lvl>
  </w:abstractNum>
  <w:abstractNum w:abstractNumId="8">
    <w:lvl w:ilvl="0">
      <w:start w:val="0"/>
      <w:numFmt w:val="bullet"/>
      <w:lvlText w:val="-"/>
      <w:lvlJc w:val="left"/>
      <w:pPr>
        <w:ind w:left="232" w:hanging="164"/>
      </w:pPr>
      <w:rPr>
        <w:rFonts w:ascii="Times New Roman" w:cs="Times New Roman" w:eastAsia="Times New Roman" w:hAnsi="Times New Roman"/>
        <w:b w:val="0"/>
        <w:i w:val="0"/>
        <w:sz w:val="28"/>
        <w:szCs w:val="28"/>
      </w:rPr>
    </w:lvl>
    <w:lvl w:ilvl="1">
      <w:start w:val="0"/>
      <w:numFmt w:val="bullet"/>
      <w:lvlText w:val="•"/>
      <w:lvlJc w:val="left"/>
      <w:pPr>
        <w:ind w:left="967" w:hanging="168.9999999999999"/>
      </w:pPr>
      <w:rPr>
        <w:rFonts w:ascii="Times New Roman" w:cs="Times New Roman" w:eastAsia="Times New Roman" w:hAnsi="Times New Roman"/>
        <w:b w:val="0"/>
        <w:i w:val="0"/>
        <w:sz w:val="28"/>
        <w:szCs w:val="28"/>
      </w:rPr>
    </w:lvl>
    <w:lvl w:ilvl="2">
      <w:start w:val="0"/>
      <w:numFmt w:val="bullet"/>
      <w:lvlText w:val="•"/>
      <w:lvlJc w:val="left"/>
      <w:pPr>
        <w:ind w:left="2105" w:hanging="169"/>
      </w:pPr>
      <w:rPr/>
    </w:lvl>
    <w:lvl w:ilvl="3">
      <w:start w:val="0"/>
      <w:numFmt w:val="bullet"/>
      <w:lvlText w:val="•"/>
      <w:lvlJc w:val="left"/>
      <w:pPr>
        <w:ind w:left="3250" w:hanging="169"/>
      </w:pPr>
      <w:rPr/>
    </w:lvl>
    <w:lvl w:ilvl="4">
      <w:start w:val="0"/>
      <w:numFmt w:val="bullet"/>
      <w:lvlText w:val="•"/>
      <w:lvlJc w:val="left"/>
      <w:pPr>
        <w:ind w:left="4395" w:hanging="169"/>
      </w:pPr>
      <w:rPr/>
    </w:lvl>
    <w:lvl w:ilvl="5">
      <w:start w:val="0"/>
      <w:numFmt w:val="bullet"/>
      <w:lvlText w:val="•"/>
      <w:lvlJc w:val="left"/>
      <w:pPr>
        <w:ind w:left="5540" w:hanging="169"/>
      </w:pPr>
      <w:rPr/>
    </w:lvl>
    <w:lvl w:ilvl="6">
      <w:start w:val="0"/>
      <w:numFmt w:val="bullet"/>
      <w:lvlText w:val="•"/>
      <w:lvlJc w:val="left"/>
      <w:pPr>
        <w:ind w:left="6685" w:hanging="169"/>
      </w:pPr>
      <w:rPr/>
    </w:lvl>
    <w:lvl w:ilvl="7">
      <w:start w:val="0"/>
      <w:numFmt w:val="bullet"/>
      <w:lvlText w:val="•"/>
      <w:lvlJc w:val="left"/>
      <w:pPr>
        <w:ind w:left="7830" w:hanging="169"/>
      </w:pPr>
      <w:rPr/>
    </w:lvl>
    <w:lvl w:ilvl="8">
      <w:start w:val="0"/>
      <w:numFmt w:val="bullet"/>
      <w:lvlText w:val="•"/>
      <w:lvlJc w:val="left"/>
      <w:pPr>
        <w:ind w:left="8976" w:hanging="16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rFonts w:ascii="Times New Roman" w:cs="Times New Roman" w:eastAsia="Times New Roman" w:hAnsi="Times New Roman"/>
      <w:b w:val="1"/>
      <w:sz w:val="32"/>
      <w:szCs w:val="32"/>
    </w:rPr>
  </w:style>
  <w:style w:type="paragraph" w:styleId="Heading2">
    <w:name w:val="heading 2"/>
    <w:basedOn w:val="Normal"/>
    <w:next w:val="Normal"/>
    <w:pPr>
      <w:ind w:left="664" w:hanging="433"/>
    </w:pPr>
    <w:rPr>
      <w:rFonts w:ascii="Times New Roman" w:cs="Times New Roman" w:eastAsia="Times New Roman" w:hAnsi="Times New Roman"/>
      <w:b w:val="1"/>
      <w:sz w:val="28"/>
      <w:szCs w:val="28"/>
    </w:rPr>
  </w:style>
  <w:style w:type="paragraph" w:styleId="Heading3">
    <w:name w:val="heading 3"/>
    <w:basedOn w:val="Normal"/>
    <w:next w:val="Normal"/>
    <w:pPr>
      <w:ind w:left="1374" w:hanging="423"/>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rPr>
  </w:style>
  <w:style w:type="paragraph" w:styleId="TOC1">
    <w:name w:val="TOC 1"/>
    <w:basedOn w:val="Normal"/>
    <w:uiPriority w:val="1"/>
    <w:qFormat w:val="1"/>
    <w:pPr>
      <w:spacing w:before="100"/>
      <w:ind w:left="632" w:hanging="401"/>
    </w:pPr>
    <w:rPr>
      <w:rFonts w:ascii="Times New Roman" w:cs="Times New Roman" w:eastAsia="Times New Roman" w:hAnsi="Times New Roman"/>
      <w:sz w:val="32"/>
      <w:szCs w:val="32"/>
    </w:rPr>
  </w:style>
  <w:style w:type="paragraph" w:styleId="TOC2">
    <w:name w:val="TOC 2"/>
    <w:basedOn w:val="Normal"/>
    <w:uiPriority w:val="1"/>
    <w:qFormat w:val="1"/>
    <w:pPr>
      <w:spacing w:before="100"/>
      <w:ind w:left="632" w:hanging="401"/>
    </w:pPr>
    <w:rPr>
      <w:rFonts w:ascii="Times New Roman" w:cs="Times New Roman" w:eastAsia="Times New Roman" w:hAnsi="Times New Roman"/>
      <w:sz w:val="32"/>
      <w:szCs w:val="32"/>
    </w:rPr>
  </w:style>
  <w:style w:type="paragraph" w:styleId="TOC3">
    <w:name w:val="TOC 3"/>
    <w:basedOn w:val="Normal"/>
    <w:uiPriority w:val="1"/>
    <w:qFormat w:val="1"/>
    <w:pPr>
      <w:spacing w:before="100"/>
      <w:ind w:left="1112" w:hanging="481"/>
    </w:pPr>
    <w:rPr>
      <w:rFonts w:ascii="Times New Roman" w:cs="Times New Roman" w:eastAsia="Times New Roman" w:hAnsi="Times New Roman"/>
      <w:sz w:val="32"/>
      <w:szCs w:val="32"/>
    </w:rPr>
  </w:style>
  <w:style w:type="paragraph" w:styleId="BodyText">
    <w:name w:val="Body Text"/>
    <w:basedOn w:val="Normal"/>
    <w:uiPriority w:val="1"/>
    <w:qFormat w:val="1"/>
    <w:pPr/>
    <w:rPr>
      <w:rFonts w:ascii="Times New Roman" w:cs="Times New Roman" w:eastAsia="Times New Roman" w:hAnsi="Times New Roman"/>
      <w:sz w:val="28"/>
      <w:szCs w:val="28"/>
    </w:rPr>
  </w:style>
  <w:style w:type="paragraph" w:styleId="Heading1">
    <w:name w:val="Heading 1"/>
    <w:basedOn w:val="Normal"/>
    <w:uiPriority w:val="1"/>
    <w:qFormat w:val="1"/>
    <w:pPr>
      <w:spacing w:before="1"/>
      <w:ind w:left="232" w:hanging="433"/>
      <w:outlineLvl w:val="1"/>
    </w:pPr>
    <w:rPr>
      <w:rFonts w:ascii="Times New Roman" w:cs="Times New Roman" w:eastAsia="Times New Roman" w:hAnsi="Times New Roman"/>
      <w:b w:val="1"/>
      <w:bCs w:val="1"/>
      <w:sz w:val="32"/>
      <w:szCs w:val="32"/>
    </w:rPr>
  </w:style>
  <w:style w:type="paragraph" w:styleId="Heading2">
    <w:name w:val="Heading 2"/>
    <w:basedOn w:val="Normal"/>
    <w:uiPriority w:val="1"/>
    <w:qFormat w:val="1"/>
    <w:pPr>
      <w:ind w:left="664" w:hanging="433"/>
      <w:outlineLvl w:val="2"/>
    </w:pPr>
    <w:rPr>
      <w:rFonts w:ascii="Times New Roman" w:cs="Times New Roman" w:eastAsia="Times New Roman" w:hAnsi="Times New Roman"/>
      <w:b w:val="1"/>
      <w:bCs w:val="1"/>
      <w:sz w:val="28"/>
      <w:szCs w:val="28"/>
    </w:rPr>
  </w:style>
  <w:style w:type="paragraph" w:styleId="Heading3">
    <w:name w:val="Heading 3"/>
    <w:basedOn w:val="Normal"/>
    <w:uiPriority w:val="1"/>
    <w:qFormat w:val="1"/>
    <w:pPr>
      <w:ind w:left="1374" w:hanging="423"/>
      <w:outlineLvl w:val="3"/>
    </w:pPr>
    <w:rPr>
      <w:rFonts w:ascii="Times New Roman" w:cs="Times New Roman" w:eastAsia="Times New Roman" w:hAnsi="Times New Roman"/>
      <w:b w:val="1"/>
      <w:bCs w:val="1"/>
      <w:sz w:val="28"/>
      <w:szCs w:val="28"/>
    </w:rPr>
  </w:style>
  <w:style w:type="paragraph" w:styleId="ListParagraph">
    <w:name w:val="List Paragraph"/>
    <w:basedOn w:val="Normal"/>
    <w:uiPriority w:val="1"/>
    <w:qFormat w:val="1"/>
    <w:pPr>
      <w:ind w:left="952" w:hanging="361"/>
    </w:pPr>
    <w:rPr>
      <w:rFonts w:ascii="Times New Roman" w:cs="Times New Roman" w:eastAsia="Times New Roman" w:hAnsi="Times New Roman"/>
    </w:rPr>
  </w:style>
  <w:style w:type="paragraph" w:styleId="TableParagraph">
    <w:name w:val="Table Paragraph"/>
    <w:basedOn w:val="Normal"/>
    <w:uiPriority w:val="1"/>
    <w:qFormat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PzwTPJeuyfKLSjhIR91MHriIw==">AMUW2mWUZIelO7G/vRarcUr+I9VKm9Sn5W+jZUByAg6eyLcEp12ixxto4noF35UtgjGfoMnrv2ceu1LWBiwQFsPgvaFfUThuxfSotdSWgcYrrasWLTtCOqZNI6a6Ki0qcVYH6Xxk0eb7nVJiI+wGocATmty9TeAWZ42wzC9HvIK46meZ1sv3X1nkY1Q+EVaPMeXHlF1r8ew5u5TyZf+eUBpfoUAcCFhlCEqxgWX0Bf0H2nvKoEV0HnMwJ0YGdd2WgFhh83HA+xdHxWbP98CrNne9EEKePE7rrARSdOgz/N+Lh2bUZEZphG9qBfmkhjVRfFUFuKhNrrS/6bp0W546pHUylJp9ipabd5A9mA6immxPPhmSHrfgunYS6rgstAg+DuOAM4dv3Tsi1xe2GqG+d7rYjRDs/T+snZUo5LVVb0e77M9JnCWAvmoRxENAEH4cxpjRIjEQWbe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2022-02-22T06:37:30Z</dcterms:created>
</cp:coreProperties>
</file>