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权限修饰符的具体权限（权限修饰符的各种权限）；形成一个实验报告，来介绍一下。包括包与包之间的权限：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（课本7.2）默认修饰符的情况下，上下两级的修饰符冲突了之后的处理情况。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在类内部的实验：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类内部成员在不同修饰符下的互相访问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私有的1.1.1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共有的1.1.2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保护的1.1.3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在类外部的实验：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同一个包内，继承时，权限修饰符的作用。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共有继承2.1.1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私有继承2.1.2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保护继承2.1.3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在不同的包中，类与类之间的访问。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当权限修饰符冲突时：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共有继承一个私有标识符的类：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r>
        <w:rPr>
          <w:rFonts w:hint="eastAsia"/>
          <w:lang w:val="en-US" w:eastAsia="zh-CN"/>
        </w:rPr>
        <w:t>1.1.1：</w:t>
      </w:r>
      <w:r>
        <w:drawing>
          <wp:inline distT="0" distB="0" distL="114300" distR="114300">
            <wp:extent cx="2552065" cy="209994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03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b/>
          <w:color w:val="7F0055"/>
          <w:sz w:val="24"/>
        </w:rPr>
        <w:t>package</w:t>
      </w:r>
      <w:r>
        <w:rPr>
          <w:rFonts w:hint="eastAsia" w:ascii="ºÚÌå" w:hAnsi="ºÚÌå" w:eastAsia="ºÚÌå"/>
          <w:color w:val="000000"/>
          <w:sz w:val="24"/>
        </w:rPr>
        <w:t xml:space="preserve"> 权限修饰符的实验;</w:t>
      </w:r>
      <w:r>
        <w:rPr>
          <w:rFonts w:hint="eastAsia" w:ascii="ºÚÌå" w:hAnsi="ºÚÌå" w:eastAsia="ºÚÌå"/>
          <w:color w:val="3F7F5F"/>
          <w:sz w:val="24"/>
        </w:rPr>
        <w:t>//    ........................................1.1.2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public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class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color w:val="000000"/>
          <w:sz w:val="24"/>
          <w:highlight w:val="lightGray"/>
        </w:rPr>
        <w:t>实验1</w:t>
      </w:r>
      <w:r>
        <w:rPr>
          <w:rFonts w:hint="eastAsia" w:ascii="ºÚÌå" w:hAnsi="ºÚÌå" w:eastAsia="ºÚÌå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b/>
          <w:color w:val="7F0055"/>
          <w:sz w:val="24"/>
        </w:rPr>
        <w:t>private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int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color w:val="0000C0"/>
          <w:sz w:val="24"/>
        </w:rPr>
        <w:t>num</w:t>
      </w:r>
      <w:r>
        <w:rPr>
          <w:rFonts w:hint="eastAsia" w:ascii="ºÚÌå" w:hAnsi="ºÚÌå" w:eastAsia="ºÚÌå"/>
          <w:color w:val="000000"/>
          <w:sz w:val="24"/>
        </w:rPr>
        <w:t>=123;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b/>
          <w:color w:val="7F0055"/>
          <w:sz w:val="24"/>
        </w:rPr>
        <w:t>public</w:t>
      </w:r>
      <w:r>
        <w:rPr>
          <w:rFonts w:hint="eastAsia" w:ascii="ºÚÌå" w:hAnsi="ºÚÌå" w:eastAsia="ºÚÌå"/>
          <w:color w:val="000000"/>
          <w:sz w:val="24"/>
        </w:rPr>
        <w:t xml:space="preserve"> 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getnum(){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</w:t>
      </w:r>
      <w:r>
        <w:rPr>
          <w:rFonts w:hint="eastAsia" w:ascii="ºÚÌå" w:hAnsi="ºÚÌå" w:eastAsia="ºÚÌå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);</w:t>
      </w:r>
      <w:r>
        <w:rPr>
          <w:rFonts w:hint="eastAsia" w:ascii="ºÚÌå" w:hAnsi="ºÚÌå" w:eastAsia="ºÚÌå"/>
          <w:color w:val="3F7F5F"/>
          <w:sz w:val="24"/>
        </w:rPr>
        <w:t>//类的公有成员函数能访问类的保护成员；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b/>
          <w:color w:val="7F0055"/>
          <w:sz w:val="24"/>
        </w:rPr>
        <w:t>protected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int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=1;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b/>
          <w:color w:val="7F0055"/>
          <w:sz w:val="24"/>
        </w:rPr>
        <w:t>private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shownum()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</w:t>
      </w:r>
      <w:r>
        <w:rPr>
          <w:rFonts w:hint="eastAsia" w:ascii="ºÚÌå" w:hAnsi="ºÚÌå" w:eastAsia="ºÚÌå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b/>
          <w:color w:val="7F0055"/>
          <w:sz w:val="24"/>
        </w:rPr>
        <w:t>protected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shownum2()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</w:t>
      </w:r>
      <w:r>
        <w:rPr>
          <w:rFonts w:hint="eastAsia" w:ascii="ºÚÌå" w:hAnsi="ºÚÌå" w:eastAsia="ºÚÌå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b/>
          <w:color w:val="7F0055"/>
          <w:sz w:val="24"/>
        </w:rPr>
        <w:t>public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static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main(String[] </w:t>
      </w:r>
      <w:r>
        <w:rPr>
          <w:rFonts w:hint="eastAsia" w:ascii="ºÚÌå" w:hAnsi="ºÚÌå" w:eastAsia="ºÚÌå"/>
          <w:color w:val="6A3E3E"/>
          <w:sz w:val="24"/>
        </w:rPr>
        <w:t>args</w:t>
      </w:r>
      <w:r>
        <w:rPr>
          <w:rFonts w:hint="eastAsia" w:ascii="ºÚÌå" w:hAnsi="ºÚÌå" w:eastAsia="ºÚÌå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  <w:highlight w:val="lightGray"/>
        </w:rPr>
        <w:t>实验1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color w:val="6A3E3E"/>
          <w:sz w:val="24"/>
        </w:rPr>
        <w:t>sy</w:t>
      </w:r>
      <w:r>
        <w:rPr>
          <w:rFonts w:hint="eastAsia" w:ascii="ºÚÌå" w:hAnsi="ºÚÌå" w:eastAsia="ºÚÌå"/>
          <w:color w:val="000000"/>
          <w:sz w:val="24"/>
        </w:rPr>
        <w:t>=</w:t>
      </w:r>
      <w:r>
        <w:rPr>
          <w:rFonts w:hint="eastAsia" w:ascii="ºÚÌå" w:hAnsi="ºÚÌå" w:eastAsia="ºÚÌå"/>
          <w:b/>
          <w:color w:val="7F0055"/>
          <w:sz w:val="24"/>
        </w:rPr>
        <w:t>new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color w:val="000000"/>
          <w:sz w:val="24"/>
          <w:highlight w:val="lightGray"/>
        </w:rPr>
        <w:t>实验1</w:t>
      </w:r>
      <w:r>
        <w:rPr>
          <w:rFonts w:hint="eastAsia" w:ascii="ºÚÌå" w:hAnsi="ºÚÌå" w:eastAsia="ºÚÌå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6A3E3E"/>
          <w:sz w:val="24"/>
        </w:rPr>
        <w:t>sy</w:t>
      </w:r>
      <w:r>
        <w:rPr>
          <w:rFonts w:hint="eastAsia" w:ascii="ºÚÌå" w:hAnsi="ºÚÌå" w:eastAsia="ºÚÌå"/>
          <w:color w:val="000000"/>
          <w:sz w:val="24"/>
        </w:rPr>
        <w:t>.getnum();</w:t>
      </w:r>
      <w:r>
        <w:rPr>
          <w:rFonts w:hint="eastAsia" w:ascii="ºÚÌå" w:hAnsi="ºÚÌå" w:eastAsia="ºÚÌå"/>
          <w:color w:val="3F7F5F"/>
          <w:sz w:val="24"/>
        </w:rPr>
        <w:t>//类的公有成员函数能访问类的私有成员。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6A3E3E"/>
          <w:sz w:val="24"/>
        </w:rPr>
        <w:t>sy</w:t>
      </w:r>
      <w:r>
        <w:rPr>
          <w:rFonts w:hint="eastAsia" w:ascii="ºÚÌå" w:hAnsi="ºÚÌå" w:eastAsia="ºÚÌå"/>
          <w:color w:val="000000"/>
          <w:sz w:val="24"/>
        </w:rPr>
        <w:t>.</w:t>
      </w:r>
      <w:r>
        <w:rPr>
          <w:rFonts w:hint="eastAsia" w:ascii="ºÚÌå" w:hAnsi="ºÚÌå" w:eastAsia="ºÚÌå"/>
          <w:color w:val="0000C0"/>
          <w:sz w:val="24"/>
        </w:rPr>
        <w:t>num</w:t>
      </w:r>
      <w:r>
        <w:rPr>
          <w:rFonts w:hint="eastAsia" w:ascii="ºÚÌå" w:hAnsi="ºÚÌå" w:eastAsia="ºÚÌå"/>
          <w:color w:val="000000"/>
          <w:sz w:val="24"/>
        </w:rPr>
        <w:t>+</w:t>
      </w:r>
      <w:r>
        <w:rPr>
          <w:rFonts w:hint="eastAsia" w:ascii="ºÚÌå" w:hAnsi="ºÚÌå" w:eastAsia="ºÚÌå"/>
          <w:color w:val="6A3E3E"/>
          <w:sz w:val="24"/>
        </w:rPr>
        <w:t>sy</w:t>
      </w:r>
      <w:r>
        <w:rPr>
          <w:rFonts w:hint="eastAsia" w:ascii="ºÚÌå" w:hAnsi="ºÚÌå" w:eastAsia="ºÚÌå"/>
          <w:color w:val="000000"/>
          <w:sz w:val="24"/>
        </w:rPr>
        <w:t>.</w:t>
      </w:r>
      <w:r>
        <w:rPr>
          <w:rFonts w:hint="eastAsia" w:ascii="ºÚÌå" w:hAnsi="ºÚÌå" w:eastAsia="ºÚÌå"/>
          <w:color w:val="0000C0"/>
          <w:sz w:val="24"/>
        </w:rPr>
        <w:t>num</w:t>
      </w:r>
      <w:r>
        <w:rPr>
          <w:rFonts w:hint="eastAsia" w:ascii="ºÚÌå" w:hAnsi="ºÚÌå" w:eastAsia="ºÚÌå"/>
          <w:color w:val="000000"/>
          <w:sz w:val="24"/>
        </w:rPr>
        <w:t>);</w:t>
      </w:r>
      <w:r>
        <w:rPr>
          <w:rFonts w:hint="eastAsia" w:ascii="ºÚÌå" w:hAnsi="ºÚÌå" w:eastAsia="ºÚÌå"/>
          <w:color w:val="3F7F5F"/>
          <w:sz w:val="24"/>
        </w:rPr>
        <w:t>//</w:t>
      </w:r>
      <w:bookmarkStart w:id="0" w:name="OLE_LINK1"/>
      <w:r>
        <w:rPr>
          <w:rFonts w:hint="eastAsia" w:ascii="ºÚÌå" w:hAnsi="ºÚÌå" w:eastAsia="ºÚÌå"/>
          <w:color w:val="3F7F5F"/>
          <w:sz w:val="24"/>
        </w:rPr>
        <w:t>新建的类的对象能直接访问自己的私有成员。</w:t>
      </w:r>
    </w:p>
    <w:bookmarkEnd w:id="0"/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6A3E3E"/>
          <w:sz w:val="24"/>
        </w:rPr>
        <w:t>sy</w:t>
      </w:r>
      <w:r>
        <w:rPr>
          <w:rFonts w:hint="eastAsia" w:ascii="ºÚÌå" w:hAnsi="ºÚÌå" w:eastAsia="ºÚÌå"/>
          <w:color w:val="000000"/>
          <w:sz w:val="24"/>
        </w:rPr>
        <w:t>.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);</w:t>
      </w:r>
      <w:r>
        <w:rPr>
          <w:rFonts w:hint="eastAsia" w:ascii="ºÚÌå" w:hAnsi="ºÚÌå" w:eastAsia="ºÚÌå"/>
          <w:color w:val="3F7F5F"/>
          <w:sz w:val="24"/>
        </w:rPr>
        <w:t>//类的对象能直接访问自己的保护成员。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6A3E3E"/>
          <w:sz w:val="24"/>
        </w:rPr>
        <w:t>sy</w:t>
      </w:r>
      <w:r>
        <w:rPr>
          <w:rFonts w:hint="eastAsia" w:ascii="ºÚÌå" w:hAnsi="ºÚÌå" w:eastAsia="ºÚÌå"/>
          <w:color w:val="000000"/>
          <w:sz w:val="24"/>
        </w:rPr>
        <w:t>.shownum();</w:t>
      </w:r>
      <w:r>
        <w:rPr>
          <w:rFonts w:hint="eastAsia" w:ascii="ºÚÌå" w:hAnsi="ºÚÌå" w:eastAsia="ºÚÌå"/>
          <w:color w:val="3F7F5F"/>
          <w:sz w:val="24"/>
        </w:rPr>
        <w:t>//类的私有成员函数能访问类的公有成员&amp;&amp;保护成员。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6A3E3E"/>
          <w:sz w:val="24"/>
        </w:rPr>
        <w:t>sy</w:t>
      </w:r>
      <w:r>
        <w:rPr>
          <w:rFonts w:hint="eastAsia" w:ascii="ºÚÌå" w:hAnsi="ºÚÌå" w:eastAsia="ºÚÌå"/>
          <w:color w:val="000000"/>
          <w:sz w:val="24"/>
        </w:rPr>
        <w:t>.shownum2();</w:t>
      </w:r>
      <w:r>
        <w:rPr>
          <w:rFonts w:hint="eastAsia" w:ascii="ºÚÌå" w:hAnsi="ºÚÌå" w:eastAsia="ºÚÌå"/>
          <w:color w:val="3F7F5F"/>
          <w:sz w:val="24"/>
        </w:rPr>
        <w:t>//类的保护成员函数能直接访问类的公有成员和私有成员。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3F7F5F"/>
          <w:sz w:val="24"/>
        </w:rPr>
        <w:t>//总结：没有类的对象不能直接访问的成员，不管啥类型的。在一个类内，各类型成员之间的访问不受限制。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</w:p>
    <w:p>
      <w:pPr>
        <w:rPr>
          <w:rFonts w:hint="eastAsia" w:ascii="ºÚÌå" w:hAnsi="ºÚÌå" w:eastAsia="ºÚÌå"/>
          <w:color w:val="000000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b/>
          <w:color w:val="7F0055"/>
          <w:sz w:val="24"/>
        </w:rPr>
        <w:t>package</w:t>
      </w:r>
      <w:r>
        <w:rPr>
          <w:rFonts w:hint="eastAsia" w:ascii="ºÚÌå" w:hAnsi="ºÚÌå" w:eastAsia="ºÚÌå"/>
          <w:color w:val="000000"/>
          <w:sz w:val="24"/>
        </w:rPr>
        <w:t xml:space="preserve"> 权限修饰符的实验;</w:t>
      </w:r>
      <w:r>
        <w:rPr>
          <w:rFonts w:hint="eastAsia" w:ascii="ºÚÌå" w:hAnsi="ºÚÌå" w:eastAsia="ºÚÌå"/>
          <w:color w:val="3F7F5F"/>
          <w:sz w:val="24"/>
        </w:rPr>
        <w:t>//同一个包内的继承关系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b/>
          <w:color w:val="7F0055"/>
          <w:sz w:val="24"/>
        </w:rPr>
        <w:t>class</w:t>
      </w:r>
      <w:r>
        <w:rPr>
          <w:rFonts w:hint="eastAsia" w:ascii="ºÚÌå" w:hAnsi="ºÚÌå" w:eastAsia="ºÚÌå"/>
          <w:color w:val="000000"/>
          <w:sz w:val="24"/>
        </w:rPr>
        <w:t xml:space="preserve"> class2 </w:t>
      </w:r>
      <w:r>
        <w:rPr>
          <w:rFonts w:hint="eastAsia" w:ascii="ºÚÌå" w:hAnsi="ºÚÌå" w:eastAsia="ºÚÌå"/>
          <w:b/>
          <w:color w:val="7F0055"/>
          <w:sz w:val="24"/>
        </w:rPr>
        <w:t>extends</w:t>
      </w:r>
      <w:r>
        <w:rPr>
          <w:rFonts w:hint="eastAsia" w:ascii="ºÚÌå" w:hAnsi="ºÚÌå" w:eastAsia="ºÚÌå"/>
          <w:color w:val="000000"/>
          <w:sz w:val="24"/>
        </w:rPr>
        <w:t xml:space="preserve"> 实验1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b/>
          <w:color w:val="7F0055"/>
          <w:sz w:val="24"/>
        </w:rPr>
        <w:t>public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shownum3()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3F7F5F"/>
          <w:sz w:val="24"/>
        </w:rPr>
        <w:t>//</w:t>
      </w:r>
      <w:r>
        <w:rPr>
          <w:rFonts w:hint="eastAsia" w:ascii="ºÚÌå" w:hAnsi="ºÚÌå" w:eastAsia="ºÚÌå"/>
          <w:color w:val="3F7F5F"/>
          <w:sz w:val="24"/>
        </w:rPr>
        <w:tab/>
      </w:r>
      <w:r>
        <w:rPr>
          <w:rFonts w:hint="eastAsia" w:ascii="ºÚÌå" w:hAnsi="ºÚÌå" w:eastAsia="ºÚÌå"/>
          <w:color w:val="3F7F5F"/>
          <w:sz w:val="24"/>
        </w:rPr>
        <w:tab/>
      </w:r>
      <w:r>
        <w:rPr>
          <w:rFonts w:hint="eastAsia" w:ascii="ºÚÌå" w:hAnsi="ºÚÌå" w:eastAsia="ºÚÌå"/>
          <w:color w:val="3F7F5F"/>
          <w:sz w:val="24"/>
        </w:rPr>
        <w:t>System.out.println(num1);//同一个包内，子类公有成员不能够访问子类的私有成员变量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);</w:t>
      </w:r>
      <w:r>
        <w:rPr>
          <w:rFonts w:hint="eastAsia" w:ascii="ºÚÌå" w:hAnsi="ºÚÌå" w:eastAsia="ºÚÌå"/>
          <w:color w:val="3F7F5F"/>
          <w:sz w:val="24"/>
        </w:rPr>
        <w:t>//同一个包内，子类公有成员可以访问父类的保护成员变量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getnum();</w:t>
      </w:r>
      <w:r>
        <w:rPr>
          <w:rFonts w:hint="eastAsia" w:ascii="ºÚÌå" w:hAnsi="ºÚÌå" w:eastAsia="ºÚÌå"/>
          <w:color w:val="3F7F5F"/>
          <w:sz w:val="24"/>
        </w:rPr>
        <w:t>//子类公有成员可以访问公有成员函数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b/>
          <w:color w:val="7F0055"/>
          <w:sz w:val="24"/>
        </w:rPr>
        <w:t>private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shownum4(){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3F7F5F"/>
          <w:sz w:val="24"/>
        </w:rPr>
        <w:t xml:space="preserve">//    </w:t>
      </w:r>
      <w:r>
        <w:rPr>
          <w:rFonts w:hint="eastAsia" w:ascii="ºÚÌå" w:hAnsi="ºÚÌå" w:eastAsia="ºÚÌå"/>
          <w:color w:val="3F7F5F"/>
          <w:sz w:val="24"/>
        </w:rPr>
        <w:tab/>
      </w:r>
      <w:r>
        <w:rPr>
          <w:rFonts w:hint="eastAsia" w:ascii="ºÚÌå" w:hAnsi="ºÚÌå" w:eastAsia="ºÚÌå"/>
          <w:color w:val="3F7F5F"/>
          <w:sz w:val="24"/>
        </w:rPr>
        <w:t>System.out.println(num1);//同一个包内，子类私有成员不能够访问子类的私有成员变量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);</w:t>
      </w:r>
      <w:r>
        <w:rPr>
          <w:rFonts w:hint="eastAsia" w:ascii="ºÚÌå" w:hAnsi="ºÚÌå" w:eastAsia="ºÚÌå"/>
          <w:color w:val="3F7F5F"/>
          <w:sz w:val="24"/>
        </w:rPr>
        <w:t>//同一个包内，子类私有成员可以访问父类的保护成员变量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getnum();</w:t>
      </w:r>
      <w:r>
        <w:rPr>
          <w:rFonts w:hint="eastAsia" w:ascii="ºÚÌå" w:hAnsi="ºÚÌå" w:eastAsia="ºÚÌå"/>
          <w:color w:val="3F7F5F"/>
          <w:sz w:val="24"/>
        </w:rPr>
        <w:t>//子类私有成员可以访问公有成员函数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b/>
          <w:color w:val="7F0055"/>
          <w:sz w:val="24"/>
        </w:rPr>
        <w:t>protected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shownum5(){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3F7F5F"/>
          <w:sz w:val="24"/>
        </w:rPr>
        <w:t xml:space="preserve">//    </w:t>
      </w:r>
      <w:r>
        <w:rPr>
          <w:rFonts w:hint="eastAsia" w:ascii="ºÚÌå" w:hAnsi="ºÚÌå" w:eastAsia="ºÚÌå"/>
          <w:color w:val="3F7F5F"/>
          <w:sz w:val="24"/>
        </w:rPr>
        <w:tab/>
      </w:r>
      <w:r>
        <w:rPr>
          <w:rFonts w:hint="eastAsia" w:ascii="ºÚÌå" w:hAnsi="ºÚÌå" w:eastAsia="ºÚÌå"/>
          <w:color w:val="3F7F5F"/>
          <w:sz w:val="24"/>
        </w:rPr>
        <w:t>System.out.println(num1);//同一个包内，子类保护成员不能够访问子类的私有成员变量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System.</w:t>
      </w:r>
      <w:r>
        <w:rPr>
          <w:rFonts w:hint="eastAsia" w:ascii="ºÚÌå" w:hAnsi="ºÚÌå" w:eastAsia="ºÚÌå"/>
          <w:b/>
          <w:i/>
          <w:color w:val="0000C0"/>
          <w:sz w:val="24"/>
        </w:rPr>
        <w:t>out</w:t>
      </w:r>
      <w:r>
        <w:rPr>
          <w:rFonts w:hint="eastAsia" w:ascii="ºÚÌå" w:hAnsi="ºÚÌå" w:eastAsia="ºÚÌå"/>
          <w:color w:val="000000"/>
          <w:sz w:val="24"/>
        </w:rPr>
        <w:t>.println(</w:t>
      </w:r>
      <w:r>
        <w:rPr>
          <w:rFonts w:hint="eastAsia" w:ascii="ºÚÌå" w:hAnsi="ºÚÌå" w:eastAsia="ºÚÌå"/>
          <w:color w:val="0000C0"/>
          <w:sz w:val="24"/>
        </w:rPr>
        <w:t>num2</w:t>
      </w:r>
      <w:r>
        <w:rPr>
          <w:rFonts w:hint="eastAsia" w:ascii="ºÚÌå" w:hAnsi="ºÚÌå" w:eastAsia="ºÚÌå"/>
          <w:color w:val="000000"/>
          <w:sz w:val="24"/>
        </w:rPr>
        <w:t>);</w:t>
      </w:r>
      <w:r>
        <w:rPr>
          <w:rFonts w:hint="eastAsia" w:ascii="ºÚÌå" w:hAnsi="ºÚÌå" w:eastAsia="ºÚÌå"/>
          <w:color w:val="3F7F5F"/>
          <w:sz w:val="24"/>
        </w:rPr>
        <w:t>//同一个包内，子类保护成员可以访问父类的保护成员变量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>getnum();</w:t>
      </w:r>
      <w:r>
        <w:rPr>
          <w:rFonts w:hint="eastAsia" w:ascii="ºÚÌå" w:hAnsi="ºÚÌå" w:eastAsia="ºÚÌå"/>
          <w:color w:val="3F7F5F"/>
          <w:sz w:val="24"/>
        </w:rPr>
        <w:t>//子类保护成员可以访问公有成员函数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b/>
          <w:color w:val="7F0055"/>
          <w:sz w:val="24"/>
        </w:rPr>
        <w:t>public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static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main(){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 xml:space="preserve">class2 </w:t>
      </w:r>
      <w:r>
        <w:rPr>
          <w:rFonts w:hint="eastAsia" w:ascii="ºÚÌå" w:hAnsi="ºÚÌå" w:eastAsia="ºÚÌå"/>
          <w:color w:val="6A3E3E"/>
          <w:sz w:val="24"/>
        </w:rPr>
        <w:t>sy2</w:t>
      </w:r>
      <w:r>
        <w:rPr>
          <w:rFonts w:hint="eastAsia" w:ascii="ºÚÌå" w:hAnsi="ºÚÌå" w:eastAsia="ºÚÌå"/>
          <w:color w:val="000000"/>
          <w:sz w:val="24"/>
        </w:rPr>
        <w:t>=</w:t>
      </w:r>
      <w:r>
        <w:rPr>
          <w:rFonts w:hint="eastAsia" w:ascii="ºÚÌå" w:hAnsi="ºÚÌå" w:eastAsia="ºÚÌå"/>
          <w:b/>
          <w:color w:val="7F0055"/>
          <w:sz w:val="24"/>
        </w:rPr>
        <w:t>new</w:t>
      </w:r>
      <w:r>
        <w:rPr>
          <w:rFonts w:hint="eastAsia" w:ascii="ºÚÌå" w:hAnsi="ºÚÌå" w:eastAsia="ºÚÌå"/>
          <w:color w:val="000000"/>
          <w:sz w:val="24"/>
        </w:rPr>
        <w:t xml:space="preserve"> class2();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6A3E3E"/>
          <w:sz w:val="24"/>
        </w:rPr>
        <w:t>sy2</w:t>
      </w:r>
      <w:r>
        <w:rPr>
          <w:rFonts w:hint="eastAsia" w:ascii="ºÚÌå" w:hAnsi="ºÚÌå" w:eastAsia="ºÚÌå"/>
          <w:color w:val="000000"/>
          <w:sz w:val="24"/>
        </w:rPr>
        <w:t>.shownum3();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6A3E3E"/>
          <w:sz w:val="24"/>
        </w:rPr>
        <w:t>sy2</w:t>
      </w:r>
      <w:r>
        <w:rPr>
          <w:rFonts w:hint="eastAsia" w:ascii="ºÚÌå" w:hAnsi="ºÚÌå" w:eastAsia="ºÚÌå"/>
          <w:color w:val="000000"/>
          <w:sz w:val="24"/>
        </w:rPr>
        <w:t>.shownum4();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6A3E3E"/>
          <w:sz w:val="24"/>
        </w:rPr>
        <w:t>sy2</w:t>
      </w:r>
      <w:r>
        <w:rPr>
          <w:rFonts w:hint="eastAsia" w:ascii="ºÚÌå" w:hAnsi="ºÚÌå" w:eastAsia="ºÚÌå"/>
          <w:color w:val="000000"/>
          <w:sz w:val="24"/>
        </w:rPr>
        <w:t>.shownum5();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</w:t>
      </w:r>
      <w:r>
        <w:rPr>
          <w:rFonts w:hint="eastAsia" w:ascii="ºÚÌå" w:hAnsi="ºÚÌå" w:eastAsia="ºÚÌå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 }</w:t>
      </w:r>
    </w:p>
    <w:p>
      <w:pPr>
        <w:rPr>
          <w:rFonts w:hint="eastAsia" w:ascii="ºÚÌå" w:hAnsi="ºÚÌå" w:eastAsia="ºÚÌå"/>
          <w:color w:val="000000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rPr>
          <w:rFonts w:hint="eastAsia" w:ascii="ºÚÌå" w:hAnsi="ºÚÌå" w:eastAsia="ºÚÌå"/>
          <w:color w:val="000000"/>
          <w:sz w:val="24"/>
          <w:lang w:val="en-US" w:eastAsia="zh-CN"/>
        </w:rPr>
      </w:pPr>
      <w:r>
        <w:rPr>
          <w:rFonts w:hint="eastAsia" w:ascii="ºÚÌå" w:hAnsi="ºÚÌå" w:eastAsia="ºÚÌå"/>
          <w:color w:val="000000"/>
          <w:sz w:val="24"/>
          <w:lang w:val="en-US" w:eastAsia="zh-CN"/>
        </w:rPr>
        <w:t>包与包之间的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b/>
          <w:color w:val="7F0055"/>
          <w:sz w:val="24"/>
        </w:rPr>
        <w:t>package</w:t>
      </w:r>
      <w:r>
        <w:rPr>
          <w:rFonts w:hint="eastAsia" w:ascii="ºÚÌå" w:hAnsi="ºÚÌå" w:eastAsia="ºÚÌå"/>
          <w:color w:val="000000"/>
          <w:sz w:val="24"/>
        </w:rPr>
        <w:t xml:space="preserve"> 包包实验测试包;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b/>
          <w:color w:val="7F0055"/>
          <w:sz w:val="24"/>
        </w:rPr>
        <w:t>import</w:t>
      </w:r>
      <w:r>
        <w:rPr>
          <w:rFonts w:hint="eastAsia" w:ascii="ºÚÌå" w:hAnsi="ºÚÌå" w:eastAsia="ºÚÌå"/>
          <w:color w:val="000000"/>
          <w:sz w:val="24"/>
        </w:rPr>
        <w:t xml:space="preserve"> 权限修饰符的实验.*;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b/>
          <w:color w:val="7F0055"/>
          <w:sz w:val="24"/>
        </w:rPr>
        <w:t>class</w:t>
      </w:r>
      <w:r>
        <w:rPr>
          <w:rFonts w:hint="eastAsia" w:ascii="ºÚÌå" w:hAnsi="ºÚÌå" w:eastAsia="ºÚÌå"/>
          <w:color w:val="000000"/>
          <w:sz w:val="24"/>
        </w:rPr>
        <w:t xml:space="preserve"> class3 </w:t>
      </w:r>
      <w:r>
        <w:rPr>
          <w:rFonts w:hint="eastAsia" w:ascii="ºÚÌå" w:hAnsi="ºÚÌå" w:eastAsia="ºÚÌå"/>
          <w:color w:val="3F7F5F"/>
          <w:sz w:val="24"/>
        </w:rPr>
        <w:t>/*extends 实验1*///包外没有办法继承其他包的类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</w:t>
      </w:r>
      <w:r>
        <w:rPr>
          <w:rFonts w:hint="eastAsia" w:ascii="ºÚÌå" w:hAnsi="ºÚÌå" w:eastAsia="ºÚÌå"/>
          <w:b/>
          <w:color w:val="7F0055"/>
          <w:sz w:val="24"/>
        </w:rPr>
        <w:t>public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static</w:t>
      </w: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b/>
          <w:color w:val="7F0055"/>
          <w:sz w:val="24"/>
        </w:rPr>
        <w:t>void</w:t>
      </w:r>
      <w:r>
        <w:rPr>
          <w:rFonts w:hint="eastAsia" w:ascii="ºÚÌå" w:hAnsi="ºÚÌå" w:eastAsia="ºÚÌå"/>
          <w:color w:val="000000"/>
          <w:sz w:val="24"/>
        </w:rPr>
        <w:t xml:space="preserve"> main(){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 xml:space="preserve">   实验1 </w:t>
      </w:r>
      <w:r>
        <w:rPr>
          <w:rFonts w:hint="eastAsia" w:ascii="ºÚÌå" w:hAnsi="ºÚÌå" w:eastAsia="ºÚÌå"/>
          <w:color w:val="6A3E3E"/>
          <w:sz w:val="24"/>
        </w:rPr>
        <w:t>sy3</w:t>
      </w:r>
      <w:r>
        <w:rPr>
          <w:rFonts w:hint="eastAsia" w:ascii="ºÚÌå" w:hAnsi="ºÚÌå" w:eastAsia="ºÚÌå"/>
          <w:color w:val="000000"/>
          <w:sz w:val="24"/>
        </w:rPr>
        <w:t>=</w:t>
      </w:r>
      <w:r>
        <w:rPr>
          <w:rFonts w:hint="eastAsia" w:ascii="ºÚÌå" w:hAnsi="ºÚÌå" w:eastAsia="ºÚÌå"/>
          <w:b/>
          <w:color w:val="7F0055"/>
          <w:sz w:val="24"/>
        </w:rPr>
        <w:t>new</w:t>
      </w:r>
      <w:r>
        <w:rPr>
          <w:rFonts w:hint="eastAsia" w:ascii="ºÚÌå" w:hAnsi="ºÚÌå" w:eastAsia="ºÚÌå"/>
          <w:color w:val="000000"/>
          <w:sz w:val="24"/>
        </w:rPr>
        <w:t xml:space="preserve"> 实验1();</w:t>
      </w:r>
      <w:r>
        <w:rPr>
          <w:rFonts w:hint="eastAsia" w:ascii="ºÚÌå" w:hAnsi="ºÚÌå" w:eastAsia="ºÚÌå"/>
          <w:color w:val="3F7F5F"/>
          <w:sz w:val="24"/>
        </w:rPr>
        <w:t>//只有将  实验1   改为public 类型 下面才能应用包内的类，以及类中的函数；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000000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 xml:space="preserve">   </w:t>
      </w:r>
      <w:r>
        <w:rPr>
          <w:rFonts w:hint="eastAsia" w:ascii="ºÚÌå" w:hAnsi="ºÚÌå" w:eastAsia="ºÚÌå"/>
          <w:color w:val="6A3E3E"/>
          <w:sz w:val="24"/>
        </w:rPr>
        <w:t>sy3</w:t>
      </w:r>
      <w:r>
        <w:rPr>
          <w:rFonts w:hint="eastAsia" w:ascii="ºÚÌå" w:hAnsi="ºÚÌå" w:eastAsia="ºÚÌå"/>
          <w:color w:val="000000"/>
          <w:sz w:val="24"/>
        </w:rPr>
        <w:t>.getnum();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</w:t>
      </w:r>
      <w:r>
        <w:rPr>
          <w:rFonts w:hint="eastAsia" w:ascii="ºÚÌå" w:hAnsi="ºÚÌå" w:eastAsia="ºÚÌå"/>
          <w:color w:val="6A3E3E"/>
          <w:sz w:val="24"/>
        </w:rPr>
        <w:t>sy3</w:t>
      </w:r>
      <w:r>
        <w:rPr>
          <w:rFonts w:hint="eastAsia" w:ascii="ºÚÌå" w:hAnsi="ºÚÌå" w:eastAsia="ºÚÌå"/>
          <w:color w:val="000000"/>
          <w:sz w:val="24"/>
        </w:rPr>
        <w:t>.getnum();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 xml:space="preserve">   </w:t>
      </w:r>
      <w:r>
        <w:rPr>
          <w:rFonts w:hint="eastAsia" w:ascii="ºÚÌå" w:hAnsi="ºÚÌå" w:eastAsia="ºÚÌå"/>
          <w:color w:val="3F7F5F"/>
          <w:sz w:val="24"/>
        </w:rPr>
        <w:t>/*sy3.</w:t>
      </w:r>
      <w:r>
        <w:rPr>
          <w:rFonts w:hint="eastAsia" w:ascii="ºÚÌå" w:hAnsi="ºÚÌå" w:eastAsia="ºÚÌå"/>
          <w:color w:val="3F7F5F"/>
          <w:sz w:val="24"/>
          <w:u w:val="single"/>
        </w:rPr>
        <w:t>shownum</w:t>
      </w:r>
      <w:r>
        <w:rPr>
          <w:rFonts w:hint="eastAsia" w:ascii="ºÚÌå" w:hAnsi="ºÚÌå" w:eastAsia="ºÚÌå"/>
          <w:color w:val="3F7F5F"/>
          <w:sz w:val="24"/>
        </w:rPr>
        <w:t>();///实验1中的方法不可用，建议是改为public型，so包外也不能直接访问私有型方法和数据；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3F7F5F"/>
          <w:sz w:val="24"/>
        </w:rPr>
        <w:t>*/</w:t>
      </w: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 xml:space="preserve">   </w:t>
      </w:r>
      <w:r>
        <w:rPr>
          <w:rFonts w:hint="eastAsia" w:ascii="ºÚÌå" w:hAnsi="ºÚÌå" w:eastAsia="ºÚÌå"/>
          <w:color w:val="6A3E3E"/>
          <w:sz w:val="24"/>
        </w:rPr>
        <w:t>sy3</w:t>
      </w:r>
      <w:r>
        <w:rPr>
          <w:rFonts w:hint="eastAsia" w:ascii="ºÚÌå" w:hAnsi="ºÚÌå" w:eastAsia="ºÚÌå"/>
          <w:color w:val="000000"/>
          <w:sz w:val="24"/>
        </w:rPr>
        <w:t>.</w:t>
      </w:r>
      <w:r>
        <w:rPr>
          <w:rFonts w:hint="eastAsia" w:ascii="ºÚÌå" w:hAnsi="ºÚÌå" w:eastAsia="ºÚÌå"/>
          <w:color w:val="000000"/>
          <w:sz w:val="24"/>
          <w:u w:val="single"/>
        </w:rPr>
        <w:t>shownum2</w:t>
      </w:r>
      <w:r>
        <w:rPr>
          <w:rFonts w:hint="eastAsia" w:ascii="ºÚÌå" w:hAnsi="ºÚÌå" w:eastAsia="ºÚÌå"/>
          <w:color w:val="000000"/>
          <w:sz w:val="24"/>
        </w:rPr>
        <w:t>();</w:t>
      </w:r>
      <w:r>
        <w:rPr>
          <w:rFonts w:hint="eastAsia" w:ascii="ºÚÌå" w:hAnsi="ºÚÌå" w:eastAsia="ºÚÌå"/>
          <w:color w:val="3F7F5F"/>
          <w:sz w:val="24"/>
        </w:rPr>
        <w:t>///同样是不可视，建议改为public型；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000000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}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ab/>
      </w:r>
      <w:r>
        <w:rPr>
          <w:rFonts w:hint="eastAsia" w:ascii="ºÚÌå" w:hAnsi="ºÚÌå" w:eastAsia="ºÚÌå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ºÚÌå" w:hAnsi="ºÚÌå" w:eastAsia="ºÚÌå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 xml:space="preserve">   }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000000"/>
          <w:sz w:val="24"/>
        </w:rPr>
      </w:pPr>
      <w:r>
        <w:rPr>
          <w:rFonts w:hint="eastAsia" w:ascii="ºÚÌå" w:hAnsi="ºÚÌå" w:eastAsia="ºÚ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测试程序的运行：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000000"/>
          <w:sz w:val="24"/>
        </w:rPr>
      </w:pPr>
      <w:r>
        <w:drawing>
          <wp:inline distT="0" distB="0" distL="114300" distR="114300">
            <wp:extent cx="5267325" cy="2430780"/>
            <wp:effectExtent l="0" t="0" r="952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ºÚÌå" w:hAnsi="ºÚÌå" w:eastAsia="ºÚÌå"/>
          <w:color w:val="3F7F5F"/>
          <w:sz w:val="24"/>
        </w:rPr>
      </w:pPr>
      <w:r>
        <w:rPr>
          <w:rFonts w:hint="eastAsia"/>
          <w:lang w:val="en-US" w:eastAsia="zh-CN"/>
        </w:rPr>
        <w:t>实验结果：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</w:rPr>
      </w:pPr>
      <w:r>
        <w:rPr>
          <w:rFonts w:hint="eastAsia" w:ascii="ºÚÌå" w:hAnsi="ºÚÌå" w:eastAsia="ºÚÌå"/>
          <w:color w:val="3F7F5F"/>
          <w:sz w:val="24"/>
        </w:rPr>
        <w:t>总结：</w:t>
      </w:r>
      <w:r>
        <w:rPr>
          <w:rFonts w:hint="eastAsia" w:ascii="ºÚÌå" w:hAnsi="ºÚÌå" w:eastAsia="ºÚÌå"/>
          <w:color w:val="3F7F5F"/>
          <w:sz w:val="24"/>
          <w:lang w:val="en-US" w:eastAsia="zh-CN"/>
        </w:rPr>
        <w:t>NO.1：</w:t>
      </w:r>
      <w:r>
        <w:rPr>
          <w:rFonts w:hint="eastAsia" w:ascii="ºÚÌå" w:hAnsi="ºÚÌå" w:eastAsia="ºÚÌå"/>
          <w:color w:val="3F7F5F"/>
          <w:sz w:val="24"/>
        </w:rPr>
        <w:t>没有类的对象不能直接访问的成员，不管啥类型的。在一个类内，各类型成员之间的访问不受限制。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  <w:lang w:val="en-US" w:eastAsia="zh-CN"/>
        </w:rPr>
      </w:pPr>
      <w:r>
        <w:rPr>
          <w:rFonts w:hint="eastAsia" w:ascii="ºÚÌå" w:hAnsi="ºÚÌå" w:eastAsia="ºÚÌå"/>
          <w:color w:val="3F7F5F"/>
          <w:sz w:val="24"/>
          <w:lang w:val="en-US" w:eastAsia="zh-CN"/>
        </w:rPr>
        <w:t>NO.2在类的继承中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  <w:lang w:val="en-US" w:eastAsia="zh-CN"/>
        </w:rPr>
      </w:pPr>
      <w:r>
        <w:rPr>
          <w:rFonts w:hint="eastAsia" w:ascii="ºÚÌå" w:hAnsi="ºÚÌå" w:eastAsia="ºÚÌå"/>
          <w:color w:val="3F7F5F"/>
          <w:sz w:val="24"/>
        </w:rPr>
        <w:t>子类</w:t>
      </w:r>
      <w:r>
        <w:rPr>
          <w:rFonts w:hint="eastAsia" w:ascii="ºÚÌå" w:hAnsi="ºÚÌå" w:eastAsia="ºÚÌå"/>
          <w:color w:val="3F7F5F"/>
          <w:sz w:val="24"/>
          <w:lang w:val="en-US" w:eastAsia="zh-CN"/>
        </w:rPr>
        <w:t>中不论</w:t>
      </w:r>
      <w:r>
        <w:rPr>
          <w:rFonts w:hint="eastAsia" w:ascii="ºÚÌå" w:hAnsi="ºÚÌå" w:eastAsia="ºÚÌå"/>
          <w:color w:val="3F7F5F"/>
          <w:sz w:val="24"/>
        </w:rPr>
        <w:t>公有</w:t>
      </w:r>
      <w:r>
        <w:rPr>
          <w:rFonts w:hint="eastAsia" w:ascii="ºÚÌå" w:hAnsi="ºÚÌå" w:eastAsia="ºÚÌå"/>
          <w:color w:val="3F7F5F"/>
          <w:sz w:val="24"/>
          <w:lang w:val="en-US" w:eastAsia="zh-CN"/>
        </w:rPr>
        <w:t>私有还是保护</w:t>
      </w:r>
      <w:r>
        <w:rPr>
          <w:rFonts w:hint="eastAsia" w:ascii="ºÚÌå" w:hAnsi="ºÚÌå" w:eastAsia="ºÚÌå"/>
          <w:color w:val="3F7F5F"/>
          <w:sz w:val="24"/>
        </w:rPr>
        <w:t>成员</w:t>
      </w:r>
      <w:r>
        <w:rPr>
          <w:rFonts w:hint="eastAsia" w:ascii="ºÚÌå" w:hAnsi="ºÚÌå" w:eastAsia="ºÚÌå"/>
          <w:color w:val="3F7F5F"/>
          <w:sz w:val="24"/>
          <w:lang w:val="en-US" w:eastAsia="zh-CN"/>
        </w:rPr>
        <w:t>都</w:t>
      </w:r>
      <w:r>
        <w:rPr>
          <w:rFonts w:hint="eastAsia" w:ascii="ºÚÌå" w:hAnsi="ºÚÌå" w:eastAsia="ºÚÌå"/>
          <w:color w:val="3F7F5F"/>
          <w:sz w:val="24"/>
        </w:rPr>
        <w:t>不能够访问子类的私有成员变量</w:t>
      </w:r>
      <w:r>
        <w:rPr>
          <w:rFonts w:hint="eastAsia" w:ascii="ºÚÌå" w:hAnsi="ºÚÌå" w:eastAsia="ºÚÌå"/>
          <w:color w:val="3F7F5F"/>
          <w:sz w:val="24"/>
          <w:lang w:eastAsia="zh-CN"/>
        </w:rPr>
        <w:t>，</w:t>
      </w:r>
      <w:r>
        <w:rPr>
          <w:rFonts w:hint="eastAsia" w:ascii="ºÚÌå" w:hAnsi="ºÚÌå" w:eastAsia="ºÚÌå"/>
          <w:color w:val="3F7F5F"/>
          <w:sz w:val="24"/>
          <w:lang w:val="en-US" w:eastAsia="zh-CN"/>
        </w:rPr>
        <w:t>但保护成员和共有成员可以自由访问。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  <w:lang w:val="en-US" w:eastAsia="zh-CN"/>
        </w:rPr>
      </w:pPr>
      <w:r>
        <w:rPr>
          <w:rFonts w:hint="eastAsia" w:ascii="ºÚÌå" w:hAnsi="ºÚÌå" w:eastAsia="ºÚÌå"/>
          <w:color w:val="3F7F5F"/>
          <w:sz w:val="24"/>
          <w:lang w:val="en-US" w:eastAsia="zh-CN"/>
        </w:rPr>
        <w:t>NO.3在其他包中：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</w:rPr>
      </w:pPr>
      <w:r>
        <w:rPr>
          <w:rFonts w:hint="eastAsia" w:ascii="ºÚÌå" w:hAnsi="ºÚÌå" w:eastAsia="ºÚÌå"/>
          <w:color w:val="3F7F5F"/>
          <w:sz w:val="24"/>
        </w:rPr>
        <w:t>包外没有办法继承其他包的类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</w:rPr>
      </w:pPr>
      <w:r>
        <w:rPr>
          <w:rFonts w:hint="eastAsia" w:ascii="ºÚÌå" w:hAnsi="ºÚÌå" w:eastAsia="ºÚÌå"/>
          <w:color w:val="3F7F5F"/>
          <w:sz w:val="24"/>
          <w:lang w:val="en-US" w:eastAsia="zh-CN"/>
        </w:rPr>
        <w:t>而且</w:t>
      </w:r>
      <w:r>
        <w:rPr>
          <w:rFonts w:hint="eastAsia" w:ascii="ºÚÌå" w:hAnsi="ºÚÌå" w:eastAsia="ºÚÌå"/>
          <w:color w:val="3F7F5F"/>
          <w:sz w:val="24"/>
        </w:rPr>
        <w:t xml:space="preserve">只有将  实验1  </w:t>
      </w:r>
      <w:r>
        <w:rPr>
          <w:rFonts w:hint="eastAsia" w:ascii="ºÚÌå" w:hAnsi="ºÚÌå" w:eastAsia="ºÚÌå"/>
          <w:color w:val="3F7F5F"/>
          <w:sz w:val="24"/>
          <w:lang w:val="en-US" w:eastAsia="zh-CN"/>
        </w:rPr>
        <w:t>类的权限修改为</w:t>
      </w:r>
      <w:r>
        <w:rPr>
          <w:rFonts w:hint="eastAsia" w:ascii="ºÚÌå" w:hAnsi="ºÚÌå" w:eastAsia="ºÚÌå"/>
          <w:color w:val="3F7F5F"/>
          <w:sz w:val="24"/>
        </w:rPr>
        <w:t xml:space="preserve"> 改为public 类型 下面才能应用包内的类，以及类中的函数；</w:t>
      </w: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  <w:lang w:val="en-US" w:eastAsia="zh-CN"/>
        </w:rPr>
      </w:pPr>
      <w:r>
        <w:rPr>
          <w:rFonts w:hint="eastAsia" w:ascii="ºÚÌå" w:hAnsi="ºÚÌå" w:eastAsia="ºÚÌå"/>
          <w:color w:val="3F7F5F"/>
          <w:sz w:val="24"/>
          <w:lang w:val="en-US" w:eastAsia="zh-CN"/>
        </w:rPr>
        <w:t>在包外，不能访问private和protected类型的方法和数据，只有public型才行、、</w:t>
      </w:r>
      <w:bookmarkStart w:id="1" w:name="_GoBack"/>
      <w:bookmarkEnd w:id="1"/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</w:rPr>
      </w:pPr>
    </w:p>
    <w:p>
      <w:pPr>
        <w:spacing w:beforeLines="0" w:afterLines="0"/>
        <w:jc w:val="left"/>
        <w:rPr>
          <w:rFonts w:hint="eastAsia" w:ascii="ºÚÌå" w:hAnsi="ºÚÌå" w:eastAsia="ºÚÌå"/>
          <w:color w:val="3F7F5F"/>
          <w:sz w:val="24"/>
          <w:lang w:val="en-US" w:eastAsia="zh-CN"/>
        </w:rPr>
      </w:pPr>
    </w:p>
    <w:p>
      <w:pPr>
        <w:rPr>
          <w:rFonts w:hint="eastAsia" w:ascii="ºÚÌå" w:hAnsi="ºÚÌå" w:eastAsia="ºÚÌå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ºÚ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ºÚÌ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DD60"/>
    <w:multiLevelType w:val="singleLevel"/>
    <w:tmpl w:val="5805DD6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05F7F5"/>
    <w:multiLevelType w:val="singleLevel"/>
    <w:tmpl w:val="5805F7F5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05F840"/>
    <w:multiLevelType w:val="singleLevel"/>
    <w:tmpl w:val="5805F84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5F873"/>
    <w:multiLevelType w:val="singleLevel"/>
    <w:tmpl w:val="5805F873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805F8BE"/>
    <w:multiLevelType w:val="singleLevel"/>
    <w:tmpl w:val="5805F8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07E17"/>
    <w:rsid w:val="0D134FF4"/>
    <w:rsid w:val="24677C35"/>
    <w:rsid w:val="44471FCF"/>
    <w:rsid w:val="7E7D1B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2016-10-26T00:41:47Z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