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8C411" w14:textId="4D1DDDE3" w:rsidR="004F0848" w:rsidRPr="004F0848" w:rsidRDefault="004F0848" w:rsidP="004F0848">
      <w:pPr>
        <w:pStyle w:val="NormalWeb"/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 xml:space="preserve">Unit of Study </w:t>
      </w:r>
      <w:r w:rsidRPr="004F0848">
        <w:rPr>
          <w:rFonts w:ascii="Helvetica Neue" w:hAnsi="Helvetica Neue"/>
          <w:b/>
          <w:bCs/>
        </w:rPr>
        <w:t>Rationale</w:t>
      </w:r>
      <w:r>
        <w:rPr>
          <w:rFonts w:ascii="Helvetica Neue" w:hAnsi="Helvetica Neue"/>
          <w:b/>
          <w:bCs/>
        </w:rPr>
        <w:t xml:space="preserve"> – Music for Screen </w:t>
      </w:r>
      <w:r>
        <w:rPr>
          <w:rFonts w:ascii="Helvetica Neue" w:hAnsi="Helvetica Neue"/>
          <w:b/>
          <w:bCs/>
        </w:rPr>
        <w:br/>
        <w:t>Term 1, Music 1 Preliminary Course</w:t>
      </w:r>
    </w:p>
    <w:p w14:paraId="5DD6CF8B" w14:textId="717E552A" w:rsidR="004F0848" w:rsidRPr="004F0848" w:rsidRDefault="004F0848" w:rsidP="004F0848">
      <w:pPr>
        <w:pStyle w:val="NormalWeb"/>
        <w:rPr>
          <w:rFonts w:ascii="Helvetica Neue" w:hAnsi="Helvetica Neue"/>
        </w:rPr>
      </w:pPr>
      <w:r w:rsidRPr="004F0848">
        <w:rPr>
          <w:rFonts w:ascii="Helvetica Neue" w:hAnsi="Helvetica Neue"/>
        </w:rPr>
        <w:t>Th</w:t>
      </w:r>
      <w:r>
        <w:rPr>
          <w:rFonts w:ascii="Helvetica Neue" w:hAnsi="Helvetica Neue"/>
        </w:rPr>
        <w:t xml:space="preserve">e purpose of this unit will be to </w:t>
      </w:r>
      <w:r w:rsidRPr="004F0848">
        <w:rPr>
          <w:rFonts w:ascii="Helvetica Neue" w:hAnsi="Helvetica Neue"/>
        </w:rPr>
        <w:t xml:space="preserve">introduce students to </w:t>
      </w:r>
      <w:r>
        <w:rPr>
          <w:rFonts w:ascii="Helvetica Neue" w:hAnsi="Helvetica Neue"/>
        </w:rPr>
        <w:t xml:space="preserve">how music can be used in visual media and will also </w:t>
      </w:r>
      <w:r w:rsidRPr="004F0848">
        <w:rPr>
          <w:rFonts w:ascii="Helvetica Neue" w:hAnsi="Helvetica Neue"/>
        </w:rPr>
        <w:t>lay</w:t>
      </w:r>
      <w:r>
        <w:rPr>
          <w:rFonts w:ascii="Helvetica Neue" w:hAnsi="Helvetica Neue"/>
        </w:rPr>
        <w:t xml:space="preserve"> some foundations for more in depth </w:t>
      </w:r>
      <w:r w:rsidRPr="004F0848">
        <w:rPr>
          <w:rFonts w:ascii="Helvetica Neue" w:hAnsi="Helvetica Neue"/>
        </w:rPr>
        <w:t xml:space="preserve">stylistic analysis </w:t>
      </w:r>
      <w:r>
        <w:rPr>
          <w:rFonts w:ascii="Helvetica Neue" w:hAnsi="Helvetica Neue"/>
        </w:rPr>
        <w:t xml:space="preserve">that will take place in the following units </w:t>
      </w:r>
      <w:r w:rsidRPr="004F0848">
        <w:rPr>
          <w:rFonts w:ascii="Helvetica Neue" w:hAnsi="Helvetica Neue"/>
        </w:rPr>
        <w:t xml:space="preserve">on 20th/21st Century Art Music and Jazz. </w:t>
      </w:r>
      <w:r>
        <w:rPr>
          <w:rFonts w:ascii="Helvetica Neue" w:hAnsi="Helvetica Neue"/>
        </w:rPr>
        <w:t xml:space="preserve">I have </w:t>
      </w:r>
      <w:r w:rsidRPr="004F0848">
        <w:rPr>
          <w:rFonts w:ascii="Helvetica Neue" w:hAnsi="Helvetica Neue"/>
        </w:rPr>
        <w:t>placed</w:t>
      </w:r>
      <w:r>
        <w:rPr>
          <w:rFonts w:ascii="Helvetica Neue" w:hAnsi="Helvetica Neue"/>
        </w:rPr>
        <w:t xml:space="preserve"> this unit</w:t>
      </w:r>
      <w:r w:rsidRPr="004F0848">
        <w:rPr>
          <w:rFonts w:ascii="Helvetica Neue" w:hAnsi="Helvetica Neue"/>
        </w:rPr>
        <w:t xml:space="preserve"> in Term 1 </w:t>
      </w:r>
      <w:r>
        <w:rPr>
          <w:rFonts w:ascii="Helvetica Neue" w:hAnsi="Helvetica Neue"/>
        </w:rPr>
        <w:t>as</w:t>
      </w:r>
      <w:r w:rsidRPr="004F0848">
        <w:rPr>
          <w:rFonts w:ascii="Helvetica Neue" w:hAnsi="Helvetica Neue"/>
        </w:rPr>
        <w:t xml:space="preserve"> students</w:t>
      </w:r>
      <w:r>
        <w:rPr>
          <w:rFonts w:ascii="Helvetica Neue" w:hAnsi="Helvetica Neue"/>
        </w:rPr>
        <w:t xml:space="preserve"> will most likely have some</w:t>
      </w:r>
      <w:r w:rsidRPr="004F0848">
        <w:rPr>
          <w:rFonts w:ascii="Helvetica Neue" w:hAnsi="Helvetica Neue"/>
        </w:rPr>
        <w:t xml:space="preserve"> familiarity with cinematic music</w:t>
      </w:r>
      <w:r>
        <w:rPr>
          <w:rFonts w:ascii="Helvetica Neue" w:hAnsi="Helvetica Neue"/>
        </w:rPr>
        <w:t>, and I can introduce this as a basi</w:t>
      </w:r>
      <w:r w:rsidR="001D541F">
        <w:rPr>
          <w:rFonts w:ascii="Helvetica Neue" w:hAnsi="Helvetica Neue"/>
        </w:rPr>
        <w:t>s</w:t>
      </w:r>
      <w:r>
        <w:rPr>
          <w:rFonts w:ascii="Helvetica Neue" w:hAnsi="Helvetica Neue"/>
        </w:rPr>
        <w:t xml:space="preserve"> for more </w:t>
      </w:r>
      <w:r w:rsidRPr="004F0848">
        <w:rPr>
          <w:rFonts w:ascii="Helvetica Neue" w:hAnsi="Helvetica Neue"/>
        </w:rPr>
        <w:t>abstract and complex musical ideas.</w:t>
      </w:r>
    </w:p>
    <w:p w14:paraId="14E4E649" w14:textId="23EF430B" w:rsidR="004F0848" w:rsidRPr="004F0848" w:rsidRDefault="004F0848" w:rsidP="004F0848">
      <w:pPr>
        <w:pStyle w:val="NormalWeb"/>
        <w:rPr>
          <w:rFonts w:ascii="Helvetica Neue" w:hAnsi="Helvetica Neue"/>
        </w:rPr>
      </w:pPr>
      <w:r>
        <w:rPr>
          <w:rFonts w:ascii="Helvetica Neue" w:hAnsi="Helvetica Neue"/>
        </w:rPr>
        <w:t xml:space="preserve">I have included </w:t>
      </w:r>
      <w:r w:rsidRPr="004F0848">
        <w:rPr>
          <w:rFonts w:ascii="Helvetica Neue" w:hAnsi="Helvetica Neue"/>
        </w:rPr>
        <w:t>listening, performance, and composition</w:t>
      </w:r>
      <w:r>
        <w:rPr>
          <w:rFonts w:ascii="Helvetica Neue" w:hAnsi="Helvetica Neue"/>
        </w:rPr>
        <w:t xml:space="preserve"> tasks</w:t>
      </w:r>
      <w:r w:rsidRPr="004F0848">
        <w:rPr>
          <w:rFonts w:ascii="Helvetica Neue" w:hAnsi="Helvetica Neue"/>
        </w:rPr>
        <w:t xml:space="preserve"> in a scaffolded manner</w:t>
      </w:r>
      <w:r>
        <w:rPr>
          <w:rFonts w:ascii="Helvetica Neue" w:hAnsi="Helvetica Neue"/>
        </w:rPr>
        <w:t xml:space="preserve"> to provide strategies for differentiation and tried to structure the unit to get </w:t>
      </w:r>
      <w:r w:rsidRPr="004F0848">
        <w:rPr>
          <w:rFonts w:ascii="Helvetica Neue" w:hAnsi="Helvetica Neue"/>
        </w:rPr>
        <w:t xml:space="preserve">students to think </w:t>
      </w:r>
      <w:r>
        <w:rPr>
          <w:rFonts w:ascii="Helvetica Neue" w:hAnsi="Helvetica Neue"/>
        </w:rPr>
        <w:t xml:space="preserve">how </w:t>
      </w:r>
      <w:r w:rsidRPr="004F0848">
        <w:rPr>
          <w:rFonts w:ascii="Helvetica Neue" w:hAnsi="Helvetica Neue"/>
        </w:rPr>
        <w:t>musi</w:t>
      </w:r>
      <w:r>
        <w:rPr>
          <w:rFonts w:ascii="Helvetica Neue" w:hAnsi="Helvetica Neue"/>
        </w:rPr>
        <w:t xml:space="preserve">c can function </w:t>
      </w:r>
      <w:r w:rsidRPr="004F0848">
        <w:rPr>
          <w:rFonts w:ascii="Helvetica Neue" w:hAnsi="Helvetica Neue"/>
        </w:rPr>
        <w:t xml:space="preserve">in narrative and emotional storytelling. </w:t>
      </w:r>
      <w:r>
        <w:rPr>
          <w:rFonts w:ascii="Helvetica Neue" w:hAnsi="Helvetica Neue"/>
        </w:rPr>
        <w:t>I have included some cr</w:t>
      </w:r>
      <w:r w:rsidRPr="004F0848">
        <w:rPr>
          <w:rFonts w:ascii="Helvetica Neue" w:hAnsi="Helvetica Neue"/>
        </w:rPr>
        <w:t>oss-curricular links with English (narrative analysis), Visual Arts</w:t>
      </w:r>
      <w:r w:rsidR="00DF6056">
        <w:rPr>
          <w:rFonts w:ascii="Helvetica Neue" w:hAnsi="Helvetica Neue"/>
        </w:rPr>
        <w:t xml:space="preserve"> (scene composition)</w:t>
      </w:r>
      <w:r w:rsidRPr="004F0848">
        <w:rPr>
          <w:rFonts w:ascii="Helvetica Neue" w:hAnsi="Helvetica Neue"/>
        </w:rPr>
        <w:t>, and Technology (</w:t>
      </w:r>
      <w:r>
        <w:rPr>
          <w:rFonts w:ascii="Helvetica Neue" w:hAnsi="Helvetica Neue"/>
        </w:rPr>
        <w:t xml:space="preserve">use of </w:t>
      </w:r>
      <w:r w:rsidRPr="004F0848">
        <w:rPr>
          <w:rFonts w:ascii="Helvetica Neue" w:hAnsi="Helvetica Neue"/>
        </w:rPr>
        <w:t>DAW</w:t>
      </w:r>
      <w:r>
        <w:rPr>
          <w:rFonts w:ascii="Helvetica Neue" w:hAnsi="Helvetica Neue"/>
        </w:rPr>
        <w:t>s</w:t>
      </w:r>
      <w:r w:rsidRPr="004F0848">
        <w:rPr>
          <w:rFonts w:ascii="Helvetica Neue" w:hAnsi="Helvetica Neue"/>
        </w:rPr>
        <w:t>).</w:t>
      </w:r>
    </w:p>
    <w:p w14:paraId="2C632961" w14:textId="5506FF69" w:rsidR="004F0848" w:rsidRPr="004F0848" w:rsidRDefault="00DF6056" w:rsidP="004F0848">
      <w:pPr>
        <w:pStyle w:val="NormalWeb"/>
        <w:rPr>
          <w:rFonts w:ascii="Helvetica Neue" w:hAnsi="Helvetica Neue"/>
        </w:rPr>
      </w:pPr>
      <w:r>
        <w:rPr>
          <w:rFonts w:ascii="Helvetica Neue" w:hAnsi="Helvetica Neue"/>
        </w:rPr>
        <w:t xml:space="preserve">In terms of specific activities, I think </w:t>
      </w:r>
      <w:r w:rsidR="004F0848" w:rsidRPr="004F0848">
        <w:rPr>
          <w:rFonts w:ascii="Helvetica Neue" w:hAnsi="Helvetica Neue"/>
        </w:rPr>
        <w:t>use of</w:t>
      </w:r>
      <w:r w:rsidR="004F0848" w:rsidRPr="00DF6056">
        <w:rPr>
          <w:rFonts w:ascii="Helvetica Neue" w:hAnsi="Helvetica Neue"/>
          <w:b/>
          <w:bCs/>
        </w:rPr>
        <w:t xml:space="preserve"> </w:t>
      </w:r>
      <w:r w:rsidR="004F0848" w:rsidRPr="00DF6056">
        <w:rPr>
          <w:rStyle w:val="Strong"/>
          <w:rFonts w:ascii="Helvetica Neue" w:eastAsiaTheme="majorEastAsia" w:hAnsi="Helvetica Neue"/>
          <w:b w:val="0"/>
          <w:bCs w:val="0"/>
        </w:rPr>
        <w:t>guided listening grids</w:t>
      </w:r>
      <w:r w:rsidRPr="00DF6056">
        <w:rPr>
          <w:rFonts w:ascii="Helvetica Neue" w:hAnsi="Helvetica Neue"/>
        </w:rPr>
        <w:t xml:space="preserve"> will</w:t>
      </w:r>
      <w:r w:rsidR="004F0848" w:rsidRPr="00DF6056">
        <w:rPr>
          <w:rFonts w:ascii="Helvetica Neue" w:hAnsi="Helvetica Neue"/>
        </w:rPr>
        <w:t xml:space="preserve"> </w:t>
      </w:r>
      <w:r w:rsidR="004F0848" w:rsidRPr="004F0848">
        <w:rPr>
          <w:rFonts w:ascii="Helvetica Neue" w:hAnsi="Helvetica Neue"/>
        </w:rPr>
        <w:t>help students</w:t>
      </w:r>
      <w:r>
        <w:rPr>
          <w:rFonts w:ascii="Helvetica Neue" w:hAnsi="Helvetica Neue"/>
        </w:rPr>
        <w:t xml:space="preserve"> to have a framework in which to</w:t>
      </w:r>
      <w:r w:rsidR="004F0848" w:rsidRPr="004F0848">
        <w:rPr>
          <w:rFonts w:ascii="Helvetica Neue" w:hAnsi="Helvetica Neue"/>
        </w:rPr>
        <w:t xml:space="preserve"> analyse iconic film scores (e.g. </w:t>
      </w:r>
      <w:r>
        <w:rPr>
          <w:rFonts w:ascii="Helvetica Neue" w:hAnsi="Helvetica Neue"/>
        </w:rPr>
        <w:t xml:space="preserve">such as </w:t>
      </w:r>
      <w:r w:rsidR="004F0848" w:rsidRPr="004F0848">
        <w:rPr>
          <w:rStyle w:val="Emphasis"/>
          <w:rFonts w:ascii="Helvetica Neue" w:eastAsiaTheme="majorEastAsia" w:hAnsi="Helvetica Neue"/>
        </w:rPr>
        <w:t>Jaw</w:t>
      </w:r>
      <w:r>
        <w:rPr>
          <w:rStyle w:val="Emphasis"/>
          <w:rFonts w:ascii="Helvetica Neue" w:eastAsiaTheme="majorEastAsia" w:hAnsi="Helvetica Neue"/>
        </w:rPr>
        <w:t>s, Star Wars etc.</w:t>
      </w:r>
      <w:r w:rsidR="004F0848" w:rsidRPr="004F0848">
        <w:rPr>
          <w:rFonts w:ascii="Helvetica Neue" w:hAnsi="Helvetica Neue"/>
        </w:rPr>
        <w:t xml:space="preserve">) </w:t>
      </w:r>
      <w:r>
        <w:rPr>
          <w:rFonts w:ascii="Helvetica Neue" w:hAnsi="Helvetica Neue"/>
        </w:rPr>
        <w:t xml:space="preserve">and give them a </w:t>
      </w:r>
      <w:r w:rsidRPr="00DF6056">
        <w:rPr>
          <w:rFonts w:ascii="Helvetica Neue" w:hAnsi="Helvetica Neue"/>
        </w:rPr>
        <w:t>strong scaffold to focus on</w:t>
      </w:r>
      <w:r w:rsidR="004F0848" w:rsidRPr="00DF6056">
        <w:rPr>
          <w:rFonts w:ascii="Helvetica Neue" w:hAnsi="Helvetica Neue"/>
        </w:rPr>
        <w:t xml:space="preserve"> </w:t>
      </w:r>
      <w:r w:rsidRPr="00DF6056">
        <w:rPr>
          <w:rFonts w:ascii="Helvetica Neue" w:hAnsi="Helvetica Neue"/>
        </w:rPr>
        <w:t xml:space="preserve">music concepts and </w:t>
      </w:r>
      <w:r w:rsidR="004F0848" w:rsidRPr="00DF6056">
        <w:rPr>
          <w:rFonts w:ascii="Helvetica Neue" w:hAnsi="Helvetica Neue"/>
        </w:rPr>
        <w:t xml:space="preserve">musical techniques. </w:t>
      </w:r>
      <w:r w:rsidRPr="00DF6056">
        <w:rPr>
          <w:rFonts w:ascii="Helvetica Neue" w:hAnsi="Helvetica Neue"/>
        </w:rPr>
        <w:t>I think this will</w:t>
      </w:r>
      <w:r w:rsidR="004F0848" w:rsidRPr="00DF6056">
        <w:rPr>
          <w:rFonts w:ascii="Helvetica Neue" w:hAnsi="Helvetica Neue"/>
        </w:rPr>
        <w:t xml:space="preserve"> support students with limited formal</w:t>
      </w:r>
      <w:r w:rsidRPr="00DF6056">
        <w:rPr>
          <w:rFonts w:ascii="Helvetica Neue" w:hAnsi="Helvetica Neue"/>
        </w:rPr>
        <w:t xml:space="preserve"> music</w:t>
      </w:r>
      <w:r w:rsidR="004F0848" w:rsidRPr="00DF6056">
        <w:rPr>
          <w:rFonts w:ascii="Helvetica Neue" w:hAnsi="Helvetica Neue"/>
        </w:rPr>
        <w:t xml:space="preserve"> experience </w:t>
      </w:r>
      <w:r w:rsidRPr="00DF6056">
        <w:rPr>
          <w:rFonts w:ascii="Helvetica Neue" w:hAnsi="Helvetica Neue"/>
        </w:rPr>
        <w:t xml:space="preserve">but help them structure their </w:t>
      </w:r>
      <w:r w:rsidR="004F0848" w:rsidRPr="00DF6056">
        <w:rPr>
          <w:rFonts w:ascii="Helvetica Neue" w:hAnsi="Helvetica Neue"/>
        </w:rPr>
        <w:t xml:space="preserve">listening skills. </w:t>
      </w:r>
      <w:r w:rsidRPr="00DF6056">
        <w:rPr>
          <w:rFonts w:ascii="Helvetica Neue" w:hAnsi="Helvetica Neue"/>
        </w:rPr>
        <w:t>I also feel t</w:t>
      </w:r>
      <w:r w:rsidR="004F0848" w:rsidRPr="00DF6056">
        <w:rPr>
          <w:rFonts w:ascii="Helvetica Neue" w:hAnsi="Helvetica Neue"/>
        </w:rPr>
        <w:t>he</w:t>
      </w:r>
      <w:r>
        <w:rPr>
          <w:rFonts w:ascii="Helvetica Neue" w:hAnsi="Helvetica Neue"/>
        </w:rPr>
        <w:t xml:space="preserve"> composition assessment task will empower the </w:t>
      </w:r>
      <w:r w:rsidR="004F0848" w:rsidRPr="00DF6056">
        <w:rPr>
          <w:rFonts w:ascii="Helvetica Neue" w:hAnsi="Helvetica Neue"/>
        </w:rPr>
        <w:t>students</w:t>
      </w:r>
      <w:r>
        <w:rPr>
          <w:rFonts w:ascii="Helvetica Neue" w:hAnsi="Helvetica Neue"/>
        </w:rPr>
        <w:t xml:space="preserve"> in terms of choice of</w:t>
      </w:r>
      <w:r w:rsidR="004F0848" w:rsidRPr="004F0848">
        <w:rPr>
          <w:rFonts w:ascii="Helvetica Neue" w:hAnsi="Helvetica Neue"/>
        </w:rPr>
        <w:t xml:space="preserve"> medium (DAW, acoustic, or graphic score) and </w:t>
      </w:r>
      <w:r>
        <w:rPr>
          <w:rFonts w:ascii="Helvetica Neue" w:hAnsi="Helvetica Neue"/>
        </w:rPr>
        <w:t xml:space="preserve">I have provided a </w:t>
      </w:r>
      <w:r w:rsidR="004F0848" w:rsidRPr="004F0848">
        <w:rPr>
          <w:rFonts w:ascii="Helvetica Neue" w:hAnsi="Helvetica Neue"/>
        </w:rPr>
        <w:t xml:space="preserve">scaffolded </w:t>
      </w:r>
      <w:r>
        <w:rPr>
          <w:rFonts w:ascii="Helvetica Neue" w:hAnsi="Helvetica Neue"/>
        </w:rPr>
        <w:t xml:space="preserve">approach to allow for differentiation strategies. </w:t>
      </w:r>
    </w:p>
    <w:p w14:paraId="7337442E" w14:textId="1BCA363B" w:rsidR="004F0848" w:rsidRPr="004F0848" w:rsidRDefault="00DF6056" w:rsidP="004F0848">
      <w:pPr>
        <w:pStyle w:val="NormalWeb"/>
        <w:rPr>
          <w:rFonts w:ascii="Helvetica Neue" w:hAnsi="Helvetica Neue"/>
        </w:rPr>
      </w:pPr>
      <w:r>
        <w:rPr>
          <w:rFonts w:ascii="Helvetica Neue" w:hAnsi="Helvetica Neue"/>
        </w:rPr>
        <w:t>I have built in f</w:t>
      </w:r>
      <w:r w:rsidR="004F0848" w:rsidRPr="004F0848">
        <w:rPr>
          <w:rFonts w:ascii="Helvetica Neue" w:hAnsi="Helvetica Neue"/>
        </w:rPr>
        <w:t>ormative check-ins, peer collaboration</w:t>
      </w:r>
      <w:r>
        <w:rPr>
          <w:rFonts w:ascii="Helvetica Neue" w:hAnsi="Helvetica Neue"/>
        </w:rPr>
        <w:t xml:space="preserve"> and group work</w:t>
      </w:r>
      <w:r w:rsidR="004F0848" w:rsidRPr="004F0848">
        <w:rPr>
          <w:rFonts w:ascii="Helvetica Neue" w:hAnsi="Helvetica Neue"/>
        </w:rPr>
        <w:t xml:space="preserve">, </w:t>
      </w:r>
      <w:r>
        <w:rPr>
          <w:rFonts w:ascii="Helvetica Neue" w:hAnsi="Helvetica Neue"/>
        </w:rPr>
        <w:t xml:space="preserve">and </w:t>
      </w:r>
      <w:r w:rsidR="004F0848" w:rsidRPr="004F0848">
        <w:rPr>
          <w:rFonts w:ascii="Helvetica Neue" w:hAnsi="Helvetica Neue"/>
        </w:rPr>
        <w:t xml:space="preserve">visual aids </w:t>
      </w:r>
      <w:r>
        <w:rPr>
          <w:rFonts w:ascii="Helvetica Neue" w:hAnsi="Helvetica Neue"/>
        </w:rPr>
        <w:t xml:space="preserve">in order to </w:t>
      </w:r>
      <w:r w:rsidR="004F0848" w:rsidRPr="004F0848">
        <w:rPr>
          <w:rFonts w:ascii="Helvetica Neue" w:hAnsi="Helvetica Neue"/>
        </w:rPr>
        <w:t xml:space="preserve">support students with varied learning needs and musical backgrounds. </w:t>
      </w:r>
      <w:r>
        <w:rPr>
          <w:rFonts w:ascii="Helvetica Neue" w:hAnsi="Helvetica Neue"/>
        </w:rPr>
        <w:t xml:space="preserve">I believe Music for Screen will </w:t>
      </w:r>
      <w:r w:rsidR="004F0848" w:rsidRPr="004F0848">
        <w:rPr>
          <w:rFonts w:ascii="Helvetica Neue" w:hAnsi="Helvetica Neue"/>
        </w:rPr>
        <w:t>engage</w:t>
      </w:r>
      <w:r>
        <w:rPr>
          <w:rFonts w:ascii="Helvetica Neue" w:hAnsi="Helvetica Neue"/>
        </w:rPr>
        <w:t xml:space="preserve"> the students and </w:t>
      </w:r>
      <w:r w:rsidR="004F0848" w:rsidRPr="004F0848">
        <w:rPr>
          <w:rFonts w:ascii="Helvetica Neue" w:hAnsi="Helvetica Neue"/>
        </w:rPr>
        <w:t>prepare</w:t>
      </w:r>
      <w:r>
        <w:rPr>
          <w:rFonts w:ascii="Helvetica Neue" w:hAnsi="Helvetica Neue"/>
        </w:rPr>
        <w:t xml:space="preserve"> them</w:t>
      </w:r>
      <w:r w:rsidR="004F0848" w:rsidRPr="004F0848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 xml:space="preserve">well for the following terms of study. </w:t>
      </w:r>
    </w:p>
    <w:p w14:paraId="0C1FA6B3" w14:textId="77777777" w:rsidR="00D21532" w:rsidRPr="004F0848" w:rsidRDefault="00D21532" w:rsidP="004F0848">
      <w:pPr>
        <w:rPr>
          <w:rFonts w:ascii="Helvetica Neue" w:hAnsi="Helvetica Neue"/>
        </w:rPr>
      </w:pPr>
    </w:p>
    <w:sectPr w:rsidR="00D21532" w:rsidRPr="004F0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AB5F0E"/>
    <w:multiLevelType w:val="multilevel"/>
    <w:tmpl w:val="BA02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42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8E"/>
    <w:rsid w:val="001B4D8E"/>
    <w:rsid w:val="001D541F"/>
    <w:rsid w:val="002440E2"/>
    <w:rsid w:val="002B3AEF"/>
    <w:rsid w:val="004F0848"/>
    <w:rsid w:val="0099718F"/>
    <w:rsid w:val="00CF2824"/>
    <w:rsid w:val="00D21532"/>
    <w:rsid w:val="00D448FE"/>
    <w:rsid w:val="00DF6056"/>
    <w:rsid w:val="00F819F0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5B10"/>
  <w15:chartTrackingRefBased/>
  <w15:docId w15:val="{D466A632-7AEA-B043-849D-501BE7A9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D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4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1B4D8E"/>
    <w:rPr>
      <w:i/>
      <w:iCs/>
    </w:rPr>
  </w:style>
  <w:style w:type="character" w:styleId="Strong">
    <w:name w:val="Strong"/>
    <w:basedOn w:val="DefaultParagraphFont"/>
    <w:uiPriority w:val="22"/>
    <w:qFormat/>
    <w:rsid w:val="001B4D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2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Gabriel</dc:creator>
  <cp:keywords/>
  <dc:description/>
  <cp:lastModifiedBy>Jamie Gabriel</cp:lastModifiedBy>
  <cp:revision>4</cp:revision>
  <dcterms:created xsi:type="dcterms:W3CDTF">2025-07-29T07:04:00Z</dcterms:created>
  <dcterms:modified xsi:type="dcterms:W3CDTF">2025-07-31T23:12:00Z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2025-07-29T07:04:51Z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b06b0475-9b9a-47de-8b9b-01b6d7c22ad0</vt:lpwstr>
  </property>
  <property fmtid="{D5CDD505-2E9C-101B-9397-08002B2CF9AE}" pid="8" name="MSIP_Label_00f30421-7766-42c6-b167-b4a273574e25_ContentBits">
    <vt:lpwstr>0</vt:lpwstr>
  </property>
  <property fmtid="{D5CDD505-2E9C-101B-9397-08002B2CF9AE}" pid="9" name="MSIP_Label_00f30421-7766-42c6-b167-b4a273574e25_Tag">
    <vt:lpwstr>50, 0, 1, 1</vt:lpwstr>
  </property>
</Properties>
</file>