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3DDA" w:rsidRDefault="00E70864" w:rsidP="00E70864">
      <w:pPr>
        <w:pStyle w:val="ListParagraph"/>
        <w:numPr>
          <w:ilvl w:val="0"/>
          <w:numId w:val="1"/>
        </w:numPr>
      </w:pPr>
      <w:r w:rsidRPr="00E70864">
        <w:rPr>
          <w:b/>
        </w:rPr>
        <w:t>Regular expressions</w:t>
      </w:r>
      <w:r>
        <w:t xml:space="preserve"> are a way of describing patterns within search strings</w:t>
      </w:r>
    </w:p>
    <w:p w:rsidR="00E70864" w:rsidRDefault="00E70864" w:rsidP="00E70864">
      <w:pPr>
        <w:pStyle w:val="ListParagraph"/>
        <w:numPr>
          <w:ilvl w:val="1"/>
          <w:numId w:val="1"/>
        </w:numPr>
      </w:pPr>
      <w:r>
        <w:t>They are NOT specific to Python, but Python does have an implementation for writing and using regular expressions</w:t>
      </w:r>
    </w:p>
    <w:p w:rsidR="00E70864" w:rsidRDefault="00E70864" w:rsidP="00E70864">
      <w:pPr>
        <w:pStyle w:val="ListParagraph"/>
        <w:numPr>
          <w:ilvl w:val="1"/>
          <w:numId w:val="1"/>
        </w:numPr>
      </w:pPr>
      <w:r>
        <w:t>Basically, a fancy set of characters that you can string together to make patterns or templates</w:t>
      </w:r>
    </w:p>
    <w:p w:rsidR="006D2D6C" w:rsidRDefault="006D2D6C" w:rsidP="00E70864">
      <w:pPr>
        <w:pStyle w:val="ListParagraph"/>
        <w:numPr>
          <w:ilvl w:val="1"/>
          <w:numId w:val="1"/>
        </w:numPr>
      </w:pPr>
      <w:r>
        <w:t xml:space="preserve">In Python, you can then test whether a string matches a </w:t>
      </w:r>
      <w:proofErr w:type="spellStart"/>
      <w:r>
        <w:t>RegEx</w:t>
      </w:r>
      <w:proofErr w:type="spellEnd"/>
      <w:r>
        <w:t xml:space="preserve"> pattern that you want to find</w:t>
      </w:r>
    </w:p>
    <w:p w:rsidR="00E70864" w:rsidRDefault="00E70864" w:rsidP="00E70864">
      <w:pPr>
        <w:pStyle w:val="ListParagraph"/>
        <w:numPr>
          <w:ilvl w:val="0"/>
          <w:numId w:val="1"/>
        </w:numPr>
      </w:pPr>
      <w:r>
        <w:t>Example: validating emails – let’s say we want to check that an email address has a valid format</w:t>
      </w:r>
    </w:p>
    <w:p w:rsidR="007F70AB" w:rsidRDefault="007F70AB" w:rsidP="00E70864">
      <w:pPr>
        <w:pStyle w:val="ListParagraph"/>
        <w:numPr>
          <w:ilvl w:val="1"/>
          <w:numId w:val="1"/>
        </w:numPr>
      </w:pPr>
      <w:r>
        <w:t>General rules for email addresses</w:t>
      </w:r>
    </w:p>
    <w:p w:rsidR="00E70864" w:rsidRDefault="00E70864" w:rsidP="007F70AB">
      <w:pPr>
        <w:pStyle w:val="ListParagraph"/>
        <w:numPr>
          <w:ilvl w:val="2"/>
          <w:numId w:val="1"/>
        </w:numPr>
      </w:pPr>
      <w:r>
        <w:t xml:space="preserve">Emails generally take the form of </w:t>
      </w:r>
      <w:hyperlink r:id="rId7" w:history="1">
        <w:r w:rsidRPr="007F74F1">
          <w:rPr>
            <w:rStyle w:val="Hyperlink"/>
          </w:rPr>
          <w:t>stuff@gmail.com</w:t>
        </w:r>
      </w:hyperlink>
    </w:p>
    <w:p w:rsidR="00E70864" w:rsidRDefault="00E70864" w:rsidP="007F70AB">
      <w:pPr>
        <w:pStyle w:val="ListParagraph"/>
        <w:numPr>
          <w:ilvl w:val="2"/>
          <w:numId w:val="1"/>
        </w:numPr>
      </w:pPr>
      <w:r>
        <w:t>There is only one @ symbol, and it cannot be at the beginning or the end of the email address</w:t>
      </w:r>
    </w:p>
    <w:p w:rsidR="00E70864" w:rsidRDefault="00E70864" w:rsidP="007F70AB">
      <w:pPr>
        <w:pStyle w:val="ListParagraph"/>
        <w:numPr>
          <w:ilvl w:val="2"/>
          <w:numId w:val="1"/>
        </w:numPr>
      </w:pPr>
      <w:r>
        <w:t>We can also have multiple dots (periods) within the email addresses</w:t>
      </w:r>
    </w:p>
    <w:p w:rsidR="00E70864" w:rsidRDefault="00E70864" w:rsidP="007F70AB">
      <w:pPr>
        <w:pStyle w:val="ListParagraph"/>
        <w:numPr>
          <w:ilvl w:val="2"/>
          <w:numId w:val="1"/>
        </w:numPr>
      </w:pPr>
      <w:r>
        <w:t>We can also have dashes and numbers for the email addresses</w:t>
      </w:r>
    </w:p>
    <w:p w:rsidR="007F70AB" w:rsidRDefault="007F70AB" w:rsidP="007F70AB">
      <w:pPr>
        <w:pStyle w:val="ListParagraph"/>
        <w:numPr>
          <w:ilvl w:val="2"/>
          <w:numId w:val="1"/>
        </w:numPr>
      </w:pPr>
      <w:r>
        <w:t>We can also have plus signs and underscores, but ONLY before the @ sign</w:t>
      </w:r>
    </w:p>
    <w:p w:rsidR="007F70AB" w:rsidRDefault="007F70AB" w:rsidP="007F70AB">
      <w:pPr>
        <w:pStyle w:val="ListParagraph"/>
        <w:numPr>
          <w:ilvl w:val="1"/>
          <w:numId w:val="1"/>
        </w:numPr>
      </w:pPr>
      <w:r>
        <w:t>Here is what it boils down to:</w:t>
      </w:r>
    </w:p>
    <w:p w:rsidR="007F70AB" w:rsidRDefault="007F70AB" w:rsidP="007F70AB">
      <w:pPr>
        <w:jc w:val="center"/>
      </w:pPr>
      <w:r>
        <w:rPr>
          <w:noProof/>
        </w:rPr>
        <w:drawing>
          <wp:inline distT="0" distB="0" distL="0" distR="0" wp14:anchorId="26C02DAD" wp14:editId="7392B68D">
            <wp:extent cx="4425950" cy="163136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5956" cy="163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AB" w:rsidRDefault="007F70AB" w:rsidP="007F70AB">
      <w:pPr>
        <w:pStyle w:val="ListParagraph"/>
        <w:numPr>
          <w:ilvl w:val="2"/>
          <w:numId w:val="1"/>
        </w:numPr>
      </w:pPr>
      <w:r>
        <w:t xml:space="preserve">To check the validity of email addresses given what we know, it would be a TON of logic to implement in </w:t>
      </w:r>
      <w:proofErr w:type="spellStart"/>
      <w:r>
        <w:t>Pytthon</w:t>
      </w:r>
      <w:proofErr w:type="spellEnd"/>
    </w:p>
    <w:p w:rsidR="007F70AB" w:rsidRDefault="007F70AB" w:rsidP="007F70AB">
      <w:pPr>
        <w:pStyle w:val="ListParagraph"/>
        <w:numPr>
          <w:ilvl w:val="2"/>
          <w:numId w:val="1"/>
        </w:numPr>
      </w:pPr>
      <w:r>
        <w:t>Instead, we can use the logic of regular expressions</w:t>
      </w:r>
    </w:p>
    <w:p w:rsidR="007F70AB" w:rsidRDefault="007F70AB" w:rsidP="007F70AB">
      <w:pPr>
        <w:pStyle w:val="ListParagraph"/>
        <w:numPr>
          <w:ilvl w:val="1"/>
          <w:numId w:val="1"/>
        </w:numPr>
      </w:pPr>
      <w:r>
        <w:t xml:space="preserve">Here’s a regular expression that would validate emails! </w:t>
      </w:r>
    </w:p>
    <w:p w:rsidR="007F70AB" w:rsidRDefault="007F70AB" w:rsidP="007F70AB">
      <w:pPr>
        <w:jc w:val="center"/>
      </w:pPr>
      <w:r>
        <w:rPr>
          <w:noProof/>
        </w:rPr>
        <w:drawing>
          <wp:inline distT="0" distB="0" distL="0" distR="0" wp14:anchorId="6DC39849" wp14:editId="494653AE">
            <wp:extent cx="5657850" cy="26657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0490" cy="27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AB" w:rsidRDefault="007F70AB" w:rsidP="007F70AB">
      <w:pPr>
        <w:pStyle w:val="ListParagraph"/>
        <w:numPr>
          <w:ilvl w:val="2"/>
          <w:numId w:val="1"/>
        </w:numPr>
      </w:pPr>
      <w:r>
        <w:t xml:space="preserve">The first section in pink stands are “you can have any lowercase letter, any uppercase letter, any digit 0 through 9, </w:t>
      </w:r>
      <w:r w:rsidR="002468DB">
        <w:t>and underscore, period</w:t>
      </w:r>
      <w:r w:rsidR="007B767E">
        <w:t xml:space="preserve"> (dot)</w:t>
      </w:r>
      <w:bookmarkStart w:id="0" w:name="_GoBack"/>
      <w:bookmarkEnd w:id="0"/>
      <w:r w:rsidR="002468DB">
        <w:t>, plus sign, or dash, and you can have one or more of them</w:t>
      </w:r>
      <w:r w:rsidR="00D569B5">
        <w:t>”</w:t>
      </w:r>
    </w:p>
    <w:p w:rsidR="00D569B5" w:rsidRDefault="00D569B5" w:rsidP="00D569B5">
      <w:pPr>
        <w:pStyle w:val="ListParagraph"/>
        <w:numPr>
          <w:ilvl w:val="3"/>
          <w:numId w:val="1"/>
        </w:numPr>
      </w:pPr>
      <w:r>
        <w:t>The carrot (^) indicates that it must start with this</w:t>
      </w:r>
    </w:p>
    <w:p w:rsidR="00D569B5" w:rsidRDefault="00D569B5" w:rsidP="007F70AB">
      <w:pPr>
        <w:pStyle w:val="ListParagraph"/>
        <w:numPr>
          <w:ilvl w:val="2"/>
          <w:numId w:val="1"/>
        </w:numPr>
      </w:pPr>
      <w:r>
        <w:t>The @ sign in yellow means that the next character needs to be an “@” sign</w:t>
      </w:r>
    </w:p>
    <w:p w:rsidR="00D569B5" w:rsidRDefault="00D569B5" w:rsidP="007F70AB">
      <w:pPr>
        <w:pStyle w:val="ListParagraph"/>
        <w:numPr>
          <w:ilvl w:val="2"/>
          <w:numId w:val="1"/>
        </w:numPr>
      </w:pPr>
      <w:r>
        <w:t>The green section indicates you can have next have “one or more letters, numbers, or dashes”</w:t>
      </w:r>
    </w:p>
    <w:p w:rsidR="00DA1C00" w:rsidRDefault="00D569B5" w:rsidP="007F70AB">
      <w:pPr>
        <w:pStyle w:val="ListParagraph"/>
        <w:numPr>
          <w:ilvl w:val="2"/>
          <w:numId w:val="1"/>
        </w:numPr>
      </w:pPr>
      <w:r>
        <w:t xml:space="preserve">The blue section indicates that you must have a single dot. The “\” is an escape character to indicate that you literally want a period </w:t>
      </w:r>
    </w:p>
    <w:p w:rsidR="00D569B5" w:rsidRDefault="00DA1C00" w:rsidP="00DA1C00">
      <w:pPr>
        <w:pStyle w:val="ListParagraph"/>
        <w:numPr>
          <w:ilvl w:val="3"/>
          <w:numId w:val="1"/>
        </w:numPr>
      </w:pPr>
      <w:r>
        <w:t>A</w:t>
      </w:r>
      <w:r w:rsidR="00D569B5">
        <w:t>n actual dot (.) is a special character in regular expre</w:t>
      </w:r>
      <w:r>
        <w:t>ssions, so an escape is needed</w:t>
      </w:r>
    </w:p>
    <w:p w:rsidR="007367AB" w:rsidRDefault="007367AB" w:rsidP="007367AB">
      <w:pPr>
        <w:pStyle w:val="ListParagraph"/>
        <w:numPr>
          <w:ilvl w:val="2"/>
          <w:numId w:val="1"/>
        </w:numPr>
      </w:pPr>
      <w:r>
        <w:lastRenderedPageBreak/>
        <w:t>The final purple section indicates that you can end with one or more letters, numbers, a dash, or a period. The dollar sign means that the expres</w:t>
      </w:r>
      <w:r w:rsidR="00672DF4">
        <w:t>sion must end with this section</w:t>
      </w:r>
    </w:p>
    <w:p w:rsidR="006D2D6C" w:rsidRDefault="003F330D" w:rsidP="006D2D6C">
      <w:pPr>
        <w:pStyle w:val="ListParagraph"/>
        <w:numPr>
          <w:ilvl w:val="0"/>
          <w:numId w:val="1"/>
        </w:numPr>
      </w:pPr>
      <w:r>
        <w:t xml:space="preserve">Potential Use Cases for </w:t>
      </w:r>
      <w:proofErr w:type="spellStart"/>
      <w:r>
        <w:t>RegEx</w:t>
      </w:r>
      <w:proofErr w:type="spellEnd"/>
    </w:p>
    <w:p w:rsidR="003F330D" w:rsidRDefault="003F330D" w:rsidP="003F330D">
      <w:pPr>
        <w:pStyle w:val="ListParagraph"/>
        <w:numPr>
          <w:ilvl w:val="1"/>
          <w:numId w:val="1"/>
        </w:numPr>
      </w:pPr>
      <w:r>
        <w:t>Credit card number validation</w:t>
      </w:r>
    </w:p>
    <w:p w:rsidR="003F330D" w:rsidRDefault="003F330D" w:rsidP="003F330D">
      <w:pPr>
        <w:pStyle w:val="ListParagraph"/>
        <w:numPr>
          <w:ilvl w:val="1"/>
          <w:numId w:val="1"/>
        </w:numPr>
      </w:pPr>
      <w:r>
        <w:t>Phone number validation</w:t>
      </w:r>
    </w:p>
    <w:p w:rsidR="003F330D" w:rsidRDefault="003F330D" w:rsidP="003F330D">
      <w:pPr>
        <w:pStyle w:val="ListParagraph"/>
        <w:numPr>
          <w:ilvl w:val="1"/>
          <w:numId w:val="1"/>
        </w:numPr>
      </w:pPr>
      <w:r>
        <w:t>Advanced find/replace in text</w:t>
      </w:r>
    </w:p>
    <w:p w:rsidR="00E47C5F" w:rsidRDefault="00E47C5F" w:rsidP="00E47C5F">
      <w:pPr>
        <w:pStyle w:val="ListParagraph"/>
        <w:numPr>
          <w:ilvl w:val="2"/>
          <w:numId w:val="1"/>
        </w:numPr>
      </w:pPr>
      <w:r>
        <w:t>If you want to find repeated words in a body of text</w:t>
      </w:r>
      <w:r w:rsidR="00330141">
        <w:t>, and potentially replace them</w:t>
      </w:r>
    </w:p>
    <w:p w:rsidR="003F330D" w:rsidRDefault="003F330D" w:rsidP="003F330D">
      <w:pPr>
        <w:pStyle w:val="ListParagraph"/>
        <w:numPr>
          <w:ilvl w:val="1"/>
          <w:numId w:val="1"/>
        </w:numPr>
      </w:pPr>
      <w:r>
        <w:t>Formatting text/output</w:t>
      </w:r>
    </w:p>
    <w:p w:rsidR="003F330D" w:rsidRDefault="003F330D" w:rsidP="003F330D">
      <w:pPr>
        <w:pStyle w:val="ListParagraph"/>
        <w:numPr>
          <w:ilvl w:val="1"/>
          <w:numId w:val="1"/>
        </w:numPr>
      </w:pPr>
      <w:r>
        <w:t>Syntax highlighting</w:t>
      </w:r>
    </w:p>
    <w:p w:rsidR="00330141" w:rsidRDefault="00330141" w:rsidP="00330141">
      <w:pPr>
        <w:pStyle w:val="ListParagraph"/>
        <w:numPr>
          <w:ilvl w:val="2"/>
          <w:numId w:val="1"/>
        </w:numPr>
      </w:pPr>
      <w:r>
        <w:t>Coding software typically highlights text based on properties, presumably by following rules grounded in regular expressions</w:t>
      </w:r>
    </w:p>
    <w:p w:rsidR="00330141" w:rsidRDefault="00330141" w:rsidP="00330141">
      <w:pPr>
        <w:pStyle w:val="ListParagraph"/>
        <w:numPr>
          <w:ilvl w:val="2"/>
          <w:numId w:val="1"/>
        </w:numPr>
      </w:pPr>
      <w:r>
        <w:t>Example: If a group of characters sits between quotation marks, make all those characters one color</w:t>
      </w:r>
    </w:p>
    <w:p w:rsidR="00330141" w:rsidRDefault="00330141" w:rsidP="00330141">
      <w:pPr>
        <w:pStyle w:val="ListParagraph"/>
        <w:numPr>
          <w:ilvl w:val="0"/>
          <w:numId w:val="1"/>
        </w:numPr>
      </w:pPr>
      <w:r>
        <w:t>Regex Links</w:t>
      </w:r>
    </w:p>
    <w:p w:rsidR="00330141" w:rsidRDefault="00330141" w:rsidP="00330141">
      <w:pPr>
        <w:pStyle w:val="ListParagraph"/>
        <w:numPr>
          <w:ilvl w:val="1"/>
          <w:numId w:val="1"/>
        </w:numPr>
      </w:pPr>
      <w:r>
        <w:t xml:space="preserve">Rex Egg </w:t>
      </w:r>
      <w:proofErr w:type="spellStart"/>
      <w:r>
        <w:t>RegEx</w:t>
      </w:r>
      <w:proofErr w:type="spellEnd"/>
      <w:r>
        <w:t xml:space="preserve"> cheat </w:t>
      </w:r>
      <w:proofErr w:type="spellStart"/>
      <w:r>
        <w:t>sheet:</w:t>
      </w:r>
      <w:hyperlink r:id="rId10" w:history="1">
        <w:r w:rsidRPr="007F74F1">
          <w:rPr>
            <w:rStyle w:val="Hyperlink"/>
          </w:rPr>
          <w:t>http</w:t>
        </w:r>
        <w:proofErr w:type="spellEnd"/>
        <w:r w:rsidRPr="007F74F1">
          <w:rPr>
            <w:rStyle w:val="Hyperlink"/>
          </w:rPr>
          <w:t>://www.rexegg.com/regex-quickstart.html</w:t>
        </w:r>
      </w:hyperlink>
    </w:p>
    <w:p w:rsidR="00330141" w:rsidRDefault="00330141" w:rsidP="00330141">
      <w:pPr>
        <w:pStyle w:val="ListParagraph"/>
        <w:numPr>
          <w:ilvl w:val="1"/>
          <w:numId w:val="1"/>
        </w:numPr>
      </w:pPr>
      <w:r>
        <w:t xml:space="preserve">Regex Python </w:t>
      </w:r>
      <w:proofErr w:type="spellStart"/>
      <w:r>
        <w:t>RegEX</w:t>
      </w:r>
      <w:proofErr w:type="spellEnd"/>
      <w:r>
        <w:t xml:space="preserve"> editor: </w:t>
      </w:r>
      <w:hyperlink r:id="rId11" w:history="1">
        <w:r w:rsidRPr="007F74F1">
          <w:rPr>
            <w:rStyle w:val="Hyperlink"/>
          </w:rPr>
          <w:t>https://pythex.org/</w:t>
        </w:r>
      </w:hyperlink>
      <w:r>
        <w:t xml:space="preserve"> </w:t>
      </w:r>
    </w:p>
    <w:p w:rsidR="00C6144C" w:rsidRDefault="00C6144C" w:rsidP="00C6144C">
      <w:pPr>
        <w:pStyle w:val="ListParagraph"/>
        <w:numPr>
          <w:ilvl w:val="1"/>
          <w:numId w:val="1"/>
        </w:numPr>
      </w:pPr>
      <w:r>
        <w:t xml:space="preserve">Python re documentation: </w:t>
      </w:r>
      <w:r w:rsidRPr="00C6144C">
        <w:t>https://docs.python.org/3/howto/regex.html</w:t>
      </w:r>
    </w:p>
    <w:p w:rsidR="00FC4703" w:rsidRDefault="00FC4703" w:rsidP="00FC4703">
      <w:pPr>
        <w:pStyle w:val="ListParagraph"/>
        <w:numPr>
          <w:ilvl w:val="0"/>
          <w:numId w:val="1"/>
        </w:numPr>
      </w:pPr>
      <w:r>
        <w:t xml:space="preserve">Some useful </w:t>
      </w:r>
      <w:proofErr w:type="spellStart"/>
      <w:r>
        <w:t>RegEx</w:t>
      </w:r>
      <w:proofErr w:type="spellEnd"/>
      <w:r>
        <w:t xml:space="preserve"> characters</w:t>
      </w:r>
    </w:p>
    <w:p w:rsidR="00FC4703" w:rsidRDefault="00FC4703" w:rsidP="00FC4703">
      <w:pPr>
        <w:ind w:left="360"/>
        <w:jc w:val="center"/>
      </w:pPr>
      <w:r>
        <w:rPr>
          <w:noProof/>
        </w:rPr>
        <w:drawing>
          <wp:inline distT="0" distB="0" distL="0" distR="0" wp14:anchorId="22A93569" wp14:editId="75F3CC11">
            <wp:extent cx="4156982" cy="2089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9437" cy="209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20" w:rsidRDefault="00420F20" w:rsidP="00420F20">
      <w:pPr>
        <w:pStyle w:val="ListParagraph"/>
        <w:numPr>
          <w:ilvl w:val="0"/>
          <w:numId w:val="1"/>
        </w:numPr>
      </w:pPr>
      <w:r>
        <w:t xml:space="preserve">Useful </w:t>
      </w:r>
      <w:proofErr w:type="spellStart"/>
      <w:r>
        <w:t>RegEx</w:t>
      </w:r>
      <w:proofErr w:type="spellEnd"/>
      <w:r>
        <w:t xml:space="preserve"> Quantifiers, which specify how many times something should occur in a match pattern</w:t>
      </w:r>
    </w:p>
    <w:p w:rsidR="00C6144C" w:rsidRDefault="00C6144C" w:rsidP="00C6144C">
      <w:pPr>
        <w:ind w:left="360"/>
      </w:pPr>
    </w:p>
    <w:p w:rsidR="00420F20" w:rsidRDefault="00420F20" w:rsidP="00420F20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6C74C9D2" wp14:editId="4181B378">
            <wp:extent cx="4091929" cy="1765300"/>
            <wp:effectExtent l="0" t="0" r="444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7223" cy="17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AB" w:rsidRDefault="00C009F8" w:rsidP="00C009F8">
      <w:pPr>
        <w:pStyle w:val="ListParagraph"/>
        <w:numPr>
          <w:ilvl w:val="0"/>
          <w:numId w:val="1"/>
        </w:numPr>
      </w:pPr>
      <w:r>
        <w:t>Another very useful aspect of regular expressions is character classes</w:t>
      </w:r>
    </w:p>
    <w:p w:rsidR="00C009F8" w:rsidRDefault="00C009F8" w:rsidP="00C009F8">
      <w:pPr>
        <w:pStyle w:val="ListParagraph"/>
        <w:numPr>
          <w:ilvl w:val="1"/>
          <w:numId w:val="1"/>
        </w:numPr>
      </w:pPr>
      <w:r>
        <w:t>The brackets ([]) are especially useful, as they allow you to match any of the characters within the brackets</w:t>
      </w:r>
    </w:p>
    <w:p w:rsidR="00C009F8" w:rsidRDefault="00C009F8" w:rsidP="00C009F8">
      <w:pPr>
        <w:pStyle w:val="ListParagraph"/>
        <w:numPr>
          <w:ilvl w:val="1"/>
          <w:numId w:val="1"/>
        </w:numPr>
      </w:pPr>
      <w:r>
        <w:t>Additionally, you can use quantifiers (e.g. {3}) after the brackets to indicate how many times you</w:t>
      </w:r>
    </w:p>
    <w:p w:rsidR="00C009F8" w:rsidRDefault="00C009F8" w:rsidP="00C009F8">
      <w:pPr>
        <w:pStyle w:val="ListParagraph"/>
        <w:numPr>
          <w:ilvl w:val="1"/>
          <w:numId w:val="1"/>
        </w:numPr>
      </w:pPr>
      <w:r>
        <w:t>Within the context of brackets, the carrot character (</w:t>
      </w:r>
      <w:r w:rsidRPr="000F2E55">
        <w:rPr>
          <w:b/>
        </w:rPr>
        <w:t>^</w:t>
      </w:r>
      <w:r>
        <w:t xml:space="preserve">) is a </w:t>
      </w:r>
      <w:r w:rsidRPr="000F2E55">
        <w:rPr>
          <w:b/>
        </w:rPr>
        <w:t>negation</w:t>
      </w:r>
    </w:p>
    <w:p w:rsidR="000F2E55" w:rsidRDefault="000F2E55" w:rsidP="00C009F8">
      <w:pPr>
        <w:pStyle w:val="ListParagraph"/>
        <w:numPr>
          <w:ilvl w:val="2"/>
          <w:numId w:val="1"/>
        </w:numPr>
      </w:pPr>
      <w:r>
        <w:t>When placed within a bracket, the negation applies to all characters in the bracket</w:t>
      </w:r>
    </w:p>
    <w:p w:rsidR="00C009F8" w:rsidRDefault="00C009F8" w:rsidP="00C009F8">
      <w:pPr>
        <w:pStyle w:val="ListParagraph"/>
        <w:numPr>
          <w:ilvl w:val="2"/>
          <w:numId w:val="1"/>
        </w:numPr>
      </w:pPr>
      <w:r>
        <w:t>This is different from the carrot character at the beginning of a search string, where it indicates “starts with”</w:t>
      </w:r>
      <w:r w:rsidR="000F2E55">
        <w:t>. This is an anchor, and we’ll see more on this below.</w:t>
      </w:r>
    </w:p>
    <w:p w:rsidR="00C009F8" w:rsidRDefault="00C009F8" w:rsidP="00C009F8">
      <w:pPr>
        <w:jc w:val="center"/>
      </w:pPr>
      <w:r>
        <w:rPr>
          <w:noProof/>
        </w:rPr>
        <w:drawing>
          <wp:inline distT="0" distB="0" distL="0" distR="0" wp14:anchorId="0A31D1A8" wp14:editId="5039002B">
            <wp:extent cx="5735735" cy="327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4783" cy="328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F8" w:rsidRDefault="00C009F8" w:rsidP="00C009F8">
      <w:pPr>
        <w:pStyle w:val="ListParagraph"/>
        <w:numPr>
          <w:ilvl w:val="0"/>
          <w:numId w:val="1"/>
        </w:numPr>
      </w:pPr>
      <w:r>
        <w:t>Ranges can be placed with brackets to indicate a search for any value within that range</w:t>
      </w:r>
    </w:p>
    <w:p w:rsidR="00C009F8" w:rsidRDefault="00C009F8" w:rsidP="00C009F8">
      <w:pPr>
        <w:pStyle w:val="ListParagraph"/>
        <w:numPr>
          <w:ilvl w:val="1"/>
          <w:numId w:val="1"/>
        </w:numPr>
      </w:pPr>
      <w:r>
        <w:t>a-z: any lowercase letter</w:t>
      </w:r>
    </w:p>
    <w:p w:rsidR="00C009F8" w:rsidRDefault="00C009F8" w:rsidP="00C009F8">
      <w:pPr>
        <w:pStyle w:val="ListParagraph"/>
        <w:numPr>
          <w:ilvl w:val="1"/>
          <w:numId w:val="1"/>
        </w:numPr>
      </w:pPr>
      <w:r>
        <w:t>A-Z: any uppercase letter</w:t>
      </w:r>
    </w:p>
    <w:p w:rsidR="00C009F8" w:rsidRDefault="00C009F8" w:rsidP="00C009F8">
      <w:pPr>
        <w:pStyle w:val="ListParagraph"/>
        <w:numPr>
          <w:ilvl w:val="1"/>
          <w:numId w:val="1"/>
        </w:numPr>
      </w:pPr>
      <w:r>
        <w:t>1-9: any digit 1 through 9</w:t>
      </w:r>
    </w:p>
    <w:p w:rsidR="00C009F8" w:rsidRDefault="00C009F8" w:rsidP="00C009F8">
      <w:pPr>
        <w:pStyle w:val="ListParagraph"/>
        <w:numPr>
          <w:ilvl w:val="1"/>
          <w:numId w:val="1"/>
        </w:numPr>
      </w:pPr>
      <w:r>
        <w:lastRenderedPageBreak/>
        <w:t>Ranges can also include any subset of the above</w:t>
      </w:r>
    </w:p>
    <w:p w:rsidR="00E45D9C" w:rsidRDefault="00E45D9C" w:rsidP="00E45D9C">
      <w:pPr>
        <w:pStyle w:val="ListParagraph"/>
        <w:numPr>
          <w:ilvl w:val="0"/>
          <w:numId w:val="1"/>
        </w:numPr>
      </w:pPr>
      <w:r>
        <w:t>Anchors and boundaries are useful in allowing you define how your string start and ends</w:t>
      </w:r>
    </w:p>
    <w:p w:rsidR="00867A50" w:rsidRDefault="00867A50" w:rsidP="00867A50">
      <w:pPr>
        <w:pStyle w:val="ListParagraph"/>
        <w:numPr>
          <w:ilvl w:val="1"/>
          <w:numId w:val="1"/>
        </w:numPr>
      </w:pPr>
      <w:r>
        <w:t xml:space="preserve">The most useful are the </w:t>
      </w:r>
      <w:r w:rsidRPr="00E06C8B">
        <w:rPr>
          <w:b/>
        </w:rPr>
        <w:t>carrot</w:t>
      </w:r>
      <w:r>
        <w:t xml:space="preserve"> (^) and the </w:t>
      </w:r>
      <w:r w:rsidRPr="00E06C8B">
        <w:rPr>
          <w:b/>
        </w:rPr>
        <w:t xml:space="preserve">dollar sign </w:t>
      </w:r>
      <w:r>
        <w:t>($)</w:t>
      </w:r>
    </w:p>
    <w:p w:rsidR="0046644D" w:rsidRDefault="0046644D" w:rsidP="00867A50">
      <w:pPr>
        <w:pStyle w:val="ListParagraph"/>
        <w:numPr>
          <w:ilvl w:val="1"/>
          <w:numId w:val="1"/>
        </w:numPr>
      </w:pPr>
      <w:r>
        <w:t>The word boundary character \b is also useful</w:t>
      </w:r>
    </w:p>
    <w:p w:rsidR="00867A50" w:rsidRDefault="00867A50" w:rsidP="00867A50">
      <w:pPr>
        <w:pStyle w:val="ListParagraph"/>
        <w:numPr>
          <w:ilvl w:val="1"/>
          <w:numId w:val="1"/>
        </w:numPr>
      </w:pPr>
      <w:r>
        <w:t xml:space="preserve">For instance, oftentimes you want to </w:t>
      </w:r>
      <w:r w:rsidR="00C653C2">
        <w:t xml:space="preserve">ensure </w:t>
      </w:r>
      <w:r>
        <w:t>that the string you are searching for is only that string and nothing else; that is, it is not buried within other strings</w:t>
      </w:r>
    </w:p>
    <w:p w:rsidR="0046644D" w:rsidRDefault="0046644D" w:rsidP="00867A50">
      <w:pPr>
        <w:pStyle w:val="ListParagraph"/>
        <w:numPr>
          <w:ilvl w:val="1"/>
          <w:numId w:val="1"/>
        </w:numPr>
      </w:pPr>
    </w:p>
    <w:p w:rsidR="00E45D9C" w:rsidRDefault="00E45D9C" w:rsidP="00E45D9C">
      <w:r>
        <w:rPr>
          <w:noProof/>
        </w:rPr>
        <w:drawing>
          <wp:inline distT="0" distB="0" distL="0" distR="0" wp14:anchorId="5BB9EAB2" wp14:editId="0E78F4AB">
            <wp:extent cx="5899150" cy="3757557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2720" cy="376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8B" w:rsidRDefault="00E06C8B" w:rsidP="00E06C8B">
      <w:pPr>
        <w:pStyle w:val="ListParagraph"/>
        <w:numPr>
          <w:ilvl w:val="0"/>
          <w:numId w:val="1"/>
        </w:numPr>
      </w:pPr>
      <w:r>
        <w:t>The logical OR character</w:t>
      </w:r>
      <w:r w:rsidR="00211566">
        <w:t xml:space="preserve">, the </w:t>
      </w:r>
      <w:r w:rsidR="00211566" w:rsidRPr="00211566">
        <w:rPr>
          <w:b/>
        </w:rPr>
        <w:t>pipe</w:t>
      </w:r>
      <w:r>
        <w:t xml:space="preserve"> (|)</w:t>
      </w:r>
    </w:p>
    <w:p w:rsidR="00E06C8B" w:rsidRDefault="00E06C8B" w:rsidP="00E06C8B">
      <w:pPr>
        <w:jc w:val="center"/>
      </w:pPr>
      <w:r>
        <w:rPr>
          <w:noProof/>
        </w:rPr>
        <w:drawing>
          <wp:inline distT="0" distB="0" distL="0" distR="0" wp14:anchorId="51B10B0D" wp14:editId="6F21D062">
            <wp:extent cx="5194300" cy="128470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555" cy="129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8B" w:rsidRDefault="00E06C8B" w:rsidP="00E06C8B">
      <w:pPr>
        <w:pStyle w:val="ListParagraph"/>
        <w:numPr>
          <w:ilvl w:val="1"/>
          <w:numId w:val="1"/>
        </w:numPr>
      </w:pPr>
      <w:r>
        <w:t xml:space="preserve">By default, the </w:t>
      </w:r>
      <w:r w:rsidR="00F73D79">
        <w:t>pipe character will match either everything on the left OR everything on the right. If you want your regex search to apply only to a subset of your expression, place standard parentheses around that subset</w:t>
      </w:r>
    </w:p>
    <w:p w:rsidR="00F73D79" w:rsidRDefault="00F73D79" w:rsidP="00F73D79">
      <w:pPr>
        <w:jc w:val="center"/>
      </w:pPr>
      <w:r>
        <w:rPr>
          <w:noProof/>
        </w:rPr>
        <w:lastRenderedPageBreak/>
        <w:drawing>
          <wp:inline distT="0" distB="0" distL="0" distR="0" wp14:anchorId="03CEC3AD" wp14:editId="5191BAF5">
            <wp:extent cx="2114550" cy="323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vs </w:t>
      </w:r>
      <w:r>
        <w:rPr>
          <w:noProof/>
        </w:rPr>
        <w:drawing>
          <wp:inline distT="0" distB="0" distL="0" distR="0" wp14:anchorId="30D37BA5" wp14:editId="76A6B0BA">
            <wp:extent cx="2152650" cy="3228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D79" w:rsidRDefault="00F73D79" w:rsidP="00F73D79">
      <w:pPr>
        <w:pStyle w:val="ListParagraph"/>
        <w:numPr>
          <w:ilvl w:val="1"/>
          <w:numId w:val="1"/>
        </w:numPr>
      </w:pPr>
      <w:r>
        <w:t xml:space="preserve">Generally speaking, the regular parentheses are used for grouping regex expressions. </w:t>
      </w:r>
      <w:r w:rsidR="00536A0C">
        <w:t>When working with regex i</w:t>
      </w:r>
      <w:r>
        <w:t>n Python, regex</w:t>
      </w:r>
      <w:r w:rsidR="00536A0C">
        <w:t xml:space="preserve"> search</w:t>
      </w:r>
      <w:r>
        <w:t xml:space="preserve"> results will often be returned by this grouping</w:t>
      </w:r>
    </w:p>
    <w:p w:rsidR="00020AC5" w:rsidRDefault="00020AC5" w:rsidP="00020AC5">
      <w:pPr>
        <w:pStyle w:val="ListParagraph"/>
        <w:numPr>
          <w:ilvl w:val="0"/>
          <w:numId w:val="1"/>
        </w:numPr>
      </w:pPr>
      <w:r>
        <w:t xml:space="preserve">The </w:t>
      </w:r>
      <w:r w:rsidRPr="00020AC5">
        <w:rPr>
          <w:b/>
        </w:rPr>
        <w:t>re</w:t>
      </w:r>
      <w:r>
        <w:t xml:space="preserve"> module is a built-in python module for using regular expressions</w:t>
      </w:r>
    </w:p>
    <w:p w:rsidR="00020AC5" w:rsidRDefault="006A7B80" w:rsidP="00020AC5">
      <w:pPr>
        <w:pStyle w:val="ListParagraph"/>
        <w:numPr>
          <w:ilvl w:val="1"/>
          <w:numId w:val="1"/>
        </w:numPr>
      </w:pPr>
      <w:hyperlink r:id="rId19" w:history="1">
        <w:r w:rsidR="00020AC5" w:rsidRPr="00907221">
          <w:rPr>
            <w:rStyle w:val="Hyperlink"/>
          </w:rPr>
          <w:t>https://docs.python.org/3/library/re.html</w:t>
        </w:r>
      </w:hyperlink>
    </w:p>
    <w:p w:rsidR="00020AC5" w:rsidRDefault="00020AC5" w:rsidP="00020AC5">
      <w:pPr>
        <w:pStyle w:val="ListParagraph"/>
        <w:numPr>
          <w:ilvl w:val="1"/>
          <w:numId w:val="1"/>
        </w:numPr>
      </w:pPr>
      <w:r>
        <w:t>Allows you to do very useful things, like write functions that return a particular value if a regular expression is found</w:t>
      </w:r>
    </w:p>
    <w:p w:rsidR="00020AC5" w:rsidRDefault="00020AC5" w:rsidP="00020AC5">
      <w:pPr>
        <w:pStyle w:val="ListParagraph"/>
        <w:numPr>
          <w:ilvl w:val="1"/>
          <w:numId w:val="1"/>
        </w:numPr>
      </w:pPr>
      <w:r>
        <w:t>Is chock full of useful methods</w:t>
      </w:r>
    </w:p>
    <w:p w:rsidR="00020AC5" w:rsidRDefault="00020AC5" w:rsidP="00020AC5">
      <w:pPr>
        <w:pStyle w:val="ListParagraph"/>
        <w:numPr>
          <w:ilvl w:val="1"/>
          <w:numId w:val="1"/>
        </w:numPr>
      </w:pPr>
      <w:r>
        <w:t xml:space="preserve">This is a common pattern for using the </w:t>
      </w:r>
      <w:r>
        <w:rPr>
          <w:b/>
        </w:rPr>
        <w:t xml:space="preserve">re </w:t>
      </w:r>
      <w:r>
        <w:t>module</w:t>
      </w:r>
    </w:p>
    <w:p w:rsidR="005E7342" w:rsidRDefault="005E7342" w:rsidP="005E7342">
      <w:pPr>
        <w:jc w:val="center"/>
      </w:pPr>
      <w:r>
        <w:rPr>
          <w:noProof/>
        </w:rPr>
        <w:drawing>
          <wp:inline distT="0" distB="0" distL="0" distR="0" wp14:anchorId="4D22CA61" wp14:editId="4ABAB6FE">
            <wp:extent cx="5410200" cy="16837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8299" cy="168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C5" w:rsidRDefault="00020AC5" w:rsidP="00020AC5">
      <w:pPr>
        <w:pStyle w:val="ListParagraph"/>
        <w:numPr>
          <w:ilvl w:val="2"/>
          <w:numId w:val="1"/>
        </w:numPr>
      </w:pPr>
      <w:r>
        <w:t xml:space="preserve">Start by importing </w:t>
      </w:r>
      <w:r>
        <w:rPr>
          <w:i/>
        </w:rPr>
        <w:t>re</w:t>
      </w:r>
    </w:p>
    <w:p w:rsidR="00020AC5" w:rsidRDefault="00020AC5" w:rsidP="00020AC5">
      <w:pPr>
        <w:pStyle w:val="ListParagraph"/>
        <w:numPr>
          <w:ilvl w:val="2"/>
          <w:numId w:val="1"/>
        </w:numPr>
      </w:pPr>
      <w:r>
        <w:t xml:space="preserve">Then you create a regular expression object and compile it by passing it into </w:t>
      </w:r>
      <w:proofErr w:type="spellStart"/>
      <w:proofErr w:type="gramStart"/>
      <w:r w:rsidRPr="00020AC5">
        <w:rPr>
          <w:b/>
        </w:rPr>
        <w:t>re.compile</w:t>
      </w:r>
      <w:proofErr w:type="spellEnd"/>
      <w:proofErr w:type="gramEnd"/>
      <w:r>
        <w:t>, which creates the pattern object</w:t>
      </w:r>
      <w:r w:rsidR="00C5103A">
        <w:t>. We usually save this to a pattern variable name (“pattern” in this example)</w:t>
      </w:r>
    </w:p>
    <w:p w:rsidR="007E6AB2" w:rsidRDefault="00020AC5" w:rsidP="007E6AB2">
      <w:pPr>
        <w:pStyle w:val="ListParagraph"/>
        <w:numPr>
          <w:ilvl w:val="3"/>
          <w:numId w:val="1"/>
        </w:numPr>
      </w:pPr>
      <w:r>
        <w:t>The “r” stands for “raw”, which tells Python that we want to use regular backslashes and we don’t have to escape them</w:t>
      </w:r>
    </w:p>
    <w:p w:rsidR="00126931" w:rsidRDefault="00126931" w:rsidP="00126931">
      <w:pPr>
        <w:jc w:val="center"/>
      </w:pPr>
      <w:r>
        <w:rPr>
          <w:noProof/>
        </w:rPr>
        <w:lastRenderedPageBreak/>
        <w:drawing>
          <wp:inline distT="0" distB="0" distL="0" distR="0" wp14:anchorId="3D73CB06" wp14:editId="453FD710">
            <wp:extent cx="3879850" cy="901153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7116" cy="90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C5" w:rsidRDefault="00020AC5" w:rsidP="00020AC5">
      <w:pPr>
        <w:pStyle w:val="ListParagraph"/>
        <w:numPr>
          <w:ilvl w:val="2"/>
          <w:numId w:val="1"/>
        </w:numPr>
      </w:pPr>
      <w:r>
        <w:t xml:space="preserve">Then we can call </w:t>
      </w:r>
      <w:proofErr w:type="spellStart"/>
      <w:proofErr w:type="gramStart"/>
      <w:r w:rsidRPr="00020AC5">
        <w:rPr>
          <w:b/>
        </w:rPr>
        <w:t>pattern.search</w:t>
      </w:r>
      <w:proofErr w:type="spellEnd"/>
      <w:proofErr w:type="gramEnd"/>
      <w:r w:rsidRPr="00020AC5">
        <w:rPr>
          <w:b/>
        </w:rPr>
        <w:t>()</w:t>
      </w:r>
      <w:r>
        <w:t xml:space="preserve"> on a string that we want to search. We usually save that as a result variable</w:t>
      </w:r>
      <w:r w:rsidR="002A40C2">
        <w:t xml:space="preserve"> (res</w:t>
      </w:r>
      <w:r w:rsidR="002709FF">
        <w:t xml:space="preserve"> [for result</w:t>
      </w:r>
      <w:r w:rsidR="00F9184D">
        <w:t>]</w:t>
      </w:r>
      <w:r w:rsidR="002A40C2">
        <w:t xml:space="preserve"> in this example)</w:t>
      </w:r>
      <w:r>
        <w:t>.</w:t>
      </w:r>
    </w:p>
    <w:p w:rsidR="00020AC5" w:rsidRPr="002A40C2" w:rsidRDefault="00020AC5" w:rsidP="00020AC5">
      <w:pPr>
        <w:pStyle w:val="ListParagraph"/>
        <w:numPr>
          <w:ilvl w:val="3"/>
          <w:numId w:val="1"/>
        </w:numPr>
      </w:pPr>
      <w:r>
        <w:t xml:space="preserve">Note that this search does not return the matched string automatically. Instead, it returns a </w:t>
      </w:r>
      <w:r w:rsidRPr="00020AC5">
        <w:rPr>
          <w:b/>
        </w:rPr>
        <w:t>match object</w:t>
      </w:r>
    </w:p>
    <w:p w:rsidR="002A40C2" w:rsidRPr="002A40C2" w:rsidRDefault="002A40C2" w:rsidP="00020AC5">
      <w:pPr>
        <w:pStyle w:val="ListParagraph"/>
        <w:numPr>
          <w:ilvl w:val="3"/>
          <w:numId w:val="1"/>
        </w:numPr>
      </w:pPr>
      <w:r>
        <w:t xml:space="preserve">Finally, we can extract the match string out of the match using </w:t>
      </w:r>
      <w:proofErr w:type="spellStart"/>
      <w:r>
        <w:rPr>
          <w:b/>
        </w:rPr>
        <w:t>result_</w:t>
      </w:r>
      <w:proofErr w:type="gramStart"/>
      <w:r>
        <w:rPr>
          <w:b/>
        </w:rPr>
        <w:t>variable.group</w:t>
      </w:r>
      <w:proofErr w:type="spellEnd"/>
      <w:proofErr w:type="gramEnd"/>
      <w:r>
        <w:rPr>
          <w:b/>
        </w:rPr>
        <w:t>()</w:t>
      </w:r>
    </w:p>
    <w:p w:rsidR="002A40C2" w:rsidRDefault="002A40C2" w:rsidP="002A40C2">
      <w:pPr>
        <w:jc w:val="center"/>
      </w:pPr>
      <w:r>
        <w:rPr>
          <w:noProof/>
        </w:rPr>
        <w:drawing>
          <wp:inline distT="0" distB="0" distL="0" distR="0" wp14:anchorId="4B272683" wp14:editId="16A75B22">
            <wp:extent cx="5232400" cy="779270"/>
            <wp:effectExtent l="0" t="0" r="635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988" cy="78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342" w:rsidRPr="008D22C9" w:rsidRDefault="005E7342" w:rsidP="005E7342">
      <w:pPr>
        <w:pStyle w:val="ListParagraph"/>
        <w:numPr>
          <w:ilvl w:val="2"/>
          <w:numId w:val="1"/>
        </w:numPr>
      </w:pPr>
      <w:proofErr w:type="spellStart"/>
      <w:r>
        <w:t>Pattern.search</w:t>
      </w:r>
      <w:proofErr w:type="spellEnd"/>
      <w:r>
        <w:t xml:space="preserve">() does not support finding more than </w:t>
      </w:r>
      <w:r w:rsidRPr="008F2D68">
        <w:rPr>
          <w:i/>
        </w:rPr>
        <w:t>one match</w:t>
      </w:r>
      <w:r>
        <w:t xml:space="preserve">. If you want to search for multiple matches, use </w:t>
      </w:r>
      <w:proofErr w:type="spellStart"/>
      <w:proofErr w:type="gramStart"/>
      <w:r w:rsidRPr="005E7342">
        <w:rPr>
          <w:b/>
        </w:rPr>
        <w:t>pattern.findall</w:t>
      </w:r>
      <w:proofErr w:type="spellEnd"/>
      <w:proofErr w:type="gramEnd"/>
      <w:r w:rsidRPr="005E7342">
        <w:rPr>
          <w:b/>
        </w:rPr>
        <w:t>()</w:t>
      </w:r>
      <w:r w:rsidR="008D22C9">
        <w:t>. Again we usually save this to a result variable</w:t>
      </w:r>
    </w:p>
    <w:p w:rsidR="008D22C9" w:rsidRDefault="008D22C9" w:rsidP="008D22C9">
      <w:pPr>
        <w:pStyle w:val="ListParagraph"/>
        <w:numPr>
          <w:ilvl w:val="3"/>
          <w:numId w:val="1"/>
        </w:numPr>
      </w:pPr>
      <w:r>
        <w:t xml:space="preserve">This will return a </w:t>
      </w:r>
      <w:r w:rsidRPr="00822B1F">
        <w:rPr>
          <w:u w:val="single"/>
        </w:rPr>
        <w:t>list</w:t>
      </w:r>
      <w:r>
        <w:t xml:space="preserve"> of all matched strings</w:t>
      </w:r>
      <w:r w:rsidR="007E6AB2">
        <w:t>. You can access the strings by accessing the list by index</w:t>
      </w:r>
    </w:p>
    <w:p w:rsidR="008D22C9" w:rsidRDefault="008D22C9" w:rsidP="008D22C9">
      <w:pPr>
        <w:jc w:val="center"/>
      </w:pPr>
      <w:r>
        <w:rPr>
          <w:noProof/>
        </w:rPr>
        <w:drawing>
          <wp:inline distT="0" distB="0" distL="0" distR="0" wp14:anchorId="619172D3" wp14:editId="1A2D8159">
            <wp:extent cx="5181600" cy="1098322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5436" cy="110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2C9" w:rsidRDefault="008D22C9" w:rsidP="008D22C9">
      <w:pPr>
        <w:pStyle w:val="ListParagraph"/>
        <w:numPr>
          <w:ilvl w:val="1"/>
          <w:numId w:val="1"/>
        </w:numPr>
      </w:pPr>
      <w:r>
        <w:t xml:space="preserve">Up until now, we have been using </w:t>
      </w:r>
      <w:proofErr w:type="spellStart"/>
      <w:r>
        <w:t>regular_express</w:t>
      </w:r>
      <w:r w:rsidR="002E44AF">
        <w:t>ion</w:t>
      </w:r>
      <w:r>
        <w:t>_</w:t>
      </w:r>
      <w:proofErr w:type="gramStart"/>
      <w:r>
        <w:t>object.search</w:t>
      </w:r>
      <w:proofErr w:type="spellEnd"/>
      <w:proofErr w:type="gramEnd"/>
      <w:r>
        <w:t xml:space="preserve">(), which requires us to compile the regex string beforehand. However we can also use an alternative method called </w:t>
      </w:r>
      <w:proofErr w:type="spellStart"/>
      <w:proofErr w:type="gramStart"/>
      <w:r w:rsidRPr="008D22C9">
        <w:rPr>
          <w:b/>
        </w:rPr>
        <w:t>re.search</w:t>
      </w:r>
      <w:proofErr w:type="spellEnd"/>
      <w:proofErr w:type="gramEnd"/>
      <w:r w:rsidRPr="008D22C9">
        <w:rPr>
          <w:b/>
        </w:rPr>
        <w:t>()</w:t>
      </w:r>
      <w:r>
        <w:t>, where we must pass in the regular expression pattern, along with the string to search.</w:t>
      </w:r>
    </w:p>
    <w:p w:rsidR="008D22C9" w:rsidRDefault="008D22C9" w:rsidP="008D22C9">
      <w:pPr>
        <w:pStyle w:val="ListParagraph"/>
        <w:numPr>
          <w:ilvl w:val="2"/>
          <w:numId w:val="1"/>
        </w:numPr>
      </w:pPr>
      <w:proofErr w:type="spellStart"/>
      <w:proofErr w:type="gramStart"/>
      <w:r>
        <w:t>re.search</w:t>
      </w:r>
      <w:proofErr w:type="spellEnd"/>
      <w:proofErr w:type="gramEnd"/>
      <w:r>
        <w:t xml:space="preserve">() gives the same single match result, and we still need to use </w:t>
      </w:r>
      <w:proofErr w:type="spellStart"/>
      <w:r>
        <w:t>result_variable.group</w:t>
      </w:r>
      <w:proofErr w:type="spellEnd"/>
      <w:r>
        <w:t xml:space="preserve">() to </w:t>
      </w:r>
      <w:r w:rsidR="00417D58">
        <w:t>get the actual string</w:t>
      </w:r>
    </w:p>
    <w:p w:rsidR="002E44AF" w:rsidRDefault="002E44AF" w:rsidP="002E44AF">
      <w:pPr>
        <w:pStyle w:val="ListParagraph"/>
        <w:numPr>
          <w:ilvl w:val="2"/>
          <w:numId w:val="1"/>
        </w:numPr>
      </w:pPr>
      <w:r>
        <w:t xml:space="preserve">If you plan to use a regular expression more than once, it is best to compile it first and use the </w:t>
      </w:r>
      <w:proofErr w:type="spellStart"/>
      <w:r>
        <w:t>regular_expression_</w:t>
      </w:r>
      <w:proofErr w:type="gramStart"/>
      <w:r>
        <w:t>object.search</w:t>
      </w:r>
      <w:proofErr w:type="spellEnd"/>
      <w:proofErr w:type="gramEnd"/>
      <w:r>
        <w:t xml:space="preserve">() </w:t>
      </w:r>
      <w:r w:rsidR="007962E7">
        <w:t>approach</w:t>
      </w:r>
    </w:p>
    <w:p w:rsidR="00564708" w:rsidRDefault="003D7124" w:rsidP="003D7124">
      <w:pPr>
        <w:pStyle w:val="ListParagraph"/>
        <w:numPr>
          <w:ilvl w:val="1"/>
          <w:numId w:val="1"/>
        </w:numPr>
      </w:pPr>
      <w:r>
        <w:t xml:space="preserve">There is also another method called </w:t>
      </w:r>
      <w:proofErr w:type="spellStart"/>
      <w:r w:rsidRPr="003D7124">
        <w:rPr>
          <w:b/>
        </w:rPr>
        <w:t>regex_</w:t>
      </w:r>
      <w:proofErr w:type="gramStart"/>
      <w:r w:rsidRPr="003D7124">
        <w:rPr>
          <w:b/>
        </w:rPr>
        <w:t>object.fullmatch</w:t>
      </w:r>
      <w:proofErr w:type="spellEnd"/>
      <w:proofErr w:type="gramEnd"/>
      <w:r w:rsidRPr="003D7124">
        <w:rPr>
          <w:b/>
        </w:rPr>
        <w:t>()</w:t>
      </w:r>
      <w:r>
        <w:t>, which will return a match if and only if the entire input string is a match. This is an alternative to placing beginning of string and end of string characters in your regex pattern. Compare the two blocks of code below:</w:t>
      </w:r>
    </w:p>
    <w:p w:rsidR="003D7124" w:rsidRDefault="003D7124" w:rsidP="003D7124">
      <w:pPr>
        <w:pStyle w:val="ListParagraph"/>
        <w:numPr>
          <w:ilvl w:val="2"/>
          <w:numId w:val="1"/>
        </w:numPr>
      </w:pPr>
      <w:r>
        <w:t>Option 1: Using anchors</w:t>
      </w:r>
    </w:p>
    <w:p w:rsidR="003D7124" w:rsidRDefault="003D7124" w:rsidP="003D7124">
      <w:pPr>
        <w:jc w:val="center"/>
      </w:pPr>
      <w:r>
        <w:rPr>
          <w:noProof/>
        </w:rPr>
        <w:lastRenderedPageBreak/>
        <w:drawing>
          <wp:inline distT="0" distB="0" distL="0" distR="0" wp14:anchorId="1260797A" wp14:editId="7D46D955">
            <wp:extent cx="4241800" cy="1021174"/>
            <wp:effectExtent l="0" t="0" r="635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7986" cy="102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24" w:rsidRDefault="003D7124" w:rsidP="003D7124">
      <w:pPr>
        <w:pStyle w:val="ListParagraph"/>
        <w:numPr>
          <w:ilvl w:val="2"/>
          <w:numId w:val="1"/>
        </w:numPr>
      </w:pPr>
      <w:r>
        <w:t xml:space="preserve">Option 2: Using </w:t>
      </w:r>
      <w:proofErr w:type="spellStart"/>
      <w:proofErr w:type="gramStart"/>
      <w:r>
        <w:t>fullmatch</w:t>
      </w:r>
      <w:proofErr w:type="spellEnd"/>
      <w:r>
        <w:t>(</w:t>
      </w:r>
      <w:proofErr w:type="gramEnd"/>
      <w:r>
        <w:t>)</w:t>
      </w:r>
    </w:p>
    <w:p w:rsidR="00020AC5" w:rsidRDefault="003D7124" w:rsidP="00020AC5">
      <w:pPr>
        <w:jc w:val="center"/>
      </w:pPr>
      <w:r>
        <w:rPr>
          <w:noProof/>
        </w:rPr>
        <w:drawing>
          <wp:inline distT="0" distB="0" distL="0" distR="0" wp14:anchorId="4F242E38" wp14:editId="1D13538F">
            <wp:extent cx="4756150" cy="1183311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9041" cy="121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B1F" w:rsidRDefault="00822B1F" w:rsidP="00822B1F">
      <w:pPr>
        <w:pStyle w:val="ListParagraph"/>
        <w:numPr>
          <w:ilvl w:val="0"/>
          <w:numId w:val="1"/>
        </w:numPr>
      </w:pPr>
      <w:r>
        <w:t xml:space="preserve">Recall that groupings of regular expressions can be created by using parentheses around groups of regex terms </w:t>
      </w:r>
      <w:r w:rsidR="00211566">
        <w:t>within</w:t>
      </w:r>
      <w:r>
        <w:t xml:space="preserve"> your</w:t>
      </w:r>
      <w:r w:rsidR="00211566">
        <w:t xml:space="preserve"> search</w:t>
      </w:r>
      <w:r>
        <w:t xml:space="preserve"> patte</w:t>
      </w:r>
      <w:r w:rsidR="00211566">
        <w:t>r</w:t>
      </w:r>
      <w:r>
        <w:t>n</w:t>
      </w:r>
    </w:p>
    <w:p w:rsidR="00822B1F" w:rsidRDefault="00822B1F" w:rsidP="00822B1F">
      <w:pPr>
        <w:pStyle w:val="ListParagraph"/>
        <w:numPr>
          <w:ilvl w:val="1"/>
          <w:numId w:val="1"/>
        </w:numPr>
      </w:pPr>
      <w:r>
        <w:t xml:space="preserve">When you then use the </w:t>
      </w:r>
      <w:proofErr w:type="spellStart"/>
      <w:proofErr w:type="gramStart"/>
      <w:r w:rsidRPr="00822B1F">
        <w:rPr>
          <w:b/>
        </w:rPr>
        <w:t>pattern.search</w:t>
      </w:r>
      <w:proofErr w:type="spellEnd"/>
      <w:proofErr w:type="gramEnd"/>
      <w:r w:rsidRPr="00822B1F">
        <w:rPr>
          <w:b/>
        </w:rPr>
        <w:t>()</w:t>
      </w:r>
      <w:r>
        <w:t>, groups will be created based on the parentheses that were included in the regex</w:t>
      </w:r>
      <w:r w:rsidR="00211566">
        <w:t xml:space="preserve"> search</w:t>
      </w:r>
      <w:r>
        <w:t xml:space="preserve"> pattern. </w:t>
      </w:r>
    </w:p>
    <w:p w:rsidR="00822B1F" w:rsidRDefault="00822B1F" w:rsidP="00822B1F">
      <w:pPr>
        <w:pStyle w:val="ListParagraph"/>
        <w:numPr>
          <w:ilvl w:val="1"/>
          <w:numId w:val="1"/>
        </w:numPr>
        <w:rPr>
          <w:b/>
        </w:rPr>
      </w:pPr>
      <w:r>
        <w:t xml:space="preserve">You can access these different groups by calling </w:t>
      </w:r>
      <w:proofErr w:type="spellStart"/>
      <w:r w:rsidRPr="00822B1F">
        <w:rPr>
          <w:b/>
        </w:rPr>
        <w:t>matched_</w:t>
      </w:r>
      <w:proofErr w:type="gramStart"/>
      <w:r w:rsidRPr="00822B1F">
        <w:rPr>
          <w:b/>
        </w:rPr>
        <w:t>pattern.goup</w:t>
      </w:r>
      <w:proofErr w:type="spellEnd"/>
      <w:proofErr w:type="gramEnd"/>
      <w:r w:rsidRPr="00822B1F">
        <w:rPr>
          <w:b/>
        </w:rPr>
        <w:t>(</w:t>
      </w:r>
      <w:proofErr w:type="spellStart"/>
      <w:r w:rsidRPr="00822B1F">
        <w:rPr>
          <w:b/>
        </w:rPr>
        <w:t>group_number</w:t>
      </w:r>
      <w:proofErr w:type="spellEnd"/>
      <w:r w:rsidRPr="00822B1F">
        <w:rPr>
          <w:b/>
        </w:rPr>
        <w:t>)</w:t>
      </w:r>
    </w:p>
    <w:p w:rsidR="00AF0F1D" w:rsidRPr="00AF0F1D" w:rsidRDefault="00AF0F1D" w:rsidP="00AF0F1D">
      <w:pPr>
        <w:pStyle w:val="ListParagraph"/>
        <w:numPr>
          <w:ilvl w:val="2"/>
          <w:numId w:val="1"/>
        </w:numPr>
        <w:rPr>
          <w:b/>
        </w:rPr>
      </w:pPr>
      <w:proofErr w:type="gramStart"/>
      <w:r>
        <w:t>.group</w:t>
      </w:r>
      <w:proofErr w:type="gramEnd"/>
      <w:r>
        <w:t xml:space="preserve">(0) gives you the entire match. It’s the same as calling </w:t>
      </w:r>
      <w:proofErr w:type="spellStart"/>
      <w:proofErr w:type="gramStart"/>
      <w:r>
        <w:t>match.group</w:t>
      </w:r>
      <w:proofErr w:type="spellEnd"/>
      <w:proofErr w:type="gramEnd"/>
      <w:r>
        <w:t>() with no number</w:t>
      </w:r>
    </w:p>
    <w:p w:rsidR="00AF0F1D" w:rsidRPr="00AF0F1D" w:rsidRDefault="00AF0F1D" w:rsidP="00AF0F1D">
      <w:pPr>
        <w:pStyle w:val="ListParagraph"/>
        <w:numPr>
          <w:ilvl w:val="2"/>
          <w:numId w:val="1"/>
        </w:numPr>
        <w:rPr>
          <w:b/>
        </w:rPr>
      </w:pPr>
      <w:proofErr w:type="gramStart"/>
      <w:r>
        <w:t>.group</w:t>
      </w:r>
      <w:proofErr w:type="gramEnd"/>
      <w:r>
        <w:t>(1) gives you the first group</w:t>
      </w:r>
    </w:p>
    <w:p w:rsidR="00AF0F1D" w:rsidRPr="00AF0F1D" w:rsidRDefault="00AF0F1D" w:rsidP="00AF0F1D">
      <w:pPr>
        <w:pStyle w:val="ListParagraph"/>
        <w:numPr>
          <w:ilvl w:val="2"/>
          <w:numId w:val="1"/>
        </w:numPr>
        <w:rPr>
          <w:b/>
        </w:rPr>
      </w:pPr>
      <w:proofErr w:type="gramStart"/>
      <w:r>
        <w:t>.group</w:t>
      </w:r>
      <w:proofErr w:type="gramEnd"/>
      <w:r>
        <w:t>(2) gives you the second group and so forth</w:t>
      </w:r>
    </w:p>
    <w:p w:rsidR="00AF0F1D" w:rsidRPr="00AF0F1D" w:rsidRDefault="00822B1F" w:rsidP="00AF0F1D">
      <w:pPr>
        <w:pStyle w:val="ListParagraph"/>
        <w:numPr>
          <w:ilvl w:val="1"/>
          <w:numId w:val="1"/>
        </w:numPr>
        <w:rPr>
          <w:b/>
        </w:rPr>
      </w:pPr>
      <w:r>
        <w:t xml:space="preserve">Calling </w:t>
      </w:r>
      <w:proofErr w:type="spellStart"/>
      <w:r w:rsidRPr="00822B1F">
        <w:rPr>
          <w:b/>
        </w:rPr>
        <w:t>matched_</w:t>
      </w:r>
      <w:proofErr w:type="gramStart"/>
      <w:r w:rsidRPr="00822B1F">
        <w:rPr>
          <w:b/>
        </w:rPr>
        <w:t>pattern.groups</w:t>
      </w:r>
      <w:proofErr w:type="spellEnd"/>
      <w:proofErr w:type="gramEnd"/>
      <w:r w:rsidRPr="00822B1F">
        <w:rPr>
          <w:b/>
        </w:rPr>
        <w:t>()</w:t>
      </w:r>
      <w:r>
        <w:t xml:space="preserve"> (notice the </w:t>
      </w:r>
      <w:r w:rsidRPr="00822B1F">
        <w:rPr>
          <w:b/>
        </w:rPr>
        <w:t>s</w:t>
      </w:r>
      <w:r>
        <w:t xml:space="preserve">) will return a tuple with </w:t>
      </w:r>
      <w:r w:rsidR="00F95055">
        <w:t>all of the</w:t>
      </w:r>
      <w:r>
        <w:t xml:space="preserve"> different groups in it</w:t>
      </w:r>
    </w:p>
    <w:p w:rsidR="00822B1F" w:rsidRDefault="00822B1F" w:rsidP="00822B1F">
      <w:pPr>
        <w:jc w:val="center"/>
      </w:pPr>
      <w:r>
        <w:rPr>
          <w:noProof/>
        </w:rPr>
        <w:drawing>
          <wp:inline distT="0" distB="0" distL="0" distR="0" wp14:anchorId="5D2DA309" wp14:editId="055B2BB0">
            <wp:extent cx="4914900" cy="184833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4236" cy="185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B1F" w:rsidRDefault="00822B1F" w:rsidP="00822B1F">
      <w:pPr>
        <w:jc w:val="center"/>
      </w:pPr>
      <w:r>
        <w:rPr>
          <w:noProof/>
        </w:rPr>
        <w:drawing>
          <wp:inline distT="0" distB="0" distL="0" distR="0" wp14:anchorId="68E3597E" wp14:editId="4A46534C">
            <wp:extent cx="3365500" cy="758887"/>
            <wp:effectExtent l="0" t="0" r="635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3355" cy="76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566" w:rsidRDefault="00211566" w:rsidP="00211566">
      <w:pPr>
        <w:pStyle w:val="ListParagraph"/>
        <w:numPr>
          <w:ilvl w:val="0"/>
          <w:numId w:val="1"/>
        </w:numPr>
      </w:pPr>
      <w:r w:rsidRPr="00211566">
        <w:rPr>
          <w:b/>
        </w:rPr>
        <w:lastRenderedPageBreak/>
        <w:t>Symbolic grouping</w:t>
      </w:r>
      <w:r>
        <w:t xml:space="preserve"> of regex expressions can be accomplished using </w:t>
      </w:r>
      <w:proofErr w:type="gramStart"/>
      <w:r>
        <w:t xml:space="preserve">the </w:t>
      </w:r>
      <w:r w:rsidRPr="00211566">
        <w:rPr>
          <w:b/>
        </w:rPr>
        <w:t>?P</w:t>
      </w:r>
      <w:proofErr w:type="gramEnd"/>
      <w:r w:rsidRPr="00211566">
        <w:rPr>
          <w:b/>
        </w:rPr>
        <w:t>&lt;</w:t>
      </w:r>
      <w:proofErr w:type="spellStart"/>
      <w:r w:rsidRPr="00211566">
        <w:rPr>
          <w:b/>
        </w:rPr>
        <w:t>group_name</w:t>
      </w:r>
      <w:proofErr w:type="spellEnd"/>
      <w:r w:rsidRPr="00211566">
        <w:rPr>
          <w:b/>
        </w:rPr>
        <w:t>&gt;</w:t>
      </w:r>
      <w:r>
        <w:t xml:space="preserve"> syntax.</w:t>
      </w:r>
    </w:p>
    <w:p w:rsidR="00211566" w:rsidRDefault="00211566" w:rsidP="00211566">
      <w:pPr>
        <w:pStyle w:val="ListParagraph"/>
        <w:numPr>
          <w:ilvl w:val="1"/>
          <w:numId w:val="1"/>
        </w:numPr>
      </w:pPr>
      <w:r>
        <w:t>By grouping in this manner</w:t>
      </w:r>
      <w:r w:rsidR="00CB1F60">
        <w:t xml:space="preserve">, you can then directly call the </w:t>
      </w:r>
      <w:r w:rsidR="00577650">
        <w:t xml:space="preserve">symbolic </w:t>
      </w:r>
      <w:r w:rsidR="00CB1F60">
        <w:t xml:space="preserve">name of the group in </w:t>
      </w:r>
      <w:proofErr w:type="spellStart"/>
      <w:proofErr w:type="gramStart"/>
      <w:r w:rsidR="00CB1F60" w:rsidRPr="00C706E4">
        <w:rPr>
          <w:b/>
        </w:rPr>
        <w:t>matches.group</w:t>
      </w:r>
      <w:proofErr w:type="spellEnd"/>
      <w:proofErr w:type="gramEnd"/>
      <w:r w:rsidR="00CB1F60" w:rsidRPr="00C706E4">
        <w:rPr>
          <w:b/>
        </w:rPr>
        <w:t>(‘</w:t>
      </w:r>
      <w:proofErr w:type="spellStart"/>
      <w:r w:rsidR="00CB1F60" w:rsidRPr="00C706E4">
        <w:rPr>
          <w:b/>
        </w:rPr>
        <w:t>name_of_group</w:t>
      </w:r>
      <w:proofErr w:type="spellEnd"/>
      <w:r w:rsidR="00CB1F60" w:rsidRPr="00C706E4">
        <w:rPr>
          <w:b/>
        </w:rPr>
        <w:t>’)</w:t>
      </w:r>
      <w:r w:rsidR="00CB1F60">
        <w:t xml:space="preserve"> instead of using the group number.</w:t>
      </w:r>
    </w:p>
    <w:p w:rsidR="00DE61BA" w:rsidRDefault="00DE61BA" w:rsidP="00211566">
      <w:pPr>
        <w:pStyle w:val="ListParagraph"/>
        <w:numPr>
          <w:ilvl w:val="1"/>
          <w:numId w:val="1"/>
        </w:numPr>
      </w:pPr>
      <w:r>
        <w:t>You can only use each group name once</w:t>
      </w:r>
    </w:p>
    <w:p w:rsidR="00CB1F60" w:rsidRDefault="00CB1F60" w:rsidP="00211566">
      <w:pPr>
        <w:pStyle w:val="ListParagraph"/>
        <w:numPr>
          <w:ilvl w:val="1"/>
          <w:numId w:val="1"/>
        </w:numPr>
      </w:pPr>
      <w:r>
        <w:t>This is a bit more intuitive if you can stand the weird syntax</w:t>
      </w:r>
    </w:p>
    <w:p w:rsidR="00C706E4" w:rsidRDefault="00C706E4" w:rsidP="00C706E4">
      <w:pPr>
        <w:jc w:val="center"/>
      </w:pPr>
      <w:r>
        <w:rPr>
          <w:noProof/>
        </w:rPr>
        <w:drawing>
          <wp:inline distT="0" distB="0" distL="0" distR="0" wp14:anchorId="60DB6F18" wp14:editId="46D8F17F">
            <wp:extent cx="5035550" cy="1516583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3705" cy="152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44C" w:rsidRDefault="00C706E4" w:rsidP="00C706E4">
      <w:pPr>
        <w:jc w:val="center"/>
      </w:pPr>
      <w:r>
        <w:rPr>
          <w:noProof/>
        </w:rPr>
        <w:drawing>
          <wp:inline distT="0" distB="0" distL="0" distR="0" wp14:anchorId="10C2B812" wp14:editId="7C6F677D">
            <wp:extent cx="1136650" cy="436539"/>
            <wp:effectExtent l="0" t="0" r="635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47770" cy="4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E4" w:rsidRDefault="00C6144C" w:rsidP="00C6144C">
      <w:pPr>
        <w:pStyle w:val="ListParagraph"/>
        <w:numPr>
          <w:ilvl w:val="0"/>
          <w:numId w:val="1"/>
        </w:numPr>
        <w:tabs>
          <w:tab w:val="left" w:pos="2150"/>
        </w:tabs>
      </w:pPr>
      <w:r>
        <w:t xml:space="preserve">Regular expression </w:t>
      </w:r>
      <w:r w:rsidRPr="00C6144C">
        <w:rPr>
          <w:b/>
        </w:rPr>
        <w:t>compilation flags</w:t>
      </w:r>
      <w:r>
        <w:t xml:space="preserve"> are preferences that can be set when compiling regular expressions to impact how they work</w:t>
      </w:r>
    </w:p>
    <w:p w:rsidR="00C6144C" w:rsidRDefault="00C6144C" w:rsidP="00C6144C">
      <w:pPr>
        <w:tabs>
          <w:tab w:val="left" w:pos="2150"/>
        </w:tabs>
        <w:ind w:left="360"/>
        <w:jc w:val="center"/>
      </w:pPr>
      <w:r>
        <w:rPr>
          <w:noProof/>
        </w:rPr>
        <w:drawing>
          <wp:inline distT="0" distB="0" distL="0" distR="0" wp14:anchorId="76DEAF6D" wp14:editId="04E169A5">
            <wp:extent cx="5457690" cy="1968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5809" cy="197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44C" w:rsidRDefault="00C6144C" w:rsidP="00C6144C">
      <w:pPr>
        <w:pStyle w:val="ListParagraph"/>
        <w:numPr>
          <w:ilvl w:val="1"/>
          <w:numId w:val="1"/>
        </w:numPr>
        <w:tabs>
          <w:tab w:val="left" w:pos="2150"/>
        </w:tabs>
      </w:pPr>
      <w:r>
        <w:t xml:space="preserve">Example of the </w:t>
      </w:r>
      <w:r w:rsidRPr="00876273">
        <w:rPr>
          <w:b/>
        </w:rPr>
        <w:t>verbose</w:t>
      </w:r>
      <w:r>
        <w:t xml:space="preserve"> flag</w:t>
      </w:r>
      <w:r w:rsidR="00876273">
        <w:t xml:space="preserve">, which ignores whitespace within the RE string except when a whitespace is in a character class as defined, or is preceded by an </w:t>
      </w:r>
      <w:proofErr w:type="spellStart"/>
      <w:r w:rsidR="00876273">
        <w:t>unescaped</w:t>
      </w:r>
      <w:proofErr w:type="spellEnd"/>
      <w:r w:rsidR="00876273">
        <w:t xml:space="preserve"> backslash. This allows you to organize the RE pattern to be more readable</w:t>
      </w:r>
    </w:p>
    <w:p w:rsidR="00C6144C" w:rsidRDefault="00C6144C" w:rsidP="00C6144C">
      <w:pPr>
        <w:pStyle w:val="ListParagraph"/>
        <w:numPr>
          <w:ilvl w:val="2"/>
          <w:numId w:val="1"/>
        </w:numPr>
        <w:tabs>
          <w:tab w:val="left" w:pos="2150"/>
        </w:tabs>
      </w:pPr>
      <w:r>
        <w:t>Here is what a regex for an email may look like without a verbose flag</w:t>
      </w:r>
    </w:p>
    <w:p w:rsidR="00C6144C" w:rsidRDefault="00C6144C" w:rsidP="00C6144C">
      <w:pPr>
        <w:tabs>
          <w:tab w:val="left" w:pos="2150"/>
        </w:tabs>
        <w:jc w:val="center"/>
      </w:pPr>
      <w:r>
        <w:rPr>
          <w:noProof/>
        </w:rPr>
        <w:drawing>
          <wp:inline distT="0" distB="0" distL="0" distR="0" wp14:anchorId="725D4BF1" wp14:editId="0D41CD33">
            <wp:extent cx="5181600" cy="225311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5001" cy="2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73" w:rsidRDefault="00876273" w:rsidP="00876273">
      <w:pPr>
        <w:pStyle w:val="ListParagraph"/>
        <w:numPr>
          <w:ilvl w:val="2"/>
          <w:numId w:val="1"/>
        </w:numPr>
        <w:tabs>
          <w:tab w:val="left" w:pos="2150"/>
        </w:tabs>
      </w:pPr>
      <w:r>
        <w:t xml:space="preserve">Here is the same regex using the verbose flag. Note that the </w:t>
      </w:r>
      <w:proofErr w:type="spellStart"/>
      <w:proofErr w:type="gramStart"/>
      <w:r w:rsidRPr="00876273">
        <w:rPr>
          <w:b/>
        </w:rPr>
        <w:t>re.</w:t>
      </w:r>
      <w:r w:rsidR="00B017E1">
        <w:rPr>
          <w:b/>
        </w:rPr>
        <w:t>VERBOSE</w:t>
      </w:r>
      <w:proofErr w:type="spellEnd"/>
      <w:proofErr w:type="gramEnd"/>
      <w:r w:rsidRPr="00876273">
        <w:rPr>
          <w:b/>
        </w:rPr>
        <w:t xml:space="preserve"> </w:t>
      </w:r>
      <w:r>
        <w:t xml:space="preserve">(represented here by its shorthand </w:t>
      </w:r>
      <w:proofErr w:type="spellStart"/>
      <w:r w:rsidRPr="00876273">
        <w:rPr>
          <w:b/>
        </w:rPr>
        <w:t>re.</w:t>
      </w:r>
      <w:r w:rsidR="00191965">
        <w:rPr>
          <w:b/>
        </w:rPr>
        <w:t>X</w:t>
      </w:r>
      <w:proofErr w:type="spellEnd"/>
      <w:r>
        <w:t xml:space="preserve">) flag is passed in as an argument to the </w:t>
      </w:r>
      <w:proofErr w:type="spellStart"/>
      <w:r>
        <w:t>re.compile</w:t>
      </w:r>
      <w:proofErr w:type="spellEnd"/>
      <w:r>
        <w:t>() method. What’s nice about this approach is that we can add comments to each portion!</w:t>
      </w:r>
    </w:p>
    <w:p w:rsidR="00876273" w:rsidRDefault="00876273" w:rsidP="00876273">
      <w:pPr>
        <w:tabs>
          <w:tab w:val="left" w:pos="2150"/>
        </w:tabs>
        <w:jc w:val="center"/>
      </w:pPr>
      <w:r>
        <w:rPr>
          <w:noProof/>
        </w:rPr>
        <w:lastRenderedPageBreak/>
        <w:drawing>
          <wp:inline distT="0" distB="0" distL="0" distR="0" wp14:anchorId="61933C4A" wp14:editId="0942265F">
            <wp:extent cx="4587881" cy="1270000"/>
            <wp:effectExtent l="0" t="0" r="317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5512" cy="127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10" w:rsidRDefault="00925D10" w:rsidP="00925D10">
      <w:pPr>
        <w:pStyle w:val="ListParagraph"/>
        <w:numPr>
          <w:ilvl w:val="1"/>
          <w:numId w:val="1"/>
        </w:numPr>
        <w:tabs>
          <w:tab w:val="left" w:pos="2150"/>
        </w:tabs>
      </w:pPr>
      <w:r>
        <w:t xml:space="preserve">The example above also illustrates the </w:t>
      </w:r>
      <w:r>
        <w:rPr>
          <w:b/>
        </w:rPr>
        <w:t>ignore case</w:t>
      </w:r>
      <w:r>
        <w:t xml:space="preserve"> flag</w:t>
      </w:r>
      <w:r w:rsidR="00D32F52">
        <w:t>. Note that in order to use multiple compilation flags, we need to use the bitwise pipe |</w:t>
      </w:r>
    </w:p>
    <w:p w:rsidR="00A82AB2" w:rsidRDefault="00A82AB2" w:rsidP="00A82AB2">
      <w:pPr>
        <w:pStyle w:val="ListParagraph"/>
        <w:numPr>
          <w:ilvl w:val="2"/>
          <w:numId w:val="1"/>
        </w:numPr>
        <w:tabs>
          <w:tab w:val="left" w:pos="2150"/>
        </w:tabs>
      </w:pPr>
      <w:r>
        <w:t>Don’t get confused since pipe | usually indicates OR. In this case it indicates AND.</w:t>
      </w:r>
    </w:p>
    <w:p w:rsidR="00A50D7D" w:rsidRDefault="00A50D7D" w:rsidP="00A50D7D">
      <w:pPr>
        <w:pStyle w:val="ListParagraph"/>
        <w:numPr>
          <w:ilvl w:val="0"/>
          <w:numId w:val="1"/>
        </w:numPr>
        <w:tabs>
          <w:tab w:val="left" w:pos="2150"/>
        </w:tabs>
      </w:pPr>
      <w:r>
        <w:t>Find and Replace is one of the most powerful and common use cases of regular expression searches</w:t>
      </w:r>
    </w:p>
    <w:p w:rsidR="00A50D7D" w:rsidRDefault="00A50D7D" w:rsidP="00A50D7D">
      <w:pPr>
        <w:pStyle w:val="ListParagraph"/>
        <w:numPr>
          <w:ilvl w:val="1"/>
          <w:numId w:val="1"/>
        </w:numPr>
        <w:tabs>
          <w:tab w:val="left" w:pos="2150"/>
        </w:tabs>
      </w:pPr>
      <w:proofErr w:type="gramStart"/>
      <w:r>
        <w:t xml:space="preserve">The </w:t>
      </w:r>
      <w:r w:rsidRPr="00E51EF7">
        <w:rPr>
          <w:b/>
        </w:rPr>
        <w:t>.sub</w:t>
      </w:r>
      <w:proofErr w:type="gramEnd"/>
      <w:r w:rsidR="00E51EF7">
        <w:rPr>
          <w:b/>
        </w:rPr>
        <w:t>()</w:t>
      </w:r>
      <w:r>
        <w:rPr>
          <w:b/>
        </w:rPr>
        <w:t xml:space="preserve"> </w:t>
      </w:r>
      <w:r>
        <w:t>method is used to replace a match with something else. You call it on your compiled regex pattern, passing in a</w:t>
      </w:r>
      <w:r w:rsidR="00E51EF7">
        <w:t>s arguments the word you are replacing and the string you are searching for a match</w:t>
      </w:r>
      <w:r w:rsidR="00733D0B">
        <w:t xml:space="preserve"> of your regex pattern</w:t>
      </w:r>
    </w:p>
    <w:p w:rsidR="00E51EF7" w:rsidRDefault="00E51EF7" w:rsidP="00733D0B">
      <w:pPr>
        <w:tabs>
          <w:tab w:val="left" w:pos="2150"/>
        </w:tabs>
        <w:jc w:val="center"/>
      </w:pPr>
      <w:r>
        <w:rPr>
          <w:noProof/>
        </w:rPr>
        <w:drawing>
          <wp:inline distT="0" distB="0" distL="0" distR="0" wp14:anchorId="2C7030F5" wp14:editId="24C5E8AF">
            <wp:extent cx="5943600" cy="8655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10" w:rsidRDefault="00941BA2" w:rsidP="00941BA2">
      <w:pPr>
        <w:pStyle w:val="ListParagraph"/>
        <w:numPr>
          <w:ilvl w:val="1"/>
          <w:numId w:val="1"/>
        </w:numPr>
        <w:tabs>
          <w:tab w:val="left" w:pos="2150"/>
        </w:tabs>
      </w:pPr>
      <w:r>
        <w:t xml:space="preserve">Another example </w:t>
      </w:r>
      <w:proofErr w:type="gramStart"/>
      <w:r>
        <w:t>of .sub</w:t>
      </w:r>
      <w:proofErr w:type="gramEnd"/>
      <w:r>
        <w:t>()</w:t>
      </w:r>
    </w:p>
    <w:p w:rsidR="00941BA2" w:rsidRDefault="00941BA2" w:rsidP="00941BA2">
      <w:pPr>
        <w:tabs>
          <w:tab w:val="left" w:pos="2150"/>
        </w:tabs>
        <w:jc w:val="center"/>
      </w:pPr>
      <w:r>
        <w:rPr>
          <w:noProof/>
        </w:rPr>
        <w:drawing>
          <wp:inline distT="0" distB="0" distL="0" distR="0" wp14:anchorId="2CDEACAC" wp14:editId="25C85E57">
            <wp:extent cx="5187950" cy="891817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5666" cy="89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A2" w:rsidRDefault="00941BA2" w:rsidP="00941BA2">
      <w:pPr>
        <w:tabs>
          <w:tab w:val="left" w:pos="2150"/>
        </w:tabs>
        <w:jc w:val="center"/>
      </w:pPr>
      <w:r>
        <w:rPr>
          <w:noProof/>
        </w:rPr>
        <w:drawing>
          <wp:inline distT="0" distB="0" distL="0" distR="0" wp14:anchorId="713C3048" wp14:editId="6F79D6A7">
            <wp:extent cx="4965700" cy="32998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6711" cy="33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A2" w:rsidRPr="00941BA2" w:rsidRDefault="00941BA2" w:rsidP="00941BA2">
      <w:pPr>
        <w:pStyle w:val="ListParagraph"/>
        <w:numPr>
          <w:ilvl w:val="2"/>
          <w:numId w:val="1"/>
        </w:numPr>
        <w:tabs>
          <w:tab w:val="left" w:pos="2150"/>
        </w:tabs>
      </w:pPr>
      <w:r>
        <w:t xml:space="preserve">Another version where we keep the prefix and the first letter of each name. This utilize the group reference mechanism of </w:t>
      </w:r>
      <w:proofErr w:type="gramStart"/>
      <w:r>
        <w:t>the .sub</w:t>
      </w:r>
      <w:proofErr w:type="gramEnd"/>
      <w:r>
        <w:t xml:space="preserve">() method, </w:t>
      </w:r>
      <w:r w:rsidRPr="00941BA2">
        <w:rPr>
          <w:b/>
        </w:rPr>
        <w:t>\g&lt;</w:t>
      </w:r>
      <w:proofErr w:type="spellStart"/>
      <w:r w:rsidRPr="00941BA2">
        <w:rPr>
          <w:b/>
        </w:rPr>
        <w:t>group_number</w:t>
      </w:r>
      <w:proofErr w:type="spellEnd"/>
      <w:r w:rsidRPr="00941BA2">
        <w:rPr>
          <w:b/>
        </w:rPr>
        <w:t>&gt;</w:t>
      </w:r>
      <w:r w:rsidR="00112473">
        <w:t>. Specifically, we will replace each match (e.g. Mr. White) with the first two groups defined by our regex pattern, which are the prefix (Mr./Mrs./Ms.</w:t>
      </w:r>
      <w:r w:rsidR="00CE7E22">
        <w:t>, referenced by \g&lt;1&gt; below</w:t>
      </w:r>
      <w:r w:rsidR="00112473">
        <w:t>) and the last initial</w:t>
      </w:r>
      <w:r w:rsidR="00CE7E22">
        <w:t xml:space="preserve"> (e.g. Mr. W, referenced by \g&lt;2&gt; below)</w:t>
      </w:r>
    </w:p>
    <w:p w:rsidR="00941BA2" w:rsidRDefault="00941BA2" w:rsidP="00941BA2">
      <w:pPr>
        <w:pStyle w:val="ListParagraph"/>
        <w:numPr>
          <w:ilvl w:val="3"/>
          <w:numId w:val="1"/>
        </w:numPr>
        <w:tabs>
          <w:tab w:val="left" w:pos="2150"/>
        </w:tabs>
      </w:pPr>
      <w:r>
        <w:t xml:space="preserve">This example also illustrates </w:t>
      </w:r>
      <w:proofErr w:type="gramStart"/>
      <w:r>
        <w:t>h</w:t>
      </w:r>
      <w:r w:rsidR="00D00BCA">
        <w:t>ow .</w:t>
      </w:r>
      <w:proofErr w:type="spellStart"/>
      <w:r w:rsidR="00D00BCA">
        <w:t>findall</w:t>
      </w:r>
      <w:proofErr w:type="spellEnd"/>
      <w:proofErr w:type="gramEnd"/>
      <w:r w:rsidR="00D00BCA">
        <w:t>() works for grouped regular expression patterns</w:t>
      </w:r>
      <w:r>
        <w:t xml:space="preserve">. When you create different groups for your regex pattern using parentheses, </w:t>
      </w:r>
      <w:proofErr w:type="spellStart"/>
      <w:proofErr w:type="gramStart"/>
      <w:r>
        <w:t>findall</w:t>
      </w:r>
      <w:proofErr w:type="spellEnd"/>
      <w:r>
        <w:t>(</w:t>
      </w:r>
      <w:proofErr w:type="gramEnd"/>
      <w:r>
        <w:t>) will return a list of tuples, one tuple for each match that it found. Within each tuple will be the matches for the individual groups in parentheses</w:t>
      </w:r>
    </w:p>
    <w:p w:rsidR="00941BA2" w:rsidRDefault="00941BA2" w:rsidP="00D00BCA">
      <w:pPr>
        <w:tabs>
          <w:tab w:val="left" w:pos="2150"/>
        </w:tabs>
        <w:jc w:val="center"/>
      </w:pPr>
      <w:r>
        <w:rPr>
          <w:noProof/>
        </w:rPr>
        <w:lastRenderedPageBreak/>
        <w:drawing>
          <wp:inline distT="0" distB="0" distL="0" distR="0" wp14:anchorId="1D14C94F" wp14:editId="0CB84BDA">
            <wp:extent cx="4635500" cy="143769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3316" cy="144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BCA" w:rsidRDefault="00D00BCA" w:rsidP="00D00BCA">
      <w:pPr>
        <w:tabs>
          <w:tab w:val="left" w:pos="2150"/>
        </w:tabs>
        <w:jc w:val="center"/>
      </w:pPr>
      <w:r>
        <w:rPr>
          <w:noProof/>
        </w:rPr>
        <w:drawing>
          <wp:inline distT="0" distB="0" distL="0" distR="0" wp14:anchorId="56C7B947" wp14:editId="0D80F870">
            <wp:extent cx="3600450" cy="40208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5337" cy="40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392" w:rsidRDefault="00A97392" w:rsidP="00A97392">
      <w:pPr>
        <w:pStyle w:val="ListParagraph"/>
        <w:numPr>
          <w:ilvl w:val="0"/>
          <w:numId w:val="1"/>
        </w:numPr>
        <w:tabs>
          <w:tab w:val="left" w:pos="2150"/>
        </w:tabs>
      </w:pPr>
      <w:proofErr w:type="gramStart"/>
      <w:r>
        <w:t>The .sub</w:t>
      </w:r>
      <w:proofErr w:type="gramEnd"/>
      <w:r>
        <w:t xml:space="preserve">() method can also be used to </w:t>
      </w:r>
      <w:r w:rsidRPr="00A97392">
        <w:rPr>
          <w:u w:val="single"/>
        </w:rPr>
        <w:t>swap positions of text</w:t>
      </w:r>
      <w:r>
        <w:t xml:space="preserve"> within a matched string</w:t>
      </w:r>
      <w:r w:rsidR="00DF7464">
        <w:t>! This can be very useful, especially if you want to reformat your strings into something that is easier to sort</w:t>
      </w:r>
    </w:p>
    <w:p w:rsidR="00DF7464" w:rsidRDefault="00DF7464" w:rsidP="00DF7464">
      <w:pPr>
        <w:pStyle w:val="ListParagraph"/>
        <w:numPr>
          <w:ilvl w:val="1"/>
          <w:numId w:val="1"/>
        </w:numPr>
        <w:tabs>
          <w:tab w:val="left" w:pos="2150"/>
        </w:tabs>
      </w:pPr>
      <w:r>
        <w:t>In the example below, a list of book titles with dates is passed in. The code will capture the title and date separately, then create a new list in which the format is changed</w:t>
      </w:r>
    </w:p>
    <w:p w:rsidR="00DF7464" w:rsidRDefault="00DF7464" w:rsidP="00DF7464">
      <w:pPr>
        <w:pStyle w:val="ListParagraph"/>
        <w:numPr>
          <w:ilvl w:val="2"/>
          <w:numId w:val="1"/>
        </w:numPr>
        <w:tabs>
          <w:tab w:val="left" w:pos="2150"/>
        </w:tabs>
      </w:pPr>
      <w:r>
        <w:t>Original format: Title (date)</w:t>
      </w:r>
    </w:p>
    <w:p w:rsidR="00920775" w:rsidRDefault="00920775" w:rsidP="00920775">
      <w:pPr>
        <w:pStyle w:val="ListParagraph"/>
        <w:numPr>
          <w:ilvl w:val="3"/>
          <w:numId w:val="1"/>
        </w:numPr>
        <w:tabs>
          <w:tab w:val="left" w:pos="2150"/>
        </w:tabs>
      </w:pPr>
      <w:r>
        <w:t xml:space="preserve">We would be unable to simply use </w:t>
      </w:r>
      <w:proofErr w:type="spellStart"/>
      <w:proofErr w:type="gramStart"/>
      <w:r>
        <w:t>string.sort</w:t>
      </w:r>
      <w:proofErr w:type="spellEnd"/>
      <w:proofErr w:type="gramEnd"/>
      <w:r>
        <w:t>() on this because it would sort by title, whereas we want to sort chronologically by year of publication</w:t>
      </w:r>
    </w:p>
    <w:p w:rsidR="00DF7464" w:rsidRDefault="00DF7464" w:rsidP="00DF7464">
      <w:pPr>
        <w:pStyle w:val="ListParagraph"/>
        <w:numPr>
          <w:ilvl w:val="2"/>
          <w:numId w:val="1"/>
        </w:numPr>
        <w:tabs>
          <w:tab w:val="left" w:pos="2150"/>
        </w:tabs>
      </w:pPr>
      <w:r>
        <w:t>New format: Date – Title</w:t>
      </w:r>
    </w:p>
    <w:p w:rsidR="00920775" w:rsidRDefault="00920775" w:rsidP="00920775">
      <w:pPr>
        <w:pStyle w:val="ListParagraph"/>
        <w:numPr>
          <w:ilvl w:val="3"/>
          <w:numId w:val="1"/>
        </w:numPr>
        <w:tabs>
          <w:tab w:val="left" w:pos="2150"/>
        </w:tabs>
      </w:pPr>
      <w:r>
        <w:t>We can now sort this chronologically by year of publication</w:t>
      </w:r>
    </w:p>
    <w:p w:rsidR="00DF7464" w:rsidRDefault="00DF7464" w:rsidP="00DF7464">
      <w:pPr>
        <w:tabs>
          <w:tab w:val="left" w:pos="2150"/>
        </w:tabs>
        <w:jc w:val="center"/>
      </w:pPr>
      <w:r>
        <w:rPr>
          <w:noProof/>
        </w:rPr>
        <w:drawing>
          <wp:inline distT="0" distB="0" distL="0" distR="0" wp14:anchorId="448F1EDC" wp14:editId="04F7B830">
            <wp:extent cx="4806336" cy="3968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7145" cy="397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64" w:rsidRPr="00C6144C" w:rsidRDefault="00DF7464" w:rsidP="00DF7464">
      <w:pPr>
        <w:tabs>
          <w:tab w:val="left" w:pos="2150"/>
        </w:tabs>
        <w:jc w:val="center"/>
      </w:pPr>
      <w:r>
        <w:rPr>
          <w:noProof/>
        </w:rPr>
        <w:lastRenderedPageBreak/>
        <w:drawing>
          <wp:inline distT="0" distB="0" distL="0" distR="0" wp14:anchorId="3B601CB4" wp14:editId="5A522D35">
            <wp:extent cx="5441950" cy="72501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3471" cy="73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464" w:rsidRPr="00C6144C">
      <w:head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7B80" w:rsidRDefault="006A7B80" w:rsidP="00E70864">
      <w:pPr>
        <w:spacing w:after="0" w:line="240" w:lineRule="auto"/>
      </w:pPr>
      <w:r>
        <w:separator/>
      </w:r>
    </w:p>
  </w:endnote>
  <w:endnote w:type="continuationSeparator" w:id="0">
    <w:p w:rsidR="006A7B80" w:rsidRDefault="006A7B80" w:rsidP="00E708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7B80" w:rsidRDefault="006A7B80" w:rsidP="00E70864">
      <w:pPr>
        <w:spacing w:after="0" w:line="240" w:lineRule="auto"/>
      </w:pPr>
      <w:r>
        <w:separator/>
      </w:r>
    </w:p>
  </w:footnote>
  <w:footnote w:type="continuationSeparator" w:id="0">
    <w:p w:rsidR="006A7B80" w:rsidRDefault="006A7B80" w:rsidP="00E708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0864" w:rsidRDefault="00E70864">
    <w:pPr>
      <w:pStyle w:val="Header"/>
    </w:pPr>
    <w:r>
      <w:t>Section 34: Regular Expressions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5D74D5"/>
    <w:multiLevelType w:val="hybridMultilevel"/>
    <w:tmpl w:val="1876BDF2"/>
    <w:lvl w:ilvl="0" w:tplc="0AA81488">
      <w:start w:val="3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D54"/>
    <w:rsid w:val="00020AC5"/>
    <w:rsid w:val="000F2E55"/>
    <w:rsid w:val="00112473"/>
    <w:rsid w:val="00126931"/>
    <w:rsid w:val="00191965"/>
    <w:rsid w:val="001D0D54"/>
    <w:rsid w:val="00211566"/>
    <w:rsid w:val="002419BE"/>
    <w:rsid w:val="002468DB"/>
    <w:rsid w:val="002709FF"/>
    <w:rsid w:val="002A40C2"/>
    <w:rsid w:val="002D4FAF"/>
    <w:rsid w:val="002E44AF"/>
    <w:rsid w:val="00330141"/>
    <w:rsid w:val="00382593"/>
    <w:rsid w:val="003D7124"/>
    <w:rsid w:val="003F330D"/>
    <w:rsid w:val="00417D58"/>
    <w:rsid w:val="00420F20"/>
    <w:rsid w:val="0046644D"/>
    <w:rsid w:val="005353FC"/>
    <w:rsid w:val="00536A0C"/>
    <w:rsid w:val="00564708"/>
    <w:rsid w:val="00564D27"/>
    <w:rsid w:val="00577650"/>
    <w:rsid w:val="005E7342"/>
    <w:rsid w:val="00672DF4"/>
    <w:rsid w:val="006A7B80"/>
    <w:rsid w:val="006D2D6C"/>
    <w:rsid w:val="00733D0B"/>
    <w:rsid w:val="007367AB"/>
    <w:rsid w:val="007962E7"/>
    <w:rsid w:val="007B767E"/>
    <w:rsid w:val="007E6AB2"/>
    <w:rsid w:val="007F70AB"/>
    <w:rsid w:val="00822B1F"/>
    <w:rsid w:val="00833540"/>
    <w:rsid w:val="008675B8"/>
    <w:rsid w:val="00867A50"/>
    <w:rsid w:val="00876273"/>
    <w:rsid w:val="008D22C9"/>
    <w:rsid w:val="008F2D68"/>
    <w:rsid w:val="00920775"/>
    <w:rsid w:val="00925D10"/>
    <w:rsid w:val="00941BA2"/>
    <w:rsid w:val="00A456B1"/>
    <w:rsid w:val="00A50D7D"/>
    <w:rsid w:val="00A60418"/>
    <w:rsid w:val="00A82AB2"/>
    <w:rsid w:val="00A85E54"/>
    <w:rsid w:val="00A97392"/>
    <w:rsid w:val="00AF0F1D"/>
    <w:rsid w:val="00B017E1"/>
    <w:rsid w:val="00C009F8"/>
    <w:rsid w:val="00C43DDA"/>
    <w:rsid w:val="00C5103A"/>
    <w:rsid w:val="00C6144C"/>
    <w:rsid w:val="00C653C2"/>
    <w:rsid w:val="00C706E4"/>
    <w:rsid w:val="00CB1F60"/>
    <w:rsid w:val="00CE7E22"/>
    <w:rsid w:val="00D00BCA"/>
    <w:rsid w:val="00D32F52"/>
    <w:rsid w:val="00D569B5"/>
    <w:rsid w:val="00D66E3A"/>
    <w:rsid w:val="00DA1C00"/>
    <w:rsid w:val="00DE61BA"/>
    <w:rsid w:val="00DF7464"/>
    <w:rsid w:val="00E06C8B"/>
    <w:rsid w:val="00E45292"/>
    <w:rsid w:val="00E45D9C"/>
    <w:rsid w:val="00E47C5F"/>
    <w:rsid w:val="00E51EF7"/>
    <w:rsid w:val="00E70864"/>
    <w:rsid w:val="00E904CA"/>
    <w:rsid w:val="00F73D79"/>
    <w:rsid w:val="00F9184D"/>
    <w:rsid w:val="00F95055"/>
    <w:rsid w:val="00FC4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71984"/>
  <w15:chartTrackingRefBased/>
  <w15:docId w15:val="{5C04620B-C4C4-4CD1-8D06-B0EA1932B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08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864"/>
  </w:style>
  <w:style w:type="paragraph" w:styleId="Footer">
    <w:name w:val="footer"/>
    <w:basedOn w:val="Normal"/>
    <w:link w:val="FooterChar"/>
    <w:uiPriority w:val="99"/>
    <w:unhideWhenUsed/>
    <w:rsid w:val="00E708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864"/>
  </w:style>
  <w:style w:type="paragraph" w:styleId="ListParagraph">
    <w:name w:val="List Paragraph"/>
    <w:basedOn w:val="Normal"/>
    <w:uiPriority w:val="34"/>
    <w:qFormat/>
    <w:rsid w:val="00E708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7086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6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8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hyperlink" Target="mailto:stuff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ythex.org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www.rexegg.com/regex-quickstart.html" TargetMode="External"/><Relationship Id="rId19" Type="http://schemas.openxmlformats.org/officeDocument/2006/relationships/hyperlink" Target="https://docs.python.org/3/library/re.html" TargetMode="Externa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11</Pages>
  <Words>1550</Words>
  <Characters>8837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G.</dc:creator>
  <cp:keywords/>
  <dc:description/>
  <cp:lastModifiedBy>jgabunilas@gmail.com</cp:lastModifiedBy>
  <cp:revision>62</cp:revision>
  <dcterms:created xsi:type="dcterms:W3CDTF">2021-04-04T21:11:00Z</dcterms:created>
  <dcterms:modified xsi:type="dcterms:W3CDTF">2021-12-01T03:50:00Z</dcterms:modified>
</cp:coreProperties>
</file>