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7F" w:rsidRDefault="00AD2F7F">
      <w:r>
        <w:br w:type="page"/>
      </w:r>
    </w:p>
    <w:p w:rsidR="00935038" w:rsidRDefault="00852512"/>
    <w:p w:rsidR="00567740" w:rsidRDefault="00567740">
      <w:r>
        <w:rPr>
          <w:b/>
          <w:bCs/>
          <w:color w:val="000000"/>
        </w:rPr>
        <w:t>Actividad 1: Evaluación de atributos de calidad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7335"/>
        <w:gridCol w:w="252"/>
        <w:gridCol w:w="252"/>
        <w:gridCol w:w="255"/>
        <w:gridCol w:w="255"/>
        <w:gridCol w:w="255"/>
      </w:tblGrid>
      <w:tr w:rsidR="0064530B" w:rsidRPr="0064530B" w:rsidTr="0064530B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FFFFFF"/>
                <w:lang w:eastAsia="es-EC"/>
              </w:rPr>
              <w:t>Aplicación</w:t>
            </w: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FFFFFF"/>
                <w:lang w:eastAsia="es-EC"/>
              </w:rPr>
              <w:t>Netflix</w:t>
            </w:r>
          </w:p>
        </w:tc>
      </w:tr>
      <w:tr w:rsidR="0064530B" w:rsidRPr="0064530B" w:rsidTr="0064530B">
        <w:trPr>
          <w:trHeight w:val="86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Descripción:</w:t>
            </w: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es una empresa comercial estadounidense de entretenimiento que proporciona mediante una tarifa plana mensual un </w:t>
            </w: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streaming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contenido multimedia bajo demanda por Internet</w:t>
            </w:r>
          </w:p>
        </w:tc>
      </w:tr>
      <w:tr w:rsidR="0064530B" w:rsidRPr="0064530B" w:rsidTr="0064530B">
        <w:trPr>
          <w:trHeight w:val="450"/>
        </w:trPr>
        <w:tc>
          <w:tcPr>
            <w:tcW w:w="992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Versiones que ofrece: iPhone, Android, PC, incluye su propio reproductor HTML5 y Silverlight.</w:t>
            </w:r>
          </w:p>
        </w:tc>
      </w:tr>
      <w:tr w:rsidR="0064530B" w:rsidRPr="0064530B" w:rsidTr="0064530B">
        <w:trPr>
          <w:trHeight w:val="450"/>
        </w:trPr>
        <w:tc>
          <w:tcPr>
            <w:tcW w:w="992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64530B" w:rsidRPr="0064530B" w:rsidTr="0064530B">
        <w:trPr>
          <w:trHeight w:val="290"/>
        </w:trPr>
        <w:tc>
          <w:tcPr>
            <w:tcW w:w="9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BF7DB5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Evaluación</w:t>
            </w:r>
            <w:r w:rsidR="0064530B"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atributos de calidad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Factor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Sub factor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64530B" w:rsidRPr="0064530B" w:rsidTr="0064530B">
        <w:trPr>
          <w:trHeight w:val="61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Funcionalidad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Pertinencia - adecuado conjunto de funciones que cumplan las tareas y objetivos especificados por el usuario.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Precisión - hacer procesos y entregar los resultados solicitados con precisión o de forma esperada.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Seguridad - proteger la información y los datos, usuarios o los sistemas no autorizados no puedan acceder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Interope</w:t>
            </w:r>
            <w:r w:rsidR="00671288">
              <w:rPr>
                <w:rFonts w:ascii="Calibri" w:eastAsia="Times New Roman" w:hAnsi="Calibri" w:cs="Calibri"/>
                <w:color w:val="000000"/>
                <w:lang w:eastAsia="es-EC"/>
              </w:rPr>
              <w:t>r</w:t>
            </w: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atibilidad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gram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-  interactuar</w:t>
            </w:r>
            <w:proofErr w:type="gram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con uno o más sistemas específicos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Confiabilidad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Madurez - evitar fallas cuando encuentra errores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Tolerancia a fallos - mantener un nivel de funcionamiento en caso de errores.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Recuperación </w:t>
            </w:r>
            <w:proofErr w:type="gram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-  restablecer</w:t>
            </w:r>
            <w:proofErr w:type="gram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su funcionamiento adecuado y recuperar los datos afectados en el caso de una falla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Eficiencia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Tiempo de respuesta - tiempos adecuados de respuesta y procesamiento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Consumo de recursos - utilizar cantidades y tipos adecuados de recursos 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Mantenibilidad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análisis - permite diagnósticos de deficiencias o causas de fallas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cambios - implementación de una modificación se pueda realizar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Estabilidad - evita efectos inesperados para modificaciones del mismo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hacer pruebas - permite realizar pruebas a las modificaciones sin poner el riesgo los datos.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Portabilidad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Adaptabilidad - se adapta a diferentes entornos especificados (hardware o sistemas operativos)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instalación - ser instalado en un entorno especifico o por el usuario final.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 existencia - coexistir con otro o </w:t>
            </w:r>
            <w:proofErr w:type="gram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varios software</w:t>
            </w:r>
            <w:proofErr w:type="gram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, la forma de compartir recursos comunes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Reemplazabilidad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- ser remplazado por otro software del mismo tipo, y para el mismo objetivo.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Usabilidad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Comprensibilidad - permitir al usuario entender si es adecuado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aprendizaje - permite al usuario aprender su uso.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Operabilidad - permite al usuario operarlo y controlarlo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Presentación - debe ser atractivo al usuario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</w:tr>
    </w:tbl>
    <w:p w:rsidR="00567740" w:rsidRDefault="00567740"/>
    <w:p w:rsidR="00567740" w:rsidRDefault="00567740"/>
    <w:p w:rsidR="00567740" w:rsidRDefault="00567740"/>
    <w:p w:rsidR="00567740" w:rsidRDefault="00567740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7335"/>
        <w:gridCol w:w="252"/>
        <w:gridCol w:w="252"/>
        <w:gridCol w:w="255"/>
        <w:gridCol w:w="255"/>
        <w:gridCol w:w="255"/>
      </w:tblGrid>
      <w:tr w:rsidR="0064530B" w:rsidRPr="0064530B" w:rsidTr="0064530B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proofErr w:type="spellStart"/>
            <w:r w:rsidRPr="0064530B">
              <w:rPr>
                <w:rFonts w:ascii="Calibri" w:eastAsia="Times New Roman" w:hAnsi="Calibri" w:cs="Calibri"/>
                <w:color w:val="FFFFFF"/>
                <w:lang w:eastAsia="es-EC"/>
              </w:rPr>
              <w:lastRenderedPageBreak/>
              <w:t>Aplicacion</w:t>
            </w:r>
            <w:proofErr w:type="spellEnd"/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FFFFFF"/>
                <w:lang w:eastAsia="es-EC"/>
              </w:rPr>
              <w:t>Amazon</w:t>
            </w:r>
          </w:p>
        </w:tc>
      </w:tr>
      <w:tr w:rsidR="0064530B" w:rsidRPr="0064530B" w:rsidTr="0064530B">
        <w:trPr>
          <w:trHeight w:val="8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Descripción:</w:t>
            </w: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es una compañía estadounidense de comercio electrónico y servicios de computación en la nube a todos los niveles con sede en la ciudad estadounidense de Seattle, Estado de Washington. Su lema es </w:t>
            </w: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From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 </w:t>
            </w: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Z</w:t>
            </w:r>
          </w:p>
        </w:tc>
      </w:tr>
      <w:tr w:rsidR="0064530B" w:rsidRPr="0064530B" w:rsidTr="0064530B">
        <w:trPr>
          <w:trHeight w:val="450"/>
        </w:trPr>
        <w:tc>
          <w:tcPr>
            <w:tcW w:w="992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Versiones que ofrece: acceso web y </w:t>
            </w: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webapps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iPhone y Android</w:t>
            </w:r>
          </w:p>
        </w:tc>
      </w:tr>
      <w:tr w:rsidR="0064530B" w:rsidRPr="0064530B" w:rsidTr="0064530B">
        <w:trPr>
          <w:trHeight w:val="450"/>
        </w:trPr>
        <w:tc>
          <w:tcPr>
            <w:tcW w:w="992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64530B" w:rsidRPr="0064530B" w:rsidTr="0064530B">
        <w:trPr>
          <w:trHeight w:val="290"/>
        </w:trPr>
        <w:tc>
          <w:tcPr>
            <w:tcW w:w="9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Evaluacion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atributos de calidad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Factor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Sub factor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</w:tr>
      <w:tr w:rsidR="0064530B" w:rsidRPr="0064530B" w:rsidTr="0064530B">
        <w:trPr>
          <w:trHeight w:val="59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Funcionalidad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Pertinencia - adecuado conjunto de funciones que cumplan las tareas y objetivos especificados por el usuario.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Precisión - hacer procesos y entregar los resultados solicitados con precisión o de forma esperada.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Seguridad - proteger la información y los datos, usuarios o los sistemas no autorizados no puedan acceder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Interope</w:t>
            </w:r>
            <w:r w:rsidR="00671288">
              <w:rPr>
                <w:rFonts w:ascii="Calibri" w:eastAsia="Times New Roman" w:hAnsi="Calibri" w:cs="Calibri"/>
                <w:color w:val="000000"/>
                <w:lang w:eastAsia="es-EC"/>
              </w:rPr>
              <w:t>r</w:t>
            </w: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atibilidad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gram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-  interactuar</w:t>
            </w:r>
            <w:proofErr w:type="gram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con uno o más sistemas específicos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Confiabilidad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Madurez - evitar fallas cuando encuentra errores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Tolerancia a fallos - mantener un nivel de funcionamiento en caso de errores.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Recuperación </w:t>
            </w:r>
            <w:proofErr w:type="gram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-  restablecer</w:t>
            </w:r>
            <w:proofErr w:type="gram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su funcionamiento adecuado y recuperar los datos afectados en el caso de una falla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Eficiencia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Tiempo de respuesta - tiempos adecuados de respuesta y procesamiento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Consumo de recursos - utilizar cantidades y tipos adecuados de recursos 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Mantenibilidad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análisis - permite diagnósticos de deficiencias o causas de fallas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cambios - implementación de una modificación se pueda realizar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Estabilidad - evita efectos inesperados para modificaciones del mismo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hacer pruebas - permite realizar pruebas a las modificaciones sin poner el riesgo los datos.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Portabilidad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Adaptabilidad - se adapta a diferentes entornos especificados (hardware o sistemas operativos)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instalación - ser instalado en un entorno especifico o por el usuario final.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 existencia - coexistir con otro o </w:t>
            </w:r>
            <w:proofErr w:type="gram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varios software</w:t>
            </w:r>
            <w:proofErr w:type="gram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, la forma de compartir recursos comunes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Reemplazabilidad</w:t>
            </w:r>
            <w:proofErr w:type="spellEnd"/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- ser remplazado por otro software del mismo tipo y para el mismo objetivo.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Usabilidad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Comprensibilidad - permitir al usuario entender si es adecuado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58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Facilidad de aprendizaje - permite al usuario aprender su uso.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Operabilidad - permite al usuario operarlo y controlarlo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Presentación - debe ser atractivo al usuario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4530B" w:rsidRPr="0064530B" w:rsidTr="0064530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530B" w:rsidRPr="0064530B" w:rsidRDefault="0064530B" w:rsidP="00645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30B" w:rsidRPr="0064530B" w:rsidRDefault="0064530B" w:rsidP="00645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4530B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</w:tr>
    </w:tbl>
    <w:p w:rsidR="00567740" w:rsidRDefault="00567740" w:rsidP="00567740">
      <w:pPr>
        <w:pStyle w:val="Default"/>
      </w:pPr>
    </w:p>
    <w:p w:rsidR="00567740" w:rsidRDefault="00567740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567740" w:rsidRDefault="00567740" w:rsidP="00567740">
      <w:pPr>
        <w:pStyle w:val="Default"/>
      </w:pPr>
    </w:p>
    <w:p w:rsidR="00567740" w:rsidRDefault="00567740" w:rsidP="005677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Utilice la siguiente tabla comparativa y desarrolle un análisis de los resultados respecto de los valores en cada uno de los atributos de calidad en cada una de las aplicaciones evaluadas.</w:t>
      </w:r>
    </w:p>
    <w:p w:rsidR="00567740" w:rsidRDefault="00567740"/>
    <w:tbl>
      <w:tblPr>
        <w:tblW w:w="4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1308"/>
      </w:tblGrid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FFFFFF"/>
                <w:lang w:eastAsia="es-EC"/>
              </w:rPr>
              <w:t>Atributo de calidad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FFFFFF"/>
                <w:lang w:eastAsia="es-EC"/>
              </w:rPr>
              <w:t>Netflix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FFFFFF"/>
                <w:lang w:eastAsia="es-EC"/>
              </w:rPr>
              <w:t>Amazon.com</w:t>
            </w:r>
          </w:p>
        </w:tc>
      </w:tr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Funcionalidad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64530B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  <w:r w:rsidR="00567740"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Confiabilidad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</w:tr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Eficiencia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</w:tr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Mantenibilidad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</w:tr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Portabilidad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</w:tr>
      <w:tr w:rsidR="00567740" w:rsidRPr="00567740" w:rsidTr="00567740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Usabilidad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740" w:rsidRPr="00567740" w:rsidRDefault="00567740" w:rsidP="00567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6774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64530B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</w:tr>
    </w:tbl>
    <w:p w:rsidR="00567740" w:rsidRDefault="00567740"/>
    <w:p w:rsidR="00567740" w:rsidRDefault="00567740"/>
    <w:p w:rsidR="0064530B" w:rsidRDefault="0064530B">
      <w:r>
        <w:t xml:space="preserve">No hay posibilidad de comparación directa entre </w:t>
      </w:r>
      <w:bookmarkStart w:id="0" w:name="_GoBack"/>
      <w:bookmarkEnd w:id="0"/>
      <w:r w:rsidR="00F74167">
        <w:t>los aspectos</w:t>
      </w:r>
      <w:r>
        <w:t xml:space="preserve"> implicados, ya que son aplicaciones con fines y funcionalidades distintas, tomaremos el segmento de tienda virtual de Amazon para hacer el análisis.  </w:t>
      </w:r>
    </w:p>
    <w:p w:rsidR="0064530B" w:rsidRDefault="0064530B">
      <w:r>
        <w:t>De todas maneras, la parte transcendental del análisis comprende en como esta estructurado, consideremos que Netflix y Amazon, son empresas de servicios en la nube y ambas se caracterizan por estar a la vanguardia y muy por encima de la competencia.</w:t>
      </w:r>
    </w:p>
    <w:p w:rsidR="0064530B" w:rsidRDefault="0064530B"/>
    <w:p w:rsidR="0064530B" w:rsidRDefault="0064530B"/>
    <w:p w:rsidR="00567740" w:rsidRDefault="00567740">
      <w:pPr>
        <w:rPr>
          <w:b/>
          <w:bCs/>
          <w:color w:val="000000"/>
        </w:rPr>
      </w:pPr>
      <w:r>
        <w:rPr>
          <w:b/>
          <w:bCs/>
          <w:color w:val="000000"/>
        </w:rPr>
        <w:t>Actividad 2: Uso de herramientas de administración de la configuración</w:t>
      </w:r>
    </w:p>
    <w:p w:rsidR="00567740" w:rsidRDefault="00567740"/>
    <w:p w:rsidR="00A95127" w:rsidRDefault="00852512">
      <w:hyperlink r:id="rId6" w:history="1">
        <w:r w:rsidR="00A95127" w:rsidRPr="0001111B">
          <w:rPr>
            <w:rStyle w:val="Hipervnculo"/>
          </w:rPr>
          <w:t>https://github.com/jgalarraga79/ingSWoct2018.git</w:t>
        </w:r>
      </w:hyperlink>
    </w:p>
    <w:p w:rsidR="00A95127" w:rsidRPr="007C7603" w:rsidRDefault="00A95127">
      <w:pPr>
        <w:rPr>
          <w:lang w:val="es-ES"/>
        </w:rPr>
      </w:pPr>
    </w:p>
    <w:sectPr w:rsidR="00A95127" w:rsidRPr="007C7603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512" w:rsidRDefault="00852512" w:rsidP="00A95127">
      <w:pPr>
        <w:spacing w:after="0" w:line="240" w:lineRule="auto"/>
      </w:pPr>
      <w:r>
        <w:separator/>
      </w:r>
    </w:p>
  </w:endnote>
  <w:endnote w:type="continuationSeparator" w:id="0">
    <w:p w:rsidR="00852512" w:rsidRDefault="00852512" w:rsidP="00A9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512" w:rsidRDefault="00852512" w:rsidP="00A95127">
      <w:pPr>
        <w:spacing w:after="0" w:line="240" w:lineRule="auto"/>
      </w:pPr>
      <w:r>
        <w:separator/>
      </w:r>
    </w:p>
  </w:footnote>
  <w:footnote w:type="continuationSeparator" w:id="0">
    <w:p w:rsidR="00852512" w:rsidRDefault="00852512" w:rsidP="00A95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F"/>
    <w:rsid w:val="00013568"/>
    <w:rsid w:val="001C4C73"/>
    <w:rsid w:val="002E13F9"/>
    <w:rsid w:val="003F0AB7"/>
    <w:rsid w:val="0047599B"/>
    <w:rsid w:val="00567740"/>
    <w:rsid w:val="0064530B"/>
    <w:rsid w:val="00652F26"/>
    <w:rsid w:val="00671288"/>
    <w:rsid w:val="00671E93"/>
    <w:rsid w:val="007C7603"/>
    <w:rsid w:val="00852512"/>
    <w:rsid w:val="0098374B"/>
    <w:rsid w:val="00A54924"/>
    <w:rsid w:val="00A95127"/>
    <w:rsid w:val="00AD2F7F"/>
    <w:rsid w:val="00BF7DB5"/>
    <w:rsid w:val="00C061CF"/>
    <w:rsid w:val="00E902BB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E73AEF-B1FA-417E-831C-D5362C6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77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95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127"/>
  </w:style>
  <w:style w:type="paragraph" w:styleId="Piedepgina">
    <w:name w:val="footer"/>
    <w:basedOn w:val="Normal"/>
    <w:link w:val="PiedepginaCar"/>
    <w:uiPriority w:val="99"/>
    <w:unhideWhenUsed/>
    <w:rsid w:val="00A95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127"/>
  </w:style>
  <w:style w:type="character" w:styleId="Hipervnculo">
    <w:name w:val="Hyperlink"/>
    <w:basedOn w:val="Fuentedeprrafopredeter"/>
    <w:uiPriority w:val="99"/>
    <w:unhideWhenUsed/>
    <w:rsid w:val="00A951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galarraga79/ingSWoct2018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Jose Galarraga</cp:lastModifiedBy>
  <cp:revision>8</cp:revision>
  <dcterms:created xsi:type="dcterms:W3CDTF">2018-12-09T15:04:00Z</dcterms:created>
  <dcterms:modified xsi:type="dcterms:W3CDTF">2019-01-07T13:38:00Z</dcterms:modified>
</cp:coreProperties>
</file>