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E7" w:rsidRPr="0097525A" w:rsidRDefault="007636E7">
      <w:pPr>
        <w:rPr>
          <w:b/>
          <w:sz w:val="36"/>
          <w:szCs w:val="36"/>
          <w:u w:val="single"/>
        </w:rPr>
      </w:pPr>
      <w:r w:rsidRPr="00786D50">
        <w:rPr>
          <w:b/>
          <w:sz w:val="36"/>
          <w:szCs w:val="36"/>
        </w:rPr>
        <w:t xml:space="preserve">TITULO: </w:t>
      </w:r>
      <w:r w:rsidR="0097525A">
        <w:rPr>
          <w:b/>
          <w:sz w:val="36"/>
          <w:szCs w:val="36"/>
        </w:rPr>
        <w:t>LA FE QUE TIENE RESULTADOS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97525A">
        <w:rPr>
          <w:b/>
          <w:sz w:val="36"/>
          <w:szCs w:val="36"/>
        </w:rPr>
        <w:t>HEBREOS 11:13, ROMANOS 4:19-21</w:t>
      </w:r>
      <w:r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1F4E9C" w:rsidRPr="00786D50">
        <w:rPr>
          <w:b/>
          <w:sz w:val="36"/>
          <w:szCs w:val="36"/>
        </w:rPr>
        <w:t xml:space="preserve">ENFATIZAR </w:t>
      </w:r>
      <w:r w:rsidR="0097525A">
        <w:rPr>
          <w:b/>
          <w:sz w:val="36"/>
          <w:szCs w:val="36"/>
        </w:rPr>
        <w:t>EL TIPO DE FE QUE VERDADERAMENTE NOS LLEVA A TENER RESULTADOS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97525A">
        <w:rPr>
          <w:b/>
          <w:sz w:val="36"/>
          <w:szCs w:val="36"/>
        </w:rPr>
        <w:t>ABRAHAM ES UN EJEMPLO CLARO DE UN HOMBRE QUE TUVO ESTE TIPO DE FE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97525A">
        <w:rPr>
          <w:b/>
          <w:sz w:val="36"/>
          <w:szCs w:val="36"/>
        </w:rPr>
        <w:t>LA FE QUE TIENE RESULTADOS</w:t>
      </w:r>
      <w:r w:rsidR="005C1314">
        <w:rPr>
          <w:b/>
          <w:sz w:val="36"/>
          <w:szCs w:val="36"/>
        </w:rPr>
        <w:t>:</w:t>
      </w:r>
    </w:p>
    <w:p w:rsidR="005C1314" w:rsidRDefault="005C1314">
      <w:pPr>
        <w:rPr>
          <w:b/>
          <w:sz w:val="36"/>
          <w:szCs w:val="36"/>
        </w:rPr>
      </w:pPr>
    </w:p>
    <w:p w:rsidR="0097525A" w:rsidRDefault="0097525A" w:rsidP="0097525A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19 </w:t>
      </w:r>
      <w:r>
        <w:rPr>
          <w:rStyle w:val="text"/>
          <w:rFonts w:ascii="Verdana" w:hAnsi="Verdana"/>
          <w:color w:val="000000"/>
        </w:rPr>
        <w:t>Y no se debilitó en la fe al considerar su cuerpo, que estaba ya como muerto (siendo de casi cien años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, o la esterilidad de la matriz de Sara.</w:t>
      </w:r>
    </w:p>
    <w:p w:rsidR="0097525A" w:rsidRDefault="0097525A" w:rsidP="0097525A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20 </w:t>
      </w:r>
      <w:r>
        <w:rPr>
          <w:rStyle w:val="text"/>
          <w:rFonts w:ascii="Verdana" w:hAnsi="Verdana"/>
          <w:color w:val="000000"/>
        </w:rPr>
        <w:t>Tampoco dudó, por incredulidad, de la promesa de Dios, sino que se fortaleció en fe, dando gloria a Dios,</w:t>
      </w:r>
    </w:p>
    <w:p w:rsidR="0097525A" w:rsidRDefault="0097525A" w:rsidP="0097525A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21 </w:t>
      </w:r>
      <w:r>
        <w:rPr>
          <w:rStyle w:val="text"/>
          <w:rFonts w:ascii="Verdana" w:hAnsi="Verdana"/>
          <w:color w:val="000000"/>
        </w:rPr>
        <w:t>plenamente convencido de que era también poderoso para hacer todo lo que había prometido;</w:t>
      </w:r>
    </w:p>
    <w:p w:rsidR="0097525A" w:rsidRDefault="0097525A">
      <w:pPr>
        <w:rPr>
          <w:b/>
          <w:sz w:val="36"/>
          <w:szCs w:val="36"/>
          <w:lang w:val="es-ES"/>
        </w:rPr>
      </w:pPr>
    </w:p>
    <w:p w:rsidR="0097525A" w:rsidRPr="0097525A" w:rsidRDefault="0097525A">
      <w:pPr>
        <w:rPr>
          <w:b/>
          <w:sz w:val="36"/>
          <w:szCs w:val="36"/>
          <w:lang w:val="es-ES"/>
        </w:rPr>
      </w:pPr>
    </w:p>
    <w:p w:rsidR="009659C9" w:rsidRDefault="0097525A" w:rsidP="0097525A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TIENE VISION</w:t>
      </w:r>
      <w:r w:rsidR="00B509F0" w:rsidRPr="00786D50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ES DECIR,  CADA UNO DE ELLOS “VIO CON LOS OJOS DE LA FE” LAS PROMESAS DESDE LEJOS.</w:t>
      </w:r>
    </w:p>
    <w:p w:rsidR="004D4997" w:rsidRPr="00786D50" w:rsidRDefault="004D4997" w:rsidP="004D4997">
      <w:pPr>
        <w:ind w:left="1440"/>
        <w:rPr>
          <w:b/>
          <w:sz w:val="36"/>
          <w:szCs w:val="36"/>
        </w:rPr>
      </w:pPr>
    </w:p>
    <w:p w:rsidR="0097525A" w:rsidRDefault="0097525A" w:rsidP="008B522A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TIENE CONFIANZA: CADA UNO DE ELLOS ESTABA SEGURO DE LAS PROMESAS DE DIOS. ABRAJAM ESTUVO ASI: </w:t>
      </w:r>
      <w:r>
        <w:rPr>
          <w:rStyle w:val="text"/>
          <w:rFonts w:ascii="Verdana" w:hAnsi="Verdana"/>
          <w:color w:val="000000"/>
        </w:rPr>
        <w:t>Tampoco dudó, por incredulidad, de la promesa de Dios</w:t>
      </w:r>
    </w:p>
    <w:p w:rsidR="0097525A" w:rsidRDefault="0097525A" w:rsidP="0097525A">
      <w:pPr>
        <w:pStyle w:val="Prrafodelista"/>
        <w:rPr>
          <w:b/>
          <w:sz w:val="36"/>
          <w:szCs w:val="36"/>
        </w:rPr>
      </w:pPr>
    </w:p>
    <w:p w:rsidR="0097525A" w:rsidRDefault="0097525A" w:rsidP="004D4997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TIENE UN FUERTE DESEO: CADA UNO DE ELLOS ABRAZO E HIZO SUYAS LAS PROMESAS. TANTO ABRAHAM COMO SARA CREYERON Y TUVIERON ESE FUERTE DESEO PORQUE DICE:</w:t>
      </w:r>
    </w:p>
    <w:p w:rsidR="0097525A" w:rsidRDefault="0097525A" w:rsidP="0097525A">
      <w:pPr>
        <w:pStyle w:val="Prrafodelista"/>
        <w:rPr>
          <w:b/>
          <w:sz w:val="36"/>
          <w:szCs w:val="36"/>
        </w:rPr>
      </w:pPr>
    </w:p>
    <w:p w:rsidR="0097525A" w:rsidRDefault="0097525A" w:rsidP="0097525A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11 </w:t>
      </w:r>
      <w:r>
        <w:rPr>
          <w:rStyle w:val="text"/>
          <w:rFonts w:ascii="Verdana" w:hAnsi="Verdana"/>
          <w:color w:val="000000"/>
        </w:rPr>
        <w:t>Por la fe también la misma Sara</w:t>
      </w:r>
      <w:r w:rsidRPr="0097525A">
        <w:rPr>
          <w:rStyle w:val="text"/>
          <w:rFonts w:ascii="Verdana" w:hAnsi="Verdana"/>
          <w:b/>
          <w:i/>
          <w:color w:val="000000"/>
        </w:rPr>
        <w:t>, siendo estéril</w:t>
      </w:r>
      <w:r>
        <w:rPr>
          <w:rStyle w:val="text"/>
          <w:rFonts w:ascii="Verdana" w:hAnsi="Verdana"/>
          <w:color w:val="000000"/>
        </w:rPr>
        <w:t>, recibió fuerza para concebir; y dio a luz aun fuera del tiempo de la edad,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porque </w:t>
      </w:r>
      <w:r w:rsidRPr="0097525A">
        <w:rPr>
          <w:rStyle w:val="text"/>
          <w:rFonts w:ascii="Verdana" w:hAnsi="Verdana"/>
          <w:b/>
          <w:i/>
          <w:color w:val="000000"/>
        </w:rPr>
        <w:t>creyó que era fiel</w:t>
      </w:r>
      <w:r>
        <w:rPr>
          <w:rStyle w:val="text"/>
          <w:rFonts w:ascii="Verdana" w:hAnsi="Verdana"/>
          <w:color w:val="000000"/>
        </w:rPr>
        <w:t xml:space="preserve"> quien lo había prometido.</w:t>
      </w:r>
    </w:p>
    <w:p w:rsidR="0097525A" w:rsidRDefault="0097525A" w:rsidP="0097525A">
      <w:pPr>
        <w:pStyle w:val="NormalWeb"/>
        <w:shd w:val="clear" w:color="auto" w:fill="FFFFFF"/>
        <w:rPr>
          <w:rStyle w:val="text"/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Verdana" w:hAnsi="Verdana"/>
          <w:color w:val="000000"/>
        </w:rPr>
        <w:t xml:space="preserve">Por lo cual también, de uno, y ése </w:t>
      </w:r>
      <w:r w:rsidRPr="0097525A">
        <w:rPr>
          <w:rStyle w:val="text"/>
          <w:rFonts w:ascii="Verdana" w:hAnsi="Verdana"/>
          <w:b/>
          <w:i/>
          <w:color w:val="000000"/>
        </w:rPr>
        <w:t>ya casi muerto</w:t>
      </w:r>
      <w:r>
        <w:rPr>
          <w:rStyle w:val="text"/>
          <w:rFonts w:ascii="Verdana" w:hAnsi="Verdana"/>
          <w:color w:val="000000"/>
        </w:rPr>
        <w:t>, salieron como las estrellas del cielo en multitud,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>y como la arena innumerable que está a la orilla del mar.</w:t>
      </w:r>
    </w:p>
    <w:p w:rsidR="00857DF9" w:rsidRDefault="002D506C" w:rsidP="004D4997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TIENE UNA RESOLUCION A SEGUIR: ELLOS CONFESARON QUE ERAN PEREGRINOS EN LA TIERRA.</w:t>
      </w:r>
    </w:p>
    <w:p w:rsidR="002D506C" w:rsidRDefault="002D506C" w:rsidP="004D4997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TIENE SUEÑOS: SUS SUEÑOS SON DADOS POR DIOS, NO SUS RECUERDOS, LOS CONSUMIERON. UN EJEMPLO DE ESTO ES EL CASO DE JOSE.</w:t>
      </w:r>
    </w:p>
    <w:p w:rsidR="004D4997" w:rsidRPr="00BD68F3" w:rsidRDefault="004D4997" w:rsidP="004D4997">
      <w:pPr>
        <w:ind w:left="1080"/>
        <w:rPr>
          <w:b/>
          <w:sz w:val="36"/>
          <w:szCs w:val="36"/>
          <w:lang w:val="es-ES"/>
        </w:rPr>
      </w:pPr>
    </w:p>
    <w:p w:rsidR="00BD68F3" w:rsidRDefault="009659C9" w:rsidP="008364F6">
      <w:pPr>
        <w:ind w:left="360"/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CONCLUSION: </w:t>
      </w:r>
      <w:r w:rsidR="008364F6">
        <w:rPr>
          <w:b/>
          <w:sz w:val="36"/>
          <w:szCs w:val="36"/>
        </w:rPr>
        <w:t>MADUREMOS HERMANOS EN LA FE, LEVANTEMONOS CREYENDO EN EL DIOS FIEL Y VERDADERO.</w:t>
      </w: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7D2F9E" w:rsidRPr="00786D50" w:rsidRDefault="007D2F9E" w:rsidP="00A44F9B">
      <w:pPr>
        <w:ind w:left="360"/>
        <w:rPr>
          <w:sz w:val="36"/>
          <w:szCs w:val="36"/>
        </w:rPr>
      </w:pPr>
    </w:p>
    <w:sectPr w:rsidR="007D2F9E" w:rsidRPr="00786D50" w:rsidSect="00B8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BDC" w:rsidRDefault="00BC7BDC">
      <w:r>
        <w:separator/>
      </w:r>
    </w:p>
  </w:endnote>
  <w:endnote w:type="continuationSeparator" w:id="1">
    <w:p w:rsidR="00BC7BDC" w:rsidRDefault="00BC7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BDC" w:rsidRDefault="00BC7BDC">
      <w:r>
        <w:separator/>
      </w:r>
    </w:p>
  </w:footnote>
  <w:footnote w:type="continuationSeparator" w:id="1">
    <w:p w:rsidR="00BC7BDC" w:rsidRDefault="00BC7B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6E7"/>
    <w:rsid w:val="00113994"/>
    <w:rsid w:val="0011591B"/>
    <w:rsid w:val="001247BD"/>
    <w:rsid w:val="00186D4F"/>
    <w:rsid w:val="001E1317"/>
    <w:rsid w:val="001F4E9C"/>
    <w:rsid w:val="00255331"/>
    <w:rsid w:val="002D506C"/>
    <w:rsid w:val="002D5DAB"/>
    <w:rsid w:val="002E0834"/>
    <w:rsid w:val="00341C0E"/>
    <w:rsid w:val="00384E6D"/>
    <w:rsid w:val="003C2EEB"/>
    <w:rsid w:val="003F4844"/>
    <w:rsid w:val="00400C93"/>
    <w:rsid w:val="0042723D"/>
    <w:rsid w:val="00445448"/>
    <w:rsid w:val="004C5156"/>
    <w:rsid w:val="004D4997"/>
    <w:rsid w:val="004F3F7F"/>
    <w:rsid w:val="0059131F"/>
    <w:rsid w:val="005C1314"/>
    <w:rsid w:val="00635629"/>
    <w:rsid w:val="00646CD2"/>
    <w:rsid w:val="006773B2"/>
    <w:rsid w:val="006E50C8"/>
    <w:rsid w:val="006E744F"/>
    <w:rsid w:val="006F4695"/>
    <w:rsid w:val="006F59E9"/>
    <w:rsid w:val="007636E7"/>
    <w:rsid w:val="00777E9F"/>
    <w:rsid w:val="00786D50"/>
    <w:rsid w:val="0079399E"/>
    <w:rsid w:val="007A51E0"/>
    <w:rsid w:val="007D2F9E"/>
    <w:rsid w:val="0080184A"/>
    <w:rsid w:val="008364F6"/>
    <w:rsid w:val="00857DF9"/>
    <w:rsid w:val="008941D3"/>
    <w:rsid w:val="008B522A"/>
    <w:rsid w:val="008C71CE"/>
    <w:rsid w:val="008F2492"/>
    <w:rsid w:val="0091592D"/>
    <w:rsid w:val="009659C9"/>
    <w:rsid w:val="0097525A"/>
    <w:rsid w:val="00A44F9B"/>
    <w:rsid w:val="00AD7494"/>
    <w:rsid w:val="00B509F0"/>
    <w:rsid w:val="00B50DCE"/>
    <w:rsid w:val="00B85E05"/>
    <w:rsid w:val="00BC1DEF"/>
    <w:rsid w:val="00BC7BDC"/>
    <w:rsid w:val="00BD68F3"/>
    <w:rsid w:val="00BE1E63"/>
    <w:rsid w:val="00CC4497"/>
    <w:rsid w:val="00CD7768"/>
    <w:rsid w:val="00D06F10"/>
    <w:rsid w:val="00D440B8"/>
    <w:rsid w:val="00DE437C"/>
    <w:rsid w:val="00DF62C9"/>
    <w:rsid w:val="00E94923"/>
    <w:rsid w:val="00F916C4"/>
    <w:rsid w:val="00FC28EE"/>
    <w:rsid w:val="00FC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D4997"/>
  </w:style>
  <w:style w:type="paragraph" w:styleId="Prrafodelista">
    <w:name w:val="List Paragraph"/>
    <w:basedOn w:val="Normal"/>
    <w:uiPriority w:val="34"/>
    <w:qFormat/>
    <w:rsid w:val="004D4997"/>
    <w:pPr>
      <w:ind w:left="708"/>
    </w:pPr>
  </w:style>
  <w:style w:type="character" w:styleId="Textoennegrita">
    <w:name w:val="Strong"/>
    <w:basedOn w:val="Fuentedeprrafopredeter"/>
    <w:uiPriority w:val="22"/>
    <w:qFormat/>
    <w:rsid w:val="005C13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131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Fuentedeprrafopredeter"/>
    <w:rsid w:val="00BD6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TITULO: LA BENDICION DE UN HOGAR POR TENER LA PRESENCIA DE DIOS</vt:lpstr>
    </vt:vector>
  </TitlesOfParts>
  <Company>DGA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JJ</cp:lastModifiedBy>
  <cp:revision>5</cp:revision>
  <cp:lastPrinted>2007-06-06T20:19:00Z</cp:lastPrinted>
  <dcterms:created xsi:type="dcterms:W3CDTF">2013-10-13T03:45:00Z</dcterms:created>
  <dcterms:modified xsi:type="dcterms:W3CDTF">2013-11-13T03:31:00Z</dcterms:modified>
</cp:coreProperties>
</file>