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E7" w:rsidRPr="0097525A" w:rsidRDefault="007636E7">
      <w:pPr>
        <w:rPr>
          <w:b/>
          <w:sz w:val="36"/>
          <w:szCs w:val="36"/>
          <w:u w:val="single"/>
        </w:rPr>
      </w:pPr>
      <w:r w:rsidRPr="00786D50">
        <w:rPr>
          <w:b/>
          <w:sz w:val="36"/>
          <w:szCs w:val="36"/>
        </w:rPr>
        <w:t xml:space="preserve">TITULO: </w:t>
      </w:r>
      <w:r w:rsidR="007113AF">
        <w:rPr>
          <w:b/>
          <w:sz w:val="36"/>
          <w:szCs w:val="36"/>
        </w:rPr>
        <w:t>POR ESTO ORARA A TI TODO SANTO.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7113AF">
        <w:rPr>
          <w:b/>
          <w:sz w:val="36"/>
          <w:szCs w:val="36"/>
        </w:rPr>
        <w:t>SALMOS 32:5-7.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1F4E9C" w:rsidRPr="00786D50">
        <w:rPr>
          <w:b/>
          <w:sz w:val="36"/>
          <w:szCs w:val="36"/>
        </w:rPr>
        <w:t xml:space="preserve">ENFATIZAR </w:t>
      </w:r>
      <w:r w:rsidR="00FF0DD9">
        <w:rPr>
          <w:b/>
          <w:sz w:val="36"/>
          <w:szCs w:val="36"/>
        </w:rPr>
        <w:t xml:space="preserve">LA NECESIDAD DE </w:t>
      </w:r>
      <w:r w:rsidR="007113AF">
        <w:rPr>
          <w:b/>
          <w:sz w:val="36"/>
          <w:szCs w:val="36"/>
        </w:rPr>
        <w:t>ORAR A DIOS ACERCANDONOS PARA ALCANZAR EL OPORTUNO SOCORRO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A7764E">
        <w:rPr>
          <w:b/>
          <w:sz w:val="36"/>
          <w:szCs w:val="36"/>
        </w:rPr>
        <w:t xml:space="preserve">LA </w:t>
      </w:r>
      <w:r w:rsidR="0069655E">
        <w:rPr>
          <w:b/>
          <w:sz w:val="36"/>
          <w:szCs w:val="36"/>
        </w:rPr>
        <w:t>ORACION DE CADA SANTO ES PARA ACERCARNOS A DIOS Y ALCANZAR EL OPORTUNO SOCORRO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382879">
        <w:rPr>
          <w:b/>
          <w:sz w:val="36"/>
          <w:szCs w:val="36"/>
        </w:rPr>
        <w:t>POR</w:t>
      </w:r>
      <w:r w:rsidR="004E0F97">
        <w:rPr>
          <w:b/>
          <w:sz w:val="36"/>
          <w:szCs w:val="36"/>
        </w:rPr>
        <w:t xml:space="preserve"> </w:t>
      </w:r>
      <w:r w:rsidR="00CC64D6">
        <w:rPr>
          <w:b/>
          <w:sz w:val="36"/>
          <w:szCs w:val="36"/>
        </w:rPr>
        <w:t>ESTO ORARA A TI TODO SANTO</w:t>
      </w:r>
      <w:r w:rsidR="005C1314">
        <w:rPr>
          <w:b/>
          <w:sz w:val="36"/>
          <w:szCs w:val="36"/>
        </w:rPr>
        <w:t>:</w:t>
      </w:r>
    </w:p>
    <w:p w:rsidR="005C1314" w:rsidRDefault="005C1314">
      <w:pPr>
        <w:rPr>
          <w:b/>
          <w:sz w:val="36"/>
          <w:szCs w:val="36"/>
        </w:rPr>
      </w:pPr>
    </w:p>
    <w:p w:rsidR="0097525A" w:rsidRPr="0097525A" w:rsidRDefault="0097525A">
      <w:pPr>
        <w:rPr>
          <w:b/>
          <w:sz w:val="36"/>
          <w:szCs w:val="36"/>
          <w:lang w:val="es-ES"/>
        </w:rPr>
      </w:pPr>
    </w:p>
    <w:p w:rsidR="004E0F97" w:rsidRPr="00651F3E" w:rsidRDefault="00C50EFD" w:rsidP="004E0F97">
      <w:pPr>
        <w:pStyle w:val="ListParagraph"/>
        <w:numPr>
          <w:ilvl w:val="0"/>
          <w:numId w:val="7"/>
        </w:numPr>
        <w:shd w:val="clear" w:color="auto" w:fill="FFFFFF"/>
        <w:spacing w:line="330" w:lineRule="atLeast"/>
        <w:jc w:val="both"/>
        <w:rPr>
          <w:color w:val="000000"/>
          <w:sz w:val="27"/>
          <w:szCs w:val="27"/>
        </w:rPr>
      </w:pPr>
      <w:r w:rsidRPr="004E0F97">
        <w:rPr>
          <w:b/>
          <w:sz w:val="36"/>
          <w:szCs w:val="36"/>
        </w:rPr>
        <w:t>P</w:t>
      </w:r>
      <w:r w:rsidR="00CC64D6">
        <w:rPr>
          <w:b/>
          <w:sz w:val="36"/>
          <w:szCs w:val="36"/>
        </w:rPr>
        <w:t>ARA SER PERDONADO DE SUS PECADOS</w:t>
      </w:r>
      <w:r w:rsidR="0097525A" w:rsidRPr="004E0F97">
        <w:rPr>
          <w:b/>
          <w:sz w:val="36"/>
          <w:szCs w:val="36"/>
        </w:rPr>
        <w:t>.</w:t>
      </w:r>
      <w:r w:rsidRPr="004E0F9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651F3E" w:rsidRPr="00651F3E" w:rsidRDefault="00CC64D6" w:rsidP="00651F3E">
      <w:pPr>
        <w:pStyle w:val="ListParagraph"/>
        <w:numPr>
          <w:ilvl w:val="0"/>
          <w:numId w:val="9"/>
        </w:numPr>
        <w:shd w:val="clear" w:color="auto" w:fill="FFFFFF"/>
        <w:spacing w:line="330" w:lineRule="atLeast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Confesando los pecados delante de DIOS</w:t>
      </w:r>
      <w:r w:rsidR="00651F3E">
        <w:rPr>
          <w:rFonts w:ascii="Arial" w:hAnsi="Arial" w:cs="Arial"/>
          <w:color w:val="000000"/>
          <w:sz w:val="27"/>
          <w:szCs w:val="27"/>
        </w:rPr>
        <w:t>:</w:t>
      </w:r>
    </w:p>
    <w:p w:rsidR="00651F3E" w:rsidRDefault="00CC64D6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Mi pecado te declaré, y no encubrí mi iniquidad.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  <w:shd w:val="clear" w:color="auto" w:fill="FFFFFF"/>
        </w:rPr>
        <w:t>Dije: Confesaré mis transgresiones a Jehová;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  <w:shd w:val="clear" w:color="auto" w:fill="FFFFFF"/>
        </w:rPr>
        <w:t>Y tú perdonaste la maldad de mi pecado.</w:t>
      </w:r>
    </w:p>
    <w:p w:rsidR="007A3BEF" w:rsidRPr="00644A14" w:rsidRDefault="00644A14" w:rsidP="007A3BEF">
      <w:pPr>
        <w:pStyle w:val="ListParagraph"/>
        <w:numPr>
          <w:ilvl w:val="0"/>
          <w:numId w:val="7"/>
        </w:numPr>
        <w:shd w:val="clear" w:color="auto" w:fill="FFFFFF"/>
        <w:spacing w:line="330" w:lineRule="atLeast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b/>
          <w:color w:val="000000"/>
          <w:sz w:val="36"/>
          <w:szCs w:val="36"/>
          <w:shd w:val="clear" w:color="auto" w:fill="FFFFFF"/>
        </w:rPr>
        <w:t>PARA SER LIBRADOS DE ATAQUES EN SUS VIDAS.</w:t>
      </w:r>
    </w:p>
    <w:p w:rsidR="00644A14" w:rsidRPr="00540C43" w:rsidRDefault="00540C43" w:rsidP="00540C43">
      <w:pPr>
        <w:shd w:val="clear" w:color="auto" w:fill="FFFFFF"/>
        <w:spacing w:line="330" w:lineRule="atLeast"/>
        <w:ind w:left="372" w:firstLine="708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36"/>
          <w:szCs w:val="36"/>
          <w:shd w:val="clear" w:color="auto" w:fill="FFFFFF"/>
        </w:rPr>
        <w:t>A.</w:t>
      </w:r>
      <w:r w:rsidR="00644A14" w:rsidRPr="00540C43">
        <w:rPr>
          <w:b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Alcanzando el favor de DIOS</w:t>
      </w:r>
      <w:r w:rsidR="00644A14" w:rsidRPr="00540C43">
        <w:rPr>
          <w:rFonts w:ascii="Arial" w:hAnsi="Arial" w:cs="Arial"/>
          <w:color w:val="000000"/>
          <w:sz w:val="27"/>
          <w:szCs w:val="27"/>
        </w:rPr>
        <w:t>:</w:t>
      </w:r>
    </w:p>
    <w:p w:rsidR="005C0F15" w:rsidRDefault="00644A14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Por esto orará a ti todo santo en el tiempo en que puedas ser hallado;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  <w:shd w:val="clear" w:color="auto" w:fill="FFFFFF"/>
        </w:rPr>
        <w:t>Ciertamente en la inundación de muchas aguas no llegarán éstas a él.</w:t>
      </w:r>
    </w:p>
    <w:p w:rsidR="00644A14" w:rsidRDefault="00644A14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Tú eres mi refugio; me guardarás de la angustia;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  <w:shd w:val="clear" w:color="auto" w:fill="FFFFFF"/>
        </w:rPr>
        <w:t>Con cánticos de liberación me rodearás.</w:t>
      </w:r>
    </w:p>
    <w:p w:rsidR="00361F59" w:rsidRDefault="00361F59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</w:p>
    <w:p w:rsidR="00361F59" w:rsidRDefault="00361F59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Muchos hemos recibidos tantos favores y misericordias de parte de DIOS.</w:t>
      </w:r>
    </w:p>
    <w:p w:rsidR="00361F59" w:rsidRDefault="00361F59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Una y otra vez Jaime Galindo ha visto esa mano misericordiosa extendida para librarlo de tantas inundaciones que han llegado a su vida.</w:t>
      </w:r>
    </w:p>
    <w:p w:rsidR="00361F59" w:rsidRDefault="00361F59" w:rsidP="00651F3E">
      <w:pPr>
        <w:shd w:val="clear" w:color="auto" w:fill="FFFFFF"/>
        <w:spacing w:line="330" w:lineRule="atLeast"/>
        <w:ind w:left="108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lastRenderedPageBreak/>
        <w:t xml:space="preserve">Los apóstoles lo vieron en el mar de Galilea, Pablo lo vivió en el naufragio contra la tormenta </w:t>
      </w:r>
      <w:proofErr w:type="spellStart"/>
      <w:r>
        <w:rPr>
          <w:rStyle w:val="text"/>
          <w:rFonts w:ascii="Verdana" w:hAnsi="Verdana"/>
          <w:color w:val="000000"/>
          <w:shd w:val="clear" w:color="auto" w:fill="FFFFFF"/>
        </w:rPr>
        <w:t>Eu</w:t>
      </w:r>
      <w:r w:rsidR="006071F6">
        <w:rPr>
          <w:rStyle w:val="text"/>
          <w:rFonts w:ascii="Verdana" w:hAnsi="Verdana"/>
          <w:color w:val="000000"/>
          <w:shd w:val="clear" w:color="auto" w:fill="FFFFFF"/>
        </w:rPr>
        <w:t>ro</w:t>
      </w:r>
      <w:r w:rsidR="0055607E">
        <w:rPr>
          <w:rStyle w:val="text"/>
          <w:rFonts w:ascii="Verdana" w:hAnsi="Verdana"/>
          <w:color w:val="000000"/>
          <w:shd w:val="clear" w:color="auto" w:fill="FFFFFF"/>
        </w:rPr>
        <w:t>clidón</w:t>
      </w:r>
      <w:proofErr w:type="spellEnd"/>
      <w:r w:rsidR="0055607E">
        <w:rPr>
          <w:rStyle w:val="text"/>
          <w:rFonts w:ascii="Verdana" w:hAnsi="Verdana"/>
          <w:color w:val="000000"/>
          <w:shd w:val="clear" w:color="auto" w:fill="FFFFFF"/>
        </w:rPr>
        <w:t>, una Ana que estaba a punto de derrumbarse por su esterilidad y una mujer que se burlaba de ella.</w:t>
      </w:r>
    </w:p>
    <w:p w:rsidR="0055607E" w:rsidRPr="0055607E" w:rsidRDefault="0055607E" w:rsidP="0055607E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 w:rsidRPr="0055607E">
        <w:rPr>
          <w:rStyle w:val="text"/>
          <w:rFonts w:ascii="Verdana" w:hAnsi="Verdana"/>
          <w:color w:val="000000"/>
          <w:shd w:val="clear" w:color="auto" w:fill="FFFFFF"/>
        </w:rPr>
        <w:t>Por esto orará a ti todo santo…</w:t>
      </w:r>
    </w:p>
    <w:p w:rsidR="0055607E" w:rsidRDefault="0055607E" w:rsidP="0055607E">
      <w:pPr>
        <w:shd w:val="clear" w:color="auto" w:fill="FFFFFF"/>
        <w:spacing w:line="330" w:lineRule="atLeast"/>
        <w:ind w:left="1080" w:firstLine="336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Ana lo hizo y triunfó.</w:t>
      </w:r>
    </w:p>
    <w:p w:rsidR="0055607E" w:rsidRPr="0055607E" w:rsidRDefault="0055607E" w:rsidP="0055607E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 w:rsidRPr="0055607E">
        <w:rPr>
          <w:rStyle w:val="text"/>
          <w:rFonts w:ascii="Verdana" w:hAnsi="Verdana"/>
          <w:color w:val="000000"/>
          <w:shd w:val="clear" w:color="auto" w:fill="FFFFFF"/>
        </w:rPr>
        <w:t>Por esto orará a ti todo santo…</w:t>
      </w:r>
    </w:p>
    <w:p w:rsidR="0055607E" w:rsidRDefault="0055607E" w:rsidP="0055607E">
      <w:pPr>
        <w:shd w:val="clear" w:color="auto" w:fill="FFFFFF"/>
        <w:spacing w:line="330" w:lineRule="atLeast"/>
        <w:ind w:left="1440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Los apóstoles lo hicieron y se salvaron</w:t>
      </w:r>
      <w:r>
        <w:rPr>
          <w:rStyle w:val="text"/>
          <w:rFonts w:ascii="Verdana" w:hAnsi="Verdana"/>
          <w:color w:val="000000"/>
          <w:shd w:val="clear" w:color="auto" w:fill="FFFFFF"/>
        </w:rPr>
        <w:t>.</w:t>
      </w:r>
    </w:p>
    <w:p w:rsidR="0055607E" w:rsidRPr="0055607E" w:rsidRDefault="0055607E" w:rsidP="0055607E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 w:rsidRPr="0055607E">
        <w:rPr>
          <w:rStyle w:val="text"/>
          <w:rFonts w:ascii="Verdana" w:hAnsi="Verdana"/>
          <w:color w:val="000000"/>
          <w:shd w:val="clear" w:color="auto" w:fill="FFFFFF"/>
        </w:rPr>
        <w:t>Por esto orará a ti todo santo…</w:t>
      </w:r>
    </w:p>
    <w:p w:rsidR="0055607E" w:rsidRDefault="0055607E" w:rsidP="0055607E">
      <w:pPr>
        <w:shd w:val="clear" w:color="auto" w:fill="FFFFFF"/>
        <w:spacing w:line="330" w:lineRule="atLeast"/>
        <w:ind w:left="1080" w:firstLine="336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Pablo estuvo con el ángel y salió victorioso</w:t>
      </w:r>
      <w:r>
        <w:rPr>
          <w:rStyle w:val="text"/>
          <w:rFonts w:ascii="Verdana" w:hAnsi="Verdana"/>
          <w:color w:val="000000"/>
          <w:shd w:val="clear" w:color="auto" w:fill="FFFFFF"/>
        </w:rPr>
        <w:t>.</w:t>
      </w:r>
    </w:p>
    <w:p w:rsidR="0055607E" w:rsidRPr="0055607E" w:rsidRDefault="0055607E" w:rsidP="0055607E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 w:rsidRPr="0055607E">
        <w:rPr>
          <w:rStyle w:val="text"/>
          <w:rFonts w:ascii="Verdana" w:hAnsi="Verdana"/>
          <w:color w:val="000000"/>
          <w:shd w:val="clear" w:color="auto" w:fill="FFFFFF"/>
        </w:rPr>
        <w:t>Por esto orará a ti todo santo…</w:t>
      </w:r>
    </w:p>
    <w:p w:rsidR="0055607E" w:rsidRDefault="0055607E" w:rsidP="0055607E">
      <w:pPr>
        <w:shd w:val="clear" w:color="auto" w:fill="FFFFFF"/>
        <w:spacing w:line="330" w:lineRule="atLeast"/>
        <w:ind w:left="1416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 xml:space="preserve">Pablo y </w:t>
      </w:r>
      <w:proofErr w:type="spellStart"/>
      <w:r>
        <w:rPr>
          <w:rStyle w:val="text"/>
          <w:rFonts w:ascii="Verdana" w:hAnsi="Verdana"/>
          <w:color w:val="000000"/>
          <w:shd w:val="clear" w:color="auto" w:fill="FFFFFF"/>
        </w:rPr>
        <w:t>Silas</w:t>
      </w:r>
      <w:proofErr w:type="spellEnd"/>
      <w:r>
        <w:rPr>
          <w:rStyle w:val="text"/>
          <w:rFonts w:ascii="Verdana" w:hAnsi="Verdana"/>
          <w:color w:val="000000"/>
          <w:shd w:val="clear" w:color="auto" w:fill="FFFFFF"/>
        </w:rPr>
        <w:t xml:space="preserve"> alabaron a DIOS en </w:t>
      </w:r>
      <w:proofErr w:type="spellStart"/>
      <w:r>
        <w:rPr>
          <w:rStyle w:val="text"/>
          <w:rFonts w:ascii="Verdana" w:hAnsi="Verdana"/>
          <w:color w:val="000000"/>
          <w:shd w:val="clear" w:color="auto" w:fill="FFFFFF"/>
        </w:rPr>
        <w:t>Filipos</w:t>
      </w:r>
      <w:proofErr w:type="spellEnd"/>
      <w:r>
        <w:rPr>
          <w:rStyle w:val="text"/>
          <w:rFonts w:ascii="Verdana" w:hAnsi="Verdana"/>
          <w:color w:val="000000"/>
          <w:shd w:val="clear" w:color="auto" w:fill="FFFFFF"/>
        </w:rPr>
        <w:t xml:space="preserve"> y fueron librados con cánticos de libración. ALELUYA.</w:t>
      </w:r>
    </w:p>
    <w:p w:rsidR="0055607E" w:rsidRDefault="0055607E" w:rsidP="0055607E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 w:rsidRPr="0055607E">
        <w:rPr>
          <w:rStyle w:val="text"/>
          <w:rFonts w:ascii="Verdana" w:hAnsi="Verdana"/>
          <w:color w:val="000000"/>
          <w:shd w:val="clear" w:color="auto" w:fill="FFFFFF"/>
        </w:rPr>
        <w:t>Por esto orará a ti todo santo…</w:t>
      </w:r>
    </w:p>
    <w:p w:rsidR="0055607E" w:rsidRDefault="0055607E" w:rsidP="0055607E">
      <w:pPr>
        <w:shd w:val="clear" w:color="auto" w:fill="FFFFFF"/>
        <w:spacing w:line="330" w:lineRule="atLeast"/>
        <w:ind w:left="1080" w:firstLine="336"/>
        <w:jc w:val="both"/>
        <w:rPr>
          <w:rStyle w:val="text"/>
          <w:rFonts w:ascii="Verdana" w:hAnsi="Verdana"/>
          <w:color w:val="000000"/>
          <w:shd w:val="clear" w:color="auto" w:fill="FFFFFF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El Salmo 91:14-16 dice:</w:t>
      </w:r>
    </w:p>
    <w:p w:rsidR="0055607E" w:rsidRDefault="0055607E" w:rsidP="0055607E">
      <w:pPr>
        <w:pStyle w:val="line"/>
        <w:shd w:val="clear" w:color="auto" w:fill="FFFFFF"/>
        <w:spacing w:before="0" w:beforeAutospacing="0" w:after="0" w:afterAutospacing="0" w:line="360" w:lineRule="atLeast"/>
        <w:ind w:left="1416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14 </w:t>
      </w:r>
      <w:r>
        <w:rPr>
          <w:rStyle w:val="text"/>
          <w:rFonts w:ascii="Verdana" w:hAnsi="Verdana"/>
          <w:color w:val="000000"/>
        </w:rPr>
        <w:t>Por cuanto en mí ha puesto su amor, yo también lo libraré;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Le pondré en alto, por cuanto ha conocido mi nombre.</w:t>
      </w:r>
    </w:p>
    <w:p w:rsidR="0055607E" w:rsidRPr="0055607E" w:rsidRDefault="0055607E" w:rsidP="0055607E">
      <w:pPr>
        <w:pStyle w:val="line"/>
        <w:shd w:val="clear" w:color="auto" w:fill="FFFFFF"/>
        <w:spacing w:before="0" w:beforeAutospacing="0" w:after="0" w:afterAutospacing="0" w:line="360" w:lineRule="atLeast"/>
        <w:ind w:left="1416"/>
        <w:rPr>
          <w:rFonts w:ascii="Verdana" w:hAnsi="Verdana"/>
          <w:b/>
          <w:color w:val="000000"/>
        </w:rPr>
      </w:pPr>
      <w:r w:rsidRPr="00B40274"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15 </w:t>
      </w:r>
      <w:r w:rsidRPr="00B40274">
        <w:rPr>
          <w:rStyle w:val="text"/>
          <w:rFonts w:ascii="Verdana" w:hAnsi="Verdana"/>
          <w:b/>
          <w:color w:val="000000"/>
        </w:rPr>
        <w:t>Me invocará, y yo le responderé;</w:t>
      </w:r>
      <w:r>
        <w:rPr>
          <w:rFonts w:ascii="Verdana" w:hAnsi="Verdana"/>
          <w:color w:val="000000"/>
        </w:rPr>
        <w:br/>
      </w:r>
      <w:r w:rsidRPr="004E549F">
        <w:rPr>
          <w:rStyle w:val="text"/>
          <w:rFonts w:ascii="Verdana" w:hAnsi="Verdana"/>
          <w:b/>
          <w:color w:val="000000"/>
        </w:rPr>
        <w:t>Con él estaré yo en la angustia;</w:t>
      </w:r>
      <w:r>
        <w:rPr>
          <w:rFonts w:ascii="Verdana" w:hAnsi="Verdana"/>
          <w:color w:val="000000"/>
        </w:rPr>
        <w:br/>
      </w:r>
      <w:r w:rsidRPr="0055607E">
        <w:rPr>
          <w:rStyle w:val="text"/>
          <w:rFonts w:ascii="Verdana" w:hAnsi="Verdana"/>
          <w:b/>
          <w:color w:val="000000"/>
        </w:rPr>
        <w:t>Lo libraré y le glorificaré.</w:t>
      </w:r>
    </w:p>
    <w:p w:rsidR="0055607E" w:rsidRDefault="0055607E" w:rsidP="0055607E">
      <w:pPr>
        <w:pStyle w:val="line"/>
        <w:shd w:val="clear" w:color="auto" w:fill="FFFFFF"/>
        <w:spacing w:before="0" w:beforeAutospacing="0" w:after="0" w:afterAutospacing="0" w:line="360" w:lineRule="atLeast"/>
        <w:ind w:left="1416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16 </w:t>
      </w:r>
      <w:r>
        <w:rPr>
          <w:rStyle w:val="text"/>
          <w:rFonts w:ascii="Verdana" w:hAnsi="Verdana"/>
          <w:color w:val="000000"/>
        </w:rPr>
        <w:t>Lo saciaré de larga vida,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Y le mostraré mi salvación.</w:t>
      </w:r>
    </w:p>
    <w:p w:rsidR="0055607E" w:rsidRPr="0055607E" w:rsidRDefault="0055607E" w:rsidP="0055607E">
      <w:pPr>
        <w:shd w:val="clear" w:color="auto" w:fill="FFFFFF"/>
        <w:spacing w:line="330" w:lineRule="atLeast"/>
        <w:ind w:left="1080" w:firstLine="336"/>
        <w:jc w:val="both"/>
        <w:rPr>
          <w:rStyle w:val="text"/>
          <w:rFonts w:ascii="Verdana" w:hAnsi="Verdana"/>
          <w:color w:val="000000"/>
          <w:shd w:val="clear" w:color="auto" w:fill="FFFFFF"/>
          <w:lang w:val="es-SV"/>
        </w:rPr>
      </w:pPr>
    </w:p>
    <w:p w:rsidR="00644A14" w:rsidRDefault="00644A14" w:rsidP="00651F3E">
      <w:pPr>
        <w:shd w:val="clear" w:color="auto" w:fill="FFFFFF"/>
        <w:spacing w:line="330" w:lineRule="atLeast"/>
        <w:ind w:left="1080"/>
        <w:jc w:val="both"/>
        <w:rPr>
          <w:color w:val="000000"/>
        </w:rPr>
      </w:pPr>
    </w:p>
    <w:p w:rsidR="00BD68F3" w:rsidRDefault="009659C9" w:rsidP="008364F6">
      <w:pPr>
        <w:ind w:left="360"/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CONCLUSION: </w:t>
      </w:r>
      <w:r w:rsidR="006052BC">
        <w:rPr>
          <w:b/>
          <w:sz w:val="36"/>
          <w:szCs w:val="36"/>
        </w:rPr>
        <w:t>JESUCRISTO EN APOCALIPSIS NOS ANIMA Y EXHORTA A SER FIELES, VENCEDORES… AL QUE VENCIERE YO LE DARE …..</w:t>
      </w:r>
      <w:bookmarkStart w:id="0" w:name="_GoBack"/>
      <w:bookmarkEnd w:id="0"/>
      <w:r w:rsidR="008364F6">
        <w:rPr>
          <w:b/>
          <w:sz w:val="36"/>
          <w:szCs w:val="36"/>
        </w:rPr>
        <w:t>.</w:t>
      </w: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7D2F9E" w:rsidRPr="00786D50" w:rsidRDefault="007D2F9E" w:rsidP="00A44F9B">
      <w:pPr>
        <w:ind w:left="360"/>
        <w:rPr>
          <w:sz w:val="36"/>
          <w:szCs w:val="36"/>
        </w:rPr>
      </w:pPr>
    </w:p>
    <w:sectPr w:rsidR="007D2F9E" w:rsidRPr="00786D50" w:rsidSect="00B8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B0" w:rsidRDefault="002622B0">
      <w:r>
        <w:separator/>
      </w:r>
    </w:p>
  </w:endnote>
  <w:endnote w:type="continuationSeparator" w:id="0">
    <w:p w:rsidR="002622B0" w:rsidRDefault="0026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B0" w:rsidRDefault="002622B0">
      <w:r>
        <w:separator/>
      </w:r>
    </w:p>
  </w:footnote>
  <w:footnote w:type="continuationSeparator" w:id="0">
    <w:p w:rsidR="002622B0" w:rsidRDefault="0026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0C169F"/>
    <w:multiLevelType w:val="hybridMultilevel"/>
    <w:tmpl w:val="DABC0C16"/>
    <w:lvl w:ilvl="0" w:tplc="8D0A4816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E85606"/>
    <w:multiLevelType w:val="hybridMultilevel"/>
    <w:tmpl w:val="5EECD6C4"/>
    <w:lvl w:ilvl="0" w:tplc="72C2EC4A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C390F"/>
    <w:multiLevelType w:val="hybridMultilevel"/>
    <w:tmpl w:val="039822C8"/>
    <w:lvl w:ilvl="0" w:tplc="52D2D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520" w:hanging="360"/>
      </w:p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545C4F"/>
    <w:multiLevelType w:val="hybridMultilevel"/>
    <w:tmpl w:val="0BA29FCA"/>
    <w:lvl w:ilvl="0" w:tplc="5234E9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C62E44"/>
    <w:multiLevelType w:val="hybridMultilevel"/>
    <w:tmpl w:val="9F367264"/>
    <w:lvl w:ilvl="0" w:tplc="C972BD4C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306AFE"/>
    <w:multiLevelType w:val="hybridMultilevel"/>
    <w:tmpl w:val="E8DA8DEE"/>
    <w:lvl w:ilvl="0" w:tplc="2B6E811E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sz w:val="36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F3339"/>
    <w:multiLevelType w:val="hybridMultilevel"/>
    <w:tmpl w:val="347ABDC4"/>
    <w:lvl w:ilvl="0" w:tplc="8E8AE6C8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373CEC"/>
    <w:multiLevelType w:val="hybridMultilevel"/>
    <w:tmpl w:val="ABA8F85A"/>
    <w:lvl w:ilvl="0" w:tplc="43929ED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440C4C"/>
    <w:multiLevelType w:val="hybridMultilevel"/>
    <w:tmpl w:val="EBEA31B2"/>
    <w:lvl w:ilvl="0" w:tplc="4A645B02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color w:val="auto"/>
        <w:sz w:val="36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4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E7"/>
    <w:rsid w:val="00113994"/>
    <w:rsid w:val="0011591B"/>
    <w:rsid w:val="001247BD"/>
    <w:rsid w:val="00186D4F"/>
    <w:rsid w:val="001E1317"/>
    <w:rsid w:val="001E1CD5"/>
    <w:rsid w:val="001F4E9C"/>
    <w:rsid w:val="00255331"/>
    <w:rsid w:val="002622B0"/>
    <w:rsid w:val="002D506C"/>
    <w:rsid w:val="002D5DAB"/>
    <w:rsid w:val="002E0834"/>
    <w:rsid w:val="00341C0E"/>
    <w:rsid w:val="00361F59"/>
    <w:rsid w:val="00382879"/>
    <w:rsid w:val="00384E6D"/>
    <w:rsid w:val="003C2EEB"/>
    <w:rsid w:val="003F4844"/>
    <w:rsid w:val="00400C93"/>
    <w:rsid w:val="0042723D"/>
    <w:rsid w:val="00445448"/>
    <w:rsid w:val="0049634F"/>
    <w:rsid w:val="004C5156"/>
    <w:rsid w:val="004D4997"/>
    <w:rsid w:val="004E0F97"/>
    <w:rsid w:val="004E549F"/>
    <w:rsid w:val="004F3F7F"/>
    <w:rsid w:val="00540C43"/>
    <w:rsid w:val="0055607E"/>
    <w:rsid w:val="0059131F"/>
    <w:rsid w:val="005C0F15"/>
    <w:rsid w:val="005C1314"/>
    <w:rsid w:val="006052BC"/>
    <w:rsid w:val="006071F6"/>
    <w:rsid w:val="006240D3"/>
    <w:rsid w:val="00635629"/>
    <w:rsid w:val="00644A14"/>
    <w:rsid w:val="00646CD2"/>
    <w:rsid w:val="00651F3E"/>
    <w:rsid w:val="006773B2"/>
    <w:rsid w:val="0069655E"/>
    <w:rsid w:val="006E50C8"/>
    <w:rsid w:val="006E744F"/>
    <w:rsid w:val="006F4695"/>
    <w:rsid w:val="006F59E9"/>
    <w:rsid w:val="007113AF"/>
    <w:rsid w:val="007636E7"/>
    <w:rsid w:val="00777E9F"/>
    <w:rsid w:val="00786D50"/>
    <w:rsid w:val="0079399E"/>
    <w:rsid w:val="007A3BEF"/>
    <w:rsid w:val="007A51E0"/>
    <w:rsid w:val="007D2F9E"/>
    <w:rsid w:val="0080184A"/>
    <w:rsid w:val="008364F6"/>
    <w:rsid w:val="00857DF9"/>
    <w:rsid w:val="008941D3"/>
    <w:rsid w:val="008B522A"/>
    <w:rsid w:val="008C71CE"/>
    <w:rsid w:val="008F2492"/>
    <w:rsid w:val="0091592D"/>
    <w:rsid w:val="009659C9"/>
    <w:rsid w:val="0097525A"/>
    <w:rsid w:val="009E3FEA"/>
    <w:rsid w:val="00A44F9B"/>
    <w:rsid w:val="00A7764E"/>
    <w:rsid w:val="00AD7494"/>
    <w:rsid w:val="00B04E6C"/>
    <w:rsid w:val="00B40274"/>
    <w:rsid w:val="00B509F0"/>
    <w:rsid w:val="00B50DCE"/>
    <w:rsid w:val="00B51CEC"/>
    <w:rsid w:val="00B55A7F"/>
    <w:rsid w:val="00B85E05"/>
    <w:rsid w:val="00BA447F"/>
    <w:rsid w:val="00BC1DEF"/>
    <w:rsid w:val="00BC7BDC"/>
    <w:rsid w:val="00BD68F3"/>
    <w:rsid w:val="00BE1E63"/>
    <w:rsid w:val="00C46F46"/>
    <w:rsid w:val="00C50EFD"/>
    <w:rsid w:val="00CC42A9"/>
    <w:rsid w:val="00CC4497"/>
    <w:rsid w:val="00CC64D6"/>
    <w:rsid w:val="00CD7768"/>
    <w:rsid w:val="00D06F10"/>
    <w:rsid w:val="00D22032"/>
    <w:rsid w:val="00D440B8"/>
    <w:rsid w:val="00DE437C"/>
    <w:rsid w:val="00DF62C9"/>
    <w:rsid w:val="00E63CBF"/>
    <w:rsid w:val="00E7025C"/>
    <w:rsid w:val="00E94923"/>
    <w:rsid w:val="00F916C4"/>
    <w:rsid w:val="00FC28EE"/>
    <w:rsid w:val="00FC2C06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Heading3">
    <w:name w:val="heading 3"/>
    <w:basedOn w:val="Normal"/>
    <w:link w:val="Heading3Ch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4997"/>
  </w:style>
  <w:style w:type="paragraph" w:styleId="ListParagraph">
    <w:name w:val="List Paragraph"/>
    <w:basedOn w:val="Normal"/>
    <w:uiPriority w:val="34"/>
    <w:qFormat/>
    <w:rsid w:val="004D4997"/>
    <w:pPr>
      <w:ind w:left="708"/>
    </w:pPr>
  </w:style>
  <w:style w:type="character" w:styleId="Strong">
    <w:name w:val="Strong"/>
    <w:basedOn w:val="DefaultParagraphFont"/>
    <w:uiPriority w:val="22"/>
    <w:qFormat/>
    <w:rsid w:val="005C13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3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DefaultParagraphFont"/>
    <w:rsid w:val="00BD68F3"/>
  </w:style>
  <w:style w:type="character" w:customStyle="1" w:styleId="apple-style-span">
    <w:name w:val="apple-style-span"/>
    <w:basedOn w:val="DefaultParagraphFont"/>
    <w:rsid w:val="00C50EFD"/>
  </w:style>
  <w:style w:type="paragraph" w:customStyle="1" w:styleId="chapter-2">
    <w:name w:val="chapter-2"/>
    <w:basedOn w:val="Normal"/>
    <w:rsid w:val="00E63CBF"/>
    <w:pPr>
      <w:spacing w:before="100" w:beforeAutospacing="1" w:after="100" w:afterAutospacing="1"/>
    </w:pPr>
    <w:rPr>
      <w:lang w:val="es-SV" w:eastAsia="es-SV"/>
    </w:rPr>
  </w:style>
  <w:style w:type="character" w:customStyle="1" w:styleId="chapternum">
    <w:name w:val="chapternum"/>
    <w:basedOn w:val="DefaultParagraphFont"/>
    <w:rsid w:val="00E63CBF"/>
  </w:style>
  <w:style w:type="paragraph" w:customStyle="1" w:styleId="line">
    <w:name w:val="line"/>
    <w:basedOn w:val="Normal"/>
    <w:rsid w:val="0055607E"/>
    <w:pPr>
      <w:spacing w:before="100" w:beforeAutospacing="1" w:after="100" w:afterAutospacing="1"/>
    </w:pPr>
    <w:rPr>
      <w:lang w:val="es-SV" w:eastAsia="es-S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Heading3">
    <w:name w:val="heading 3"/>
    <w:basedOn w:val="Normal"/>
    <w:link w:val="Heading3Ch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4997"/>
  </w:style>
  <w:style w:type="paragraph" w:styleId="ListParagraph">
    <w:name w:val="List Paragraph"/>
    <w:basedOn w:val="Normal"/>
    <w:uiPriority w:val="34"/>
    <w:qFormat/>
    <w:rsid w:val="004D4997"/>
    <w:pPr>
      <w:ind w:left="708"/>
    </w:pPr>
  </w:style>
  <w:style w:type="character" w:styleId="Strong">
    <w:name w:val="Strong"/>
    <w:basedOn w:val="DefaultParagraphFont"/>
    <w:uiPriority w:val="22"/>
    <w:qFormat/>
    <w:rsid w:val="005C13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3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DefaultParagraphFont"/>
    <w:rsid w:val="00BD68F3"/>
  </w:style>
  <w:style w:type="character" w:customStyle="1" w:styleId="apple-style-span">
    <w:name w:val="apple-style-span"/>
    <w:basedOn w:val="DefaultParagraphFont"/>
    <w:rsid w:val="00C50EFD"/>
  </w:style>
  <w:style w:type="paragraph" w:customStyle="1" w:styleId="chapter-2">
    <w:name w:val="chapter-2"/>
    <w:basedOn w:val="Normal"/>
    <w:rsid w:val="00E63CBF"/>
    <w:pPr>
      <w:spacing w:before="100" w:beforeAutospacing="1" w:after="100" w:afterAutospacing="1"/>
    </w:pPr>
    <w:rPr>
      <w:lang w:val="es-SV" w:eastAsia="es-SV"/>
    </w:rPr>
  </w:style>
  <w:style w:type="character" w:customStyle="1" w:styleId="chapternum">
    <w:name w:val="chapternum"/>
    <w:basedOn w:val="DefaultParagraphFont"/>
    <w:rsid w:val="00E63CBF"/>
  </w:style>
  <w:style w:type="paragraph" w:customStyle="1" w:styleId="line">
    <w:name w:val="line"/>
    <w:basedOn w:val="Normal"/>
    <w:rsid w:val="0055607E"/>
    <w:pPr>
      <w:spacing w:before="100" w:beforeAutospacing="1" w:after="100" w:afterAutospacing="1"/>
    </w:pPr>
    <w:rPr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2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34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55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TITULO: LA BENDICION DE UN HOGAR POR TENER LA PRESENCIA DE DIOS</vt:lpstr>
      <vt:lpstr>TITULO: LA BENDICION DE UN HOGAR POR TENER LA PRESENCIA DE DIOS</vt:lpstr>
    </vt:vector>
  </TitlesOfParts>
  <Company>DGA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Jaime Galindo Flores</cp:lastModifiedBy>
  <cp:revision>13</cp:revision>
  <cp:lastPrinted>2007-06-06T20:19:00Z</cp:lastPrinted>
  <dcterms:created xsi:type="dcterms:W3CDTF">2015-07-17T20:41:00Z</dcterms:created>
  <dcterms:modified xsi:type="dcterms:W3CDTF">2015-07-17T21:10:00Z</dcterms:modified>
</cp:coreProperties>
</file>