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D03" w:rsidRDefault="00BC2439" w:rsidP="00BC2439">
      <w:pPr>
        <w:jc w:val="center"/>
        <w:rPr>
          <w:sz w:val="24"/>
          <w:szCs w:val="24"/>
        </w:rPr>
      </w:pPr>
      <w:r>
        <w:rPr>
          <w:sz w:val="24"/>
          <w:szCs w:val="24"/>
        </w:rPr>
        <w:t>TITULO: QUINCE AÑOS, EPOCA DE DECISIONES AL ÉXITO O AL FRACASO.</w:t>
      </w:r>
    </w:p>
    <w:p w:rsidR="00BC2439" w:rsidRDefault="00BC2439" w:rsidP="00BC2439">
      <w:pPr>
        <w:jc w:val="both"/>
        <w:rPr>
          <w:sz w:val="24"/>
          <w:szCs w:val="24"/>
        </w:rPr>
      </w:pPr>
      <w:r>
        <w:rPr>
          <w:sz w:val="24"/>
          <w:szCs w:val="24"/>
        </w:rPr>
        <w:t>TEXTO: MATEO 7:24-25.</w:t>
      </w:r>
    </w:p>
    <w:p w:rsidR="00BC2439" w:rsidRDefault="00BC2439" w:rsidP="00BC2439">
      <w:pPr>
        <w:jc w:val="both"/>
        <w:rPr>
          <w:sz w:val="24"/>
          <w:szCs w:val="24"/>
        </w:rPr>
      </w:pPr>
      <w:r>
        <w:rPr>
          <w:sz w:val="24"/>
          <w:szCs w:val="24"/>
        </w:rPr>
        <w:t>PROPOSITO ESPECIFICO: QUE NIDIA Y SU FAMILIA EDIFIQUEN UNA VIDA HACIA EL ÉXITO VERDADERO EN DIOS.</w:t>
      </w:r>
    </w:p>
    <w:p w:rsidR="00453A16" w:rsidRDefault="00BC2439" w:rsidP="00BC2439">
      <w:pPr>
        <w:jc w:val="both"/>
        <w:rPr>
          <w:sz w:val="24"/>
          <w:szCs w:val="24"/>
        </w:rPr>
      </w:pPr>
      <w:r>
        <w:rPr>
          <w:sz w:val="24"/>
          <w:szCs w:val="24"/>
        </w:rPr>
        <w:t xml:space="preserve">INTRDUCCION: NO SE PUEDE LLEGAR AL VERDADERO ÉXITO </w:t>
      </w:r>
      <w:r w:rsidR="00453A16">
        <w:rPr>
          <w:sz w:val="24"/>
          <w:szCs w:val="24"/>
        </w:rPr>
        <w:t>SI EN TU VIDA NO TOMAS LAS DECISIONES MAS IMPORTANTES TOMANDO A DIOS COMO TU GUIA, SOPORTE, ETC., TAL COMO LO HIZO RUT EN SU VIDA.</w:t>
      </w:r>
    </w:p>
    <w:p w:rsidR="00453A16" w:rsidRDefault="00453A16" w:rsidP="00BC2439">
      <w:pPr>
        <w:jc w:val="both"/>
        <w:rPr>
          <w:sz w:val="24"/>
          <w:szCs w:val="24"/>
        </w:rPr>
      </w:pPr>
      <w:r>
        <w:rPr>
          <w:sz w:val="24"/>
          <w:szCs w:val="24"/>
        </w:rPr>
        <w:t>RUT 1:</w:t>
      </w:r>
    </w:p>
    <w:p w:rsidR="00453A16" w:rsidRDefault="00453A16" w:rsidP="00453A16">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15 </w:t>
      </w:r>
      <w:r>
        <w:rPr>
          <w:rStyle w:val="text"/>
          <w:rFonts w:ascii="Verdana" w:hAnsi="Verdana"/>
          <w:color w:val="000000"/>
        </w:rPr>
        <w:t>Y Noemí dijo: He aquí tu cuñada se ha vuelto a su pueblo y a sus dioses; vuélvete tú tras ella.</w:t>
      </w:r>
    </w:p>
    <w:p w:rsidR="00453A16" w:rsidRDefault="00453A16" w:rsidP="00453A16">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16 </w:t>
      </w:r>
      <w:r>
        <w:rPr>
          <w:rStyle w:val="text"/>
          <w:rFonts w:ascii="Verdana" w:hAnsi="Verdana"/>
          <w:color w:val="000000"/>
        </w:rPr>
        <w:t>Respondió Rut: No me ruegues que te deje, y me aparte de ti; porque a dondequiera que tú fueres, iré yo, y dondequiera que vivieres, viviré. Tu pueblo será mi pueblo, y tu Dios mi Dios.</w:t>
      </w:r>
    </w:p>
    <w:p w:rsidR="00453A16" w:rsidRDefault="00453A16" w:rsidP="00453A16">
      <w:pPr>
        <w:jc w:val="both"/>
        <w:rPr>
          <w:sz w:val="24"/>
          <w:szCs w:val="24"/>
        </w:rPr>
      </w:pPr>
      <w:r>
        <w:rPr>
          <w:sz w:val="24"/>
          <w:szCs w:val="24"/>
        </w:rPr>
        <w:t>ORACION DE TRANSICION: PARA TOMAR BUENAS DECISIONES</w:t>
      </w:r>
    </w:p>
    <w:p w:rsidR="00453A16" w:rsidRDefault="00453A16" w:rsidP="00453A16">
      <w:pPr>
        <w:pStyle w:val="ListParagraph"/>
        <w:numPr>
          <w:ilvl w:val="0"/>
          <w:numId w:val="2"/>
        </w:numPr>
        <w:jc w:val="both"/>
        <w:rPr>
          <w:sz w:val="24"/>
          <w:szCs w:val="24"/>
        </w:rPr>
      </w:pPr>
      <w:r>
        <w:rPr>
          <w:sz w:val="24"/>
          <w:szCs w:val="24"/>
        </w:rPr>
        <w:t>DEBES TENER SABIDURIA + TEMOR A DIOS:</w:t>
      </w:r>
    </w:p>
    <w:p w:rsidR="00453A16" w:rsidRDefault="00453A16" w:rsidP="00453A16">
      <w:pPr>
        <w:pStyle w:val="ListParagraph"/>
        <w:numPr>
          <w:ilvl w:val="0"/>
          <w:numId w:val="3"/>
        </w:numPr>
        <w:jc w:val="both"/>
        <w:rPr>
          <w:sz w:val="24"/>
          <w:szCs w:val="24"/>
        </w:rPr>
      </w:pPr>
      <w:r>
        <w:rPr>
          <w:sz w:val="24"/>
          <w:szCs w:val="24"/>
        </w:rPr>
        <w:t>SALMOS 111</w:t>
      </w:r>
    </w:p>
    <w:p w:rsidR="00453A16" w:rsidRDefault="00453A16" w:rsidP="00453A16">
      <w:pPr>
        <w:pStyle w:val="ListParagraph"/>
        <w:ind w:left="1440"/>
        <w:jc w:val="both"/>
        <w:rPr>
          <w:rFonts w:ascii="Verdana" w:hAnsi="Verdana"/>
          <w:color w:val="000000"/>
          <w:shd w:val="clear" w:color="auto" w:fill="FFFFFF"/>
        </w:rPr>
      </w:pPr>
      <w:r>
        <w:rPr>
          <w:rFonts w:ascii="Verdana" w:hAnsi="Verdana"/>
          <w:b/>
          <w:bCs/>
          <w:color w:val="000000"/>
          <w:shd w:val="clear" w:color="auto" w:fill="FFFFFF"/>
        </w:rPr>
        <w:t>El</w:t>
      </w:r>
      <w:r>
        <w:rPr>
          <w:rStyle w:val="apple-converted-space"/>
          <w:rFonts w:ascii="Verdana" w:hAnsi="Verdana"/>
          <w:color w:val="000000"/>
          <w:shd w:val="clear" w:color="auto" w:fill="FFFFFF"/>
        </w:rPr>
        <w:t> </w:t>
      </w:r>
      <w:r>
        <w:rPr>
          <w:rFonts w:ascii="Verdana" w:hAnsi="Verdana"/>
          <w:b/>
          <w:bCs/>
          <w:color w:val="000000"/>
          <w:shd w:val="clear" w:color="auto" w:fill="FFFFFF"/>
        </w:rPr>
        <w:t>principio</w:t>
      </w:r>
      <w:r>
        <w:rPr>
          <w:rStyle w:val="apple-converted-space"/>
          <w:rFonts w:ascii="Verdana" w:hAnsi="Verdana"/>
          <w:color w:val="000000"/>
          <w:shd w:val="clear" w:color="auto" w:fill="FFFFFF"/>
        </w:rPr>
        <w:t> </w:t>
      </w:r>
      <w:r>
        <w:rPr>
          <w:rFonts w:ascii="Verdana" w:hAnsi="Verdana"/>
          <w:b/>
          <w:bCs/>
          <w:color w:val="000000"/>
          <w:shd w:val="clear" w:color="auto" w:fill="FFFFFF"/>
        </w:rPr>
        <w:t>de</w:t>
      </w:r>
      <w:r>
        <w:rPr>
          <w:rStyle w:val="apple-converted-space"/>
          <w:rFonts w:ascii="Verdana" w:hAnsi="Verdana"/>
          <w:color w:val="000000"/>
          <w:shd w:val="clear" w:color="auto" w:fill="FFFFFF"/>
        </w:rPr>
        <w:t> </w:t>
      </w:r>
      <w:r>
        <w:rPr>
          <w:rFonts w:ascii="Verdana" w:hAnsi="Verdana"/>
          <w:b/>
          <w:bCs/>
          <w:color w:val="000000"/>
          <w:shd w:val="clear" w:color="auto" w:fill="FFFFFF"/>
        </w:rPr>
        <w:t>la</w:t>
      </w:r>
      <w:r>
        <w:rPr>
          <w:rStyle w:val="apple-converted-space"/>
          <w:rFonts w:ascii="Verdana" w:hAnsi="Verdana"/>
          <w:color w:val="000000"/>
          <w:shd w:val="clear" w:color="auto" w:fill="FFFFFF"/>
        </w:rPr>
        <w:t> </w:t>
      </w:r>
      <w:r>
        <w:rPr>
          <w:rFonts w:ascii="Verdana" w:hAnsi="Verdana"/>
          <w:color w:val="000000"/>
          <w:shd w:val="clear" w:color="auto" w:fill="FFFFFF"/>
        </w:rPr>
        <w:t>sabiduría es</w:t>
      </w:r>
      <w:r>
        <w:rPr>
          <w:rStyle w:val="apple-converted-space"/>
          <w:rFonts w:ascii="Verdana" w:hAnsi="Verdana"/>
          <w:color w:val="000000"/>
          <w:shd w:val="clear" w:color="auto" w:fill="FFFFFF"/>
        </w:rPr>
        <w:t> </w:t>
      </w:r>
      <w:r>
        <w:rPr>
          <w:rFonts w:ascii="Verdana" w:hAnsi="Verdana"/>
          <w:b/>
          <w:bCs/>
          <w:color w:val="000000"/>
          <w:shd w:val="clear" w:color="auto" w:fill="FFFFFF"/>
        </w:rPr>
        <w:t>el</w:t>
      </w:r>
      <w:r>
        <w:rPr>
          <w:rStyle w:val="apple-converted-space"/>
          <w:rFonts w:ascii="Verdana" w:hAnsi="Verdana"/>
          <w:color w:val="000000"/>
          <w:shd w:val="clear" w:color="auto" w:fill="FFFFFF"/>
        </w:rPr>
        <w:t> </w:t>
      </w:r>
      <w:r>
        <w:rPr>
          <w:rFonts w:ascii="Verdana" w:hAnsi="Verdana"/>
          <w:color w:val="000000"/>
          <w:shd w:val="clear" w:color="auto" w:fill="FFFFFF"/>
        </w:rPr>
        <w:t>temor</w:t>
      </w:r>
      <w:r>
        <w:rPr>
          <w:rStyle w:val="apple-converted-space"/>
          <w:rFonts w:ascii="Verdana" w:hAnsi="Verdana"/>
          <w:color w:val="000000"/>
          <w:shd w:val="clear" w:color="auto" w:fill="FFFFFF"/>
        </w:rPr>
        <w:t> </w:t>
      </w:r>
      <w:r>
        <w:rPr>
          <w:rFonts w:ascii="Verdana" w:hAnsi="Verdana"/>
          <w:b/>
          <w:bCs/>
          <w:color w:val="000000"/>
          <w:shd w:val="clear" w:color="auto" w:fill="FFFFFF"/>
        </w:rPr>
        <w:t>de</w:t>
      </w:r>
      <w:r>
        <w:rPr>
          <w:rStyle w:val="apple-converted-space"/>
          <w:rFonts w:ascii="Verdana" w:hAnsi="Verdana"/>
          <w:color w:val="000000"/>
          <w:shd w:val="clear" w:color="auto" w:fill="FFFFFF"/>
        </w:rPr>
        <w:t> </w:t>
      </w:r>
      <w:r>
        <w:rPr>
          <w:rFonts w:ascii="Verdana" w:hAnsi="Verdana"/>
          <w:color w:val="000000"/>
          <w:shd w:val="clear" w:color="auto" w:fill="FFFFFF"/>
        </w:rPr>
        <w:t>Jehová; Buen entendimiento tienen todos los que practican sus mandamientos; Su loor permanece para siempre.</w:t>
      </w:r>
    </w:p>
    <w:p w:rsidR="00453A16" w:rsidRDefault="00453A16" w:rsidP="00453A16">
      <w:pPr>
        <w:pStyle w:val="ListParagraph"/>
        <w:ind w:left="1440"/>
        <w:jc w:val="both"/>
        <w:rPr>
          <w:sz w:val="24"/>
          <w:szCs w:val="24"/>
        </w:rPr>
      </w:pPr>
    </w:p>
    <w:p w:rsidR="00453A16" w:rsidRDefault="00453A16" w:rsidP="00453A16">
      <w:pPr>
        <w:pStyle w:val="ListParagraph"/>
        <w:ind w:left="1440"/>
        <w:jc w:val="both"/>
        <w:rPr>
          <w:sz w:val="24"/>
          <w:szCs w:val="24"/>
        </w:rPr>
      </w:pPr>
      <w:r>
        <w:rPr>
          <w:sz w:val="24"/>
          <w:szCs w:val="24"/>
        </w:rPr>
        <w:t>SABIDURIA – BUEN ENTENDIMIENTO.</w:t>
      </w:r>
    </w:p>
    <w:p w:rsidR="00453A16" w:rsidRDefault="00453A16" w:rsidP="00453A16">
      <w:pPr>
        <w:pStyle w:val="ListParagraph"/>
        <w:ind w:left="1440"/>
        <w:jc w:val="both"/>
        <w:rPr>
          <w:sz w:val="24"/>
          <w:szCs w:val="24"/>
        </w:rPr>
      </w:pPr>
      <w:r>
        <w:rPr>
          <w:sz w:val="24"/>
          <w:szCs w:val="24"/>
        </w:rPr>
        <w:t>SABIDURIA – LOOR, HONRA PARA SIEMPRE.</w:t>
      </w:r>
    </w:p>
    <w:p w:rsidR="00453A16" w:rsidRDefault="00453A16" w:rsidP="00453A16">
      <w:pPr>
        <w:pStyle w:val="ListParagraph"/>
        <w:numPr>
          <w:ilvl w:val="0"/>
          <w:numId w:val="3"/>
        </w:numPr>
        <w:jc w:val="both"/>
        <w:rPr>
          <w:sz w:val="24"/>
          <w:szCs w:val="24"/>
        </w:rPr>
      </w:pPr>
      <w:r>
        <w:rPr>
          <w:sz w:val="24"/>
          <w:szCs w:val="24"/>
        </w:rPr>
        <w:t>PROVERBIOS 4:</w:t>
      </w:r>
    </w:p>
    <w:p w:rsidR="00453A16" w:rsidRDefault="00453A16" w:rsidP="003D5AC4">
      <w:pPr>
        <w:pStyle w:val="line"/>
        <w:shd w:val="clear" w:color="auto" w:fill="FFFFFF"/>
        <w:spacing w:before="0" w:beforeAutospacing="0" w:after="0" w:afterAutospacing="0"/>
        <w:ind w:left="1440"/>
        <w:rPr>
          <w:rFonts w:ascii="Verdana" w:hAnsi="Verdana"/>
          <w:color w:val="000000"/>
        </w:rPr>
      </w:pPr>
      <w:r>
        <w:rPr>
          <w:rStyle w:val="text"/>
          <w:rFonts w:ascii="Verdana" w:hAnsi="Verdana"/>
          <w:b/>
          <w:bCs/>
          <w:color w:val="000000"/>
          <w:sz w:val="18"/>
          <w:szCs w:val="18"/>
          <w:vertAlign w:val="superscript"/>
        </w:rPr>
        <w:t>5 </w:t>
      </w:r>
      <w:r>
        <w:rPr>
          <w:rStyle w:val="text"/>
          <w:rFonts w:ascii="Verdana" w:hAnsi="Verdana"/>
          <w:color w:val="000000"/>
        </w:rPr>
        <w:t>Adquiere sabiduría, adquiere inteligencia;</w:t>
      </w:r>
      <w:r>
        <w:rPr>
          <w:rFonts w:ascii="Verdana" w:hAnsi="Verdana"/>
          <w:color w:val="000000"/>
        </w:rPr>
        <w:br/>
      </w:r>
      <w:r>
        <w:rPr>
          <w:rStyle w:val="text"/>
          <w:rFonts w:ascii="Verdana" w:hAnsi="Verdana"/>
          <w:color w:val="000000"/>
        </w:rPr>
        <w:t>No te olvides ni te apartes de las razones de mi boca;</w:t>
      </w:r>
    </w:p>
    <w:p w:rsidR="00453A16" w:rsidRDefault="00453A16" w:rsidP="003D5AC4">
      <w:pPr>
        <w:pStyle w:val="line"/>
        <w:shd w:val="clear" w:color="auto" w:fill="FFFFFF"/>
        <w:spacing w:before="0" w:beforeAutospacing="0" w:after="0" w:afterAutospacing="0"/>
        <w:ind w:left="1440"/>
        <w:rPr>
          <w:rFonts w:ascii="Verdana" w:hAnsi="Verdana"/>
          <w:color w:val="000000"/>
        </w:rPr>
      </w:pPr>
      <w:r w:rsidRPr="003D5AC4">
        <w:rPr>
          <w:rStyle w:val="text"/>
          <w:rFonts w:ascii="Verdana" w:hAnsi="Verdana"/>
          <w:b/>
          <w:bCs/>
          <w:color w:val="000000"/>
          <w:sz w:val="18"/>
          <w:szCs w:val="18"/>
          <w:vertAlign w:val="superscript"/>
        </w:rPr>
        <w:t>6 </w:t>
      </w:r>
      <w:r w:rsidRPr="003D5AC4">
        <w:rPr>
          <w:rStyle w:val="text"/>
          <w:rFonts w:ascii="Verdana" w:hAnsi="Verdana"/>
          <w:b/>
          <w:color w:val="000000"/>
        </w:rPr>
        <w:t>No la dejes, y ella te guardará;</w:t>
      </w:r>
      <w:r w:rsidRPr="003D5AC4">
        <w:rPr>
          <w:rFonts w:ascii="Verdana" w:hAnsi="Verdana"/>
          <w:color w:val="000000"/>
        </w:rPr>
        <w:br/>
      </w:r>
      <w:r>
        <w:rPr>
          <w:rStyle w:val="text"/>
          <w:rFonts w:ascii="Verdana" w:hAnsi="Verdana"/>
          <w:color w:val="000000"/>
        </w:rPr>
        <w:t>Amala, y te conservará.</w:t>
      </w:r>
    </w:p>
    <w:p w:rsidR="00453A16" w:rsidRDefault="00453A16" w:rsidP="003D5AC4">
      <w:pPr>
        <w:pStyle w:val="line"/>
        <w:shd w:val="clear" w:color="auto" w:fill="FFFFFF"/>
        <w:spacing w:before="0" w:beforeAutospacing="0" w:after="0" w:afterAutospacing="0"/>
        <w:ind w:left="1416"/>
        <w:rPr>
          <w:rFonts w:ascii="Verdana" w:hAnsi="Verdana"/>
          <w:color w:val="000000"/>
        </w:rPr>
      </w:pPr>
      <w:r>
        <w:rPr>
          <w:rStyle w:val="text"/>
          <w:rFonts w:ascii="Verdana" w:hAnsi="Verdana"/>
          <w:b/>
          <w:bCs/>
          <w:color w:val="000000"/>
          <w:sz w:val="18"/>
          <w:szCs w:val="18"/>
          <w:vertAlign w:val="superscript"/>
        </w:rPr>
        <w:t>7 </w:t>
      </w:r>
      <w:r>
        <w:rPr>
          <w:rStyle w:val="text"/>
          <w:rFonts w:ascii="Verdana" w:hAnsi="Verdana"/>
          <w:color w:val="000000"/>
        </w:rPr>
        <w:t>Sabiduría ante todo; adquiere sabiduría;</w:t>
      </w:r>
      <w:r>
        <w:rPr>
          <w:rFonts w:ascii="Verdana" w:hAnsi="Verdana"/>
          <w:color w:val="000000"/>
        </w:rPr>
        <w:br/>
      </w:r>
      <w:r>
        <w:rPr>
          <w:rStyle w:val="text"/>
          <w:rFonts w:ascii="Verdana" w:hAnsi="Verdana"/>
          <w:color w:val="000000"/>
        </w:rPr>
        <w:t>Y sobre todas tus posesiones adquiere inteligencia.</w:t>
      </w:r>
    </w:p>
    <w:p w:rsidR="003D5AC4" w:rsidRDefault="003D5AC4" w:rsidP="00453A16">
      <w:pPr>
        <w:pStyle w:val="ListParagraph"/>
        <w:ind w:left="1440"/>
        <w:jc w:val="both"/>
        <w:rPr>
          <w:sz w:val="24"/>
          <w:szCs w:val="24"/>
        </w:rPr>
      </w:pPr>
    </w:p>
    <w:p w:rsidR="003D5AC4" w:rsidRDefault="003D5AC4" w:rsidP="003D5AC4">
      <w:pPr>
        <w:pStyle w:val="ListParagraph"/>
        <w:numPr>
          <w:ilvl w:val="0"/>
          <w:numId w:val="3"/>
        </w:numPr>
        <w:jc w:val="both"/>
        <w:rPr>
          <w:sz w:val="24"/>
          <w:szCs w:val="24"/>
        </w:rPr>
      </w:pPr>
      <w:r>
        <w:rPr>
          <w:sz w:val="24"/>
          <w:szCs w:val="24"/>
        </w:rPr>
        <w:t>PROVERBIOS 1:</w:t>
      </w:r>
    </w:p>
    <w:p w:rsidR="003D5AC4" w:rsidRDefault="003D5AC4" w:rsidP="003D5AC4">
      <w:pPr>
        <w:pStyle w:val="ListParagraph"/>
        <w:ind w:left="1440"/>
        <w:jc w:val="both"/>
        <w:rPr>
          <w:rStyle w:val="text"/>
          <w:rFonts w:ascii="Verdana" w:hAnsi="Verdana"/>
          <w:color w:val="000000"/>
          <w:shd w:val="clear" w:color="auto" w:fill="FFFFFF"/>
        </w:rPr>
      </w:pPr>
      <w:r>
        <w:rPr>
          <w:rStyle w:val="text"/>
          <w:rFonts w:ascii="Verdana" w:hAnsi="Verdana"/>
          <w:b/>
          <w:bCs/>
          <w:color w:val="000000"/>
          <w:sz w:val="18"/>
          <w:szCs w:val="18"/>
          <w:shd w:val="clear" w:color="auto" w:fill="FFFFFF"/>
          <w:vertAlign w:val="superscript"/>
        </w:rPr>
        <w:t>8 </w:t>
      </w:r>
      <w:r>
        <w:rPr>
          <w:rStyle w:val="text"/>
          <w:rFonts w:ascii="Verdana" w:hAnsi="Verdana"/>
          <w:color w:val="000000"/>
          <w:shd w:val="clear" w:color="auto" w:fill="FFFFFF"/>
        </w:rPr>
        <w:t>Oye, hijo mío, la instrucción de tu padre,</w:t>
      </w:r>
      <w:r>
        <w:rPr>
          <w:rFonts w:ascii="Verdana" w:hAnsi="Verdana"/>
          <w:color w:val="000000"/>
        </w:rPr>
        <w:br/>
      </w:r>
      <w:r>
        <w:rPr>
          <w:rStyle w:val="indent-1-breaks"/>
          <w:rFonts w:ascii="Courier New" w:hAnsi="Courier New" w:cs="Courier New"/>
          <w:color w:val="000000"/>
          <w:sz w:val="10"/>
          <w:szCs w:val="10"/>
          <w:shd w:val="clear" w:color="auto" w:fill="FFFFFF"/>
        </w:rPr>
        <w:t>    </w:t>
      </w:r>
      <w:r>
        <w:rPr>
          <w:rStyle w:val="text"/>
          <w:rFonts w:ascii="Verdana" w:hAnsi="Verdana"/>
          <w:color w:val="000000"/>
          <w:shd w:val="clear" w:color="auto" w:fill="FFFFFF"/>
        </w:rPr>
        <w:t>Y no desprecies la dirección de tu madre;</w:t>
      </w:r>
    </w:p>
    <w:p w:rsidR="003D5AC4" w:rsidRDefault="003D5AC4" w:rsidP="003D5AC4">
      <w:pPr>
        <w:pStyle w:val="ListParagraph"/>
        <w:ind w:left="1440"/>
        <w:jc w:val="both"/>
        <w:rPr>
          <w:sz w:val="24"/>
          <w:szCs w:val="24"/>
        </w:rPr>
      </w:pPr>
    </w:p>
    <w:p w:rsidR="00312E4E" w:rsidRDefault="008D4CA6" w:rsidP="003D5AC4">
      <w:pPr>
        <w:pStyle w:val="ListParagraph"/>
        <w:ind w:left="1440"/>
        <w:jc w:val="both"/>
        <w:rPr>
          <w:sz w:val="24"/>
          <w:szCs w:val="24"/>
        </w:rPr>
      </w:pPr>
      <w:r>
        <w:rPr>
          <w:sz w:val="24"/>
          <w:szCs w:val="24"/>
        </w:rPr>
        <w:t>VEAMOS: NOEMI TOMO LA DECISION DE HACER A JEHOVA SU DIOS. FIN DE RUT: TUVO SUSTENTO, TUVO BUEN ESPOSO Y ESTA COLOCADA EN LA GENEALOGIA DE JESUS EL REY DE REYES Y SEÑOR DE SEÑORES.</w:t>
      </w:r>
    </w:p>
    <w:p w:rsidR="008D4CA6" w:rsidRDefault="008D4CA6" w:rsidP="003D5AC4">
      <w:pPr>
        <w:pStyle w:val="ListParagraph"/>
        <w:ind w:left="1440"/>
        <w:jc w:val="both"/>
        <w:rPr>
          <w:sz w:val="24"/>
          <w:szCs w:val="24"/>
        </w:rPr>
      </w:pPr>
      <w:r>
        <w:rPr>
          <w:sz w:val="24"/>
          <w:szCs w:val="24"/>
        </w:rPr>
        <w:lastRenderedPageBreak/>
        <w:t>VEAMOS A SALOMON</w:t>
      </w:r>
      <w:proofErr w:type="gramStart"/>
      <w:r>
        <w:rPr>
          <w:sz w:val="24"/>
          <w:szCs w:val="24"/>
        </w:rPr>
        <w:t xml:space="preserve">: </w:t>
      </w:r>
      <w:r w:rsidR="00C34F92">
        <w:rPr>
          <w:sz w:val="24"/>
          <w:szCs w:val="24"/>
        </w:rPr>
        <w:t xml:space="preserve"> ESTA</w:t>
      </w:r>
      <w:proofErr w:type="gramEnd"/>
      <w:r w:rsidR="00C34F92">
        <w:rPr>
          <w:sz w:val="24"/>
          <w:szCs w:val="24"/>
        </w:rPr>
        <w:t xml:space="preserve"> ES UNA DE MIS PORCIONES FAVORITAS QUE TENGO PARA MI VIDA.</w:t>
      </w:r>
    </w:p>
    <w:p w:rsidR="008D4CA6" w:rsidRDefault="008D4CA6" w:rsidP="003D5AC4">
      <w:pPr>
        <w:pStyle w:val="ListParagraph"/>
        <w:ind w:left="1440"/>
        <w:jc w:val="both"/>
        <w:rPr>
          <w:sz w:val="24"/>
          <w:szCs w:val="24"/>
        </w:rPr>
      </w:pPr>
      <w:r>
        <w:rPr>
          <w:sz w:val="24"/>
          <w:szCs w:val="24"/>
        </w:rPr>
        <w:t>2 CRONICAS 1:</w:t>
      </w:r>
    </w:p>
    <w:p w:rsidR="008D4CA6" w:rsidRPr="008D4CA6" w:rsidRDefault="008D4CA6" w:rsidP="008D4CA6">
      <w:pPr>
        <w:shd w:val="clear" w:color="auto" w:fill="FFFFFF"/>
        <w:spacing w:before="100" w:beforeAutospacing="1" w:after="100" w:afterAutospacing="1" w:line="240" w:lineRule="auto"/>
        <w:ind w:left="732" w:firstLine="708"/>
        <w:outlineLvl w:val="2"/>
        <w:rPr>
          <w:rFonts w:ascii="Verdana" w:eastAsia="Times New Roman" w:hAnsi="Verdana" w:cs="Times New Roman"/>
          <w:b/>
          <w:bCs/>
          <w:color w:val="000000"/>
          <w:sz w:val="25"/>
          <w:szCs w:val="25"/>
          <w:lang w:eastAsia="es-ES"/>
        </w:rPr>
      </w:pPr>
      <w:r w:rsidRPr="008D4CA6">
        <w:rPr>
          <w:rFonts w:ascii="Verdana" w:eastAsia="Times New Roman" w:hAnsi="Verdana" w:cs="Times New Roman"/>
          <w:b/>
          <w:bCs/>
          <w:color w:val="000000"/>
          <w:sz w:val="25"/>
          <w:szCs w:val="25"/>
          <w:lang w:eastAsia="es-ES"/>
        </w:rPr>
        <w:t>Salomón pide sabiduría</w:t>
      </w:r>
    </w:p>
    <w:p w:rsidR="005267A9" w:rsidRDefault="005267A9" w:rsidP="005267A9">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6 </w:t>
      </w:r>
      <w:r>
        <w:rPr>
          <w:rStyle w:val="text"/>
          <w:rFonts w:ascii="Verdana" w:hAnsi="Verdana"/>
          <w:color w:val="000000"/>
        </w:rPr>
        <w:t>Subió, pues, Salomón allá delante de Jehová, al altar de bronce que estaba en el tabernáculo de reunión, y ofreció sobre él mil holocaustos</w:t>
      </w:r>
      <w:r w:rsidR="00365616">
        <w:rPr>
          <w:rStyle w:val="text"/>
          <w:rFonts w:ascii="Verdana" w:hAnsi="Verdana"/>
          <w:color w:val="000000"/>
        </w:rPr>
        <w:t xml:space="preserve"> </w:t>
      </w:r>
      <w:r>
        <w:rPr>
          <w:rStyle w:val="text"/>
          <w:rFonts w:ascii="Verdana" w:hAnsi="Verdana"/>
          <w:color w:val="000000"/>
        </w:rPr>
        <w:t>(HAY QUE ORAR NIDIA, HAY QUE ESTAR EN EL ALTAR)</w:t>
      </w:r>
      <w:r>
        <w:rPr>
          <w:rStyle w:val="text"/>
          <w:rFonts w:ascii="Verdana" w:hAnsi="Verdana"/>
          <w:color w:val="000000"/>
        </w:rPr>
        <w:t>.</w:t>
      </w:r>
    </w:p>
    <w:p w:rsidR="005267A9" w:rsidRDefault="005267A9" w:rsidP="005267A9">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7 </w:t>
      </w:r>
      <w:r>
        <w:rPr>
          <w:rStyle w:val="text"/>
          <w:rFonts w:ascii="Verdana" w:hAnsi="Verdana"/>
          <w:color w:val="000000"/>
        </w:rPr>
        <w:t>Y aquella noche apareció Dios a Salomón y le dijo: Pídeme lo que quieras que yo te dé</w:t>
      </w:r>
      <w:proofErr w:type="gramStart"/>
      <w:r>
        <w:rPr>
          <w:rStyle w:val="text"/>
          <w:rFonts w:ascii="Verdana" w:hAnsi="Verdana"/>
          <w:color w:val="000000"/>
        </w:rPr>
        <w:t>.</w:t>
      </w:r>
      <w:r>
        <w:rPr>
          <w:rStyle w:val="text"/>
          <w:rFonts w:ascii="Verdana" w:hAnsi="Verdana"/>
          <w:color w:val="000000"/>
        </w:rPr>
        <w:t>(</w:t>
      </w:r>
      <w:proofErr w:type="gramEnd"/>
      <w:r>
        <w:rPr>
          <w:rStyle w:val="text"/>
          <w:rFonts w:ascii="Verdana" w:hAnsi="Verdana"/>
          <w:color w:val="000000"/>
        </w:rPr>
        <w:t>CUAL ES EL MEJOR REGALO PARA TUS QUINCE AÑOS).</w:t>
      </w:r>
    </w:p>
    <w:p w:rsidR="005267A9" w:rsidRDefault="005267A9" w:rsidP="005267A9">
      <w:pPr>
        <w:pStyle w:val="NormalWeb"/>
        <w:shd w:val="clear" w:color="auto" w:fill="FFFFFF"/>
        <w:rPr>
          <w:rStyle w:val="text"/>
          <w:rFonts w:ascii="Verdana" w:hAnsi="Verdana"/>
          <w:color w:val="000000"/>
        </w:rPr>
      </w:pPr>
      <w:r>
        <w:rPr>
          <w:rStyle w:val="text"/>
          <w:rFonts w:ascii="Verdana" w:hAnsi="Verdana"/>
          <w:b/>
          <w:bCs/>
          <w:color w:val="000000"/>
          <w:sz w:val="18"/>
          <w:szCs w:val="18"/>
          <w:vertAlign w:val="superscript"/>
        </w:rPr>
        <w:t>10 </w:t>
      </w:r>
      <w:r w:rsidRPr="005267A9">
        <w:rPr>
          <w:rStyle w:val="text"/>
          <w:rFonts w:ascii="Verdana" w:hAnsi="Verdana"/>
          <w:b/>
          <w:i/>
          <w:color w:val="000000"/>
          <w:u w:val="single"/>
        </w:rPr>
        <w:t>Dame ahora sabiduría y ciencia,</w:t>
      </w:r>
      <w:r>
        <w:rPr>
          <w:rStyle w:val="text"/>
          <w:rFonts w:ascii="Verdana" w:hAnsi="Verdana"/>
          <w:color w:val="000000"/>
        </w:rPr>
        <w:t xml:space="preserve"> para presentarme delante de este pueblo; porque ¿quién podrá gobernar a este tu pueblo tan grande?</w:t>
      </w:r>
    </w:p>
    <w:p w:rsidR="005267A9" w:rsidRDefault="005267A9" w:rsidP="005267A9">
      <w:pPr>
        <w:pStyle w:val="NormalWeb"/>
        <w:shd w:val="clear" w:color="auto" w:fill="FFFFFF"/>
        <w:rPr>
          <w:rFonts w:ascii="Verdana" w:hAnsi="Verdana"/>
          <w:color w:val="000000"/>
        </w:rPr>
      </w:pPr>
      <w:r>
        <w:rPr>
          <w:rStyle w:val="text"/>
          <w:rFonts w:ascii="Verdana" w:hAnsi="Verdana"/>
          <w:color w:val="000000"/>
        </w:rPr>
        <w:t>(LO QUE SIGUE LE LLAMO LA AÑADIDURA PARA TU VIDA, PERO NO TU PRIORIDAD).</w:t>
      </w:r>
    </w:p>
    <w:p w:rsidR="005267A9" w:rsidRDefault="005267A9" w:rsidP="005267A9">
      <w:pPr>
        <w:pStyle w:val="NormalWeb"/>
        <w:shd w:val="clear" w:color="auto" w:fill="FFFFFF"/>
        <w:rPr>
          <w:rStyle w:val="text"/>
          <w:rFonts w:ascii="Verdana" w:hAnsi="Verdana"/>
          <w:color w:val="000000"/>
        </w:rPr>
      </w:pPr>
      <w:r>
        <w:rPr>
          <w:rStyle w:val="text"/>
          <w:rFonts w:ascii="Verdana" w:hAnsi="Verdana"/>
          <w:b/>
          <w:bCs/>
          <w:color w:val="000000"/>
          <w:sz w:val="18"/>
          <w:szCs w:val="18"/>
          <w:vertAlign w:val="superscript"/>
        </w:rPr>
        <w:t>11 </w:t>
      </w:r>
      <w:r>
        <w:rPr>
          <w:rStyle w:val="text"/>
          <w:rFonts w:ascii="Verdana" w:hAnsi="Verdana"/>
          <w:color w:val="000000"/>
        </w:rPr>
        <w:t xml:space="preserve">Y dijo Dios a Salomón: Por cuanto hubo esto en tu corazón, y no pediste riquezas, bienes o gloria, ni la vida de los que te quieren mal, ni pediste muchos días, </w:t>
      </w:r>
      <w:r w:rsidRPr="005267A9">
        <w:rPr>
          <w:rStyle w:val="text"/>
          <w:rFonts w:ascii="Verdana" w:hAnsi="Verdana"/>
          <w:b/>
          <w:i/>
          <w:color w:val="000000"/>
          <w:u w:val="single"/>
        </w:rPr>
        <w:t>sino que has pedido para ti sabiduría y ciencia para gobernar a mi pueblo</w:t>
      </w:r>
      <w:r>
        <w:rPr>
          <w:rStyle w:val="text"/>
          <w:rFonts w:ascii="Verdana" w:hAnsi="Verdana"/>
          <w:color w:val="000000"/>
        </w:rPr>
        <w:t>, sobre el cual te he puesto por rey,</w:t>
      </w:r>
    </w:p>
    <w:p w:rsidR="005267A9" w:rsidRDefault="005267A9" w:rsidP="005267A9">
      <w:pPr>
        <w:pStyle w:val="NormalWeb"/>
        <w:shd w:val="clear" w:color="auto" w:fill="FFFFFF"/>
        <w:rPr>
          <w:rFonts w:ascii="Verdana" w:hAnsi="Verdana"/>
          <w:color w:val="000000"/>
        </w:rPr>
      </w:pPr>
      <w:r>
        <w:rPr>
          <w:rStyle w:val="text"/>
          <w:rFonts w:ascii="Verdana" w:hAnsi="Verdana"/>
          <w:color w:val="000000"/>
        </w:rPr>
        <w:t>QUE TAL SI LE PIDES SABIDURIA PARA GOBERNAR TU VIDA, PARA SER FELIZ COMO JOVEN, PARA SER SABIA AL ESCOGER AL ESPOSO DE TU VIDA, PARA VIVIR SABIAMENTE AL LADO DE TU FUTURO ESPOSO, PARA SABER GUIAR A TUS FUTUROS HIJOS CUANDO TENGAS TU HOGAR. DIOS TE LO VA A DAR.</w:t>
      </w:r>
    </w:p>
    <w:p w:rsidR="005267A9" w:rsidRDefault="005267A9" w:rsidP="005267A9">
      <w:pPr>
        <w:pStyle w:val="NormalWeb"/>
        <w:shd w:val="clear" w:color="auto" w:fill="FFFFFF"/>
        <w:rPr>
          <w:rStyle w:val="text"/>
          <w:rFonts w:ascii="Verdana" w:hAnsi="Verdana"/>
          <w:color w:val="000000"/>
        </w:rPr>
      </w:pPr>
      <w:r>
        <w:rPr>
          <w:rStyle w:val="text"/>
          <w:rFonts w:ascii="Verdana" w:hAnsi="Verdana"/>
          <w:b/>
          <w:bCs/>
          <w:color w:val="000000"/>
          <w:sz w:val="18"/>
          <w:szCs w:val="18"/>
          <w:vertAlign w:val="superscript"/>
        </w:rPr>
        <w:t>12 </w:t>
      </w:r>
      <w:r>
        <w:rPr>
          <w:rStyle w:val="text"/>
          <w:rFonts w:ascii="Verdana" w:hAnsi="Verdana"/>
          <w:color w:val="000000"/>
        </w:rPr>
        <w:t>sabiduría y ciencia te son dadas; y también te daré riquezas, bienes y gloria, como nunca tuvieron los reyes que han sido antes de ti, ni tendrán los que vengan después de ti.</w:t>
      </w:r>
    </w:p>
    <w:p w:rsidR="005267A9" w:rsidRDefault="005267A9" w:rsidP="005267A9">
      <w:pPr>
        <w:pStyle w:val="NormalWeb"/>
        <w:shd w:val="clear" w:color="auto" w:fill="FFFFFF"/>
        <w:rPr>
          <w:rStyle w:val="text"/>
          <w:rFonts w:ascii="Verdana" w:hAnsi="Verdana"/>
          <w:color w:val="000000"/>
        </w:rPr>
      </w:pPr>
      <w:r>
        <w:rPr>
          <w:rStyle w:val="text"/>
          <w:rFonts w:ascii="Verdana" w:hAnsi="Verdana"/>
          <w:color w:val="000000"/>
        </w:rPr>
        <w:t>ESTE ES EL BROCHE DE ORO QUE TE DEDICO PARA QUE TENGAS ÉXITO Y NO FRACASO EN TU VIDA.</w:t>
      </w:r>
    </w:p>
    <w:p w:rsidR="005267A9" w:rsidRDefault="005267A9" w:rsidP="005267A9">
      <w:pPr>
        <w:pStyle w:val="NormalWeb"/>
        <w:shd w:val="clear" w:color="auto" w:fill="FFFFFF"/>
        <w:rPr>
          <w:rStyle w:val="text"/>
          <w:rFonts w:ascii="Verdana" w:hAnsi="Verdana"/>
          <w:color w:val="000000"/>
        </w:rPr>
      </w:pPr>
    </w:p>
    <w:p w:rsidR="005267A9" w:rsidRDefault="005267A9" w:rsidP="005267A9">
      <w:pPr>
        <w:pStyle w:val="NormalWeb"/>
        <w:shd w:val="clear" w:color="auto" w:fill="FFFFFF"/>
        <w:rPr>
          <w:rStyle w:val="text"/>
          <w:rFonts w:ascii="Verdana" w:hAnsi="Verdana"/>
          <w:color w:val="000000"/>
        </w:rPr>
      </w:pPr>
      <w:r>
        <w:rPr>
          <w:rStyle w:val="text"/>
          <w:rFonts w:ascii="Verdana" w:hAnsi="Verdana"/>
          <w:color w:val="000000"/>
        </w:rPr>
        <w:t>ESCOGE HOY:</w:t>
      </w:r>
    </w:p>
    <w:p w:rsidR="005267A9" w:rsidRDefault="005267A9" w:rsidP="005267A9">
      <w:pPr>
        <w:pStyle w:val="NormalWeb"/>
        <w:shd w:val="clear" w:color="auto" w:fill="FFFFFF"/>
        <w:rPr>
          <w:rStyle w:val="text"/>
          <w:rFonts w:ascii="Verdana" w:hAnsi="Verdana"/>
          <w:color w:val="000000"/>
        </w:rPr>
      </w:pPr>
      <w:r>
        <w:rPr>
          <w:rStyle w:val="text"/>
          <w:rFonts w:ascii="Verdana" w:hAnsi="Verdana"/>
          <w:color w:val="000000"/>
        </w:rPr>
        <w:t>MATEO 7:</w:t>
      </w:r>
    </w:p>
    <w:p w:rsidR="005267A9" w:rsidRDefault="005267A9" w:rsidP="005267A9">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24 </w:t>
      </w:r>
      <w:r>
        <w:rPr>
          <w:rStyle w:val="text"/>
          <w:rFonts w:ascii="Verdana" w:hAnsi="Verdana"/>
          <w:color w:val="000000"/>
        </w:rPr>
        <w:t>Cualquiera, pues, que me oye estas palabras, y las hace, le compararé a un hombre prudente, que edificó su casa sobre la roca.</w:t>
      </w:r>
    </w:p>
    <w:p w:rsidR="005267A9" w:rsidRDefault="005267A9" w:rsidP="005267A9">
      <w:pPr>
        <w:pStyle w:val="NormalWeb"/>
        <w:shd w:val="clear" w:color="auto" w:fill="FFFFFF"/>
        <w:rPr>
          <w:rFonts w:ascii="Verdana" w:hAnsi="Verdana"/>
          <w:color w:val="000000"/>
        </w:rPr>
      </w:pPr>
      <w:r>
        <w:rPr>
          <w:rStyle w:val="text"/>
          <w:rFonts w:ascii="Verdana" w:hAnsi="Verdana"/>
          <w:b/>
          <w:bCs/>
          <w:color w:val="000000"/>
          <w:sz w:val="18"/>
          <w:szCs w:val="18"/>
          <w:vertAlign w:val="superscript"/>
        </w:rPr>
        <w:lastRenderedPageBreak/>
        <w:t>25 </w:t>
      </w:r>
      <w:r>
        <w:rPr>
          <w:rStyle w:val="text"/>
          <w:rFonts w:ascii="Verdana" w:hAnsi="Verdana"/>
          <w:color w:val="000000"/>
        </w:rPr>
        <w:t>Descendió lluvia, y vinieron ríos, y soplaron vientos, y golpearon contra aquella casa; y no cayó, porque estaba fundada sobre la roca.</w:t>
      </w:r>
    </w:p>
    <w:p w:rsidR="005267A9" w:rsidRDefault="005267A9" w:rsidP="005267A9">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26 </w:t>
      </w:r>
      <w:r>
        <w:rPr>
          <w:rStyle w:val="text"/>
          <w:rFonts w:ascii="Verdana" w:hAnsi="Verdana"/>
          <w:color w:val="000000"/>
        </w:rPr>
        <w:t>Pero cualquiera que me oye estas palabras y no las hace, le compararé a un hombre insensato, que edificó su casa sobre la arena;</w:t>
      </w:r>
    </w:p>
    <w:p w:rsidR="005267A9" w:rsidRDefault="005267A9" w:rsidP="005267A9">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27 </w:t>
      </w:r>
      <w:r>
        <w:rPr>
          <w:rStyle w:val="text"/>
          <w:rFonts w:ascii="Verdana" w:hAnsi="Verdana"/>
          <w:color w:val="000000"/>
        </w:rPr>
        <w:t>y descendió lluvia, y vinieron ríos, y soplaron vientos, y dieron con ímpetu contra aquella casa; y cayó, y fue grande su ruina.</w:t>
      </w:r>
    </w:p>
    <w:p w:rsidR="005267A9" w:rsidRDefault="005267A9" w:rsidP="005267A9">
      <w:pPr>
        <w:pStyle w:val="NormalWeb"/>
        <w:shd w:val="clear" w:color="auto" w:fill="FFFFFF"/>
        <w:rPr>
          <w:rStyle w:val="text"/>
          <w:rFonts w:ascii="Verdana" w:hAnsi="Verdana"/>
          <w:color w:val="000000"/>
        </w:rPr>
      </w:pPr>
      <w:r>
        <w:rPr>
          <w:rStyle w:val="text"/>
          <w:rFonts w:ascii="Verdana" w:hAnsi="Verdana"/>
          <w:color w:val="000000"/>
        </w:rPr>
        <w:t>PROVERBIOS 3:</w:t>
      </w:r>
    </w:p>
    <w:p w:rsidR="005267A9" w:rsidRDefault="005267A9" w:rsidP="005267A9">
      <w:pPr>
        <w:pStyle w:val="line"/>
        <w:shd w:val="clear" w:color="auto" w:fill="FFFFFF"/>
        <w:spacing w:before="0" w:beforeAutospacing="0" w:after="0" w:afterAutospacing="0"/>
        <w:rPr>
          <w:rFonts w:ascii="Verdana" w:hAnsi="Verdana"/>
          <w:color w:val="000000"/>
        </w:rPr>
      </w:pPr>
      <w:r>
        <w:rPr>
          <w:rStyle w:val="text"/>
          <w:rFonts w:ascii="Verdana" w:hAnsi="Verdana"/>
          <w:color w:val="000000"/>
        </w:rPr>
        <w:t>Fíate de Jehová de todo tu corazón,</w:t>
      </w:r>
      <w:r>
        <w:rPr>
          <w:rFonts w:ascii="Verdana" w:hAnsi="Verdana"/>
          <w:color w:val="000000"/>
        </w:rPr>
        <w:br/>
      </w:r>
      <w:r>
        <w:rPr>
          <w:rStyle w:val="text"/>
          <w:rFonts w:ascii="Verdana" w:hAnsi="Verdana"/>
          <w:color w:val="000000"/>
        </w:rPr>
        <w:t>Y no te apoyes en tu propia prudencia.</w:t>
      </w:r>
    </w:p>
    <w:p w:rsidR="005267A9" w:rsidRDefault="005267A9" w:rsidP="005267A9">
      <w:pPr>
        <w:pStyle w:val="line"/>
        <w:shd w:val="clear" w:color="auto" w:fill="FFFFFF"/>
        <w:spacing w:before="0" w:beforeAutospacing="0" w:after="0" w:afterAutospacing="0"/>
        <w:rPr>
          <w:rFonts w:ascii="Verdana" w:hAnsi="Verdana"/>
          <w:color w:val="000000"/>
        </w:rPr>
      </w:pPr>
      <w:r>
        <w:rPr>
          <w:rStyle w:val="text"/>
          <w:rFonts w:ascii="Verdana" w:hAnsi="Verdana"/>
          <w:b/>
          <w:bCs/>
          <w:color w:val="000000"/>
          <w:sz w:val="18"/>
          <w:szCs w:val="18"/>
          <w:vertAlign w:val="superscript"/>
        </w:rPr>
        <w:t>6 </w:t>
      </w:r>
      <w:r>
        <w:rPr>
          <w:rStyle w:val="text"/>
          <w:rFonts w:ascii="Verdana" w:hAnsi="Verdana"/>
          <w:color w:val="000000"/>
        </w:rPr>
        <w:t>Reconócelo en todos tus caminos,</w:t>
      </w:r>
      <w:r>
        <w:rPr>
          <w:rFonts w:ascii="Verdana" w:hAnsi="Verdana"/>
          <w:color w:val="000000"/>
        </w:rPr>
        <w:br/>
      </w:r>
      <w:r>
        <w:rPr>
          <w:rStyle w:val="text"/>
          <w:rFonts w:ascii="Verdana" w:hAnsi="Verdana"/>
          <w:color w:val="000000"/>
        </w:rPr>
        <w:t>Y él enderezará tus veredas.</w:t>
      </w:r>
    </w:p>
    <w:p w:rsidR="005267A9" w:rsidRDefault="005267A9" w:rsidP="005267A9">
      <w:pPr>
        <w:pStyle w:val="line"/>
        <w:shd w:val="clear" w:color="auto" w:fill="FFFFFF"/>
        <w:spacing w:before="0" w:beforeAutospacing="0" w:after="0" w:afterAutospacing="0"/>
        <w:rPr>
          <w:rFonts w:ascii="Verdana" w:hAnsi="Verdana"/>
          <w:color w:val="000000"/>
        </w:rPr>
      </w:pPr>
      <w:r>
        <w:rPr>
          <w:rStyle w:val="text"/>
          <w:rFonts w:ascii="Verdana" w:hAnsi="Verdana"/>
          <w:b/>
          <w:bCs/>
          <w:color w:val="000000"/>
          <w:sz w:val="18"/>
          <w:szCs w:val="18"/>
          <w:vertAlign w:val="superscript"/>
        </w:rPr>
        <w:t>7 </w:t>
      </w:r>
      <w:r>
        <w:rPr>
          <w:rStyle w:val="text"/>
          <w:rFonts w:ascii="Verdana" w:hAnsi="Verdana"/>
          <w:color w:val="000000"/>
        </w:rPr>
        <w:t>No seas sabio en tu propia opinión;</w:t>
      </w:r>
      <w:r>
        <w:rPr>
          <w:rFonts w:ascii="Verdana" w:hAnsi="Verdana"/>
          <w:color w:val="000000"/>
        </w:rPr>
        <w:br/>
      </w:r>
      <w:r>
        <w:rPr>
          <w:rStyle w:val="text"/>
          <w:rFonts w:ascii="Verdana" w:hAnsi="Verdana"/>
          <w:color w:val="000000"/>
        </w:rPr>
        <w:t>Teme a Jehová, y apártate del mal;</w:t>
      </w:r>
    </w:p>
    <w:p w:rsidR="00B53F9D" w:rsidRDefault="00B53F9D" w:rsidP="00B53F9D">
      <w:pPr>
        <w:jc w:val="both"/>
        <w:rPr>
          <w:rStyle w:val="text"/>
          <w:rFonts w:ascii="Verdana" w:eastAsia="Times New Roman" w:hAnsi="Verdana" w:cs="Times New Roman"/>
          <w:color w:val="000000"/>
          <w:sz w:val="24"/>
          <w:szCs w:val="24"/>
          <w:lang w:eastAsia="es-ES"/>
        </w:rPr>
      </w:pPr>
    </w:p>
    <w:p w:rsidR="00B53F9D" w:rsidRDefault="00B53F9D" w:rsidP="00B53F9D">
      <w:pPr>
        <w:pStyle w:val="Heading3"/>
        <w:shd w:val="clear" w:color="auto" w:fill="FFFFFF"/>
        <w:rPr>
          <w:rFonts w:ascii="Verdana" w:hAnsi="Verdana"/>
          <w:color w:val="000000"/>
          <w:sz w:val="25"/>
          <w:szCs w:val="25"/>
        </w:rPr>
      </w:pPr>
      <w:r>
        <w:rPr>
          <w:rStyle w:val="text"/>
          <w:rFonts w:ascii="Verdana" w:hAnsi="Verdana"/>
          <w:color w:val="000000"/>
          <w:sz w:val="25"/>
          <w:szCs w:val="25"/>
        </w:rPr>
        <w:t>La bendición sacerdotal</w:t>
      </w:r>
    </w:p>
    <w:p w:rsidR="00B53F9D" w:rsidRDefault="00B53F9D" w:rsidP="00B53F9D">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22 </w:t>
      </w:r>
      <w:r>
        <w:rPr>
          <w:rStyle w:val="text"/>
          <w:rFonts w:ascii="Verdana" w:hAnsi="Verdana"/>
          <w:color w:val="000000"/>
        </w:rPr>
        <w:t>Jehová habló a Moisés, diciendo:</w:t>
      </w:r>
    </w:p>
    <w:p w:rsidR="00B53F9D" w:rsidRDefault="00B53F9D" w:rsidP="00B53F9D">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23 </w:t>
      </w:r>
      <w:r>
        <w:rPr>
          <w:rStyle w:val="text"/>
          <w:rFonts w:ascii="Verdana" w:hAnsi="Verdana"/>
          <w:color w:val="000000"/>
        </w:rPr>
        <w:t>Habla a Aarón y a sus hijos y diles: Así bendeciréis a los hijos de Israel, diciéndoles:</w:t>
      </w:r>
    </w:p>
    <w:p w:rsidR="00B53F9D" w:rsidRDefault="00B53F9D" w:rsidP="00B53F9D">
      <w:pPr>
        <w:pStyle w:val="line"/>
        <w:shd w:val="clear" w:color="auto" w:fill="FFFFFF"/>
        <w:spacing w:before="0" w:beforeAutospacing="0" w:after="0" w:afterAutospacing="0"/>
        <w:rPr>
          <w:rFonts w:ascii="Verdana" w:hAnsi="Verdana"/>
          <w:color w:val="000000"/>
        </w:rPr>
      </w:pPr>
      <w:r>
        <w:rPr>
          <w:rStyle w:val="text"/>
          <w:rFonts w:ascii="Verdana" w:hAnsi="Verdana"/>
          <w:b/>
          <w:bCs/>
          <w:color w:val="000000"/>
          <w:sz w:val="18"/>
          <w:szCs w:val="18"/>
          <w:vertAlign w:val="superscript"/>
        </w:rPr>
        <w:t>24 </w:t>
      </w:r>
      <w:r>
        <w:rPr>
          <w:rStyle w:val="text"/>
          <w:rFonts w:ascii="Verdana" w:hAnsi="Verdana"/>
          <w:color w:val="000000"/>
        </w:rPr>
        <w:t>Jehová te bendiga, y te guarde;</w:t>
      </w:r>
    </w:p>
    <w:p w:rsidR="00B53F9D" w:rsidRDefault="00B53F9D" w:rsidP="00B53F9D">
      <w:pPr>
        <w:pStyle w:val="line"/>
        <w:shd w:val="clear" w:color="auto" w:fill="FFFFFF"/>
        <w:spacing w:before="0" w:beforeAutospacing="0" w:after="0" w:afterAutospacing="0"/>
        <w:rPr>
          <w:rFonts w:ascii="Verdana" w:hAnsi="Verdana"/>
          <w:color w:val="000000"/>
        </w:rPr>
      </w:pPr>
      <w:r>
        <w:rPr>
          <w:rStyle w:val="text"/>
          <w:rFonts w:ascii="Verdana" w:hAnsi="Verdana"/>
          <w:b/>
          <w:bCs/>
          <w:color w:val="000000"/>
          <w:sz w:val="18"/>
          <w:szCs w:val="18"/>
          <w:vertAlign w:val="superscript"/>
        </w:rPr>
        <w:t>25 </w:t>
      </w:r>
      <w:r>
        <w:rPr>
          <w:rStyle w:val="text"/>
          <w:rFonts w:ascii="Verdana" w:hAnsi="Verdana"/>
          <w:color w:val="000000"/>
        </w:rPr>
        <w:t>Jehová haga resplandecer su rostro sobre ti, y tenga de ti misericordia;</w:t>
      </w:r>
    </w:p>
    <w:p w:rsidR="00B53F9D" w:rsidRDefault="00B53F9D" w:rsidP="00B53F9D">
      <w:pPr>
        <w:pStyle w:val="line"/>
        <w:shd w:val="clear" w:color="auto" w:fill="FFFFFF"/>
        <w:spacing w:before="0" w:beforeAutospacing="0" w:after="0" w:afterAutospacing="0"/>
        <w:rPr>
          <w:rFonts w:ascii="Verdana" w:hAnsi="Verdana"/>
          <w:color w:val="000000"/>
        </w:rPr>
      </w:pPr>
      <w:r>
        <w:rPr>
          <w:rStyle w:val="text"/>
          <w:rFonts w:ascii="Verdana" w:hAnsi="Verdana"/>
          <w:b/>
          <w:bCs/>
          <w:color w:val="000000"/>
          <w:sz w:val="18"/>
          <w:szCs w:val="18"/>
          <w:vertAlign w:val="superscript"/>
        </w:rPr>
        <w:t>26 </w:t>
      </w:r>
      <w:r>
        <w:rPr>
          <w:rStyle w:val="text"/>
          <w:rFonts w:ascii="Verdana" w:hAnsi="Verdana"/>
          <w:color w:val="000000"/>
        </w:rPr>
        <w:t xml:space="preserve">Jehová alce sobre ti su rostro, y ponga en ti paz. </w:t>
      </w:r>
      <w:proofErr w:type="gramStart"/>
      <w:r>
        <w:rPr>
          <w:rStyle w:val="text"/>
          <w:rFonts w:ascii="Verdana" w:hAnsi="Verdana"/>
          <w:color w:val="000000"/>
        </w:rPr>
        <w:t>m</w:t>
      </w:r>
      <w:proofErr w:type="gramEnd"/>
    </w:p>
    <w:p w:rsidR="00B53F9D" w:rsidRDefault="00B53F9D" w:rsidP="00B53F9D">
      <w:pPr>
        <w:pStyle w:val="NormalWeb"/>
        <w:shd w:val="clear" w:color="auto" w:fill="FFFFFF"/>
        <w:rPr>
          <w:rFonts w:ascii="Verdana" w:hAnsi="Verdana"/>
          <w:color w:val="000000"/>
        </w:rPr>
      </w:pPr>
      <w:r>
        <w:rPr>
          <w:rStyle w:val="text"/>
          <w:rFonts w:ascii="Verdana" w:hAnsi="Verdana"/>
          <w:b/>
          <w:bCs/>
          <w:color w:val="000000"/>
          <w:sz w:val="18"/>
          <w:szCs w:val="18"/>
          <w:vertAlign w:val="superscript"/>
        </w:rPr>
        <w:t>27 </w:t>
      </w:r>
      <w:r>
        <w:rPr>
          <w:rStyle w:val="text"/>
          <w:rFonts w:ascii="Verdana" w:hAnsi="Verdana"/>
          <w:color w:val="000000"/>
        </w:rPr>
        <w:t>Y pondrán mi nombre sobre los hijos de Israel, y yo los bendeciré.</w:t>
      </w:r>
    </w:p>
    <w:p w:rsidR="00B53F9D" w:rsidRPr="00B53F9D" w:rsidRDefault="00B53F9D" w:rsidP="00B53F9D">
      <w:pPr>
        <w:jc w:val="both"/>
        <w:rPr>
          <w:sz w:val="24"/>
          <w:szCs w:val="24"/>
        </w:rPr>
      </w:pPr>
      <w:bookmarkStart w:id="0" w:name="_GoBack"/>
      <w:bookmarkEnd w:id="0"/>
    </w:p>
    <w:sectPr w:rsidR="00B53F9D" w:rsidRPr="00B53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971B5"/>
    <w:multiLevelType w:val="hybridMultilevel"/>
    <w:tmpl w:val="4AE8F84A"/>
    <w:lvl w:ilvl="0" w:tplc="CBF2968E">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4AD578C"/>
    <w:multiLevelType w:val="hybridMultilevel"/>
    <w:tmpl w:val="08FABC00"/>
    <w:lvl w:ilvl="0" w:tplc="82C681E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9340C22"/>
    <w:multiLevelType w:val="hybridMultilevel"/>
    <w:tmpl w:val="DE32E96E"/>
    <w:lvl w:ilvl="0" w:tplc="DD26B52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439"/>
    <w:rsid w:val="00312E4E"/>
    <w:rsid w:val="00365616"/>
    <w:rsid w:val="003D5AC4"/>
    <w:rsid w:val="00453A16"/>
    <w:rsid w:val="005267A9"/>
    <w:rsid w:val="008D4CA6"/>
    <w:rsid w:val="009D0D03"/>
    <w:rsid w:val="00B53F9D"/>
    <w:rsid w:val="00BC2439"/>
    <w:rsid w:val="00C34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4C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A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
    <w:name w:val="text"/>
    <w:basedOn w:val="DefaultParagraphFont"/>
    <w:rsid w:val="00453A16"/>
  </w:style>
  <w:style w:type="paragraph" w:styleId="ListParagraph">
    <w:name w:val="List Paragraph"/>
    <w:basedOn w:val="Normal"/>
    <w:uiPriority w:val="34"/>
    <w:qFormat/>
    <w:rsid w:val="00453A16"/>
    <w:pPr>
      <w:ind w:left="720"/>
      <w:contextualSpacing/>
    </w:pPr>
  </w:style>
  <w:style w:type="character" w:customStyle="1" w:styleId="apple-converted-space">
    <w:name w:val="apple-converted-space"/>
    <w:basedOn w:val="DefaultParagraphFont"/>
    <w:rsid w:val="00453A16"/>
  </w:style>
  <w:style w:type="paragraph" w:customStyle="1" w:styleId="line">
    <w:name w:val="line"/>
    <w:basedOn w:val="Normal"/>
    <w:rsid w:val="00453A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ndent-1-breaks">
    <w:name w:val="indent-1-breaks"/>
    <w:basedOn w:val="DefaultParagraphFont"/>
    <w:rsid w:val="003D5AC4"/>
  </w:style>
  <w:style w:type="character" w:customStyle="1" w:styleId="Heading3Char">
    <w:name w:val="Heading 3 Char"/>
    <w:basedOn w:val="DefaultParagraphFont"/>
    <w:link w:val="Heading3"/>
    <w:uiPriority w:val="9"/>
    <w:rsid w:val="008D4CA6"/>
    <w:rPr>
      <w:rFonts w:ascii="Times New Roman" w:eastAsia="Times New Roman" w:hAnsi="Times New Roman" w:cs="Times New Roman"/>
      <w:b/>
      <w:bCs/>
      <w:sz w:val="27"/>
      <w:szCs w:val="27"/>
      <w:lang w:eastAsia="es-ES"/>
    </w:rPr>
  </w:style>
  <w:style w:type="paragraph" w:customStyle="1" w:styleId="txt-sm">
    <w:name w:val="txt-sm"/>
    <w:basedOn w:val="Normal"/>
    <w:rsid w:val="008D4C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4C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A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
    <w:name w:val="text"/>
    <w:basedOn w:val="DefaultParagraphFont"/>
    <w:rsid w:val="00453A16"/>
  </w:style>
  <w:style w:type="paragraph" w:styleId="ListParagraph">
    <w:name w:val="List Paragraph"/>
    <w:basedOn w:val="Normal"/>
    <w:uiPriority w:val="34"/>
    <w:qFormat/>
    <w:rsid w:val="00453A16"/>
    <w:pPr>
      <w:ind w:left="720"/>
      <w:contextualSpacing/>
    </w:pPr>
  </w:style>
  <w:style w:type="character" w:customStyle="1" w:styleId="apple-converted-space">
    <w:name w:val="apple-converted-space"/>
    <w:basedOn w:val="DefaultParagraphFont"/>
    <w:rsid w:val="00453A16"/>
  </w:style>
  <w:style w:type="paragraph" w:customStyle="1" w:styleId="line">
    <w:name w:val="line"/>
    <w:basedOn w:val="Normal"/>
    <w:rsid w:val="00453A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ndent-1-breaks">
    <w:name w:val="indent-1-breaks"/>
    <w:basedOn w:val="DefaultParagraphFont"/>
    <w:rsid w:val="003D5AC4"/>
  </w:style>
  <w:style w:type="character" w:customStyle="1" w:styleId="Heading3Char">
    <w:name w:val="Heading 3 Char"/>
    <w:basedOn w:val="DefaultParagraphFont"/>
    <w:link w:val="Heading3"/>
    <w:uiPriority w:val="9"/>
    <w:rsid w:val="008D4CA6"/>
    <w:rPr>
      <w:rFonts w:ascii="Times New Roman" w:eastAsia="Times New Roman" w:hAnsi="Times New Roman" w:cs="Times New Roman"/>
      <w:b/>
      <w:bCs/>
      <w:sz w:val="27"/>
      <w:szCs w:val="27"/>
      <w:lang w:eastAsia="es-ES"/>
    </w:rPr>
  </w:style>
  <w:style w:type="paragraph" w:customStyle="1" w:styleId="txt-sm">
    <w:name w:val="txt-sm"/>
    <w:basedOn w:val="Normal"/>
    <w:rsid w:val="008D4C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6446">
      <w:bodyDiv w:val="1"/>
      <w:marLeft w:val="0"/>
      <w:marRight w:val="0"/>
      <w:marTop w:val="0"/>
      <w:marBottom w:val="0"/>
      <w:divBdr>
        <w:top w:val="none" w:sz="0" w:space="0" w:color="auto"/>
        <w:left w:val="none" w:sz="0" w:space="0" w:color="auto"/>
        <w:bottom w:val="none" w:sz="0" w:space="0" w:color="auto"/>
        <w:right w:val="none" w:sz="0" w:space="0" w:color="auto"/>
      </w:divBdr>
      <w:divsChild>
        <w:div w:id="533079663">
          <w:marLeft w:val="240"/>
          <w:marRight w:val="0"/>
          <w:marTop w:val="240"/>
          <w:marBottom w:val="240"/>
          <w:divBdr>
            <w:top w:val="none" w:sz="0" w:space="0" w:color="auto"/>
            <w:left w:val="none" w:sz="0" w:space="0" w:color="auto"/>
            <w:bottom w:val="none" w:sz="0" w:space="0" w:color="auto"/>
            <w:right w:val="none" w:sz="0" w:space="0" w:color="auto"/>
          </w:divBdr>
        </w:div>
        <w:div w:id="2095516793">
          <w:marLeft w:val="240"/>
          <w:marRight w:val="0"/>
          <w:marTop w:val="240"/>
          <w:marBottom w:val="240"/>
          <w:divBdr>
            <w:top w:val="none" w:sz="0" w:space="0" w:color="auto"/>
            <w:left w:val="none" w:sz="0" w:space="0" w:color="auto"/>
            <w:bottom w:val="none" w:sz="0" w:space="0" w:color="auto"/>
            <w:right w:val="none" w:sz="0" w:space="0" w:color="auto"/>
          </w:divBdr>
        </w:div>
        <w:div w:id="151528874">
          <w:marLeft w:val="240"/>
          <w:marRight w:val="0"/>
          <w:marTop w:val="240"/>
          <w:marBottom w:val="240"/>
          <w:divBdr>
            <w:top w:val="none" w:sz="0" w:space="0" w:color="auto"/>
            <w:left w:val="none" w:sz="0" w:space="0" w:color="auto"/>
            <w:bottom w:val="none" w:sz="0" w:space="0" w:color="auto"/>
            <w:right w:val="none" w:sz="0" w:space="0" w:color="auto"/>
          </w:divBdr>
        </w:div>
      </w:divsChild>
    </w:div>
    <w:div w:id="163253947">
      <w:bodyDiv w:val="1"/>
      <w:marLeft w:val="0"/>
      <w:marRight w:val="0"/>
      <w:marTop w:val="0"/>
      <w:marBottom w:val="0"/>
      <w:divBdr>
        <w:top w:val="none" w:sz="0" w:space="0" w:color="auto"/>
        <w:left w:val="none" w:sz="0" w:space="0" w:color="auto"/>
        <w:bottom w:val="none" w:sz="0" w:space="0" w:color="auto"/>
        <w:right w:val="none" w:sz="0" w:space="0" w:color="auto"/>
      </w:divBdr>
    </w:div>
    <w:div w:id="535973621">
      <w:bodyDiv w:val="1"/>
      <w:marLeft w:val="0"/>
      <w:marRight w:val="0"/>
      <w:marTop w:val="0"/>
      <w:marBottom w:val="0"/>
      <w:divBdr>
        <w:top w:val="none" w:sz="0" w:space="0" w:color="auto"/>
        <w:left w:val="none" w:sz="0" w:space="0" w:color="auto"/>
        <w:bottom w:val="none" w:sz="0" w:space="0" w:color="auto"/>
        <w:right w:val="none" w:sz="0" w:space="0" w:color="auto"/>
      </w:divBdr>
      <w:divsChild>
        <w:div w:id="423038485">
          <w:marLeft w:val="0"/>
          <w:marRight w:val="0"/>
          <w:marTop w:val="150"/>
          <w:marBottom w:val="225"/>
          <w:divBdr>
            <w:top w:val="none" w:sz="0" w:space="0" w:color="auto"/>
            <w:left w:val="none" w:sz="0" w:space="0" w:color="auto"/>
            <w:bottom w:val="none" w:sz="0" w:space="0" w:color="auto"/>
            <w:right w:val="none" w:sz="0" w:space="0" w:color="auto"/>
          </w:divBdr>
        </w:div>
        <w:div w:id="1007709990">
          <w:marLeft w:val="0"/>
          <w:marRight w:val="0"/>
          <w:marTop w:val="0"/>
          <w:marBottom w:val="0"/>
          <w:divBdr>
            <w:top w:val="none" w:sz="0" w:space="0" w:color="auto"/>
            <w:left w:val="none" w:sz="0" w:space="0" w:color="auto"/>
            <w:bottom w:val="none" w:sz="0" w:space="0" w:color="auto"/>
            <w:right w:val="none" w:sz="0" w:space="0" w:color="auto"/>
          </w:divBdr>
        </w:div>
      </w:divsChild>
    </w:div>
    <w:div w:id="685986624">
      <w:bodyDiv w:val="1"/>
      <w:marLeft w:val="0"/>
      <w:marRight w:val="0"/>
      <w:marTop w:val="0"/>
      <w:marBottom w:val="0"/>
      <w:divBdr>
        <w:top w:val="none" w:sz="0" w:space="0" w:color="auto"/>
        <w:left w:val="none" w:sz="0" w:space="0" w:color="auto"/>
        <w:bottom w:val="none" w:sz="0" w:space="0" w:color="auto"/>
        <w:right w:val="none" w:sz="0" w:space="0" w:color="auto"/>
      </w:divBdr>
    </w:div>
    <w:div w:id="743452823">
      <w:bodyDiv w:val="1"/>
      <w:marLeft w:val="0"/>
      <w:marRight w:val="0"/>
      <w:marTop w:val="0"/>
      <w:marBottom w:val="0"/>
      <w:divBdr>
        <w:top w:val="none" w:sz="0" w:space="0" w:color="auto"/>
        <w:left w:val="none" w:sz="0" w:space="0" w:color="auto"/>
        <w:bottom w:val="none" w:sz="0" w:space="0" w:color="auto"/>
        <w:right w:val="none" w:sz="0" w:space="0" w:color="auto"/>
      </w:divBdr>
      <w:divsChild>
        <w:div w:id="2115904024">
          <w:marLeft w:val="240"/>
          <w:marRight w:val="0"/>
          <w:marTop w:val="240"/>
          <w:marBottom w:val="240"/>
          <w:divBdr>
            <w:top w:val="none" w:sz="0" w:space="0" w:color="auto"/>
            <w:left w:val="none" w:sz="0" w:space="0" w:color="auto"/>
            <w:bottom w:val="none" w:sz="0" w:space="0" w:color="auto"/>
            <w:right w:val="none" w:sz="0" w:space="0" w:color="auto"/>
          </w:divBdr>
        </w:div>
        <w:div w:id="52586902">
          <w:marLeft w:val="240"/>
          <w:marRight w:val="0"/>
          <w:marTop w:val="240"/>
          <w:marBottom w:val="240"/>
          <w:divBdr>
            <w:top w:val="none" w:sz="0" w:space="0" w:color="auto"/>
            <w:left w:val="none" w:sz="0" w:space="0" w:color="auto"/>
            <w:bottom w:val="none" w:sz="0" w:space="0" w:color="auto"/>
            <w:right w:val="none" w:sz="0" w:space="0" w:color="auto"/>
          </w:divBdr>
        </w:div>
        <w:div w:id="1365133318">
          <w:marLeft w:val="240"/>
          <w:marRight w:val="0"/>
          <w:marTop w:val="240"/>
          <w:marBottom w:val="240"/>
          <w:divBdr>
            <w:top w:val="none" w:sz="0" w:space="0" w:color="auto"/>
            <w:left w:val="none" w:sz="0" w:space="0" w:color="auto"/>
            <w:bottom w:val="none" w:sz="0" w:space="0" w:color="auto"/>
            <w:right w:val="none" w:sz="0" w:space="0" w:color="auto"/>
          </w:divBdr>
        </w:div>
      </w:divsChild>
    </w:div>
    <w:div w:id="801190008">
      <w:bodyDiv w:val="1"/>
      <w:marLeft w:val="0"/>
      <w:marRight w:val="0"/>
      <w:marTop w:val="0"/>
      <w:marBottom w:val="0"/>
      <w:divBdr>
        <w:top w:val="none" w:sz="0" w:space="0" w:color="auto"/>
        <w:left w:val="none" w:sz="0" w:space="0" w:color="auto"/>
        <w:bottom w:val="none" w:sz="0" w:space="0" w:color="auto"/>
        <w:right w:val="none" w:sz="0" w:space="0" w:color="auto"/>
      </w:divBdr>
    </w:div>
    <w:div w:id="983243491">
      <w:bodyDiv w:val="1"/>
      <w:marLeft w:val="0"/>
      <w:marRight w:val="0"/>
      <w:marTop w:val="0"/>
      <w:marBottom w:val="0"/>
      <w:divBdr>
        <w:top w:val="none" w:sz="0" w:space="0" w:color="auto"/>
        <w:left w:val="none" w:sz="0" w:space="0" w:color="auto"/>
        <w:bottom w:val="none" w:sz="0" w:space="0" w:color="auto"/>
        <w:right w:val="none" w:sz="0" w:space="0" w:color="auto"/>
      </w:divBdr>
      <w:divsChild>
        <w:div w:id="1623415818">
          <w:marLeft w:val="240"/>
          <w:marRight w:val="0"/>
          <w:marTop w:val="240"/>
          <w:marBottom w:val="240"/>
          <w:divBdr>
            <w:top w:val="none" w:sz="0" w:space="0" w:color="auto"/>
            <w:left w:val="none" w:sz="0" w:space="0" w:color="auto"/>
            <w:bottom w:val="none" w:sz="0" w:space="0" w:color="auto"/>
            <w:right w:val="none" w:sz="0" w:space="0" w:color="auto"/>
          </w:divBdr>
        </w:div>
        <w:div w:id="247810206">
          <w:marLeft w:val="240"/>
          <w:marRight w:val="0"/>
          <w:marTop w:val="240"/>
          <w:marBottom w:val="240"/>
          <w:divBdr>
            <w:top w:val="none" w:sz="0" w:space="0" w:color="auto"/>
            <w:left w:val="none" w:sz="0" w:space="0" w:color="auto"/>
            <w:bottom w:val="none" w:sz="0" w:space="0" w:color="auto"/>
            <w:right w:val="none" w:sz="0" w:space="0" w:color="auto"/>
          </w:divBdr>
        </w:div>
        <w:div w:id="1640501114">
          <w:marLeft w:val="240"/>
          <w:marRight w:val="0"/>
          <w:marTop w:val="240"/>
          <w:marBottom w:val="240"/>
          <w:divBdr>
            <w:top w:val="none" w:sz="0" w:space="0" w:color="auto"/>
            <w:left w:val="none" w:sz="0" w:space="0" w:color="auto"/>
            <w:bottom w:val="none" w:sz="0" w:space="0" w:color="auto"/>
            <w:right w:val="none" w:sz="0" w:space="0" w:color="auto"/>
          </w:divBdr>
        </w:div>
      </w:divsChild>
    </w:div>
    <w:div w:id="1787457350">
      <w:bodyDiv w:val="1"/>
      <w:marLeft w:val="0"/>
      <w:marRight w:val="0"/>
      <w:marTop w:val="0"/>
      <w:marBottom w:val="0"/>
      <w:divBdr>
        <w:top w:val="none" w:sz="0" w:space="0" w:color="auto"/>
        <w:left w:val="none" w:sz="0" w:space="0" w:color="auto"/>
        <w:bottom w:val="none" w:sz="0" w:space="0" w:color="auto"/>
        <w:right w:val="none" w:sz="0" w:space="0" w:color="auto"/>
      </w:divBdr>
      <w:divsChild>
        <w:div w:id="1664432602">
          <w:marLeft w:val="0"/>
          <w:marRight w:val="0"/>
          <w:marTop w:val="0"/>
          <w:marBottom w:val="0"/>
          <w:divBdr>
            <w:top w:val="none" w:sz="0" w:space="0" w:color="auto"/>
            <w:left w:val="none" w:sz="0" w:space="0" w:color="auto"/>
            <w:bottom w:val="none" w:sz="0" w:space="0" w:color="auto"/>
            <w:right w:val="none" w:sz="0" w:space="0" w:color="auto"/>
          </w:divBdr>
          <w:divsChild>
            <w:div w:id="1588154469">
              <w:marLeft w:val="0"/>
              <w:marRight w:val="0"/>
              <w:marTop w:val="0"/>
              <w:marBottom w:val="0"/>
              <w:divBdr>
                <w:top w:val="none" w:sz="0" w:space="0" w:color="auto"/>
                <w:left w:val="none" w:sz="0" w:space="0" w:color="auto"/>
                <w:bottom w:val="none" w:sz="0" w:space="0" w:color="auto"/>
                <w:right w:val="none" w:sz="0" w:space="0" w:color="auto"/>
              </w:divBdr>
              <w:divsChild>
                <w:div w:id="1699432545">
                  <w:marLeft w:val="0"/>
                  <w:marRight w:val="3450"/>
                  <w:marTop w:val="0"/>
                  <w:marBottom w:val="0"/>
                  <w:divBdr>
                    <w:top w:val="none" w:sz="0" w:space="0" w:color="auto"/>
                    <w:left w:val="none" w:sz="0" w:space="0" w:color="auto"/>
                    <w:bottom w:val="none" w:sz="0" w:space="0" w:color="auto"/>
                    <w:right w:val="none" w:sz="0" w:space="0" w:color="auto"/>
                  </w:divBdr>
                  <w:divsChild>
                    <w:div w:id="289745300">
                      <w:marLeft w:val="0"/>
                      <w:marRight w:val="0"/>
                      <w:marTop w:val="0"/>
                      <w:marBottom w:val="75"/>
                      <w:divBdr>
                        <w:top w:val="none" w:sz="0" w:space="0" w:color="auto"/>
                        <w:left w:val="none" w:sz="0" w:space="0" w:color="auto"/>
                        <w:bottom w:val="none" w:sz="0" w:space="0" w:color="auto"/>
                        <w:right w:val="none" w:sz="0" w:space="0" w:color="auto"/>
                      </w:divBdr>
                    </w:div>
                    <w:div w:id="941693958">
                      <w:marLeft w:val="75"/>
                      <w:marRight w:val="75"/>
                      <w:marTop w:val="0"/>
                      <w:marBottom w:val="75"/>
                      <w:divBdr>
                        <w:top w:val="single" w:sz="6" w:space="4" w:color="AAAAAA"/>
                        <w:left w:val="single" w:sz="6" w:space="4" w:color="AAAAAA"/>
                        <w:bottom w:val="single" w:sz="6" w:space="4" w:color="AAAAAA"/>
                        <w:right w:val="single" w:sz="6" w:space="4" w:color="AAAAAA"/>
                      </w:divBdr>
                    </w:div>
                    <w:div w:id="524901671">
                      <w:marLeft w:val="0"/>
                      <w:marRight w:val="0"/>
                      <w:marTop w:val="0"/>
                      <w:marBottom w:val="0"/>
                      <w:divBdr>
                        <w:top w:val="none" w:sz="0" w:space="0" w:color="auto"/>
                        <w:left w:val="none" w:sz="0" w:space="0" w:color="auto"/>
                        <w:bottom w:val="none" w:sz="0" w:space="0" w:color="auto"/>
                        <w:right w:val="none" w:sz="0" w:space="0" w:color="auto"/>
                      </w:divBdr>
                    </w:div>
                    <w:div w:id="614604855">
                      <w:marLeft w:val="0"/>
                      <w:marRight w:val="0"/>
                      <w:marTop w:val="225"/>
                      <w:marBottom w:val="0"/>
                      <w:divBdr>
                        <w:top w:val="none" w:sz="0" w:space="0" w:color="auto"/>
                        <w:left w:val="none" w:sz="0" w:space="0" w:color="auto"/>
                        <w:bottom w:val="none" w:sz="0" w:space="0" w:color="auto"/>
                        <w:right w:val="none" w:sz="0" w:space="0" w:color="auto"/>
                      </w:divBdr>
                      <w:divsChild>
                        <w:div w:id="2028361181">
                          <w:marLeft w:val="0"/>
                          <w:marRight w:val="0"/>
                          <w:marTop w:val="0"/>
                          <w:marBottom w:val="0"/>
                          <w:divBdr>
                            <w:top w:val="none" w:sz="0" w:space="0" w:color="auto"/>
                            <w:left w:val="none" w:sz="0" w:space="0" w:color="auto"/>
                            <w:bottom w:val="none" w:sz="0" w:space="0" w:color="auto"/>
                            <w:right w:val="none" w:sz="0" w:space="0" w:color="auto"/>
                          </w:divBdr>
                          <w:divsChild>
                            <w:div w:id="1700004937">
                              <w:marLeft w:val="0"/>
                              <w:marRight w:val="0"/>
                              <w:marTop w:val="0"/>
                              <w:marBottom w:val="0"/>
                              <w:divBdr>
                                <w:top w:val="none" w:sz="0" w:space="0" w:color="auto"/>
                                <w:left w:val="none" w:sz="0" w:space="0" w:color="auto"/>
                                <w:bottom w:val="none" w:sz="0" w:space="0" w:color="auto"/>
                                <w:right w:val="none" w:sz="0" w:space="0" w:color="auto"/>
                              </w:divBdr>
                              <w:divsChild>
                                <w:div w:id="849680120">
                                  <w:marLeft w:val="225"/>
                                  <w:marRight w:val="225"/>
                                  <w:marTop w:val="75"/>
                                  <w:marBottom w:val="75"/>
                                  <w:divBdr>
                                    <w:top w:val="none" w:sz="0" w:space="0" w:color="auto"/>
                                    <w:left w:val="none" w:sz="0" w:space="0" w:color="auto"/>
                                    <w:bottom w:val="none" w:sz="0" w:space="0" w:color="auto"/>
                                    <w:right w:val="none" w:sz="0" w:space="0" w:color="auto"/>
                                  </w:divBdr>
                                </w:div>
                                <w:div w:id="70857290">
                                  <w:marLeft w:val="225"/>
                                  <w:marRight w:val="225"/>
                                  <w:marTop w:val="75"/>
                                  <w:marBottom w:val="75"/>
                                  <w:divBdr>
                                    <w:top w:val="none" w:sz="0" w:space="0" w:color="auto"/>
                                    <w:left w:val="none" w:sz="0" w:space="0" w:color="auto"/>
                                    <w:bottom w:val="none" w:sz="0" w:space="0" w:color="auto"/>
                                    <w:right w:val="none" w:sz="0" w:space="0" w:color="auto"/>
                                  </w:divBdr>
                                </w:div>
                                <w:div w:id="2134328250">
                                  <w:marLeft w:val="225"/>
                                  <w:marRight w:val="225"/>
                                  <w:marTop w:val="75"/>
                                  <w:marBottom w:val="75"/>
                                  <w:divBdr>
                                    <w:top w:val="none" w:sz="0" w:space="0" w:color="auto"/>
                                    <w:left w:val="none" w:sz="0" w:space="0" w:color="auto"/>
                                    <w:bottom w:val="none" w:sz="0" w:space="0" w:color="auto"/>
                                    <w:right w:val="none" w:sz="0" w:space="0" w:color="auto"/>
                                  </w:divBdr>
                                </w:div>
                                <w:div w:id="599682427">
                                  <w:marLeft w:val="225"/>
                                  <w:marRight w:val="225"/>
                                  <w:marTop w:val="75"/>
                                  <w:marBottom w:val="75"/>
                                  <w:divBdr>
                                    <w:top w:val="none" w:sz="0" w:space="0" w:color="auto"/>
                                    <w:left w:val="none" w:sz="0" w:space="0" w:color="auto"/>
                                    <w:bottom w:val="none" w:sz="0" w:space="0" w:color="auto"/>
                                    <w:right w:val="none" w:sz="0" w:space="0" w:color="auto"/>
                                  </w:divBdr>
                                </w:div>
                                <w:div w:id="332337069">
                                  <w:marLeft w:val="225"/>
                                  <w:marRight w:val="225"/>
                                  <w:marTop w:val="75"/>
                                  <w:marBottom w:val="75"/>
                                  <w:divBdr>
                                    <w:top w:val="none" w:sz="0" w:space="0" w:color="auto"/>
                                    <w:left w:val="none" w:sz="0" w:space="0" w:color="auto"/>
                                    <w:bottom w:val="none" w:sz="0" w:space="0" w:color="auto"/>
                                    <w:right w:val="none" w:sz="0" w:space="0" w:color="auto"/>
                                  </w:divBdr>
                                </w:div>
                                <w:div w:id="1824007306">
                                  <w:marLeft w:val="0"/>
                                  <w:marRight w:val="0"/>
                                  <w:marTop w:val="0"/>
                                  <w:marBottom w:val="0"/>
                                  <w:divBdr>
                                    <w:top w:val="none" w:sz="0" w:space="0" w:color="auto"/>
                                    <w:left w:val="none" w:sz="0" w:space="0" w:color="auto"/>
                                    <w:bottom w:val="none" w:sz="0" w:space="0" w:color="auto"/>
                                    <w:right w:val="none" w:sz="0" w:space="0" w:color="auto"/>
                                  </w:divBdr>
                                </w:div>
                              </w:divsChild>
                            </w:div>
                            <w:div w:id="2073037204">
                              <w:marLeft w:val="75"/>
                              <w:marRight w:val="0"/>
                              <w:marTop w:val="0"/>
                              <w:marBottom w:val="0"/>
                              <w:divBdr>
                                <w:top w:val="none" w:sz="0" w:space="0" w:color="auto"/>
                                <w:left w:val="none" w:sz="0" w:space="0" w:color="auto"/>
                                <w:bottom w:val="none" w:sz="0" w:space="0" w:color="auto"/>
                                <w:right w:val="none" w:sz="0" w:space="0" w:color="auto"/>
                              </w:divBdr>
                            </w:div>
                            <w:div w:id="96558713">
                              <w:marLeft w:val="0"/>
                              <w:marRight w:val="0"/>
                              <w:marTop w:val="150"/>
                              <w:marBottom w:val="225"/>
                              <w:divBdr>
                                <w:top w:val="none" w:sz="0" w:space="0" w:color="auto"/>
                                <w:left w:val="none" w:sz="0" w:space="0" w:color="auto"/>
                                <w:bottom w:val="none" w:sz="0" w:space="0" w:color="auto"/>
                                <w:right w:val="none" w:sz="0" w:space="0" w:color="auto"/>
                              </w:divBdr>
                            </w:div>
                            <w:div w:id="771171527">
                              <w:marLeft w:val="0"/>
                              <w:marRight w:val="0"/>
                              <w:marTop w:val="0"/>
                              <w:marBottom w:val="0"/>
                              <w:divBdr>
                                <w:top w:val="none" w:sz="0" w:space="0" w:color="auto"/>
                                <w:left w:val="none" w:sz="0" w:space="0" w:color="auto"/>
                                <w:bottom w:val="none" w:sz="0" w:space="0" w:color="auto"/>
                                <w:right w:val="none" w:sz="0" w:space="0" w:color="auto"/>
                              </w:divBdr>
                              <w:divsChild>
                                <w:div w:id="1521624330">
                                  <w:marLeft w:val="240"/>
                                  <w:marRight w:val="0"/>
                                  <w:marTop w:val="240"/>
                                  <w:marBottom w:val="240"/>
                                  <w:divBdr>
                                    <w:top w:val="none" w:sz="0" w:space="0" w:color="auto"/>
                                    <w:left w:val="none" w:sz="0" w:space="0" w:color="auto"/>
                                    <w:bottom w:val="none" w:sz="0" w:space="0" w:color="auto"/>
                                    <w:right w:val="none" w:sz="0" w:space="0" w:color="auto"/>
                                  </w:divBdr>
                                </w:div>
                                <w:div w:id="1913420965">
                                  <w:marLeft w:val="240"/>
                                  <w:marRight w:val="0"/>
                                  <w:marTop w:val="240"/>
                                  <w:marBottom w:val="240"/>
                                  <w:divBdr>
                                    <w:top w:val="none" w:sz="0" w:space="0" w:color="auto"/>
                                    <w:left w:val="none" w:sz="0" w:space="0" w:color="auto"/>
                                    <w:bottom w:val="none" w:sz="0" w:space="0" w:color="auto"/>
                                    <w:right w:val="none" w:sz="0" w:space="0" w:color="auto"/>
                                  </w:divBdr>
                                </w:div>
                                <w:div w:id="4280147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640</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jaime.galindo</dc:creator>
  <cp:keywords/>
  <dc:description/>
  <cp:lastModifiedBy>jaime.galindo</cp:lastModifiedBy>
  <cp:revision>5</cp:revision>
  <dcterms:created xsi:type="dcterms:W3CDTF">2012-12-18T17:00:00Z</dcterms:created>
  <dcterms:modified xsi:type="dcterms:W3CDTF">2012-12-18T17:47:00Z</dcterms:modified>
</cp:coreProperties>
</file>