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C9" w:rsidRDefault="00C95145">
      <w:r>
        <w:t xml:space="preserve">Para el proyecto </w:t>
      </w:r>
      <w:r w:rsidRPr="00C95145">
        <w:t>GMM MIGRACION MT101 MX</w:t>
      </w:r>
      <w:r>
        <w:t xml:space="preserve"> </w:t>
      </w:r>
      <w:r w:rsidR="00831CEF">
        <w:t>se acordó lo siguiente</w:t>
      </w:r>
      <w:r w:rsidR="00522399">
        <w:t>.</w:t>
      </w:r>
    </w:p>
    <w:p w:rsidR="00C95145" w:rsidRPr="00CA0A70" w:rsidRDefault="00C95145" w:rsidP="00C95145">
      <w:pPr>
        <w:pStyle w:val="Prrafodelista"/>
        <w:numPr>
          <w:ilvl w:val="0"/>
          <w:numId w:val="1"/>
        </w:numPr>
        <w:rPr>
          <w:b/>
        </w:rPr>
      </w:pPr>
      <w:r w:rsidRPr="00CA0A70">
        <w:rPr>
          <w:b/>
        </w:rPr>
        <w:t>Continuar con la aplicación actual.</w:t>
      </w:r>
    </w:p>
    <w:p w:rsidR="00C95145" w:rsidRDefault="00C95145" w:rsidP="00C95145">
      <w:pPr>
        <w:jc w:val="both"/>
      </w:pPr>
      <w:r>
        <w:t>Se utilizar</w:t>
      </w:r>
      <w:r w:rsidR="00831CEF">
        <w:t>á</w:t>
      </w:r>
      <w:r>
        <w:t xml:space="preserve">n los </w:t>
      </w:r>
      <w:proofErr w:type="spellStart"/>
      <w:r>
        <w:t>frameworks</w:t>
      </w:r>
      <w:proofErr w:type="spellEnd"/>
      <w:r>
        <w:t xml:space="preserve"> ya existentes en el proyecto actual. Partiendo del supuesto de que son funcionales y que no generan conflicto con el resto de la aplicación. En especial se utilizar</w:t>
      </w:r>
      <w:r w:rsidR="00831CEF">
        <w:t>á</w:t>
      </w:r>
      <w:r>
        <w:t>n</w:t>
      </w:r>
    </w:p>
    <w:p w:rsidR="00C95145" w:rsidRDefault="00C95145" w:rsidP="00C95145">
      <w:pPr>
        <w:pStyle w:val="Prrafodelista"/>
        <w:numPr>
          <w:ilvl w:val="0"/>
          <w:numId w:val="2"/>
        </w:numPr>
        <w:jc w:val="both"/>
      </w:pPr>
      <w:r>
        <w:t>JSF 1.2</w:t>
      </w:r>
    </w:p>
    <w:p w:rsidR="00C95145" w:rsidRDefault="00C95145" w:rsidP="00C95145">
      <w:pPr>
        <w:pStyle w:val="Prrafodelista"/>
        <w:numPr>
          <w:ilvl w:val="0"/>
          <w:numId w:val="2"/>
        </w:numPr>
        <w:jc w:val="both"/>
      </w:pPr>
      <w:proofErr w:type="spellStart"/>
      <w:r>
        <w:t>IceFaces</w:t>
      </w:r>
      <w:proofErr w:type="spellEnd"/>
      <w:r>
        <w:t xml:space="preserve"> 1.8</w:t>
      </w:r>
    </w:p>
    <w:p w:rsidR="00C95145" w:rsidRDefault="00C95145" w:rsidP="00C95145">
      <w:pPr>
        <w:pStyle w:val="Prrafodelista"/>
        <w:numPr>
          <w:ilvl w:val="0"/>
          <w:numId w:val="2"/>
        </w:numPr>
        <w:jc w:val="both"/>
      </w:pPr>
      <w:r>
        <w:t>Spring 2.5</w:t>
      </w:r>
    </w:p>
    <w:p w:rsidR="00CA0A70" w:rsidRPr="00CA0A70" w:rsidRDefault="00CA0A70" w:rsidP="00CA0A7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t>Soportar</w:t>
      </w:r>
      <w:r w:rsidR="00831CEF">
        <w:t>á</w:t>
      </w:r>
      <w:r>
        <w:t xml:space="preserve"> los browser de la siguiente lista, de</w:t>
      </w:r>
      <w:r w:rsidR="00522399">
        <w:t xml:space="preserve"> </w:t>
      </w:r>
      <w:r>
        <w:t xml:space="preserve">acuerdo al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Icefaces</w:t>
      </w:r>
      <w:proofErr w:type="spellEnd"/>
      <w:r>
        <w:t xml:space="preserve"> 1.8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260"/>
        <w:gridCol w:w="1941"/>
        <w:gridCol w:w="1484"/>
      </w:tblGrid>
      <w:tr w:rsidR="00CA0A70" w:rsidRPr="00CA0A70" w:rsidTr="00CA0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0A70" w:rsidRPr="00CA0A70" w:rsidRDefault="00CA0A70" w:rsidP="00CA0A7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proofErr w:type="spellStart"/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Vendor</w:t>
            </w:r>
            <w:proofErr w:type="spellEnd"/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proofErr w:type="spellStart"/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Product</w:t>
            </w:r>
            <w:proofErr w:type="spellEnd"/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proofErr w:type="spellStart"/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Version</w:t>
            </w:r>
            <w:proofErr w:type="spellEnd"/>
          </w:p>
        </w:tc>
      </w:tr>
      <w:tr w:rsidR="00CA0A70" w:rsidRPr="00CA0A70" w:rsidTr="00CA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0A70" w:rsidRPr="00CA0A70" w:rsidRDefault="00CA0A70" w:rsidP="00CA0A70">
            <w:pPr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Apple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Safari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2.x, 3.x, 4.0</w:t>
            </w:r>
          </w:p>
        </w:tc>
      </w:tr>
      <w:tr w:rsidR="00CA0A70" w:rsidRPr="00CA0A70" w:rsidTr="00CA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0A70" w:rsidRPr="00CA0A70" w:rsidRDefault="00CA0A70" w:rsidP="00CA0A70">
            <w:pPr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Google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proofErr w:type="spellStart"/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Chrome</w:t>
            </w:r>
            <w:proofErr w:type="spellEnd"/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1.0</w:t>
            </w:r>
          </w:p>
        </w:tc>
      </w:tr>
      <w:tr w:rsidR="00CA0A70" w:rsidRPr="00CA0A70" w:rsidTr="00CA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0A70" w:rsidRPr="00CA0A70" w:rsidRDefault="00CA0A70" w:rsidP="00CA0A70">
            <w:pPr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Microsoft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Internet Explorer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6, 7, 8</w:t>
            </w:r>
          </w:p>
        </w:tc>
      </w:tr>
      <w:tr w:rsidR="00CA0A70" w:rsidRPr="00CA0A70" w:rsidTr="00CA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0A70" w:rsidRPr="00CA0A70" w:rsidRDefault="00CA0A70" w:rsidP="00CA0A70">
            <w:pPr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Mozilla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Firefox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2.0, 3.0, 3.5</w:t>
            </w:r>
          </w:p>
        </w:tc>
      </w:tr>
      <w:tr w:rsidR="00CA0A70" w:rsidRPr="00CA0A70" w:rsidTr="00CA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0A70" w:rsidRPr="00CA0A70" w:rsidRDefault="00CA0A70" w:rsidP="00CA0A70">
            <w:pPr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Opera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Opera</w:t>
            </w:r>
          </w:p>
        </w:tc>
        <w:tc>
          <w:tcPr>
            <w:tcW w:w="0" w:type="auto"/>
            <w:hideMark/>
          </w:tcPr>
          <w:p w:rsidR="00CA0A70" w:rsidRPr="00CA0A70" w:rsidRDefault="00CA0A70" w:rsidP="00CA0A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</w:pPr>
            <w:r w:rsidRPr="00CA0A70">
              <w:rPr>
                <w:rFonts w:ascii="Verdana" w:eastAsia="Times New Roman" w:hAnsi="Verdana" w:cs="Times New Roman"/>
                <w:sz w:val="20"/>
                <w:szCs w:val="20"/>
                <w:lang w:eastAsia="es-MX"/>
              </w:rPr>
              <w:t>9.x, 10</w:t>
            </w:r>
          </w:p>
        </w:tc>
      </w:tr>
    </w:tbl>
    <w:p w:rsidR="00CA0A70" w:rsidRDefault="00CA0A70" w:rsidP="00C95145">
      <w:pPr>
        <w:jc w:val="both"/>
      </w:pPr>
    </w:p>
    <w:p w:rsidR="00C95145" w:rsidRDefault="00831CEF" w:rsidP="00C95145">
      <w:pPr>
        <w:jc w:val="both"/>
      </w:pPr>
      <w:hyperlink r:id="rId6" w:anchor="SupportedBrowsers" w:history="1">
        <w:r w:rsidR="00CA0A70" w:rsidRPr="005E72E7">
          <w:rPr>
            <w:rStyle w:val="Hipervnculo"/>
          </w:rPr>
          <w:t>http://res.icesoft.org/docs/v1_8_2/ReleaseNotes.html#SupportedBrowsers</w:t>
        </w:r>
      </w:hyperlink>
    </w:p>
    <w:p w:rsidR="00831CEF" w:rsidRPr="00831CEF" w:rsidRDefault="00831CEF" w:rsidP="00C95145">
      <w:pPr>
        <w:jc w:val="both"/>
        <w:rPr>
          <w:b/>
        </w:rPr>
      </w:pPr>
      <w:r>
        <w:rPr>
          <w:b/>
        </w:rPr>
        <w:t>Con base en</w:t>
      </w:r>
      <w:r w:rsidRPr="00831CEF">
        <w:rPr>
          <w:b/>
        </w:rPr>
        <w:t xml:space="preserve"> planteamiento de solución se tienen</w:t>
      </w:r>
      <w:r>
        <w:rPr>
          <w:b/>
        </w:rPr>
        <w:t xml:space="preserve"> las siguientes consideraciones</w:t>
      </w:r>
      <w:r w:rsidRPr="00831CEF">
        <w:rPr>
          <w:b/>
        </w:rPr>
        <w:t>:</w:t>
      </w:r>
    </w:p>
    <w:p w:rsidR="00CA0A70" w:rsidRDefault="00831CEF" w:rsidP="00C95145">
      <w:pPr>
        <w:jc w:val="both"/>
      </w:pPr>
      <w:r>
        <w:t>Una vez probados el desarrollo por parte de Enlaces, será proporcionado el código fuente y las configuraciones que deberán realizarse para que BBVA Bancomer las integre en su proyecto.</w:t>
      </w:r>
    </w:p>
    <w:p w:rsidR="00831CEF" w:rsidRDefault="00831CEF" w:rsidP="00C95145">
      <w:pPr>
        <w:jc w:val="both"/>
      </w:pPr>
      <w:r>
        <w:t>Conforme avancemos en la definición de la arquitectura, se realizará una pantalla con las funcionalidades críticas como son el manejo de las tablas con ordenamiento y filtrado, y BBVA Bancomer las integrará y configurará en su ambiente, esto mitigará los riesgos de que los componentes entregados por Enlaces se ejecutan en el ambiente de BBVA sin problema.</w:t>
      </w:r>
      <w:bookmarkStart w:id="0" w:name="_GoBack"/>
      <w:bookmarkEnd w:id="0"/>
      <w:r>
        <w:t xml:space="preserve"> </w:t>
      </w:r>
    </w:p>
    <w:sectPr w:rsidR="00831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D6BFF"/>
    <w:multiLevelType w:val="hybridMultilevel"/>
    <w:tmpl w:val="8A707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E3F75"/>
    <w:multiLevelType w:val="hybridMultilevel"/>
    <w:tmpl w:val="34447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228B"/>
    <w:multiLevelType w:val="hybridMultilevel"/>
    <w:tmpl w:val="ED7E8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E2"/>
    <w:rsid w:val="00016F94"/>
    <w:rsid w:val="00052D06"/>
    <w:rsid w:val="000679C3"/>
    <w:rsid w:val="0007229A"/>
    <w:rsid w:val="000E7570"/>
    <w:rsid w:val="00272069"/>
    <w:rsid w:val="003A51EF"/>
    <w:rsid w:val="003D6E45"/>
    <w:rsid w:val="00443453"/>
    <w:rsid w:val="004A6FBF"/>
    <w:rsid w:val="004B0663"/>
    <w:rsid w:val="005077A0"/>
    <w:rsid w:val="00522399"/>
    <w:rsid w:val="00637DC9"/>
    <w:rsid w:val="006876CB"/>
    <w:rsid w:val="006C7FAB"/>
    <w:rsid w:val="006D6BFE"/>
    <w:rsid w:val="0074727D"/>
    <w:rsid w:val="00784363"/>
    <w:rsid w:val="00831CEF"/>
    <w:rsid w:val="008C1CE2"/>
    <w:rsid w:val="00A74976"/>
    <w:rsid w:val="00C760D4"/>
    <w:rsid w:val="00C95145"/>
    <w:rsid w:val="00CA0A70"/>
    <w:rsid w:val="00DE7208"/>
    <w:rsid w:val="00E40D77"/>
    <w:rsid w:val="00EC59F6"/>
    <w:rsid w:val="00F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A0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1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A7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0A7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table" w:styleId="Listaclara-nfasis1">
    <w:name w:val="Light List Accent 1"/>
    <w:basedOn w:val="Tablanormal"/>
    <w:uiPriority w:val="61"/>
    <w:rsid w:val="00CA0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A0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1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A7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0A7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table" w:styleId="Listaclara-nfasis1">
    <w:name w:val="Light List Accent 1"/>
    <w:basedOn w:val="Tablanormal"/>
    <w:uiPriority w:val="61"/>
    <w:rsid w:val="00CA0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.icesoft.org/docs/v1_8_2/ReleaseNot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evergara</cp:lastModifiedBy>
  <cp:revision>3</cp:revision>
  <dcterms:created xsi:type="dcterms:W3CDTF">2013-01-31T09:29:00Z</dcterms:created>
  <dcterms:modified xsi:type="dcterms:W3CDTF">2013-02-05T20:10:00Z</dcterms:modified>
</cp:coreProperties>
</file>