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3" w:rsidRPr="0063450B" w:rsidRDefault="00D66C06" w:rsidP="008341F7">
      <w:pPr>
        <w:rPr>
          <w:lang w:val="es-ES"/>
        </w:rPr>
      </w:pPr>
      <w:r>
        <w:rPr>
          <w:rFonts w:ascii="Calibri" w:hAnsi="Calibri" w:cs="Calibri"/>
          <w:noProof/>
          <w:sz w:val="22"/>
          <w:szCs w:val="22"/>
          <w:lang w:val="es-MX" w:eastAsia="es-MX"/>
        </w:rPr>
        <w:drawing>
          <wp:inline distT="0" distB="0" distL="0" distR="0">
            <wp:extent cx="2107565" cy="91884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F7">
        <w:rPr>
          <w:rFonts w:ascii="Calibri" w:hAnsi="Calibri" w:cs="Calibri"/>
          <w:sz w:val="22"/>
          <w:szCs w:val="22"/>
          <w:lang w:val="es" w:eastAsia="es-MX"/>
        </w:rPr>
        <w:tab/>
      </w:r>
      <w:r w:rsidR="008341F7">
        <w:rPr>
          <w:rFonts w:ascii="Calibri" w:hAnsi="Calibri" w:cs="Calibri"/>
          <w:sz w:val="22"/>
          <w:szCs w:val="22"/>
          <w:lang w:val="es" w:eastAsia="es-MX"/>
        </w:rPr>
        <w:tab/>
      </w:r>
      <w:r w:rsidR="008341F7">
        <w:rPr>
          <w:rFonts w:ascii="Calibri" w:hAnsi="Calibri" w:cs="Calibri"/>
          <w:sz w:val="22"/>
          <w:szCs w:val="22"/>
          <w:lang w:val="es" w:eastAsia="es-MX"/>
        </w:rPr>
        <w:tab/>
      </w:r>
      <w:r w:rsidR="008341F7">
        <w:rPr>
          <w:rFonts w:ascii="Calibri" w:hAnsi="Calibri" w:cs="Calibri"/>
          <w:sz w:val="22"/>
          <w:szCs w:val="22"/>
          <w:lang w:val="es" w:eastAsia="es-MX"/>
        </w:rPr>
        <w:tab/>
      </w:r>
    </w:p>
    <w:tbl>
      <w:tblPr>
        <w:tblStyle w:val="Tablaconcuadrcula"/>
        <w:tblW w:w="10006" w:type="dxa"/>
        <w:tblLook w:val="0000" w:firstRow="0" w:lastRow="0" w:firstColumn="0" w:lastColumn="0" w:noHBand="0" w:noVBand="0"/>
      </w:tblPr>
      <w:tblGrid>
        <w:gridCol w:w="1593"/>
        <w:gridCol w:w="135"/>
        <w:gridCol w:w="321"/>
        <w:gridCol w:w="34"/>
        <w:gridCol w:w="442"/>
        <w:gridCol w:w="791"/>
        <w:gridCol w:w="191"/>
        <w:gridCol w:w="875"/>
        <w:gridCol w:w="530"/>
        <w:gridCol w:w="180"/>
        <w:gridCol w:w="105"/>
        <w:gridCol w:w="440"/>
        <w:gridCol w:w="1110"/>
        <w:gridCol w:w="137"/>
        <w:gridCol w:w="258"/>
        <w:gridCol w:w="1435"/>
        <w:gridCol w:w="262"/>
        <w:gridCol w:w="1167"/>
      </w:tblGrid>
      <w:tr w:rsidR="003F4DBF" w:rsidRPr="0063450B" w:rsidTr="00B17B79">
        <w:trPr>
          <w:trHeight w:val="360"/>
        </w:trPr>
        <w:tc>
          <w:tcPr>
            <w:tcW w:w="5092" w:type="dxa"/>
            <w:gridSpan w:val="10"/>
            <w:vMerge w:val="restart"/>
          </w:tcPr>
          <w:p w:rsidR="003F4DBF" w:rsidRPr="008341F7" w:rsidRDefault="003F4DBF">
            <w:pPr>
              <w:pStyle w:val="Ttulo1"/>
              <w:rPr>
                <w:sz w:val="32"/>
                <w:lang w:val="es-ES"/>
              </w:rPr>
            </w:pPr>
            <w:bookmarkStart w:id="0" w:name="MinuteHeading"/>
            <w:r w:rsidRPr="008341F7">
              <w:rPr>
                <w:sz w:val="32"/>
                <w:lang w:val="es-ES"/>
              </w:rPr>
              <w:t>Reunión de equipo</w:t>
            </w:r>
            <w:bookmarkEnd w:id="0"/>
          </w:p>
          <w:p w:rsidR="003F4DBF" w:rsidRPr="0063450B" w:rsidRDefault="003F4DBF">
            <w:pPr>
              <w:rPr>
                <w:lang w:val="es-ES"/>
              </w:rPr>
            </w:pPr>
          </w:p>
        </w:tc>
        <w:tc>
          <w:tcPr>
            <w:tcW w:w="2050" w:type="dxa"/>
            <w:gridSpan w:val="5"/>
          </w:tcPr>
          <w:p w:rsidR="003F4DBF" w:rsidRDefault="003F4DBF" w:rsidP="007906D7">
            <w:pPr>
              <w:pStyle w:val="Informacindelareunin"/>
              <w:ind w:left="625" w:right="-22"/>
              <w:jc w:val="both"/>
              <w:rPr>
                <w:lang w:val="es-ES"/>
              </w:rPr>
            </w:pPr>
          </w:p>
        </w:tc>
        <w:tc>
          <w:tcPr>
            <w:tcW w:w="2864" w:type="dxa"/>
            <w:gridSpan w:val="3"/>
          </w:tcPr>
          <w:p w:rsidR="003F4DBF" w:rsidRPr="0063450B" w:rsidRDefault="004D382B" w:rsidP="00B17B79">
            <w:pPr>
              <w:pStyle w:val="Informacindelareunin"/>
              <w:rPr>
                <w:lang w:val="es-ES"/>
              </w:rPr>
            </w:pPr>
            <w:r>
              <w:rPr>
                <w:lang w:val="es-ES"/>
              </w:rPr>
              <w:t xml:space="preserve">Enero </w:t>
            </w:r>
            <w:r w:rsidR="00B17B79">
              <w:rPr>
                <w:lang w:val="es-ES"/>
              </w:rPr>
              <w:t>11</w:t>
            </w:r>
            <w:r w:rsidR="00A97D51">
              <w:rPr>
                <w:lang w:val="es-ES"/>
              </w:rPr>
              <w:t>,</w:t>
            </w:r>
            <w:r w:rsidR="003F4DBF">
              <w:rPr>
                <w:lang w:val="es-ES"/>
              </w:rPr>
              <w:t xml:space="preserve"> 2012</w:t>
            </w:r>
          </w:p>
        </w:tc>
      </w:tr>
      <w:tr w:rsidR="003F4DBF" w:rsidRPr="0063450B" w:rsidTr="00B17B79">
        <w:trPr>
          <w:trHeight w:val="360"/>
        </w:trPr>
        <w:tc>
          <w:tcPr>
            <w:tcW w:w="0" w:type="auto"/>
            <w:gridSpan w:val="10"/>
            <w:vMerge/>
          </w:tcPr>
          <w:p w:rsidR="003F4DBF" w:rsidRPr="0063450B" w:rsidRDefault="003F4DBF">
            <w:pPr>
              <w:rPr>
                <w:lang w:val="es-ES"/>
              </w:rPr>
            </w:pPr>
          </w:p>
        </w:tc>
        <w:tc>
          <w:tcPr>
            <w:tcW w:w="2050" w:type="dxa"/>
            <w:gridSpan w:val="5"/>
          </w:tcPr>
          <w:p w:rsidR="003F4DBF" w:rsidRDefault="003F4DBF" w:rsidP="007906D7">
            <w:pPr>
              <w:pStyle w:val="Informacindelareunin"/>
              <w:ind w:left="625" w:right="-22"/>
              <w:jc w:val="both"/>
              <w:rPr>
                <w:lang w:val="es-ES"/>
              </w:rPr>
            </w:pPr>
          </w:p>
        </w:tc>
        <w:tc>
          <w:tcPr>
            <w:tcW w:w="2864" w:type="dxa"/>
            <w:gridSpan w:val="3"/>
          </w:tcPr>
          <w:p w:rsidR="003F4DBF" w:rsidRPr="0063450B" w:rsidRDefault="003F4DBF" w:rsidP="00A97D51">
            <w:pPr>
              <w:pStyle w:val="Informacindelareunin"/>
              <w:rPr>
                <w:lang w:val="es-ES"/>
              </w:rPr>
            </w:pPr>
          </w:p>
        </w:tc>
      </w:tr>
      <w:tr w:rsidR="003F4DBF" w:rsidRPr="0063450B" w:rsidTr="00B17B79">
        <w:trPr>
          <w:trHeight w:val="360"/>
        </w:trPr>
        <w:tc>
          <w:tcPr>
            <w:tcW w:w="0" w:type="auto"/>
            <w:gridSpan w:val="10"/>
            <w:vMerge/>
          </w:tcPr>
          <w:p w:rsidR="003F4DBF" w:rsidRPr="0063450B" w:rsidRDefault="003F4DBF">
            <w:pPr>
              <w:rPr>
                <w:lang w:val="es-ES"/>
              </w:rPr>
            </w:pPr>
          </w:p>
        </w:tc>
        <w:tc>
          <w:tcPr>
            <w:tcW w:w="2050" w:type="dxa"/>
            <w:gridSpan w:val="5"/>
          </w:tcPr>
          <w:p w:rsidR="003F4DBF" w:rsidRDefault="003F4DBF" w:rsidP="007906D7">
            <w:pPr>
              <w:pStyle w:val="Informacindelareunin"/>
              <w:ind w:left="625" w:right="-22"/>
              <w:jc w:val="both"/>
              <w:rPr>
                <w:lang w:val="es-ES"/>
              </w:rPr>
            </w:pPr>
          </w:p>
        </w:tc>
        <w:tc>
          <w:tcPr>
            <w:tcW w:w="2864" w:type="dxa"/>
            <w:gridSpan w:val="3"/>
          </w:tcPr>
          <w:p w:rsidR="003F4DBF" w:rsidRPr="0063450B" w:rsidRDefault="004D382B" w:rsidP="00B17B79">
            <w:pPr>
              <w:pStyle w:val="Informacindelareunin"/>
              <w:rPr>
                <w:lang w:val="es-ES"/>
              </w:rPr>
            </w:pPr>
            <w:r>
              <w:rPr>
                <w:lang w:val="es-ES"/>
              </w:rPr>
              <w:t>10:</w:t>
            </w:r>
            <w:r w:rsidR="00B17B79">
              <w:rPr>
                <w:lang w:val="es-ES"/>
              </w:rPr>
              <w:t>00</w:t>
            </w:r>
            <w:r w:rsidR="007906D7">
              <w:rPr>
                <w:lang w:val="es-ES"/>
              </w:rPr>
              <w:t>pm</w:t>
            </w:r>
            <w:r w:rsidR="008154A5">
              <w:rPr>
                <w:lang w:val="es-ES"/>
              </w:rPr>
              <w:t>- 1</w:t>
            </w:r>
            <w:r w:rsidR="00B17B79">
              <w:rPr>
                <w:lang w:val="es-ES"/>
              </w:rPr>
              <w:t>3</w:t>
            </w:r>
            <w:r w:rsidR="008154A5">
              <w:rPr>
                <w:lang w:val="es-ES"/>
              </w:rPr>
              <w:t>:</w:t>
            </w:r>
            <w:r w:rsidR="00B17B79">
              <w:rPr>
                <w:lang w:val="es-ES"/>
              </w:rPr>
              <w:t>3</w:t>
            </w:r>
            <w:r w:rsidR="008154A5">
              <w:rPr>
                <w:lang w:val="es-ES"/>
              </w:rPr>
              <w:t>0</w:t>
            </w:r>
          </w:p>
        </w:tc>
      </w:tr>
      <w:tr w:rsidR="007906D7" w:rsidRPr="007906D7" w:rsidTr="00B17B79">
        <w:trPr>
          <w:trHeight w:val="360"/>
        </w:trPr>
        <w:tc>
          <w:tcPr>
            <w:tcW w:w="2525" w:type="dxa"/>
            <w:gridSpan w:val="5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  <w:r w:rsidRPr="0063450B">
              <w:rPr>
                <w:lang w:val="es-ES"/>
              </w:rPr>
              <w:t>Reunión convocada por:</w:t>
            </w:r>
          </w:p>
        </w:tc>
        <w:tc>
          <w:tcPr>
            <w:tcW w:w="1857" w:type="dxa"/>
            <w:gridSpan w:val="3"/>
          </w:tcPr>
          <w:p w:rsidR="003F4DBF" w:rsidRPr="0063450B" w:rsidRDefault="004F3E8E" w:rsidP="00E4153F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Adriana Labra</w:t>
            </w:r>
          </w:p>
        </w:tc>
        <w:tc>
          <w:tcPr>
            <w:tcW w:w="1255" w:type="dxa"/>
            <w:gridSpan w:val="4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</w:p>
        </w:tc>
        <w:tc>
          <w:tcPr>
            <w:tcW w:w="1505" w:type="dxa"/>
            <w:gridSpan w:val="3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  <w:r w:rsidRPr="0063450B">
              <w:rPr>
                <w:lang w:val="es-ES"/>
              </w:rPr>
              <w:t>Tipo de reunión:</w:t>
            </w:r>
          </w:p>
        </w:tc>
        <w:tc>
          <w:tcPr>
            <w:tcW w:w="2864" w:type="dxa"/>
            <w:gridSpan w:val="3"/>
          </w:tcPr>
          <w:p w:rsidR="003F4DBF" w:rsidRPr="0063450B" w:rsidRDefault="00B74FD2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Presencial</w:t>
            </w:r>
          </w:p>
        </w:tc>
      </w:tr>
      <w:tr w:rsidR="007906D7" w:rsidRPr="007906D7" w:rsidTr="00B17B79">
        <w:trPr>
          <w:trHeight w:val="360"/>
        </w:trPr>
        <w:tc>
          <w:tcPr>
            <w:tcW w:w="2525" w:type="dxa"/>
            <w:gridSpan w:val="5"/>
          </w:tcPr>
          <w:p w:rsidR="003F4DBF" w:rsidRPr="008341F7" w:rsidRDefault="003F4DBF" w:rsidP="007906D7">
            <w:pPr>
              <w:pStyle w:val="Etiquetadecampo"/>
              <w:rPr>
                <w:b w:val="0"/>
                <w:sz w:val="20"/>
                <w:lang w:val="es-ES"/>
              </w:rPr>
            </w:pPr>
            <w:r w:rsidRPr="0063450B">
              <w:rPr>
                <w:lang w:val="es-ES"/>
              </w:rPr>
              <w:t>Organizador:</w:t>
            </w:r>
          </w:p>
        </w:tc>
        <w:tc>
          <w:tcPr>
            <w:tcW w:w="1857" w:type="dxa"/>
            <w:gridSpan w:val="3"/>
          </w:tcPr>
          <w:p w:rsidR="003F4DBF" w:rsidRPr="0063450B" w:rsidRDefault="004F3E8E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Adriana Labra</w:t>
            </w:r>
          </w:p>
        </w:tc>
        <w:tc>
          <w:tcPr>
            <w:tcW w:w="1255" w:type="dxa"/>
            <w:gridSpan w:val="4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</w:p>
        </w:tc>
        <w:tc>
          <w:tcPr>
            <w:tcW w:w="1505" w:type="dxa"/>
            <w:gridSpan w:val="3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</w:p>
        </w:tc>
        <w:tc>
          <w:tcPr>
            <w:tcW w:w="2864" w:type="dxa"/>
            <w:gridSpan w:val="3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</w:tr>
      <w:tr w:rsidR="007906D7" w:rsidRPr="00B17B79" w:rsidTr="00B17B79">
        <w:trPr>
          <w:trHeight w:val="360"/>
        </w:trPr>
        <w:tc>
          <w:tcPr>
            <w:tcW w:w="2525" w:type="dxa"/>
            <w:gridSpan w:val="5"/>
          </w:tcPr>
          <w:p w:rsidR="003F4DBF" w:rsidRPr="0063450B" w:rsidRDefault="004F3E8E">
            <w:pPr>
              <w:pStyle w:val="Etiquetadecampo"/>
              <w:rPr>
                <w:lang w:val="es-ES"/>
              </w:rPr>
            </w:pPr>
            <w:r>
              <w:rPr>
                <w:lang w:val="es-ES"/>
              </w:rPr>
              <w:t>BBVA Centro Bancomer, oficina de Recepción</w:t>
            </w:r>
          </w:p>
        </w:tc>
        <w:tc>
          <w:tcPr>
            <w:tcW w:w="1857" w:type="dxa"/>
            <w:gridSpan w:val="3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  <w:tc>
          <w:tcPr>
            <w:tcW w:w="1255" w:type="dxa"/>
            <w:gridSpan w:val="4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</w:p>
        </w:tc>
        <w:tc>
          <w:tcPr>
            <w:tcW w:w="1505" w:type="dxa"/>
            <w:gridSpan w:val="3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</w:p>
        </w:tc>
        <w:tc>
          <w:tcPr>
            <w:tcW w:w="2864" w:type="dxa"/>
            <w:gridSpan w:val="3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</w:tr>
      <w:tr w:rsidR="003F4DBF" w:rsidRPr="004D382B" w:rsidTr="00B17B79">
        <w:trPr>
          <w:trHeight w:val="360"/>
        </w:trPr>
        <w:tc>
          <w:tcPr>
            <w:tcW w:w="1593" w:type="dxa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  <w:r w:rsidRPr="0063450B">
              <w:rPr>
                <w:lang w:val="es-ES"/>
              </w:rPr>
              <w:t>Asistentes:</w:t>
            </w:r>
          </w:p>
        </w:tc>
        <w:tc>
          <w:tcPr>
            <w:tcW w:w="1723" w:type="dxa"/>
            <w:gridSpan w:val="5"/>
          </w:tcPr>
          <w:p w:rsidR="003F4DBF" w:rsidRDefault="001C1A49" w:rsidP="004F3E8E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Enlace</w:t>
            </w:r>
            <w:r w:rsidR="00EE3ECC">
              <w:rPr>
                <w:lang w:val="es-ES"/>
              </w:rPr>
              <w:t xml:space="preserve"> (Roberto Pérez</w:t>
            </w:r>
            <w:r w:rsidR="004F3E8E">
              <w:rPr>
                <w:lang w:val="es-ES"/>
              </w:rPr>
              <w:t>, Edgar Vergara</w:t>
            </w:r>
            <w:r w:rsidR="00F2715D">
              <w:rPr>
                <w:lang w:val="es-ES"/>
              </w:rPr>
              <w:t>, David Bandera</w:t>
            </w:r>
            <w:r w:rsidR="00B17B79">
              <w:rPr>
                <w:lang w:val="es-ES"/>
              </w:rPr>
              <w:t xml:space="preserve">, Eduardo </w:t>
            </w:r>
            <w:proofErr w:type="spellStart"/>
            <w:r w:rsidR="00B17B79">
              <w:rPr>
                <w:lang w:val="es-ES"/>
              </w:rPr>
              <w:t>Samano</w:t>
            </w:r>
            <w:proofErr w:type="spellEnd"/>
            <w:r w:rsidR="00EE3ECC">
              <w:rPr>
                <w:lang w:val="es-ES"/>
              </w:rPr>
              <w:t>)</w:t>
            </w:r>
          </w:p>
        </w:tc>
        <w:tc>
          <w:tcPr>
            <w:tcW w:w="6690" w:type="dxa"/>
            <w:gridSpan w:val="12"/>
          </w:tcPr>
          <w:p w:rsidR="003F4DBF" w:rsidRDefault="004F3E8E" w:rsidP="00A022B8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BBVA</w:t>
            </w:r>
          </w:p>
          <w:p w:rsidR="004F3E8E" w:rsidRDefault="004F3E8E" w:rsidP="00A022B8">
            <w:pPr>
              <w:pStyle w:val="Textodecampo"/>
              <w:rPr>
                <w:lang w:val="es-MX"/>
              </w:rPr>
            </w:pPr>
            <w:r w:rsidRPr="004F3E8E">
              <w:rPr>
                <w:lang w:val="es-MX"/>
              </w:rPr>
              <w:t>ADRIANA LABRA BARRIOS" &lt;</w:t>
            </w:r>
            <w:hyperlink r:id="rId8" w:history="1">
              <w:r w:rsidRPr="004F3E8E">
                <w:rPr>
                  <w:rStyle w:val="Hipervnculo"/>
                  <w:lang w:val="es-MX"/>
                </w:rPr>
                <w:t>a.labra@bbva.com</w:t>
              </w:r>
            </w:hyperlink>
            <w:r w:rsidRPr="004F3E8E">
              <w:rPr>
                <w:lang w:val="es-MX"/>
              </w:rPr>
              <w:t>&gt;</w:t>
            </w:r>
          </w:p>
          <w:p w:rsidR="004F3E8E" w:rsidRDefault="004F3E8E" w:rsidP="00A022B8">
            <w:pPr>
              <w:pStyle w:val="Textodecampo"/>
              <w:rPr>
                <w:lang w:val="es-MX"/>
              </w:rPr>
            </w:pPr>
            <w:r>
              <w:rPr>
                <w:lang w:val="es-MX"/>
              </w:rPr>
              <w:t>Rubén Garnica</w:t>
            </w:r>
          </w:p>
          <w:p w:rsidR="004F3E8E" w:rsidRPr="004F3E8E" w:rsidRDefault="004F3E8E" w:rsidP="00A022B8">
            <w:pPr>
              <w:pStyle w:val="Textodecampo"/>
              <w:rPr>
                <w:lang w:val="es-MX"/>
              </w:rPr>
            </w:pPr>
          </w:p>
        </w:tc>
      </w:tr>
      <w:tr w:rsidR="003F4DBF" w:rsidRPr="004D382B" w:rsidTr="00B17B79">
        <w:trPr>
          <w:trHeight w:val="360"/>
        </w:trPr>
        <w:tc>
          <w:tcPr>
            <w:tcW w:w="1728" w:type="dxa"/>
            <w:gridSpan w:val="2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</w:p>
        </w:tc>
        <w:tc>
          <w:tcPr>
            <w:tcW w:w="1779" w:type="dxa"/>
            <w:gridSpan w:val="5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  <w:tc>
          <w:tcPr>
            <w:tcW w:w="6499" w:type="dxa"/>
            <w:gridSpan w:val="11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</w:tr>
      <w:tr w:rsidR="003F4DBF" w:rsidRPr="00A022B8" w:rsidTr="00B17B79">
        <w:trPr>
          <w:trHeight w:val="576"/>
        </w:trPr>
        <w:tc>
          <w:tcPr>
            <w:tcW w:w="2049" w:type="dxa"/>
            <w:gridSpan w:val="3"/>
          </w:tcPr>
          <w:p w:rsidR="003F4DBF" w:rsidRDefault="003F4DBF" w:rsidP="008341F7">
            <w:pPr>
              <w:pStyle w:val="Ttulo2"/>
              <w:rPr>
                <w:lang w:val="es-ES"/>
              </w:rPr>
            </w:pPr>
          </w:p>
        </w:tc>
        <w:tc>
          <w:tcPr>
            <w:tcW w:w="7957" w:type="dxa"/>
            <w:gridSpan w:val="15"/>
          </w:tcPr>
          <w:p w:rsidR="003F4DBF" w:rsidRPr="0063450B" w:rsidRDefault="003F4DBF" w:rsidP="008341F7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 xml:space="preserve">Minuta de </w:t>
            </w:r>
            <w:r w:rsidRPr="0063450B">
              <w:rPr>
                <w:lang w:val="es-ES"/>
              </w:rPr>
              <w:t>Ac</w:t>
            </w:r>
            <w:r>
              <w:rPr>
                <w:lang w:val="es-ES"/>
              </w:rPr>
              <w:t>uerdos</w:t>
            </w:r>
          </w:p>
        </w:tc>
      </w:tr>
      <w:tr w:rsidR="003F4DBF" w:rsidRPr="00A022B8" w:rsidTr="00B17B79">
        <w:trPr>
          <w:trHeight w:val="144"/>
        </w:trPr>
        <w:tc>
          <w:tcPr>
            <w:tcW w:w="2049" w:type="dxa"/>
            <w:gridSpan w:val="3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  <w:tc>
          <w:tcPr>
            <w:tcW w:w="7957" w:type="dxa"/>
            <w:gridSpan w:val="15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</w:tr>
      <w:tr w:rsidR="007906D7" w:rsidRPr="007906D7" w:rsidTr="00B17B79">
        <w:trPr>
          <w:trHeight w:val="360"/>
        </w:trPr>
        <w:tc>
          <w:tcPr>
            <w:tcW w:w="2083" w:type="dxa"/>
            <w:gridSpan w:val="4"/>
          </w:tcPr>
          <w:p w:rsidR="007906D7" w:rsidRPr="008341F7" w:rsidRDefault="003F4DBF" w:rsidP="007906D7">
            <w:pPr>
              <w:pStyle w:val="Etiquetadecampo"/>
              <w:rPr>
                <w:b w:val="0"/>
                <w:sz w:val="20"/>
                <w:lang w:val="es-ES"/>
              </w:rPr>
            </w:pPr>
            <w:bookmarkStart w:id="1" w:name="MinuteItems"/>
            <w:bookmarkStart w:id="2" w:name="MinuteTopicSection"/>
            <w:r w:rsidRPr="0063450B">
              <w:rPr>
                <w:lang w:val="es-ES"/>
              </w:rPr>
              <w:t>Punto de la agenda:</w:t>
            </w:r>
            <w:bookmarkEnd w:id="1"/>
            <w:r>
              <w:rPr>
                <w:lang w:val="es-ES"/>
              </w:rPr>
              <w:t xml:space="preserve">  </w:t>
            </w:r>
          </w:p>
          <w:p w:rsidR="003F4DBF" w:rsidRPr="008341F7" w:rsidRDefault="003F4DBF">
            <w:pPr>
              <w:pStyle w:val="Etiquetadecampo"/>
              <w:rPr>
                <w:b w:val="0"/>
                <w:sz w:val="20"/>
                <w:lang w:val="es-ES"/>
              </w:rPr>
            </w:pPr>
          </w:p>
        </w:tc>
        <w:tc>
          <w:tcPr>
            <w:tcW w:w="2829" w:type="dxa"/>
            <w:gridSpan w:val="5"/>
          </w:tcPr>
          <w:p w:rsidR="003527BD" w:rsidRDefault="00B17B79" w:rsidP="007906D7">
            <w:pPr>
              <w:pStyle w:val="Textodecampo"/>
              <w:ind w:left="43"/>
              <w:jc w:val="both"/>
              <w:rPr>
                <w:lang w:val="es-ES"/>
              </w:rPr>
            </w:pPr>
            <w:r>
              <w:rPr>
                <w:lang w:val="es-ES"/>
              </w:rPr>
              <w:t>Revisión de los requerimientos y casos de uso relacionados con la parte Web</w:t>
            </w:r>
          </w:p>
          <w:p w:rsidR="007906D7" w:rsidRPr="0063450B" w:rsidRDefault="007906D7" w:rsidP="007906D7">
            <w:pPr>
              <w:pStyle w:val="Textodecampo"/>
              <w:ind w:left="720"/>
              <w:jc w:val="both"/>
              <w:rPr>
                <w:lang w:val="es-ES"/>
              </w:rPr>
            </w:pPr>
          </w:p>
        </w:tc>
        <w:tc>
          <w:tcPr>
            <w:tcW w:w="1972" w:type="dxa"/>
            <w:gridSpan w:val="5"/>
          </w:tcPr>
          <w:p w:rsidR="003F4DBF" w:rsidRPr="007906D7" w:rsidRDefault="003F4DBF">
            <w:pPr>
              <w:pStyle w:val="Etiquetadecampo"/>
              <w:rPr>
                <w:b w:val="0"/>
                <w:lang w:val="es-ES"/>
              </w:rPr>
            </w:pPr>
          </w:p>
        </w:tc>
        <w:tc>
          <w:tcPr>
            <w:tcW w:w="1693" w:type="dxa"/>
            <w:gridSpan w:val="2"/>
          </w:tcPr>
          <w:p w:rsidR="003F4DBF" w:rsidRPr="008341F7" w:rsidRDefault="003F4DBF" w:rsidP="00C11843">
            <w:pPr>
              <w:pStyle w:val="Etiquetadecampo"/>
              <w:rPr>
                <w:b w:val="0"/>
                <w:sz w:val="20"/>
                <w:lang w:val="es-ES"/>
              </w:rPr>
            </w:pPr>
            <w:r w:rsidRPr="0063450B">
              <w:rPr>
                <w:lang w:val="es-ES"/>
              </w:rPr>
              <w:t>Presentado por: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429" w:type="dxa"/>
            <w:gridSpan w:val="2"/>
          </w:tcPr>
          <w:p w:rsidR="00C11843" w:rsidRPr="006448DF" w:rsidRDefault="00C11843">
            <w:pPr>
              <w:pStyle w:val="Textodecampo"/>
            </w:pPr>
          </w:p>
          <w:p w:rsidR="00C11843" w:rsidRPr="006448DF" w:rsidRDefault="00C11843">
            <w:pPr>
              <w:pStyle w:val="Textodecampo"/>
            </w:pPr>
            <w:r w:rsidRPr="006448DF">
              <w:t>Enlace, S.A.</w:t>
            </w:r>
          </w:p>
        </w:tc>
      </w:tr>
      <w:tr w:rsidR="003F4DBF" w:rsidRPr="007906D7" w:rsidTr="00B17B79">
        <w:trPr>
          <w:trHeight w:val="360"/>
        </w:trPr>
        <w:tc>
          <w:tcPr>
            <w:tcW w:w="2083" w:type="dxa"/>
            <w:gridSpan w:val="4"/>
          </w:tcPr>
          <w:p w:rsidR="003F4DBF" w:rsidRPr="006448DF" w:rsidRDefault="003F4DBF">
            <w:pPr>
              <w:pStyle w:val="Textodecampo"/>
            </w:pPr>
          </w:p>
        </w:tc>
        <w:tc>
          <w:tcPr>
            <w:tcW w:w="7923" w:type="dxa"/>
            <w:gridSpan w:val="14"/>
          </w:tcPr>
          <w:p w:rsidR="003F4DBF" w:rsidRPr="006448DF" w:rsidRDefault="003F4DBF">
            <w:pPr>
              <w:pStyle w:val="Textodecampo"/>
            </w:pPr>
          </w:p>
        </w:tc>
      </w:tr>
      <w:tr w:rsidR="007906D7" w:rsidRPr="007906D7" w:rsidTr="00B17B79">
        <w:trPr>
          <w:trHeight w:val="360"/>
        </w:trPr>
        <w:tc>
          <w:tcPr>
            <w:tcW w:w="2083" w:type="dxa"/>
            <w:gridSpan w:val="4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  <w:bookmarkStart w:id="3" w:name="MinuteActionItems"/>
            <w:r w:rsidRPr="0063450B">
              <w:rPr>
                <w:lang w:val="es-ES"/>
              </w:rPr>
              <w:t>Elementos de acción</w:t>
            </w:r>
            <w:bookmarkEnd w:id="3"/>
          </w:p>
        </w:tc>
        <w:tc>
          <w:tcPr>
            <w:tcW w:w="3114" w:type="dxa"/>
            <w:gridSpan w:val="7"/>
          </w:tcPr>
          <w:p w:rsidR="003F4DBF" w:rsidRPr="0063450B" w:rsidRDefault="003F4DBF">
            <w:pPr>
              <w:pStyle w:val="Textodecampo"/>
              <w:rPr>
                <w:lang w:val="es-ES"/>
              </w:rPr>
            </w:pPr>
          </w:p>
        </w:tc>
        <w:tc>
          <w:tcPr>
            <w:tcW w:w="1550" w:type="dxa"/>
            <w:gridSpan w:val="2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  <w:r>
              <w:rPr>
                <w:lang w:val="es-ES"/>
              </w:rPr>
              <w:t>Status</w:t>
            </w:r>
          </w:p>
        </w:tc>
        <w:tc>
          <w:tcPr>
            <w:tcW w:w="2092" w:type="dxa"/>
            <w:gridSpan w:val="4"/>
          </w:tcPr>
          <w:p w:rsidR="003F4DBF" w:rsidRPr="0063450B" w:rsidRDefault="00E4153F">
            <w:pPr>
              <w:pStyle w:val="Etiquetadecampo"/>
              <w:rPr>
                <w:lang w:val="es-ES"/>
              </w:rPr>
            </w:pPr>
            <w:r>
              <w:rPr>
                <w:lang w:val="es-ES"/>
              </w:rPr>
              <w:t>PARTNER</w:t>
            </w:r>
          </w:p>
        </w:tc>
        <w:tc>
          <w:tcPr>
            <w:tcW w:w="1167" w:type="dxa"/>
          </w:tcPr>
          <w:p w:rsidR="003F4DBF" w:rsidRPr="0063450B" w:rsidRDefault="003F4DBF">
            <w:pPr>
              <w:pStyle w:val="Etiquetadecampo"/>
              <w:rPr>
                <w:lang w:val="es-ES"/>
              </w:rPr>
            </w:pPr>
            <w:bookmarkStart w:id="4" w:name="MinuteDeadline"/>
            <w:r w:rsidRPr="0063450B">
              <w:rPr>
                <w:lang w:val="es-ES"/>
              </w:rPr>
              <w:t xml:space="preserve">Fecha </w:t>
            </w:r>
            <w:bookmarkEnd w:id="4"/>
          </w:p>
        </w:tc>
      </w:tr>
      <w:bookmarkEnd w:id="2"/>
      <w:tr w:rsidR="00B17B79" w:rsidRPr="00B17B79" w:rsidTr="00B17B79">
        <w:trPr>
          <w:trHeight w:val="360"/>
        </w:trPr>
        <w:tc>
          <w:tcPr>
            <w:tcW w:w="5197" w:type="dxa"/>
            <w:gridSpan w:val="11"/>
          </w:tcPr>
          <w:p w:rsidR="00B17B79" w:rsidRDefault="00B17B79" w:rsidP="00B17B79">
            <w:pPr>
              <w:rPr>
                <w:lang w:val="es-MX"/>
              </w:rPr>
            </w:pPr>
            <w:r>
              <w:rPr>
                <w:lang w:val="es-MX"/>
              </w:rPr>
              <w:t>Entregar los casos de uso refinados: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Bancomer va a revisar los estatus que deberán ser considerados por los conceptos en la pantalla del monitor para las operaciones.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Refinar como se requiere Lote Siguiente.</w:t>
            </w:r>
          </w:p>
          <w:p w:rsidR="00B17B79" w:rsidRDefault="00B17B79" w:rsidP="00B17B79">
            <w:pPr>
              <w:rPr>
                <w:lang w:val="es-MX"/>
              </w:rPr>
            </w:pP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Proporcionar la lista de Navegadores y versiones que se deben de soportar.</w:t>
            </w:r>
            <w:r>
              <w:rPr>
                <w:lang w:val="es-MX"/>
              </w:rPr>
              <w:t xml:space="preserve"> (Se entregó en el proyecto de </w:t>
            </w:r>
            <w:proofErr w:type="spellStart"/>
            <w:r>
              <w:rPr>
                <w:lang w:val="es-MX"/>
              </w:rPr>
              <w:t>Mapeador</w:t>
            </w:r>
            <w:bookmarkStart w:id="5" w:name="_GoBack"/>
            <w:bookmarkEnd w:id="5"/>
            <w:proofErr w:type="spellEnd"/>
            <w:r>
              <w:rPr>
                <w:lang w:val="es-MX"/>
              </w:rPr>
              <w:t>)</w:t>
            </w:r>
          </w:p>
          <w:p w:rsidR="00B17B79" w:rsidRPr="005A2C93" w:rsidRDefault="00B17B79" w:rsidP="00B86DD6">
            <w:pPr>
              <w:rPr>
                <w:lang w:val="es-MX"/>
              </w:rPr>
            </w:pPr>
          </w:p>
        </w:tc>
        <w:tc>
          <w:tcPr>
            <w:tcW w:w="1550" w:type="dxa"/>
            <w:gridSpan w:val="2"/>
          </w:tcPr>
          <w:p w:rsidR="00B17B79" w:rsidRDefault="00B17B79" w:rsidP="00353141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Entregado</w:t>
            </w:r>
          </w:p>
          <w:p w:rsidR="00B17B79" w:rsidRDefault="00B17B79" w:rsidP="00353141">
            <w:pPr>
              <w:pStyle w:val="Textodecampo"/>
              <w:rPr>
                <w:lang w:val="es-ES"/>
              </w:rPr>
            </w:pPr>
          </w:p>
          <w:p w:rsidR="00B17B79" w:rsidRDefault="00B17B79" w:rsidP="00353141">
            <w:pPr>
              <w:pStyle w:val="Textodecampo"/>
              <w:rPr>
                <w:lang w:val="es-ES"/>
              </w:rPr>
            </w:pPr>
          </w:p>
          <w:p w:rsidR="00B17B79" w:rsidRDefault="00B17B79" w:rsidP="00353141">
            <w:pPr>
              <w:pStyle w:val="Textodecampo"/>
              <w:rPr>
                <w:lang w:val="es-ES"/>
              </w:rPr>
            </w:pPr>
          </w:p>
          <w:p w:rsidR="00B17B79" w:rsidRDefault="00B17B79" w:rsidP="00353141">
            <w:pPr>
              <w:pStyle w:val="Textodecampo"/>
              <w:rPr>
                <w:lang w:val="es-ES"/>
              </w:rPr>
            </w:pPr>
          </w:p>
          <w:p w:rsidR="00B17B79" w:rsidRDefault="00B17B79" w:rsidP="00353141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Entregado</w:t>
            </w:r>
          </w:p>
        </w:tc>
        <w:tc>
          <w:tcPr>
            <w:tcW w:w="2092" w:type="dxa"/>
            <w:gridSpan w:val="4"/>
          </w:tcPr>
          <w:p w:rsidR="00B17B79" w:rsidRDefault="00B17B79" w:rsidP="00353141">
            <w:pPr>
              <w:pStyle w:val="Textodecampo"/>
              <w:rPr>
                <w:lang w:val="es-MX"/>
              </w:rPr>
            </w:pPr>
            <w:r>
              <w:rPr>
                <w:lang w:val="es-MX"/>
              </w:rPr>
              <w:t>Bancomer</w:t>
            </w:r>
          </w:p>
          <w:p w:rsidR="00B17B79" w:rsidRDefault="00B17B79" w:rsidP="00353141">
            <w:pPr>
              <w:pStyle w:val="Textodecampo"/>
              <w:rPr>
                <w:lang w:val="es-MX"/>
              </w:rPr>
            </w:pPr>
          </w:p>
          <w:p w:rsidR="00B17B79" w:rsidRDefault="00B17B79" w:rsidP="00353141">
            <w:pPr>
              <w:pStyle w:val="Textodecampo"/>
              <w:rPr>
                <w:lang w:val="es-MX"/>
              </w:rPr>
            </w:pPr>
          </w:p>
          <w:p w:rsidR="00B17B79" w:rsidRDefault="00B17B79" w:rsidP="00353141">
            <w:pPr>
              <w:pStyle w:val="Textodecampo"/>
              <w:rPr>
                <w:lang w:val="es-MX"/>
              </w:rPr>
            </w:pPr>
          </w:p>
          <w:p w:rsidR="00B17B79" w:rsidRDefault="00B17B79" w:rsidP="00353141">
            <w:pPr>
              <w:pStyle w:val="Textodecampo"/>
              <w:rPr>
                <w:lang w:val="es-MX"/>
              </w:rPr>
            </w:pPr>
          </w:p>
          <w:p w:rsidR="00B17B79" w:rsidRPr="00B17B79" w:rsidRDefault="00B17B79" w:rsidP="00353141">
            <w:pPr>
              <w:pStyle w:val="Textodecampo"/>
              <w:rPr>
                <w:lang w:val="es-MX"/>
              </w:rPr>
            </w:pPr>
            <w:r>
              <w:rPr>
                <w:lang w:val="es-MX"/>
              </w:rPr>
              <w:t>Bancomer</w:t>
            </w:r>
          </w:p>
        </w:tc>
        <w:tc>
          <w:tcPr>
            <w:tcW w:w="1167" w:type="dxa"/>
          </w:tcPr>
          <w:p w:rsidR="00B17B79" w:rsidRDefault="00B17B79" w:rsidP="001A30E6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14/01/2013</w:t>
            </w:r>
          </w:p>
          <w:p w:rsidR="00B17B79" w:rsidRDefault="00B17B79" w:rsidP="001A30E6">
            <w:pPr>
              <w:pStyle w:val="Textodecampo"/>
              <w:rPr>
                <w:lang w:val="es-ES"/>
              </w:rPr>
            </w:pPr>
          </w:p>
          <w:p w:rsidR="00B17B79" w:rsidRDefault="00B17B79" w:rsidP="001A30E6">
            <w:pPr>
              <w:pStyle w:val="Textodecampo"/>
              <w:rPr>
                <w:lang w:val="es-ES"/>
              </w:rPr>
            </w:pPr>
          </w:p>
          <w:p w:rsidR="00B17B79" w:rsidRDefault="00B17B79" w:rsidP="001A30E6">
            <w:pPr>
              <w:pStyle w:val="Textodecampo"/>
              <w:rPr>
                <w:lang w:val="es-ES"/>
              </w:rPr>
            </w:pPr>
          </w:p>
          <w:p w:rsidR="00B17B79" w:rsidRDefault="00B17B79" w:rsidP="001A30E6">
            <w:pPr>
              <w:pStyle w:val="Textodecampo"/>
              <w:rPr>
                <w:lang w:val="es-ES"/>
              </w:rPr>
            </w:pPr>
          </w:p>
          <w:p w:rsidR="00B17B79" w:rsidRPr="0063450B" w:rsidRDefault="00B17B79" w:rsidP="001A30E6">
            <w:pPr>
              <w:pStyle w:val="Textodecampo"/>
              <w:rPr>
                <w:lang w:val="es-ES"/>
              </w:rPr>
            </w:pPr>
            <w:r>
              <w:rPr>
                <w:lang w:val="es-ES"/>
              </w:rPr>
              <w:t>14/01/2013</w:t>
            </w:r>
          </w:p>
        </w:tc>
      </w:tr>
      <w:tr w:rsidR="00B17B79" w:rsidRPr="00B17B79" w:rsidTr="00B17B79">
        <w:trPr>
          <w:trHeight w:val="360"/>
        </w:trPr>
        <w:tc>
          <w:tcPr>
            <w:tcW w:w="5197" w:type="dxa"/>
            <w:gridSpan w:val="11"/>
          </w:tcPr>
          <w:p w:rsidR="00B17B79" w:rsidRPr="0063450B" w:rsidRDefault="00B17B79" w:rsidP="008341F7">
            <w:pPr>
              <w:pStyle w:val="Elementosdeaccin"/>
              <w:numPr>
                <w:ilvl w:val="0"/>
                <w:numId w:val="0"/>
              </w:numPr>
              <w:ind w:left="360"/>
              <w:rPr>
                <w:lang w:val="es-ES"/>
              </w:rPr>
            </w:pPr>
          </w:p>
        </w:tc>
        <w:tc>
          <w:tcPr>
            <w:tcW w:w="1550" w:type="dxa"/>
            <w:gridSpan w:val="2"/>
          </w:tcPr>
          <w:p w:rsidR="00B17B79" w:rsidRPr="0063450B" w:rsidRDefault="00B17B79">
            <w:pPr>
              <w:pStyle w:val="Textodecampo"/>
              <w:rPr>
                <w:lang w:val="es-ES"/>
              </w:rPr>
            </w:pPr>
          </w:p>
        </w:tc>
        <w:tc>
          <w:tcPr>
            <w:tcW w:w="2092" w:type="dxa"/>
            <w:gridSpan w:val="4"/>
          </w:tcPr>
          <w:p w:rsidR="00B17B79" w:rsidRPr="0063450B" w:rsidRDefault="00B17B79">
            <w:pPr>
              <w:pStyle w:val="Textodecampo"/>
              <w:rPr>
                <w:lang w:val="es-ES"/>
              </w:rPr>
            </w:pPr>
          </w:p>
        </w:tc>
        <w:tc>
          <w:tcPr>
            <w:tcW w:w="1167" w:type="dxa"/>
          </w:tcPr>
          <w:p w:rsidR="00B17B79" w:rsidRPr="0063450B" w:rsidRDefault="00B17B79">
            <w:pPr>
              <w:pStyle w:val="Textodecampo"/>
              <w:rPr>
                <w:lang w:val="es-ES"/>
              </w:rPr>
            </w:pPr>
          </w:p>
        </w:tc>
      </w:tr>
      <w:tr w:rsidR="00B17B79" w:rsidRPr="00B17B79" w:rsidTr="00B17B79">
        <w:trPr>
          <w:trHeight w:val="360"/>
        </w:trPr>
        <w:tc>
          <w:tcPr>
            <w:tcW w:w="2049" w:type="dxa"/>
            <w:gridSpan w:val="3"/>
          </w:tcPr>
          <w:p w:rsidR="00B17B79" w:rsidRDefault="00B17B79" w:rsidP="00D66C06">
            <w:pPr>
              <w:pStyle w:val="Etiquetadecampo"/>
              <w:rPr>
                <w:lang w:val="es-ES"/>
              </w:rPr>
            </w:pPr>
          </w:p>
        </w:tc>
        <w:tc>
          <w:tcPr>
            <w:tcW w:w="7957" w:type="dxa"/>
            <w:gridSpan w:val="15"/>
          </w:tcPr>
          <w:p w:rsidR="00B17B79" w:rsidRDefault="00B17B79" w:rsidP="00D66C06">
            <w:pPr>
              <w:pStyle w:val="Etiquetadecampo"/>
              <w:rPr>
                <w:lang w:val="es-ES"/>
              </w:rPr>
            </w:pPr>
            <w:r>
              <w:rPr>
                <w:lang w:val="es-ES"/>
              </w:rPr>
              <w:t xml:space="preserve">Próxima Fecha:   15 de Enero del 2013.  </w:t>
            </w:r>
          </w:p>
          <w:p w:rsidR="00B17B79" w:rsidRDefault="00B17B79" w:rsidP="00D66C06">
            <w:pPr>
              <w:pStyle w:val="Etiquetadecampo"/>
              <w:rPr>
                <w:lang w:val="es-ES"/>
              </w:rPr>
            </w:pPr>
          </w:p>
          <w:p w:rsidR="00B17B79" w:rsidRPr="0063450B" w:rsidRDefault="00B17B79" w:rsidP="00A97D51">
            <w:pPr>
              <w:pStyle w:val="Etiquetadecampo"/>
              <w:rPr>
                <w:lang w:val="es-ES"/>
              </w:rPr>
            </w:pPr>
          </w:p>
        </w:tc>
      </w:tr>
      <w:tr w:rsidR="00B17B79" w:rsidRPr="00C95B4C" w:rsidTr="00B17B79">
        <w:trPr>
          <w:trHeight w:val="576"/>
        </w:trPr>
        <w:tc>
          <w:tcPr>
            <w:tcW w:w="2049" w:type="dxa"/>
            <w:gridSpan w:val="3"/>
          </w:tcPr>
          <w:p w:rsidR="00B17B79" w:rsidRPr="0063450B" w:rsidRDefault="00B17B79">
            <w:pPr>
              <w:pStyle w:val="Ttulo2"/>
              <w:rPr>
                <w:lang w:val="es-ES"/>
              </w:rPr>
            </w:pPr>
          </w:p>
        </w:tc>
        <w:tc>
          <w:tcPr>
            <w:tcW w:w="7957" w:type="dxa"/>
            <w:gridSpan w:val="15"/>
          </w:tcPr>
          <w:p w:rsidR="00B17B79" w:rsidRPr="0063450B" w:rsidRDefault="00B17B79">
            <w:pPr>
              <w:pStyle w:val="Ttulo2"/>
              <w:rPr>
                <w:lang w:val="es-ES"/>
              </w:rPr>
            </w:pPr>
            <w:r w:rsidRPr="0063450B">
              <w:rPr>
                <w:lang w:val="es-ES"/>
              </w:rPr>
              <w:t>Otra información</w:t>
            </w:r>
          </w:p>
        </w:tc>
      </w:tr>
      <w:tr w:rsidR="00B17B79" w:rsidRPr="00B17B79" w:rsidTr="00B17B79">
        <w:trPr>
          <w:trHeight w:val="360"/>
        </w:trPr>
        <w:tc>
          <w:tcPr>
            <w:tcW w:w="1728" w:type="dxa"/>
            <w:gridSpan w:val="2"/>
          </w:tcPr>
          <w:p w:rsidR="00B17B79" w:rsidRPr="0063450B" w:rsidRDefault="00B17B79" w:rsidP="00D66C06">
            <w:pPr>
              <w:pStyle w:val="Etiquetadecampo"/>
              <w:rPr>
                <w:lang w:val="es-ES"/>
              </w:rPr>
            </w:pPr>
            <w:r w:rsidRPr="0063450B">
              <w:rPr>
                <w:lang w:val="es-ES"/>
              </w:rPr>
              <w:t>Observa</w:t>
            </w:r>
            <w:r>
              <w:rPr>
                <w:lang w:val="es-ES"/>
              </w:rPr>
              <w:t>ciones</w:t>
            </w:r>
            <w:r w:rsidRPr="0063450B">
              <w:rPr>
                <w:lang w:val="es-ES"/>
              </w:rPr>
              <w:t>:</w:t>
            </w:r>
          </w:p>
        </w:tc>
        <w:tc>
          <w:tcPr>
            <w:tcW w:w="1779" w:type="dxa"/>
            <w:gridSpan w:val="5"/>
          </w:tcPr>
          <w:p w:rsidR="00B17B79" w:rsidRDefault="00B17B79">
            <w:pPr>
              <w:pStyle w:val="Textodecampo"/>
              <w:rPr>
                <w:lang w:val="es-ES"/>
              </w:rPr>
            </w:pPr>
          </w:p>
        </w:tc>
        <w:tc>
          <w:tcPr>
            <w:tcW w:w="6499" w:type="dxa"/>
            <w:gridSpan w:val="11"/>
          </w:tcPr>
          <w:p w:rsidR="00B17B79" w:rsidRPr="00B17B79" w:rsidRDefault="00B17B79" w:rsidP="00B17B79">
            <w:pPr>
              <w:rPr>
                <w:b/>
                <w:lang w:val="es-MX"/>
              </w:rPr>
            </w:pPr>
            <w:r w:rsidRPr="00B17B79">
              <w:rPr>
                <w:b/>
                <w:lang w:val="es-MX"/>
              </w:rPr>
              <w:t>Se revisó la funcionalidad de Cliente AAA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Debe presentar toda la información del catálogo de clientes.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La consulta ordenado por consecutivo (</w:t>
            </w:r>
            <w:proofErr w:type="spellStart"/>
            <w:r w:rsidRPr="00B17B79">
              <w:rPr>
                <w:lang w:val="es-MX"/>
              </w:rPr>
              <w:t>sequence</w:t>
            </w:r>
            <w:proofErr w:type="spellEnd"/>
            <w:r w:rsidRPr="00B17B79">
              <w:rPr>
                <w:lang w:val="es-MX"/>
              </w:rPr>
              <w:t>)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Cuando entras a la página se debe de cargar toda la información.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 xml:space="preserve">La pantalla de Generar </w:t>
            </w:r>
            <w:proofErr w:type="spellStart"/>
            <w:r w:rsidRPr="00B17B79">
              <w:rPr>
                <w:lang w:val="es-MX"/>
              </w:rPr>
              <w:t>Sicoco</w:t>
            </w:r>
            <w:proofErr w:type="spellEnd"/>
            <w:r w:rsidRPr="00B17B79">
              <w:rPr>
                <w:lang w:val="es-MX"/>
              </w:rPr>
              <w:t xml:space="preserve"> y pantalla del reporte del servicio son pantallas emergentes.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</w:p>
          <w:p w:rsidR="00B17B79" w:rsidRPr="00B17B79" w:rsidRDefault="00B17B79" w:rsidP="00B17B79">
            <w:pPr>
              <w:rPr>
                <w:b/>
                <w:lang w:val="es-MX"/>
              </w:rPr>
            </w:pPr>
            <w:r w:rsidRPr="00B17B79">
              <w:rPr>
                <w:b/>
                <w:lang w:val="es-MX"/>
              </w:rPr>
              <w:lastRenderedPageBreak/>
              <w:t>Comisiones MT101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Revisada</w:t>
            </w:r>
          </w:p>
          <w:p w:rsidR="00B17B79" w:rsidRPr="00B17B79" w:rsidRDefault="00B17B79" w:rsidP="00B17B79">
            <w:pPr>
              <w:rPr>
                <w:b/>
                <w:lang w:val="es-MX"/>
              </w:rPr>
            </w:pPr>
            <w:r w:rsidRPr="00B17B79">
              <w:rPr>
                <w:b/>
                <w:lang w:val="es-MX"/>
              </w:rPr>
              <w:t>PDM - PDE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El reproceso implica que se actualice la base de datos y por otro lado el integrador estará obteniendo los registros y reprocesándolos.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Se elimina el campo de estatus en la pantalla de PDM-PDE para tener mejor visibilidad.</w:t>
            </w:r>
          </w:p>
          <w:p w:rsidR="00B17B79" w:rsidRPr="00B17B79" w:rsidRDefault="00B17B79" w:rsidP="00B17B79">
            <w:pPr>
              <w:rPr>
                <w:b/>
                <w:lang w:val="es-MX"/>
              </w:rPr>
            </w:pPr>
            <w:r w:rsidRPr="00B17B79">
              <w:rPr>
                <w:b/>
                <w:lang w:val="es-MX"/>
              </w:rPr>
              <w:t>Operaciones dudosas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Se elimina el campo de estatus de la pantalla.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 xml:space="preserve">Al actualizar el estatus operación si no coincide con el estatus que se debe se queda en estatus 7 (dudoso) 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Actualizar Estatus te puede enviar a estatus 3, 4 o quedarse en 7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Reprocesar te envía a estatus 1 (Reprocesar) y se actualizan a blanco los campos folio Aceptación, Estatus operación, Descripción Estatus.</w:t>
            </w:r>
          </w:p>
          <w:p w:rsidR="00B17B79" w:rsidRPr="00B17B79" w:rsidRDefault="00B17B79" w:rsidP="00B17B79">
            <w:pPr>
              <w:rPr>
                <w:b/>
                <w:lang w:val="es-MX"/>
              </w:rPr>
            </w:pPr>
            <w:r w:rsidRPr="00B17B79">
              <w:rPr>
                <w:b/>
                <w:lang w:val="es-MX"/>
              </w:rPr>
              <w:t>Monitor Cash.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 xml:space="preserve">Se actualizó la imagen de la pantalla en el archivo C005 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Se aclara que la Fecha de aplicación  = Fecha Valor.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b/>
                <w:lang w:val="es-MX"/>
              </w:rPr>
              <w:t xml:space="preserve">Monitor Cash </w:t>
            </w:r>
            <w:proofErr w:type="spellStart"/>
            <w:r w:rsidRPr="00B17B79">
              <w:rPr>
                <w:b/>
                <w:lang w:val="es-MX"/>
              </w:rPr>
              <w:t>ops</w:t>
            </w:r>
            <w:proofErr w:type="spellEnd"/>
            <w:r w:rsidRPr="00B17B79">
              <w:rPr>
                <w:b/>
                <w:lang w:val="es-MX"/>
              </w:rPr>
              <w:t>.</w:t>
            </w:r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>Revisado</w:t>
            </w:r>
          </w:p>
          <w:p w:rsidR="00B17B79" w:rsidRPr="00B17B79" w:rsidRDefault="00B17B79" w:rsidP="00B17B79">
            <w:pPr>
              <w:rPr>
                <w:b/>
                <w:lang w:val="es-MX"/>
              </w:rPr>
            </w:pPr>
            <w:r w:rsidRPr="00B17B79">
              <w:rPr>
                <w:b/>
                <w:lang w:val="es-MX"/>
              </w:rPr>
              <w:t>Reporte de Gestión</w:t>
            </w:r>
          </w:p>
          <w:p w:rsidR="00B17B79" w:rsidRDefault="00B17B79" w:rsidP="00B17B79">
            <w:proofErr w:type="spellStart"/>
            <w:r>
              <w:t>Revisado</w:t>
            </w:r>
            <w:proofErr w:type="spellEnd"/>
          </w:p>
          <w:p w:rsidR="00B17B79" w:rsidRPr="00B17B79" w:rsidRDefault="00B17B79" w:rsidP="00B17B79">
            <w:pPr>
              <w:rPr>
                <w:lang w:val="es-MX"/>
              </w:rPr>
            </w:pPr>
            <w:r w:rsidRPr="00B17B79">
              <w:rPr>
                <w:lang w:val="es-MX"/>
              </w:rPr>
              <w:t xml:space="preserve">El formato para Excel es </w:t>
            </w:r>
            <w:proofErr w:type="spellStart"/>
            <w:r w:rsidRPr="00B17B79">
              <w:rPr>
                <w:lang w:val="es-MX"/>
              </w:rPr>
              <w:t>xls</w:t>
            </w:r>
            <w:proofErr w:type="spellEnd"/>
            <w:r w:rsidRPr="00B17B79">
              <w:rPr>
                <w:lang w:val="es-MX"/>
              </w:rPr>
              <w:t>.</w:t>
            </w:r>
          </w:p>
        </w:tc>
      </w:tr>
    </w:tbl>
    <w:p w:rsidR="00D66C06" w:rsidRPr="00E33FF8" w:rsidRDefault="00D66C06" w:rsidP="00EF6A20">
      <w:pPr>
        <w:rPr>
          <w:b/>
          <w:sz w:val="22"/>
          <w:lang w:val="es-ES"/>
        </w:rPr>
      </w:pPr>
      <w:r>
        <w:rPr>
          <w:lang w:val="es-ES"/>
        </w:rPr>
        <w:lastRenderedPageBreak/>
        <w:tab/>
      </w:r>
    </w:p>
    <w:sectPr w:rsidR="00D66C06" w:rsidRPr="00E33FF8" w:rsidSect="005C6363">
      <w:pgSz w:w="11907" w:h="1683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E23B8"/>
    <w:multiLevelType w:val="hybridMultilevel"/>
    <w:tmpl w:val="55B43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Elementosdeacci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F7"/>
    <w:rsid w:val="000035FE"/>
    <w:rsid w:val="000D7D6A"/>
    <w:rsid w:val="001448F6"/>
    <w:rsid w:val="001A30E6"/>
    <w:rsid w:val="001C1A49"/>
    <w:rsid w:val="001E09C8"/>
    <w:rsid w:val="00253964"/>
    <w:rsid w:val="00255118"/>
    <w:rsid w:val="002E06CE"/>
    <w:rsid w:val="00343965"/>
    <w:rsid w:val="003527BD"/>
    <w:rsid w:val="0035574B"/>
    <w:rsid w:val="00376388"/>
    <w:rsid w:val="003E3283"/>
    <w:rsid w:val="003F4DBF"/>
    <w:rsid w:val="004B6A75"/>
    <w:rsid w:val="004D382B"/>
    <w:rsid w:val="004F3E8E"/>
    <w:rsid w:val="005A2C93"/>
    <w:rsid w:val="005C6363"/>
    <w:rsid w:val="0063450B"/>
    <w:rsid w:val="00637C7A"/>
    <w:rsid w:val="00641459"/>
    <w:rsid w:val="006448DF"/>
    <w:rsid w:val="007906D7"/>
    <w:rsid w:val="007A03A2"/>
    <w:rsid w:val="008154A5"/>
    <w:rsid w:val="008341F7"/>
    <w:rsid w:val="0088236B"/>
    <w:rsid w:val="008A3E31"/>
    <w:rsid w:val="008F0644"/>
    <w:rsid w:val="009368A9"/>
    <w:rsid w:val="00991903"/>
    <w:rsid w:val="009A06BA"/>
    <w:rsid w:val="009A1BD3"/>
    <w:rsid w:val="00A022B8"/>
    <w:rsid w:val="00A97D51"/>
    <w:rsid w:val="00B17B79"/>
    <w:rsid w:val="00B2019F"/>
    <w:rsid w:val="00B74FD2"/>
    <w:rsid w:val="00B86DD6"/>
    <w:rsid w:val="00BA0B0A"/>
    <w:rsid w:val="00BD09DA"/>
    <w:rsid w:val="00C1065D"/>
    <w:rsid w:val="00C11843"/>
    <w:rsid w:val="00C95B4C"/>
    <w:rsid w:val="00D66C06"/>
    <w:rsid w:val="00D72C8E"/>
    <w:rsid w:val="00DE1D60"/>
    <w:rsid w:val="00E017A3"/>
    <w:rsid w:val="00E257B7"/>
    <w:rsid w:val="00E33FF8"/>
    <w:rsid w:val="00E4153F"/>
    <w:rsid w:val="00E9245C"/>
    <w:rsid w:val="00EE3ECC"/>
    <w:rsid w:val="00EF5787"/>
    <w:rsid w:val="00EF6A20"/>
    <w:rsid w:val="00F2676F"/>
    <w:rsid w:val="00F2715D"/>
    <w:rsid w:val="00F40912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19"/>
      <w:szCs w:val="19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ampo">
    <w:name w:val="Texto de campo"/>
    <w:basedOn w:val="Normal"/>
    <w:pPr>
      <w:spacing w:before="60" w:after="60"/>
    </w:pPr>
    <w:rPr>
      <w:lang w:bidi="en-US"/>
    </w:rPr>
  </w:style>
  <w:style w:type="paragraph" w:customStyle="1" w:styleId="Etiquetadecampo">
    <w:name w:val="Etiqueta de campo"/>
    <w:basedOn w:val="Normal"/>
    <w:pPr>
      <w:spacing w:before="60" w:after="60"/>
    </w:pPr>
    <w:rPr>
      <w:b/>
      <w:lang w:bidi="en-US"/>
    </w:rPr>
  </w:style>
  <w:style w:type="paragraph" w:customStyle="1" w:styleId="Informacindelareunin">
    <w:name w:val="Información de la reunión"/>
    <w:basedOn w:val="Textodecampo"/>
    <w:pPr>
      <w:spacing w:before="0" w:after="0"/>
      <w:ind w:left="990"/>
      <w:jc w:val="right"/>
    </w:pPr>
    <w:rPr>
      <w:b/>
    </w:rPr>
  </w:style>
  <w:style w:type="paragraph" w:customStyle="1" w:styleId="Elementosdeaccin">
    <w:name w:val="Elementos de acción"/>
    <w:basedOn w:val="Normal"/>
    <w:pPr>
      <w:numPr>
        <w:numId w:val="2"/>
      </w:numPr>
      <w:tabs>
        <w:tab w:val="left" w:pos="5040"/>
      </w:tabs>
      <w:spacing w:before="60" w:after="60"/>
    </w:pPr>
    <w:rPr>
      <w:lang w:bidi="en-US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F6A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01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F3E8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27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19"/>
      <w:szCs w:val="19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ampo">
    <w:name w:val="Texto de campo"/>
    <w:basedOn w:val="Normal"/>
    <w:pPr>
      <w:spacing w:before="60" w:after="60"/>
    </w:pPr>
    <w:rPr>
      <w:lang w:bidi="en-US"/>
    </w:rPr>
  </w:style>
  <w:style w:type="paragraph" w:customStyle="1" w:styleId="Etiquetadecampo">
    <w:name w:val="Etiqueta de campo"/>
    <w:basedOn w:val="Normal"/>
    <w:pPr>
      <w:spacing w:before="60" w:after="60"/>
    </w:pPr>
    <w:rPr>
      <w:b/>
      <w:lang w:bidi="en-US"/>
    </w:rPr>
  </w:style>
  <w:style w:type="paragraph" w:customStyle="1" w:styleId="Informacindelareunin">
    <w:name w:val="Información de la reunión"/>
    <w:basedOn w:val="Textodecampo"/>
    <w:pPr>
      <w:spacing w:before="0" w:after="0"/>
      <w:ind w:left="990"/>
      <w:jc w:val="right"/>
    </w:pPr>
    <w:rPr>
      <w:b/>
    </w:rPr>
  </w:style>
  <w:style w:type="paragraph" w:customStyle="1" w:styleId="Elementosdeaccin">
    <w:name w:val="Elementos de acción"/>
    <w:basedOn w:val="Normal"/>
    <w:pPr>
      <w:numPr>
        <w:numId w:val="2"/>
      </w:numPr>
      <w:tabs>
        <w:tab w:val="left" w:pos="5040"/>
      </w:tabs>
      <w:spacing w:before="60" w:after="60"/>
    </w:pPr>
    <w:rPr>
      <w:lang w:bidi="en-US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F6A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01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F3E8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2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labra@bbva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.serrano\AppData\Roaming\Microsoft\Plantillas\Informal%20meeting%20minut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165E0-F955-401C-94EB-B17355BB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15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joel.serrano</dc:creator>
  <cp:lastModifiedBy>evergara</cp:lastModifiedBy>
  <cp:revision>5</cp:revision>
  <cp:lastPrinted>2002-06-24T14:49:00Z</cp:lastPrinted>
  <dcterms:created xsi:type="dcterms:W3CDTF">2013-01-08T21:57:00Z</dcterms:created>
  <dcterms:modified xsi:type="dcterms:W3CDTF">2013-01-15T18:39:00Z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TC062433683082</vt:lpwstr>
  </property>
</Properties>
</file>