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0EB" w:rsidRDefault="008420EB" w:rsidP="008420EB">
      <w:pPr>
        <w:pStyle w:val="NormalWeb"/>
      </w:pPr>
      <w:r>
        <w:rPr>
          <w:rStyle w:val="Textoennegrita"/>
        </w:rPr>
        <w:t>Procedimiento – Programa 1</w:t>
      </w:r>
    </w:p>
    <w:p w:rsidR="008420EB" w:rsidRDefault="008420EB" w:rsidP="008420EB">
      <w:pPr>
        <w:pStyle w:val="NormalWeb"/>
      </w:pPr>
      <w:r>
        <w:rPr>
          <w:rStyle w:val="Textoennegrita"/>
        </w:rPr>
        <w:t>Primera parte:</w:t>
      </w:r>
      <w:r>
        <w:br/>
        <w:t>Se nos dio una serie de instrucciones para hacer un programa en Python que determinara si el número ingresado era positivo, negativo o cero. Para ello, se realizó el siguiente procedimiento:</w:t>
      </w:r>
    </w:p>
    <w:p w:rsidR="008420EB" w:rsidRDefault="008420EB" w:rsidP="008420EB">
      <w:pPr>
        <w:pStyle w:val="NormalWeb"/>
        <w:numPr>
          <w:ilvl w:val="0"/>
          <w:numId w:val="6"/>
        </w:numPr>
      </w:pPr>
      <w:r>
        <w:rPr>
          <w:rStyle w:val="Textoennegrita"/>
        </w:rPr>
        <w:t>Definir número:</w:t>
      </w:r>
      <w:r>
        <w:t xml:space="preserve"> Se define el módulo del programa como </w:t>
      </w:r>
      <w:proofErr w:type="spellStart"/>
      <w:r>
        <w:rPr>
          <w:rStyle w:val="CdigoHTML"/>
        </w:rPr>
        <w:t>def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num_</w:t>
      </w:r>
      <w:proofErr w:type="gramStart"/>
      <w:r>
        <w:rPr>
          <w:rStyle w:val="CdigoHTML"/>
        </w:rPr>
        <w:t>enteros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poder ejecutar el programa.</w:t>
      </w:r>
    </w:p>
    <w:p w:rsidR="008420EB" w:rsidRDefault="008420EB" w:rsidP="008420EB">
      <w:pPr>
        <w:pStyle w:val="NormalWeb"/>
        <w:numPr>
          <w:ilvl w:val="0"/>
          <w:numId w:val="6"/>
        </w:numPr>
      </w:pPr>
      <w:r>
        <w:rPr>
          <w:rStyle w:val="Textoennegrita"/>
        </w:rPr>
        <w:t>Ingresar número:</w:t>
      </w:r>
      <w:r>
        <w:t xml:space="preserve"> Mediante las funciones </w:t>
      </w:r>
      <w:r>
        <w:rPr>
          <w:rStyle w:val="CdigoHTML"/>
        </w:rPr>
        <w:t>input</w:t>
      </w:r>
      <w:r>
        <w:t xml:space="preserve"> e </w:t>
      </w:r>
      <w:proofErr w:type="spellStart"/>
      <w:r>
        <w:rPr>
          <w:rStyle w:val="CdigoHTML"/>
        </w:rPr>
        <w:t>int</w:t>
      </w:r>
      <w:proofErr w:type="spellEnd"/>
      <w:r>
        <w:t xml:space="preserve">, se guarda el número ingresado en una variable, en este caso </w:t>
      </w:r>
      <w:proofErr w:type="spellStart"/>
      <w:r>
        <w:rPr>
          <w:rStyle w:val="CdigoHTML"/>
        </w:rPr>
        <w:t>num</w:t>
      </w:r>
      <w:proofErr w:type="spellEnd"/>
      <w:r>
        <w:t>.</w:t>
      </w:r>
    </w:p>
    <w:p w:rsidR="008420EB" w:rsidRDefault="008420EB" w:rsidP="008420EB">
      <w:pPr>
        <w:pStyle w:val="NormalWeb"/>
        <w:numPr>
          <w:ilvl w:val="0"/>
          <w:numId w:val="6"/>
        </w:numPr>
      </w:pPr>
      <w:r>
        <w:rPr>
          <w:rStyle w:val="Textoennegrita"/>
        </w:rPr>
        <w:t>Definir si es positivo, negativo o cero:</w:t>
      </w:r>
      <w:r>
        <w:t xml:space="preserve"> Mediante las estructuras </w:t>
      </w:r>
      <w:proofErr w:type="spellStart"/>
      <w:r>
        <w:rPr>
          <w:rStyle w:val="CdigoHTML"/>
        </w:rPr>
        <w:t>if</w:t>
      </w:r>
      <w:proofErr w:type="spellEnd"/>
      <w:r>
        <w:t xml:space="preserve">, </w:t>
      </w:r>
      <w:proofErr w:type="spellStart"/>
      <w:r>
        <w:rPr>
          <w:rStyle w:val="CdigoHTML"/>
        </w:rPr>
        <w:t>elif</w:t>
      </w:r>
      <w:proofErr w:type="spellEnd"/>
      <w:r>
        <w:t xml:space="preserve"> y </w:t>
      </w:r>
      <w:proofErr w:type="spellStart"/>
      <w:r>
        <w:rPr>
          <w:rStyle w:val="CdigoHTML"/>
        </w:rPr>
        <w:t>else</w:t>
      </w:r>
      <w:proofErr w:type="spellEnd"/>
      <w:r>
        <w:t>, se establecen las condiciones si el número es menor que 0, mayor que 0 o igual a 0, y posteriormente se muestra en la pantalla del usuario si es negativo, positivo o igual a 0, respectivamente.</w:t>
      </w:r>
    </w:p>
    <w:p w:rsidR="008420EB" w:rsidRDefault="008420EB" w:rsidP="008420EB">
      <w:pPr>
        <w:pStyle w:val="NormalWeb"/>
        <w:numPr>
          <w:ilvl w:val="0"/>
          <w:numId w:val="6"/>
        </w:numPr>
      </w:pPr>
      <w:r>
        <w:rPr>
          <w:rStyle w:val="Textoennegrita"/>
        </w:rPr>
        <w:t>Final:</w:t>
      </w:r>
      <w:r>
        <w:t xml:space="preserve"> Se finaliza el programa.</w:t>
      </w:r>
    </w:p>
    <w:p w:rsidR="008420EB" w:rsidRDefault="008420EB" w:rsidP="008420EB">
      <w:pPr>
        <w:pStyle w:val="NormalWeb"/>
      </w:pPr>
      <w:r>
        <w:rPr>
          <w:rStyle w:val="Textoennegrita"/>
        </w:rPr>
        <w:t>Parte dos:</w:t>
      </w:r>
      <w:r>
        <w:br/>
        <w:t>Después de desarrollar la primera parte, se nos dieron dos instrucciones adicionales: determinar si el número ingresado era un número primo y si pertenecía al conjunto de números de Fibonacci</w:t>
      </w:r>
      <w:r>
        <w:t>.</w:t>
      </w:r>
    </w:p>
    <w:p w:rsidR="008420EB" w:rsidRDefault="008420EB" w:rsidP="008420EB">
      <w:pPr>
        <w:pStyle w:val="NormalWeb"/>
        <w:numPr>
          <w:ilvl w:val="0"/>
          <w:numId w:val="7"/>
        </w:numPr>
      </w:pPr>
      <w:r>
        <w:rPr>
          <w:rStyle w:val="Textoennegrita"/>
        </w:rPr>
        <w:t>Fibonacci:</w:t>
      </w:r>
    </w:p>
    <w:p w:rsidR="008420EB" w:rsidRDefault="008420EB" w:rsidP="008420EB">
      <w:pPr>
        <w:pStyle w:val="NormalWeb"/>
        <w:numPr>
          <w:ilvl w:val="1"/>
          <w:numId w:val="7"/>
        </w:numPr>
      </w:pPr>
      <w:r>
        <w:rPr>
          <w:rStyle w:val="Textoennegrita"/>
        </w:rPr>
        <w:t>Definiciones:</w:t>
      </w:r>
      <w:r>
        <w:t xml:space="preserve"> Mediante una lista se agregan los casos base de Fibonacci, en este caso 0 y 1. Si el número ingresado es 0 o 1, automáticamente se determina que sí pertenece a la sucesión mediante una variable booleana igualada a </w:t>
      </w:r>
      <w:r>
        <w:rPr>
          <w:rStyle w:val="CdigoHTML"/>
        </w:rPr>
        <w:t>true</w:t>
      </w:r>
      <w:r>
        <w:t>.</w:t>
      </w:r>
    </w:p>
    <w:p w:rsidR="008420EB" w:rsidRDefault="008420EB" w:rsidP="008420EB">
      <w:pPr>
        <w:pStyle w:val="NormalWeb"/>
        <w:numPr>
          <w:ilvl w:val="1"/>
          <w:numId w:val="7"/>
        </w:numPr>
      </w:pPr>
      <w:r>
        <w:rPr>
          <w:rStyle w:val="Textoennegrita"/>
        </w:rPr>
        <w:t>Desarrollo:</w:t>
      </w:r>
      <w:r>
        <w:t xml:space="preserve"> Mediante un ciclo </w:t>
      </w:r>
      <w:proofErr w:type="spellStart"/>
      <w:r>
        <w:rPr>
          <w:rStyle w:val="CdigoHTML"/>
        </w:rPr>
        <w:t>while</w:t>
      </w:r>
      <w:proofErr w:type="spellEnd"/>
      <w:r>
        <w:t>, se verifica si el último número de la lista es menor que el número ingresado. Al sumar los dos últimos números de la lista, se obtiene y agrega el siguiente número de la sucesión.</w:t>
      </w:r>
    </w:p>
    <w:p w:rsidR="008420EB" w:rsidRDefault="008420EB" w:rsidP="008420EB">
      <w:pPr>
        <w:pStyle w:val="NormalWeb"/>
        <w:numPr>
          <w:ilvl w:val="1"/>
          <w:numId w:val="7"/>
        </w:numPr>
      </w:pPr>
      <w:r>
        <w:rPr>
          <w:rStyle w:val="Textoennegrita"/>
        </w:rPr>
        <w:t>Final:</w:t>
      </w:r>
      <w:r>
        <w:t xml:space="preserve"> Se determina si el número ingresado es igual al último número de la lista mediante un </w:t>
      </w:r>
      <w:proofErr w:type="spellStart"/>
      <w:r>
        <w:rPr>
          <w:rStyle w:val="CdigoHTML"/>
        </w:rPr>
        <w:t>if</w:t>
      </w:r>
      <w:proofErr w:type="spellEnd"/>
      <w:r>
        <w:t xml:space="preserve">. Si existe coincidencia, con un </w:t>
      </w:r>
      <w:proofErr w:type="spellStart"/>
      <w:r>
        <w:rPr>
          <w:rStyle w:val="CdigoHTML"/>
        </w:rPr>
        <w:t>print</w:t>
      </w:r>
      <w:proofErr w:type="spellEnd"/>
      <w:r>
        <w:t xml:space="preserve"> se indica que el número pertenece a la sucesión de Fibonacci; de lo contrario, el programa continúa.</w:t>
      </w:r>
    </w:p>
    <w:p w:rsidR="008420EB" w:rsidRDefault="008420EB" w:rsidP="008420EB">
      <w:pPr>
        <w:pStyle w:val="NormalWeb"/>
        <w:numPr>
          <w:ilvl w:val="0"/>
          <w:numId w:val="7"/>
        </w:numPr>
      </w:pPr>
      <w:r>
        <w:rPr>
          <w:rStyle w:val="Textoennegrita"/>
        </w:rPr>
        <w:t>Primos:</w:t>
      </w:r>
    </w:p>
    <w:p w:rsidR="008420EB" w:rsidRDefault="008420EB" w:rsidP="008420EB">
      <w:pPr>
        <w:pStyle w:val="NormalWeb"/>
        <w:numPr>
          <w:ilvl w:val="1"/>
          <w:numId w:val="7"/>
        </w:numPr>
      </w:pPr>
      <w:r>
        <w:rPr>
          <w:rStyle w:val="Textoennegrita"/>
        </w:rPr>
        <w:t>Definiciones:</w:t>
      </w:r>
      <w:r>
        <w:t xml:space="preserve"> Se define una lista vacía para los divisores del número y se determina que el número es primo mediante una variable llamada </w:t>
      </w:r>
      <w:r>
        <w:rPr>
          <w:rStyle w:val="CdigoHTML"/>
        </w:rPr>
        <w:t>primo</w:t>
      </w:r>
      <w:r>
        <w:t xml:space="preserve">, la cual se iguala a </w:t>
      </w:r>
      <w:r>
        <w:rPr>
          <w:rStyle w:val="CdigoHTML"/>
        </w:rPr>
        <w:t>true</w:t>
      </w:r>
      <w:r>
        <w:t>.</w:t>
      </w:r>
    </w:p>
    <w:p w:rsidR="008420EB" w:rsidRDefault="008420EB" w:rsidP="008420EB">
      <w:pPr>
        <w:pStyle w:val="NormalWeb"/>
        <w:numPr>
          <w:ilvl w:val="1"/>
          <w:numId w:val="7"/>
        </w:numPr>
      </w:pPr>
      <w:r>
        <w:rPr>
          <w:rStyle w:val="Textoennegrita"/>
        </w:rPr>
        <w:t>Determinación del número:</w:t>
      </w:r>
      <w:r>
        <w:t xml:space="preserve"> Si el número es menor que 2, por definición no es primo, por lo que la </w:t>
      </w:r>
      <w:proofErr w:type="gramStart"/>
      <w:r>
        <w:t xml:space="preserve">variable </w:t>
      </w:r>
      <w:r>
        <w:rPr>
          <w:rStyle w:val="CdigoHTML"/>
        </w:rPr>
        <w:t>primo</w:t>
      </w:r>
      <w:proofErr w:type="gramEnd"/>
      <w:r>
        <w:t xml:space="preserve"> se iguala a </w:t>
      </w:r>
      <w:r>
        <w:rPr>
          <w:rStyle w:val="CdigoHTML"/>
        </w:rPr>
        <w:t>false</w:t>
      </w:r>
      <w:r>
        <w:t xml:space="preserve">. En caso contrario, se determina un límite mediante la raíz entera del número más 1 para, seguidamente, realizar un bucle </w:t>
      </w:r>
      <w:r>
        <w:rPr>
          <w:rStyle w:val="CdigoHTML"/>
        </w:rPr>
        <w:t>for</w:t>
      </w:r>
      <w:r>
        <w:t xml:space="preserve"> con un rango desde 1 hasta dicho límite y verificar si el número es divisible entre los valores del rango. Si lo es, estos se agregan a la lista de divisores.</w:t>
      </w:r>
    </w:p>
    <w:p w:rsidR="00072503" w:rsidRPr="008420EB" w:rsidRDefault="008420EB" w:rsidP="00072503">
      <w:pPr>
        <w:pStyle w:val="NormalWeb"/>
        <w:numPr>
          <w:ilvl w:val="1"/>
          <w:numId w:val="7"/>
        </w:numPr>
      </w:pPr>
      <w:r>
        <w:rPr>
          <w:rStyle w:val="Textoennegrita"/>
        </w:rPr>
        <w:t>Final:</w:t>
      </w:r>
      <w:r>
        <w:t xml:space="preserve"> Mediante un </w:t>
      </w:r>
      <w:proofErr w:type="spellStart"/>
      <w:r>
        <w:rPr>
          <w:rStyle w:val="CdigoHTML"/>
        </w:rPr>
        <w:t>if</w:t>
      </w:r>
      <w:proofErr w:type="spellEnd"/>
      <w:r>
        <w:t xml:space="preserve"> y la función </w:t>
      </w:r>
      <w:proofErr w:type="gramStart"/>
      <w:r>
        <w:rPr>
          <w:rStyle w:val="CdigoHTML"/>
        </w:rPr>
        <w:t>len(</w:t>
      </w:r>
      <w:proofErr w:type="gramEnd"/>
      <w:r>
        <w:rPr>
          <w:rStyle w:val="CdigoHTML"/>
        </w:rPr>
        <w:t>)</w:t>
      </w:r>
      <w:r>
        <w:t xml:space="preserve">, se determina la longitud de la lista de divisores. Si esta es mayor que 2, la </w:t>
      </w:r>
      <w:proofErr w:type="gramStart"/>
      <w:r>
        <w:t xml:space="preserve">variable </w:t>
      </w:r>
      <w:r>
        <w:rPr>
          <w:rStyle w:val="CdigoHTML"/>
        </w:rPr>
        <w:t>primo</w:t>
      </w:r>
      <w:proofErr w:type="gramEnd"/>
      <w:r>
        <w:t xml:space="preserve"> se iguala a </w:t>
      </w:r>
      <w:r>
        <w:rPr>
          <w:rStyle w:val="CdigoHTML"/>
        </w:rPr>
        <w:t>false</w:t>
      </w:r>
      <w:r>
        <w:t xml:space="preserve">. A continuación, con otro </w:t>
      </w:r>
      <w:proofErr w:type="spellStart"/>
      <w:r>
        <w:rPr>
          <w:rStyle w:val="CdigoHTML"/>
        </w:rPr>
        <w:t>if</w:t>
      </w:r>
      <w:proofErr w:type="spellEnd"/>
      <w:r>
        <w:t xml:space="preserve">, si la </w:t>
      </w:r>
      <w:proofErr w:type="gramStart"/>
      <w:r>
        <w:t xml:space="preserve">variable </w:t>
      </w:r>
      <w:r>
        <w:rPr>
          <w:rStyle w:val="CdigoHTML"/>
        </w:rPr>
        <w:t>primo</w:t>
      </w:r>
      <w:proofErr w:type="gramEnd"/>
      <w:r>
        <w:t xml:space="preserve"> es </w:t>
      </w:r>
      <w:r>
        <w:rPr>
          <w:rStyle w:val="CdigoHTML"/>
        </w:rPr>
        <w:t>true</w:t>
      </w:r>
      <w:r>
        <w:t>, se indica que el número es primo.</w:t>
      </w:r>
      <w:bookmarkStart w:id="0" w:name="_GoBack"/>
      <w:bookmarkEnd w:id="0"/>
    </w:p>
    <w:sectPr w:rsidR="00072503" w:rsidRPr="0084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74CC0"/>
    <w:multiLevelType w:val="hybridMultilevel"/>
    <w:tmpl w:val="54AE3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D70A28"/>
    <w:multiLevelType w:val="hybridMultilevel"/>
    <w:tmpl w:val="B00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C29CF"/>
    <w:multiLevelType w:val="multilevel"/>
    <w:tmpl w:val="67B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12500"/>
    <w:multiLevelType w:val="multilevel"/>
    <w:tmpl w:val="695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900FC"/>
    <w:multiLevelType w:val="hybridMultilevel"/>
    <w:tmpl w:val="F13E801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C63534"/>
    <w:multiLevelType w:val="hybridMultilevel"/>
    <w:tmpl w:val="98AEC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17492"/>
    <w:multiLevelType w:val="hybridMultilevel"/>
    <w:tmpl w:val="9342D6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E4"/>
    <w:rsid w:val="00023F81"/>
    <w:rsid w:val="00072503"/>
    <w:rsid w:val="00287544"/>
    <w:rsid w:val="003755F5"/>
    <w:rsid w:val="00522A0D"/>
    <w:rsid w:val="006503A1"/>
    <w:rsid w:val="007E0A30"/>
    <w:rsid w:val="008420EB"/>
    <w:rsid w:val="008B3929"/>
    <w:rsid w:val="009509B6"/>
    <w:rsid w:val="00A73232"/>
    <w:rsid w:val="00A84494"/>
    <w:rsid w:val="00B600AD"/>
    <w:rsid w:val="00DE71E4"/>
    <w:rsid w:val="00E578B6"/>
    <w:rsid w:val="00E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CE3E"/>
  <w15:chartTrackingRefBased/>
  <w15:docId w15:val="{E71C6A44-44A1-472B-A37E-1A6B8110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71E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2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8420E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420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385</Words>
  <Characters>2122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RECIGAR garavito</cp:lastModifiedBy>
  <cp:revision>10</cp:revision>
  <dcterms:created xsi:type="dcterms:W3CDTF">2026-01-24T14:36:00Z</dcterms:created>
  <dcterms:modified xsi:type="dcterms:W3CDTF">2026-01-25T19:39:00Z</dcterms:modified>
</cp:coreProperties>
</file>